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 Issues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Primary software (OpenNI &amp; Nite middleware combo) is proprietary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OpenNI2 doesn’t support desired Middleware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issues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IRB very restrictive policies, particularly with video of people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feasible to get enough data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thoughts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we play around existing data sets and change our architecture for gesture recognition?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 to process gestures in 3 phases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Identify gesture as one of several recognized ones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Process pointing to convert to vector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Sim to generate data for vectors pointing at block objects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and third steps will involve machine learning, but can be done with existing data and simulated data respectively, avoiding issue of data collection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no code uploaded, blocked on tech issues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Download and experiment with pointing image datasets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Continue Kinect research, now specifically for pointing processing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Consider LeapMotion as processing alternative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Explore simulation as a means of data generation using Unity, Unreal, or potentially other 3D graphics frameworks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Questions/Concerns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Michael absence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 of town interviewing next Thursday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VM provisioning?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Who do we contact?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IRB details?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Should Dr. Bohner be involved?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