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Restricted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the part should move after the gears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(18:12) 140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(18:15) 180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(6:1) 45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(3:1) 90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(12:1) 360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