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1E1381" w14:paraId="0B0309CA" wp14:textId="0FEDE5DC">
      <w:pPr>
        <w:pStyle w:val="Normal"/>
      </w:pPr>
      <w:r w:rsidRPr="561E1381" w:rsidR="7F463434">
        <w:rPr>
          <w:rFonts w:ascii="Arial" w:hAnsi="Arial" w:eastAsia="Arial" w:cs="Arial"/>
          <w:b w:val="1"/>
          <w:bCs w:val="1"/>
          <w:sz w:val="28"/>
          <w:szCs w:val="28"/>
        </w:rPr>
        <w:t>Diagrama de paquetes</w:t>
      </w:r>
    </w:p>
    <w:p xmlns:wp14="http://schemas.microsoft.com/office/word/2010/wordml" w:rsidP="561E1381" w14:paraId="5C1A07E2" wp14:textId="22CBAC3B">
      <w:pPr>
        <w:pStyle w:val="Normal"/>
        <w:jc w:val="center"/>
      </w:pPr>
      <w:r w:rsidR="7F463434">
        <w:drawing>
          <wp:inline xmlns:wp14="http://schemas.microsoft.com/office/word/2010/wordprocessingDrawing" wp14:editId="561E1381" wp14:anchorId="61747C74">
            <wp:extent cx="5452171" cy="4248150"/>
            <wp:effectExtent l="0" t="0" r="0" b="0"/>
            <wp:docPr id="168117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bc738a938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71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997BD"/>
    <w:rsid w:val="31A997BD"/>
    <w:rsid w:val="561E1381"/>
    <w:rsid w:val="7F46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97BD"/>
  <w15:chartTrackingRefBased/>
  <w15:docId w15:val="{bdb63b4c-6de1-49d5-9431-87df970dd4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76bc738a9384ac5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49834CA975264192DB3CB376204D95" ma:contentTypeVersion="10" ma:contentTypeDescription="Crear nuevo documento." ma:contentTypeScope="" ma:versionID="a69843bdcdf735ca20e0ba5affc2452f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7944756094f9af352dc6de0f6ef11774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20F93-81E7-4754-856E-520F1AE7E2A7}"/>
</file>

<file path=customXml/itemProps2.xml><?xml version="1.0" encoding="utf-8"?>
<ds:datastoreItem xmlns:ds="http://schemas.openxmlformats.org/officeDocument/2006/customXml" ds:itemID="{BB04DD64-5150-493D-90ED-DE977B97F58F}"/>
</file>

<file path=customXml/itemProps3.xml><?xml version="1.0" encoding="utf-8"?>
<ds:datastoreItem xmlns:ds="http://schemas.openxmlformats.org/officeDocument/2006/customXml" ds:itemID="{FAFEA076-71F2-42DD-A07E-3FFED2D907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Rivera Lara</dc:creator>
  <cp:keywords/>
  <dc:description/>
  <cp:lastModifiedBy>Jose Alberto Rivera Lara</cp:lastModifiedBy>
  <dcterms:created xsi:type="dcterms:W3CDTF">2021-06-09T21:19:34Z</dcterms:created>
  <dcterms:modified xsi:type="dcterms:W3CDTF">2021-06-09T21:20:16Z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