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P="34E22F38" w:rsidRDefault="002F26C2" w14:paraId="672A6659" wp14:textId="6C5A7527">
      <w:pPr>
        <w:pStyle w:val="Normal"/>
      </w:pPr>
      <w:r w:rsidR="611B0646">
        <w:drawing>
          <wp:inline xmlns:wp14="http://schemas.microsoft.com/office/word/2010/wordprocessingDrawing" wp14:editId="611B0646" wp14:anchorId="29530B99">
            <wp:extent cx="9239588" cy="4831534"/>
            <wp:effectExtent l="0" t="0" r="0" b="0"/>
            <wp:docPr id="303503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82c35d731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588" cy="483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34E22F38"/>
    <w:rsid w:val="58B454B3"/>
    <w:rsid w:val="611B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454B3"/>
  <w15:chartTrackingRefBased/>
  <w15:docId w15:val="{7CCDFBBB-95DE-4F4C-B362-370E0D4112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86d82c35d731417b" Type="http://schemas.openxmlformats.org/officeDocument/2006/relationships/image" Target="/media/image.png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10" ma:contentTypeDescription="Create a new document." ma:contentTypeScope="" ma:versionID="59e2a092d3b2ccf7747c14caf78b1cd2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1f53739bdc5fc49c82ef082690e33511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964727-7FB6-4449-9835-3D15A2C8B79E}"/>
</file>

<file path=customXml/itemProps2.xml><?xml version="1.0" encoding="utf-8"?>
<ds:datastoreItem xmlns:ds="http://schemas.openxmlformats.org/officeDocument/2006/customXml" ds:itemID="{E405E86E-E0A3-4F95-84C1-97606A5603BB}"/>
</file>

<file path=customXml/itemProps3.xml><?xml version="1.0" encoding="utf-8"?>
<ds:datastoreItem xmlns:ds="http://schemas.openxmlformats.org/officeDocument/2006/customXml" ds:itemID="{D51BE47A-5D55-4709-8955-4134B4F1CD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Hayyim Medina Sosa</dc:creator>
  <cp:keywords/>
  <dc:description/>
  <cp:lastModifiedBy>Rafael Hayyim Medina Sosa</cp:lastModifiedBy>
  <cp:revision>2</cp:revision>
  <dcterms:created xsi:type="dcterms:W3CDTF">2021-06-23T19:58:11Z</dcterms:created>
  <dcterms:modified xsi:type="dcterms:W3CDTF">2021-06-23T19:58:51Z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