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B0249" w14:textId="7BBC199D" w:rsidR="008C3520" w:rsidRPr="008C3520" w:rsidRDefault="00210684" w:rsidP="008C3520">
      <w:pPr>
        <w:pStyle w:val="NormalWeb"/>
        <w:jc w:val="center"/>
        <w:rPr>
          <w:rFonts w:ascii="Arial" w:hAnsi="Arial" w:cs="Arial"/>
          <w:b/>
          <w:sz w:val="28"/>
          <w:szCs w:val="28"/>
        </w:rPr>
      </w:pPr>
      <w:r w:rsidRPr="00216E88">
        <w:rPr>
          <w:rFonts w:ascii="Arial" w:hAnsi="Arial" w:cs="Arial"/>
          <w:b/>
          <w:color w:val="252525"/>
          <w:sz w:val="28"/>
          <w:szCs w:val="28"/>
        </w:rPr>
        <w:t>EXP</w:t>
      </w:r>
      <w:r w:rsidR="00892EB5">
        <w:rPr>
          <w:rFonts w:ascii="Arial" w:hAnsi="Arial" w:cs="Arial"/>
          <w:b/>
          <w:color w:val="252525"/>
          <w:sz w:val="28"/>
          <w:szCs w:val="28"/>
        </w:rPr>
        <w:t xml:space="preserve"> 1</w:t>
      </w:r>
      <w:r w:rsidR="008C3520">
        <w:rPr>
          <w:rFonts w:ascii="Arial" w:hAnsi="Arial" w:cs="Arial"/>
          <w:b/>
          <w:color w:val="252525"/>
          <w:sz w:val="28"/>
          <w:szCs w:val="28"/>
        </w:rPr>
        <w:t xml:space="preserve"> : </w:t>
      </w:r>
      <w:r w:rsidR="008C3520" w:rsidRPr="008C3520">
        <w:rPr>
          <w:rFonts w:ascii="Arial" w:hAnsi="Arial" w:cs="Arial"/>
          <w:b/>
          <w:bCs/>
          <w:color w:val="1F2328"/>
          <w:kern w:val="36"/>
          <w:sz w:val="36"/>
          <w:szCs w:val="32"/>
        </w:rPr>
        <w:t>Study of basic digital IC s and verification of truth tables for different logic gates realization</w:t>
      </w:r>
    </w:p>
    <w:p w14:paraId="303B4759" w14:textId="77777777" w:rsidR="008C3520" w:rsidRPr="008C3520" w:rsidRDefault="008C3520" w:rsidP="008C3520">
      <w:pPr>
        <w:shd w:val="clear" w:color="auto" w:fill="FFFFFF"/>
        <w:spacing w:after="240" w:line="240" w:lineRule="auto"/>
        <w:rPr>
          <w:rFonts w:ascii="Arial" w:eastAsia="Times New Roman" w:hAnsi="Arial" w:cs="Arial"/>
          <w:b/>
          <w:bCs/>
          <w:color w:val="1F2328"/>
          <w:kern w:val="36"/>
          <w:sz w:val="36"/>
          <w:szCs w:val="32"/>
          <w:lang w:eastAsia="en-IN"/>
        </w:rPr>
      </w:pPr>
    </w:p>
    <w:p w14:paraId="0C528D15"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b/>
          <w:bCs/>
          <w:color w:val="1F2328"/>
          <w:sz w:val="24"/>
          <w:szCs w:val="24"/>
          <w:lang w:eastAsia="en-IN"/>
        </w:rPr>
        <w:t>AIM:</w:t>
      </w:r>
    </w:p>
    <w:p w14:paraId="650071E2" w14:textId="77777777" w:rsidR="00C76CA5" w:rsidRPr="00C76CA5" w:rsidRDefault="00C76CA5" w:rsidP="00C76CA5">
      <w:pPr>
        <w:shd w:val="clear" w:color="auto" w:fill="FFFFFF"/>
        <w:spacing w:after="240" w:line="240" w:lineRule="auto"/>
        <w:rPr>
          <w:rFonts w:ascii="Arial" w:eastAsia="Times New Roman" w:hAnsi="Arial" w:cs="Arial"/>
          <w:color w:val="1F2328"/>
          <w:sz w:val="24"/>
          <w:szCs w:val="24"/>
          <w:lang w:eastAsia="en-IN"/>
        </w:rPr>
      </w:pPr>
      <w:r w:rsidRPr="00C76CA5">
        <w:rPr>
          <w:rFonts w:ascii="Arial" w:eastAsia="Times New Roman" w:hAnsi="Arial" w:cs="Arial"/>
          <w:color w:val="1F2328"/>
          <w:sz w:val="24"/>
          <w:szCs w:val="24"/>
          <w:lang w:eastAsia="en-IN"/>
        </w:rPr>
        <w:t>To study about the different digital IC’s and to verify the truth table in Quartus for the basic logic gates using Verilog programming.</w:t>
      </w:r>
    </w:p>
    <w:p w14:paraId="5D1DCAEF" w14:textId="3A8796F2" w:rsidR="00C76CA5" w:rsidRPr="00C76CA5" w:rsidRDefault="00C76CA5" w:rsidP="00C76CA5">
      <w:pPr>
        <w:shd w:val="clear" w:color="auto" w:fill="FFFFFF"/>
        <w:spacing w:after="240" w:line="240" w:lineRule="auto"/>
        <w:rPr>
          <w:rFonts w:ascii="Arial" w:eastAsia="Times New Roman" w:hAnsi="Arial" w:cs="Arial"/>
          <w:color w:val="1F2328"/>
          <w:sz w:val="24"/>
          <w:szCs w:val="24"/>
          <w:lang w:eastAsia="en-IN"/>
        </w:rPr>
      </w:pPr>
      <w:r w:rsidRPr="00C76CA5">
        <w:rPr>
          <w:rFonts w:ascii="Arial" w:eastAsia="Times New Roman" w:hAnsi="Arial" w:cs="Arial"/>
          <w:b/>
          <w:bCs/>
          <w:color w:val="1F2328"/>
          <w:sz w:val="24"/>
          <w:szCs w:val="24"/>
          <w:lang w:eastAsia="en-IN"/>
        </w:rPr>
        <w:t xml:space="preserve">Equipment </w:t>
      </w:r>
      <w:r w:rsidRPr="00C76CA5">
        <w:rPr>
          <w:rFonts w:ascii="Arial" w:eastAsia="Times New Roman" w:hAnsi="Arial" w:cs="Arial"/>
          <w:b/>
          <w:bCs/>
          <w:color w:val="1F2328"/>
          <w:sz w:val="24"/>
          <w:szCs w:val="24"/>
          <w:lang w:eastAsia="en-IN"/>
        </w:rPr>
        <w:t>Required:</w:t>
      </w:r>
      <w:r>
        <w:rPr>
          <w:rFonts w:ascii="Arial" w:eastAsia="Times New Roman" w:hAnsi="Arial" w:cs="Arial"/>
          <w:color w:val="1F2328"/>
          <w:sz w:val="24"/>
          <w:szCs w:val="24"/>
          <w:lang w:eastAsia="en-IN"/>
        </w:rPr>
        <w:br/>
      </w:r>
      <w:r w:rsidRPr="00C76CA5">
        <w:rPr>
          <w:rFonts w:ascii="Arial" w:eastAsia="Times New Roman" w:hAnsi="Arial" w:cs="Arial"/>
          <w:color w:val="1F2328"/>
          <w:sz w:val="24"/>
          <w:szCs w:val="24"/>
          <w:lang w:eastAsia="en-IN"/>
        </w:rPr>
        <w:t xml:space="preserve"> Hardware – PCs, Cyclone </w:t>
      </w:r>
      <w:proofErr w:type="gramStart"/>
      <w:r w:rsidRPr="00C76CA5">
        <w:rPr>
          <w:rFonts w:ascii="Arial" w:eastAsia="Times New Roman" w:hAnsi="Arial" w:cs="Arial"/>
          <w:color w:val="1F2328"/>
          <w:sz w:val="24"/>
          <w:szCs w:val="24"/>
          <w:lang w:eastAsia="en-IN"/>
        </w:rPr>
        <w:t>II ,</w:t>
      </w:r>
      <w:proofErr w:type="gramEnd"/>
      <w:r w:rsidRPr="00C76CA5">
        <w:rPr>
          <w:rFonts w:ascii="Arial" w:eastAsia="Times New Roman" w:hAnsi="Arial" w:cs="Arial"/>
          <w:color w:val="1F2328"/>
          <w:sz w:val="24"/>
          <w:szCs w:val="24"/>
          <w:lang w:eastAsia="en-IN"/>
        </w:rPr>
        <w:t xml:space="preserve"> USB flasher Software – Quartus prime</w:t>
      </w:r>
    </w:p>
    <w:p w14:paraId="155FB9D7"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b/>
          <w:bCs/>
          <w:color w:val="1F2328"/>
          <w:sz w:val="24"/>
          <w:szCs w:val="24"/>
          <w:lang w:eastAsia="en-IN"/>
        </w:rPr>
        <w:t>Software – Quartus prime</w:t>
      </w:r>
    </w:p>
    <w:p w14:paraId="14692AED" w14:textId="77777777" w:rsidR="00210684" w:rsidRPr="00216E88" w:rsidRDefault="00210684" w:rsidP="00210684">
      <w:pPr>
        <w:shd w:val="clear" w:color="auto" w:fill="FFFFFF"/>
        <w:spacing w:after="240" w:line="240" w:lineRule="auto"/>
        <w:rPr>
          <w:rFonts w:ascii="Arial" w:eastAsia="Times New Roman" w:hAnsi="Arial" w:cs="Arial"/>
          <w:b/>
          <w:bCs/>
          <w:color w:val="1F2328"/>
          <w:sz w:val="24"/>
          <w:szCs w:val="24"/>
          <w:lang w:eastAsia="en-IN"/>
        </w:rPr>
      </w:pPr>
      <w:r w:rsidRPr="00216E88">
        <w:rPr>
          <w:rFonts w:ascii="Arial" w:eastAsia="Times New Roman" w:hAnsi="Arial" w:cs="Arial"/>
          <w:b/>
          <w:bCs/>
          <w:color w:val="1F2328"/>
          <w:sz w:val="24"/>
          <w:szCs w:val="24"/>
          <w:lang w:eastAsia="en-IN"/>
        </w:rPr>
        <w:t>Theory :</w:t>
      </w:r>
    </w:p>
    <w:p w14:paraId="21A073F5"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hAnsi="Arial" w:cs="Arial"/>
        </w:rPr>
        <w:t>A combinational circuit is a circuit in which the output depends on the present combination of inputs. Combinational circuits are made up of logic gates. The output of each logic gate is determined by its logic function. Combinational circuits can be made using various logic gates, such as AND gates, OR gates, and NOT gates.</w:t>
      </w:r>
    </w:p>
    <w:p w14:paraId="238D37C7"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b/>
          <w:bCs/>
          <w:color w:val="1F2328"/>
          <w:sz w:val="24"/>
          <w:szCs w:val="24"/>
          <w:lang w:eastAsia="en-IN"/>
        </w:rPr>
        <w:t>Procedure:</w:t>
      </w:r>
    </w:p>
    <w:p w14:paraId="655FD1C6" w14:textId="55E9A747" w:rsidR="00E2418C" w:rsidRPr="00E2418C" w:rsidRDefault="00E2418C" w:rsidP="00E2418C">
      <w:pPr>
        <w:numPr>
          <w:ilvl w:val="0"/>
          <w:numId w:val="1"/>
        </w:numPr>
        <w:shd w:val="clear" w:color="auto" w:fill="FFFFFF"/>
        <w:spacing w:before="240" w:after="240"/>
        <w:rPr>
          <w:rFonts w:ascii="Arial" w:hAnsi="Arial" w:cs="Arial"/>
          <w:color w:val="1F2328"/>
        </w:rPr>
      </w:pPr>
      <w:proofErr w:type="gramStart"/>
      <w:r>
        <w:rPr>
          <w:rFonts w:ascii="Arial" w:eastAsia="Times New Roman" w:hAnsi="Arial" w:cs="Arial"/>
          <w:color w:val="1F2328"/>
          <w:sz w:val="24"/>
          <w:szCs w:val="24"/>
          <w:lang w:eastAsia="en-IN"/>
        </w:rPr>
        <w:t>I</w:t>
      </w:r>
      <w:r w:rsidRPr="00E2418C">
        <w:rPr>
          <w:rFonts w:ascii="Arial" w:hAnsi="Arial" w:cs="Arial"/>
          <w:color w:val="1F2328"/>
        </w:rPr>
        <w:t>ntroduction :</w:t>
      </w:r>
      <w:proofErr w:type="gramEnd"/>
      <w:r w:rsidRPr="00E2418C">
        <w:rPr>
          <w:rFonts w:ascii="Arial" w:hAnsi="Arial" w:cs="Arial"/>
          <w:color w:val="1F2328"/>
        </w:rPr>
        <w:t xml:space="preserve"> Logic gates are the basic building blocks of any digital system. Logic gates are electronic circuits having one or more than one input and only one output. The relationship between the input and the output is based on a certain logic. Based on this, logic gates are named as</w:t>
      </w:r>
    </w:p>
    <w:p w14:paraId="27FF831B" w14:textId="77777777" w:rsidR="00E2418C" w:rsidRPr="00E2418C" w:rsidRDefault="00E2418C" w:rsidP="00E2418C">
      <w:pPr>
        <w:numPr>
          <w:ilvl w:val="0"/>
          <w:numId w:val="1"/>
        </w:numPr>
        <w:shd w:val="clear" w:color="auto" w:fill="FFFFFF"/>
        <w:spacing w:before="240" w:after="240" w:line="240" w:lineRule="auto"/>
        <w:rPr>
          <w:rFonts w:ascii="Arial" w:eastAsia="Times New Roman" w:hAnsi="Arial" w:cs="Arial"/>
          <w:color w:val="1F2328"/>
          <w:sz w:val="24"/>
          <w:szCs w:val="24"/>
          <w:lang w:eastAsia="en-IN"/>
        </w:rPr>
      </w:pPr>
      <w:r w:rsidRPr="00E2418C">
        <w:rPr>
          <w:rFonts w:ascii="Arial" w:eastAsia="Times New Roman" w:hAnsi="Arial" w:cs="Arial"/>
          <w:color w:val="1F2328"/>
          <w:sz w:val="24"/>
          <w:szCs w:val="24"/>
          <w:lang w:eastAsia="en-IN"/>
        </w:rPr>
        <w:t>AND gate OR gate NOT gate NAND gate NOR gate Ex-OR gate Ex-NOR gate</w:t>
      </w:r>
    </w:p>
    <w:p w14:paraId="1055650C" w14:textId="77777777" w:rsidR="00E2418C" w:rsidRPr="00E2418C" w:rsidRDefault="00E2418C" w:rsidP="00E2418C">
      <w:pPr>
        <w:numPr>
          <w:ilvl w:val="0"/>
          <w:numId w:val="1"/>
        </w:numPr>
        <w:shd w:val="clear" w:color="auto" w:fill="FFFFFF"/>
        <w:spacing w:before="240" w:after="240" w:line="240" w:lineRule="auto"/>
        <w:rPr>
          <w:rFonts w:ascii="Arial" w:eastAsia="Times New Roman" w:hAnsi="Arial" w:cs="Arial"/>
          <w:color w:val="1F2328"/>
          <w:sz w:val="24"/>
          <w:szCs w:val="24"/>
          <w:lang w:eastAsia="en-IN"/>
        </w:rPr>
      </w:pPr>
      <w:r w:rsidRPr="00E2418C">
        <w:rPr>
          <w:rFonts w:ascii="Arial" w:eastAsia="Times New Roman" w:hAnsi="Arial" w:cs="Arial"/>
          <w:color w:val="1F2328"/>
          <w:sz w:val="24"/>
          <w:szCs w:val="24"/>
          <w:lang w:eastAsia="en-IN"/>
        </w:rPr>
        <w:t>AND gate The AND gate is an electronic circuit that gives a high output (1) only if all its inputs are high. A dot (.) is used to show the AND operation i.e. A.B or can be written as AB Y= A.B</w:t>
      </w:r>
    </w:p>
    <w:p w14:paraId="371246B7" w14:textId="77777777" w:rsidR="00E2418C" w:rsidRPr="00E2418C" w:rsidRDefault="00E2418C" w:rsidP="00E2418C">
      <w:pPr>
        <w:numPr>
          <w:ilvl w:val="0"/>
          <w:numId w:val="1"/>
        </w:numPr>
        <w:shd w:val="clear" w:color="auto" w:fill="FFFFFF"/>
        <w:spacing w:before="240" w:after="240" w:line="240" w:lineRule="auto"/>
        <w:rPr>
          <w:rFonts w:ascii="Arial" w:eastAsia="Times New Roman" w:hAnsi="Arial" w:cs="Arial"/>
          <w:color w:val="1F2328"/>
          <w:sz w:val="24"/>
          <w:szCs w:val="24"/>
          <w:lang w:eastAsia="en-IN"/>
        </w:rPr>
      </w:pPr>
      <w:r w:rsidRPr="00E2418C">
        <w:rPr>
          <w:rFonts w:ascii="Arial" w:eastAsia="Times New Roman" w:hAnsi="Arial" w:cs="Arial"/>
          <w:color w:val="1F2328"/>
          <w:sz w:val="24"/>
          <w:szCs w:val="24"/>
          <w:lang w:eastAsia="en-IN"/>
        </w:rPr>
        <w:t>OR gate The OR gate is an electronic circuit that gives a high output (1) if one or more of its inputs are high. A plus (+) is used to show the OR operation. Y= A+B</w:t>
      </w:r>
    </w:p>
    <w:p w14:paraId="532FADA6" w14:textId="77777777" w:rsidR="00E2418C" w:rsidRPr="00E2418C" w:rsidRDefault="00E2418C" w:rsidP="00E2418C">
      <w:pPr>
        <w:numPr>
          <w:ilvl w:val="0"/>
          <w:numId w:val="1"/>
        </w:numPr>
        <w:shd w:val="clear" w:color="auto" w:fill="FFFFFF"/>
        <w:spacing w:before="240" w:after="240" w:line="240" w:lineRule="auto"/>
        <w:rPr>
          <w:rFonts w:ascii="Arial" w:eastAsia="Times New Roman" w:hAnsi="Arial" w:cs="Arial"/>
          <w:color w:val="1F2328"/>
          <w:sz w:val="24"/>
          <w:szCs w:val="24"/>
          <w:lang w:eastAsia="en-IN"/>
        </w:rPr>
      </w:pPr>
      <w:r w:rsidRPr="00E2418C">
        <w:rPr>
          <w:rFonts w:ascii="Arial" w:eastAsia="Times New Roman" w:hAnsi="Arial" w:cs="Arial"/>
          <w:color w:val="1F2328"/>
          <w:sz w:val="24"/>
          <w:szCs w:val="24"/>
          <w:lang w:eastAsia="en-IN"/>
        </w:rPr>
        <w:t>NOT gate The NOT gate is an electronic circuit that produces an inverted version of the input at its output. It is also known as an inverter. If the input variable is A, the inverted output is known as NOT A. This is also shown as A' or A with a bar over the top, as shown at the outputs. Y= A'</w:t>
      </w:r>
    </w:p>
    <w:p w14:paraId="6725AAF8" w14:textId="77777777" w:rsidR="00E2418C" w:rsidRPr="00E2418C" w:rsidRDefault="00E2418C" w:rsidP="00E2418C">
      <w:pPr>
        <w:numPr>
          <w:ilvl w:val="0"/>
          <w:numId w:val="1"/>
        </w:numPr>
        <w:shd w:val="clear" w:color="auto" w:fill="FFFFFF"/>
        <w:spacing w:before="240" w:after="240" w:line="240" w:lineRule="auto"/>
        <w:rPr>
          <w:rFonts w:ascii="Arial" w:eastAsia="Times New Roman" w:hAnsi="Arial" w:cs="Arial"/>
          <w:color w:val="1F2328"/>
          <w:sz w:val="24"/>
          <w:szCs w:val="24"/>
          <w:lang w:eastAsia="en-IN"/>
        </w:rPr>
      </w:pPr>
      <w:r w:rsidRPr="00E2418C">
        <w:rPr>
          <w:rFonts w:ascii="Arial" w:eastAsia="Times New Roman" w:hAnsi="Arial" w:cs="Arial"/>
          <w:color w:val="1F2328"/>
          <w:sz w:val="24"/>
          <w:szCs w:val="24"/>
          <w:lang w:eastAsia="en-IN"/>
        </w:rPr>
        <w:t>NAND gate This is a NOT-AND gate which is equal to an AND gate followed by a NOT gate. The outputs of all NAND gates are high if any of the inputs are low. The symbol is an AND gate with a small circle on the output. The small circle represents inversion. Y= (AB)’</w:t>
      </w:r>
    </w:p>
    <w:p w14:paraId="2B1CDAFD" w14:textId="77777777" w:rsidR="00E2418C" w:rsidRPr="00E2418C" w:rsidRDefault="00E2418C" w:rsidP="00E2418C">
      <w:pPr>
        <w:numPr>
          <w:ilvl w:val="0"/>
          <w:numId w:val="1"/>
        </w:numPr>
        <w:shd w:val="clear" w:color="auto" w:fill="FFFFFF"/>
        <w:spacing w:before="240" w:after="240" w:line="240" w:lineRule="auto"/>
        <w:rPr>
          <w:rFonts w:ascii="Arial" w:eastAsia="Times New Roman" w:hAnsi="Arial" w:cs="Arial"/>
          <w:color w:val="1F2328"/>
          <w:sz w:val="24"/>
          <w:szCs w:val="24"/>
          <w:lang w:eastAsia="en-IN"/>
        </w:rPr>
      </w:pPr>
      <w:r w:rsidRPr="00E2418C">
        <w:rPr>
          <w:rFonts w:ascii="Arial" w:eastAsia="Times New Roman" w:hAnsi="Arial" w:cs="Arial"/>
          <w:color w:val="1F2328"/>
          <w:sz w:val="24"/>
          <w:szCs w:val="24"/>
          <w:lang w:eastAsia="en-IN"/>
        </w:rPr>
        <w:t xml:space="preserve">NOR gate This is a NOT-OR gate which is equal to an OR gate followed by a NOT gate. The outputs of all NOR gates are low if any of the inputs are high. The </w:t>
      </w:r>
      <w:r w:rsidRPr="00E2418C">
        <w:rPr>
          <w:rFonts w:ascii="Arial" w:eastAsia="Times New Roman" w:hAnsi="Arial" w:cs="Arial"/>
          <w:color w:val="1F2328"/>
          <w:sz w:val="24"/>
          <w:szCs w:val="24"/>
          <w:lang w:eastAsia="en-IN"/>
        </w:rPr>
        <w:lastRenderedPageBreak/>
        <w:t>symbol is an OR gate with a small circle on the output. The small circle represents inversion. Y= (A+B)’</w:t>
      </w:r>
    </w:p>
    <w:p w14:paraId="0D09EF29" w14:textId="77777777" w:rsidR="00E2418C" w:rsidRPr="00E2418C" w:rsidRDefault="00E2418C" w:rsidP="00E2418C">
      <w:pPr>
        <w:numPr>
          <w:ilvl w:val="0"/>
          <w:numId w:val="1"/>
        </w:numPr>
        <w:shd w:val="clear" w:color="auto" w:fill="FFFFFF"/>
        <w:spacing w:before="240" w:after="240" w:line="240" w:lineRule="auto"/>
        <w:rPr>
          <w:rFonts w:ascii="Arial" w:eastAsia="Times New Roman" w:hAnsi="Arial" w:cs="Arial"/>
          <w:color w:val="1F2328"/>
          <w:sz w:val="24"/>
          <w:szCs w:val="24"/>
          <w:lang w:eastAsia="en-IN"/>
        </w:rPr>
      </w:pPr>
      <w:r w:rsidRPr="00E2418C">
        <w:rPr>
          <w:rFonts w:ascii="Arial" w:eastAsia="Times New Roman" w:hAnsi="Arial" w:cs="Arial"/>
          <w:color w:val="1F2328"/>
          <w:sz w:val="24"/>
          <w:szCs w:val="24"/>
          <w:lang w:eastAsia="en-IN"/>
        </w:rPr>
        <w:t xml:space="preserve">Ex-OR gate </w:t>
      </w:r>
      <w:proofErr w:type="gramStart"/>
      <w:r w:rsidRPr="00E2418C">
        <w:rPr>
          <w:rFonts w:ascii="Arial" w:eastAsia="Times New Roman" w:hAnsi="Arial" w:cs="Arial"/>
          <w:color w:val="1F2328"/>
          <w:sz w:val="24"/>
          <w:szCs w:val="24"/>
          <w:lang w:eastAsia="en-IN"/>
        </w:rPr>
        <w:t>The</w:t>
      </w:r>
      <w:proofErr w:type="gramEnd"/>
      <w:r w:rsidRPr="00E2418C">
        <w:rPr>
          <w:rFonts w:ascii="Arial" w:eastAsia="Times New Roman" w:hAnsi="Arial" w:cs="Arial"/>
          <w:color w:val="1F2328"/>
          <w:sz w:val="24"/>
          <w:szCs w:val="24"/>
          <w:lang w:eastAsia="en-IN"/>
        </w:rPr>
        <w:t xml:space="preserve"> 'Exclusive-OR' gate is a circuit which will give a high output if either, but not both of its two inputs are high. An encircled plus sign (</w:t>
      </w:r>
      <w:r w:rsidRPr="00E2418C">
        <w:rPr>
          <w:rFonts w:ascii="Cambria Math" w:eastAsia="Times New Roman" w:hAnsi="Cambria Math" w:cs="Cambria Math"/>
          <w:color w:val="1F2328"/>
          <w:sz w:val="24"/>
          <w:szCs w:val="24"/>
          <w:lang w:eastAsia="en-IN"/>
        </w:rPr>
        <w:t>⊕</w:t>
      </w:r>
      <w:r w:rsidRPr="00E2418C">
        <w:rPr>
          <w:rFonts w:ascii="Arial" w:eastAsia="Times New Roman" w:hAnsi="Arial" w:cs="Arial"/>
          <w:color w:val="1F2328"/>
          <w:sz w:val="24"/>
          <w:szCs w:val="24"/>
          <w:lang w:eastAsia="en-IN"/>
        </w:rPr>
        <w:t>) is used to show the Ex-OR operation. Y= A</w:t>
      </w:r>
      <w:r w:rsidRPr="00E2418C">
        <w:rPr>
          <w:rFonts w:ascii="Cambria Math" w:eastAsia="Times New Roman" w:hAnsi="Cambria Math" w:cs="Cambria Math"/>
          <w:color w:val="1F2328"/>
          <w:sz w:val="24"/>
          <w:szCs w:val="24"/>
          <w:lang w:eastAsia="en-IN"/>
        </w:rPr>
        <w:t>⊕</w:t>
      </w:r>
      <w:r w:rsidRPr="00E2418C">
        <w:rPr>
          <w:rFonts w:ascii="Arial" w:eastAsia="Times New Roman" w:hAnsi="Arial" w:cs="Arial"/>
          <w:color w:val="1F2328"/>
          <w:sz w:val="24"/>
          <w:szCs w:val="24"/>
          <w:lang w:eastAsia="en-IN"/>
        </w:rPr>
        <w:t>B</w:t>
      </w:r>
    </w:p>
    <w:p w14:paraId="5128A3CD" w14:textId="77777777" w:rsidR="00E2418C" w:rsidRPr="00E2418C" w:rsidRDefault="00E2418C" w:rsidP="00E2418C">
      <w:pPr>
        <w:numPr>
          <w:ilvl w:val="0"/>
          <w:numId w:val="1"/>
        </w:numPr>
        <w:shd w:val="clear" w:color="auto" w:fill="FFFFFF"/>
        <w:spacing w:before="240" w:after="240" w:line="240" w:lineRule="auto"/>
        <w:rPr>
          <w:rFonts w:ascii="Arial" w:eastAsia="Times New Roman" w:hAnsi="Arial" w:cs="Arial"/>
          <w:color w:val="1F2328"/>
          <w:sz w:val="24"/>
          <w:szCs w:val="24"/>
          <w:lang w:eastAsia="en-IN"/>
        </w:rPr>
      </w:pPr>
      <w:r w:rsidRPr="00E2418C">
        <w:rPr>
          <w:rFonts w:ascii="Arial" w:eastAsia="Times New Roman" w:hAnsi="Arial" w:cs="Arial"/>
          <w:color w:val="1F2328"/>
          <w:sz w:val="24"/>
          <w:szCs w:val="24"/>
          <w:lang w:eastAsia="en-IN"/>
        </w:rPr>
        <w:t xml:space="preserve">Ex-NOR gate </w:t>
      </w:r>
      <w:proofErr w:type="gramStart"/>
      <w:r w:rsidRPr="00E2418C">
        <w:rPr>
          <w:rFonts w:ascii="Arial" w:eastAsia="Times New Roman" w:hAnsi="Arial" w:cs="Arial"/>
          <w:color w:val="1F2328"/>
          <w:sz w:val="24"/>
          <w:szCs w:val="24"/>
          <w:lang w:eastAsia="en-IN"/>
        </w:rPr>
        <w:t>The</w:t>
      </w:r>
      <w:proofErr w:type="gramEnd"/>
      <w:r w:rsidRPr="00E2418C">
        <w:rPr>
          <w:rFonts w:ascii="Arial" w:eastAsia="Times New Roman" w:hAnsi="Arial" w:cs="Arial"/>
          <w:color w:val="1F2328"/>
          <w:sz w:val="24"/>
          <w:szCs w:val="24"/>
          <w:lang w:eastAsia="en-IN"/>
        </w:rPr>
        <w:t xml:space="preserve"> 'Exclusive-NOR' gate circuit does the opposite to the EX-OR gate. It will give a low output if either, but not both of its two inputs are high. The symbol is an EX-OR gate with a small circle on the output. The small circle represents inversion. Y= A</w:t>
      </w:r>
      <w:r w:rsidRPr="00E2418C">
        <w:rPr>
          <w:rFonts w:ascii="Cambria Math" w:eastAsia="Times New Roman" w:hAnsi="Cambria Math" w:cs="Cambria Math"/>
          <w:color w:val="1F2328"/>
          <w:sz w:val="24"/>
          <w:szCs w:val="24"/>
          <w:lang w:eastAsia="en-IN"/>
        </w:rPr>
        <w:t>⊕</w:t>
      </w:r>
      <w:r w:rsidRPr="00E2418C">
        <w:rPr>
          <w:rFonts w:ascii="Arial" w:eastAsia="Times New Roman" w:hAnsi="Arial" w:cs="Arial"/>
          <w:color w:val="1F2328"/>
          <w:sz w:val="24"/>
          <w:szCs w:val="24"/>
          <w:lang w:eastAsia="en-IN"/>
        </w:rPr>
        <w:t>B</w:t>
      </w:r>
    </w:p>
    <w:p w14:paraId="1F20DA3F" w14:textId="77777777" w:rsidR="00E2418C" w:rsidRPr="00E2418C" w:rsidRDefault="00E2418C" w:rsidP="00E2418C">
      <w:pPr>
        <w:numPr>
          <w:ilvl w:val="0"/>
          <w:numId w:val="1"/>
        </w:numPr>
        <w:shd w:val="clear" w:color="auto" w:fill="FFFFFF"/>
        <w:spacing w:before="240" w:after="240" w:line="240" w:lineRule="auto"/>
        <w:rPr>
          <w:rFonts w:ascii="Arial" w:eastAsia="Times New Roman" w:hAnsi="Arial" w:cs="Arial"/>
          <w:color w:val="1F2328"/>
          <w:sz w:val="24"/>
          <w:szCs w:val="24"/>
          <w:lang w:eastAsia="en-IN"/>
        </w:rPr>
      </w:pPr>
      <w:r w:rsidRPr="00E2418C">
        <w:rPr>
          <w:rFonts w:ascii="Arial" w:eastAsia="Times New Roman" w:hAnsi="Arial" w:cs="Arial"/>
          <w:color w:val="1F2328"/>
          <w:sz w:val="24"/>
          <w:szCs w:val="24"/>
          <w:lang w:eastAsia="en-IN"/>
        </w:rPr>
        <w:t>Procedure Connect the supply (+5V) to the circuit Switch ON the main switch Press the switches for inputs “A” and “B”. The switch is ON state when 1 is pressed. The switch is OFF state when 0 is pressed. If the output is 1, then the bulb glows. Check all the gates following the same procedure.</w:t>
      </w:r>
    </w:p>
    <w:p w14:paraId="31D3FD9D" w14:textId="77777777" w:rsidR="00216E88" w:rsidRDefault="00216E88" w:rsidP="00210684">
      <w:pPr>
        <w:shd w:val="clear" w:color="auto" w:fill="FFFFFF"/>
        <w:spacing w:after="240" w:line="240" w:lineRule="auto"/>
        <w:rPr>
          <w:rFonts w:ascii="Arial" w:eastAsia="Times New Roman" w:hAnsi="Arial" w:cs="Arial"/>
          <w:b/>
          <w:bCs/>
          <w:color w:val="1F2328"/>
          <w:sz w:val="24"/>
          <w:szCs w:val="24"/>
          <w:lang w:eastAsia="en-IN"/>
        </w:rPr>
      </w:pPr>
    </w:p>
    <w:p w14:paraId="2CB52FE0" w14:textId="77777777" w:rsidR="00210684" w:rsidRPr="00216E88" w:rsidRDefault="00210684" w:rsidP="00210684">
      <w:pPr>
        <w:shd w:val="clear" w:color="auto" w:fill="FFFFFF"/>
        <w:spacing w:after="240" w:line="240" w:lineRule="auto"/>
        <w:rPr>
          <w:rFonts w:ascii="Arial" w:eastAsia="Times New Roman" w:hAnsi="Arial" w:cs="Arial"/>
          <w:b/>
          <w:bCs/>
          <w:color w:val="1F2328"/>
          <w:sz w:val="24"/>
          <w:szCs w:val="24"/>
          <w:lang w:eastAsia="en-IN"/>
        </w:rPr>
      </w:pPr>
      <w:r w:rsidRPr="00216E88">
        <w:rPr>
          <w:rFonts w:ascii="Arial" w:eastAsia="Times New Roman" w:hAnsi="Arial" w:cs="Arial"/>
          <w:b/>
          <w:bCs/>
          <w:color w:val="1F2328"/>
          <w:sz w:val="24"/>
          <w:szCs w:val="24"/>
          <w:lang w:eastAsia="en-IN"/>
        </w:rPr>
        <w:t>Program:</w:t>
      </w:r>
    </w:p>
    <w:p w14:paraId="3DFA74EC" w14:textId="6FFB8AC4" w:rsidR="00210684" w:rsidRPr="00216E88" w:rsidRDefault="00867B8C" w:rsidP="00210684">
      <w:pPr>
        <w:shd w:val="clear" w:color="auto" w:fill="FFFFFF"/>
        <w:spacing w:after="240" w:line="240" w:lineRule="auto"/>
        <w:rPr>
          <w:rFonts w:ascii="Arial" w:eastAsia="Times New Roman" w:hAnsi="Arial" w:cs="Arial"/>
          <w:b/>
          <w:bCs/>
          <w:color w:val="1F2328"/>
          <w:sz w:val="24"/>
          <w:szCs w:val="24"/>
          <w:lang w:eastAsia="en-IN"/>
        </w:rPr>
      </w:pPr>
      <w:r w:rsidRPr="00867B8C">
        <w:rPr>
          <w:rFonts w:ascii="Arial" w:eastAsia="Times New Roman" w:hAnsi="Arial" w:cs="Arial"/>
          <w:b/>
          <w:bCs/>
          <w:color w:val="1F2328"/>
          <w:sz w:val="24"/>
          <w:szCs w:val="24"/>
          <w:lang w:eastAsia="en-IN"/>
        </w:rPr>
        <w:drawing>
          <wp:inline distT="0" distB="0" distL="0" distR="0" wp14:anchorId="20078408" wp14:editId="5B60E013">
            <wp:extent cx="5458587" cy="2953162"/>
            <wp:effectExtent l="0" t="0" r="8890" b="0"/>
            <wp:docPr id="46991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16565" name=""/>
                    <pic:cNvPicPr/>
                  </pic:nvPicPr>
                  <pic:blipFill>
                    <a:blip r:embed="rId5"/>
                    <a:stretch>
                      <a:fillRect/>
                    </a:stretch>
                  </pic:blipFill>
                  <pic:spPr>
                    <a:xfrm>
                      <a:off x="0" y="0"/>
                      <a:ext cx="5458587" cy="2953162"/>
                    </a:xfrm>
                    <a:prstGeom prst="rect">
                      <a:avLst/>
                    </a:prstGeom>
                  </pic:spPr>
                </pic:pic>
              </a:graphicData>
            </a:graphic>
          </wp:inline>
        </w:drawing>
      </w:r>
    </w:p>
    <w:p w14:paraId="4C6465B0" w14:textId="22164F80" w:rsidR="00023D9A"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b/>
          <w:bCs/>
          <w:color w:val="1F2328"/>
          <w:sz w:val="24"/>
          <w:szCs w:val="24"/>
          <w:lang w:eastAsia="en-IN"/>
        </w:rPr>
        <w:lastRenderedPageBreak/>
        <w:t xml:space="preserve">RTL </w:t>
      </w:r>
      <w:proofErr w:type="gramStart"/>
      <w:r w:rsidRPr="00216E88">
        <w:rPr>
          <w:rFonts w:ascii="Arial" w:eastAsia="Times New Roman" w:hAnsi="Arial" w:cs="Arial"/>
          <w:b/>
          <w:bCs/>
          <w:color w:val="1F2328"/>
          <w:sz w:val="24"/>
          <w:szCs w:val="24"/>
          <w:lang w:eastAsia="en-IN"/>
        </w:rPr>
        <w:t>realization :</w:t>
      </w:r>
      <w:proofErr w:type="gramEnd"/>
      <w:r w:rsidR="00023D9A" w:rsidRPr="00216E88">
        <w:rPr>
          <w:rFonts w:ascii="Arial" w:eastAsia="Times New Roman" w:hAnsi="Arial" w:cs="Arial"/>
          <w:b/>
          <w:bCs/>
          <w:color w:val="1F2328"/>
          <w:sz w:val="24"/>
          <w:szCs w:val="24"/>
          <w:lang w:eastAsia="en-IN"/>
        </w:rPr>
        <w:br/>
      </w:r>
      <w:r w:rsidR="00023D9A" w:rsidRPr="00216E88">
        <w:rPr>
          <w:rFonts w:ascii="Arial" w:eastAsia="Times New Roman" w:hAnsi="Arial" w:cs="Arial"/>
          <w:b/>
          <w:bCs/>
          <w:color w:val="1F2328"/>
          <w:sz w:val="24"/>
          <w:szCs w:val="24"/>
          <w:lang w:eastAsia="en-IN"/>
        </w:rPr>
        <w:br/>
      </w:r>
      <w:r w:rsidR="00867B8C" w:rsidRPr="00867B8C">
        <w:rPr>
          <w:rFonts w:ascii="Arial" w:eastAsia="Times New Roman" w:hAnsi="Arial" w:cs="Arial"/>
          <w:color w:val="1F2328"/>
          <w:sz w:val="24"/>
          <w:szCs w:val="24"/>
          <w:lang w:eastAsia="en-IN"/>
        </w:rPr>
        <w:drawing>
          <wp:inline distT="0" distB="0" distL="0" distR="0" wp14:anchorId="4CF4ADB4" wp14:editId="48EFCE94">
            <wp:extent cx="5731510" cy="6721475"/>
            <wp:effectExtent l="0" t="0" r="2540" b="3175"/>
            <wp:docPr id="10777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8259" name=""/>
                    <pic:cNvPicPr/>
                  </pic:nvPicPr>
                  <pic:blipFill>
                    <a:blip r:embed="rId6"/>
                    <a:stretch>
                      <a:fillRect/>
                    </a:stretch>
                  </pic:blipFill>
                  <pic:spPr>
                    <a:xfrm>
                      <a:off x="0" y="0"/>
                      <a:ext cx="5731510" cy="6721475"/>
                    </a:xfrm>
                    <a:prstGeom prst="rect">
                      <a:avLst/>
                    </a:prstGeom>
                  </pic:spPr>
                </pic:pic>
              </a:graphicData>
            </a:graphic>
          </wp:inline>
        </w:drawing>
      </w:r>
    </w:p>
    <w:p w14:paraId="429DF69E" w14:textId="77777777" w:rsidR="00216E88" w:rsidRDefault="00216E88" w:rsidP="00216E88">
      <w:pPr>
        <w:shd w:val="clear" w:color="auto" w:fill="FFFFFF"/>
        <w:spacing w:after="240" w:line="240" w:lineRule="auto"/>
        <w:rPr>
          <w:rFonts w:ascii="Arial" w:eastAsia="Times New Roman" w:hAnsi="Arial" w:cs="Arial"/>
          <w:b/>
          <w:bCs/>
          <w:color w:val="1F2328"/>
          <w:sz w:val="24"/>
          <w:szCs w:val="24"/>
          <w:lang w:eastAsia="en-IN"/>
        </w:rPr>
      </w:pPr>
      <w:r>
        <w:rPr>
          <w:rFonts w:ascii="Arial" w:eastAsia="Times New Roman" w:hAnsi="Arial" w:cs="Arial"/>
          <w:b/>
          <w:bCs/>
          <w:color w:val="1F2328"/>
          <w:sz w:val="24"/>
          <w:szCs w:val="24"/>
          <w:lang w:eastAsia="en-IN"/>
        </w:rPr>
        <w:t>TRUTH TABLE:</w:t>
      </w:r>
    </w:p>
    <w:p w14:paraId="410AD188" w14:textId="40AA8BE5" w:rsidR="00216E88" w:rsidRDefault="00784F8B" w:rsidP="00216E88">
      <w:pPr>
        <w:shd w:val="clear" w:color="auto" w:fill="FFFFFF"/>
        <w:spacing w:after="240" w:line="240" w:lineRule="auto"/>
        <w:rPr>
          <w:rFonts w:ascii="Arial" w:eastAsia="Times New Roman" w:hAnsi="Arial" w:cs="Arial"/>
          <w:b/>
          <w:bCs/>
          <w:color w:val="1F2328"/>
          <w:sz w:val="24"/>
          <w:szCs w:val="24"/>
          <w:lang w:eastAsia="en-IN"/>
        </w:rPr>
      </w:pPr>
      <w:r w:rsidRPr="00784F8B">
        <w:rPr>
          <w:rFonts w:ascii="Arial" w:eastAsia="Times New Roman" w:hAnsi="Arial" w:cs="Arial"/>
          <w:b/>
          <w:bCs/>
          <w:color w:val="1F2328"/>
          <w:sz w:val="24"/>
          <w:szCs w:val="24"/>
          <w:lang w:eastAsia="en-IN"/>
        </w:rPr>
        <w:lastRenderedPageBreak/>
        <w:drawing>
          <wp:inline distT="0" distB="0" distL="0" distR="0" wp14:anchorId="69C59EF0" wp14:editId="30899055">
            <wp:extent cx="5731510" cy="4516120"/>
            <wp:effectExtent l="0" t="0" r="2540" b="0"/>
            <wp:docPr id="971561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61934" name=""/>
                    <pic:cNvPicPr/>
                  </pic:nvPicPr>
                  <pic:blipFill>
                    <a:blip r:embed="rId7"/>
                    <a:stretch>
                      <a:fillRect/>
                    </a:stretch>
                  </pic:blipFill>
                  <pic:spPr>
                    <a:xfrm>
                      <a:off x="0" y="0"/>
                      <a:ext cx="5731510" cy="4516120"/>
                    </a:xfrm>
                    <a:prstGeom prst="rect">
                      <a:avLst/>
                    </a:prstGeom>
                  </pic:spPr>
                </pic:pic>
              </a:graphicData>
            </a:graphic>
          </wp:inline>
        </w:drawing>
      </w:r>
    </w:p>
    <w:p w14:paraId="571528D8" w14:textId="77777777" w:rsidR="00216E88" w:rsidRPr="00216E88" w:rsidRDefault="00216E88" w:rsidP="00216E88">
      <w:pPr>
        <w:shd w:val="clear" w:color="auto" w:fill="FFFFFF"/>
        <w:spacing w:after="240" w:line="240" w:lineRule="auto"/>
        <w:rPr>
          <w:rFonts w:ascii="Arial" w:eastAsia="Times New Roman" w:hAnsi="Arial" w:cs="Arial"/>
          <w:b/>
          <w:bCs/>
          <w:color w:val="1F2328"/>
          <w:sz w:val="24"/>
          <w:szCs w:val="24"/>
          <w:lang w:eastAsia="en-IN"/>
        </w:rPr>
      </w:pPr>
      <w:r w:rsidRPr="00216E88">
        <w:rPr>
          <w:rFonts w:ascii="Arial" w:eastAsia="Times New Roman" w:hAnsi="Arial" w:cs="Arial"/>
          <w:b/>
          <w:bCs/>
          <w:color w:val="1F2328"/>
          <w:sz w:val="24"/>
          <w:szCs w:val="24"/>
          <w:lang w:eastAsia="en-IN"/>
        </w:rPr>
        <w:t>TIMING DIGRAMS:</w:t>
      </w:r>
    </w:p>
    <w:p w14:paraId="61CCC986" w14:textId="0AD93D16" w:rsidR="00216E88" w:rsidRPr="00216E88" w:rsidRDefault="00892EB5" w:rsidP="00216E88">
      <w:pPr>
        <w:shd w:val="clear" w:color="auto" w:fill="FFFFFF"/>
        <w:spacing w:after="240" w:line="240" w:lineRule="auto"/>
        <w:rPr>
          <w:rFonts w:ascii="Arial" w:eastAsia="Times New Roman" w:hAnsi="Arial" w:cs="Arial"/>
          <w:b/>
          <w:bCs/>
          <w:color w:val="1F2328"/>
          <w:sz w:val="24"/>
          <w:szCs w:val="24"/>
          <w:lang w:eastAsia="en-IN"/>
        </w:rPr>
      </w:pPr>
      <w:r w:rsidRPr="00892EB5">
        <w:rPr>
          <w:rFonts w:ascii="Arial" w:eastAsia="Times New Roman" w:hAnsi="Arial" w:cs="Arial"/>
          <w:b/>
          <w:bCs/>
          <w:color w:val="1F2328"/>
          <w:sz w:val="24"/>
          <w:szCs w:val="24"/>
          <w:lang w:eastAsia="en-IN"/>
        </w:rPr>
        <w:drawing>
          <wp:inline distT="0" distB="0" distL="0" distR="0" wp14:anchorId="4B091D87" wp14:editId="3DCC63C2">
            <wp:extent cx="5731510" cy="1418590"/>
            <wp:effectExtent l="0" t="0" r="2540" b="0"/>
            <wp:docPr id="36427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72419" name=""/>
                    <pic:cNvPicPr/>
                  </pic:nvPicPr>
                  <pic:blipFill>
                    <a:blip r:embed="rId8"/>
                    <a:stretch>
                      <a:fillRect/>
                    </a:stretch>
                  </pic:blipFill>
                  <pic:spPr>
                    <a:xfrm>
                      <a:off x="0" y="0"/>
                      <a:ext cx="5731510" cy="1418590"/>
                    </a:xfrm>
                    <a:prstGeom prst="rect">
                      <a:avLst/>
                    </a:prstGeom>
                  </pic:spPr>
                </pic:pic>
              </a:graphicData>
            </a:graphic>
          </wp:inline>
        </w:drawing>
      </w:r>
    </w:p>
    <w:p w14:paraId="085BF878"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b/>
          <w:bCs/>
          <w:color w:val="1F2328"/>
          <w:sz w:val="24"/>
          <w:szCs w:val="24"/>
          <w:lang w:eastAsia="en-IN"/>
        </w:rPr>
        <w:t>Result:</w:t>
      </w:r>
    </w:p>
    <w:p w14:paraId="4B57BE74" w14:textId="77777777" w:rsidR="00210684" w:rsidRPr="00216E88" w:rsidRDefault="00210684" w:rsidP="00210684">
      <w:pPr>
        <w:shd w:val="clear" w:color="auto" w:fill="FFFFFF"/>
        <w:spacing w:after="100" w:afterAutospacing="1" w:line="240" w:lineRule="auto"/>
        <w:rPr>
          <w:rFonts w:ascii="Arial" w:eastAsia="Times New Roman" w:hAnsi="Arial" w:cs="Arial"/>
          <w:color w:val="1F2328"/>
          <w:sz w:val="24"/>
          <w:szCs w:val="24"/>
          <w:lang w:eastAsia="en-IN"/>
        </w:rPr>
      </w:pPr>
      <w:r w:rsidRPr="00216E88">
        <w:rPr>
          <w:rFonts w:ascii="Arial" w:eastAsia="Times New Roman" w:hAnsi="Arial" w:cs="Arial"/>
          <w:color w:val="1F2328"/>
          <w:sz w:val="24"/>
          <w:szCs w:val="24"/>
          <w:lang w:eastAsia="en-IN"/>
        </w:rPr>
        <w:t>Thus the given logic functions are implemented using and their operations are verified using Verilog programming.</w:t>
      </w:r>
    </w:p>
    <w:p w14:paraId="00323E16" w14:textId="77777777" w:rsidR="00023D9A" w:rsidRPr="00216E88" w:rsidRDefault="00023D9A" w:rsidP="00023D9A">
      <w:pPr>
        <w:shd w:val="clear" w:color="auto" w:fill="FFFFFF"/>
        <w:spacing w:after="240"/>
        <w:rPr>
          <w:rFonts w:ascii="Arial" w:hAnsi="Arial" w:cs="Arial"/>
          <w:b/>
          <w:color w:val="1F2328"/>
          <w:sz w:val="24"/>
          <w:szCs w:val="24"/>
        </w:rPr>
      </w:pPr>
      <w:r w:rsidRPr="00216E88">
        <w:rPr>
          <w:rFonts w:ascii="Arial" w:hAnsi="Arial" w:cs="Arial"/>
          <w:b/>
          <w:color w:val="1F2328"/>
          <w:sz w:val="24"/>
          <w:szCs w:val="24"/>
        </w:rPr>
        <w:t xml:space="preserve">Developed by: </w:t>
      </w:r>
      <w:r w:rsidR="005066A0">
        <w:rPr>
          <w:rFonts w:ascii="Arial" w:hAnsi="Arial" w:cs="Arial"/>
          <w:b/>
          <w:color w:val="1F2328"/>
          <w:sz w:val="24"/>
          <w:szCs w:val="24"/>
        </w:rPr>
        <w:t>Rhudhresh</w:t>
      </w:r>
    </w:p>
    <w:p w14:paraId="22849295" w14:textId="77777777" w:rsidR="00023D9A" w:rsidRPr="00216E88" w:rsidRDefault="00023D9A" w:rsidP="00023D9A">
      <w:pPr>
        <w:shd w:val="clear" w:color="auto" w:fill="FFFFFF"/>
        <w:spacing w:after="240"/>
        <w:rPr>
          <w:rFonts w:ascii="Arial" w:hAnsi="Arial" w:cs="Arial"/>
        </w:rPr>
      </w:pPr>
      <w:r w:rsidRPr="00216E88">
        <w:rPr>
          <w:rFonts w:ascii="Arial" w:hAnsi="Arial" w:cs="Arial"/>
          <w:b/>
          <w:color w:val="1F2328"/>
          <w:sz w:val="24"/>
          <w:szCs w:val="24"/>
        </w:rPr>
        <w:t>Register Number: 2122230500</w:t>
      </w:r>
      <w:r w:rsidR="005066A0">
        <w:rPr>
          <w:rFonts w:ascii="Arial" w:hAnsi="Arial" w:cs="Arial"/>
          <w:b/>
          <w:color w:val="1F2328"/>
          <w:sz w:val="24"/>
          <w:szCs w:val="24"/>
        </w:rPr>
        <w:t>39</w:t>
      </w:r>
    </w:p>
    <w:p w14:paraId="52F827A2" w14:textId="77777777" w:rsidR="00E155E3" w:rsidRDefault="00E155E3"/>
    <w:sectPr w:rsidR="00E15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BA1FD2"/>
    <w:multiLevelType w:val="multilevel"/>
    <w:tmpl w:val="FE187E9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508212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684"/>
    <w:rsid w:val="00023D9A"/>
    <w:rsid w:val="00060CF7"/>
    <w:rsid w:val="000B4BEB"/>
    <w:rsid w:val="000C692C"/>
    <w:rsid w:val="00210684"/>
    <w:rsid w:val="00216E88"/>
    <w:rsid w:val="002C64F6"/>
    <w:rsid w:val="002F3C93"/>
    <w:rsid w:val="004E38C2"/>
    <w:rsid w:val="005066A0"/>
    <w:rsid w:val="005524F4"/>
    <w:rsid w:val="006536D7"/>
    <w:rsid w:val="00670CD5"/>
    <w:rsid w:val="006740BB"/>
    <w:rsid w:val="0077144B"/>
    <w:rsid w:val="00784F8B"/>
    <w:rsid w:val="0078786F"/>
    <w:rsid w:val="00867B8C"/>
    <w:rsid w:val="00892EB5"/>
    <w:rsid w:val="008C3520"/>
    <w:rsid w:val="008E7C6C"/>
    <w:rsid w:val="00977CB4"/>
    <w:rsid w:val="00A55425"/>
    <w:rsid w:val="00BE4AD4"/>
    <w:rsid w:val="00C76CA5"/>
    <w:rsid w:val="00D115EE"/>
    <w:rsid w:val="00E155E3"/>
    <w:rsid w:val="00E2418C"/>
    <w:rsid w:val="00FB4F6D"/>
    <w:rsid w:val="00FC1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7779"/>
  <w15:chartTrackingRefBased/>
  <w15:docId w15:val="{C94F94FC-C30D-4E4F-A0E3-353F35BC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06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06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1068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210684"/>
    <w:rPr>
      <w:b/>
      <w:bCs/>
    </w:rPr>
  </w:style>
  <w:style w:type="character" w:styleId="Hyperlink">
    <w:name w:val="Hyperlink"/>
    <w:basedOn w:val="DefaultParagraphFont"/>
    <w:uiPriority w:val="99"/>
    <w:unhideWhenUsed/>
    <w:rsid w:val="00A55425"/>
    <w:rPr>
      <w:color w:val="0563C1" w:themeColor="hyperlink"/>
      <w:u w:val="single"/>
    </w:rPr>
  </w:style>
  <w:style w:type="character" w:styleId="UnresolvedMention">
    <w:name w:val="Unresolved Mention"/>
    <w:basedOn w:val="DefaultParagraphFont"/>
    <w:uiPriority w:val="99"/>
    <w:semiHidden/>
    <w:unhideWhenUsed/>
    <w:rsid w:val="00A55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97095">
      <w:bodyDiv w:val="1"/>
      <w:marLeft w:val="0"/>
      <w:marRight w:val="0"/>
      <w:marTop w:val="0"/>
      <w:marBottom w:val="0"/>
      <w:divBdr>
        <w:top w:val="none" w:sz="0" w:space="0" w:color="auto"/>
        <w:left w:val="none" w:sz="0" w:space="0" w:color="auto"/>
        <w:bottom w:val="none" w:sz="0" w:space="0" w:color="auto"/>
        <w:right w:val="none" w:sz="0" w:space="0" w:color="auto"/>
      </w:divBdr>
    </w:div>
    <w:div w:id="284851641">
      <w:bodyDiv w:val="1"/>
      <w:marLeft w:val="0"/>
      <w:marRight w:val="0"/>
      <w:marTop w:val="0"/>
      <w:marBottom w:val="0"/>
      <w:divBdr>
        <w:top w:val="none" w:sz="0" w:space="0" w:color="auto"/>
        <w:left w:val="none" w:sz="0" w:space="0" w:color="auto"/>
        <w:bottom w:val="none" w:sz="0" w:space="0" w:color="auto"/>
        <w:right w:val="none" w:sz="0" w:space="0" w:color="auto"/>
      </w:divBdr>
      <w:divsChild>
        <w:div w:id="1557475078">
          <w:marLeft w:val="0"/>
          <w:marRight w:val="0"/>
          <w:marTop w:val="0"/>
          <w:marBottom w:val="0"/>
          <w:divBdr>
            <w:top w:val="none" w:sz="0" w:space="0" w:color="auto"/>
            <w:left w:val="none" w:sz="0" w:space="0" w:color="auto"/>
            <w:bottom w:val="none" w:sz="0" w:space="0" w:color="auto"/>
            <w:right w:val="none" w:sz="0" w:space="0" w:color="auto"/>
          </w:divBdr>
        </w:div>
      </w:divsChild>
    </w:div>
    <w:div w:id="860388625">
      <w:bodyDiv w:val="1"/>
      <w:marLeft w:val="0"/>
      <w:marRight w:val="0"/>
      <w:marTop w:val="0"/>
      <w:marBottom w:val="0"/>
      <w:divBdr>
        <w:top w:val="none" w:sz="0" w:space="0" w:color="auto"/>
        <w:left w:val="none" w:sz="0" w:space="0" w:color="auto"/>
        <w:bottom w:val="none" w:sz="0" w:space="0" w:color="auto"/>
        <w:right w:val="none" w:sz="0" w:space="0" w:color="auto"/>
      </w:divBdr>
    </w:div>
    <w:div w:id="1021857468">
      <w:bodyDiv w:val="1"/>
      <w:marLeft w:val="0"/>
      <w:marRight w:val="0"/>
      <w:marTop w:val="0"/>
      <w:marBottom w:val="0"/>
      <w:divBdr>
        <w:top w:val="none" w:sz="0" w:space="0" w:color="auto"/>
        <w:left w:val="none" w:sz="0" w:space="0" w:color="auto"/>
        <w:bottom w:val="none" w:sz="0" w:space="0" w:color="auto"/>
        <w:right w:val="none" w:sz="0" w:space="0" w:color="auto"/>
      </w:divBdr>
      <w:divsChild>
        <w:div w:id="2069764464">
          <w:marLeft w:val="0"/>
          <w:marRight w:val="0"/>
          <w:marTop w:val="0"/>
          <w:marBottom w:val="0"/>
          <w:divBdr>
            <w:top w:val="none" w:sz="0" w:space="0" w:color="auto"/>
            <w:left w:val="none" w:sz="0" w:space="0" w:color="auto"/>
            <w:bottom w:val="none" w:sz="0" w:space="0" w:color="auto"/>
            <w:right w:val="none" w:sz="0" w:space="0" w:color="auto"/>
          </w:divBdr>
        </w:div>
      </w:divsChild>
    </w:div>
    <w:div w:id="1372343603">
      <w:bodyDiv w:val="1"/>
      <w:marLeft w:val="0"/>
      <w:marRight w:val="0"/>
      <w:marTop w:val="0"/>
      <w:marBottom w:val="0"/>
      <w:divBdr>
        <w:top w:val="none" w:sz="0" w:space="0" w:color="auto"/>
        <w:left w:val="none" w:sz="0" w:space="0" w:color="auto"/>
        <w:bottom w:val="none" w:sz="0" w:space="0" w:color="auto"/>
        <w:right w:val="none" w:sz="0" w:space="0" w:color="auto"/>
      </w:divBdr>
    </w:div>
    <w:div w:id="1490975862">
      <w:bodyDiv w:val="1"/>
      <w:marLeft w:val="0"/>
      <w:marRight w:val="0"/>
      <w:marTop w:val="0"/>
      <w:marBottom w:val="0"/>
      <w:divBdr>
        <w:top w:val="none" w:sz="0" w:space="0" w:color="auto"/>
        <w:left w:val="none" w:sz="0" w:space="0" w:color="auto"/>
        <w:bottom w:val="none" w:sz="0" w:space="0" w:color="auto"/>
        <w:right w:val="none" w:sz="0" w:space="0" w:color="auto"/>
      </w:divBdr>
    </w:div>
    <w:div w:id="1662193549">
      <w:bodyDiv w:val="1"/>
      <w:marLeft w:val="0"/>
      <w:marRight w:val="0"/>
      <w:marTop w:val="0"/>
      <w:marBottom w:val="0"/>
      <w:divBdr>
        <w:top w:val="none" w:sz="0" w:space="0" w:color="auto"/>
        <w:left w:val="none" w:sz="0" w:space="0" w:color="auto"/>
        <w:bottom w:val="none" w:sz="0" w:space="0" w:color="auto"/>
        <w:right w:val="none" w:sz="0" w:space="0" w:color="auto"/>
      </w:divBdr>
      <w:divsChild>
        <w:div w:id="640034984">
          <w:marLeft w:val="0"/>
          <w:marRight w:val="0"/>
          <w:marTop w:val="0"/>
          <w:marBottom w:val="0"/>
          <w:divBdr>
            <w:top w:val="none" w:sz="0" w:space="0" w:color="auto"/>
            <w:left w:val="none" w:sz="0" w:space="0" w:color="auto"/>
            <w:bottom w:val="none" w:sz="0" w:space="0" w:color="auto"/>
            <w:right w:val="none" w:sz="0" w:space="0" w:color="auto"/>
          </w:divBdr>
        </w:div>
      </w:divsChild>
    </w:div>
    <w:div w:id="210930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rhudhresh r</dc:creator>
  <cp:keywords/>
  <dc:description/>
  <cp:lastModifiedBy>rhudhresh r</cp:lastModifiedBy>
  <cp:revision>2</cp:revision>
  <dcterms:created xsi:type="dcterms:W3CDTF">2024-11-21T05:03:00Z</dcterms:created>
  <dcterms:modified xsi:type="dcterms:W3CDTF">2024-11-21T05:03:00Z</dcterms:modified>
</cp:coreProperties>
</file>