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A9749" w14:textId="3BF2CA90" w:rsidR="00A8495A" w:rsidRPr="00E750E3" w:rsidRDefault="00B1631A">
      <w:pPr>
        <w:pStyle w:val="Heading1"/>
      </w:pPr>
      <w:bookmarkStart w:id="0" w:name="Xe1a8b8a0a08dd4cc9ab4a9eb2df4ef3f5a93f93"/>
      <w:bookmarkStart w:id="1" w:name="content"/>
      <w:bookmarkStart w:id="2" w:name="_Toc219849593"/>
      <w:r w:rsidRPr="00E750E3">
        <w:t>Analysis of script.py</w:t>
      </w:r>
      <w:bookmarkEnd w:id="2"/>
    </w:p>
    <w:p w14:paraId="72DA8A15" w14:textId="4CDD2550" w:rsidR="00A8495A" w:rsidRPr="00E750E3" w:rsidRDefault="00000000">
      <w:pPr>
        <w:pStyle w:val="FirstParagraph"/>
      </w:pPr>
      <w:r w:rsidRPr="00E750E3">
        <w:t xml:space="preserve">Author: </w:t>
      </w:r>
      <w:r w:rsidR="00B1631A" w:rsidRPr="00E750E3">
        <w:t>Tim van Moorsel</w:t>
      </w:r>
      <w:r w:rsidRPr="00E750E3">
        <w:br/>
        <w:t>Course/Project: Fontys University</w:t>
      </w:r>
      <w:r w:rsidR="00E750E3" w:rsidRPr="00E750E3">
        <w:t xml:space="preserve">, </w:t>
      </w:r>
      <w:r w:rsidRPr="00E750E3">
        <w:t>HBO ICT</w:t>
      </w:r>
      <w:r w:rsidRPr="00E750E3">
        <w:br/>
        <w:t>Date: January 2026</w:t>
      </w:r>
    </w:p>
    <w:p w14:paraId="364E2F54" w14:textId="77777777" w:rsidR="00E17CAF" w:rsidRPr="00E750E3" w:rsidRDefault="00E17CAF" w:rsidP="00E17CAF">
      <w:pPr>
        <w:pStyle w:val="BodyText"/>
      </w:pPr>
    </w:p>
    <w:p w14:paraId="27CEA311" w14:textId="77777777" w:rsidR="00E17CAF" w:rsidRPr="00E750E3" w:rsidRDefault="00E17CAF" w:rsidP="00E17CAF">
      <w:pPr>
        <w:pStyle w:val="BodyText"/>
      </w:pPr>
    </w:p>
    <w:p w14:paraId="39D8B550" w14:textId="77777777" w:rsidR="00E17CAF" w:rsidRPr="00E750E3" w:rsidRDefault="00E17CAF" w:rsidP="00E17CAF">
      <w:pPr>
        <w:pStyle w:val="BodyText"/>
      </w:pPr>
    </w:p>
    <w:p w14:paraId="359DE436" w14:textId="77777777" w:rsidR="00E17CAF" w:rsidRPr="00E750E3" w:rsidRDefault="00E17CAF" w:rsidP="00E17CAF">
      <w:pPr>
        <w:pStyle w:val="BodyText"/>
      </w:pPr>
    </w:p>
    <w:p w14:paraId="7DC5810D" w14:textId="77777777" w:rsidR="00E17CAF" w:rsidRPr="00E750E3" w:rsidRDefault="00E17CAF" w:rsidP="00E17CAF">
      <w:pPr>
        <w:pStyle w:val="BodyText"/>
      </w:pPr>
    </w:p>
    <w:p w14:paraId="2F16C39F" w14:textId="77777777" w:rsidR="00E17CAF" w:rsidRPr="00E750E3" w:rsidRDefault="00E17CAF" w:rsidP="00E17CAF">
      <w:pPr>
        <w:pStyle w:val="BodyText"/>
      </w:pPr>
    </w:p>
    <w:p w14:paraId="08F9FC0C" w14:textId="77777777" w:rsidR="00E17CAF" w:rsidRPr="00E750E3" w:rsidRDefault="00E17CAF" w:rsidP="00E17CAF">
      <w:pPr>
        <w:pStyle w:val="BodyText"/>
      </w:pPr>
    </w:p>
    <w:p w14:paraId="6669FF78" w14:textId="77777777" w:rsidR="00E17CAF" w:rsidRPr="00E750E3" w:rsidRDefault="00E17CAF" w:rsidP="00E17CAF">
      <w:pPr>
        <w:pStyle w:val="BodyText"/>
      </w:pPr>
    </w:p>
    <w:p w14:paraId="2DD0D48F" w14:textId="77777777" w:rsidR="00E17CAF" w:rsidRPr="00E750E3" w:rsidRDefault="00E17CAF" w:rsidP="00E17CAF">
      <w:pPr>
        <w:pStyle w:val="BodyText"/>
      </w:pPr>
    </w:p>
    <w:p w14:paraId="4BB56F4B" w14:textId="77777777" w:rsidR="00E17CAF" w:rsidRPr="00E750E3" w:rsidRDefault="00E17CAF" w:rsidP="00E17CAF">
      <w:pPr>
        <w:pStyle w:val="BodyText"/>
      </w:pPr>
    </w:p>
    <w:p w14:paraId="02167F2A" w14:textId="77777777" w:rsidR="00E17CAF" w:rsidRPr="00E750E3" w:rsidRDefault="00E17CAF" w:rsidP="00E17CAF">
      <w:pPr>
        <w:pStyle w:val="BodyText"/>
      </w:pPr>
    </w:p>
    <w:p w14:paraId="22FB8CC5" w14:textId="77777777" w:rsidR="00E17CAF" w:rsidRPr="00E750E3" w:rsidRDefault="00E17CAF" w:rsidP="00E17CAF">
      <w:pPr>
        <w:pStyle w:val="BodyText"/>
      </w:pPr>
    </w:p>
    <w:p w14:paraId="74A4EA3E" w14:textId="77777777" w:rsidR="00E17CAF" w:rsidRPr="00E750E3" w:rsidRDefault="00E17CAF" w:rsidP="00E17CAF">
      <w:pPr>
        <w:pStyle w:val="BodyText"/>
      </w:pPr>
    </w:p>
    <w:p w14:paraId="6D760661" w14:textId="77777777" w:rsidR="00E17CAF" w:rsidRPr="00E750E3" w:rsidRDefault="00E17CAF" w:rsidP="00E17CAF">
      <w:pPr>
        <w:pStyle w:val="BodyText"/>
      </w:pPr>
    </w:p>
    <w:p w14:paraId="190B2AB9" w14:textId="77777777" w:rsidR="00E17CAF" w:rsidRPr="00E750E3" w:rsidRDefault="00E17CAF" w:rsidP="00E17CAF">
      <w:pPr>
        <w:pStyle w:val="BodyText"/>
      </w:pPr>
    </w:p>
    <w:p w14:paraId="06D43694" w14:textId="77777777" w:rsidR="00E17CAF" w:rsidRPr="00E750E3" w:rsidRDefault="00E17CAF" w:rsidP="00E17CAF">
      <w:pPr>
        <w:pStyle w:val="BodyText"/>
      </w:pPr>
    </w:p>
    <w:p w14:paraId="770923FA" w14:textId="77777777" w:rsidR="00E17CAF" w:rsidRPr="00E750E3" w:rsidRDefault="00E17CAF" w:rsidP="00E17CAF">
      <w:pPr>
        <w:pStyle w:val="BodyText"/>
      </w:pPr>
    </w:p>
    <w:p w14:paraId="2973C1C1" w14:textId="77777777" w:rsidR="00E17CAF" w:rsidRPr="00E750E3" w:rsidRDefault="00E17CAF" w:rsidP="00E17CAF">
      <w:pPr>
        <w:pStyle w:val="BodyText"/>
      </w:pPr>
    </w:p>
    <w:p w14:paraId="50A99205" w14:textId="77777777" w:rsidR="00B1631A" w:rsidRPr="00E750E3" w:rsidRDefault="00B1631A" w:rsidP="00E17CAF">
      <w:pPr>
        <w:pStyle w:val="BodyText"/>
      </w:pPr>
    </w:p>
    <w:p w14:paraId="049037BD" w14:textId="77777777" w:rsidR="00E17CAF" w:rsidRPr="00E750E3" w:rsidRDefault="00E17CAF" w:rsidP="00E17CAF">
      <w:pPr>
        <w:pStyle w:val="BodyText"/>
      </w:pPr>
    </w:p>
    <w:p w14:paraId="2FEF83D1" w14:textId="77777777" w:rsidR="00E17CAF" w:rsidRPr="00E750E3" w:rsidRDefault="00E17CAF" w:rsidP="00E17CAF">
      <w:pPr>
        <w:pStyle w:val="BodyText"/>
      </w:pPr>
    </w:p>
    <w:bookmarkStart w:id="3" w:name="executive-summary" w:displacedByCustomXml="next"/>
    <w:sdt>
      <w:sdtPr>
        <w:rPr>
          <w:rFonts w:asciiTheme="minorHAnsi" w:eastAsiaTheme="minorHAnsi" w:hAnsiTheme="minorHAnsi" w:cstheme="minorBidi"/>
          <w:color w:val="auto"/>
          <w:sz w:val="24"/>
          <w:szCs w:val="24"/>
        </w:rPr>
        <w:id w:val="-561329490"/>
        <w:docPartObj>
          <w:docPartGallery w:val="Table of Contents"/>
          <w:docPartUnique/>
        </w:docPartObj>
      </w:sdtPr>
      <w:sdtEndPr>
        <w:rPr>
          <w:noProof/>
        </w:rPr>
      </w:sdtEndPr>
      <w:sdtContent>
        <w:p w14:paraId="4F9A0333" w14:textId="0D1AE4D4" w:rsidR="00E17CAF" w:rsidRPr="00E750E3" w:rsidRDefault="00E17CAF">
          <w:pPr>
            <w:pStyle w:val="TOCHeading"/>
          </w:pPr>
          <w:r w:rsidRPr="00E750E3">
            <w:t>Table of Contents</w:t>
          </w:r>
        </w:p>
        <w:p w14:paraId="02C90F2A" w14:textId="1091B006" w:rsidR="00A53D28" w:rsidRDefault="00E17CAF">
          <w:pPr>
            <w:pStyle w:val="TOC1"/>
            <w:tabs>
              <w:tab w:val="right" w:leader="dot" w:pos="9350"/>
            </w:tabs>
            <w:rPr>
              <w:rFonts w:eastAsiaTheme="minorEastAsia"/>
              <w:noProof/>
              <w:kern w:val="2"/>
              <w:lang w:val="en-NL" w:eastAsia="en-NL"/>
              <w14:ligatures w14:val="standardContextual"/>
            </w:rPr>
          </w:pPr>
          <w:r w:rsidRPr="00E750E3">
            <w:fldChar w:fldCharType="begin"/>
          </w:r>
          <w:r w:rsidRPr="00E750E3">
            <w:instrText xml:space="preserve"> TOC \o "1-3" \h \z \u </w:instrText>
          </w:r>
          <w:r w:rsidRPr="00E750E3">
            <w:fldChar w:fldCharType="separate"/>
          </w:r>
          <w:hyperlink w:anchor="_Toc219849593" w:history="1">
            <w:r w:rsidR="00A53D28" w:rsidRPr="00F35647">
              <w:rPr>
                <w:rStyle w:val="Hyperlink"/>
                <w:noProof/>
              </w:rPr>
              <w:t>Analysis of script.py</w:t>
            </w:r>
            <w:r w:rsidR="00A53D28">
              <w:rPr>
                <w:noProof/>
                <w:webHidden/>
              </w:rPr>
              <w:tab/>
            </w:r>
            <w:r w:rsidR="00A53D28">
              <w:rPr>
                <w:noProof/>
                <w:webHidden/>
              </w:rPr>
              <w:fldChar w:fldCharType="begin"/>
            </w:r>
            <w:r w:rsidR="00A53D28">
              <w:rPr>
                <w:noProof/>
                <w:webHidden/>
              </w:rPr>
              <w:instrText xml:space="preserve"> PAGEREF _Toc219849593 \h </w:instrText>
            </w:r>
            <w:r w:rsidR="00A53D28">
              <w:rPr>
                <w:noProof/>
                <w:webHidden/>
              </w:rPr>
            </w:r>
            <w:r w:rsidR="00A53D28">
              <w:rPr>
                <w:noProof/>
                <w:webHidden/>
              </w:rPr>
              <w:fldChar w:fldCharType="separate"/>
            </w:r>
            <w:r w:rsidR="00A53D28">
              <w:rPr>
                <w:noProof/>
                <w:webHidden/>
              </w:rPr>
              <w:t>1</w:t>
            </w:r>
            <w:r w:rsidR="00A53D28">
              <w:rPr>
                <w:noProof/>
                <w:webHidden/>
              </w:rPr>
              <w:fldChar w:fldCharType="end"/>
            </w:r>
          </w:hyperlink>
        </w:p>
        <w:p w14:paraId="76577660" w14:textId="566D34B3" w:rsidR="00A53D28" w:rsidRDefault="00A53D28">
          <w:pPr>
            <w:pStyle w:val="TOC2"/>
            <w:tabs>
              <w:tab w:val="right" w:leader="dot" w:pos="9350"/>
            </w:tabs>
            <w:rPr>
              <w:rFonts w:eastAsiaTheme="minorEastAsia"/>
              <w:noProof/>
              <w:kern w:val="2"/>
              <w:lang w:val="en-NL" w:eastAsia="en-NL"/>
              <w14:ligatures w14:val="standardContextual"/>
            </w:rPr>
          </w:pPr>
          <w:hyperlink w:anchor="_Toc219849594" w:history="1">
            <w:r w:rsidRPr="00F35647">
              <w:rPr>
                <w:rStyle w:val="Hyperlink"/>
                <w:noProof/>
              </w:rPr>
              <w:t>Summary</w:t>
            </w:r>
            <w:r>
              <w:rPr>
                <w:noProof/>
                <w:webHidden/>
              </w:rPr>
              <w:tab/>
            </w:r>
            <w:r>
              <w:rPr>
                <w:noProof/>
                <w:webHidden/>
              </w:rPr>
              <w:fldChar w:fldCharType="begin"/>
            </w:r>
            <w:r>
              <w:rPr>
                <w:noProof/>
                <w:webHidden/>
              </w:rPr>
              <w:instrText xml:space="preserve"> PAGEREF _Toc219849594 \h </w:instrText>
            </w:r>
            <w:r>
              <w:rPr>
                <w:noProof/>
                <w:webHidden/>
              </w:rPr>
            </w:r>
            <w:r>
              <w:rPr>
                <w:noProof/>
                <w:webHidden/>
              </w:rPr>
              <w:fldChar w:fldCharType="separate"/>
            </w:r>
            <w:r>
              <w:rPr>
                <w:noProof/>
                <w:webHidden/>
              </w:rPr>
              <w:t>2</w:t>
            </w:r>
            <w:r>
              <w:rPr>
                <w:noProof/>
                <w:webHidden/>
              </w:rPr>
              <w:fldChar w:fldCharType="end"/>
            </w:r>
          </w:hyperlink>
        </w:p>
        <w:p w14:paraId="146542F5" w14:textId="26498367" w:rsidR="00A53D28" w:rsidRDefault="00A53D28">
          <w:pPr>
            <w:pStyle w:val="TOC2"/>
            <w:tabs>
              <w:tab w:val="right" w:leader="dot" w:pos="9350"/>
            </w:tabs>
            <w:rPr>
              <w:rFonts w:eastAsiaTheme="minorEastAsia"/>
              <w:noProof/>
              <w:kern w:val="2"/>
              <w:lang w:val="en-NL" w:eastAsia="en-NL"/>
              <w14:ligatures w14:val="standardContextual"/>
            </w:rPr>
          </w:pPr>
          <w:hyperlink w:anchor="_Toc219849595" w:history="1">
            <w:r w:rsidRPr="00F35647">
              <w:rPr>
                <w:rStyle w:val="Hyperlink"/>
                <w:noProof/>
              </w:rPr>
              <w:t>Introduction</w:t>
            </w:r>
            <w:r>
              <w:rPr>
                <w:noProof/>
                <w:webHidden/>
              </w:rPr>
              <w:tab/>
            </w:r>
            <w:r>
              <w:rPr>
                <w:noProof/>
                <w:webHidden/>
              </w:rPr>
              <w:fldChar w:fldCharType="begin"/>
            </w:r>
            <w:r>
              <w:rPr>
                <w:noProof/>
                <w:webHidden/>
              </w:rPr>
              <w:instrText xml:space="preserve"> PAGEREF _Toc219849595 \h </w:instrText>
            </w:r>
            <w:r>
              <w:rPr>
                <w:noProof/>
                <w:webHidden/>
              </w:rPr>
            </w:r>
            <w:r>
              <w:rPr>
                <w:noProof/>
                <w:webHidden/>
              </w:rPr>
              <w:fldChar w:fldCharType="separate"/>
            </w:r>
            <w:r>
              <w:rPr>
                <w:noProof/>
                <w:webHidden/>
              </w:rPr>
              <w:t>3</w:t>
            </w:r>
            <w:r>
              <w:rPr>
                <w:noProof/>
                <w:webHidden/>
              </w:rPr>
              <w:fldChar w:fldCharType="end"/>
            </w:r>
          </w:hyperlink>
        </w:p>
        <w:p w14:paraId="0BC661C9" w14:textId="398B16AF" w:rsidR="00A53D28" w:rsidRDefault="00A53D28">
          <w:pPr>
            <w:pStyle w:val="TOC2"/>
            <w:tabs>
              <w:tab w:val="right" w:leader="dot" w:pos="9350"/>
            </w:tabs>
            <w:rPr>
              <w:rFonts w:eastAsiaTheme="minorEastAsia"/>
              <w:noProof/>
              <w:kern w:val="2"/>
              <w:lang w:val="en-NL" w:eastAsia="en-NL"/>
              <w14:ligatures w14:val="standardContextual"/>
            </w:rPr>
          </w:pPr>
          <w:hyperlink w:anchor="_Toc219849596" w:history="1">
            <w:r w:rsidRPr="00F35647">
              <w:rPr>
                <w:rStyle w:val="Hyperlink"/>
                <w:noProof/>
              </w:rPr>
              <w:t>Functional Overview</w:t>
            </w:r>
            <w:r>
              <w:rPr>
                <w:noProof/>
                <w:webHidden/>
              </w:rPr>
              <w:tab/>
            </w:r>
            <w:r>
              <w:rPr>
                <w:noProof/>
                <w:webHidden/>
              </w:rPr>
              <w:fldChar w:fldCharType="begin"/>
            </w:r>
            <w:r>
              <w:rPr>
                <w:noProof/>
                <w:webHidden/>
              </w:rPr>
              <w:instrText xml:space="preserve"> PAGEREF _Toc219849596 \h </w:instrText>
            </w:r>
            <w:r>
              <w:rPr>
                <w:noProof/>
                <w:webHidden/>
              </w:rPr>
            </w:r>
            <w:r>
              <w:rPr>
                <w:noProof/>
                <w:webHidden/>
              </w:rPr>
              <w:fldChar w:fldCharType="separate"/>
            </w:r>
            <w:r>
              <w:rPr>
                <w:noProof/>
                <w:webHidden/>
              </w:rPr>
              <w:t>3</w:t>
            </w:r>
            <w:r>
              <w:rPr>
                <w:noProof/>
                <w:webHidden/>
              </w:rPr>
              <w:fldChar w:fldCharType="end"/>
            </w:r>
          </w:hyperlink>
        </w:p>
        <w:p w14:paraId="54A21903" w14:textId="0BB86B03" w:rsidR="00A53D28" w:rsidRDefault="00A53D28">
          <w:pPr>
            <w:pStyle w:val="TOC2"/>
            <w:tabs>
              <w:tab w:val="right" w:leader="dot" w:pos="9350"/>
            </w:tabs>
            <w:rPr>
              <w:rFonts w:eastAsiaTheme="minorEastAsia"/>
              <w:noProof/>
              <w:kern w:val="2"/>
              <w:lang w:val="en-NL" w:eastAsia="en-NL"/>
              <w14:ligatures w14:val="standardContextual"/>
            </w:rPr>
          </w:pPr>
          <w:hyperlink w:anchor="_Toc219849597" w:history="1">
            <w:r w:rsidRPr="00F35647">
              <w:rPr>
                <w:rStyle w:val="Hyperlink"/>
                <w:noProof/>
              </w:rPr>
              <w:t>Technical Architecture</w:t>
            </w:r>
            <w:r>
              <w:rPr>
                <w:noProof/>
                <w:webHidden/>
              </w:rPr>
              <w:tab/>
            </w:r>
            <w:r>
              <w:rPr>
                <w:noProof/>
                <w:webHidden/>
              </w:rPr>
              <w:fldChar w:fldCharType="begin"/>
            </w:r>
            <w:r>
              <w:rPr>
                <w:noProof/>
                <w:webHidden/>
              </w:rPr>
              <w:instrText xml:space="preserve"> PAGEREF _Toc219849597 \h </w:instrText>
            </w:r>
            <w:r>
              <w:rPr>
                <w:noProof/>
                <w:webHidden/>
              </w:rPr>
            </w:r>
            <w:r>
              <w:rPr>
                <w:noProof/>
                <w:webHidden/>
              </w:rPr>
              <w:fldChar w:fldCharType="separate"/>
            </w:r>
            <w:r>
              <w:rPr>
                <w:noProof/>
                <w:webHidden/>
              </w:rPr>
              <w:t>15</w:t>
            </w:r>
            <w:r>
              <w:rPr>
                <w:noProof/>
                <w:webHidden/>
              </w:rPr>
              <w:fldChar w:fldCharType="end"/>
            </w:r>
          </w:hyperlink>
        </w:p>
        <w:p w14:paraId="69A65C62" w14:textId="13389343" w:rsidR="00A53D28" w:rsidRDefault="00A53D28">
          <w:pPr>
            <w:pStyle w:val="TOC2"/>
            <w:tabs>
              <w:tab w:val="right" w:leader="dot" w:pos="9350"/>
            </w:tabs>
            <w:rPr>
              <w:rFonts w:eastAsiaTheme="minorEastAsia"/>
              <w:noProof/>
              <w:kern w:val="2"/>
              <w:lang w:val="en-NL" w:eastAsia="en-NL"/>
              <w14:ligatures w14:val="standardContextual"/>
            </w:rPr>
          </w:pPr>
          <w:hyperlink w:anchor="_Toc219849598" w:history="1">
            <w:r w:rsidRPr="00F35647">
              <w:rPr>
                <w:rStyle w:val="Hyperlink"/>
                <w:noProof/>
              </w:rPr>
              <w:t>Limitations and Areas for Improvement</w:t>
            </w:r>
            <w:r>
              <w:rPr>
                <w:noProof/>
                <w:webHidden/>
              </w:rPr>
              <w:tab/>
            </w:r>
            <w:r>
              <w:rPr>
                <w:noProof/>
                <w:webHidden/>
              </w:rPr>
              <w:fldChar w:fldCharType="begin"/>
            </w:r>
            <w:r>
              <w:rPr>
                <w:noProof/>
                <w:webHidden/>
              </w:rPr>
              <w:instrText xml:space="preserve"> PAGEREF _Toc219849598 \h </w:instrText>
            </w:r>
            <w:r>
              <w:rPr>
                <w:noProof/>
                <w:webHidden/>
              </w:rPr>
            </w:r>
            <w:r>
              <w:rPr>
                <w:noProof/>
                <w:webHidden/>
              </w:rPr>
              <w:fldChar w:fldCharType="separate"/>
            </w:r>
            <w:r>
              <w:rPr>
                <w:noProof/>
                <w:webHidden/>
              </w:rPr>
              <w:t>16</w:t>
            </w:r>
            <w:r>
              <w:rPr>
                <w:noProof/>
                <w:webHidden/>
              </w:rPr>
              <w:fldChar w:fldCharType="end"/>
            </w:r>
          </w:hyperlink>
        </w:p>
        <w:p w14:paraId="2E3302B4" w14:textId="5EF00F3F" w:rsidR="00A53D28" w:rsidRDefault="00A53D28">
          <w:pPr>
            <w:pStyle w:val="TOC2"/>
            <w:tabs>
              <w:tab w:val="right" w:leader="dot" w:pos="9350"/>
            </w:tabs>
            <w:rPr>
              <w:rFonts w:eastAsiaTheme="minorEastAsia"/>
              <w:noProof/>
              <w:kern w:val="2"/>
              <w:lang w:val="en-NL" w:eastAsia="en-NL"/>
              <w14:ligatures w14:val="standardContextual"/>
            </w:rPr>
          </w:pPr>
          <w:hyperlink w:anchor="_Toc219849599" w:history="1">
            <w:r w:rsidRPr="00F35647">
              <w:rPr>
                <w:rStyle w:val="Hyperlink"/>
                <w:noProof/>
              </w:rPr>
              <w:t>Conclusion</w:t>
            </w:r>
            <w:r>
              <w:rPr>
                <w:noProof/>
                <w:webHidden/>
              </w:rPr>
              <w:tab/>
            </w:r>
            <w:r>
              <w:rPr>
                <w:noProof/>
                <w:webHidden/>
              </w:rPr>
              <w:fldChar w:fldCharType="begin"/>
            </w:r>
            <w:r>
              <w:rPr>
                <w:noProof/>
                <w:webHidden/>
              </w:rPr>
              <w:instrText xml:space="preserve"> PAGEREF _Toc219849599 \h </w:instrText>
            </w:r>
            <w:r>
              <w:rPr>
                <w:noProof/>
                <w:webHidden/>
              </w:rPr>
            </w:r>
            <w:r>
              <w:rPr>
                <w:noProof/>
                <w:webHidden/>
              </w:rPr>
              <w:fldChar w:fldCharType="separate"/>
            </w:r>
            <w:r>
              <w:rPr>
                <w:noProof/>
                <w:webHidden/>
              </w:rPr>
              <w:t>17</w:t>
            </w:r>
            <w:r>
              <w:rPr>
                <w:noProof/>
                <w:webHidden/>
              </w:rPr>
              <w:fldChar w:fldCharType="end"/>
            </w:r>
          </w:hyperlink>
        </w:p>
        <w:p w14:paraId="6279AC84" w14:textId="75FB8AD4" w:rsidR="00E17CAF" w:rsidRPr="00E750E3" w:rsidRDefault="00E17CAF">
          <w:r w:rsidRPr="00E750E3">
            <w:rPr>
              <w:noProof/>
            </w:rPr>
            <w:fldChar w:fldCharType="end"/>
          </w:r>
        </w:p>
      </w:sdtContent>
    </w:sdt>
    <w:p w14:paraId="4A9C4F78" w14:textId="62994E8D" w:rsidR="00A8495A" w:rsidRPr="00E750E3" w:rsidRDefault="00000000">
      <w:pPr>
        <w:pStyle w:val="Heading2"/>
      </w:pPr>
      <w:bookmarkStart w:id="4" w:name="_Toc219849594"/>
      <w:r w:rsidRPr="00E750E3">
        <w:t>Summary</w:t>
      </w:r>
      <w:bookmarkEnd w:id="4"/>
    </w:p>
    <w:p w14:paraId="69A18ECD" w14:textId="77777777" w:rsidR="00A8495A" w:rsidRPr="00E750E3" w:rsidRDefault="00000000">
      <w:pPr>
        <w:pStyle w:val="FirstParagraph"/>
      </w:pPr>
      <w:r w:rsidRPr="00E750E3">
        <w:t>This document presents a detailed technical analysis of a Python-based web reconnaissance automation script (</w:t>
      </w:r>
      <w:r w:rsidRPr="00E750E3">
        <w:rPr>
          <w:rStyle w:val="VerbatimChar"/>
        </w:rPr>
        <w:t>script.py</w:t>
      </w:r>
      <w:r w:rsidRPr="00E750E3">
        <w:t>). The script is essentially a web reconnaissance tool that integrates multiple security utilities and custom scanners to streamline the early phases of penetration testing. It can automatically install required tools, enumerate subdomains, crawl web content, filter and aggregate discovered URLs, and perform a suite of vulnerability checks (including XSS, sensitive directories, subdomain takeover, and more). The script’s output includes structured reports (text and an HTML summary) for easy review of findings.</w:t>
      </w:r>
    </w:p>
    <w:p w14:paraId="75F03100" w14:textId="3AD7578A" w:rsidR="00A8495A" w:rsidRPr="00E750E3" w:rsidRDefault="00000000">
      <w:pPr>
        <w:pStyle w:val="BodyText"/>
      </w:pPr>
      <w:r w:rsidRPr="00E750E3">
        <w:t>Key findings from this analysis include the script’s comprehensive functionality and modular workflow, which combine passive discovery tools (like Subfinder for subdomains</w:t>
      </w:r>
      <w:hyperlink r:id="rId5" w:anchor=":~:text=What%20is%20Subfinder%3F"/>
      <w:r w:rsidRPr="00E750E3">
        <w:t>) with active scanning (using crawlers and custom vulnerability tests). The tool demonstrates innovative approaches such as context-aware XSS payload testing and multi-threaded crawling for efficiency. Strengths of the script lie in its breadth of integrated techniques and automation of repetitive tasks, which can significantly accelerate reconnaissance efforts for security professionals. However, the analysis also highlights limitations: the script is a large monolithic codebase with minimal error handling, and it relies on external dependencies and platform-specific operations, which could impact maintainability and portability. Areas for improvement center around refactoring the code for clarity and extensibility, enhancing error handling and false-positive reduction, and improving scalability (parallelization and configuration options).</w:t>
      </w:r>
    </w:p>
    <w:p w14:paraId="1A94C7BC" w14:textId="77777777" w:rsidR="00A8495A" w:rsidRPr="00E750E3" w:rsidRDefault="00000000">
      <w:pPr>
        <w:pStyle w:val="BodyText"/>
      </w:pPr>
      <w:r w:rsidRPr="00E750E3">
        <w:t xml:space="preserve">Overall, this report concludes that the </w:t>
      </w:r>
      <w:r w:rsidRPr="00E750E3">
        <w:rPr>
          <w:rStyle w:val="VerbatimChar"/>
        </w:rPr>
        <w:t>script.py</w:t>
      </w:r>
      <w:r w:rsidRPr="00E750E3">
        <w:t xml:space="preserve"> tool is a powerful starting point for web reconnaissance, offering an all-in-one solution for gathering intelligence on a target domain. With further refinements in code structure and reliability, it can evolve into an even more robust framework to assist penetration testers in the reconnaissance phase. The following sections provide an in-depth look at the script’s functions, architecture, strengths, weaknesses, and recommendations for future improvement.</w:t>
      </w:r>
    </w:p>
    <w:p w14:paraId="58BF3F27" w14:textId="77777777" w:rsidR="00A8495A" w:rsidRPr="00E750E3" w:rsidRDefault="00000000">
      <w:pPr>
        <w:pStyle w:val="Heading2"/>
      </w:pPr>
      <w:bookmarkStart w:id="5" w:name="introduction"/>
      <w:bookmarkStart w:id="6" w:name="_Toc219849595"/>
      <w:bookmarkEnd w:id="3"/>
      <w:r w:rsidRPr="00E750E3">
        <w:lastRenderedPageBreak/>
        <w:t>Introduction</w:t>
      </w:r>
      <w:bookmarkEnd w:id="6"/>
    </w:p>
    <w:p w14:paraId="3BE69C6D" w14:textId="27387BCE" w:rsidR="00A8495A" w:rsidRPr="00E750E3" w:rsidRDefault="00000000">
      <w:pPr>
        <w:pStyle w:val="FirstParagraph"/>
      </w:pPr>
      <w:r w:rsidRPr="00E750E3">
        <w:t>In ethical hacking and penetration testing, reconnaissance (footprinting) is the crucial first step to gather information about a target system or application</w:t>
      </w:r>
      <w:hyperlink r:id="rId6" w:anchor=":~:text=It%20refers%20to%20process%20of,to%20discover%20security%20escape%20clauses"/>
      <w:r w:rsidRPr="00E750E3">
        <w:t>. A thorough recon phase allows security testers to discover subdomains, endpoints, and configuration details that might reveal vulnerabilities. Traditionally, this process involves running multiple tools (for DNS enumeration, web crawling, vulnerability scanning, etc.) and manually collating results. The Python script under review (</w:t>
      </w:r>
      <w:r w:rsidRPr="00E750E3">
        <w:rPr>
          <w:rStyle w:val="VerbatimChar"/>
        </w:rPr>
        <w:t>script.py</w:t>
      </w:r>
      <w:r w:rsidRPr="00E750E3">
        <w:t>) was developed to automate and unify the web reconnaissance process. By orchestrating several open-source security tools and custom scanning logic within one program, it aims to save time and ensure comprehensive coverage of potential attack surfaces.</w:t>
      </w:r>
    </w:p>
    <w:p w14:paraId="190BD299" w14:textId="77777777" w:rsidR="00A8495A" w:rsidRPr="00E750E3" w:rsidRDefault="00000000">
      <w:pPr>
        <w:pStyle w:val="BodyText"/>
      </w:pPr>
      <w:r w:rsidRPr="00E750E3">
        <w:t xml:space="preserve">The script is essentially a web reconnaissance automation tool, intended to be used by penetration testers or security analysts during the early stages of testing a web application or domain. It was likely developed as a project (the code contains references to a Discord handle and is dubbed "UnrealCon" in configuration files, hinting at a name like </w:t>
      </w:r>
      <w:r w:rsidRPr="00E750E3">
        <w:rPr>
          <w:i/>
          <w:iCs/>
        </w:rPr>
        <w:t>Unreal Recon</w:t>
      </w:r>
      <w:r w:rsidRPr="00E750E3">
        <w:t xml:space="preserve"> or </w:t>
      </w:r>
      <w:r w:rsidRPr="00E750E3">
        <w:rPr>
          <w:i/>
          <w:iCs/>
        </w:rPr>
        <w:t>XssRecon</w:t>
      </w:r>
      <w:r w:rsidRPr="00E750E3">
        <w:t xml:space="preserve"> for the tool). The tool presents a console-based menu interface, allowing the user to sequentially perform tasks such as installing dependencies, setting a target domain, enumerating subdomains, crawling discovered web pages, and launching various security scans. By combining these tasks, the tool provides a one-stop solution to move from initial discovery to vulnerability assessment with minimal manual intervention.</w:t>
      </w:r>
    </w:p>
    <w:p w14:paraId="2EFB0CF0" w14:textId="77777777" w:rsidR="00A8495A" w:rsidRPr="00E750E3" w:rsidRDefault="00000000">
      <w:pPr>
        <w:pStyle w:val="Heading2"/>
      </w:pPr>
      <w:bookmarkStart w:id="7" w:name="functional-overview"/>
      <w:bookmarkStart w:id="8" w:name="_Toc219849596"/>
      <w:bookmarkEnd w:id="5"/>
      <w:r w:rsidRPr="00E750E3">
        <w:t>Functional Overview</w:t>
      </w:r>
      <w:bookmarkEnd w:id="8"/>
    </w:p>
    <w:p w14:paraId="702C1F76" w14:textId="77777777" w:rsidR="00A8495A" w:rsidRPr="00E750E3" w:rsidRDefault="00000000">
      <w:pPr>
        <w:pStyle w:val="FirstParagraph"/>
      </w:pPr>
      <w:r w:rsidRPr="00E750E3">
        <w:t xml:space="preserve">The </w:t>
      </w:r>
      <w:r w:rsidRPr="00E750E3">
        <w:rPr>
          <w:rStyle w:val="VerbatimChar"/>
        </w:rPr>
        <w:t>script.py</w:t>
      </w:r>
      <w:r w:rsidRPr="00E750E3">
        <w:t xml:space="preserve"> tool provides an end-to-end workflow for web reconnaissance, structured as a series of menu-driven options. Each menu option corresponds to a specific phase or action in the recon process. Below is an overview of the script’s functional capabilities, roughly in the order a user would execute them:</w:t>
      </w:r>
    </w:p>
    <w:p w14:paraId="67BFEE9F" w14:textId="38106596" w:rsidR="00A8495A" w:rsidRPr="00E750E3" w:rsidRDefault="00000000">
      <w:pPr>
        <w:numPr>
          <w:ilvl w:val="0"/>
          <w:numId w:val="3"/>
        </w:numPr>
      </w:pPr>
      <w:r w:rsidRPr="00E750E3">
        <w:t xml:space="preserve">Tool Installation (Option 1): The script can automatically check for and install required libraries and tools. It verifies Python packages (e.g. </w:t>
      </w:r>
      <w:r w:rsidRPr="00E750E3">
        <w:rPr>
          <w:rStyle w:val="VerbatimChar"/>
        </w:rPr>
        <w:t>requests</w:t>
      </w:r>
      <w:r w:rsidRPr="00E750E3">
        <w:t xml:space="preserve">, </w:t>
      </w:r>
      <w:r w:rsidRPr="00E750E3">
        <w:rPr>
          <w:rStyle w:val="VerbatimChar"/>
        </w:rPr>
        <w:t>colorama</w:t>
      </w:r>
      <w:r w:rsidRPr="00E750E3">
        <w:t>, etc.) and ensures that Go-language tools are installed. Notably, it installs a suite of Go-based security tools such as Subfinder, GoSpider, Hakrawler, Katana, WaybackUrls, Gau, Subfinder, Amass, httpx, Nuclei, SubOver, and dnsx</w:t>
      </w:r>
      <w:hyperlink r:id="rId7" w:anchor=":~:text=%23%20Check%20Go%20tools%20,amass%2Famass%2Fv4"/>
      <w:hyperlink r:id="rId8" w:anchor=":~:text=,"/>
      <w:r w:rsidRPr="00E750E3">
        <w:t>. If a tool is missing, the script uses Go’s installation (</w:t>
      </w:r>
      <w:r w:rsidRPr="00E750E3">
        <w:rPr>
          <w:rStyle w:val="VerbatimChar"/>
        </w:rPr>
        <w:t>go install ...@latest</w:t>
      </w:r>
      <w:r w:rsidRPr="00E750E3">
        <w:t xml:space="preserve">) or </w:t>
      </w:r>
      <w:r w:rsidRPr="00E750E3">
        <w:rPr>
          <w:rStyle w:val="VerbatimChar"/>
        </w:rPr>
        <w:t>pip</w:t>
      </w:r>
      <w:r w:rsidRPr="00E750E3">
        <w:t xml:space="preserve"> for Python tools to fetch it. This one-time setup readies the environment with all dependencies for later steps.</w:t>
      </w:r>
    </w:p>
    <w:p w14:paraId="4932343C" w14:textId="77777777" w:rsidR="00A8495A" w:rsidRPr="00E750E3" w:rsidRDefault="00000000">
      <w:pPr>
        <w:numPr>
          <w:ilvl w:val="0"/>
          <w:numId w:val="3"/>
        </w:numPr>
      </w:pPr>
      <w:r w:rsidRPr="00E750E3">
        <w:t xml:space="preserve">Target Domain Setup (Option 2): The user is prompted to input the target domain name (e.g. </w:t>
      </w:r>
      <w:r w:rsidRPr="00E750E3">
        <w:rPr>
          <w:i/>
          <w:iCs/>
        </w:rPr>
        <w:t>example.com</w:t>
      </w:r>
      <w:r w:rsidRPr="00E750E3">
        <w:t>). This domain will be used by subsequent steps. The script stores this in an internal state (</w:t>
      </w:r>
      <w:r w:rsidRPr="00E750E3">
        <w:rPr>
          <w:rStyle w:val="VerbatimChar"/>
        </w:rPr>
        <w:t>self.domain_name</w:t>
      </w:r>
      <w:r w:rsidRPr="00E750E3">
        <w:t>) to ensure all actions focus on the intended target.</w:t>
      </w:r>
    </w:p>
    <w:p w14:paraId="260ABFE9" w14:textId="5A318E81" w:rsidR="00A8495A" w:rsidRPr="00E750E3" w:rsidRDefault="00000000">
      <w:pPr>
        <w:numPr>
          <w:ilvl w:val="0"/>
          <w:numId w:val="3"/>
        </w:numPr>
      </w:pPr>
      <w:r w:rsidRPr="00E750E3">
        <w:t xml:space="preserve">Subdomain Enumeration (Option 3): This phase discovers subdomains of the target. The script uses Subfinder (a passive subdomain discovery tool) to enumerate </w:t>
      </w:r>
      <w:r w:rsidRPr="00E750E3">
        <w:lastRenderedPageBreak/>
        <w:t>subdomains</w:t>
      </w:r>
      <w:hyperlink r:id="rId9" w:anchor=":~:text=os.makedirs%28"/>
      <w:hyperlink r:id="rId10" w:anchor=":~:text=def%20run_subfinder%28%29%3A%20output_file%20%3D%20os.path.join%28,subprocess.run%28cmd%2C%20shell%3DTrue%29%20return%20output_file"/>
      <w:r w:rsidRPr="00E750E3">
        <w:t>. Subfinder gathers subdomains from various public sources and is known for its speed and passive approach (using APIs and OSINT)</w:t>
      </w:r>
      <w:hyperlink r:id="rId11" w:anchor=":~:text=What%20is%20Subfinder%3F"/>
      <w:r w:rsidRPr="00E750E3">
        <w:t>. The script runs Subfinder with the target domain and saves the output to a file. After enumeration, the script post-processes results: it consolidates subdomains into a master list, removes duplicates, and prints the count of unique domains found</w:t>
      </w:r>
      <w:hyperlink r:id="rId12" w:anchor=":~:text=,strip"/>
      <w:hyperlink r:id="rId13" w:anchor=":~:text=print%28f"/>
      <w:r w:rsidRPr="00E750E3">
        <w:t>. It then performs a liveness check on each discovered subdomain</w:t>
      </w:r>
      <w:r w:rsidR="00E750E3" w:rsidRPr="00E750E3">
        <w:t xml:space="preserve">, </w:t>
      </w:r>
      <w:r w:rsidRPr="00E750E3">
        <w:t>attempting HTTP connections to see which subdomains are up (responding with status 200, 301, 302, 403, etc.)</w:t>
      </w:r>
      <w:hyperlink r:id="rId14" w:anchor=":~:text=def%20check_domain,else%20None%20except%3A%20return%20None"/>
      <w:hyperlink r:id="rId15" w:anchor=":~:text=alive_domains%20%3D%20,result"/>
      <w:r w:rsidRPr="00E750E3">
        <w:t>. Live subdomains are saved to an "alive domains" file for use in later steps. This filtering ensures that subsequent scans focus on active hosts.</w:t>
      </w:r>
    </w:p>
    <w:p w14:paraId="05710685" w14:textId="77777777" w:rsidR="00A8495A" w:rsidRPr="00E750E3" w:rsidRDefault="00000000">
      <w:pPr>
        <w:numPr>
          <w:ilvl w:val="0"/>
          <w:numId w:val="3"/>
        </w:numPr>
      </w:pPr>
      <w:r w:rsidRPr="00E750E3">
        <w:t>URL Crawling (Option 4): Once live subdomains are identified, the script crawls each for URLs and content. It takes the list of alive domains and employs multiple crawling tools in parallel:</w:t>
      </w:r>
    </w:p>
    <w:p w14:paraId="5C13CA9F" w14:textId="77777777" w:rsidR="00A8495A" w:rsidRPr="00E750E3" w:rsidRDefault="00000000">
      <w:pPr>
        <w:pStyle w:val="Compact"/>
        <w:numPr>
          <w:ilvl w:val="0"/>
          <w:numId w:val="3"/>
        </w:numPr>
      </w:pPr>
      <w:r w:rsidRPr="00E750E3">
        <w:t>GoSpider: A fast web spider that finds links and endpoints on a target site.</w:t>
      </w:r>
    </w:p>
    <w:p w14:paraId="7E511957" w14:textId="33EB38DB" w:rsidR="00A8495A" w:rsidRPr="00E750E3" w:rsidRDefault="00000000">
      <w:pPr>
        <w:pStyle w:val="Compact"/>
        <w:numPr>
          <w:ilvl w:val="0"/>
          <w:numId w:val="3"/>
        </w:numPr>
      </w:pPr>
      <w:r w:rsidRPr="00E750E3">
        <w:t>Hakrawler: A Go-based crawler by hakluke, designed for quick discovery of endpoints and assets</w:t>
      </w:r>
      <w:hyperlink r:id="rId16" w:anchor=":~:text=What%20is%20it%3F"/>
      <w:r w:rsidRPr="00E750E3">
        <w:t>. Hakrawler can enumerate forms, endpoints, subdomains, and JavaScript files by scraping the site.</w:t>
      </w:r>
    </w:p>
    <w:p w14:paraId="084607CF" w14:textId="77777777" w:rsidR="00A8495A" w:rsidRPr="00E750E3" w:rsidRDefault="00000000">
      <w:pPr>
        <w:pStyle w:val="Compact"/>
        <w:numPr>
          <w:ilvl w:val="0"/>
          <w:numId w:val="3"/>
        </w:numPr>
      </w:pPr>
      <w:r w:rsidRPr="00E750E3">
        <w:t>Katana: A web crawler from ProjectDiscovery (the creators of Subfinder and Nuclei) aimed at modern web crawling (handling SPAs, etc.).</w:t>
      </w:r>
    </w:p>
    <w:p w14:paraId="01A64494" w14:textId="77777777" w:rsidR="00A8495A" w:rsidRPr="00E750E3" w:rsidRDefault="00000000">
      <w:pPr>
        <w:pStyle w:val="Compact"/>
        <w:numPr>
          <w:ilvl w:val="0"/>
          <w:numId w:val="3"/>
        </w:numPr>
      </w:pPr>
      <w:r w:rsidRPr="00E750E3">
        <w:t xml:space="preserve">Wayback URLs &amp; Gau: Tools for fetching archived URLs (Wayback Machine) and known URLs from databases. </w:t>
      </w:r>
      <w:r w:rsidRPr="00E750E3">
        <w:rPr>
          <w:i/>
          <w:iCs/>
        </w:rPr>
        <w:t>Waybackurls</w:t>
      </w:r>
      <w:r w:rsidRPr="00E750E3">
        <w:t xml:space="preserve"> and </w:t>
      </w:r>
      <w:r w:rsidRPr="00E750E3">
        <w:rPr>
          <w:i/>
          <w:iCs/>
        </w:rPr>
        <w:t>gau</w:t>
      </w:r>
      <w:r w:rsidRPr="00E750E3">
        <w:t xml:space="preserve"> (GetAllURLs) pull historical or aggregated URL data for the domain, complementing the real-time crawlers by adding any endpoints that might not be immediately discovered.</w:t>
      </w:r>
    </w:p>
    <w:p w14:paraId="62A193F7" w14:textId="6D8311B7" w:rsidR="00A8495A" w:rsidRPr="00E750E3" w:rsidRDefault="00000000">
      <w:pPr>
        <w:pStyle w:val="FirstParagraph"/>
      </w:pPr>
      <w:r w:rsidRPr="00E750E3">
        <w:t>The script runs these five tools concurrently using Python threads</w:t>
      </w:r>
      <w:hyperlink r:id="rId17" w:anchor=":~:text=with%20concurrent,"/>
      <w:hyperlink r:id="rId18" w:anchor=":~:text=try%3A%20for%20future%20in%20concurrent,future%5D%20completed%20%2B%3D%201"/>
      <w:r w:rsidRPr="00E750E3">
        <w:t>. As each tool completes or times out, its output is saved (each tool writes to its own output file). The script then combines all discovered URLs into one master list, applies regex filtering to extract only proper URL strings, and removes duplicates</w:t>
      </w:r>
      <w:hyperlink r:id="rId19" w:anchor=":~:text=merged_file%20%3D%20os.path.join%28%22recon_output%22%2C%20f%22%7Bself.domain_name%7D,www%5C.%5B%5E%5Cs"/>
      <w:hyperlink r:id="rId20" w:anchor=":~:text=safe_file_operation%28merged_file%2C%20%27w%27%2C%20lambda%20f%3A%20f.write%28%27,n"/>
      <w:r w:rsidRPr="00E750E3">
        <w:t>. The result is a comprehensive set of URLs (paths, parameters, etc.) across all subdomains in scope. This combined URL list is crucial for subsequent filtering and scanning steps. (The user is informed that this crawling step can take several minutes due to the breadth of tools and depth used.)</w:t>
      </w:r>
    </w:p>
    <w:p w14:paraId="6BB65F65" w14:textId="77777777" w:rsidR="00A8495A" w:rsidRPr="00E750E3" w:rsidRDefault="00000000">
      <w:pPr>
        <w:pStyle w:val="Compact"/>
        <w:numPr>
          <w:ilvl w:val="0"/>
          <w:numId w:val="4"/>
        </w:numPr>
      </w:pPr>
      <w:r w:rsidRPr="00E750E3">
        <w:t>URL Filtering (Option 5): Raw URL collections from crawlers often contain noise (such as static resources or out-of-scope links). The script’s filtering step cleans the master URL list:</w:t>
      </w:r>
    </w:p>
    <w:p w14:paraId="4E7683E0" w14:textId="584B90FD" w:rsidR="00A8495A" w:rsidRPr="00E750E3" w:rsidRDefault="00000000">
      <w:pPr>
        <w:pStyle w:val="Compact"/>
        <w:numPr>
          <w:ilvl w:val="0"/>
          <w:numId w:val="4"/>
        </w:numPr>
      </w:pPr>
      <w:r w:rsidRPr="00E750E3">
        <w:t>It excludes URLs pointing to common static file types (images, CSS, JS libraries, fonts, archives, media, etc.) using a regex filter for file extensions</w:t>
      </w:r>
      <w:hyperlink r:id="rId21" w:anchor=":~:text=,swf"/>
      <w:r w:rsidRPr="00E750E3">
        <w:t>.</w:t>
      </w:r>
    </w:p>
    <w:p w14:paraId="33AE0EA7" w14:textId="66062F52" w:rsidR="00A8495A" w:rsidRPr="00E750E3" w:rsidRDefault="00000000">
      <w:pPr>
        <w:pStyle w:val="Compact"/>
        <w:numPr>
          <w:ilvl w:val="0"/>
          <w:numId w:val="4"/>
        </w:numPr>
      </w:pPr>
      <w:r w:rsidRPr="00E750E3">
        <w:t>It ensures only URLs related to the target domain are kept (avoiding external domains that might have appeared in the crawl)</w:t>
      </w:r>
      <w:hyperlink r:id="rId22" w:anchor=":~:text=continue%20,append%28url%29%20return%20filtered"/>
      <w:r w:rsidRPr="00E750E3">
        <w:t>.</w:t>
      </w:r>
    </w:p>
    <w:p w14:paraId="3774F42F" w14:textId="16524ED5" w:rsidR="00A8495A" w:rsidRPr="00E750E3" w:rsidRDefault="00000000">
      <w:pPr>
        <w:pStyle w:val="Compact"/>
        <w:numPr>
          <w:ilvl w:val="0"/>
          <w:numId w:val="4"/>
        </w:numPr>
      </w:pPr>
      <w:r w:rsidRPr="00E750E3">
        <w:t xml:space="preserve">It normalizes URLs by converting them to a consistent format (lowercasing the domain, removing </w:t>
      </w:r>
      <w:r w:rsidRPr="00E750E3">
        <w:rPr>
          <w:rStyle w:val="VerbatimChar"/>
        </w:rPr>
        <w:t>https://</w:t>
      </w:r>
      <w:r w:rsidRPr="00E750E3">
        <w:t xml:space="preserve"> in favor of </w:t>
      </w:r>
      <w:r w:rsidRPr="00E750E3">
        <w:rPr>
          <w:rStyle w:val="VerbatimChar"/>
        </w:rPr>
        <w:t>http://</w:t>
      </w:r>
      <w:r w:rsidRPr="00E750E3">
        <w:t xml:space="preserve"> to avoid duplicates, stripping </w:t>
      </w:r>
      <w:r w:rsidRPr="00E750E3">
        <w:rPr>
          <w:rStyle w:val="VerbatimChar"/>
        </w:rPr>
        <w:t>www.</w:t>
      </w:r>
      <w:r w:rsidRPr="00E750E3">
        <w:t xml:space="preserve"> and trailing slashes)</w:t>
      </w:r>
      <w:hyperlink r:id="rId23" w:anchor=":~:text=for%20url%20in%20urls%3A%20,add%28url%29%20return%20sorted%28normalized"/>
      <w:r w:rsidRPr="00E750E3">
        <w:t>.</w:t>
      </w:r>
    </w:p>
    <w:p w14:paraId="1CC88EE9" w14:textId="18ACE8F9" w:rsidR="00A8495A" w:rsidRPr="00E750E3" w:rsidRDefault="00000000">
      <w:pPr>
        <w:pStyle w:val="Compact"/>
        <w:numPr>
          <w:ilvl w:val="0"/>
          <w:numId w:val="4"/>
        </w:numPr>
      </w:pPr>
      <w:r w:rsidRPr="00E750E3">
        <w:lastRenderedPageBreak/>
        <w:t>It merges URLs that are essentially the same page with different parameter orders. The script groups URLs by their base path and parameter names, keeping one representative URL for each unique set of parameters</w:t>
      </w:r>
      <w:hyperlink r:id="rId24" w:anchor=":~:text=def%20filter_parameters%28urls%29%3A%20param_urls%20%3D%20,0%5D%20for%20p%20in%20query.split"/>
      <w:hyperlink r:id="rId25" w:anchor=":~:text=if%20key%20not%20in%20param_urls%3A,key%5D%20%3D%20url%20return%20list%28param_urls.values"/>
      <w:r w:rsidRPr="00E750E3">
        <w:t>. This avoids redundant testing of URLs that only differ in parameter ordering or values.</w:t>
      </w:r>
    </w:p>
    <w:p w14:paraId="551F4055" w14:textId="1878DBE3" w:rsidR="00A8495A" w:rsidRPr="00E750E3" w:rsidRDefault="00000000">
      <w:pPr>
        <w:pStyle w:val="FirstParagraph"/>
      </w:pPr>
      <w:r w:rsidRPr="00E750E3">
        <w:t>After filtering, the script outputs a cleaned list of filtered URLs</w:t>
      </w:r>
      <w:r w:rsidR="00E750E3" w:rsidRPr="00E750E3">
        <w:t xml:space="preserve">, </w:t>
      </w:r>
      <w:r w:rsidRPr="00E750E3">
        <w:t>these are likely to be the endpoints of interest (such as API endpoints, page URLs with query strings, etc.) belonging to the target. The filtering significantly reduces the dataset to a manageable list of unique, relevant URLs for analysis, as evidenced by the script printing the reduction from initial URL count to final count</w:t>
      </w:r>
      <w:hyperlink r:id="rId26" w:anchor=":~:text=urls%20%3D%20,strip"/>
      <w:hyperlink r:id="rId27" w:anchor=":~:text=print%28f"/>
      <w:r w:rsidRPr="00E750E3">
        <w:t>.</w:t>
      </w:r>
    </w:p>
    <w:p w14:paraId="2AF3E5DB" w14:textId="77777777" w:rsidR="00A8495A" w:rsidRPr="00E750E3" w:rsidRDefault="00000000">
      <w:pPr>
        <w:pStyle w:val="Compact"/>
        <w:numPr>
          <w:ilvl w:val="0"/>
          <w:numId w:val="5"/>
        </w:numPr>
      </w:pPr>
      <w:r w:rsidRPr="00E750E3">
        <w:t>Parameter Discovery (Option 6): A key part of web vuln scanning is identifying URLs that accept parameters. The script takes the filtered URL list and splits it into two categories:</w:t>
      </w:r>
    </w:p>
    <w:p w14:paraId="69C5C864" w14:textId="77777777" w:rsidR="00A8495A" w:rsidRPr="00E750E3" w:rsidRDefault="00000000">
      <w:pPr>
        <w:pStyle w:val="Compact"/>
        <w:numPr>
          <w:ilvl w:val="0"/>
          <w:numId w:val="5"/>
        </w:numPr>
      </w:pPr>
      <w:r w:rsidRPr="00E750E3">
        <w:t>URLs that already have query parameters (identified by the presence of "</w:t>
      </w:r>
      <w:r w:rsidRPr="00E750E3">
        <w:rPr>
          <w:rStyle w:val="VerbatimChar"/>
        </w:rPr>
        <w:t>?</w:t>
      </w:r>
      <w:r w:rsidRPr="00E750E3">
        <w:t>" in the URL).</w:t>
      </w:r>
    </w:p>
    <w:p w14:paraId="63A58941" w14:textId="4452EA45" w:rsidR="00A8495A" w:rsidRPr="00E750E3" w:rsidRDefault="00000000">
      <w:pPr>
        <w:pStyle w:val="Compact"/>
        <w:numPr>
          <w:ilvl w:val="0"/>
          <w:numId w:val="5"/>
        </w:numPr>
      </w:pPr>
      <w:r w:rsidRPr="00E750E3">
        <w:t>“Dynamic” URLs that might accept parameters even if none are present in the discovered links</w:t>
      </w:r>
      <w:r w:rsidR="00E750E3" w:rsidRPr="00E750E3">
        <w:t xml:space="preserve">, </w:t>
      </w:r>
      <w:r w:rsidRPr="00E750E3">
        <w:t xml:space="preserve">often indicated by certain file extensions or patterns (e.g. </w:t>
      </w:r>
      <w:r w:rsidRPr="00E750E3">
        <w:rPr>
          <w:rStyle w:val="VerbatimChar"/>
        </w:rPr>
        <w:t>.php</w:t>
      </w:r>
      <w:r w:rsidRPr="00E750E3">
        <w:t xml:space="preserve">, </w:t>
      </w:r>
      <w:r w:rsidRPr="00E750E3">
        <w:rPr>
          <w:rStyle w:val="VerbatimChar"/>
        </w:rPr>
        <w:t>.asp</w:t>
      </w:r>
      <w:r w:rsidRPr="00E750E3">
        <w:t xml:space="preserve">, </w:t>
      </w:r>
      <w:r w:rsidRPr="00E750E3">
        <w:rPr>
          <w:rStyle w:val="VerbatimChar"/>
        </w:rPr>
        <w:t>.jsp</w:t>
      </w:r>
      <w:r w:rsidRPr="00E750E3">
        <w:t xml:space="preserve"> pages). These are endpoints that could potentially take input via query string or forms even if not seen with parameters yet.</w:t>
      </w:r>
    </w:p>
    <w:p w14:paraId="608F7627" w14:textId="3A52461D" w:rsidR="00A8495A" w:rsidRPr="00E750E3" w:rsidRDefault="00000000">
      <w:pPr>
        <w:pStyle w:val="FirstParagraph"/>
      </w:pPr>
      <w:r w:rsidRPr="00E750E3">
        <w:t>The script collects those dynamic URLs and uses an external tool Arjun to probe for hidden or common parameters</w:t>
      </w:r>
      <w:hyperlink r:id="rId28" w:anchor=":~:text=def%20run_parameter_finder%28dynamic_urls_list%29%3A%20output_file%20%3D%20os.path.join%28,subprocess.run%28cmd%2C%20shell%3DTrue%29%20if%20os.path.exists%28temp_urls_file"/>
      <w:r w:rsidRPr="00E750E3">
        <w:t>. Arjun is a parameter discovery tool that sends a set of common parameter names to each URL to see if any yield a different response, indicating the parameter is recognized. The output from Arjun (any new URL+parameter combinations it finds) is merged into the parameter list</w:t>
      </w:r>
      <w:hyperlink r:id="rId29" w:anchor=":~:text=params_file%20%3D%20run_parameter_finder"/>
      <w:r w:rsidRPr="00E750E3">
        <w:t>. In effect, this step expands the list of URLs with query parameters</w:t>
      </w:r>
      <w:r w:rsidR="00E750E3" w:rsidRPr="00E750E3">
        <w:t xml:space="preserve">, </w:t>
      </w:r>
      <w:r w:rsidRPr="00E750E3">
        <w:t>combining originally found ones and those discovered by Arjun</w:t>
      </w:r>
      <w:r w:rsidR="00E750E3" w:rsidRPr="00E750E3">
        <w:t xml:space="preserve">, </w:t>
      </w:r>
      <w:r w:rsidRPr="00E750E3">
        <w:t xml:space="preserve">and saves them to a </w:t>
      </w:r>
      <w:r w:rsidRPr="00E750E3">
        <w:rPr>
          <w:rStyle w:val="VerbatimChar"/>
        </w:rPr>
        <w:t>-parameters.txt</w:t>
      </w:r>
      <w:r w:rsidRPr="00E750E3">
        <w:t xml:space="preserve"> file</w:t>
      </w:r>
      <w:hyperlink r:id="rId30" w:anchor=":~:text=,url%7D%5Cn"/>
      <w:r w:rsidRPr="00E750E3">
        <w:t>. The script prints statistics on how many parameterized URLs were found initially vs added</w:t>
      </w:r>
      <w:hyperlink r:id="rId31" w:anchor=":~:text=print%28f,Style.RESET_ALL"/>
      <w:hyperlink r:id="rId32" w:anchor=":~:text=if%20os,parameter_urls.extend%28new_params_urls"/>
      <w:r w:rsidRPr="00E750E3">
        <w:t>.</w:t>
      </w:r>
    </w:p>
    <w:p w14:paraId="7AB49373" w14:textId="77777777" w:rsidR="00A8495A" w:rsidRPr="00E750E3" w:rsidRDefault="00000000">
      <w:pPr>
        <w:pStyle w:val="Compact"/>
        <w:numPr>
          <w:ilvl w:val="0"/>
          <w:numId w:val="6"/>
        </w:numPr>
      </w:pPr>
      <w:r w:rsidRPr="00E750E3">
        <w:t>XSS Testing Preparation (Option 7): Cross-Site Scripting (XSS) is a common web vulnerability. Testing every parameter manually is tedious, so the script automates a two-stage XSS testing approach:</w:t>
      </w:r>
    </w:p>
    <w:p w14:paraId="7C89A872" w14:textId="3F74FB67" w:rsidR="00A8495A" w:rsidRPr="00E750E3" w:rsidRDefault="00000000">
      <w:pPr>
        <w:pStyle w:val="Compact"/>
        <w:numPr>
          <w:ilvl w:val="0"/>
          <w:numId w:val="6"/>
        </w:numPr>
      </w:pPr>
      <w:r w:rsidRPr="00E750E3">
        <w:t>Reflection Check: The script takes each URL with parameters and makes a test request by adding a unique dummy parameter with a distinctive value (a random string)</w:t>
      </w:r>
      <w:hyperlink r:id="rId33" w:anchor=":~:text=def%20check_reflection%28url%29%3A%20try%3A%20,reflection%7Bint%28time.time"/>
      <w:r w:rsidRPr="00E750E3">
        <w:t>. It then checks if that exact value appears in the HTTP response</w:t>
      </w:r>
      <w:hyperlink r:id="rId34" w:anchor=":~:text=if%20platform,0%20except%3A%20return%20False"/>
      <w:r w:rsidRPr="00E750E3">
        <w:t>. This indicates that input is reflected in the page without proper encoding</w:t>
      </w:r>
      <w:r w:rsidR="00E750E3" w:rsidRPr="00E750E3">
        <w:t xml:space="preserve">, </w:t>
      </w:r>
      <w:r w:rsidRPr="00E750E3">
        <w:t>a potential prerequisite for XSS. This reflection test is done concurrently for all URLs (using up to 20 threads)</w:t>
      </w:r>
      <w:hyperlink r:id="rId35" w:anchor=":~:text=max_workers%20%3D%2010%20if%20platform,url%20for%20url%20in%20urls"/>
      <w:r w:rsidRPr="00E750E3">
        <w:t xml:space="preserve">. Any URL that reflects the input value is considered an XSS candidate. The script normalizes these candidate URLs (ensuring consistent ordering of parameters for uniqueness) and saves them to an </w:t>
      </w:r>
      <w:r w:rsidRPr="00E750E3">
        <w:rPr>
          <w:rStyle w:val="VerbatimChar"/>
        </w:rPr>
        <w:t>-xss-candidates.txt</w:t>
      </w:r>
      <w:r w:rsidRPr="00E750E3">
        <w:t xml:space="preserve"> list</w:t>
      </w:r>
      <w:hyperlink r:id="rId36" w:anchor=":~:text=,url%7D%5Cn"/>
      <w:hyperlink r:id="rId37" w:anchor=":~:text=output_file%20%3D%20os.path.join%28%22recon_output%22%2C%20f%22%7Bself.domain_name%7D,url%7D%5Cn"/>
      <w:r w:rsidRPr="00E750E3">
        <w:t>. The result of this phase is a shortlist of pages that echo user input, which are prime targets for XSS payload testing.</w:t>
      </w:r>
    </w:p>
    <w:p w14:paraId="48101F6A" w14:textId="77777777" w:rsidR="00A8495A" w:rsidRPr="00E750E3" w:rsidRDefault="00000000">
      <w:pPr>
        <w:numPr>
          <w:ilvl w:val="0"/>
          <w:numId w:val="6"/>
        </w:numPr>
      </w:pPr>
      <w:r w:rsidRPr="00E750E3">
        <w:lastRenderedPageBreak/>
        <w:t xml:space="preserve">This step is essentially a </w:t>
      </w:r>
      <w:r w:rsidRPr="00E750E3">
        <w:rPr>
          <w:i/>
          <w:iCs/>
        </w:rPr>
        <w:t>filtering mechanism</w:t>
      </w:r>
      <w:r w:rsidRPr="00E750E3">
        <w:t xml:space="preserve"> to focus on parameters that are actually injectable. It improves efficiency by not blindly testing every parameter on every page, only those likely to be vulnerable.</w:t>
      </w:r>
    </w:p>
    <w:p w14:paraId="2D92050B" w14:textId="77777777" w:rsidR="00A8495A" w:rsidRPr="00E750E3" w:rsidRDefault="00000000">
      <w:pPr>
        <w:numPr>
          <w:ilvl w:val="0"/>
          <w:numId w:val="6"/>
        </w:numPr>
      </w:pPr>
      <w:r w:rsidRPr="00E750E3">
        <w:t>XSS Exploit Scanning (Option 8): In the next option, the script performs an in-depth XSS vulnerability scan on the candidates identified above. This is one of the more sophisticated parts of the tool. The script defines multiple payloads across different contexts:</w:t>
      </w:r>
    </w:p>
    <w:p w14:paraId="55D8412D" w14:textId="77777777" w:rsidR="00A8495A" w:rsidRPr="00E750E3" w:rsidRDefault="00000000">
      <w:pPr>
        <w:pStyle w:val="Compact"/>
        <w:numPr>
          <w:ilvl w:val="0"/>
          <w:numId w:val="6"/>
        </w:numPr>
      </w:pPr>
      <w:r w:rsidRPr="00E750E3">
        <w:t xml:space="preserve">HTML context payloads (e.g. </w:t>
      </w:r>
      <w:r w:rsidRPr="00E750E3">
        <w:rPr>
          <w:rStyle w:val="VerbatimChar"/>
        </w:rPr>
        <w:t>\&lt;script&gt;alert(1)\&lt;/script&gt;</w:t>
      </w:r>
      <w:r w:rsidRPr="00E750E3">
        <w:t xml:space="preserve">, </w:t>
      </w:r>
      <w:r w:rsidRPr="00E750E3">
        <w:rPr>
          <w:rStyle w:val="VerbatimChar"/>
        </w:rPr>
        <w:t>\&lt;img src=x onerror=alert(1)&gt;</w:t>
      </w:r>
      <w:r w:rsidRPr="00E750E3">
        <w:t>, etc.).</w:t>
      </w:r>
    </w:p>
    <w:p w14:paraId="64492E71" w14:textId="77777777" w:rsidR="00A8495A" w:rsidRPr="00E750E3" w:rsidRDefault="00000000">
      <w:pPr>
        <w:pStyle w:val="Compact"/>
        <w:numPr>
          <w:ilvl w:val="0"/>
          <w:numId w:val="6"/>
        </w:numPr>
      </w:pPr>
      <w:r w:rsidRPr="00E750E3">
        <w:t xml:space="preserve">Attribute context payloads (injection of </w:t>
      </w:r>
      <w:r w:rsidRPr="00E750E3">
        <w:rPr>
          <w:rStyle w:val="VerbatimChar"/>
        </w:rPr>
        <w:t>"</w:t>
      </w:r>
      <w:r w:rsidRPr="00E750E3">
        <w:t xml:space="preserve"> or </w:t>
      </w:r>
      <w:r w:rsidRPr="00E750E3">
        <w:rPr>
          <w:rStyle w:val="VerbatimChar"/>
        </w:rPr>
        <w:t>'</w:t>
      </w:r>
      <w:r w:rsidRPr="00E750E3">
        <w:t xml:space="preserve"> to break out of HTML attributes and inject script, e.g. </w:t>
      </w:r>
      <w:r w:rsidRPr="00E750E3">
        <w:rPr>
          <w:rStyle w:val="VerbatimChar"/>
        </w:rPr>
        <w:t>"&gt;&lt;img src=x onerror=alert(1)&gt;</w:t>
      </w:r>
      <w:r w:rsidRPr="00E750E3">
        <w:t>).</w:t>
      </w:r>
    </w:p>
    <w:p w14:paraId="66878FBF" w14:textId="77777777" w:rsidR="00A8495A" w:rsidRPr="00E750E3" w:rsidRDefault="00000000">
      <w:pPr>
        <w:pStyle w:val="Compact"/>
        <w:numPr>
          <w:ilvl w:val="0"/>
          <w:numId w:val="6"/>
        </w:numPr>
      </w:pPr>
      <w:r w:rsidRPr="00E750E3">
        <w:t xml:space="preserve">Script context payloads (for breaking out of JavaScript strings or contexts, e.g. </w:t>
      </w:r>
      <w:r w:rsidRPr="00E750E3">
        <w:rPr>
          <w:rStyle w:val="VerbatimChar"/>
        </w:rPr>
        <w:t>&lt;/script&gt;&lt;script&gt;alert(1)&lt;/script&gt;</w:t>
      </w:r>
      <w:r w:rsidRPr="00E750E3">
        <w:t xml:space="preserve"> or </w:t>
      </w:r>
      <w:r w:rsidRPr="00E750E3">
        <w:rPr>
          <w:rStyle w:val="VerbatimChar"/>
        </w:rPr>
        <w:t>';alert(1);//</w:t>
      </w:r>
      <w:r w:rsidRPr="00E750E3">
        <w:t>).</w:t>
      </w:r>
    </w:p>
    <w:p w14:paraId="79A28566" w14:textId="77777777" w:rsidR="00A8495A" w:rsidRPr="00E750E3" w:rsidRDefault="00000000">
      <w:pPr>
        <w:pStyle w:val="Compact"/>
        <w:numPr>
          <w:ilvl w:val="0"/>
          <w:numId w:val="6"/>
        </w:numPr>
      </w:pPr>
      <w:r w:rsidRPr="00E750E3">
        <w:t>JavaScript URI payloads (</w:t>
      </w:r>
      <w:r w:rsidRPr="00E750E3">
        <w:rPr>
          <w:rStyle w:val="VerbatimChar"/>
        </w:rPr>
        <w:t>javascript:alert(1)</w:t>
      </w:r>
      <w:r w:rsidRPr="00E750E3">
        <w:t xml:space="preserve"> variations).</w:t>
      </w:r>
    </w:p>
    <w:p w14:paraId="6AE49349" w14:textId="584F60F4" w:rsidR="00A8495A" w:rsidRPr="00E750E3" w:rsidRDefault="00000000">
      <w:pPr>
        <w:pStyle w:val="Compact"/>
        <w:numPr>
          <w:ilvl w:val="0"/>
          <w:numId w:val="6"/>
        </w:numPr>
      </w:pPr>
      <w:r w:rsidRPr="00E750E3">
        <w:t>HTML-encoded payloads (</w:t>
      </w:r>
      <w:r w:rsidRPr="00E750E3">
        <w:rPr>
          <w:rStyle w:val="VerbatimChar"/>
        </w:rPr>
        <w:t>%3Cscript%3Ealert(1)%3C/script%3E</w:t>
      </w:r>
      <w:r w:rsidRPr="00E750E3">
        <w:t xml:space="preserve"> and other case variations)</w:t>
      </w:r>
      <w:hyperlink r:id="rId38" w:anchor=":~:text=xss_payloads%20%3D%20,details%20open%20ontoggle%3Dalert%281"/>
      <w:hyperlink r:id="rId39" w:anchor=":~:text=%27attribute_context%27%3A%20%5B%20%27,%5D%2C%20%27script_context%27%3A"/>
      <w:r w:rsidRPr="00E750E3">
        <w:t>.</w:t>
      </w:r>
    </w:p>
    <w:p w14:paraId="5DF353D3" w14:textId="681DABB3" w:rsidR="00A8495A" w:rsidRPr="00E750E3" w:rsidRDefault="00000000">
      <w:pPr>
        <w:pStyle w:val="FirstParagraph"/>
      </w:pPr>
      <w:r w:rsidRPr="00E750E3">
        <w:t>For each candidate URL and each parameter in it, the script injects a selection of these payloads (a subset per context to limit attempts) and monitors the response for evidence of XSS: - It looks for the exact injected payload appearing unmodified (which would mean the payload executed or at least was reflected)</w:t>
      </w:r>
      <w:hyperlink r:id="rId40" w:anchor=":~:text=,%27%27%29.replace%28%27%3E%27%2C%20%27%27%29%20in%20response.text"/>
      <w:r w:rsidRPr="00E750E3">
        <w:t xml:space="preserve">. - It looks for partial reflections or the presence of the unique marker string it adds to the payload (the tool tags each payload with a random marker like </w:t>
      </w:r>
      <w:r w:rsidRPr="00E750E3">
        <w:rPr>
          <w:rStyle w:val="VerbatimChar"/>
        </w:rPr>
        <w:t>xss&lt;hash&gt;</w:t>
      </w:r>
      <w:r w:rsidRPr="00E750E3">
        <w:t xml:space="preserve"> to detect it in the response)</w:t>
      </w:r>
      <w:hyperlink r:id="rId41" w:anchor=":~:text=,response_lower%3A%20waf_detected%20%3D%20True%20break"/>
      <w:hyperlink r:id="rId42" w:anchor=":~:text=,context_type"/>
      <w:r w:rsidRPr="00E750E3">
        <w:t>. - It also checks for common indicators of WAF (Web Application Firewall) blocking, such as specific keywords in the response like "cloudflare" or "blocked" (so it knows if responses are being sanitized by a security filter)</w:t>
      </w:r>
      <w:hyperlink r:id="rId43" w:anchor=":~:text=waf_indicators%20%3D%20,filtered%27%2C%20%27firewall%27%2C%20%27rate%20limit%27"/>
      <w:hyperlink r:id="rId44" w:anchor=":~:text=,response_lower%3A%20waf_detected%20%3D%20True%20break"/>
      <w:r w:rsidRPr="00E750E3">
        <w:t>.</w:t>
      </w:r>
    </w:p>
    <w:p w14:paraId="5AE3ACAD" w14:textId="00BE5B5C" w:rsidR="00A8495A" w:rsidRPr="00E750E3" w:rsidRDefault="00000000">
      <w:pPr>
        <w:pStyle w:val="BodyText"/>
      </w:pPr>
      <w:r w:rsidRPr="00E750E3">
        <w:t>Each parameter gets a confidence score based on the detection: e.g. an exact payload reflection might score higher than just a partial reflection. The script classifies findings as High, Medium, or Low confidence accordingly</w:t>
      </w:r>
      <w:hyperlink r:id="rId45" w:anchor=":~:text=for%20vuln%20in%20result%3A%20color,except%20Exception%20as%20e%3A%20pass"/>
      <w:hyperlink r:id="rId46" w:anchor=":~:text=color%20%3D%20self.RED%20if%20vuln,except%20Exception%20as%20e%3A%20pass"/>
      <w:r w:rsidRPr="00E750E3">
        <w:t>. Any positive findings are recorded, and a detailed XSS vulnerability report is written to a file. The report groups issues by confidence level and provides the URL, parameter name, evidence of vulnerability (context traces found), and recommendations (e.g. to manually verify high confidence findings in a browser)</w:t>
      </w:r>
      <w:hyperlink r:id="rId47" w:anchor=":~:text=,confidence%27%5D%20%3D%3D%20%27LOW"/>
      <w:hyperlink r:id="rId48" w:anchor=":~:text=for%20vuln%20in%20vulns%3A%20f.write%28f,for%20context%20in%20vuln%5B%27contexts"/>
      <w:r w:rsidRPr="00E750E3">
        <w:t>. On the console, the script also summarizes how many potential XSS issues were found at each confidence level</w:t>
      </w:r>
      <w:hyperlink r:id="rId49" w:anchor=":~:text=high_count%20%3D%20sum,waf_detected"/>
      <w:hyperlink r:id="rId50" w:anchor=":~:text=if%20high_count%20%3E%200%3A%20print%28f,waf_count"/>
      <w:r w:rsidRPr="00E750E3">
        <w:t>. This automated XSS testing is a highlight of the tool, as it systematically tries multiple exploit strategies that a penetration tester would manually attempt, and then triages the results.</w:t>
      </w:r>
    </w:p>
    <w:p w14:paraId="6B645FAE" w14:textId="77777777" w:rsidR="00A8495A" w:rsidRPr="00E750E3" w:rsidRDefault="00000000">
      <w:pPr>
        <w:pStyle w:val="Compact"/>
        <w:numPr>
          <w:ilvl w:val="0"/>
          <w:numId w:val="7"/>
        </w:numPr>
      </w:pPr>
      <w:r w:rsidRPr="00E750E3">
        <w:t>Advanced URL Deduplication (Option 9): This is a utility feature to further refine URL lists (either the XSS candidates or the general parameters list) by removing duplicates in a smarter way. The script recognizes that URLs might differ by numerical IDs or random tokens but actually point to similar resources. It implements a pattern-based deduplication:</w:t>
      </w:r>
    </w:p>
    <w:p w14:paraId="04B79990" w14:textId="77777777" w:rsidR="00A8495A" w:rsidRPr="00E750E3" w:rsidRDefault="00000000">
      <w:pPr>
        <w:pStyle w:val="Compact"/>
        <w:numPr>
          <w:ilvl w:val="0"/>
          <w:numId w:val="7"/>
        </w:numPr>
      </w:pPr>
      <w:r w:rsidRPr="00E750E3">
        <w:lastRenderedPageBreak/>
        <w:t xml:space="preserve">It strips sequences of digits or certain random-looking strings and replaces them with placeholders like </w:t>
      </w:r>
      <w:r w:rsidRPr="00E750E3">
        <w:rPr>
          <w:rStyle w:val="VerbatimChar"/>
        </w:rPr>
        <w:t>{NUM}</w:t>
      </w:r>
      <w:r w:rsidRPr="00E750E3">
        <w:t xml:space="preserve"> or </w:t>
      </w:r>
      <w:r w:rsidRPr="00E750E3">
        <w:rPr>
          <w:rStyle w:val="VerbatimChar"/>
        </w:rPr>
        <w:t>{ID}</w:t>
      </w:r>
      <w:r w:rsidRPr="00E750E3">
        <w:t xml:space="preserve"> to create a normalized pattern for the URL path.</w:t>
      </w:r>
    </w:p>
    <w:p w14:paraId="128AECD3" w14:textId="21C38FF2" w:rsidR="00A8495A" w:rsidRPr="00E750E3" w:rsidRDefault="00000000">
      <w:pPr>
        <w:pStyle w:val="Compact"/>
        <w:numPr>
          <w:ilvl w:val="0"/>
          <w:numId w:val="7"/>
        </w:numPr>
      </w:pPr>
      <w:r w:rsidRPr="00E750E3">
        <w:t>It compares URLs by these patterns and by their query parameter sets, then keeps the “most feature-rich” URL (for example, the one with the most parameters or shortest length if equal) as representative</w:t>
      </w:r>
      <w:hyperlink r:id="rId51" w:anchor=":~:text=for%20url%2C%20params%20in%20path_urls,url%20best_params%20%3D%20params"/>
      <w:r w:rsidRPr="00E750E3">
        <w:t xml:space="preserve">. This way, something like </w:t>
      </w:r>
      <w:r w:rsidRPr="00E750E3">
        <w:rPr>
          <w:rStyle w:val="VerbatimChar"/>
        </w:rPr>
        <w:t>/product/12345</w:t>
      </w:r>
      <w:r w:rsidRPr="00E750E3">
        <w:t xml:space="preserve"> and </w:t>
      </w:r>
      <w:r w:rsidRPr="00E750E3">
        <w:rPr>
          <w:rStyle w:val="VerbatimChar"/>
        </w:rPr>
        <w:t>/product/67890</w:t>
      </w:r>
      <w:r w:rsidRPr="00E750E3">
        <w:t xml:space="preserve"> would be seen as the same pattern, and only one would be kept.</w:t>
      </w:r>
    </w:p>
    <w:p w14:paraId="76AC2760" w14:textId="581A940E" w:rsidR="00A8495A" w:rsidRPr="00E750E3" w:rsidRDefault="00000000">
      <w:pPr>
        <w:pStyle w:val="FirstParagraph"/>
      </w:pPr>
      <w:r w:rsidRPr="00E750E3">
        <w:t>This deduplication helps in cases where the crawl found many similar URLs (like user profiles, product pages with different IDs) which would yield repetitive results in scanning. The output is a reduced list of URLs with unique structural patterns</w:t>
      </w:r>
      <w:hyperlink r:id="rId52" w:anchor=":~:text=,pattern_sig%5D.append%28url"/>
      <w:hyperlink r:id="rId53" w:anchor=":~:text=for%20pattern%2C%20pattern_urls%20in%20pattern_groups,extend%28pattern_urls%29%20continue"/>
      <w:r w:rsidRPr="00E750E3">
        <w:t>.</w:t>
      </w:r>
    </w:p>
    <w:p w14:paraId="456F8E14" w14:textId="1A86CE32" w:rsidR="00A8495A" w:rsidRPr="00E750E3" w:rsidRDefault="00000000">
      <w:pPr>
        <w:pStyle w:val="Compact"/>
        <w:numPr>
          <w:ilvl w:val="0"/>
          <w:numId w:val="8"/>
        </w:numPr>
      </w:pPr>
      <w:r w:rsidRPr="00E750E3">
        <w:t xml:space="preserve">Sensitive Directory Discovery (Option 10): The script checks for exposed or sensitive directories/files on each live subdomain. It defines a list of common sensitive paths (such as </w:t>
      </w:r>
      <w:r w:rsidRPr="00E750E3">
        <w:rPr>
          <w:rStyle w:val="VerbatimChar"/>
        </w:rPr>
        <w:t>/admin</w:t>
      </w:r>
      <w:r w:rsidRPr="00E750E3">
        <w:t xml:space="preserve">, </w:t>
      </w:r>
      <w:r w:rsidRPr="00E750E3">
        <w:rPr>
          <w:rStyle w:val="VerbatimChar"/>
        </w:rPr>
        <w:t>/backup</w:t>
      </w:r>
      <w:r w:rsidRPr="00E750E3">
        <w:t xml:space="preserve">, </w:t>
      </w:r>
      <w:r w:rsidRPr="00E750E3">
        <w:rPr>
          <w:rStyle w:val="VerbatimChar"/>
        </w:rPr>
        <w:t>/config.php</w:t>
      </w:r>
      <w:r w:rsidRPr="00E750E3">
        <w:t xml:space="preserve">, </w:t>
      </w:r>
      <w:r w:rsidRPr="00E750E3">
        <w:rPr>
          <w:rStyle w:val="VerbatimChar"/>
        </w:rPr>
        <w:t>.git/</w:t>
      </w:r>
      <w:r w:rsidRPr="00E750E3">
        <w:t xml:space="preserve">, </w:t>
      </w:r>
      <w:r w:rsidRPr="00E750E3">
        <w:rPr>
          <w:rStyle w:val="VerbatimChar"/>
        </w:rPr>
        <w:t>.env</w:t>
      </w:r>
      <w:r w:rsidRPr="00E750E3">
        <w:t xml:space="preserve">, </w:t>
      </w:r>
      <w:r w:rsidRPr="00E750E3">
        <w:rPr>
          <w:rStyle w:val="VerbatimChar"/>
        </w:rPr>
        <w:t>phpmyadmin</w:t>
      </w:r>
      <w:r w:rsidRPr="00E750E3">
        <w:t>, etc.)</w:t>
      </w:r>
      <w:r w:rsidR="00E750E3" w:rsidRPr="00E750E3">
        <w:t xml:space="preserve">, </w:t>
      </w:r>
      <w:r w:rsidRPr="00E750E3">
        <w:t>including configuration files, backup files, logs, and admin endpoints that should normally not be publicly accessible</w:t>
      </w:r>
      <w:hyperlink r:id="rId54" w:anchor=":~:text=sensitive_paths%20%3D%20,production%27%2C%20%27admin%27%2C%20%27administrator"/>
      <w:hyperlink r:id="rId55" w:anchor=":~:text=%27phpMyAdmin%27%2C%20%27phpmyadmin%27%2C%20%27wp,backups%27%2C%20%27old%27%2C%20%27temp%27%2C%20%27tmp"/>
      <w:r w:rsidRPr="00E750E3">
        <w:t xml:space="preserve"> (the list has dozens of entries). For each live domain, it makes HTTP GET requests to each path (without following redirects) and records the response:</w:t>
      </w:r>
    </w:p>
    <w:p w14:paraId="63AA6703" w14:textId="6D6CC9F3" w:rsidR="00A8495A" w:rsidRPr="00E750E3" w:rsidRDefault="00000000">
      <w:pPr>
        <w:pStyle w:val="Compact"/>
        <w:numPr>
          <w:ilvl w:val="0"/>
          <w:numId w:val="8"/>
        </w:numPr>
      </w:pPr>
      <w:r w:rsidRPr="00E750E3">
        <w:t>If the response is HTTP 200 OK with content, it’s flagged as EXPOSED (meaning the file or directory exists and is accessible)</w:t>
      </w:r>
      <w:hyperlink r:id="rId56" w:anchor=":~:text=result%20%3D%20future,status_code%2C%20extra_info%2C%20url%20%3D%20result"/>
      <w:r w:rsidRPr="00E750E3">
        <w:t>.</w:t>
      </w:r>
    </w:p>
    <w:p w14:paraId="1B3EBE73" w14:textId="018C654B" w:rsidR="00A8495A" w:rsidRPr="00E750E3" w:rsidRDefault="00000000">
      <w:pPr>
        <w:pStyle w:val="Compact"/>
        <w:numPr>
          <w:ilvl w:val="0"/>
          <w:numId w:val="8"/>
        </w:numPr>
      </w:pPr>
      <w:r w:rsidRPr="00E750E3">
        <w:t>If the response is a redirect (301/302) to a location not containing “login” (to ignore cases where unauthenticated hits are simply redirected to a login page), it flags as REDIRECT, as this might indicate the resource exists but moved or points elsewhere</w:t>
      </w:r>
      <w:hyperlink r:id="rId57" w:anchor=":~:text=print%28f,append%28%28url%2C%20status_code"/>
      <w:r w:rsidRPr="00E750E3">
        <w:t>.</w:t>
      </w:r>
    </w:p>
    <w:p w14:paraId="511D0BE1" w14:textId="7E585D1B" w:rsidR="00A8495A" w:rsidRPr="00E750E3" w:rsidRDefault="00000000">
      <w:pPr>
        <w:pStyle w:val="Compact"/>
        <w:numPr>
          <w:ilvl w:val="0"/>
          <w:numId w:val="8"/>
        </w:numPr>
      </w:pPr>
      <w:r w:rsidRPr="00E750E3">
        <w:t>If the response is 403 Forbidden, it flags as FORBIDDEN (the resource is present but access is denied</w:t>
      </w:r>
      <w:r w:rsidR="00E750E3" w:rsidRPr="00E750E3">
        <w:t xml:space="preserve">, </w:t>
      </w:r>
      <w:r w:rsidRPr="00E750E3">
        <w:t>which often still reveals the resource’s existence, e.g. a forbidden directory without an index)</w:t>
      </w:r>
      <w:hyperlink r:id="rId58" w:anchor=":~:text=if%20%27login%27%20not%20in%20location,AUTH_REQUIRED%27%2C%20status%2C%20%27Authentication%20required%27%2C%20url"/>
      <w:hyperlink r:id="rId59" w:anchor=":~:text=if%20status_type%20%3D%3D%20%27EXPOSED%27%3A%20exposed_findings,self.YELLOW%7D%5BFORBIDDEN%5D%20%7Burl%7D%20%28Status"/>
      <w:r w:rsidRPr="00E750E3">
        <w:t>.</w:t>
      </w:r>
    </w:p>
    <w:p w14:paraId="625DA93A" w14:textId="69205AD0" w:rsidR="00A8495A" w:rsidRPr="00E750E3" w:rsidRDefault="00000000">
      <w:pPr>
        <w:pStyle w:val="Compact"/>
        <w:numPr>
          <w:ilvl w:val="0"/>
          <w:numId w:val="8"/>
        </w:numPr>
      </w:pPr>
      <w:r w:rsidRPr="00E750E3">
        <w:t>If 401 Unauthorized, flags as AUTH_REQUIRED (resource is protected by HTTP auth)</w:t>
      </w:r>
      <w:hyperlink r:id="rId60" w:anchor=":~:text=extra_info%29%29%20print%28f%22%7Bself.CYAN%7D%5BREDIRECT%5D%20%7Burl%7D%20,except%20Exception"/>
      <w:r w:rsidRPr="00E750E3">
        <w:t>.</w:t>
      </w:r>
    </w:p>
    <w:p w14:paraId="3E3204E4" w14:textId="458AED81" w:rsidR="00A8495A" w:rsidRPr="00E750E3" w:rsidRDefault="00000000">
      <w:pPr>
        <w:pStyle w:val="FirstParagraph"/>
      </w:pPr>
      <w:r w:rsidRPr="00E750E3">
        <w:t>The script runs these checks concurrently across domains and paths (up to 30 threads on Linux)</w:t>
      </w:r>
      <w:hyperlink r:id="rId61" w:anchor=":~:text=max_workers%20%3D%2020%20if%20platform,submit%28check_path%2C%20domain%2C%20path"/>
      <w:r w:rsidRPr="00E750E3">
        <w:t>. All findings are saved to an “exposed-directories” report, categorized by severity. For example, any 200 OK hits on sensitive files are listed under “CRITICAL: Exposed Directories” with the URL and size of the content</w:t>
      </w:r>
      <w:hyperlink r:id="rId62" w:anchor=":~:text=output_file%20%3D%20os.path.join%28%22recon_output%22%2C%20f%22%7Bself.domain_name%7D,Status%3A%20%7Bstatus%7D%5Cn"/>
      <w:r w:rsidRPr="00E750E3">
        <w:t>. Forbidden and Auth-required entries are listed as warnings (medium risk), and redirects as informational findings</w:t>
      </w:r>
      <w:hyperlink r:id="rId63" w:anchor=":~:text=f.write%28,Info%3A%20%7Binfo%7D%5Cn%5Cn"/>
      <w:hyperlink r:id="rId64" w:anchor=":~:text=f.write%28,Info%3A%20%7Binfo%7D%5Cn%5Cn"/>
      <w:r w:rsidRPr="00E750E3">
        <w:t xml:space="preserve">. The script prints a summary showing how many of each category were found and specifically warns the user if any critical exposures were detected (like an open </w:t>
      </w:r>
      <w:r w:rsidRPr="00E750E3">
        <w:rPr>
          <w:rStyle w:val="VerbatimChar"/>
        </w:rPr>
        <w:t>.git/</w:t>
      </w:r>
      <w:r w:rsidRPr="00E750E3">
        <w:t xml:space="preserve"> repository or config file)</w:t>
      </w:r>
      <w:hyperlink r:id="rId65" w:anchor=":~:text=print%28f,n%7Bself.BOLD_BLUE%7DFull%20report%20saved%20to"/>
      <w:hyperlink r:id="rId66" w:anchor=":~:text=if%20exposed_findings%3A%20print%28f,Style.RESET_ALL"/>
      <w:r w:rsidRPr="00E750E3">
        <w:t>. This feature essentially performs a lightweight directory brute-force for high-value paths without requiring a separate tool, catching misconfigurations where sensitive resources are unintentionally left accessible.</w:t>
      </w:r>
    </w:p>
    <w:p w14:paraId="1FF26B1B" w14:textId="7DC63D0F" w:rsidR="00A8495A" w:rsidRPr="00E750E3" w:rsidRDefault="00000000">
      <w:pPr>
        <w:pStyle w:val="Compact"/>
        <w:numPr>
          <w:ilvl w:val="0"/>
          <w:numId w:val="9"/>
        </w:numPr>
      </w:pPr>
      <w:r w:rsidRPr="00E750E3">
        <w:lastRenderedPageBreak/>
        <w:t xml:space="preserve">Security Headers Analysis (Option 11): For each live domain, the script fetches the homepage (over HTTP/HTTPS) and inspects the HTTP response headers for the presence and correctness of important security headers. It specifically checks headers like </w:t>
      </w:r>
      <w:r w:rsidRPr="00E750E3">
        <w:rPr>
          <w:rStyle w:val="VerbatimChar"/>
        </w:rPr>
        <w:t>Strict-Transport-Security</w:t>
      </w:r>
      <w:r w:rsidRPr="00E750E3">
        <w:t xml:space="preserve">, </w:t>
      </w:r>
      <w:r w:rsidRPr="00E750E3">
        <w:rPr>
          <w:rStyle w:val="VerbatimChar"/>
        </w:rPr>
        <w:t>Content-Security-Policy</w:t>
      </w:r>
      <w:r w:rsidRPr="00E750E3">
        <w:t xml:space="preserve">, </w:t>
      </w:r>
      <w:r w:rsidRPr="00E750E3">
        <w:rPr>
          <w:rStyle w:val="VerbatimChar"/>
        </w:rPr>
        <w:t>X-Frame-Options</w:t>
      </w:r>
      <w:r w:rsidRPr="00E750E3">
        <w:t xml:space="preserve">, </w:t>
      </w:r>
      <w:r w:rsidRPr="00E750E3">
        <w:rPr>
          <w:rStyle w:val="VerbatimChar"/>
        </w:rPr>
        <w:t>X-Content-Type-Options</w:t>
      </w:r>
      <w:r w:rsidRPr="00E750E3">
        <w:t xml:space="preserve">, </w:t>
      </w:r>
      <w:r w:rsidRPr="00E750E3">
        <w:rPr>
          <w:rStyle w:val="VerbatimChar"/>
        </w:rPr>
        <w:t>X-XSS-Protection</w:t>
      </w:r>
      <w:r w:rsidRPr="00E750E3">
        <w:t xml:space="preserve">, </w:t>
      </w:r>
      <w:r w:rsidRPr="00E750E3">
        <w:rPr>
          <w:rStyle w:val="VerbatimChar"/>
        </w:rPr>
        <w:t>Referrer-Policy</w:t>
      </w:r>
      <w:r w:rsidRPr="00E750E3">
        <w:t xml:space="preserve">, </w:t>
      </w:r>
      <w:r w:rsidRPr="00E750E3">
        <w:rPr>
          <w:rStyle w:val="VerbatimChar"/>
        </w:rPr>
        <w:t>Permissions-Policy</w:t>
      </w:r>
      <w:r w:rsidRPr="00E750E3">
        <w:t>, etc.</w:t>
      </w:r>
      <w:hyperlink r:id="rId67" w:anchor=":~:text=important_headers%20%3D%20%7B%20%27Strict,domain"/>
      <w:r w:rsidRPr="00E750E3">
        <w:t>. For each domain, it compiles:</w:t>
      </w:r>
    </w:p>
    <w:p w14:paraId="3203C134" w14:textId="77777777" w:rsidR="00A8495A" w:rsidRPr="00E750E3" w:rsidRDefault="00000000">
      <w:pPr>
        <w:pStyle w:val="Compact"/>
        <w:numPr>
          <w:ilvl w:val="0"/>
          <w:numId w:val="9"/>
        </w:numPr>
      </w:pPr>
      <w:r w:rsidRPr="00E750E3">
        <w:t>Which of these headers are missing entirely.</w:t>
      </w:r>
    </w:p>
    <w:p w14:paraId="5517ABED" w14:textId="3921686D" w:rsidR="00A8495A" w:rsidRPr="00E750E3" w:rsidRDefault="00000000">
      <w:pPr>
        <w:pStyle w:val="Compact"/>
        <w:numPr>
          <w:ilvl w:val="0"/>
          <w:numId w:val="9"/>
        </w:numPr>
      </w:pPr>
      <w:r w:rsidRPr="00E750E3">
        <w:t xml:space="preserve">Which are present but possibly have weak values (e.g. </w:t>
      </w:r>
      <w:r w:rsidRPr="00E750E3">
        <w:rPr>
          <w:rStyle w:val="VerbatimChar"/>
        </w:rPr>
        <w:t>X-Frame-Options</w:t>
      </w:r>
      <w:r w:rsidRPr="00E750E3">
        <w:t xml:space="preserve"> not set to DENY or SAMEORIGIN would be flagged, or </w:t>
      </w:r>
      <w:r w:rsidRPr="00E750E3">
        <w:rPr>
          <w:rStyle w:val="VerbatimChar"/>
        </w:rPr>
        <w:t>X-XSS-Protection: 0</w:t>
      </w:r>
      <w:r w:rsidRPr="00E750E3">
        <w:t xml:space="preserve"> which actually disables the browser’s XSS filter is flagged as weak)</w:t>
      </w:r>
      <w:hyperlink r:id="rId68" w:anchor=":~:text=if%20result%5B%27missing%27%5D%3A%20f.write%28f%22%5BMISSING%20HEADERS%20,desc%7D%5Cn%5Cn"/>
      <w:r w:rsidRPr="00E750E3">
        <w:t>.</w:t>
      </w:r>
    </w:p>
    <w:p w14:paraId="082B7A3E" w14:textId="7973B2E3" w:rsidR="00A8495A" w:rsidRPr="00E750E3" w:rsidRDefault="00000000">
      <w:pPr>
        <w:numPr>
          <w:ilvl w:val="0"/>
          <w:numId w:val="9"/>
        </w:numPr>
      </w:pPr>
      <w:r w:rsidRPr="00E750E3">
        <w:t>Which are properly present (with their values). The results per domain are written to a headers report, showing missing headers (marked with ❌), any warnings for weak configurations (⚠️), and the headers that are in place (✓)</w:t>
      </w:r>
      <w:hyperlink r:id="rId69" w:anchor=":~:text=if%20result%5B%27missing%27%5D%3A%20f.write%28f%22%5BMISSING%20HEADERS%20,desc%7D%5Cn%5Cn"/>
      <w:hyperlink r:id="rId70" w:anchor=":~:text=if%20result%5B%27weak%27%5D%3A%20f.write%28f%22%5Cn%5BWEAK%20CONFIGURATIONS%20,issue%7D%5Cn%5Cn"/>
      <w:r w:rsidRPr="00E750E3">
        <w:t xml:space="preserve">. The script also notes the </w:t>
      </w:r>
      <w:r w:rsidRPr="00E750E3">
        <w:rPr>
          <w:rStyle w:val="VerbatimChar"/>
        </w:rPr>
        <w:t>Server</w:t>
      </w:r>
      <w:r w:rsidRPr="00E750E3">
        <w:t xml:space="preserve"> banner and </w:t>
      </w:r>
      <w:r w:rsidRPr="00E750E3">
        <w:rPr>
          <w:rStyle w:val="VerbatimChar"/>
        </w:rPr>
        <w:t>X-Powered-By</w:t>
      </w:r>
      <w:r w:rsidRPr="00E750E3">
        <w:t xml:space="preserve"> header if present, as these reveal technology info</w:t>
      </w:r>
      <w:hyperlink r:id="rId71" w:anchor=":~:text=for%20result%20in%20results%3A%20f.write%28f,%2A%2080%7D%5Cn%5Cn"/>
      <w:hyperlink r:id="rId72" w:anchor=":~:text=if%20result%5B%27weak%27%5D%3A%20f.write%28f%22%5Cn%5BWEAK%20CONFIGURATIONS%20,issue%7D%5Cn%5Cn"/>
      <w:r w:rsidRPr="00E750E3">
        <w:t>. After scanning all domains, it outputs a summary count of how many headers were missing or misconfigured across all targets</w:t>
      </w:r>
      <w:hyperlink r:id="rId73" w:anchor=":~:text=total_missing%20%3D%20sum%28len%28r,Style.RESET_ALL"/>
      <w:r w:rsidRPr="00E750E3">
        <w:t>. This feature helps identify security best-practice omissions (for instance, missing Content Security Policy or HSTS) that could be improved.</w:t>
      </w:r>
    </w:p>
    <w:p w14:paraId="06FD5985" w14:textId="6A4FE345" w:rsidR="00A8495A" w:rsidRPr="00E750E3" w:rsidRDefault="00000000">
      <w:pPr>
        <w:numPr>
          <w:ilvl w:val="0"/>
          <w:numId w:val="9"/>
        </w:numPr>
      </w:pPr>
      <w:r w:rsidRPr="00E750E3">
        <w:t>Vulnerability Scanning with Nuclei (Option 12): The script integrates Nuclei, a powerful templated vulnerability scanner by ProjectDiscovery. Nuclei uses YAML templates to test for a wide range of known vulnerabilities (from misconfigurations to CVEs) in web applications. When this option is selected, the script runs Nuclei against the list of alive domains, using a selection of severity filters (critical, high, medium)</w:t>
      </w:r>
      <w:hyperlink r:id="rId74" w:anchor=":~:text=output_file%20%3D%20os.path.join%28%22recon_output%22%2C%20f%22%7Bself.domain_name%7D"/>
      <w:r w:rsidRPr="00E750E3">
        <w:t>. Essentially, it feeds all discovered subdomains into Nuclei, which then probes each with its library of checks. Nuclei is known for its speed and template-based approach to finding real vulnerabilities</w:t>
      </w:r>
      <w:hyperlink r:id="rId75" w:anchor=":~:text=Nuclei%20is%20a%20fast%20vulnerability,world%20implications.%20New%20to"/>
      <w:r w:rsidRPr="00E750E3">
        <w:t>. The script captures Nuclei’s output to a file and then parses it to count the findings by severity: how many critical, high, and medium issues were reported</w:t>
      </w:r>
      <w:hyperlink r:id="rId76" w:anchor=":~:text=print%28f,Style.RESET_ALL"/>
      <w:hyperlink r:id="rId77" w:anchor=":~:text=critical%20%3D%20sum,medium%5D%27%20in%20line.lower"/>
      <w:r w:rsidRPr="00E750E3">
        <w:t>. It prints a brief summary, for example listing the number of critical findings, and tells the user where to find the full results</w:t>
      </w:r>
      <w:hyperlink r:id="rId78" w:anchor=":~:text=print%28f,Style.RESET_ALL"/>
      <w:hyperlink r:id="rId79" w:anchor=":~:text=if%20critical%20%3E%200%3A%20print%28f,self.YELLOW%7DMedium%3A%20%7Bmedium%7D%7BStyle.RESET_ALL"/>
      <w:r w:rsidRPr="00E750E3">
        <w:t>. If Nuclei finds nothing, the script will inform the user accordingly. This integration allows the tool to go beyond just recon data and actually discover known vulnerabilities or misconfigs (e.g. out-of-date software, default credentials, known CVE exploits) using Nuclei’s extensive template database.</w:t>
      </w:r>
    </w:p>
    <w:p w14:paraId="405FF13F" w14:textId="77777777" w:rsidR="00A8495A" w:rsidRPr="00E750E3" w:rsidRDefault="00000000">
      <w:pPr>
        <w:numPr>
          <w:ilvl w:val="0"/>
          <w:numId w:val="9"/>
        </w:numPr>
      </w:pPr>
      <w:r w:rsidRPr="00E750E3">
        <w:t xml:space="preserve">JavaScript File Analysis (Option 13): Modern web apps often expose secrets or API keys in their JavaScript files. The script takes all gathered URLs and filters for those ending in </w:t>
      </w:r>
      <w:r w:rsidRPr="00E750E3">
        <w:rPr>
          <w:rStyle w:val="VerbatimChar"/>
        </w:rPr>
        <w:t>.js</w:t>
      </w:r>
      <w:r w:rsidRPr="00E750E3">
        <w:t xml:space="preserve"> (JavaScript files). It then attempts to download up to the first 100 JavaScript files and scan their content for patterns that look like secrets, API keys, or sensitive endpoints. It uses regex patterns to find:</w:t>
      </w:r>
    </w:p>
    <w:p w14:paraId="3BB6E4FD" w14:textId="15CECFB2" w:rsidR="00A8495A" w:rsidRPr="00E750E3" w:rsidRDefault="00000000">
      <w:pPr>
        <w:pStyle w:val="Compact"/>
        <w:numPr>
          <w:ilvl w:val="0"/>
          <w:numId w:val="9"/>
        </w:numPr>
      </w:pPr>
      <w:r w:rsidRPr="00E750E3">
        <w:t xml:space="preserve">API keys (generic patterns or known prefixes like </w:t>
      </w:r>
      <w:r w:rsidRPr="00E750E3">
        <w:rPr>
          <w:rStyle w:val="VerbatimChar"/>
        </w:rPr>
        <w:t>AKIA...</w:t>
      </w:r>
      <w:r w:rsidRPr="00E750E3">
        <w:t xml:space="preserve"> for AWS keys)</w:t>
      </w:r>
      <w:hyperlink r:id="rId80" w:anchor=":~:text=patterns%20%3D%20,s%2A%5B%3A%3D%5D%5Cs"/>
      <w:r w:rsidRPr="00E750E3">
        <w:t>.</w:t>
      </w:r>
    </w:p>
    <w:p w14:paraId="727B9559" w14:textId="3A029C48" w:rsidR="00A8495A" w:rsidRPr="00E750E3" w:rsidRDefault="00000000">
      <w:pPr>
        <w:pStyle w:val="Compact"/>
        <w:numPr>
          <w:ilvl w:val="0"/>
          <w:numId w:val="9"/>
        </w:numPr>
      </w:pPr>
      <w:r w:rsidRPr="00E750E3">
        <w:t>Tokens or auth strings (e.g. JWTs, Bearer tokens)</w:t>
      </w:r>
      <w:hyperlink r:id="rId81" w:anchor=":~:text=%27Tokens%27%3A%20%5B%20r%27%5B%22%5C%27%5Dtoken%5B%22%5C%27%5D%3F%5Cs%2A%5B%3A%3D%5D%5Cs%2A%5B%22%5C%27%5D%28%5B%5E%22%5C%27%5D%2B%29%5B%22%5C%27%5D%27%2C%20r%27%5B%22%5C%27%5Dauth%5B%22%5C%27%5D%3F%5Cs%2A%5B%3A%3D%5D%5Cs%2A%5B%22%5C%27%5D%28%5B%5E%22%5C%27%5D%2B%29%5B%22%5C%27%5D%27%2C%20r%27bearer%5Cs%2B%5Ba,"/>
      <w:r w:rsidRPr="00E750E3">
        <w:t>.</w:t>
      </w:r>
    </w:p>
    <w:p w14:paraId="0A1D7690" w14:textId="11324DFA" w:rsidR="00A8495A" w:rsidRPr="00E750E3" w:rsidRDefault="00000000">
      <w:pPr>
        <w:pStyle w:val="Compact"/>
        <w:numPr>
          <w:ilvl w:val="0"/>
          <w:numId w:val="9"/>
        </w:numPr>
      </w:pPr>
      <w:r w:rsidRPr="00E750E3">
        <w:lastRenderedPageBreak/>
        <w:t xml:space="preserve">Secrets or passwords in assignments (e.g. </w:t>
      </w:r>
      <w:r w:rsidRPr="00E750E3">
        <w:rPr>
          <w:rStyle w:val="VerbatimChar"/>
        </w:rPr>
        <w:t>secret=</w:t>
      </w:r>
      <w:r w:rsidRPr="00E750E3">
        <w:t xml:space="preserve"> or </w:t>
      </w:r>
      <w:r w:rsidRPr="00E750E3">
        <w:rPr>
          <w:rStyle w:val="VerbatimChar"/>
        </w:rPr>
        <w:t>password=</w:t>
      </w:r>
      <w:r w:rsidRPr="00E750E3">
        <w:t xml:space="preserve"> in the code)</w:t>
      </w:r>
      <w:hyperlink r:id="rId82" w:anchor=":~:text=%5D%2C%20%27Secrets%27%3A%20%5B%20r%27%5B,"/>
      <w:r w:rsidRPr="00E750E3">
        <w:t>.</w:t>
      </w:r>
    </w:p>
    <w:p w14:paraId="275A3646" w14:textId="51E61ECD" w:rsidR="00A8495A" w:rsidRPr="00E750E3" w:rsidRDefault="00000000">
      <w:pPr>
        <w:pStyle w:val="Compact"/>
        <w:numPr>
          <w:ilvl w:val="0"/>
          <w:numId w:val="9"/>
        </w:numPr>
      </w:pPr>
      <w:r w:rsidRPr="00E750E3">
        <w:t>Full URLs of API endpoints within the JS (to catch hidden API references)</w:t>
      </w:r>
      <w:hyperlink r:id="rId83" w:anchor=":~:text=%5D%2C%20%27API%20Endpoints%27%3A%20%5B%20r%27https%3F%3A%2F%2F%5B%5E%5Cs%5C%27,s3%5C.amazonaws%5C.com"/>
      <w:r w:rsidRPr="00E750E3">
        <w:t>.</w:t>
      </w:r>
    </w:p>
    <w:p w14:paraId="4AE0EB9A" w14:textId="0438740B" w:rsidR="00A8495A" w:rsidRPr="00E750E3" w:rsidRDefault="00000000">
      <w:pPr>
        <w:pStyle w:val="Compact"/>
        <w:numPr>
          <w:ilvl w:val="0"/>
          <w:numId w:val="9"/>
        </w:numPr>
      </w:pPr>
      <w:r w:rsidRPr="00E750E3">
        <w:t xml:space="preserve">Cloud storage bucket names (like </w:t>
      </w:r>
      <w:r w:rsidRPr="00E750E3">
        <w:rPr>
          <w:rStyle w:val="VerbatimChar"/>
        </w:rPr>
        <w:t>*.s3.amazonaws.com</w:t>
      </w:r>
      <w:r w:rsidRPr="00E750E3">
        <w:t xml:space="preserve">) and other credentials patterns (Google API keys starting with </w:t>
      </w:r>
      <w:r w:rsidRPr="00E750E3">
        <w:rPr>
          <w:rStyle w:val="VerbatimChar"/>
        </w:rPr>
        <w:t>AIza</w:t>
      </w:r>
      <w:r w:rsidRPr="00E750E3">
        <w:t>, private key begin markers, etc.)</w:t>
      </w:r>
      <w:hyperlink r:id="rId84" w:anchor=":~:text=%5D%2C%20%27S3%20Buckets%27%3A%20%5B%20r%27%5Ba,35%7D%27%2C%20%5D%2C%20%27Private%20Keys%27%3A"/>
      <w:r w:rsidRPr="00E750E3">
        <w:t>.</w:t>
      </w:r>
    </w:p>
    <w:p w14:paraId="31BB5A6C" w14:textId="35993167" w:rsidR="00A8495A" w:rsidRPr="00E750E3" w:rsidRDefault="00000000">
      <w:pPr>
        <w:pStyle w:val="FirstParagraph"/>
      </w:pPr>
      <w:r w:rsidRPr="00E750E3">
        <w:t>For each JavaScript file, any matches are recorded under categories like "API Keys", "Tokens", "Secrets", "API Endpoints", "S3 Buckets", etc. (with a limit on how many of each to list)</w:t>
      </w:r>
      <w:hyperlink r:id="rId85" w:anchor=":~:text=for%20category%2C%20pattern_list%20in%20patterns,extend%28found"/>
      <w:r w:rsidRPr="00E750E3">
        <w:t>. The script reports any file that contained secrets (e.g. “Found secrets in: https://example.com/app.js”) on the console</w:t>
      </w:r>
      <w:hyperlink r:id="rId86" w:anchor=":~:text=js_urls"/>
      <w:r w:rsidRPr="00E750E3">
        <w:t xml:space="preserve"> and writes a JS Secrets report detailing each file and what was found</w:t>
      </w:r>
      <w:hyperlink r:id="rId87" w:anchor=":~:text=output_file%20%3D%20os.path.join%28%22recon_output%22%2C%20f%22%7Bself.domain_name%7D,n%5Cn"/>
      <w:hyperlink r:id="rId88" w:anchor=":~:text=for%20category%2C%20matches%20in%20findings,%7Bmatch%7D%5Cn%22%29%20f.write%28%22%5Cn"/>
      <w:r w:rsidRPr="00E750E3">
        <w:t>. The summary includes how many JS files were analyzed and how many yielded potential secrets</w:t>
      </w:r>
      <w:hyperlink r:id="rId89" w:anchor=":~:text=Summary%3A%7BStyle.RESET_ALL%7D,self.BOLD_BLUE%7DResults%20saved%20to%20%7Boutput_file%7D%7BStyle.RESET_ALL"/>
      <w:r w:rsidRPr="00E750E3">
        <w:t>. This feature automates what is often a manual process of combing through frontend code for hardcoded credentials or endpoints, which can be very valuable (for example, discovering an API key in a JS file could lead to further attacks).</w:t>
      </w:r>
    </w:p>
    <w:p w14:paraId="7B88B527" w14:textId="0B95F08D" w:rsidR="00A8495A" w:rsidRPr="00E750E3" w:rsidRDefault="00000000">
      <w:pPr>
        <w:numPr>
          <w:ilvl w:val="0"/>
          <w:numId w:val="10"/>
        </w:numPr>
      </w:pPr>
      <w:r w:rsidRPr="00E750E3">
        <w:t>Subdomain Takeover Detection (Option 14): Subdomain takeover is a critical vulnerability that occurs when a DNS entry for a subdomain points to an external service that is not claimed or has been removed, allowing an attacker to claim that service and thereby control the subdomain</w:t>
      </w:r>
      <w:hyperlink r:id="rId90" w:anchor=":~:text=A%20subdomain%20takeover%20is%20an,control%20over%20a%20website%E2%80%99s%20subdomain"/>
      <w:r w:rsidRPr="00E750E3">
        <w:t>. The script uses a tool called SubOver to check for this. It supplies the full list of discovered subdomains to SubOver, which has a database of fingerprints for various cloud/services (like AWS S3, GitHub Pages, Heroku, etc.) and can detect if any subdomain is pointing to an orphaned resource. The script runs SubOver and saves any findings to a takeover report</w:t>
      </w:r>
      <w:hyperlink r:id="rId91" w:anchor=":~:text=print%28f,Style.RESET_ALL"/>
      <w:hyperlink r:id="rId92" w:anchor=":~:text=if%20os,readlines"/>
      <w:r w:rsidRPr="00E750E3">
        <w:t>. If vulnerabilities are found, it alerts the user with a count (e.g. “Found X potential subdomain takeover vulnerabilities”) and prints a few examples of vulnerable subdomains</w:t>
      </w:r>
      <w:hyperlink r:id="rId93" w:anchor=":~:text=vulnerabilities%20%3D%20f"/>
      <w:r w:rsidRPr="00E750E3">
        <w:t>. If none, it reports that no takeover was found</w:t>
      </w:r>
      <w:hyperlink r:id="rId94" w:anchor=":~:text=if%20vulnerabilities%3A%20print%28f,self.BOLD_BLUE%7DDetails%20saved%20to%20%7Boutput_file%7D%7BStyle.RESET_ALL"/>
      <w:r w:rsidRPr="00E750E3">
        <w:t>. This automates an important security check because subdomain takeovers can be severe (attackers could serve malicious content from a trusted subdomain). By integrating SubOver, the script extends recon into this domain of cloud configuration security.</w:t>
      </w:r>
    </w:p>
    <w:p w14:paraId="469A83CA" w14:textId="58D5A18C" w:rsidR="00A8495A" w:rsidRPr="00E750E3" w:rsidRDefault="00000000">
      <w:pPr>
        <w:numPr>
          <w:ilvl w:val="0"/>
          <w:numId w:val="10"/>
        </w:numPr>
      </w:pPr>
      <w:r w:rsidRPr="00E750E3">
        <w:t xml:space="preserve">CORS Misconfiguration Check (Option 15): The script tests each live domain for Cross-Origin Resource Sharing (CORS) vulnerabilities. A CORS misconfiguration can allow an arbitrary website to make requests to the target’s API and read data, which is dangerous if not intended. The script sends requests to each domain with an </w:t>
      </w:r>
      <w:r w:rsidRPr="00E750E3">
        <w:rPr>
          <w:rStyle w:val="VerbatimChar"/>
        </w:rPr>
        <w:t>Origin</w:t>
      </w:r>
      <w:r w:rsidRPr="00E750E3">
        <w:t xml:space="preserve"> header set to several potentially unsafe origins (like </w:t>
      </w:r>
      <w:r w:rsidRPr="00E750E3">
        <w:rPr>
          <w:rStyle w:val="VerbatimChar"/>
        </w:rPr>
        <w:t>http://evil.com</w:t>
      </w:r>
      <w:r w:rsidRPr="00E750E3">
        <w:t xml:space="preserve">, </w:t>
      </w:r>
      <w:r w:rsidRPr="00E750E3">
        <w:rPr>
          <w:rStyle w:val="VerbatimChar"/>
        </w:rPr>
        <w:t>https://evil.com</w:t>
      </w:r>
      <w:r w:rsidRPr="00E750E3">
        <w:t xml:space="preserve">, </w:t>
      </w:r>
      <w:r w:rsidRPr="00E750E3">
        <w:rPr>
          <w:rStyle w:val="VerbatimChar"/>
        </w:rPr>
        <w:t>null</w:t>
      </w:r>
      <w:r w:rsidRPr="00E750E3">
        <w:t xml:space="preserve">, and </w:t>
      </w:r>
      <w:r w:rsidRPr="00E750E3">
        <w:rPr>
          <w:rStyle w:val="VerbatimChar"/>
        </w:rPr>
        <w:t>http://localhost</w:t>
      </w:r>
      <w:r w:rsidRPr="00E750E3">
        <w:t>)</w:t>
      </w:r>
      <w:hyperlink r:id="rId95" w:anchor=":~:text=dangerous_origins%20%3D%20,null%27%2C%20%27http%3A%2F%2Flocalhost%27%2C"/>
      <w:hyperlink r:id="rId96" w:anchor=":~:text=for%20origin%20in%20dangerous_origins%3A%20try%3A,get%28domain%2C%20headers%3Dheaders%2C%20timeout%3D5%2C%20verify%3DFalse"/>
      <w:r w:rsidRPr="00E750E3">
        <w:t xml:space="preserve">. It then examines the response headers </w:t>
      </w:r>
      <w:r w:rsidRPr="00E750E3">
        <w:rPr>
          <w:rStyle w:val="VerbatimChar"/>
        </w:rPr>
        <w:t>Access-Control-Allow-Origin</w:t>
      </w:r>
      <w:r w:rsidRPr="00E750E3">
        <w:t xml:space="preserve"> (ACA-O) and </w:t>
      </w:r>
      <w:r w:rsidRPr="00E750E3">
        <w:rPr>
          <w:rStyle w:val="VerbatimChar"/>
        </w:rPr>
        <w:t>Access-Control-Allow-Credentials</w:t>
      </w:r>
      <w:r w:rsidRPr="00E750E3">
        <w:t xml:space="preserve"> (ACA-C):</w:t>
      </w:r>
    </w:p>
    <w:p w14:paraId="30BEC881" w14:textId="4B94DFE3" w:rsidR="00A8495A" w:rsidRPr="00E750E3" w:rsidRDefault="00000000">
      <w:pPr>
        <w:pStyle w:val="Compact"/>
        <w:numPr>
          <w:ilvl w:val="0"/>
          <w:numId w:val="10"/>
        </w:numPr>
      </w:pPr>
      <w:r w:rsidRPr="00E750E3">
        <w:t xml:space="preserve">If ACA-O reflects the origin or is wildcard </w:t>
      </w:r>
      <w:r w:rsidRPr="00E750E3">
        <w:rPr>
          <w:rStyle w:val="VerbatimChar"/>
        </w:rPr>
        <w:t>*</w:t>
      </w:r>
      <w:r w:rsidRPr="00E750E3">
        <w:t xml:space="preserve">, and especially if ACA-C is </w:t>
      </w:r>
      <w:r w:rsidRPr="00E750E3">
        <w:rPr>
          <w:rStyle w:val="VerbatimChar"/>
        </w:rPr>
        <w:t>true</w:t>
      </w:r>
      <w:r w:rsidRPr="00E750E3">
        <w:t xml:space="preserve"> (allowing credentials), it’s a serious issue. The script categorizes these cases as High or Critical severity</w:t>
      </w:r>
      <w:hyperlink r:id="rId97" w:anchor=":~:text=if%20acao%3A%20if%20acao%20%3D%3D,acac%20%3D%3D%20%27true%27%20else%20%27MEDIUM"/>
      <w:hyperlink r:id="rId98" w:anchor=":~:text=%27issue%27%3A%20%27Wildcard%20CORS%20with%20credentials%27,origin%2C%20%27acao%27%3A%20acao%2C%20%27acac%27%3A%20acac"/>
      <w:r w:rsidRPr="00E750E3">
        <w:t xml:space="preserve">. For example, </w:t>
      </w:r>
      <w:r w:rsidRPr="00E750E3">
        <w:rPr>
          <w:rStyle w:val="VerbatimChar"/>
        </w:rPr>
        <w:t>Access-Control-Allow-Origin: *</w:t>
      </w:r>
      <w:r w:rsidRPr="00E750E3">
        <w:t xml:space="preserve"> with credentials allowed is flagged (because any site could perform privileged requests)</w:t>
      </w:r>
      <w:hyperlink r:id="rId99" w:anchor=":~:text=if%20acao%3A%20if%20acao%20%3D%3D,acac%20%3D%3D%20%27true%27%20else%20%27MEDIUM"/>
      <w:r w:rsidRPr="00E750E3">
        <w:t xml:space="preserve">. Or if the header echoes back the </w:t>
      </w:r>
      <w:r w:rsidRPr="00E750E3">
        <w:rPr>
          <w:rStyle w:val="VerbatimChar"/>
        </w:rPr>
        <w:t>evil.com</w:t>
      </w:r>
      <w:r w:rsidRPr="00E750E3">
        <w:t xml:space="preserve"> origin, that means an arbitrary domain is whitelisted</w:t>
      </w:r>
      <w:r w:rsidR="00E750E3" w:rsidRPr="00E750E3">
        <w:t xml:space="preserve">, </w:t>
      </w:r>
      <w:r w:rsidRPr="00E750E3">
        <w:t>also a critical flaw</w:t>
      </w:r>
      <w:hyperlink r:id="rId100" w:anchor=":~:text=elif%20acao%20%3D%3D%20origin%3A%20vulnerabilities.append%28,issue%27%3A%20%27Reflects%20arbitrary%20origin%20with"/>
      <w:r w:rsidRPr="00E750E3">
        <w:t>.</w:t>
      </w:r>
    </w:p>
    <w:p w14:paraId="221EDAD3" w14:textId="409BB653" w:rsidR="00A8495A" w:rsidRPr="00E750E3" w:rsidRDefault="00000000">
      <w:pPr>
        <w:pStyle w:val="Compact"/>
        <w:numPr>
          <w:ilvl w:val="0"/>
          <w:numId w:val="10"/>
        </w:numPr>
      </w:pPr>
      <w:r w:rsidRPr="00E750E3">
        <w:lastRenderedPageBreak/>
        <w:t xml:space="preserve">If the response allows an origin in a lenient way (e.g. returns </w:t>
      </w:r>
      <w:r w:rsidRPr="00E750E3">
        <w:rPr>
          <w:rStyle w:val="VerbatimChar"/>
        </w:rPr>
        <w:t>null</w:t>
      </w:r>
      <w:r w:rsidRPr="00E750E3">
        <w:t xml:space="preserve"> or contains part of the origin), it flags as a problem (medium/high)</w:t>
      </w:r>
      <w:hyperlink r:id="rId101" w:anchor=":~:text=elif%20acao%20%3D%3D%20origin%3A%20vulnerabilities.append%28,true%27%20else%20%27Reflects%20arbitrary%20origin"/>
      <w:hyperlink r:id="rId102" w:anchor=":~:text=elif%20origin%20in%20acao%20or,issue%27%3A%20%27Allows%20dangerous%20origin%27"/>
      <w:r w:rsidRPr="00E750E3">
        <w:t>.</w:t>
      </w:r>
    </w:p>
    <w:p w14:paraId="14BDA1F4" w14:textId="11145D5B" w:rsidR="00A8495A" w:rsidRPr="00E750E3" w:rsidRDefault="00000000">
      <w:pPr>
        <w:pStyle w:val="FirstParagraph"/>
      </w:pPr>
      <w:r w:rsidRPr="00E750E3">
        <w:t>All identified CORS misconfigurations are saved to a report, with details on which origin was tested and the headers returned</w:t>
      </w:r>
      <w:hyperlink r:id="rId103" w:anchor=":~:text=f.write%28"/>
      <w:r w:rsidRPr="00E750E3">
        <w:t>. A summary counts how many issues of each severity were found</w:t>
      </w:r>
      <w:hyperlink r:id="rId104" w:anchor=":~:text=print%28f,severity%27%5D%20%3D%3D%20%27MEDIUM"/>
      <w:r w:rsidRPr="00E750E3">
        <w:t>. If any vulnerabilities exist, the script warns the user that CORS issues could allow malicious websites to steal data</w:t>
      </w:r>
      <w:hyperlink r:id="rId105" w:anchor=":~:text=print%28f"/>
      <w:r w:rsidRPr="00E750E3">
        <w:t>. This automated check is valuable as CORS issues can be subtle and easily overlooked during manual testing.</w:t>
      </w:r>
    </w:p>
    <w:p w14:paraId="49FAC430" w14:textId="347AF5A5" w:rsidR="00A8495A" w:rsidRPr="00E750E3" w:rsidRDefault="00000000">
      <w:pPr>
        <w:pStyle w:val="Compact"/>
        <w:numPr>
          <w:ilvl w:val="0"/>
          <w:numId w:val="11"/>
        </w:numPr>
      </w:pPr>
      <w:r w:rsidRPr="00E750E3">
        <w:t xml:space="preserve">SSRF Vulnerability Scan (Option 16): Server-Side Request Forgery (SSRF) involves tricking a server into fetching URLs on behalf of the attacker, potentially accessing internal services. The script tries a set of SSRF payload URLs (targeting common internal addresses like </w:t>
      </w:r>
      <w:r w:rsidRPr="00E750E3">
        <w:rPr>
          <w:rStyle w:val="VerbatimChar"/>
        </w:rPr>
        <w:t>http://169.254.169.254/latest/meta-data/</w:t>
      </w:r>
      <w:r w:rsidRPr="00E750E3">
        <w:t xml:space="preserve"> for AWS metadata, </w:t>
      </w:r>
      <w:r w:rsidRPr="00E750E3">
        <w:rPr>
          <w:rStyle w:val="VerbatimChar"/>
        </w:rPr>
        <w:t>http://127.0.0.1</w:t>
      </w:r>
      <w:r w:rsidRPr="00E750E3">
        <w:t xml:space="preserve">, </w:t>
      </w:r>
      <w:r w:rsidRPr="00E750E3">
        <w:rPr>
          <w:rStyle w:val="VerbatimChar"/>
        </w:rPr>
        <w:t>file:///etc/passwd</w:t>
      </w:r>
      <w:r w:rsidRPr="00E750E3">
        <w:t>, etc.)</w:t>
      </w:r>
      <w:hyperlink r:id="rId106" w:anchor=":~:text=ssrf_payloads%20%3D%20%5B%20%27http%3A%2F%2F169.254.169.254%2Flatest%2Fmeta,1%5D%27%2C%20%27http%3A%2F%2Fburpcollaborator.net%27%2C%20%27file%3A%2F%2F%2Fetc%2Fpasswd"/>
      <w:r w:rsidRPr="00E750E3">
        <w:t xml:space="preserve"> on each parameter of each URL (limited to a subset of 50 URLs for performance)</w:t>
      </w:r>
      <w:hyperlink r:id="rId107" w:anchor=":~:text=with%20concurrent,50"/>
      <w:r w:rsidRPr="00E750E3">
        <w:t>. For each attempt, it checks the response for indicators that the SSRF might have succeeded:</w:t>
      </w:r>
    </w:p>
    <w:p w14:paraId="34454845" w14:textId="05E88F3F" w:rsidR="00A8495A" w:rsidRPr="00E750E3" w:rsidRDefault="00000000">
      <w:pPr>
        <w:pStyle w:val="Compact"/>
        <w:numPr>
          <w:ilvl w:val="0"/>
          <w:numId w:val="11"/>
        </w:numPr>
      </w:pPr>
      <w:r w:rsidRPr="00E750E3">
        <w:t xml:space="preserve">For cloud metadata endpoints (like the AWS meta-data IP), a timeout or certain keywords (like </w:t>
      </w:r>
      <w:r w:rsidRPr="00E750E3">
        <w:rPr>
          <w:rStyle w:val="VerbatimChar"/>
        </w:rPr>
        <w:t>ami-id</w:t>
      </w:r>
      <w:r w:rsidRPr="00E750E3">
        <w:t xml:space="preserve">, </w:t>
      </w:r>
      <w:r w:rsidRPr="00E750E3">
        <w:rPr>
          <w:rStyle w:val="VerbatimChar"/>
        </w:rPr>
        <w:t>root:</w:t>
      </w:r>
      <w:r w:rsidRPr="00E750E3">
        <w:t xml:space="preserve"> from </w:t>
      </w:r>
      <w:r w:rsidRPr="00E750E3">
        <w:rPr>
          <w:rStyle w:val="VerbatimChar"/>
        </w:rPr>
        <w:t>/etc/passwd</w:t>
      </w:r>
      <w:r w:rsidRPr="00E750E3">
        <w:t xml:space="preserve"> file content, or </w:t>
      </w:r>
      <w:r w:rsidRPr="00E750E3">
        <w:rPr>
          <w:rStyle w:val="VerbatimChar"/>
        </w:rPr>
        <w:t>&lt;html&gt;</w:t>
      </w:r>
      <w:r w:rsidRPr="00E750E3">
        <w:t xml:space="preserve"> from an admin panel) may indicate the server attempted to fetch the resource</w:t>
      </w:r>
      <w:hyperlink r:id="rId108" w:anchor=":~:text=suspicious_indicators%20%3D%20%5B%20%27ami,app%20support%27%2C%20%27metadata%27%2C%20%27credentials%27"/>
      <w:hyperlink r:id="rId109" w:anchor=":~:text=for%20indicator%20in%20suspicious_indicators%3A%20if,status_code"/>
      <w:r w:rsidRPr="00E750E3">
        <w:t xml:space="preserve">. The script looks for known substrings such as </w:t>
      </w:r>
      <w:r w:rsidRPr="00E750E3">
        <w:rPr>
          <w:rStyle w:val="VerbatimChar"/>
        </w:rPr>
        <w:t>"root:x:0:0"</w:t>
      </w:r>
      <w:r w:rsidRPr="00E750E3">
        <w:t xml:space="preserve"> (found in </w:t>
      </w:r>
      <w:r w:rsidRPr="00E750E3">
        <w:rPr>
          <w:rStyle w:val="VerbatimChar"/>
        </w:rPr>
        <w:t>/etc/passwd</w:t>
      </w:r>
      <w:r w:rsidRPr="00E750E3">
        <w:t xml:space="preserve"> files) or </w:t>
      </w:r>
      <w:r w:rsidRPr="00E750E3">
        <w:rPr>
          <w:rStyle w:val="VerbatimChar"/>
        </w:rPr>
        <w:t>"instance-id"</w:t>
      </w:r>
      <w:r w:rsidRPr="00E750E3">
        <w:t xml:space="preserve"> (from AWS metadata) in the response text</w:t>
      </w:r>
      <w:hyperlink r:id="rId110" w:anchor=":~:text=for%20indicator%20in%20suspicious_indicators%3A%20if,status_code"/>
      <w:r w:rsidRPr="00E750E3">
        <w:t>. If found, that’s evidence of a successful SSRF.</w:t>
      </w:r>
    </w:p>
    <w:p w14:paraId="60F248F2" w14:textId="44919AF6" w:rsidR="00A8495A" w:rsidRPr="00E750E3" w:rsidRDefault="00000000">
      <w:pPr>
        <w:pStyle w:val="Compact"/>
        <w:numPr>
          <w:ilvl w:val="0"/>
          <w:numId w:val="11"/>
        </w:numPr>
      </w:pPr>
      <w:r w:rsidRPr="00E750E3">
        <w:t>It also has logic that if a request to localhost returns a substantial response (e.g. content length &gt; 100) with status 200, it flags that as suspicious (the server might have accessed a local service)</w:t>
      </w:r>
      <w:hyperlink r:id="rId111" w:anchor=":~:text=return%20vulnerabilities"/>
      <w:hyperlink r:id="rId112" w:anchor=":~:text=if%20%27localhost%27%20in%20payload%20or,indicator%27%3A%20%27Successful%20connection%20to%20localhost"/>
      <w:r w:rsidRPr="00E750E3">
        <w:t>.</w:t>
      </w:r>
    </w:p>
    <w:p w14:paraId="49E54980" w14:textId="20F2AF94" w:rsidR="00A8495A" w:rsidRPr="00E750E3" w:rsidRDefault="00000000">
      <w:pPr>
        <w:pStyle w:val="Compact"/>
        <w:numPr>
          <w:ilvl w:val="0"/>
          <w:numId w:val="11"/>
        </w:numPr>
      </w:pPr>
      <w:r w:rsidRPr="00E750E3">
        <w:t>If a request times out specifically when targeting a metadata IP, it notes that as a possible sign (some servers hang when trying to reach those addresses)</w:t>
      </w:r>
      <w:hyperlink r:id="rId113" w:anchor=":~:text="/>
      <w:r w:rsidRPr="00E750E3">
        <w:t>.</w:t>
      </w:r>
    </w:p>
    <w:p w14:paraId="7C418851" w14:textId="1A2192E0" w:rsidR="00A8495A" w:rsidRPr="00E750E3" w:rsidRDefault="00000000">
      <w:pPr>
        <w:pStyle w:val="FirstParagraph"/>
      </w:pPr>
      <w:r w:rsidRPr="00E750E3">
        <w:t>Any positive findings are reported as “Potential SSRF” with details on which URL and parameter, which payload triggered it, and what indicator was observed (e.g. the presence of "root:" in the response)</w:t>
      </w:r>
      <w:hyperlink r:id="rId114" w:anchor=":~:text=for%20vuln%20in%20vulnerable_urls%3A%20f.write%28f,%2A%2080%20%2B%20%22%5Cn"/>
      <w:r w:rsidRPr="00E750E3">
        <w:t>. The script then summarizes how many URLs were tested and how many potential SSRF issues were found</w:t>
      </w:r>
      <w:hyperlink r:id="rId115" w:anchor=":~:text=print%28f,self.BOLD_BLUE%7DFull%20report%20saved%20to%20%7Boutput_file%7D%7BStyle.RESET_ALL"/>
      <w:r w:rsidRPr="00E750E3">
        <w:t>, and flags a critical alert if any were discovered (because SSRF can often lead to serious internal network compromise)</w:t>
      </w:r>
      <w:hyperlink r:id="rId116" w:anchor=":~:text=if%20vulnerable_urls%3A%20print%28f,Style.RESET_ALL"/>
      <w:r w:rsidRPr="00E750E3">
        <w:t>. This feature provides an automated way to test for SSRF on parameters, something typically done manually by testers.</w:t>
      </w:r>
    </w:p>
    <w:p w14:paraId="79177CF0" w14:textId="77777777" w:rsidR="00A8495A" w:rsidRPr="00E750E3" w:rsidRDefault="00000000">
      <w:pPr>
        <w:pStyle w:val="Compact"/>
        <w:numPr>
          <w:ilvl w:val="0"/>
          <w:numId w:val="12"/>
        </w:numPr>
      </w:pPr>
      <w:r w:rsidRPr="00E750E3">
        <w:t xml:space="preserve">Open Redirect Detection (Option 17): Open redirects occur when an application takes a user-supplied URL and redirects the browser to it without proper validation. Attackers can exploit this for phishing (making a link look like it goes to a legitimate site but actually redirect to a malicious one). The script scans for parameters commonly associated with URLs or redirection (e.g. </w:t>
      </w:r>
      <w:r w:rsidRPr="00E750E3">
        <w:rPr>
          <w:rStyle w:val="VerbatimChar"/>
        </w:rPr>
        <w:t>url=</w:t>
      </w:r>
      <w:r w:rsidRPr="00E750E3">
        <w:t xml:space="preserve">, </w:t>
      </w:r>
      <w:r w:rsidRPr="00E750E3">
        <w:rPr>
          <w:rStyle w:val="VerbatimChar"/>
        </w:rPr>
        <w:t>redirect=</w:t>
      </w:r>
      <w:r w:rsidRPr="00E750E3">
        <w:t xml:space="preserve">, </w:t>
      </w:r>
      <w:r w:rsidRPr="00E750E3">
        <w:rPr>
          <w:rStyle w:val="VerbatimChar"/>
        </w:rPr>
        <w:t>next=</w:t>
      </w:r>
      <w:r w:rsidRPr="00E750E3">
        <w:t xml:space="preserve">, </w:t>
      </w:r>
      <w:r w:rsidRPr="00E750E3">
        <w:rPr>
          <w:rStyle w:val="VerbatimChar"/>
        </w:rPr>
        <w:t>return=</w:t>
      </w:r>
      <w:r w:rsidRPr="00E750E3">
        <w:t>, etc.) in the collected parameter URLs. For each such parameter, it tries injecting typical malicious values:</w:t>
      </w:r>
    </w:p>
    <w:p w14:paraId="15210A96" w14:textId="77777777" w:rsidR="00A8495A" w:rsidRPr="00E750E3" w:rsidRDefault="00000000">
      <w:pPr>
        <w:pStyle w:val="Compact"/>
        <w:numPr>
          <w:ilvl w:val="0"/>
          <w:numId w:val="12"/>
        </w:numPr>
      </w:pPr>
      <w:r w:rsidRPr="00E750E3">
        <w:lastRenderedPageBreak/>
        <w:t xml:space="preserve">A full external URL like </w:t>
      </w:r>
      <w:r w:rsidRPr="00E750E3">
        <w:rPr>
          <w:rStyle w:val="VerbatimChar"/>
        </w:rPr>
        <w:t>https://evil.com</w:t>
      </w:r>
      <w:r w:rsidRPr="00E750E3">
        <w:t xml:space="preserve"> (and variations like </w:t>
      </w:r>
      <w:r w:rsidRPr="00E750E3">
        <w:rPr>
          <w:rStyle w:val="VerbatimChar"/>
        </w:rPr>
        <w:t>//evil.com</w:t>
      </w:r>
      <w:r w:rsidRPr="00E750E3">
        <w:t xml:space="preserve"> which exploit schemes).</w:t>
      </w:r>
    </w:p>
    <w:p w14:paraId="2F9FD8A9" w14:textId="77777777" w:rsidR="00A8495A" w:rsidRPr="00E750E3" w:rsidRDefault="00000000">
      <w:pPr>
        <w:pStyle w:val="Compact"/>
        <w:numPr>
          <w:ilvl w:val="0"/>
          <w:numId w:val="12"/>
        </w:numPr>
      </w:pPr>
      <w:r w:rsidRPr="00E750E3">
        <w:t>A JavaScript pseudo-protocol (</w:t>
      </w:r>
      <w:r w:rsidRPr="00E750E3">
        <w:rPr>
          <w:rStyle w:val="VerbatimChar"/>
        </w:rPr>
        <w:t>javascript:alert(1)</w:t>
      </w:r>
      <w:r w:rsidRPr="00E750E3">
        <w:t>).</w:t>
      </w:r>
    </w:p>
    <w:p w14:paraId="22479FC4" w14:textId="150C4856" w:rsidR="00A8495A" w:rsidRPr="00E750E3" w:rsidRDefault="00000000">
      <w:pPr>
        <w:pStyle w:val="Compact"/>
        <w:numPr>
          <w:ilvl w:val="0"/>
          <w:numId w:val="12"/>
        </w:numPr>
      </w:pPr>
      <w:r w:rsidRPr="00E750E3">
        <w:t xml:space="preserve">Odd cases like </w:t>
      </w:r>
      <w:r w:rsidRPr="00E750E3">
        <w:rPr>
          <w:rStyle w:val="VerbatimChar"/>
        </w:rPr>
        <w:t>\/\evil.com</w:t>
      </w:r>
      <w:r w:rsidRPr="00E750E3">
        <w:t xml:space="preserve"> to bypass naive filters</w:t>
      </w:r>
      <w:hyperlink r:id="rId117" w:anchor=":~:text=redirect_payloads%20%3D%20,evil.com%27"/>
      <w:r w:rsidRPr="00E750E3">
        <w:t>.</w:t>
      </w:r>
    </w:p>
    <w:p w14:paraId="30C8E9E9" w14:textId="3B144FF7" w:rsidR="00A8495A" w:rsidRPr="00E750E3" w:rsidRDefault="00000000">
      <w:pPr>
        <w:pStyle w:val="FirstParagraph"/>
      </w:pPr>
      <w:r w:rsidRPr="00E750E3">
        <w:t xml:space="preserve">The script checks the HTTP response code and the </w:t>
      </w:r>
      <w:r w:rsidRPr="00E750E3">
        <w:rPr>
          <w:rStyle w:val="VerbatimChar"/>
        </w:rPr>
        <w:t>Location</w:t>
      </w:r>
      <w:r w:rsidRPr="00E750E3">
        <w:t xml:space="preserve"> header if a redirect occurs</w:t>
      </w:r>
      <w:hyperlink r:id="rId118" w:anchor=":~:text=response%20%3D%20requests,allow_redirects%3DFalse"/>
      <w:r w:rsidRPr="00E750E3">
        <w:t xml:space="preserve">: - If the response is a redirect (301-308) and the </w:t>
      </w:r>
      <w:r w:rsidRPr="00E750E3">
        <w:rPr>
          <w:rStyle w:val="VerbatimChar"/>
        </w:rPr>
        <w:t>Location</w:t>
      </w:r>
      <w:r w:rsidRPr="00E750E3">
        <w:t xml:space="preserve"> header contains an external domain (e.g. it includes "evil.com" or "google.com"), it flags this as an open redirect vulnerability (High severity)</w:t>
      </w:r>
      <w:hyperlink r:id="rId119" w:anchor=":~:text=if%20response.status_code%20in%20,location%20%3D%20response.headers.get%28%27Location%27%2C"/>
      <w:hyperlink r:id="rId120" w:anchor=":~:text=if%20%27evil,status_code"/>
      <w:r w:rsidRPr="00E750E3">
        <w:t xml:space="preserve">. - If the </w:t>
      </w:r>
      <w:r w:rsidRPr="00E750E3">
        <w:rPr>
          <w:rStyle w:val="VerbatimChar"/>
        </w:rPr>
        <w:t>Location</w:t>
      </w:r>
      <w:r w:rsidRPr="00E750E3">
        <w:t xml:space="preserve"> header starts with </w:t>
      </w:r>
      <w:r w:rsidRPr="00E750E3">
        <w:rPr>
          <w:rStyle w:val="VerbatimChar"/>
        </w:rPr>
        <w:t>//</w:t>
      </w:r>
      <w:r w:rsidRPr="00E750E3">
        <w:t xml:space="preserve"> or </w:t>
      </w:r>
      <w:r w:rsidRPr="00E750E3">
        <w:rPr>
          <w:rStyle w:val="VerbatimChar"/>
        </w:rPr>
        <w:t>http</w:t>
      </w:r>
      <w:r w:rsidRPr="00E750E3">
        <w:t xml:space="preserve"> (indicating it’s redirecting to some external or protocol-relative URL that wasn’t explicitly allowed), it flags as Medium severity</w:t>
      </w:r>
      <w:hyperlink r:id="rId121" w:anchor=":~:text=if%20%27evil,status_code"/>
      <w:hyperlink r:id="rId122" w:anchor=":~:text=,status_code%2C%20%27severity%27%3A%20%27MEDIUM"/>
      <w:r w:rsidRPr="00E750E3">
        <w:t>.</w:t>
      </w:r>
    </w:p>
    <w:p w14:paraId="26C262F7" w14:textId="028550B8" w:rsidR="00A8495A" w:rsidRPr="00E750E3" w:rsidRDefault="00000000">
      <w:pPr>
        <w:pStyle w:val="BodyText"/>
      </w:pPr>
      <w:r w:rsidRPr="00E750E3">
        <w:t>All such findings are collated into an open-redirects report with the payload and destination</w:t>
      </w:r>
      <w:hyperlink r:id="rId123" w:anchor=":~:text=output_file%20%3D%20os.path.join%28%22recon_output%22%2C%20f%22%7Bself.domain_name%7D,n%5Cn"/>
      <w:hyperlink r:id="rId124" w:anchor=":~:text=for%20vuln%20in%20vulnerable_urls%3A%20f.write%28f,%2A%2080%20%2B%20%22%5Cn"/>
      <w:r w:rsidRPr="00E750E3">
        <w:t>. The tool prints out each detected open redirect on the console as well, color-coding High vs Medium</w:t>
      </w:r>
      <w:hyperlink r:id="rId125" w:anchor=":~:text=for%20future%20in%20concurrent,%7Bvuln%5B%27redirect_to%27%5D%7D%7BStyle.RESET_ALL"/>
      <w:r w:rsidRPr="00E750E3">
        <w:t>. A summary of total open redirect issues found is shown at the end</w:t>
      </w:r>
      <w:hyperlink r:id="rId126" w:anchor=":~:text=print%28f,severity%27%5D%20%3D%3D%20%27MEDIUM"/>
      <w:r w:rsidRPr="00E750E3">
        <w:t>, along with a note that such vulnerabilities could be abused for phishing attacks</w:t>
      </w:r>
      <w:hyperlink r:id="rId127" w:anchor=":~:text=%7Boutput_file%7D%7BStyle.RESET_ALL%7D"/>
      <w:r w:rsidRPr="00E750E3">
        <w:t>. This automates the tedious process of checking every redirection parameter.</w:t>
      </w:r>
    </w:p>
    <w:p w14:paraId="0A5B76F9" w14:textId="3D67B937" w:rsidR="00A8495A" w:rsidRPr="00E750E3" w:rsidRDefault="00000000">
      <w:pPr>
        <w:pStyle w:val="Compact"/>
        <w:numPr>
          <w:ilvl w:val="0"/>
          <w:numId w:val="13"/>
        </w:numPr>
      </w:pPr>
      <w:r w:rsidRPr="00E750E3">
        <w:t>HTML Report Generation (Option 18): After all scans, the user can choose to generate a consolidated HTML report. The script takes all the individual output files (subdomains, URLs, each vulnerability scan result, etc.) and compiles them into a single well-formatted HTML page</w:t>
      </w:r>
      <w:hyperlink r:id="rId128" w:anchor=":~:text=report_files%20%3D%20%7B%20%27Domains%27%3A%20f%22%7Bself.domain_name%7D,results.txt"/>
      <w:hyperlink r:id="rId129" w:anchor=":~:text=%27JS%20Secrets%27%3A%20f%22%7Bself.domain_name%7D,vulnerable.txt"/>
      <w:r w:rsidRPr="00E750E3">
        <w:t>. The report includes a summary section with high-level stats (number of domains found, URLs found, count of vulnerabilities of each type, etc.) presented in a visual manner</w:t>
      </w:r>
      <w:hyperlink r:id="rId130" w:anchor=":~:text=%3Cdiv%20class%3D%22stats,stats.get%28%27Alive%20Domains%27%2C%200%29%7D%3C%2Fdiv%3E%20%3C%2Fdiv"/>
      <w:hyperlink r:id="rId131" w:anchor=":~:text=%3C%2Fdiv%3E%20%3Cdiv%20class%3D%22stat,stats.get%28%27SSRF%20Vulnerabilities%27%2C%200%29%7D%3C%2Fdiv%3E%20%3C%2Fdiv"/>
      <w:r w:rsidRPr="00E750E3">
        <w:t>. It then includes sections for each category of findings (with icons and colored badges for severity):</w:t>
      </w:r>
    </w:p>
    <w:p w14:paraId="71EFEEBE" w14:textId="4F393CB6" w:rsidR="00A8495A" w:rsidRPr="00E750E3" w:rsidRDefault="00000000">
      <w:pPr>
        <w:pStyle w:val="Compact"/>
        <w:numPr>
          <w:ilvl w:val="0"/>
          <w:numId w:val="13"/>
        </w:numPr>
      </w:pPr>
      <w:r w:rsidRPr="00E750E3">
        <w:t>Exposed Directories (with critical findings highlighted in red)</w:t>
      </w:r>
      <w:hyperlink r:id="rId132" w:anchor=":~:text=if%20findings,critical%22%3ECritical%3C%2Fspan%3E%20%3Cpre%3E%7Bfindings%5B%27Exposed%20Directories%27%5D%5B%3A5000%5D%7D%3C%2Fpre%3E%20%3C%2Fdiv"/>
      <w:r w:rsidRPr="00E750E3">
        <w:t>.</w:t>
      </w:r>
    </w:p>
    <w:p w14:paraId="1CA6E962" w14:textId="61DAE1C4" w:rsidR="00A8495A" w:rsidRPr="00E750E3" w:rsidRDefault="00000000">
      <w:pPr>
        <w:pStyle w:val="Compact"/>
        <w:numPr>
          <w:ilvl w:val="0"/>
          <w:numId w:val="13"/>
        </w:numPr>
      </w:pPr>
      <w:r w:rsidRPr="00E750E3">
        <w:t>CORS Misconfigurations</w:t>
      </w:r>
      <w:hyperlink r:id="rId133" w:anchor=":~:text=if%20findings,%3Ch2%3E%F0%9F%94%93%20CORS%20Misconfigurations%3C%2Fh2"/>
      <w:r w:rsidRPr="00E750E3">
        <w:t>.</w:t>
      </w:r>
    </w:p>
    <w:p w14:paraId="4A541FE7" w14:textId="2513F944" w:rsidR="00A8495A" w:rsidRPr="00E750E3" w:rsidRDefault="00000000">
      <w:pPr>
        <w:pStyle w:val="Compact"/>
        <w:numPr>
          <w:ilvl w:val="0"/>
          <w:numId w:val="13"/>
        </w:numPr>
      </w:pPr>
      <w:r w:rsidRPr="00E750E3">
        <w:t>SSRF Vulnerabilities</w:t>
      </w:r>
      <w:hyperlink r:id="rId134" w:anchor=":~:text=if%20findings,%3Ch2%3E%F0%9F%8E%AF%20SSRF%20Vulnerabilities%3C%2Fh2"/>
      <w:r w:rsidRPr="00E750E3">
        <w:t>.</w:t>
      </w:r>
    </w:p>
    <w:p w14:paraId="1858CFD1" w14:textId="0A4E701C" w:rsidR="00A8495A" w:rsidRPr="00E750E3" w:rsidRDefault="00000000">
      <w:pPr>
        <w:pStyle w:val="Compact"/>
        <w:numPr>
          <w:ilvl w:val="0"/>
          <w:numId w:val="13"/>
        </w:numPr>
      </w:pPr>
      <w:r w:rsidRPr="00E750E3">
        <w:t>Open Redirects</w:t>
      </w:r>
      <w:hyperlink r:id="rId135" w:anchor=":~:text=if%20findings,%3Ch2%3E%E2%86%97%EF%B8%8F%20Open%20Redirects%3C%2Fh2"/>
      <w:r w:rsidRPr="00E750E3">
        <w:t>.</w:t>
      </w:r>
    </w:p>
    <w:p w14:paraId="222931CF" w14:textId="7E2FA3CE" w:rsidR="00A8495A" w:rsidRPr="00E750E3" w:rsidRDefault="00000000">
      <w:pPr>
        <w:pStyle w:val="Compact"/>
        <w:numPr>
          <w:ilvl w:val="0"/>
          <w:numId w:val="13"/>
        </w:numPr>
      </w:pPr>
      <w:r w:rsidRPr="00E750E3">
        <w:t>JavaScript Secrets</w:t>
      </w:r>
      <w:hyperlink r:id="rId136" w:anchor=":~:text=if%20findings,%3Ch2%3E%F0%9F%94%91%20JavaScript%20Secrets%3C%2Fh2"/>
      <w:r w:rsidRPr="00E750E3">
        <w:t>.</w:t>
      </w:r>
    </w:p>
    <w:p w14:paraId="2168A479" w14:textId="04AC1A8A" w:rsidR="00A8495A" w:rsidRPr="00E750E3" w:rsidRDefault="00000000">
      <w:pPr>
        <w:pStyle w:val="Compact"/>
        <w:numPr>
          <w:ilvl w:val="0"/>
          <w:numId w:val="13"/>
        </w:numPr>
      </w:pPr>
      <w:r w:rsidRPr="00E750E3">
        <w:t>Security Headers Analysis</w:t>
      </w:r>
      <w:hyperlink r:id="rId137" w:anchor=":~:text=if%20findings,%3Ch2%3E%F0%9F%9B%A1%EF%B8%8F%20Security%20Headers%20Analysis%3C%2Fh2"/>
      <w:r w:rsidRPr="00E750E3">
        <w:t>.</w:t>
      </w:r>
    </w:p>
    <w:p w14:paraId="467A7A5E" w14:textId="77777777" w:rsidR="00A8495A" w:rsidRPr="00E750E3" w:rsidRDefault="00000000">
      <w:pPr>
        <w:pStyle w:val="Compact"/>
        <w:numPr>
          <w:ilvl w:val="0"/>
          <w:numId w:val="13"/>
        </w:numPr>
      </w:pPr>
      <w:r w:rsidRPr="00E750E3">
        <w:t>(and likely sections for XSS, subdomain takeover, Nuclei results, etc., following a similar pattern).</w:t>
      </w:r>
    </w:p>
    <w:p w14:paraId="63B53BC4" w14:textId="74EF1D34" w:rsidR="00A8495A" w:rsidRPr="00E750E3" w:rsidRDefault="00000000">
      <w:pPr>
        <w:pStyle w:val="FirstParagraph"/>
      </w:pPr>
      <w:r w:rsidRPr="00E750E3">
        <w:t xml:space="preserve">Each section in the HTML report embeds the content from the respective text report (often truncated to the first several thousand characters to keep it concise in the dashboard) in </w:t>
      </w:r>
      <w:r w:rsidRPr="00E750E3">
        <w:rPr>
          <w:rStyle w:val="VerbatimChar"/>
        </w:rPr>
        <w:t>&lt;pre&gt;</w:t>
      </w:r>
      <w:r w:rsidRPr="00E750E3">
        <w:t xml:space="preserve"> formatted blocks for easy reading</w:t>
      </w:r>
      <w:hyperlink r:id="rId138" w:anchor=":~:text=%3Cdiv%20class%3D,critical%22%3ECritical%3C%2Fspan%3E%20%3Cpre%3E%7Bfindings%5B%27Exposed%20Directories%27%5D%5B%3A5000%5D%7D%3C%2Fpre%3E%20%3C%2Fdiv%3E"/>
      <w:hyperlink r:id="rId139" w:anchor=":~:text=%3Ch2%3E%F0%9F%9A%A8%20Exposed%20Directories%3C%2Fh2%3E%20%3Cspan%20class%3D,critical%22%3ECritical%3C%2Fspan%3E%20%3Cpre%3E%7Bfindings%5B%27Exposed%20Directories%27%5D%5B%3A5000%5D%7D%3C%2Fpre%3E%20%3C%2Fdiv"/>
      <w:r w:rsidRPr="00E750E3">
        <w:t>. The HTML is styled with a dark theme and includes severity coloring and badges for critical/high/medium issues</w:t>
      </w:r>
      <w:hyperlink r:id="rId140" w:anchor=":~:text=%3Cstyle%3E%20,bottom%3A%2010px%3B"/>
      <w:hyperlink r:id="rId141" w:anchor=":~:text=.section%20h2%20%7B%7B%20color%3A%20,radius%3A%205px"/>
      <w:r w:rsidRPr="00E750E3">
        <w:t>. This user-friendly report is intended for sharing with stakeholders or for the tester to quickly navigate through all findings in one place. The script outputs the file path of the HTML report once generated.</w:t>
      </w:r>
    </w:p>
    <w:p w14:paraId="3AC2C351" w14:textId="14403A05" w:rsidR="00A8495A" w:rsidRPr="00E750E3" w:rsidRDefault="00000000">
      <w:pPr>
        <w:pStyle w:val="Compact"/>
        <w:numPr>
          <w:ilvl w:val="0"/>
          <w:numId w:val="14"/>
        </w:numPr>
      </w:pPr>
      <w:r w:rsidRPr="00E750E3">
        <w:t xml:space="preserve">Quick Scan (Option 19): Instead of running each step manually, the script offers a "Quick scan" mode that automatically executes a predefined set of steps in </w:t>
      </w:r>
      <w:r w:rsidRPr="00E750E3">
        <w:lastRenderedPageBreak/>
        <w:t>sequence. Specifically, it runs options 3, 4, 5, 10, 11, 12 in order</w:t>
      </w:r>
      <w:hyperlink r:id="rId142" w:anchor=":~:text=scan_steps%20%3D%20%5B%20%283%2C%20,self.run_nuclei_scan%29%2C"/>
      <w:r w:rsidRPr="00E750E3">
        <w:t>. These correspond to:</w:t>
      </w:r>
    </w:p>
    <w:p w14:paraId="5CCBD098" w14:textId="77777777" w:rsidR="00A8495A" w:rsidRPr="00E750E3" w:rsidRDefault="00000000">
      <w:pPr>
        <w:pStyle w:val="Compact"/>
        <w:numPr>
          <w:ilvl w:val="0"/>
          <w:numId w:val="14"/>
        </w:numPr>
      </w:pPr>
      <w:r w:rsidRPr="00E750E3">
        <w:t>Subdomain enumeration and filtering.</w:t>
      </w:r>
    </w:p>
    <w:p w14:paraId="120E2CB7" w14:textId="77777777" w:rsidR="00A8495A" w:rsidRPr="00E750E3" w:rsidRDefault="00000000">
      <w:pPr>
        <w:pStyle w:val="Compact"/>
        <w:numPr>
          <w:ilvl w:val="0"/>
          <w:numId w:val="14"/>
        </w:numPr>
      </w:pPr>
      <w:r w:rsidRPr="00E750E3">
        <w:t>URL crawling and merging.</w:t>
      </w:r>
    </w:p>
    <w:p w14:paraId="44D6259F" w14:textId="77777777" w:rsidR="00A8495A" w:rsidRPr="00E750E3" w:rsidRDefault="00000000">
      <w:pPr>
        <w:pStyle w:val="Compact"/>
        <w:numPr>
          <w:ilvl w:val="0"/>
          <w:numId w:val="14"/>
        </w:numPr>
      </w:pPr>
      <w:r w:rsidRPr="00E750E3">
        <w:t>URL filtering.</w:t>
      </w:r>
    </w:p>
    <w:p w14:paraId="666E26FE" w14:textId="77777777" w:rsidR="00A8495A" w:rsidRPr="00E750E3" w:rsidRDefault="00000000">
      <w:pPr>
        <w:pStyle w:val="Compact"/>
        <w:numPr>
          <w:ilvl w:val="0"/>
          <w:numId w:val="14"/>
        </w:numPr>
      </w:pPr>
      <w:r w:rsidRPr="00E750E3">
        <w:t>Sensitive directories check.</w:t>
      </w:r>
    </w:p>
    <w:p w14:paraId="2ADABD22" w14:textId="77777777" w:rsidR="00A8495A" w:rsidRPr="00E750E3" w:rsidRDefault="00000000">
      <w:pPr>
        <w:pStyle w:val="Compact"/>
        <w:numPr>
          <w:ilvl w:val="0"/>
          <w:numId w:val="14"/>
        </w:numPr>
      </w:pPr>
      <w:r w:rsidRPr="00E750E3">
        <w:t>Security headers analysis.</w:t>
      </w:r>
    </w:p>
    <w:p w14:paraId="2496998B" w14:textId="77777777" w:rsidR="00A8495A" w:rsidRPr="00E750E3" w:rsidRDefault="00000000">
      <w:pPr>
        <w:pStyle w:val="Compact"/>
        <w:numPr>
          <w:ilvl w:val="0"/>
          <w:numId w:val="14"/>
        </w:numPr>
      </w:pPr>
      <w:r w:rsidRPr="00E750E3">
        <w:t>Nuclei vulnerability scan.</w:t>
      </w:r>
    </w:p>
    <w:p w14:paraId="408D3B51" w14:textId="5F73038C" w:rsidR="00A8495A" w:rsidRPr="00E750E3" w:rsidRDefault="00000000">
      <w:pPr>
        <w:pStyle w:val="FirstParagraph"/>
      </w:pPr>
      <w:r w:rsidRPr="00E750E3">
        <w:t>These cover a broad reconnaissance sweep (passive subdomains, active crawling, config/vulnerability checks) and skip the more time-intensive or optional ones like XSS, SSRF, etc., presumably to give a quick security overview. During quick scan, the script prints each step as it begins and marks it completed, or notes an error if one occurs, then continues to the next</w:t>
      </w:r>
      <w:hyperlink r:id="rId143" w:anchor=":~:text=for%20index%2C%20,self.CYAN%7D%7B%27%E2%94%80%27%2A80%7D%7BStyle.RESET_ALL"/>
      <w:hyperlink r:id="rId144" w:anchor=":~:text=try%3A%20function%28%29%20print%28f,self.YELLOW%7DContinuing%20with%20next%20step...%7BStyle.RESET_ALL"/>
      <w:r w:rsidRPr="00E750E3">
        <w:t>. This mode is useful for an initial assessment. After completion, it suggests generating the HTML report to summarize all findings</w:t>
      </w:r>
      <w:hyperlink r:id="rId145" w:anchor=":~:text=print%28f,Style.RESET_ALL"/>
      <w:r w:rsidRPr="00E750E3">
        <w:t>.</w:t>
      </w:r>
    </w:p>
    <w:p w14:paraId="052979C1" w14:textId="77777777" w:rsidR="00A8495A" w:rsidRPr="00E750E3" w:rsidRDefault="00000000">
      <w:pPr>
        <w:pStyle w:val="Compact"/>
        <w:numPr>
          <w:ilvl w:val="0"/>
          <w:numId w:val="15"/>
        </w:numPr>
      </w:pPr>
      <w:r w:rsidRPr="00E750E3">
        <w:t>Additional Options (20–25): The menu shows several other options like "SQL injection detection", "Technology fingerprinting", "SSL/TLS security analysis", "Export all findings to JSON", "Path traversal/LFI detection", and "Configuration &amp; Settings". These correspond to features implemented later in the script:</w:t>
      </w:r>
    </w:p>
    <w:p w14:paraId="2330A719" w14:textId="1A3A1510" w:rsidR="00A8495A" w:rsidRPr="00E750E3" w:rsidRDefault="00000000">
      <w:pPr>
        <w:pStyle w:val="Compact"/>
        <w:numPr>
          <w:ilvl w:val="0"/>
          <w:numId w:val="15"/>
        </w:numPr>
      </w:pPr>
      <w:r w:rsidRPr="00E750E3">
        <w:rPr>
          <w:i/>
          <w:iCs/>
        </w:rPr>
        <w:t>SQL Injection Detection (Option 20):</w:t>
      </w:r>
      <w:r w:rsidRPr="00E750E3">
        <w:t xml:space="preserve"> The script can perform automated SQL injection testing on the parameterized URLs. Similar to XSS, it uses a variety of payloads (error-based </w:t>
      </w:r>
      <w:r w:rsidRPr="00E750E3">
        <w:rPr>
          <w:rStyle w:val="VerbatimChar"/>
        </w:rPr>
        <w:t>' OR '1'='1</w:t>
      </w:r>
      <w:r w:rsidRPr="00E750E3">
        <w:t>, time-based sleep payloads, boolean conditions)</w:t>
      </w:r>
      <w:hyperlink r:id="rId146" w:anchor=":~:text=sql_payloads%20%3D%20,%221%27%20ORDER%20BY%20100"/>
      <w:hyperlink r:id="rId147" w:anchor=":~:text=%27time_based%27%3A%20%5B%20%221%27%20AND%20SLEEP%285%29,"/>
      <w:r w:rsidRPr="00E750E3">
        <w:t xml:space="preserve"> and checks responses for SQL error messages or timing differences. It assigns confidence levels and outputs a report of any potential SQLi found, grouped by confidence</w:t>
      </w:r>
      <w:hyperlink r:id="rId148" w:anchor=":~:text=confidence%20%3D%20%27UNKNOWN%27%20if%20len,1%3A%20confidence%20%3D%20%27LOW"/>
      <w:hyperlink r:id="rId149" w:anchor=":~:text=if%20len%28confidence_indicators%29%20,1%3A%20confidence%20%3D%20%27LOW"/>
      <w:r w:rsidRPr="00E750E3">
        <w:t>. For example, an error message like "SQL syntax" or "ORA-01" in the response would indicate a likely SQL injection vulnerability</w:t>
      </w:r>
      <w:hyperlink r:id="rId150" w:anchor=":~:text=sql_error_indicators%20%3D%20,pg_exec%27%2C%20%27PostgreSQL"/>
      <w:hyperlink r:id="rId151" w:anchor=":~:text=,sqlite%20error"/>
      <w:r w:rsidRPr="00E750E3">
        <w:t>. This automated SQLi scanner is valuable, although as with any scanner, results would need verification (the script uses scoring to help prioritize findings).</w:t>
      </w:r>
    </w:p>
    <w:p w14:paraId="1C873696" w14:textId="20FF168A" w:rsidR="00A8495A" w:rsidRPr="00E750E3" w:rsidRDefault="00000000">
      <w:pPr>
        <w:pStyle w:val="Compact"/>
        <w:numPr>
          <w:ilvl w:val="0"/>
          <w:numId w:val="15"/>
        </w:numPr>
      </w:pPr>
      <w:r w:rsidRPr="00E750E3">
        <w:rPr>
          <w:i/>
          <w:iCs/>
        </w:rPr>
        <w:t>Technology Fingerprinting (Option 21):</w:t>
      </w:r>
      <w:r w:rsidRPr="00E750E3">
        <w:t xml:space="preserve"> The script checks what technologies or frameworks each live site might be using. It does this by looking for known strings in the HTML or headers. For instance, it checks for WordPress-specific paths (</w:t>
      </w:r>
      <w:r w:rsidRPr="00E750E3">
        <w:rPr>
          <w:rStyle w:val="VerbatimChar"/>
        </w:rPr>
        <w:t>wp-content/</w:t>
      </w:r>
      <w:r w:rsidRPr="00E750E3">
        <w:t>), JavaScript framework keywords (</w:t>
      </w:r>
      <w:r w:rsidRPr="00E750E3">
        <w:rPr>
          <w:rStyle w:val="VerbatimChar"/>
        </w:rPr>
        <w:t>ReactDOM</w:t>
      </w:r>
      <w:r w:rsidRPr="00E750E3">
        <w:t xml:space="preserve">, </w:t>
      </w:r>
      <w:r w:rsidRPr="00E750E3">
        <w:rPr>
          <w:rStyle w:val="VerbatimChar"/>
        </w:rPr>
        <w:t>Vue.js</w:t>
      </w:r>
      <w:r w:rsidRPr="00E750E3">
        <w:t xml:space="preserve">, </w:t>
      </w:r>
      <w:r w:rsidRPr="00E750E3">
        <w:rPr>
          <w:rStyle w:val="VerbatimChar"/>
        </w:rPr>
        <w:t>Angular</w:t>
      </w:r>
      <w:r w:rsidRPr="00E750E3">
        <w:t xml:space="preserve"> markers), and server or X-Powered-By headers that indicate languages or servers (PHP, ASP.NET, Node.js, Apache, Nginx, etc.)</w:t>
      </w:r>
      <w:hyperlink r:id="rId152" w:anchor=":~:text=tech_signatures%20%3D%20,r%27%2Fcomponents%2Fcom_%27%2C%20r%27%2Ftemplates"/>
      <w:hyperlink r:id="rId153" w:anchor=":~:text=%27ASP.NET%27%3A%20,By%3A%20PHP%27"/>
      <w:r w:rsidRPr="00E750E3">
        <w:t>. It compiles a list of detected technologies for each domain, along with the Server header and Powered-by info</w:t>
      </w:r>
      <w:hyperlink r:id="rId154" w:anchor=":~:text=try%3A%20response%20%3D%20requests,verify%3DFalse"/>
      <w:hyperlink r:id="rId155" w:anchor=":~:text=,By%27%2C%20%27Unknown"/>
      <w:r w:rsidRPr="00E750E3">
        <w:t>. This results in a report listing each domain and what platforms it’s running (e.g. a site might be identified as using WordPress and jQuery with an Apache server)</w:t>
      </w:r>
      <w:hyperlink r:id="rId156" w:anchor=":~:text=for%20result%20in%20results%3A%20f.write%28f,%2A%2080%20%2B%20%22%5Cn"/>
      <w:hyperlink r:id="rId157" w:anchor=":~:text=f.write%28f,Technologies%20Detected%3A%20%7B%27%2C%20%27.join%28result%5B%27technologies%27%5D%29%7D%5Cn"/>
      <w:r w:rsidRPr="00E750E3">
        <w:t>. Such information is useful for a tester to tailor further attacks (knowing the tech stack). The script prints these discoveries to console as well (e.g. "example.com: WordPress, PHP, Apache" in green)</w:t>
      </w:r>
      <w:hyperlink r:id="rId158" w:anchor=":~:text=for%20future%20in%20concurrent,self.GREEN%7D%7Bresult%5B%27url%27%5D%7D%3A%20%7Btech_str%7D%7BStyle.RESET_ALL"/>
      <w:r w:rsidRPr="00E750E3">
        <w:t>.</w:t>
      </w:r>
    </w:p>
    <w:p w14:paraId="0A45DD6E" w14:textId="2A4ECC83" w:rsidR="00A8495A" w:rsidRPr="00E750E3" w:rsidRDefault="00000000">
      <w:pPr>
        <w:pStyle w:val="Compact"/>
        <w:numPr>
          <w:ilvl w:val="0"/>
          <w:numId w:val="15"/>
        </w:numPr>
      </w:pPr>
      <w:r w:rsidRPr="00E750E3">
        <w:rPr>
          <w:i/>
          <w:iCs/>
        </w:rPr>
        <w:t>SSL/TLS Analysis (Option 22):</w:t>
      </w:r>
      <w:r w:rsidRPr="00E750E3">
        <w:t xml:space="preserve"> The script evaluates the SSL/TLS configuration of each domain. It attempts to connect over HTTPS and notes if the certificate is valid </w:t>
      </w:r>
      <w:r w:rsidRPr="00E750E3">
        <w:lastRenderedPageBreak/>
        <w:t>or if there are errors (e.g. self-signed or expired certificates)</w:t>
      </w:r>
      <w:hyperlink r:id="rId159" w:anchor=":~:text=try%3A%20response%20%3D%20requests,e%29%20except%3A%20return%20None"/>
      <w:hyperlink r:id="rId160" w:anchor=":~:text=response%20%3D%20requests,e%29%20except%3A%20return%20None"/>
      <w:r w:rsidRPr="00E750E3">
        <w:t xml:space="preserve">. It then retrieves the SSL certificate details using Python’s </w:t>
      </w:r>
      <w:r w:rsidRPr="00E750E3">
        <w:rPr>
          <w:rStyle w:val="VerbatimChar"/>
        </w:rPr>
        <w:t>ssl</w:t>
      </w:r>
      <w:r w:rsidRPr="00E750E3">
        <w:t xml:space="preserve"> module, obtaining the issuer, the TLS version (TLS 1.2, TLS 1.3, etc.), the cipher suite used, and the certificate expiration date</w:t>
      </w:r>
      <w:hyperlink r:id="rId161" w:anchor=":~:text=cert%20%3D%20ssock"/>
      <w:r w:rsidRPr="00E750E3">
        <w:t>. If the initial HTTPS request failed due to an SSL error, that error is recorded. For each host, the report will list whether SSL is properly configured and, if so, details about the cert and encryption; if not, it lists the error (for example, “certificate verify failed” or similar)</w:t>
      </w:r>
      <w:hyperlink r:id="rId162" w:anchor=":~:text=results.append%28result%29%20if%20not%20result.get%28%27ssl_valid%27%29%3A%20print%28f,self.GREEN%7D%5BSECURE%5D%20%7Bresult%5B%27hostname%27%5D%7D%7BStyle.RESET_ALL"/>
      <w:hyperlink r:id="rId163" w:anchor=":~:text=if%20not%20result.get%28%27ssl_valid%27%29%3A%20print%28f,self.GREEN%7D%5BSECURE%5D%20%7Bresult%5B%27hostname%27%5D%7D%7BStyle.RESET_ALL"/>
      <w:r w:rsidRPr="00E750E3">
        <w:t>. It also prints to console a line per domain, marking “[SECURE]” for valid SSL or “[INSECURE]” for issues</w:t>
      </w:r>
      <w:hyperlink r:id="rId164" w:anchor=":~:text=result%20%3D%20future,self.GREEN%7D%5BSECURE%5D%20%7Bresult%5B%27hostname%27%5D%7D%7BStyle.RESET_ALL"/>
      <w:r w:rsidRPr="00E750E3">
        <w:t>. The summary includes how many domains were analyzed and how many had insecure SSL setups</w:t>
      </w:r>
      <w:hyperlink r:id="rId165" w:anchor=":~:text=print%28f,self.BOLD_BLUE%7DFull%20report%20saved%20to%20%7Boutput_file%7D%7BStyle.RESET_ALL"/>
      <w:r w:rsidRPr="00E750E3">
        <w:t>. This helps identify things like missing HTTPS or bad certificates, which are important for overall security posture.</w:t>
      </w:r>
    </w:p>
    <w:p w14:paraId="354C7CA2" w14:textId="5A71A985" w:rsidR="00A8495A" w:rsidRPr="00E750E3" w:rsidRDefault="00000000">
      <w:pPr>
        <w:pStyle w:val="Compact"/>
        <w:numPr>
          <w:ilvl w:val="0"/>
          <w:numId w:val="15"/>
        </w:numPr>
      </w:pPr>
      <w:r w:rsidRPr="00E750E3">
        <w:rPr>
          <w:i/>
          <w:iCs/>
        </w:rPr>
        <w:t>Export to JSON (Option 23):</w:t>
      </w:r>
      <w:r w:rsidRPr="00E750E3">
        <w:t xml:space="preserve"> The script can compile all findings into a single JSON file for programmatic use. It reads each result text file (subdomains, URLs, each vulnerabilities report, etc.) and embeds them in a JSON structure keyed by category</w:t>
      </w:r>
      <w:hyperlink r:id="rId166" w:anchor=":~:text=for%20filename%20in%20report_files%3A%20filepath,txt%27%2C"/>
      <w:hyperlink r:id="rId167" w:anchor=":~:text=%27file%27%3A%20filename%2C%20%27content%27%3A%20content%2C%20%27line_count%27%3A,except%3A%20pass"/>
      <w:r w:rsidRPr="00E750E3">
        <w:t>. This is useful if the user wants to ingest the data into another system or script. The JSON includes the content of each report and a line count. The script confirms the export and how many categories were included</w:t>
      </w:r>
      <w:hyperlink r:id="rId168" w:anchor=":~:text=output_file%20%3D%20os.path.join%28%22recon_output%22%2C%20f%22%7Bself.domain_name%7D,dump%28export_data%2C%20f%2C%20indent%3D2%2C%20ensure_ascii%3DFalse"/>
      <w:r w:rsidRPr="00E750E3">
        <w:t>.</w:t>
      </w:r>
    </w:p>
    <w:p w14:paraId="52562B1E" w14:textId="4F9C9A3B" w:rsidR="00A8495A" w:rsidRPr="00E750E3" w:rsidRDefault="00000000">
      <w:pPr>
        <w:pStyle w:val="Compact"/>
        <w:numPr>
          <w:ilvl w:val="0"/>
          <w:numId w:val="15"/>
        </w:numPr>
      </w:pPr>
      <w:r w:rsidRPr="00E750E3">
        <w:rPr>
          <w:i/>
          <w:iCs/>
        </w:rPr>
        <w:t>Path Traversal/LFI Detection (Option 24):</w:t>
      </w:r>
      <w:r w:rsidRPr="00E750E3">
        <w:t xml:space="preserve"> Similar to SSRF and open redirect checks, the script attempts path traversal attacks on parameters. It defines payloads like </w:t>
      </w:r>
      <w:r w:rsidRPr="00E750E3">
        <w:rPr>
          <w:rStyle w:val="VerbatimChar"/>
        </w:rPr>
        <w:t>../../etc/passwd</w:t>
      </w:r>
      <w:r w:rsidRPr="00E750E3">
        <w:t xml:space="preserve">, </w:t>
      </w:r>
      <w:r w:rsidRPr="00E750E3">
        <w:rPr>
          <w:rStyle w:val="VerbatimChar"/>
        </w:rPr>
        <w:t>..%2F..%2Fetc%2Fpasswd</w:t>
      </w:r>
      <w:r w:rsidRPr="00E750E3">
        <w:t xml:space="preserve"> (URL-encoded traversal), Windows </w:t>
      </w:r>
      <w:r w:rsidRPr="00E750E3">
        <w:rPr>
          <w:rStyle w:val="VerbatimChar"/>
        </w:rPr>
        <w:t>..\..\windows\win.ini</w:t>
      </w:r>
      <w:r w:rsidRPr="00E750E3">
        <w:t>, and so on</w:t>
      </w:r>
      <w:hyperlink r:id="rId169" w:anchor=":~:text=lfi_payloads%20%3D%20%5B%20%27..%2F..%2F..%2Fetc%2Fpasswd%27%2C%20%27..,252fpasswd%27%2C%20%27%2Fetc%2Fpasswd%27%2C%20%27C%3A%5C%5Cwindows%5C%5Cwin.ini"/>
      <w:r w:rsidRPr="00E750E3">
        <w:t>. These are common patterns to force the application to read local files. It runs through parameterized URLs (limited to first 30) and for any parameter that looks like a filename or path (parameters containing keywords like "file", "path", "doc", etc.)</w:t>
      </w:r>
      <w:hyperlink r:id="rId170" w:anchor=":~:text=for%20param_name%20in%20params,payload"/>
      <w:r w:rsidRPr="00E750E3">
        <w:t xml:space="preserve">, it injects those payloads. If the response contains known snippets from sensitive files (e.g. the </w:t>
      </w:r>
      <w:r w:rsidRPr="00E750E3">
        <w:rPr>
          <w:rStyle w:val="VerbatimChar"/>
        </w:rPr>
        <w:t>root:x:0:0</w:t>
      </w:r>
      <w:r w:rsidRPr="00E750E3">
        <w:t xml:space="preserve"> line of Linux password file, or </w:t>
      </w:r>
      <w:r w:rsidRPr="00E750E3">
        <w:rPr>
          <w:rStyle w:val="VerbatimChar"/>
        </w:rPr>
        <w:t>[extensions]</w:t>
      </w:r>
      <w:r w:rsidRPr="00E750E3">
        <w:t xml:space="preserve"> from Windows ini files)</w:t>
      </w:r>
      <w:hyperlink r:id="rId171" w:anchor=":~:text=lfi_indicators%20%3D%20,bin%3A%27%2C%20%27sys%3A%27%2C%20%27boot%20loader%27%2C%20%27nobody"/>
      <w:hyperlink r:id="rId172" w:anchor=":~:text=for%20indicator%20in%20lfi_indicators%3A%20if,indicator%27%3A%20indicator%2C%20%27severity%27%3A%20%27CRITICAL%27"/>
      <w:r w:rsidRPr="00E750E3">
        <w:t>, it flags it as a Local File Inclusion (LFI) / path traversal vulnerability. All such instances are reported with CRITICAL severity (as they allow reading server files)</w:t>
      </w:r>
      <w:hyperlink r:id="rId173" w:anchor=":~:text=for%20indicator%20in%20lfi_indicators%3A%20if,indicator%27%3A%20indicator%2C%20%27severity%27%3A%20%27CRITICAL%27"/>
      <w:hyperlink r:id="rId174" w:anchor=":~:text=if%20indicator%20in%20response.text%3A%20vulnerabilities.append%28,return%20vulnerabilities"/>
      <w:r w:rsidRPr="00E750E3">
        <w:t>. The console output will list any LFI found (e.g. "[CRITICAL] LFI: &lt;URL&gt; (param)")</w:t>
      </w:r>
      <w:hyperlink r:id="rId175" w:anchor=":~:text=for%20future%20in%20concurrent,self.RED%7D%5BCRITICAL%5D%20LFI%3A%20%7Bvuln%5B%27url%27%5D%7D%20%28%7Bvuln%5B%27parameter%27%5D%7D%29%7BStyle.RESET_ALL"/>
      <w:r w:rsidRPr="00E750E3">
        <w:t xml:space="preserve">, and a report file is written with details including the payload and the indicator found (like which snippet of </w:t>
      </w:r>
      <w:r w:rsidRPr="00E750E3">
        <w:rPr>
          <w:rStyle w:val="VerbatimChar"/>
        </w:rPr>
        <w:t>/etc/passwd</w:t>
      </w:r>
      <w:r w:rsidRPr="00E750E3">
        <w:t xml:space="preserve"> was seen)</w:t>
      </w:r>
      <w:hyperlink r:id="rId176" w:anchor=":~:text=output_file%20%3D%20os.path.join%28%22recon_output%22%2C%20f%22%7Bself.domain_name%7D,n%5Cn"/>
      <w:hyperlink r:id="rId177" w:anchor=":~:text=for%20vuln%20in%20vulnerable_urls%3A%20f.write%28f,%2A%2080%20%2B%20%22%5Cn"/>
      <w:r w:rsidRPr="00E750E3">
        <w:t>. This automates checks for a serious class of vulnerabilities.</w:t>
      </w:r>
    </w:p>
    <w:p w14:paraId="4EC0F6B0" w14:textId="298B6A3F" w:rsidR="00A8495A" w:rsidRPr="00E750E3" w:rsidRDefault="00000000">
      <w:pPr>
        <w:pStyle w:val="Compact"/>
        <w:numPr>
          <w:ilvl w:val="0"/>
          <w:numId w:val="15"/>
        </w:numPr>
      </w:pPr>
      <w:r w:rsidRPr="00E750E3">
        <w:rPr>
          <w:i/>
          <w:iCs/>
        </w:rPr>
        <w:t>Configuration &amp; Settings (Option 25):</w:t>
      </w:r>
      <w:r w:rsidRPr="00E750E3">
        <w:t xml:space="preserve"> The tool allows the user to view and modify some configuration parameters at runtime. For example, </w:t>
      </w:r>
      <w:r w:rsidRPr="00E750E3">
        <w:rPr>
          <w:rStyle w:val="VerbatimChar"/>
        </w:rPr>
        <w:t>max_workers</w:t>
      </w:r>
      <w:r w:rsidRPr="00E750E3">
        <w:t xml:space="preserve"> (thread pool size for concurrency), request timeout, verbose mode toggle, whether to save state between runs, and the user-agent string for web requests can be changed</w:t>
      </w:r>
      <w:hyperlink r:id="rId178" w:anchor=":~:text=print%28f,%7Bkey%7D%3A%20%7Bvalue"/>
      <w:hyperlink r:id="rId179" w:anchor=":~:text=print%28,7.%20Back%20to%20main%20menu"/>
      <w:r w:rsidRPr="00E750E3">
        <w:t>. The script prints the current configuration values and provides a mini-menu for adjusting them</w:t>
      </w:r>
      <w:hyperlink r:id="rId180" w:anchor=":~:text=print%28f,%7Bkey%7D%3A%20%7Bvalue"/>
      <w:hyperlink r:id="rId181" w:anchor=":~:text=print%28,7.%20Back%20to%20main%20menu"/>
      <w:r w:rsidRPr="00E750E3">
        <w:t xml:space="preserve">. For instance, a user can increase </w:t>
      </w:r>
      <w:r w:rsidRPr="00E750E3">
        <w:rPr>
          <w:rStyle w:val="VerbatimChar"/>
        </w:rPr>
        <w:t>max_workers</w:t>
      </w:r>
      <w:r w:rsidRPr="00E750E3">
        <w:t xml:space="preserve"> from the default (30 on Linux) to say 50 if they want faster but more resource-intensive scanning. Or they could change the </w:t>
      </w:r>
      <w:r w:rsidRPr="00E750E3">
        <w:rPr>
          <w:rStyle w:val="VerbatimChar"/>
        </w:rPr>
        <w:t>user_agent</w:t>
      </w:r>
      <w:r w:rsidRPr="00E750E3">
        <w:t xml:space="preserve"> to mimic a different browser. This settings management is helpful for customization and performance tuning. Config changes are saved to a JSON file (</w:t>
      </w:r>
      <w:r w:rsidRPr="00E750E3">
        <w:rPr>
          <w:rStyle w:val="VerbatimChar"/>
        </w:rPr>
        <w:t>unrealcon_config.json</w:t>
      </w:r>
      <w:r w:rsidRPr="00E750E3">
        <w:t>) so they persist across sessions</w:t>
      </w:r>
      <w:hyperlink r:id="rId182" w:anchor=":~:text=def%20load_config%28self%29%3A%20default_config%20%3D%20,36%27"/>
      <w:hyperlink r:id="rId183" w:anchor=":~:text=if%20os,update%28loaded_config%29%20except%3A%20pass"/>
      <w:r w:rsidRPr="00E750E3">
        <w:t>.</w:t>
      </w:r>
    </w:p>
    <w:p w14:paraId="2166CECD" w14:textId="77777777" w:rsidR="00A8495A" w:rsidRPr="00E750E3" w:rsidRDefault="00000000">
      <w:pPr>
        <w:pStyle w:val="Heading2"/>
      </w:pPr>
      <w:bookmarkStart w:id="9" w:name="technical-architecture"/>
      <w:bookmarkStart w:id="10" w:name="_Toc219849597"/>
      <w:bookmarkEnd w:id="7"/>
      <w:r w:rsidRPr="00E750E3">
        <w:lastRenderedPageBreak/>
        <w:t>Technical Architecture</w:t>
      </w:r>
      <w:bookmarkEnd w:id="10"/>
    </w:p>
    <w:p w14:paraId="5363DC49" w14:textId="77777777" w:rsidR="006B7BED" w:rsidRPr="00E750E3" w:rsidRDefault="006B7BED" w:rsidP="006B7BED">
      <w:pPr>
        <w:pStyle w:val="Abstract"/>
        <w:rPr>
          <w:sz w:val="24"/>
          <w:szCs w:val="24"/>
          <w:lang w:val="en-NL"/>
        </w:rPr>
      </w:pPr>
      <w:bookmarkStart w:id="11" w:name="limitations-and-areas-for-improvement"/>
      <w:bookmarkEnd w:id="9"/>
      <w:r w:rsidRPr="00E750E3">
        <w:rPr>
          <w:sz w:val="24"/>
          <w:szCs w:val="24"/>
          <w:lang w:val="en-NL"/>
        </w:rPr>
        <w:t>The script is structured around a single Python class called XssRecon, which handles all functionality through a menu-driven interface launched by the run() method. When started, it loads a JSON configuration file that defines settings like thread count and timeouts, and it tracks both the target domain and the last completed step. This allows for saving and resuming progress during longer scans. The script is designed to work on both Windows and Linux, adjusting commands and file handling depending on the operating system. It even uses platform-specific techniques, such as PowerShell commands and colorama for Windows compatibility, although some tools are only supported on Linux.</w:t>
      </w:r>
    </w:p>
    <w:p w14:paraId="3906BA68" w14:textId="77777777" w:rsidR="006B7BED" w:rsidRPr="00E750E3" w:rsidRDefault="006B7BED" w:rsidP="006B7BED">
      <w:pPr>
        <w:pStyle w:val="Abstract"/>
        <w:rPr>
          <w:sz w:val="24"/>
          <w:szCs w:val="24"/>
          <w:lang w:val="en-NL"/>
        </w:rPr>
      </w:pPr>
      <w:r w:rsidRPr="00E750E3">
        <w:rPr>
          <w:sz w:val="24"/>
          <w:szCs w:val="24"/>
          <w:lang w:val="en-NL"/>
        </w:rPr>
        <w:t>External tools form the backbone of the script’s functionality. Programs like Subfinder, GoSpider, Katana, and Nuclei are invoked via subprocess calls, with their outputs saved to well-organized files that feed directly into the next steps in the scanning process. The tool maintains a clear data flow from domain enumeration to URL collection, filtering, and vulnerability detection. Consistent file naming conventions make it easy to keep track of intermediate and final results.</w:t>
      </w:r>
    </w:p>
    <w:p w14:paraId="5229F21C" w14:textId="77777777" w:rsidR="006B7BED" w:rsidRPr="00E750E3" w:rsidRDefault="006B7BED" w:rsidP="006B7BED">
      <w:pPr>
        <w:pStyle w:val="Abstract"/>
        <w:rPr>
          <w:sz w:val="24"/>
          <w:szCs w:val="24"/>
          <w:lang w:val="en-NL"/>
        </w:rPr>
      </w:pPr>
      <w:r w:rsidRPr="00E750E3">
        <w:rPr>
          <w:sz w:val="24"/>
          <w:szCs w:val="24"/>
          <w:lang w:val="en-NL"/>
        </w:rPr>
        <w:t>To improve performance, the script uses Python’s ThreadPoolExecutor for parallel execution, which is especially helpful during crawling, subdomain checks, and vulnerability scanning. Thread counts are configurable, and timeouts are enforced to prevent long delays. As tasks complete, real-time output is printed to the screen to keep users informed. While basic error prevention is in place—such as blocking certain actions if prerequisites are missing—most failures from subprocesses are caught quietly, allowing the script to continue running even if individual tools fail.</w:t>
      </w:r>
    </w:p>
    <w:p w14:paraId="2E39FD35" w14:textId="77777777" w:rsidR="006B7BED" w:rsidRPr="00E750E3" w:rsidRDefault="006B7BED" w:rsidP="006B7BED">
      <w:pPr>
        <w:pStyle w:val="Abstract"/>
        <w:rPr>
          <w:sz w:val="24"/>
          <w:szCs w:val="24"/>
          <w:lang w:val="en-NL"/>
        </w:rPr>
      </w:pPr>
      <w:r w:rsidRPr="00E750E3">
        <w:rPr>
          <w:sz w:val="24"/>
          <w:szCs w:val="24"/>
          <w:lang w:val="en-NL"/>
        </w:rPr>
        <w:t>The final output is delivered through a styled HTML report, which summarizes findings with color-coded sections and helpful icons. A JSON report is also available for machine-readable results. Helper functions within the script manage things like file writing permissions and URL deduplication, improving reliability across platforms. Overall, while the script exists as a single large file, its internal structure is logically divided by task, allowing users to follow a clear, step-by-step flow through the web reconnaissance process. The architecture emphasizes automation and usability, enabling complex scans to be executed efficiently with minimal manual effort.</w:t>
      </w:r>
    </w:p>
    <w:p w14:paraId="2F982559" w14:textId="77777777" w:rsidR="00EC701D" w:rsidRPr="00E750E3" w:rsidRDefault="00EC701D" w:rsidP="00EC701D">
      <w:pPr>
        <w:pStyle w:val="BodyText"/>
        <w:rPr>
          <w:lang w:val="en-NL"/>
        </w:rPr>
      </w:pPr>
    </w:p>
    <w:p w14:paraId="1F7AB4D4" w14:textId="77777777" w:rsidR="00EC701D" w:rsidRPr="00E750E3" w:rsidRDefault="00EC701D" w:rsidP="00EC701D">
      <w:pPr>
        <w:pStyle w:val="BodyText"/>
        <w:rPr>
          <w:lang w:val="en-NL"/>
        </w:rPr>
      </w:pPr>
    </w:p>
    <w:p w14:paraId="32754BA8" w14:textId="77777777" w:rsidR="00A8495A" w:rsidRPr="00E750E3" w:rsidRDefault="00000000">
      <w:pPr>
        <w:pStyle w:val="Heading2"/>
      </w:pPr>
      <w:bookmarkStart w:id="12" w:name="_Toc219849598"/>
      <w:r w:rsidRPr="00E750E3">
        <w:lastRenderedPageBreak/>
        <w:t>Limitations and Areas for Improvement</w:t>
      </w:r>
      <w:bookmarkEnd w:id="12"/>
    </w:p>
    <w:p w14:paraId="69C8E791" w14:textId="77777777" w:rsidR="00E17CAF" w:rsidRPr="00E750E3" w:rsidRDefault="00E17CAF" w:rsidP="00E17CAF">
      <w:pPr>
        <w:pStyle w:val="Abstract"/>
        <w:rPr>
          <w:sz w:val="24"/>
          <w:szCs w:val="24"/>
          <w:lang w:val="en-NL"/>
        </w:rPr>
      </w:pPr>
      <w:bookmarkStart w:id="13" w:name="conclusion"/>
      <w:bookmarkEnd w:id="11"/>
      <w:r w:rsidRPr="00E750E3">
        <w:rPr>
          <w:sz w:val="24"/>
          <w:szCs w:val="24"/>
          <w:lang w:val="en-NL"/>
        </w:rPr>
        <w:t>1. Code Structure and Maintainability</w:t>
      </w:r>
      <w:r w:rsidRPr="00E750E3">
        <w:rPr>
          <w:sz w:val="24"/>
          <w:szCs w:val="24"/>
          <w:lang w:val="en-NL"/>
        </w:rPr>
        <w:br/>
        <w:t>The script is over 3500 lines long and written as one big class. This makes it hard to manage, read, or expand.</w:t>
      </w:r>
      <w:r w:rsidRPr="00E750E3">
        <w:rPr>
          <w:sz w:val="24"/>
          <w:szCs w:val="24"/>
          <w:lang w:val="en-NL"/>
        </w:rPr>
        <w:br/>
        <w:t>Suggestion: Break it into smaller modules like separate files for recon, scanning, reporting, etc. This will make the code easier to maintain and reuse.</w:t>
      </w:r>
    </w:p>
    <w:p w14:paraId="5B688D3A" w14:textId="77777777" w:rsidR="00E17CAF" w:rsidRPr="00E750E3" w:rsidRDefault="00E17CAF" w:rsidP="00E17CAF">
      <w:pPr>
        <w:pStyle w:val="Abstract"/>
        <w:rPr>
          <w:sz w:val="24"/>
          <w:szCs w:val="24"/>
          <w:lang w:val="en-NL"/>
        </w:rPr>
      </w:pPr>
      <w:r w:rsidRPr="00E750E3">
        <w:rPr>
          <w:sz w:val="24"/>
          <w:szCs w:val="24"/>
          <w:lang w:val="en-NL"/>
        </w:rPr>
        <w:t>2. Error Handling and Logging</w:t>
      </w:r>
      <w:r w:rsidRPr="00E750E3">
        <w:rPr>
          <w:sz w:val="24"/>
          <w:szCs w:val="24"/>
          <w:lang w:val="en-NL"/>
        </w:rPr>
        <w:br/>
        <w:t>Many errors are caught silently, so if something fails, the user may not notice.</w:t>
      </w:r>
      <w:r w:rsidRPr="00E750E3">
        <w:rPr>
          <w:sz w:val="24"/>
          <w:szCs w:val="24"/>
          <w:lang w:val="en-NL"/>
        </w:rPr>
        <w:br/>
        <w:t>Suggestion: Add better error messages and logs that clearly say what failed and why. Optional debug logs can also help with troubleshooting.</w:t>
      </w:r>
    </w:p>
    <w:p w14:paraId="54FEC4F5" w14:textId="77777777" w:rsidR="00E17CAF" w:rsidRPr="00E750E3" w:rsidRDefault="00E17CAF" w:rsidP="00E17CAF">
      <w:pPr>
        <w:pStyle w:val="Abstract"/>
        <w:rPr>
          <w:sz w:val="24"/>
          <w:szCs w:val="24"/>
          <w:lang w:val="en-NL"/>
        </w:rPr>
      </w:pPr>
      <w:r w:rsidRPr="00E750E3">
        <w:rPr>
          <w:sz w:val="24"/>
          <w:szCs w:val="24"/>
          <w:lang w:val="en-NL"/>
        </w:rPr>
        <w:t>3. Cross-Platform Compatibility</w:t>
      </w:r>
      <w:r w:rsidRPr="00E750E3">
        <w:rPr>
          <w:sz w:val="24"/>
          <w:szCs w:val="24"/>
          <w:lang w:val="en-NL"/>
        </w:rPr>
        <w:br/>
        <w:t>Some parts work differently on Windows vs. Linux, and some tools don’t work at all on Windows.</w:t>
      </w:r>
      <w:r w:rsidRPr="00E750E3">
        <w:rPr>
          <w:sz w:val="24"/>
          <w:szCs w:val="24"/>
          <w:lang w:val="en-NL"/>
        </w:rPr>
        <w:br/>
        <w:t>Suggestion: Detect the operating system and adjust commands accordingly. Make sure the user is told if something won’t work on their system.</w:t>
      </w:r>
    </w:p>
    <w:p w14:paraId="4CD6D181" w14:textId="77777777" w:rsidR="00E17CAF" w:rsidRPr="00E750E3" w:rsidRDefault="00E17CAF" w:rsidP="00E17CAF">
      <w:pPr>
        <w:pStyle w:val="Abstract"/>
        <w:rPr>
          <w:sz w:val="24"/>
          <w:szCs w:val="24"/>
          <w:lang w:val="en-NL"/>
        </w:rPr>
      </w:pPr>
      <w:r w:rsidRPr="00E750E3">
        <w:rPr>
          <w:sz w:val="24"/>
          <w:szCs w:val="24"/>
          <w:lang w:val="en-NL"/>
        </w:rPr>
        <w:t>4. Scalability and Performance</w:t>
      </w:r>
      <w:r w:rsidRPr="00E750E3">
        <w:rPr>
          <w:sz w:val="24"/>
          <w:szCs w:val="24"/>
          <w:lang w:val="en-NL"/>
        </w:rPr>
        <w:br/>
        <w:t>The script limits how many files/URLs it scans to avoid long runtimes, but this can cause missed findings on large targets.</w:t>
      </w:r>
      <w:r w:rsidRPr="00E750E3">
        <w:rPr>
          <w:sz w:val="24"/>
          <w:szCs w:val="24"/>
          <w:lang w:val="en-NL"/>
        </w:rPr>
        <w:br/>
        <w:t>Suggestion: Allow users to configure these limits and handle large inputs in smaller chunks to avoid memory issues.</w:t>
      </w:r>
    </w:p>
    <w:p w14:paraId="68302E48" w14:textId="77777777" w:rsidR="00E17CAF" w:rsidRPr="00E750E3" w:rsidRDefault="00E17CAF" w:rsidP="00E17CAF">
      <w:pPr>
        <w:pStyle w:val="Abstract"/>
        <w:rPr>
          <w:sz w:val="24"/>
          <w:szCs w:val="24"/>
          <w:lang w:val="en-NL"/>
        </w:rPr>
      </w:pPr>
      <w:r w:rsidRPr="00E750E3">
        <w:rPr>
          <w:sz w:val="24"/>
          <w:szCs w:val="24"/>
          <w:lang w:val="en-NL"/>
        </w:rPr>
        <w:t>5. Reducing False Positives</w:t>
      </w:r>
      <w:r w:rsidRPr="00E750E3">
        <w:rPr>
          <w:sz w:val="24"/>
          <w:szCs w:val="24"/>
          <w:lang w:val="en-NL"/>
        </w:rPr>
        <w:br/>
        <w:t>Some checks may give false alarms (e.g., XSS, SQLi) because they’re based on patterns, not confirmed exploits.</w:t>
      </w:r>
      <w:r w:rsidRPr="00E750E3">
        <w:rPr>
          <w:sz w:val="24"/>
          <w:szCs w:val="24"/>
          <w:lang w:val="en-NL"/>
        </w:rPr>
        <w:br/>
        <w:t>Suggestion: Add second-step validation or highlight clearly which findings are “potential” so users know to verify manually.</w:t>
      </w:r>
    </w:p>
    <w:p w14:paraId="1B6C79FE" w14:textId="77777777" w:rsidR="00E17CAF" w:rsidRPr="00E750E3" w:rsidRDefault="00E17CAF" w:rsidP="00E17CAF">
      <w:pPr>
        <w:pStyle w:val="Abstract"/>
        <w:rPr>
          <w:sz w:val="24"/>
          <w:szCs w:val="24"/>
          <w:lang w:val="en-NL"/>
        </w:rPr>
      </w:pPr>
      <w:r w:rsidRPr="00E750E3">
        <w:rPr>
          <w:sz w:val="24"/>
          <w:szCs w:val="24"/>
          <w:lang w:val="en-NL"/>
        </w:rPr>
        <w:t>6. Tool Integration and Flexibility</w:t>
      </w:r>
      <w:r w:rsidRPr="00E750E3">
        <w:rPr>
          <w:sz w:val="24"/>
          <w:szCs w:val="24"/>
          <w:lang w:val="en-NL"/>
        </w:rPr>
        <w:br/>
        <w:t>All tools and payloads are hardcoded. Adding new ones requires editing the script.</w:t>
      </w:r>
      <w:r w:rsidRPr="00E750E3">
        <w:rPr>
          <w:sz w:val="24"/>
          <w:szCs w:val="24"/>
          <w:lang w:val="en-NL"/>
        </w:rPr>
        <w:br/>
        <w:t>Suggestion: Move tool settings and payloads to a config file. This would make it easier to update or customize the tool without changing the code.</w:t>
      </w:r>
    </w:p>
    <w:p w14:paraId="2B90C617" w14:textId="77777777" w:rsidR="00E17CAF" w:rsidRPr="00E750E3" w:rsidRDefault="00E17CAF" w:rsidP="00E17CAF">
      <w:pPr>
        <w:pStyle w:val="Abstract"/>
        <w:rPr>
          <w:sz w:val="24"/>
          <w:szCs w:val="24"/>
          <w:lang w:val="en-NL"/>
        </w:rPr>
      </w:pPr>
      <w:r w:rsidRPr="00E750E3">
        <w:rPr>
          <w:sz w:val="24"/>
          <w:szCs w:val="24"/>
          <w:lang w:val="en-NL"/>
        </w:rPr>
        <w:t>7. Automation and CI Support</w:t>
      </w:r>
      <w:r w:rsidRPr="00E750E3">
        <w:rPr>
          <w:sz w:val="24"/>
          <w:szCs w:val="24"/>
          <w:lang w:val="en-NL"/>
        </w:rPr>
        <w:br/>
        <w:t>The script is interactive, which makes it harder to use in automated environments like CI/CD pipelines.</w:t>
      </w:r>
      <w:r w:rsidRPr="00E750E3">
        <w:rPr>
          <w:sz w:val="24"/>
          <w:szCs w:val="24"/>
          <w:lang w:val="en-NL"/>
        </w:rPr>
        <w:br/>
        <w:t>Suggestion: Add a command-line mode that can run predefined scans without user input.</w:t>
      </w:r>
    </w:p>
    <w:p w14:paraId="6C0C1866" w14:textId="77777777" w:rsidR="00E17CAF" w:rsidRPr="00E750E3" w:rsidRDefault="00E17CAF" w:rsidP="00E17CAF">
      <w:pPr>
        <w:pStyle w:val="Abstract"/>
        <w:rPr>
          <w:sz w:val="24"/>
          <w:szCs w:val="24"/>
          <w:lang w:val="en-NL"/>
        </w:rPr>
      </w:pPr>
      <w:r w:rsidRPr="00E750E3">
        <w:rPr>
          <w:sz w:val="24"/>
          <w:szCs w:val="24"/>
          <w:lang w:val="en-NL"/>
        </w:rPr>
        <w:lastRenderedPageBreak/>
        <w:t>8. Dependency Management</w:t>
      </w:r>
      <w:r w:rsidRPr="00E750E3">
        <w:rPr>
          <w:sz w:val="24"/>
          <w:szCs w:val="24"/>
          <w:lang w:val="en-NL"/>
        </w:rPr>
        <w:br/>
        <w:t>If a tool fails to install or is missing, the script just skips it.</w:t>
      </w:r>
      <w:r w:rsidRPr="00E750E3">
        <w:rPr>
          <w:sz w:val="24"/>
          <w:szCs w:val="24"/>
          <w:lang w:val="en-NL"/>
        </w:rPr>
        <w:br/>
        <w:t>Suggestion: Add checks before running tools and provide clear messages if something’s not installed. A Docker setup could also ensure all tools are available.</w:t>
      </w:r>
    </w:p>
    <w:p w14:paraId="2710FC2A" w14:textId="77777777" w:rsidR="00E17CAF" w:rsidRPr="00E750E3" w:rsidRDefault="00E17CAF" w:rsidP="00E17CAF">
      <w:pPr>
        <w:pStyle w:val="Abstract"/>
        <w:rPr>
          <w:sz w:val="24"/>
          <w:szCs w:val="24"/>
          <w:lang w:val="en-NL"/>
        </w:rPr>
      </w:pPr>
      <w:r w:rsidRPr="00E750E3">
        <w:rPr>
          <w:sz w:val="24"/>
          <w:szCs w:val="24"/>
          <w:lang w:val="en-NL"/>
        </w:rPr>
        <w:t>9. Reporting and Prioritization</w:t>
      </w:r>
      <w:r w:rsidRPr="00E750E3">
        <w:rPr>
          <w:sz w:val="24"/>
          <w:szCs w:val="24"/>
          <w:lang w:val="en-NL"/>
        </w:rPr>
        <w:br/>
        <w:t>Findings are reported separately, making it hard to see which subdomains are most vulnerable.</w:t>
      </w:r>
      <w:r w:rsidRPr="00E750E3">
        <w:rPr>
          <w:sz w:val="24"/>
          <w:szCs w:val="24"/>
          <w:lang w:val="en-NL"/>
        </w:rPr>
        <w:br/>
        <w:t>Suggestion: Group findings by host or domain in the report to help prioritize which targets need attention first.</w:t>
      </w:r>
    </w:p>
    <w:p w14:paraId="594C9214" w14:textId="77777777" w:rsidR="00A8495A" w:rsidRPr="00E750E3" w:rsidRDefault="00000000">
      <w:pPr>
        <w:pStyle w:val="Heading2"/>
      </w:pPr>
      <w:bookmarkStart w:id="14" w:name="_Toc219849599"/>
      <w:r w:rsidRPr="00E750E3">
        <w:t>Conclusion</w:t>
      </w:r>
      <w:bookmarkEnd w:id="14"/>
    </w:p>
    <w:bookmarkEnd w:id="0"/>
    <w:bookmarkEnd w:id="1"/>
    <w:bookmarkEnd w:id="13"/>
    <w:p w14:paraId="6F93A138" w14:textId="008EEE73" w:rsidR="00BC4047" w:rsidRPr="00BC4047" w:rsidRDefault="00BC4047" w:rsidP="00BC4047">
      <w:pPr>
        <w:rPr>
          <w:lang w:val="en-NL"/>
        </w:rPr>
      </w:pPr>
      <w:r w:rsidRPr="00BC4047">
        <w:rPr>
          <w:lang w:val="en-NL"/>
        </w:rPr>
        <w:t xml:space="preserve">In conclusion, this Python script offers a </w:t>
      </w:r>
      <w:r>
        <w:rPr>
          <w:lang w:val="en-NL"/>
        </w:rPr>
        <w:t>decent</w:t>
      </w:r>
      <w:r w:rsidRPr="00BC4047">
        <w:rPr>
          <w:lang w:val="en-NL"/>
        </w:rPr>
        <w:t xml:space="preserve"> framework for automated web reconnaissance and basic vulnerability scanning. It streamlines tasks like subdomain enumeration, URL crawling, and vulnerability detection, saving time and effort for penetration testers or security students. Its use of proven tools, parallel processing, and detailed output formats (HTML and JSON) adds both speed and clarity to the recon process.</w:t>
      </w:r>
    </w:p>
    <w:p w14:paraId="0D9CD616" w14:textId="77777777" w:rsidR="00BC4047" w:rsidRPr="00BC4047" w:rsidRDefault="00BC4047" w:rsidP="00BC4047">
      <w:pPr>
        <w:rPr>
          <w:lang w:val="en-NL"/>
        </w:rPr>
      </w:pPr>
      <w:r w:rsidRPr="00BC4047">
        <w:rPr>
          <w:lang w:val="en-NL"/>
        </w:rPr>
        <w:t>Key strengths include its broad scanning coverage, integration of modern vulnerability checks (like XSS, SQLi, SSRF, and CORS), and user-friendly reporting. However, the tool still has room for improvement. Refactoring the monolithic structure, improving error handling, and adding more configuration options would make it more maintainable and flexible. Features like better logging and modular design could also enhance usability in professional or collaborative environments.</w:t>
      </w:r>
    </w:p>
    <w:p w14:paraId="54CDBD78" w14:textId="77777777" w:rsidR="00BC4047" w:rsidRPr="00BC4047" w:rsidRDefault="00BC4047" w:rsidP="00BC4047">
      <w:pPr>
        <w:rPr>
          <w:lang w:val="en-NL"/>
        </w:rPr>
      </w:pPr>
      <w:r w:rsidRPr="00BC4047">
        <w:rPr>
          <w:lang w:val="en-NL"/>
        </w:rPr>
        <w:t>Importantly, while the tool can uncover a wide range of issues, it doesn’t replace manual testing. Its findings should be verified, and deeper, context-specific analysis is still needed. As an educational project, it showcases how various security tools and techniques can be combined effectively, offering valuable hands-on experience in both cybersecurity and software development.</w:t>
      </w:r>
    </w:p>
    <w:p w14:paraId="73EA7643" w14:textId="77777777" w:rsidR="00BC4047" w:rsidRPr="00BC4047" w:rsidRDefault="00BC4047" w:rsidP="00BC4047">
      <w:pPr>
        <w:rPr>
          <w:lang w:val="en-NL"/>
        </w:rPr>
      </w:pPr>
      <w:r w:rsidRPr="00BC4047">
        <w:rPr>
          <w:lang w:val="en-NL"/>
        </w:rPr>
        <w:t>With further refinement, this script has the potential to grow into a more advanced and reliable platform for web security testing. Even in its current form, it’s a strong foundation that can greatly assist in identifying and prioritizing potential vulnerabilities.</w:t>
      </w:r>
    </w:p>
    <w:p w14:paraId="66E19EA4" w14:textId="04AD56FD" w:rsidR="00A8495A" w:rsidRPr="00E750E3" w:rsidRDefault="00A8495A"/>
    <w:p w14:paraId="742A6CDD" w14:textId="0EA0688B" w:rsidR="00A8495A" w:rsidRPr="00E750E3" w:rsidRDefault="00A8495A">
      <w:pPr>
        <w:pStyle w:val="BodyText"/>
      </w:pPr>
      <w:bookmarkStart w:id="15" w:name="citations"/>
      <w:bookmarkEnd w:id="15"/>
    </w:p>
    <w:sectPr w:rsidR="00A8495A" w:rsidRPr="00E750E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2CA2F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E56045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0EB21C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148C6155"/>
    <w:multiLevelType w:val="multilevel"/>
    <w:tmpl w:val="8A54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B2CC5"/>
    <w:multiLevelType w:val="multilevel"/>
    <w:tmpl w:val="8DA4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A1479B"/>
    <w:multiLevelType w:val="multilevel"/>
    <w:tmpl w:val="A0A8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A848A7"/>
    <w:multiLevelType w:val="multilevel"/>
    <w:tmpl w:val="E7B6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1651DC"/>
    <w:multiLevelType w:val="multilevel"/>
    <w:tmpl w:val="508C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A54C49"/>
    <w:multiLevelType w:val="multilevel"/>
    <w:tmpl w:val="9BB8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4742AD"/>
    <w:multiLevelType w:val="multilevel"/>
    <w:tmpl w:val="59CA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705360">
    <w:abstractNumId w:val="0"/>
  </w:num>
  <w:num w:numId="2" w16cid:durableId="10544243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98056902">
    <w:abstractNumId w:val="1"/>
  </w:num>
  <w:num w:numId="4" w16cid:durableId="619187613">
    <w:abstractNumId w:val="1"/>
  </w:num>
  <w:num w:numId="5" w16cid:durableId="214897140">
    <w:abstractNumId w:val="1"/>
  </w:num>
  <w:num w:numId="6" w16cid:durableId="827670945">
    <w:abstractNumId w:val="1"/>
  </w:num>
  <w:num w:numId="7" w16cid:durableId="763301284">
    <w:abstractNumId w:val="1"/>
  </w:num>
  <w:num w:numId="8" w16cid:durableId="956719601">
    <w:abstractNumId w:val="1"/>
  </w:num>
  <w:num w:numId="9" w16cid:durableId="601574604">
    <w:abstractNumId w:val="1"/>
  </w:num>
  <w:num w:numId="10" w16cid:durableId="1392577662">
    <w:abstractNumId w:val="1"/>
  </w:num>
  <w:num w:numId="11" w16cid:durableId="329335848">
    <w:abstractNumId w:val="1"/>
  </w:num>
  <w:num w:numId="12" w16cid:durableId="1483812527">
    <w:abstractNumId w:val="1"/>
  </w:num>
  <w:num w:numId="13" w16cid:durableId="771899913">
    <w:abstractNumId w:val="1"/>
  </w:num>
  <w:num w:numId="14" w16cid:durableId="2049139498">
    <w:abstractNumId w:val="1"/>
  </w:num>
  <w:num w:numId="15" w16cid:durableId="1965843557">
    <w:abstractNumId w:val="1"/>
  </w:num>
  <w:num w:numId="16" w16cid:durableId="1750419948">
    <w:abstractNumId w:val="1"/>
  </w:num>
  <w:num w:numId="17" w16cid:durableId="1222785892">
    <w:abstractNumId w:val="1"/>
  </w:num>
  <w:num w:numId="18" w16cid:durableId="905847190">
    <w:abstractNumId w:val="1"/>
  </w:num>
  <w:num w:numId="19" w16cid:durableId="2083528674">
    <w:abstractNumId w:val="1"/>
  </w:num>
  <w:num w:numId="20" w16cid:durableId="1327437886">
    <w:abstractNumId w:val="1"/>
  </w:num>
  <w:num w:numId="21" w16cid:durableId="1025132599">
    <w:abstractNumId w:val="1"/>
  </w:num>
  <w:num w:numId="22" w16cid:durableId="883369979">
    <w:abstractNumId w:val="1"/>
  </w:num>
  <w:num w:numId="23" w16cid:durableId="2036420916">
    <w:abstractNumId w:val="1"/>
  </w:num>
  <w:num w:numId="24" w16cid:durableId="1371807692">
    <w:abstractNumId w:val="5"/>
  </w:num>
  <w:num w:numId="25" w16cid:durableId="1493909106">
    <w:abstractNumId w:val="3"/>
  </w:num>
  <w:num w:numId="26" w16cid:durableId="445344604">
    <w:abstractNumId w:val="7"/>
  </w:num>
  <w:num w:numId="27" w16cid:durableId="1427265099">
    <w:abstractNumId w:val="8"/>
  </w:num>
  <w:num w:numId="28" w16cid:durableId="1499998677">
    <w:abstractNumId w:val="6"/>
  </w:num>
  <w:num w:numId="29" w16cid:durableId="500435540">
    <w:abstractNumId w:val="4"/>
  </w:num>
  <w:num w:numId="30" w16cid:durableId="10040155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8495A"/>
    <w:rsid w:val="006B7BED"/>
    <w:rsid w:val="006C7121"/>
    <w:rsid w:val="006D2E5E"/>
    <w:rsid w:val="008C6EEC"/>
    <w:rsid w:val="00A53D28"/>
    <w:rsid w:val="00A8495A"/>
    <w:rsid w:val="00B1631A"/>
    <w:rsid w:val="00BC4047"/>
    <w:rsid w:val="00E17CAF"/>
    <w:rsid w:val="00E750E3"/>
    <w:rsid w:val="00EC7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051AB"/>
  <w15:docId w15:val="{365A56DE-58C3-4A18-8347-ABBD83C80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E17CAF"/>
    <w:pPr>
      <w:spacing w:after="100"/>
    </w:pPr>
  </w:style>
  <w:style w:type="paragraph" w:styleId="TOC2">
    <w:name w:val="toc 2"/>
    <w:basedOn w:val="Normal"/>
    <w:next w:val="Normal"/>
    <w:autoRedefine/>
    <w:uiPriority w:val="39"/>
    <w:rsid w:val="00E17CA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file://file_0000000057ec72468f6f3086f8138af6" TargetMode="External"/><Relationship Id="rId21" Type="http://schemas.openxmlformats.org/officeDocument/2006/relationships/hyperlink" Target="file://file_0000000057ec72468f6f3086f8138af6" TargetMode="External"/><Relationship Id="rId42" Type="http://schemas.openxmlformats.org/officeDocument/2006/relationships/hyperlink" Target="file://file_0000000057ec72468f6f3086f8138af6" TargetMode="External"/><Relationship Id="rId63" Type="http://schemas.openxmlformats.org/officeDocument/2006/relationships/hyperlink" Target="file://file_0000000057ec72468f6f3086f8138af6" TargetMode="External"/><Relationship Id="rId84" Type="http://schemas.openxmlformats.org/officeDocument/2006/relationships/hyperlink" Target="file://file_0000000057ec72468f6f3086f8138af6" TargetMode="External"/><Relationship Id="rId138" Type="http://schemas.openxmlformats.org/officeDocument/2006/relationships/hyperlink" Target="file://file_0000000057ec72468f6f3086f8138af6" TargetMode="External"/><Relationship Id="rId159" Type="http://schemas.openxmlformats.org/officeDocument/2006/relationships/hyperlink" Target="file://file_0000000057ec72468f6f3086f8138af6" TargetMode="External"/><Relationship Id="rId170" Type="http://schemas.openxmlformats.org/officeDocument/2006/relationships/hyperlink" Target="file://file_0000000057ec72468f6f3086f8138af6" TargetMode="External"/><Relationship Id="rId107" Type="http://schemas.openxmlformats.org/officeDocument/2006/relationships/hyperlink" Target="file://file_0000000057ec72468f6f3086f8138af6" TargetMode="External"/><Relationship Id="rId11" Type="http://schemas.openxmlformats.org/officeDocument/2006/relationships/hyperlink" Target="https://docs.projectdiscovery.io/opensource/subfinder/overview" TargetMode="External"/><Relationship Id="rId32" Type="http://schemas.openxmlformats.org/officeDocument/2006/relationships/hyperlink" Target="file://file_0000000057ec72468f6f3086f8138af6" TargetMode="External"/><Relationship Id="rId53" Type="http://schemas.openxmlformats.org/officeDocument/2006/relationships/hyperlink" Target="file://file_0000000057ec72468f6f3086f8138af6" TargetMode="External"/><Relationship Id="rId74" Type="http://schemas.openxmlformats.org/officeDocument/2006/relationships/hyperlink" Target="file://file_0000000057ec72468f6f3086f8138af6" TargetMode="External"/><Relationship Id="rId128" Type="http://schemas.openxmlformats.org/officeDocument/2006/relationships/hyperlink" Target="file://file_0000000057ec72468f6f3086f8138af6" TargetMode="External"/><Relationship Id="rId149" Type="http://schemas.openxmlformats.org/officeDocument/2006/relationships/hyperlink" Target="file://file_0000000057ec72468f6f3086f8138af6" TargetMode="External"/><Relationship Id="rId5" Type="http://schemas.openxmlformats.org/officeDocument/2006/relationships/hyperlink" Target="https://docs.projectdiscovery.io/opensource/subfinder/overview" TargetMode="External"/><Relationship Id="rId95" Type="http://schemas.openxmlformats.org/officeDocument/2006/relationships/hyperlink" Target="file://file_0000000057ec72468f6f3086f8138af6" TargetMode="External"/><Relationship Id="rId160" Type="http://schemas.openxmlformats.org/officeDocument/2006/relationships/hyperlink" Target="file://file_0000000057ec72468f6f3086f8138af6" TargetMode="External"/><Relationship Id="rId181" Type="http://schemas.openxmlformats.org/officeDocument/2006/relationships/hyperlink" Target="file://file_0000000057ec72468f6f3086f8138af6" TargetMode="External"/><Relationship Id="rId22" Type="http://schemas.openxmlformats.org/officeDocument/2006/relationships/hyperlink" Target="file://file_0000000057ec72468f6f3086f8138af6" TargetMode="External"/><Relationship Id="rId43" Type="http://schemas.openxmlformats.org/officeDocument/2006/relationships/hyperlink" Target="file://file_0000000057ec72468f6f3086f8138af6" TargetMode="External"/><Relationship Id="rId64" Type="http://schemas.openxmlformats.org/officeDocument/2006/relationships/hyperlink" Target="file://file_0000000057ec72468f6f3086f8138af6" TargetMode="External"/><Relationship Id="rId118" Type="http://schemas.openxmlformats.org/officeDocument/2006/relationships/hyperlink" Target="file://file_0000000057ec72468f6f3086f8138af6" TargetMode="External"/><Relationship Id="rId139" Type="http://schemas.openxmlformats.org/officeDocument/2006/relationships/hyperlink" Target="file://file_0000000057ec72468f6f3086f8138af6" TargetMode="External"/><Relationship Id="rId85" Type="http://schemas.openxmlformats.org/officeDocument/2006/relationships/hyperlink" Target="file://file_0000000057ec72468f6f3086f8138af6" TargetMode="External"/><Relationship Id="rId150" Type="http://schemas.openxmlformats.org/officeDocument/2006/relationships/hyperlink" Target="file://file_0000000057ec72468f6f3086f8138af6" TargetMode="External"/><Relationship Id="rId171" Type="http://schemas.openxmlformats.org/officeDocument/2006/relationships/hyperlink" Target="file://file_0000000057ec72468f6f3086f8138af6" TargetMode="External"/><Relationship Id="rId12" Type="http://schemas.openxmlformats.org/officeDocument/2006/relationships/hyperlink" Target="file://file_0000000057ec72468f6f3086f8138af6" TargetMode="External"/><Relationship Id="rId33" Type="http://schemas.openxmlformats.org/officeDocument/2006/relationships/hyperlink" Target="file://file_0000000057ec72468f6f3086f8138af6" TargetMode="External"/><Relationship Id="rId108" Type="http://schemas.openxmlformats.org/officeDocument/2006/relationships/hyperlink" Target="file://file_0000000057ec72468f6f3086f8138af6" TargetMode="External"/><Relationship Id="rId129" Type="http://schemas.openxmlformats.org/officeDocument/2006/relationships/hyperlink" Target="file://file_0000000057ec72468f6f3086f8138af6" TargetMode="External"/><Relationship Id="rId54" Type="http://schemas.openxmlformats.org/officeDocument/2006/relationships/hyperlink" Target="file://file_0000000057ec72468f6f3086f8138af6" TargetMode="External"/><Relationship Id="rId75" Type="http://schemas.openxmlformats.org/officeDocument/2006/relationships/hyperlink" Target="https://docs.projectdiscovery.io/opensource/nuclei/overview" TargetMode="External"/><Relationship Id="rId96" Type="http://schemas.openxmlformats.org/officeDocument/2006/relationships/hyperlink" Target="file://file_0000000057ec72468f6f3086f8138af6" TargetMode="External"/><Relationship Id="rId140" Type="http://schemas.openxmlformats.org/officeDocument/2006/relationships/hyperlink" Target="file://file_0000000057ec72468f6f3086f8138af6" TargetMode="External"/><Relationship Id="rId161" Type="http://schemas.openxmlformats.org/officeDocument/2006/relationships/hyperlink" Target="file://file_0000000057ec72468f6f3086f8138af6" TargetMode="External"/><Relationship Id="rId182" Type="http://schemas.openxmlformats.org/officeDocument/2006/relationships/hyperlink" Target="file://file_0000000057ec72468f6f3086f8138af6" TargetMode="External"/><Relationship Id="rId6" Type="http://schemas.openxmlformats.org/officeDocument/2006/relationships/hyperlink" Target="https://www.geeksforgeeks.org/software-engineering/reconnaissance-penetration-testing/" TargetMode="External"/><Relationship Id="rId23" Type="http://schemas.openxmlformats.org/officeDocument/2006/relationships/hyperlink" Target="file://file_0000000057ec72468f6f3086f8138af6" TargetMode="External"/><Relationship Id="rId119" Type="http://schemas.openxmlformats.org/officeDocument/2006/relationships/hyperlink" Target="file://file_0000000057ec72468f6f3086f8138af6" TargetMode="External"/><Relationship Id="rId44" Type="http://schemas.openxmlformats.org/officeDocument/2006/relationships/hyperlink" Target="file://file_0000000057ec72468f6f3086f8138af6" TargetMode="External"/><Relationship Id="rId65" Type="http://schemas.openxmlformats.org/officeDocument/2006/relationships/hyperlink" Target="file://file_0000000057ec72468f6f3086f8138af6" TargetMode="External"/><Relationship Id="rId86" Type="http://schemas.openxmlformats.org/officeDocument/2006/relationships/hyperlink" Target="file://file_0000000057ec72468f6f3086f8138af6" TargetMode="External"/><Relationship Id="rId130" Type="http://schemas.openxmlformats.org/officeDocument/2006/relationships/hyperlink" Target="file://file_0000000057ec72468f6f3086f8138af6" TargetMode="External"/><Relationship Id="rId151" Type="http://schemas.openxmlformats.org/officeDocument/2006/relationships/hyperlink" Target="file://file_0000000057ec72468f6f3086f8138af6" TargetMode="External"/><Relationship Id="rId172" Type="http://schemas.openxmlformats.org/officeDocument/2006/relationships/hyperlink" Target="file://file_0000000057ec72468f6f3086f8138af6" TargetMode="External"/><Relationship Id="rId13" Type="http://schemas.openxmlformats.org/officeDocument/2006/relationships/hyperlink" Target="file://file_0000000057ec72468f6f3086f8138af6" TargetMode="External"/><Relationship Id="rId18" Type="http://schemas.openxmlformats.org/officeDocument/2006/relationships/hyperlink" Target="file://file_0000000057ec72468f6f3086f8138af6" TargetMode="External"/><Relationship Id="rId39" Type="http://schemas.openxmlformats.org/officeDocument/2006/relationships/hyperlink" Target="file://file_0000000057ec72468f6f3086f8138af6" TargetMode="External"/><Relationship Id="rId109" Type="http://schemas.openxmlformats.org/officeDocument/2006/relationships/hyperlink" Target="file://file_0000000057ec72468f6f3086f8138af6" TargetMode="External"/><Relationship Id="rId34" Type="http://schemas.openxmlformats.org/officeDocument/2006/relationships/hyperlink" Target="file://file_0000000057ec72468f6f3086f8138af6" TargetMode="External"/><Relationship Id="rId50" Type="http://schemas.openxmlformats.org/officeDocument/2006/relationships/hyperlink" Target="file://file_0000000057ec72468f6f3086f8138af6" TargetMode="External"/><Relationship Id="rId55" Type="http://schemas.openxmlformats.org/officeDocument/2006/relationships/hyperlink" Target="file://file_0000000057ec72468f6f3086f8138af6" TargetMode="External"/><Relationship Id="rId76" Type="http://schemas.openxmlformats.org/officeDocument/2006/relationships/hyperlink" Target="file://file_0000000057ec72468f6f3086f8138af6" TargetMode="External"/><Relationship Id="rId97" Type="http://schemas.openxmlformats.org/officeDocument/2006/relationships/hyperlink" Target="file://file_0000000057ec72468f6f3086f8138af6" TargetMode="External"/><Relationship Id="rId104" Type="http://schemas.openxmlformats.org/officeDocument/2006/relationships/hyperlink" Target="file://file_0000000057ec72468f6f3086f8138af6" TargetMode="External"/><Relationship Id="rId120" Type="http://schemas.openxmlformats.org/officeDocument/2006/relationships/hyperlink" Target="file://file_0000000057ec72468f6f3086f8138af6" TargetMode="External"/><Relationship Id="rId125" Type="http://schemas.openxmlformats.org/officeDocument/2006/relationships/hyperlink" Target="file://file_0000000057ec72468f6f3086f8138af6" TargetMode="External"/><Relationship Id="rId141" Type="http://schemas.openxmlformats.org/officeDocument/2006/relationships/hyperlink" Target="file://file_0000000057ec72468f6f3086f8138af6" TargetMode="External"/><Relationship Id="rId146" Type="http://schemas.openxmlformats.org/officeDocument/2006/relationships/hyperlink" Target="file://file_0000000057ec72468f6f3086f8138af6" TargetMode="External"/><Relationship Id="rId167" Type="http://schemas.openxmlformats.org/officeDocument/2006/relationships/hyperlink" Target="file://file_0000000057ec72468f6f3086f8138af6" TargetMode="External"/><Relationship Id="rId7" Type="http://schemas.openxmlformats.org/officeDocument/2006/relationships/hyperlink" Target="file://file_0000000057ec72468f6f3086f8138af6" TargetMode="External"/><Relationship Id="rId71" Type="http://schemas.openxmlformats.org/officeDocument/2006/relationships/hyperlink" Target="file://file_0000000057ec72468f6f3086f8138af6" TargetMode="External"/><Relationship Id="rId92" Type="http://schemas.openxmlformats.org/officeDocument/2006/relationships/hyperlink" Target="file://file_0000000057ec72468f6f3086f8138af6" TargetMode="External"/><Relationship Id="rId162" Type="http://schemas.openxmlformats.org/officeDocument/2006/relationships/hyperlink" Target="file://file_0000000057ec72468f6f3086f8138af6" TargetMode="External"/><Relationship Id="rId183" Type="http://schemas.openxmlformats.org/officeDocument/2006/relationships/hyperlink" Target="file://file_0000000057ec72468f6f3086f8138af6" TargetMode="External"/><Relationship Id="rId2" Type="http://schemas.openxmlformats.org/officeDocument/2006/relationships/styles" Target="styles.xml"/><Relationship Id="rId29" Type="http://schemas.openxmlformats.org/officeDocument/2006/relationships/hyperlink" Target="file://file_0000000057ec72468f6f3086f8138af6" TargetMode="External"/><Relationship Id="rId24" Type="http://schemas.openxmlformats.org/officeDocument/2006/relationships/hyperlink" Target="file://file_0000000057ec72468f6f3086f8138af6" TargetMode="External"/><Relationship Id="rId40" Type="http://schemas.openxmlformats.org/officeDocument/2006/relationships/hyperlink" Target="file://file_0000000057ec72468f6f3086f8138af6" TargetMode="External"/><Relationship Id="rId45" Type="http://schemas.openxmlformats.org/officeDocument/2006/relationships/hyperlink" Target="file://file_0000000057ec72468f6f3086f8138af6" TargetMode="External"/><Relationship Id="rId66" Type="http://schemas.openxmlformats.org/officeDocument/2006/relationships/hyperlink" Target="file://file_0000000057ec72468f6f3086f8138af6" TargetMode="External"/><Relationship Id="rId87" Type="http://schemas.openxmlformats.org/officeDocument/2006/relationships/hyperlink" Target="file://file_0000000057ec72468f6f3086f8138af6" TargetMode="External"/><Relationship Id="rId110" Type="http://schemas.openxmlformats.org/officeDocument/2006/relationships/hyperlink" Target="file://file_0000000057ec72468f6f3086f8138af6" TargetMode="External"/><Relationship Id="rId115" Type="http://schemas.openxmlformats.org/officeDocument/2006/relationships/hyperlink" Target="file://file_0000000057ec72468f6f3086f8138af6" TargetMode="External"/><Relationship Id="rId131" Type="http://schemas.openxmlformats.org/officeDocument/2006/relationships/hyperlink" Target="file://file_0000000057ec72468f6f3086f8138af6" TargetMode="External"/><Relationship Id="rId136" Type="http://schemas.openxmlformats.org/officeDocument/2006/relationships/hyperlink" Target="file://file_0000000057ec72468f6f3086f8138af6" TargetMode="External"/><Relationship Id="rId157" Type="http://schemas.openxmlformats.org/officeDocument/2006/relationships/hyperlink" Target="file://file_0000000057ec72468f6f3086f8138af6" TargetMode="External"/><Relationship Id="rId178" Type="http://schemas.openxmlformats.org/officeDocument/2006/relationships/hyperlink" Target="file://file_0000000057ec72468f6f3086f8138af6" TargetMode="External"/><Relationship Id="rId61" Type="http://schemas.openxmlformats.org/officeDocument/2006/relationships/hyperlink" Target="file://file_0000000057ec72468f6f3086f8138af6" TargetMode="External"/><Relationship Id="rId82" Type="http://schemas.openxmlformats.org/officeDocument/2006/relationships/hyperlink" Target="file://file_0000000057ec72468f6f3086f8138af6" TargetMode="External"/><Relationship Id="rId152" Type="http://schemas.openxmlformats.org/officeDocument/2006/relationships/hyperlink" Target="file://file_0000000057ec72468f6f3086f8138af6" TargetMode="External"/><Relationship Id="rId173" Type="http://schemas.openxmlformats.org/officeDocument/2006/relationships/hyperlink" Target="file://file_0000000057ec72468f6f3086f8138af6" TargetMode="External"/><Relationship Id="rId19" Type="http://schemas.openxmlformats.org/officeDocument/2006/relationships/hyperlink" Target="file://file_0000000057ec72468f6f3086f8138af6" TargetMode="External"/><Relationship Id="rId14" Type="http://schemas.openxmlformats.org/officeDocument/2006/relationships/hyperlink" Target="file://file_0000000057ec72468f6f3086f8138af6" TargetMode="External"/><Relationship Id="rId30" Type="http://schemas.openxmlformats.org/officeDocument/2006/relationships/hyperlink" Target="file://file_0000000057ec72468f6f3086f8138af6" TargetMode="External"/><Relationship Id="rId35" Type="http://schemas.openxmlformats.org/officeDocument/2006/relationships/hyperlink" Target="file://file_0000000057ec72468f6f3086f8138af6" TargetMode="External"/><Relationship Id="rId56" Type="http://schemas.openxmlformats.org/officeDocument/2006/relationships/hyperlink" Target="file://file_0000000057ec72468f6f3086f8138af6" TargetMode="External"/><Relationship Id="rId77" Type="http://schemas.openxmlformats.org/officeDocument/2006/relationships/hyperlink" Target="file://file_0000000057ec72468f6f3086f8138af6" TargetMode="External"/><Relationship Id="rId100" Type="http://schemas.openxmlformats.org/officeDocument/2006/relationships/hyperlink" Target="file://file_0000000057ec72468f6f3086f8138af6" TargetMode="External"/><Relationship Id="rId105" Type="http://schemas.openxmlformats.org/officeDocument/2006/relationships/hyperlink" Target="file://file_0000000057ec72468f6f3086f8138af6" TargetMode="External"/><Relationship Id="rId126" Type="http://schemas.openxmlformats.org/officeDocument/2006/relationships/hyperlink" Target="file://file_0000000057ec72468f6f3086f8138af6" TargetMode="External"/><Relationship Id="rId147" Type="http://schemas.openxmlformats.org/officeDocument/2006/relationships/hyperlink" Target="file://file_0000000057ec72468f6f3086f8138af6" TargetMode="External"/><Relationship Id="rId168" Type="http://schemas.openxmlformats.org/officeDocument/2006/relationships/hyperlink" Target="file://file_0000000057ec72468f6f3086f8138af6" TargetMode="External"/><Relationship Id="rId8" Type="http://schemas.openxmlformats.org/officeDocument/2006/relationships/hyperlink" Target="file://file_0000000057ec72468f6f3086f8138af6" TargetMode="External"/><Relationship Id="rId51" Type="http://schemas.openxmlformats.org/officeDocument/2006/relationships/hyperlink" Target="file://file_0000000057ec72468f6f3086f8138af6" TargetMode="External"/><Relationship Id="rId72" Type="http://schemas.openxmlformats.org/officeDocument/2006/relationships/hyperlink" Target="file://file_0000000057ec72468f6f3086f8138af6" TargetMode="External"/><Relationship Id="rId93" Type="http://schemas.openxmlformats.org/officeDocument/2006/relationships/hyperlink" Target="file://file_0000000057ec72468f6f3086f8138af6" TargetMode="External"/><Relationship Id="rId98" Type="http://schemas.openxmlformats.org/officeDocument/2006/relationships/hyperlink" Target="file://file_0000000057ec72468f6f3086f8138af6" TargetMode="External"/><Relationship Id="rId121" Type="http://schemas.openxmlformats.org/officeDocument/2006/relationships/hyperlink" Target="file://file_0000000057ec72468f6f3086f8138af6" TargetMode="External"/><Relationship Id="rId142" Type="http://schemas.openxmlformats.org/officeDocument/2006/relationships/hyperlink" Target="file://file_0000000057ec72468f6f3086f8138af6" TargetMode="External"/><Relationship Id="rId163" Type="http://schemas.openxmlformats.org/officeDocument/2006/relationships/hyperlink" Target="file://file_0000000057ec72468f6f3086f8138af6" TargetMode="External"/><Relationship Id="rId184"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file://file_0000000057ec72468f6f3086f8138af6" TargetMode="External"/><Relationship Id="rId46" Type="http://schemas.openxmlformats.org/officeDocument/2006/relationships/hyperlink" Target="file://file_0000000057ec72468f6f3086f8138af6" TargetMode="External"/><Relationship Id="rId67" Type="http://schemas.openxmlformats.org/officeDocument/2006/relationships/hyperlink" Target="file://file_0000000057ec72468f6f3086f8138af6" TargetMode="External"/><Relationship Id="rId116" Type="http://schemas.openxmlformats.org/officeDocument/2006/relationships/hyperlink" Target="file://file_0000000057ec72468f6f3086f8138af6" TargetMode="External"/><Relationship Id="rId137" Type="http://schemas.openxmlformats.org/officeDocument/2006/relationships/hyperlink" Target="file://file_0000000057ec72468f6f3086f8138af6" TargetMode="External"/><Relationship Id="rId158" Type="http://schemas.openxmlformats.org/officeDocument/2006/relationships/hyperlink" Target="file://file_0000000057ec72468f6f3086f8138af6" TargetMode="External"/><Relationship Id="rId20" Type="http://schemas.openxmlformats.org/officeDocument/2006/relationships/hyperlink" Target="file://file_0000000057ec72468f6f3086f8138af6" TargetMode="External"/><Relationship Id="rId41" Type="http://schemas.openxmlformats.org/officeDocument/2006/relationships/hyperlink" Target="file://file_0000000057ec72468f6f3086f8138af6" TargetMode="External"/><Relationship Id="rId62" Type="http://schemas.openxmlformats.org/officeDocument/2006/relationships/hyperlink" Target="file://file_0000000057ec72468f6f3086f8138af6" TargetMode="External"/><Relationship Id="rId83" Type="http://schemas.openxmlformats.org/officeDocument/2006/relationships/hyperlink" Target="file://file_0000000057ec72468f6f3086f8138af6" TargetMode="External"/><Relationship Id="rId88" Type="http://schemas.openxmlformats.org/officeDocument/2006/relationships/hyperlink" Target="file://file_0000000057ec72468f6f3086f8138af6" TargetMode="External"/><Relationship Id="rId111" Type="http://schemas.openxmlformats.org/officeDocument/2006/relationships/hyperlink" Target="file://file_0000000057ec72468f6f3086f8138af6" TargetMode="External"/><Relationship Id="rId132" Type="http://schemas.openxmlformats.org/officeDocument/2006/relationships/hyperlink" Target="file://file_0000000057ec72468f6f3086f8138af6" TargetMode="External"/><Relationship Id="rId153" Type="http://schemas.openxmlformats.org/officeDocument/2006/relationships/hyperlink" Target="file://file_0000000057ec72468f6f3086f8138af6" TargetMode="External"/><Relationship Id="rId174" Type="http://schemas.openxmlformats.org/officeDocument/2006/relationships/hyperlink" Target="file://file_0000000057ec72468f6f3086f8138af6" TargetMode="External"/><Relationship Id="rId179" Type="http://schemas.openxmlformats.org/officeDocument/2006/relationships/hyperlink" Target="file://file_0000000057ec72468f6f3086f8138af6" TargetMode="External"/><Relationship Id="rId15" Type="http://schemas.openxmlformats.org/officeDocument/2006/relationships/hyperlink" Target="file://file_0000000057ec72468f6f3086f8138af6" TargetMode="External"/><Relationship Id="rId36" Type="http://schemas.openxmlformats.org/officeDocument/2006/relationships/hyperlink" Target="file://file_0000000057ec72468f6f3086f8138af6" TargetMode="External"/><Relationship Id="rId57" Type="http://schemas.openxmlformats.org/officeDocument/2006/relationships/hyperlink" Target="file://file_0000000057ec72468f6f3086f8138af6" TargetMode="External"/><Relationship Id="rId106" Type="http://schemas.openxmlformats.org/officeDocument/2006/relationships/hyperlink" Target="file://file_0000000057ec72468f6f3086f8138af6" TargetMode="External"/><Relationship Id="rId127" Type="http://schemas.openxmlformats.org/officeDocument/2006/relationships/hyperlink" Target="file://file_0000000057ec72468f6f3086f8138af6" TargetMode="External"/><Relationship Id="rId10" Type="http://schemas.openxmlformats.org/officeDocument/2006/relationships/hyperlink" Target="file://file_0000000057ec72468f6f3086f8138af6" TargetMode="External"/><Relationship Id="rId31" Type="http://schemas.openxmlformats.org/officeDocument/2006/relationships/hyperlink" Target="file://file_0000000057ec72468f6f3086f8138af6" TargetMode="External"/><Relationship Id="rId52" Type="http://schemas.openxmlformats.org/officeDocument/2006/relationships/hyperlink" Target="file://file_0000000057ec72468f6f3086f8138af6" TargetMode="External"/><Relationship Id="rId73" Type="http://schemas.openxmlformats.org/officeDocument/2006/relationships/hyperlink" Target="file://file_0000000057ec72468f6f3086f8138af6" TargetMode="External"/><Relationship Id="rId78" Type="http://schemas.openxmlformats.org/officeDocument/2006/relationships/hyperlink" Target="file://file_0000000057ec72468f6f3086f8138af6" TargetMode="External"/><Relationship Id="rId94" Type="http://schemas.openxmlformats.org/officeDocument/2006/relationships/hyperlink" Target="file://file_0000000057ec72468f6f3086f8138af6" TargetMode="External"/><Relationship Id="rId99" Type="http://schemas.openxmlformats.org/officeDocument/2006/relationships/hyperlink" Target="file://file_0000000057ec72468f6f3086f8138af6" TargetMode="External"/><Relationship Id="rId101" Type="http://schemas.openxmlformats.org/officeDocument/2006/relationships/hyperlink" Target="file://file_0000000057ec72468f6f3086f8138af6" TargetMode="External"/><Relationship Id="rId122" Type="http://schemas.openxmlformats.org/officeDocument/2006/relationships/hyperlink" Target="file://file_0000000057ec72468f6f3086f8138af6" TargetMode="External"/><Relationship Id="rId143" Type="http://schemas.openxmlformats.org/officeDocument/2006/relationships/hyperlink" Target="file://file_0000000057ec72468f6f3086f8138af6" TargetMode="External"/><Relationship Id="rId148" Type="http://schemas.openxmlformats.org/officeDocument/2006/relationships/hyperlink" Target="file://file_0000000057ec72468f6f3086f8138af6" TargetMode="External"/><Relationship Id="rId164" Type="http://schemas.openxmlformats.org/officeDocument/2006/relationships/hyperlink" Target="file://file_0000000057ec72468f6f3086f8138af6" TargetMode="External"/><Relationship Id="rId169" Type="http://schemas.openxmlformats.org/officeDocument/2006/relationships/hyperlink" Target="file://file_0000000057ec72468f6f3086f8138af6" TargetMode="External"/><Relationship Id="rId18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file://file_0000000057ec72468f6f3086f8138af6" TargetMode="External"/><Relationship Id="rId180" Type="http://schemas.openxmlformats.org/officeDocument/2006/relationships/hyperlink" Target="file://file_0000000057ec72468f6f3086f8138af6" TargetMode="External"/><Relationship Id="rId26" Type="http://schemas.openxmlformats.org/officeDocument/2006/relationships/hyperlink" Target="file://file_0000000057ec72468f6f3086f8138af6" TargetMode="External"/><Relationship Id="rId47" Type="http://schemas.openxmlformats.org/officeDocument/2006/relationships/hyperlink" Target="file://file_0000000057ec72468f6f3086f8138af6" TargetMode="External"/><Relationship Id="rId68" Type="http://schemas.openxmlformats.org/officeDocument/2006/relationships/hyperlink" Target="file://file_0000000057ec72468f6f3086f8138af6" TargetMode="External"/><Relationship Id="rId89" Type="http://schemas.openxmlformats.org/officeDocument/2006/relationships/hyperlink" Target="file://file_0000000057ec72468f6f3086f8138af6" TargetMode="External"/><Relationship Id="rId112" Type="http://schemas.openxmlformats.org/officeDocument/2006/relationships/hyperlink" Target="file://file_0000000057ec72468f6f3086f8138af6" TargetMode="External"/><Relationship Id="rId133" Type="http://schemas.openxmlformats.org/officeDocument/2006/relationships/hyperlink" Target="file://file_0000000057ec72468f6f3086f8138af6" TargetMode="External"/><Relationship Id="rId154" Type="http://schemas.openxmlformats.org/officeDocument/2006/relationships/hyperlink" Target="file://file_0000000057ec72468f6f3086f8138af6" TargetMode="External"/><Relationship Id="rId175" Type="http://schemas.openxmlformats.org/officeDocument/2006/relationships/hyperlink" Target="file://file_0000000057ec72468f6f3086f8138af6" TargetMode="External"/><Relationship Id="rId16" Type="http://schemas.openxmlformats.org/officeDocument/2006/relationships/hyperlink" Target="https://archive.org/details/github.com-hakluke-hakrawler_-_2020-01-06_00-15-02" TargetMode="External"/><Relationship Id="rId37" Type="http://schemas.openxmlformats.org/officeDocument/2006/relationships/hyperlink" Target="file://file_0000000057ec72468f6f3086f8138af6" TargetMode="External"/><Relationship Id="rId58" Type="http://schemas.openxmlformats.org/officeDocument/2006/relationships/hyperlink" Target="file://file_0000000057ec72468f6f3086f8138af6" TargetMode="External"/><Relationship Id="rId79" Type="http://schemas.openxmlformats.org/officeDocument/2006/relationships/hyperlink" Target="file://file_0000000057ec72468f6f3086f8138af6" TargetMode="External"/><Relationship Id="rId102" Type="http://schemas.openxmlformats.org/officeDocument/2006/relationships/hyperlink" Target="file://file_0000000057ec72468f6f3086f8138af6" TargetMode="External"/><Relationship Id="rId123" Type="http://schemas.openxmlformats.org/officeDocument/2006/relationships/hyperlink" Target="file://file_0000000057ec72468f6f3086f8138af6" TargetMode="External"/><Relationship Id="rId144" Type="http://schemas.openxmlformats.org/officeDocument/2006/relationships/hyperlink" Target="file://file_0000000057ec72468f6f3086f8138af6" TargetMode="External"/><Relationship Id="rId90" Type="http://schemas.openxmlformats.org/officeDocument/2006/relationships/hyperlink" Target="https://medium.com/@sakshamsingh8784/subdomain-takeover-aa39585575c6" TargetMode="External"/><Relationship Id="rId165" Type="http://schemas.openxmlformats.org/officeDocument/2006/relationships/hyperlink" Target="file://file_0000000057ec72468f6f3086f8138af6" TargetMode="External"/><Relationship Id="rId27" Type="http://schemas.openxmlformats.org/officeDocument/2006/relationships/hyperlink" Target="file://file_0000000057ec72468f6f3086f8138af6" TargetMode="External"/><Relationship Id="rId48" Type="http://schemas.openxmlformats.org/officeDocument/2006/relationships/hyperlink" Target="file://file_0000000057ec72468f6f3086f8138af6" TargetMode="External"/><Relationship Id="rId69" Type="http://schemas.openxmlformats.org/officeDocument/2006/relationships/hyperlink" Target="file://file_0000000057ec72468f6f3086f8138af6" TargetMode="External"/><Relationship Id="rId113" Type="http://schemas.openxmlformats.org/officeDocument/2006/relationships/hyperlink" Target="file://file_0000000057ec72468f6f3086f8138af6" TargetMode="External"/><Relationship Id="rId134" Type="http://schemas.openxmlformats.org/officeDocument/2006/relationships/hyperlink" Target="file://file_0000000057ec72468f6f3086f8138af6" TargetMode="External"/><Relationship Id="rId80" Type="http://schemas.openxmlformats.org/officeDocument/2006/relationships/hyperlink" Target="file://file_0000000057ec72468f6f3086f8138af6" TargetMode="External"/><Relationship Id="rId155" Type="http://schemas.openxmlformats.org/officeDocument/2006/relationships/hyperlink" Target="file://file_0000000057ec72468f6f3086f8138af6" TargetMode="External"/><Relationship Id="rId176" Type="http://schemas.openxmlformats.org/officeDocument/2006/relationships/hyperlink" Target="file://file_0000000057ec72468f6f3086f8138af6" TargetMode="External"/><Relationship Id="rId17" Type="http://schemas.openxmlformats.org/officeDocument/2006/relationships/hyperlink" Target="file://file_0000000057ec72468f6f3086f8138af6" TargetMode="External"/><Relationship Id="rId38" Type="http://schemas.openxmlformats.org/officeDocument/2006/relationships/hyperlink" Target="file://file_0000000057ec72468f6f3086f8138af6" TargetMode="External"/><Relationship Id="rId59" Type="http://schemas.openxmlformats.org/officeDocument/2006/relationships/hyperlink" Target="file://file_0000000057ec72468f6f3086f8138af6" TargetMode="External"/><Relationship Id="rId103" Type="http://schemas.openxmlformats.org/officeDocument/2006/relationships/hyperlink" Target="file://file_0000000057ec72468f6f3086f8138af6" TargetMode="External"/><Relationship Id="rId124" Type="http://schemas.openxmlformats.org/officeDocument/2006/relationships/hyperlink" Target="file://file_0000000057ec72468f6f3086f8138af6" TargetMode="External"/><Relationship Id="rId70" Type="http://schemas.openxmlformats.org/officeDocument/2006/relationships/hyperlink" Target="file://file_0000000057ec72468f6f3086f8138af6" TargetMode="External"/><Relationship Id="rId91" Type="http://schemas.openxmlformats.org/officeDocument/2006/relationships/hyperlink" Target="file://file_0000000057ec72468f6f3086f8138af6" TargetMode="External"/><Relationship Id="rId145" Type="http://schemas.openxmlformats.org/officeDocument/2006/relationships/hyperlink" Target="file://file_0000000057ec72468f6f3086f8138af6" TargetMode="External"/><Relationship Id="rId166" Type="http://schemas.openxmlformats.org/officeDocument/2006/relationships/hyperlink" Target="file://file_0000000057ec72468f6f3086f8138af6" TargetMode="External"/><Relationship Id="rId1" Type="http://schemas.openxmlformats.org/officeDocument/2006/relationships/numbering" Target="numbering.xml"/><Relationship Id="rId28" Type="http://schemas.openxmlformats.org/officeDocument/2006/relationships/hyperlink" Target="file://file_0000000057ec72468f6f3086f8138af6" TargetMode="External"/><Relationship Id="rId49" Type="http://schemas.openxmlformats.org/officeDocument/2006/relationships/hyperlink" Target="file://file_0000000057ec72468f6f3086f8138af6" TargetMode="External"/><Relationship Id="rId114" Type="http://schemas.openxmlformats.org/officeDocument/2006/relationships/hyperlink" Target="file://file_0000000057ec72468f6f3086f8138af6" TargetMode="External"/><Relationship Id="rId60" Type="http://schemas.openxmlformats.org/officeDocument/2006/relationships/hyperlink" Target="file://file_0000000057ec72468f6f3086f8138af6" TargetMode="External"/><Relationship Id="rId81" Type="http://schemas.openxmlformats.org/officeDocument/2006/relationships/hyperlink" Target="file://file_0000000057ec72468f6f3086f8138af6" TargetMode="External"/><Relationship Id="rId135" Type="http://schemas.openxmlformats.org/officeDocument/2006/relationships/hyperlink" Target="file://file_0000000057ec72468f6f3086f8138af6" TargetMode="External"/><Relationship Id="rId156" Type="http://schemas.openxmlformats.org/officeDocument/2006/relationships/hyperlink" Target="file://file_0000000057ec72468f6f3086f8138af6" TargetMode="External"/><Relationship Id="rId177" Type="http://schemas.openxmlformats.org/officeDocument/2006/relationships/hyperlink" Target="file://file_0000000057ec72468f6f3086f8138af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16</Pages>
  <Words>10120</Words>
  <Characters>57688</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Moorsel,Tim T.C.P. van</cp:lastModifiedBy>
  <cp:revision>8</cp:revision>
  <dcterms:created xsi:type="dcterms:W3CDTF">2026-01-21T08:22:00Z</dcterms:created>
  <dcterms:modified xsi:type="dcterms:W3CDTF">2026-01-21T09:00:00Z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