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B9C9C" w14:textId="30E5CEA3" w:rsidR="00011CE1" w:rsidRDefault="00442839" w:rsidP="000B63F6">
      <w:pPr>
        <w:pStyle w:val="Title"/>
        <w:spacing w:line="362" w:lineRule="auto"/>
        <w:rPr>
          <w:sz w:val="22"/>
        </w:rPr>
      </w:pPr>
      <w:r w:rsidRPr="00D264EE">
        <w:rPr>
          <w:noProof/>
          <w:sz w:val="28"/>
          <w:szCs w:val="28"/>
        </w:rPr>
        <mc:AlternateContent>
          <mc:Choice Requires="wps">
            <w:drawing>
              <wp:anchor distT="45720" distB="45720" distL="114300" distR="114300" simplePos="0" relativeHeight="251658240" behindDoc="0" locked="0" layoutInCell="1" allowOverlap="1" wp14:anchorId="1AE77A64" wp14:editId="0930CF4F">
                <wp:simplePos x="0" y="0"/>
                <wp:positionH relativeFrom="column">
                  <wp:posOffset>0</wp:posOffset>
                </wp:positionH>
                <wp:positionV relativeFrom="paragraph">
                  <wp:posOffset>0</wp:posOffset>
                </wp:positionV>
                <wp:extent cx="5928360" cy="1898015"/>
                <wp:effectExtent l="0" t="0" r="15240"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1898015"/>
                        </a:xfrm>
                        <a:prstGeom prst="rect">
                          <a:avLst/>
                        </a:prstGeom>
                        <a:solidFill>
                          <a:srgbClr val="FFFFFF"/>
                        </a:solidFill>
                        <a:ln w="9525">
                          <a:solidFill>
                            <a:schemeClr val="bg1"/>
                          </a:solidFill>
                          <a:miter lim="800000"/>
                          <a:headEnd/>
                          <a:tailEnd/>
                        </a:ln>
                      </wps:spPr>
                      <wps:txbx>
                        <w:txbxContent>
                          <w:p w14:paraId="08A14378" w14:textId="5292924C" w:rsidR="000B63F6" w:rsidRPr="00D264EE" w:rsidRDefault="000B63F6" w:rsidP="000B63F6">
                            <w:pPr>
                              <w:jc w:val="both"/>
                              <w:rPr>
                                <w:b/>
                                <w:bCs/>
                                <w:sz w:val="48"/>
                                <w:szCs w:val="48"/>
                              </w:rPr>
                            </w:pPr>
                            <w:r w:rsidRPr="00D264EE">
                              <w:rPr>
                                <w:b/>
                                <w:bCs/>
                                <w:sz w:val="48"/>
                                <w:szCs w:val="48"/>
                              </w:rPr>
                              <w:t>Smart</w:t>
                            </w:r>
                            <w:r w:rsidRPr="00D264EE">
                              <w:rPr>
                                <w:b/>
                                <w:bCs/>
                                <w:spacing w:val="38"/>
                                <w:sz w:val="48"/>
                                <w:szCs w:val="48"/>
                              </w:rPr>
                              <w:t xml:space="preserve"> </w:t>
                            </w:r>
                            <w:r w:rsidRPr="00D264EE">
                              <w:rPr>
                                <w:b/>
                                <w:bCs/>
                                <w:sz w:val="48"/>
                                <w:szCs w:val="48"/>
                              </w:rPr>
                              <w:t>Spoilage</w:t>
                            </w:r>
                            <w:r w:rsidRPr="00D264EE">
                              <w:rPr>
                                <w:b/>
                                <w:bCs/>
                                <w:spacing w:val="40"/>
                                <w:sz w:val="48"/>
                                <w:szCs w:val="48"/>
                              </w:rPr>
                              <w:t xml:space="preserve"> </w:t>
                            </w:r>
                            <w:r w:rsidRPr="00D264EE">
                              <w:rPr>
                                <w:b/>
                                <w:bCs/>
                                <w:sz w:val="48"/>
                                <w:szCs w:val="48"/>
                              </w:rPr>
                              <w:t>Detection and</w:t>
                            </w:r>
                            <w:r w:rsidRPr="00D264EE">
                              <w:rPr>
                                <w:b/>
                                <w:bCs/>
                                <w:spacing w:val="40"/>
                                <w:sz w:val="48"/>
                                <w:szCs w:val="48"/>
                              </w:rPr>
                              <w:t xml:space="preserve"> </w:t>
                            </w:r>
                            <w:r w:rsidRPr="00D264EE">
                              <w:rPr>
                                <w:b/>
                                <w:bCs/>
                                <w:sz w:val="48"/>
                                <w:szCs w:val="48"/>
                              </w:rPr>
                              <w:t>Prevention</w:t>
                            </w:r>
                            <w:r w:rsidRPr="00D264EE">
                              <w:rPr>
                                <w:b/>
                                <w:bCs/>
                                <w:spacing w:val="38"/>
                                <w:sz w:val="48"/>
                                <w:szCs w:val="48"/>
                              </w:rPr>
                              <w:t xml:space="preserve"> </w:t>
                            </w:r>
                            <w:r w:rsidRPr="00D264EE">
                              <w:rPr>
                                <w:b/>
                                <w:bCs/>
                                <w:sz w:val="48"/>
                                <w:szCs w:val="48"/>
                              </w:rPr>
                              <w:t>System</w:t>
                            </w:r>
                            <w:r w:rsidRPr="00D264EE">
                              <w:rPr>
                                <w:b/>
                                <w:bCs/>
                                <w:spacing w:val="40"/>
                                <w:sz w:val="48"/>
                                <w:szCs w:val="48"/>
                              </w:rPr>
                              <w:t xml:space="preserve"> </w:t>
                            </w:r>
                            <w:r w:rsidRPr="00D264EE">
                              <w:rPr>
                                <w:b/>
                                <w:bCs/>
                                <w:sz w:val="48"/>
                                <w:szCs w:val="48"/>
                              </w:rPr>
                              <w:t>for Perishable Goods Using IoT Sensors and Machine Learning</w:t>
                            </w:r>
                          </w:p>
                          <w:p w14:paraId="5AC942E7" w14:textId="77777777" w:rsidR="00442839" w:rsidRDefault="00442839" w:rsidP="000B63F6">
                            <w:pPr>
                              <w:jc w:val="both"/>
                              <w:rPr>
                                <w:b/>
                                <w:bCs/>
                                <w:sz w:val="30"/>
                                <w:szCs w:val="30"/>
                              </w:rPr>
                            </w:pPr>
                          </w:p>
                          <w:p w14:paraId="0737EBBB" w14:textId="3DA2323E" w:rsidR="009E2FCE" w:rsidRPr="009E2FCE" w:rsidRDefault="009E2FCE" w:rsidP="009E2FCE">
                            <w:pPr>
                              <w:spacing w:after="40"/>
                              <w:rPr>
                                <w:iCs/>
                                <w:sz w:val="20"/>
                                <w:szCs w:val="20"/>
                                <w:lang w:eastAsia="en-IN"/>
                              </w:rPr>
                            </w:pPr>
                            <w:proofErr w:type="spellStart"/>
                            <w:r w:rsidRPr="001D5155">
                              <w:rPr>
                                <w:iCs/>
                                <w:sz w:val="20"/>
                                <w:szCs w:val="20"/>
                                <w:lang w:eastAsia="en-IN"/>
                              </w:rPr>
                              <w:t>Rithuparan</w:t>
                            </w:r>
                            <w:proofErr w:type="spellEnd"/>
                            <w:r w:rsidRPr="001D5155">
                              <w:rPr>
                                <w:iCs/>
                                <w:sz w:val="20"/>
                                <w:szCs w:val="20"/>
                                <w:lang w:eastAsia="en-IN"/>
                              </w:rPr>
                              <w:t xml:space="preserve"> PS </w:t>
                            </w:r>
                            <w:r w:rsidRPr="001D5155">
                              <w:rPr>
                                <w:iCs/>
                                <w:sz w:val="20"/>
                                <w:szCs w:val="20"/>
                                <w:vertAlign w:val="superscript"/>
                                <w:lang w:eastAsia="en-IN"/>
                              </w:rPr>
                              <w:t>1</w:t>
                            </w:r>
                            <w:r w:rsidRPr="001D5155">
                              <w:rPr>
                                <w:iCs/>
                                <w:sz w:val="20"/>
                                <w:szCs w:val="20"/>
                                <w:lang w:eastAsia="en-IN"/>
                              </w:rPr>
                              <w:t>,</w:t>
                            </w:r>
                            <w:r>
                              <w:rPr>
                                <w:iCs/>
                                <w:sz w:val="20"/>
                                <w:szCs w:val="20"/>
                                <w:lang w:eastAsia="en-IN"/>
                              </w:rPr>
                              <w:t xml:space="preserve"> </w:t>
                            </w:r>
                            <w:r w:rsidRPr="001D5155">
                              <w:rPr>
                                <w:iCs/>
                                <w:sz w:val="20"/>
                                <w:szCs w:val="20"/>
                                <w:lang w:eastAsia="en-IN"/>
                              </w:rPr>
                              <w:t>Harshavardhan</w:t>
                            </w:r>
                            <w:r>
                              <w:rPr>
                                <w:iCs/>
                                <w:sz w:val="20"/>
                                <w:szCs w:val="20"/>
                                <w:lang w:eastAsia="en-IN"/>
                              </w:rPr>
                              <w:t>.R</w:t>
                            </w:r>
                            <w:r w:rsidRPr="001D5155">
                              <w:rPr>
                                <w:iCs/>
                                <w:sz w:val="20"/>
                                <w:szCs w:val="20"/>
                                <w:vertAlign w:val="superscript"/>
                                <w:lang w:eastAsia="en-IN"/>
                              </w:rPr>
                              <w:t>2</w:t>
                            </w:r>
                            <w:r>
                              <w:rPr>
                                <w:iCs/>
                                <w:sz w:val="20"/>
                                <w:szCs w:val="20"/>
                                <w:vertAlign w:val="superscript"/>
                                <w:lang w:eastAsia="en-IN"/>
                              </w:rPr>
                              <w:t xml:space="preserve"> </w:t>
                            </w:r>
                            <w:r w:rsidRPr="001D5155">
                              <w:rPr>
                                <w:iCs/>
                                <w:sz w:val="20"/>
                                <w:szCs w:val="20"/>
                                <w:vertAlign w:val="superscript"/>
                                <w:lang w:eastAsia="en-IN"/>
                              </w:rPr>
                              <w:t xml:space="preserve"> </w:t>
                            </w:r>
                            <w:r w:rsidRPr="001D5155">
                              <w:rPr>
                                <w:iCs/>
                                <w:sz w:val="20"/>
                                <w:szCs w:val="20"/>
                                <w:lang w:eastAsia="en-IN"/>
                              </w:rPr>
                              <w:t>,</w:t>
                            </w:r>
                            <w:proofErr w:type="spellStart"/>
                            <w:r>
                              <w:rPr>
                                <w:iCs/>
                                <w:sz w:val="20"/>
                                <w:szCs w:val="20"/>
                                <w:lang w:eastAsia="en-IN"/>
                              </w:rPr>
                              <w:t>Dr.Geetha.C</w:t>
                            </w:r>
                            <w:proofErr w:type="spellEnd"/>
                            <w:r w:rsidRPr="001D5155">
                              <w:rPr>
                                <w:iCs/>
                                <w:sz w:val="20"/>
                                <w:szCs w:val="20"/>
                                <w:lang w:eastAsia="en-IN"/>
                              </w:rPr>
                              <w:t xml:space="preserve">* </w:t>
                            </w:r>
                            <w:r w:rsidRPr="001D5155">
                              <w:rPr>
                                <w:iCs/>
                                <w:sz w:val="20"/>
                                <w:szCs w:val="20"/>
                                <w:vertAlign w:val="superscript"/>
                                <w:lang w:eastAsia="en-IN"/>
                              </w:rPr>
                              <w:t>3</w:t>
                            </w:r>
                          </w:p>
                          <w:p w14:paraId="075B0C0D" w14:textId="77777777" w:rsidR="009E2FCE" w:rsidRPr="001D5155" w:rsidRDefault="009E2FCE" w:rsidP="009E2FCE">
                            <w:pPr>
                              <w:rPr>
                                <w:iCs/>
                                <w:sz w:val="20"/>
                                <w:szCs w:val="20"/>
                                <w:u w:val="single"/>
                              </w:rPr>
                            </w:pPr>
                            <w:r w:rsidRPr="001D5155">
                              <w:rPr>
                                <w:iCs/>
                                <w:sz w:val="20"/>
                                <w:szCs w:val="20"/>
                                <w:lang w:eastAsia="en-IN"/>
                              </w:rPr>
                              <w:t>Dept of Computer Science and Engineering, R.M.K. Engineering College, Chennai, India.</w:t>
                            </w:r>
                            <w:r w:rsidRPr="001D5155">
                              <w:rPr>
                                <w:iCs/>
                                <w:sz w:val="20"/>
                                <w:szCs w:val="20"/>
                              </w:rPr>
                              <w:t xml:space="preserve"> </w:t>
                            </w:r>
                          </w:p>
                          <w:p w14:paraId="4AE9FB28" w14:textId="370DD3E6" w:rsidR="009E2FCE" w:rsidRPr="001D5155" w:rsidRDefault="009E2FCE" w:rsidP="009E2FCE">
                            <w:pPr>
                              <w:rPr>
                                <w:iCs/>
                                <w:sz w:val="20"/>
                                <w:szCs w:val="20"/>
                              </w:rPr>
                            </w:pPr>
                            <w:r w:rsidRPr="001D5155">
                              <w:rPr>
                                <w:iCs/>
                                <w:sz w:val="20"/>
                                <w:szCs w:val="20"/>
                              </w:rPr>
                              <w:t xml:space="preserve">Corresponding Author: </w:t>
                            </w:r>
                            <w:proofErr w:type="spellStart"/>
                            <w:proofErr w:type="gramStart"/>
                            <w:r>
                              <w:rPr>
                                <w:iCs/>
                                <w:sz w:val="20"/>
                                <w:szCs w:val="20"/>
                              </w:rPr>
                              <w:t>Dr.Geetha</w:t>
                            </w:r>
                            <w:proofErr w:type="spellEnd"/>
                            <w:proofErr w:type="gramEnd"/>
                            <w:r w:rsidRPr="001D5155">
                              <w:rPr>
                                <w:iCs/>
                                <w:sz w:val="20"/>
                                <w:szCs w:val="20"/>
                              </w:rPr>
                              <w:t xml:space="preserve"> </w:t>
                            </w:r>
                            <w:r>
                              <w:rPr>
                                <w:iCs/>
                                <w:sz w:val="20"/>
                                <w:szCs w:val="20"/>
                              </w:rPr>
                              <w:t>C</w:t>
                            </w:r>
                            <w:r w:rsidRPr="001D5155">
                              <w:rPr>
                                <w:iCs/>
                                <w:sz w:val="20"/>
                                <w:szCs w:val="20"/>
                              </w:rPr>
                              <w:t>(</w:t>
                            </w:r>
                            <w:r w:rsidR="00237181">
                              <w:rPr>
                                <w:iCs/>
                                <w:sz w:val="20"/>
                                <w:szCs w:val="20"/>
                              </w:rPr>
                              <w:t>cga</w:t>
                            </w:r>
                            <w:r w:rsidRPr="001D5155">
                              <w:rPr>
                                <w:iCs/>
                                <w:sz w:val="20"/>
                                <w:szCs w:val="20"/>
                              </w:rPr>
                              <w:t>.cs</w:t>
                            </w:r>
                            <w:r w:rsidR="00237181">
                              <w:rPr>
                                <w:iCs/>
                                <w:sz w:val="20"/>
                                <w:szCs w:val="20"/>
                              </w:rPr>
                              <w:t>e</w:t>
                            </w:r>
                            <w:r w:rsidRPr="001D5155">
                              <w:rPr>
                                <w:iCs/>
                                <w:sz w:val="20"/>
                                <w:szCs w:val="20"/>
                              </w:rPr>
                              <w:t>@rmkec.ac.in</w:t>
                            </w:r>
                            <w:r>
                              <w:rPr>
                                <w:iCs/>
                                <w:sz w:val="20"/>
                                <w:szCs w:val="20"/>
                              </w:rPr>
                              <w:t>)</w:t>
                            </w:r>
                          </w:p>
                          <w:p w14:paraId="79E0DE4B" w14:textId="77777777" w:rsidR="00442839" w:rsidRDefault="00442839" w:rsidP="000B63F6">
                            <w:pPr>
                              <w:jc w:val="both"/>
                              <w:rPr>
                                <w:b/>
                                <w:bCs/>
                                <w:sz w:val="30"/>
                                <w:szCs w:val="30"/>
                              </w:rPr>
                            </w:pPr>
                          </w:p>
                          <w:p w14:paraId="6420BC81" w14:textId="77777777" w:rsidR="00442839" w:rsidRPr="000B63F6" w:rsidRDefault="00442839" w:rsidP="000B63F6">
                            <w:pPr>
                              <w:jc w:val="both"/>
                              <w:rPr>
                                <w:b/>
                                <w:bCs/>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E77A64" id="_x0000_t202" coordsize="21600,21600" o:spt="202" path="m,l,21600r21600,l21600,xe">
                <v:stroke joinstyle="miter"/>
                <v:path gradientshapeok="t" o:connecttype="rect"/>
              </v:shapetype>
              <v:shape id="Text Box 2" o:spid="_x0000_s1026" type="#_x0000_t202" style="position:absolute;left:0;text-align:left;margin-left:0;margin-top:0;width:466.8pt;height:149.4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" strokecolor="white [3212]">
                <v:textbox>
                  <w:txbxContent>
                    <w:p w14:paraId="08A14378" w14:textId="5292924C" w:rsidR="000B63F6" w:rsidRPr="00D264EE" w:rsidRDefault="000B63F6" w:rsidP="000B63F6">
                      <w:pPr>
                        <w:jc w:val="both"/>
                        <w:rPr>
                          <w:b/>
                          <w:bCs/>
                          <w:sz w:val="48"/>
                          <w:szCs w:val="48"/>
                        </w:rPr>
                      </w:pPr>
                      <w:r w:rsidRPr="00D264EE">
                        <w:rPr>
                          <w:b/>
                          <w:bCs/>
                          <w:sz w:val="48"/>
                          <w:szCs w:val="48"/>
                        </w:rPr>
                        <w:t>Smart</w:t>
                      </w:r>
                      <w:r w:rsidRPr="00D264EE">
                        <w:rPr>
                          <w:b/>
                          <w:bCs/>
                          <w:spacing w:val="38"/>
                          <w:sz w:val="48"/>
                          <w:szCs w:val="48"/>
                        </w:rPr>
                        <w:t xml:space="preserve"> </w:t>
                      </w:r>
                      <w:r w:rsidRPr="00D264EE">
                        <w:rPr>
                          <w:b/>
                          <w:bCs/>
                          <w:sz w:val="48"/>
                          <w:szCs w:val="48"/>
                        </w:rPr>
                        <w:t>Spoilage</w:t>
                      </w:r>
                      <w:r w:rsidRPr="00D264EE">
                        <w:rPr>
                          <w:b/>
                          <w:bCs/>
                          <w:spacing w:val="40"/>
                          <w:sz w:val="48"/>
                          <w:szCs w:val="48"/>
                        </w:rPr>
                        <w:t xml:space="preserve"> </w:t>
                      </w:r>
                      <w:r w:rsidRPr="00D264EE">
                        <w:rPr>
                          <w:b/>
                          <w:bCs/>
                          <w:sz w:val="48"/>
                          <w:szCs w:val="48"/>
                        </w:rPr>
                        <w:t>Detection and</w:t>
                      </w:r>
                      <w:r w:rsidRPr="00D264EE">
                        <w:rPr>
                          <w:b/>
                          <w:bCs/>
                          <w:spacing w:val="40"/>
                          <w:sz w:val="48"/>
                          <w:szCs w:val="48"/>
                        </w:rPr>
                        <w:t xml:space="preserve"> </w:t>
                      </w:r>
                      <w:r w:rsidRPr="00D264EE">
                        <w:rPr>
                          <w:b/>
                          <w:bCs/>
                          <w:sz w:val="48"/>
                          <w:szCs w:val="48"/>
                        </w:rPr>
                        <w:t>Prevention</w:t>
                      </w:r>
                      <w:r w:rsidRPr="00D264EE">
                        <w:rPr>
                          <w:b/>
                          <w:bCs/>
                          <w:spacing w:val="38"/>
                          <w:sz w:val="48"/>
                          <w:szCs w:val="48"/>
                        </w:rPr>
                        <w:t xml:space="preserve"> </w:t>
                      </w:r>
                      <w:r w:rsidRPr="00D264EE">
                        <w:rPr>
                          <w:b/>
                          <w:bCs/>
                          <w:sz w:val="48"/>
                          <w:szCs w:val="48"/>
                        </w:rPr>
                        <w:t>System</w:t>
                      </w:r>
                      <w:r w:rsidRPr="00D264EE">
                        <w:rPr>
                          <w:b/>
                          <w:bCs/>
                          <w:spacing w:val="40"/>
                          <w:sz w:val="48"/>
                          <w:szCs w:val="48"/>
                        </w:rPr>
                        <w:t xml:space="preserve"> </w:t>
                      </w:r>
                      <w:r w:rsidRPr="00D264EE">
                        <w:rPr>
                          <w:b/>
                          <w:bCs/>
                          <w:sz w:val="48"/>
                          <w:szCs w:val="48"/>
                        </w:rPr>
                        <w:t>for Perishable Goods Using IoT Sensors and Machine Learning</w:t>
                      </w:r>
                    </w:p>
                    <w:p w14:paraId="5AC942E7" w14:textId="77777777" w:rsidR="00442839" w:rsidRDefault="00442839" w:rsidP="000B63F6">
                      <w:pPr>
                        <w:jc w:val="both"/>
                        <w:rPr>
                          <w:b/>
                          <w:bCs/>
                          <w:sz w:val="30"/>
                          <w:szCs w:val="30"/>
                        </w:rPr>
                      </w:pPr>
                    </w:p>
                    <w:p w14:paraId="0737EBBB" w14:textId="3DA2323E" w:rsidR="009E2FCE" w:rsidRPr="009E2FCE" w:rsidRDefault="009E2FCE" w:rsidP="009E2FCE">
                      <w:pPr>
                        <w:spacing w:after="40"/>
                        <w:rPr>
                          <w:iCs/>
                          <w:sz w:val="20"/>
                          <w:szCs w:val="20"/>
                          <w:lang w:eastAsia="en-IN"/>
                        </w:rPr>
                      </w:pPr>
                      <w:proofErr w:type="spellStart"/>
                      <w:r w:rsidRPr="001D5155">
                        <w:rPr>
                          <w:iCs/>
                          <w:sz w:val="20"/>
                          <w:szCs w:val="20"/>
                          <w:lang w:eastAsia="en-IN"/>
                        </w:rPr>
                        <w:t>Rithuparan</w:t>
                      </w:r>
                      <w:proofErr w:type="spellEnd"/>
                      <w:r w:rsidRPr="001D5155">
                        <w:rPr>
                          <w:iCs/>
                          <w:sz w:val="20"/>
                          <w:szCs w:val="20"/>
                          <w:lang w:eastAsia="en-IN"/>
                        </w:rPr>
                        <w:t xml:space="preserve"> PS </w:t>
                      </w:r>
                      <w:r w:rsidRPr="001D5155">
                        <w:rPr>
                          <w:iCs/>
                          <w:sz w:val="20"/>
                          <w:szCs w:val="20"/>
                          <w:vertAlign w:val="superscript"/>
                          <w:lang w:eastAsia="en-IN"/>
                        </w:rPr>
                        <w:t>1</w:t>
                      </w:r>
                      <w:r w:rsidRPr="001D5155">
                        <w:rPr>
                          <w:iCs/>
                          <w:sz w:val="20"/>
                          <w:szCs w:val="20"/>
                          <w:lang w:eastAsia="en-IN"/>
                        </w:rPr>
                        <w:t>,</w:t>
                      </w:r>
                      <w:r>
                        <w:rPr>
                          <w:iCs/>
                          <w:sz w:val="20"/>
                          <w:szCs w:val="20"/>
                          <w:lang w:eastAsia="en-IN"/>
                        </w:rPr>
                        <w:t xml:space="preserve"> </w:t>
                      </w:r>
                      <w:r w:rsidRPr="001D5155">
                        <w:rPr>
                          <w:iCs/>
                          <w:sz w:val="20"/>
                          <w:szCs w:val="20"/>
                          <w:lang w:eastAsia="en-IN"/>
                        </w:rPr>
                        <w:t>Harshavardhan</w:t>
                      </w:r>
                      <w:r>
                        <w:rPr>
                          <w:iCs/>
                          <w:sz w:val="20"/>
                          <w:szCs w:val="20"/>
                          <w:lang w:eastAsia="en-IN"/>
                        </w:rPr>
                        <w:t>.R</w:t>
                      </w:r>
                      <w:r w:rsidRPr="001D5155">
                        <w:rPr>
                          <w:iCs/>
                          <w:sz w:val="20"/>
                          <w:szCs w:val="20"/>
                          <w:vertAlign w:val="superscript"/>
                          <w:lang w:eastAsia="en-IN"/>
                        </w:rPr>
                        <w:t>2</w:t>
                      </w:r>
                      <w:r>
                        <w:rPr>
                          <w:iCs/>
                          <w:sz w:val="20"/>
                          <w:szCs w:val="20"/>
                          <w:vertAlign w:val="superscript"/>
                          <w:lang w:eastAsia="en-IN"/>
                        </w:rPr>
                        <w:t xml:space="preserve"> </w:t>
                      </w:r>
                      <w:r w:rsidRPr="001D5155">
                        <w:rPr>
                          <w:iCs/>
                          <w:sz w:val="20"/>
                          <w:szCs w:val="20"/>
                          <w:vertAlign w:val="superscript"/>
                          <w:lang w:eastAsia="en-IN"/>
                        </w:rPr>
                        <w:t xml:space="preserve"> </w:t>
                      </w:r>
                      <w:r w:rsidRPr="001D5155">
                        <w:rPr>
                          <w:iCs/>
                          <w:sz w:val="20"/>
                          <w:szCs w:val="20"/>
                          <w:lang w:eastAsia="en-IN"/>
                        </w:rPr>
                        <w:t>,</w:t>
                      </w:r>
                      <w:proofErr w:type="spellStart"/>
                      <w:r>
                        <w:rPr>
                          <w:iCs/>
                          <w:sz w:val="20"/>
                          <w:szCs w:val="20"/>
                          <w:lang w:eastAsia="en-IN"/>
                        </w:rPr>
                        <w:t>Dr.Geetha.C</w:t>
                      </w:r>
                      <w:proofErr w:type="spellEnd"/>
                      <w:r w:rsidRPr="001D5155">
                        <w:rPr>
                          <w:iCs/>
                          <w:sz w:val="20"/>
                          <w:szCs w:val="20"/>
                          <w:lang w:eastAsia="en-IN"/>
                        </w:rPr>
                        <w:t xml:space="preserve">* </w:t>
                      </w:r>
                      <w:r w:rsidRPr="001D5155">
                        <w:rPr>
                          <w:iCs/>
                          <w:sz w:val="20"/>
                          <w:szCs w:val="20"/>
                          <w:vertAlign w:val="superscript"/>
                          <w:lang w:eastAsia="en-IN"/>
                        </w:rPr>
                        <w:t>3</w:t>
                      </w:r>
                    </w:p>
                    <w:p w14:paraId="075B0C0D" w14:textId="77777777" w:rsidR="009E2FCE" w:rsidRPr="001D5155" w:rsidRDefault="009E2FCE" w:rsidP="009E2FCE">
                      <w:pPr>
                        <w:rPr>
                          <w:iCs/>
                          <w:sz w:val="20"/>
                          <w:szCs w:val="20"/>
                          <w:u w:val="single"/>
                        </w:rPr>
                      </w:pPr>
                      <w:r w:rsidRPr="001D5155">
                        <w:rPr>
                          <w:iCs/>
                          <w:sz w:val="20"/>
                          <w:szCs w:val="20"/>
                          <w:lang w:eastAsia="en-IN"/>
                        </w:rPr>
                        <w:t>Dept of Computer Science and Engineering, R.M.K. Engineering College, Chennai, India.</w:t>
                      </w:r>
                      <w:r w:rsidRPr="001D5155">
                        <w:rPr>
                          <w:iCs/>
                          <w:sz w:val="20"/>
                          <w:szCs w:val="20"/>
                        </w:rPr>
                        <w:t xml:space="preserve"> </w:t>
                      </w:r>
                    </w:p>
                    <w:p w14:paraId="4AE9FB28" w14:textId="370DD3E6" w:rsidR="009E2FCE" w:rsidRPr="001D5155" w:rsidRDefault="009E2FCE" w:rsidP="009E2FCE">
                      <w:pPr>
                        <w:rPr>
                          <w:iCs/>
                          <w:sz w:val="20"/>
                          <w:szCs w:val="20"/>
                        </w:rPr>
                      </w:pPr>
                      <w:r w:rsidRPr="001D5155">
                        <w:rPr>
                          <w:iCs/>
                          <w:sz w:val="20"/>
                          <w:szCs w:val="20"/>
                        </w:rPr>
                        <w:t xml:space="preserve">Corresponding Author: </w:t>
                      </w:r>
                      <w:proofErr w:type="spellStart"/>
                      <w:proofErr w:type="gramStart"/>
                      <w:r>
                        <w:rPr>
                          <w:iCs/>
                          <w:sz w:val="20"/>
                          <w:szCs w:val="20"/>
                        </w:rPr>
                        <w:t>Dr.Geetha</w:t>
                      </w:r>
                      <w:proofErr w:type="spellEnd"/>
                      <w:proofErr w:type="gramEnd"/>
                      <w:r w:rsidRPr="001D5155">
                        <w:rPr>
                          <w:iCs/>
                          <w:sz w:val="20"/>
                          <w:szCs w:val="20"/>
                        </w:rPr>
                        <w:t xml:space="preserve"> </w:t>
                      </w:r>
                      <w:r>
                        <w:rPr>
                          <w:iCs/>
                          <w:sz w:val="20"/>
                          <w:szCs w:val="20"/>
                        </w:rPr>
                        <w:t>C</w:t>
                      </w:r>
                      <w:r w:rsidRPr="001D5155">
                        <w:rPr>
                          <w:iCs/>
                          <w:sz w:val="20"/>
                          <w:szCs w:val="20"/>
                        </w:rPr>
                        <w:t>(</w:t>
                      </w:r>
                      <w:r w:rsidR="00237181">
                        <w:rPr>
                          <w:iCs/>
                          <w:sz w:val="20"/>
                          <w:szCs w:val="20"/>
                        </w:rPr>
                        <w:t>cga</w:t>
                      </w:r>
                      <w:r w:rsidRPr="001D5155">
                        <w:rPr>
                          <w:iCs/>
                          <w:sz w:val="20"/>
                          <w:szCs w:val="20"/>
                        </w:rPr>
                        <w:t>.cs</w:t>
                      </w:r>
                      <w:r w:rsidR="00237181">
                        <w:rPr>
                          <w:iCs/>
                          <w:sz w:val="20"/>
                          <w:szCs w:val="20"/>
                        </w:rPr>
                        <w:t>e</w:t>
                      </w:r>
                      <w:r w:rsidRPr="001D5155">
                        <w:rPr>
                          <w:iCs/>
                          <w:sz w:val="20"/>
                          <w:szCs w:val="20"/>
                        </w:rPr>
                        <w:t>@rmkec.ac.in</w:t>
                      </w:r>
                      <w:r>
                        <w:rPr>
                          <w:iCs/>
                          <w:sz w:val="20"/>
                          <w:szCs w:val="20"/>
                        </w:rPr>
                        <w:t>)</w:t>
                      </w:r>
                    </w:p>
                    <w:p w14:paraId="79E0DE4B" w14:textId="77777777" w:rsidR="00442839" w:rsidRDefault="00442839" w:rsidP="000B63F6">
                      <w:pPr>
                        <w:jc w:val="both"/>
                        <w:rPr>
                          <w:b/>
                          <w:bCs/>
                          <w:sz w:val="30"/>
                          <w:szCs w:val="30"/>
                        </w:rPr>
                      </w:pPr>
                    </w:p>
                    <w:p w14:paraId="6420BC81" w14:textId="77777777" w:rsidR="00442839" w:rsidRPr="000B63F6" w:rsidRDefault="00442839" w:rsidP="000B63F6">
                      <w:pPr>
                        <w:jc w:val="both"/>
                        <w:rPr>
                          <w:b/>
                          <w:bCs/>
                          <w:sz w:val="30"/>
                          <w:szCs w:val="30"/>
                        </w:rPr>
                      </w:pPr>
                    </w:p>
                  </w:txbxContent>
                </v:textbox>
                <w10:wrap type="square"/>
              </v:shape>
            </w:pict>
          </mc:Fallback>
        </mc:AlternateContent>
      </w:r>
      <w:r w:rsidRPr="00D264EE">
        <w:rPr>
          <w:spacing w:val="-2"/>
          <w:sz w:val="28"/>
          <w:szCs w:val="28"/>
        </w:rPr>
        <w:t>Abstract</w:t>
      </w:r>
      <w:r>
        <w:rPr>
          <w:spacing w:val="-2"/>
          <w:sz w:val="22"/>
        </w:rPr>
        <w:t>:</w:t>
      </w:r>
    </w:p>
    <w:p w14:paraId="1F93F6D9" w14:textId="77777777" w:rsidR="00011CE1" w:rsidRPr="00D264EE" w:rsidRDefault="00000000" w:rsidP="00D61981">
      <w:pPr>
        <w:spacing w:before="154"/>
        <w:ind w:left="72" w:right="85"/>
        <w:jc w:val="both"/>
        <w:rPr>
          <w:b/>
          <w:sz w:val="18"/>
          <w:szCs w:val="18"/>
        </w:rPr>
      </w:pPr>
      <w:r w:rsidRPr="00D264EE">
        <w:rPr>
          <w:b/>
          <w:sz w:val="18"/>
          <w:szCs w:val="18"/>
        </w:rPr>
        <w:t>Food spoilage in perishable</w:t>
      </w:r>
      <w:r w:rsidRPr="00D264EE">
        <w:rPr>
          <w:b/>
          <w:spacing w:val="-2"/>
          <w:sz w:val="18"/>
          <w:szCs w:val="18"/>
        </w:rPr>
        <w:t xml:space="preserve"> </w:t>
      </w:r>
      <w:r w:rsidRPr="00D264EE">
        <w:rPr>
          <w:b/>
          <w:sz w:val="18"/>
          <w:szCs w:val="18"/>
        </w:rPr>
        <w:t>goods storage poses a significant challenge, leading to massive financial losses, food wastage, and supply chain inefficiencies. Current monitoring approaches—including manual inspections and basic sensor-based systems—lack the</w:t>
      </w:r>
      <w:r w:rsidRPr="00D264EE">
        <w:rPr>
          <w:b/>
          <w:spacing w:val="80"/>
          <w:sz w:val="18"/>
          <w:szCs w:val="18"/>
        </w:rPr>
        <w:t xml:space="preserve"> </w:t>
      </w:r>
      <w:r w:rsidRPr="00D264EE">
        <w:rPr>
          <w:b/>
          <w:sz w:val="18"/>
          <w:szCs w:val="18"/>
        </w:rPr>
        <w:t>real-time, predictive</w:t>
      </w:r>
      <w:r w:rsidRPr="00D264EE">
        <w:rPr>
          <w:b/>
          <w:spacing w:val="39"/>
          <w:sz w:val="18"/>
          <w:szCs w:val="18"/>
        </w:rPr>
        <w:t xml:space="preserve"> </w:t>
      </w:r>
      <w:r w:rsidRPr="00D264EE">
        <w:rPr>
          <w:b/>
          <w:sz w:val="18"/>
          <w:szCs w:val="18"/>
        </w:rPr>
        <w:t>insights</w:t>
      </w:r>
      <w:r w:rsidRPr="00D264EE">
        <w:rPr>
          <w:b/>
          <w:spacing w:val="35"/>
          <w:sz w:val="18"/>
          <w:szCs w:val="18"/>
        </w:rPr>
        <w:t xml:space="preserve"> </w:t>
      </w:r>
      <w:r w:rsidRPr="00D264EE">
        <w:rPr>
          <w:b/>
          <w:sz w:val="18"/>
          <w:szCs w:val="18"/>
        </w:rPr>
        <w:t>necessary</w:t>
      </w:r>
      <w:r w:rsidRPr="00D264EE">
        <w:rPr>
          <w:b/>
          <w:spacing w:val="37"/>
          <w:sz w:val="18"/>
          <w:szCs w:val="18"/>
        </w:rPr>
        <w:t xml:space="preserve"> </w:t>
      </w:r>
      <w:r w:rsidRPr="00D264EE">
        <w:rPr>
          <w:b/>
          <w:sz w:val="18"/>
          <w:szCs w:val="18"/>
        </w:rPr>
        <w:t>for proactive intervention.</w:t>
      </w:r>
      <w:r w:rsidRPr="00D264EE">
        <w:rPr>
          <w:b/>
          <w:spacing w:val="35"/>
          <w:sz w:val="18"/>
          <w:szCs w:val="18"/>
        </w:rPr>
        <w:t xml:space="preserve"> </w:t>
      </w:r>
      <w:r w:rsidRPr="00D264EE">
        <w:rPr>
          <w:b/>
          <w:sz w:val="18"/>
          <w:szCs w:val="18"/>
        </w:rPr>
        <w:t>This</w:t>
      </w:r>
      <w:r w:rsidRPr="00D264EE">
        <w:rPr>
          <w:b/>
          <w:spacing w:val="35"/>
          <w:sz w:val="18"/>
          <w:szCs w:val="18"/>
        </w:rPr>
        <w:t xml:space="preserve"> </w:t>
      </w:r>
      <w:r w:rsidRPr="00D264EE">
        <w:rPr>
          <w:b/>
          <w:sz w:val="18"/>
          <w:szCs w:val="18"/>
        </w:rPr>
        <w:t>paper proposes an IoT-integrated Smart Spoilage Detection and Prevention System that combines a</w:t>
      </w:r>
      <w:r w:rsidRPr="00D264EE">
        <w:rPr>
          <w:b/>
          <w:spacing w:val="40"/>
          <w:sz w:val="18"/>
          <w:szCs w:val="18"/>
        </w:rPr>
        <w:t xml:space="preserve"> </w:t>
      </w:r>
      <w:r w:rsidRPr="00D264EE">
        <w:rPr>
          <w:b/>
          <w:sz w:val="18"/>
          <w:szCs w:val="18"/>
        </w:rPr>
        <w:t>multi-sensor grid, real-time data acquisition, and machine learning (ML)-based</w:t>
      </w:r>
      <w:r w:rsidRPr="00D264EE">
        <w:rPr>
          <w:b/>
          <w:spacing w:val="80"/>
          <w:sz w:val="18"/>
          <w:szCs w:val="18"/>
        </w:rPr>
        <w:t xml:space="preserve"> </w:t>
      </w:r>
      <w:r w:rsidRPr="00D264EE">
        <w:rPr>
          <w:b/>
          <w:sz w:val="18"/>
          <w:szCs w:val="18"/>
        </w:rPr>
        <w:t>predictive</w:t>
      </w:r>
      <w:r w:rsidRPr="00D264EE">
        <w:rPr>
          <w:b/>
          <w:spacing w:val="40"/>
          <w:sz w:val="18"/>
          <w:szCs w:val="18"/>
        </w:rPr>
        <w:t xml:space="preserve"> </w:t>
      </w:r>
      <w:r w:rsidRPr="00D264EE">
        <w:rPr>
          <w:b/>
          <w:sz w:val="18"/>
          <w:szCs w:val="18"/>
        </w:rPr>
        <w:t>analytics.</w:t>
      </w:r>
      <w:r w:rsidRPr="00D264EE">
        <w:rPr>
          <w:b/>
          <w:spacing w:val="40"/>
          <w:sz w:val="18"/>
          <w:szCs w:val="18"/>
        </w:rPr>
        <w:t xml:space="preserve"> </w:t>
      </w:r>
      <w:r w:rsidRPr="00D264EE">
        <w:rPr>
          <w:b/>
          <w:sz w:val="18"/>
          <w:szCs w:val="18"/>
        </w:rPr>
        <w:t>The</w:t>
      </w:r>
      <w:r w:rsidRPr="00D264EE">
        <w:rPr>
          <w:b/>
          <w:spacing w:val="40"/>
          <w:sz w:val="18"/>
          <w:szCs w:val="18"/>
        </w:rPr>
        <w:t xml:space="preserve"> </w:t>
      </w:r>
      <w:r w:rsidRPr="00D264EE">
        <w:rPr>
          <w:b/>
          <w:sz w:val="18"/>
          <w:szCs w:val="18"/>
        </w:rPr>
        <w:t>system</w:t>
      </w:r>
      <w:r w:rsidRPr="00D264EE">
        <w:rPr>
          <w:b/>
          <w:spacing w:val="40"/>
          <w:sz w:val="18"/>
          <w:szCs w:val="18"/>
        </w:rPr>
        <w:t xml:space="preserve"> </w:t>
      </w:r>
      <w:r w:rsidRPr="00D264EE">
        <w:rPr>
          <w:b/>
          <w:sz w:val="18"/>
          <w:szCs w:val="18"/>
        </w:rPr>
        <w:t>deploys</w:t>
      </w:r>
      <w:r w:rsidRPr="00D264EE">
        <w:rPr>
          <w:b/>
          <w:spacing w:val="40"/>
          <w:sz w:val="18"/>
          <w:szCs w:val="18"/>
        </w:rPr>
        <w:t xml:space="preserve"> </w:t>
      </w:r>
      <w:r w:rsidRPr="00D264EE">
        <w:rPr>
          <w:b/>
          <w:sz w:val="18"/>
          <w:szCs w:val="18"/>
        </w:rPr>
        <w:t>temperature</w:t>
      </w:r>
      <w:r w:rsidRPr="00D264EE">
        <w:rPr>
          <w:b/>
          <w:spacing w:val="40"/>
          <w:sz w:val="18"/>
          <w:szCs w:val="18"/>
        </w:rPr>
        <w:t xml:space="preserve"> </w:t>
      </w:r>
      <w:r w:rsidRPr="00D264EE">
        <w:rPr>
          <w:b/>
          <w:sz w:val="18"/>
          <w:szCs w:val="18"/>
        </w:rPr>
        <w:t>(DHT22),</w:t>
      </w:r>
      <w:r w:rsidRPr="00D264EE">
        <w:rPr>
          <w:b/>
          <w:spacing w:val="40"/>
          <w:sz w:val="18"/>
          <w:szCs w:val="18"/>
        </w:rPr>
        <w:t xml:space="preserve"> </w:t>
      </w:r>
      <w:r w:rsidRPr="00D264EE">
        <w:rPr>
          <w:b/>
          <w:sz w:val="18"/>
          <w:szCs w:val="18"/>
        </w:rPr>
        <w:t>humidity,</w:t>
      </w:r>
      <w:r w:rsidRPr="00D264EE">
        <w:rPr>
          <w:b/>
          <w:spacing w:val="40"/>
          <w:sz w:val="18"/>
          <w:szCs w:val="18"/>
        </w:rPr>
        <w:t xml:space="preserve"> </w:t>
      </w:r>
      <w:r w:rsidRPr="00D264EE">
        <w:rPr>
          <w:b/>
          <w:sz w:val="18"/>
          <w:szCs w:val="18"/>
        </w:rPr>
        <w:t>volatile organic compounds (VOC) (MQ-135), and CO₂ sensors (MH-Z19B) across storage racks</w:t>
      </w:r>
      <w:r w:rsidRPr="00D264EE">
        <w:rPr>
          <w:b/>
          <w:spacing w:val="40"/>
          <w:sz w:val="18"/>
          <w:szCs w:val="18"/>
        </w:rPr>
        <w:t xml:space="preserve"> </w:t>
      </w:r>
      <w:r w:rsidRPr="00D264EE">
        <w:rPr>
          <w:b/>
          <w:sz w:val="18"/>
          <w:szCs w:val="18"/>
        </w:rPr>
        <w:t>to capture environmental data continuously. An ESP32 microcontroller processes the sensor data and employs an Isolation Forest algorithm for unsupervised anomaly detection, thereby predicting spoilage trends before visible deterioration occurs. Integrated with a cloud-based dashboard and mobile application, the system issues automated inventory management suggestions and real-time alerts. Experimental evaluations demonstrate a spoilage detection accuracy of 94.2%, a reduction in food wastage by 30%, and a response latency of</w:t>
      </w:r>
      <w:r w:rsidRPr="00D264EE">
        <w:rPr>
          <w:b/>
          <w:spacing w:val="-3"/>
          <w:sz w:val="18"/>
          <w:szCs w:val="18"/>
        </w:rPr>
        <w:t xml:space="preserve"> </w:t>
      </w:r>
      <w:r w:rsidRPr="00D264EE">
        <w:rPr>
          <w:b/>
          <w:sz w:val="18"/>
          <w:szCs w:val="18"/>
        </w:rPr>
        <w:t>under 100ms. This work establishes</w:t>
      </w:r>
      <w:r w:rsidRPr="00D264EE">
        <w:rPr>
          <w:b/>
          <w:spacing w:val="-3"/>
          <w:sz w:val="18"/>
          <w:szCs w:val="18"/>
        </w:rPr>
        <w:t xml:space="preserve"> </w:t>
      </w:r>
      <w:r w:rsidRPr="00D264EE">
        <w:rPr>
          <w:b/>
          <w:sz w:val="18"/>
          <w:szCs w:val="18"/>
        </w:rPr>
        <w:t xml:space="preserve">a scalable, cost-efficient, and highly accurate framework for food storage monitoring and spoilage </w:t>
      </w:r>
      <w:r w:rsidRPr="00D264EE">
        <w:rPr>
          <w:b/>
          <w:spacing w:val="-2"/>
          <w:sz w:val="18"/>
          <w:szCs w:val="18"/>
        </w:rPr>
        <w:t>prevention.</w:t>
      </w:r>
    </w:p>
    <w:p w14:paraId="0A71A512" w14:textId="77777777" w:rsidR="00011CE1" w:rsidRPr="00D264EE" w:rsidRDefault="00000000" w:rsidP="00D61981">
      <w:pPr>
        <w:spacing w:before="142"/>
        <w:ind w:left="72"/>
        <w:rPr>
          <w:b/>
          <w:sz w:val="18"/>
          <w:szCs w:val="18"/>
        </w:rPr>
      </w:pPr>
      <w:r w:rsidRPr="00D264EE">
        <w:rPr>
          <w:b/>
          <w:spacing w:val="-2"/>
          <w:sz w:val="18"/>
          <w:szCs w:val="18"/>
        </w:rPr>
        <w:t>Keywords:</w:t>
      </w:r>
    </w:p>
    <w:p w14:paraId="44D66CE5" w14:textId="77777777" w:rsidR="00011CE1" w:rsidRDefault="00000000" w:rsidP="00D61981">
      <w:pPr>
        <w:spacing w:before="136"/>
        <w:ind w:left="72"/>
        <w:rPr>
          <w:b/>
          <w:sz w:val="18"/>
          <w:szCs w:val="18"/>
        </w:rPr>
      </w:pPr>
      <w:r w:rsidRPr="00D264EE">
        <w:rPr>
          <w:b/>
          <w:sz w:val="18"/>
          <w:szCs w:val="18"/>
        </w:rPr>
        <w:t>IoT,</w:t>
      </w:r>
      <w:r w:rsidRPr="00D264EE">
        <w:rPr>
          <w:b/>
          <w:spacing w:val="80"/>
          <w:sz w:val="18"/>
          <w:szCs w:val="18"/>
        </w:rPr>
        <w:t xml:space="preserve"> </w:t>
      </w:r>
      <w:r w:rsidRPr="00D264EE">
        <w:rPr>
          <w:b/>
          <w:sz w:val="18"/>
          <w:szCs w:val="18"/>
        </w:rPr>
        <w:t>Machine</w:t>
      </w:r>
      <w:r w:rsidRPr="00D264EE">
        <w:rPr>
          <w:b/>
          <w:spacing w:val="80"/>
          <w:sz w:val="18"/>
          <w:szCs w:val="18"/>
        </w:rPr>
        <w:t xml:space="preserve"> </w:t>
      </w:r>
      <w:r w:rsidRPr="00D264EE">
        <w:rPr>
          <w:b/>
          <w:sz w:val="18"/>
          <w:szCs w:val="18"/>
        </w:rPr>
        <w:t>Learning,</w:t>
      </w:r>
      <w:r w:rsidRPr="00D264EE">
        <w:rPr>
          <w:b/>
          <w:spacing w:val="80"/>
          <w:sz w:val="18"/>
          <w:szCs w:val="18"/>
        </w:rPr>
        <w:t xml:space="preserve"> </w:t>
      </w:r>
      <w:r w:rsidRPr="00D264EE">
        <w:rPr>
          <w:b/>
          <w:sz w:val="18"/>
          <w:szCs w:val="18"/>
        </w:rPr>
        <w:t>Spoilage</w:t>
      </w:r>
      <w:r w:rsidRPr="00D264EE">
        <w:rPr>
          <w:b/>
          <w:spacing w:val="80"/>
          <w:sz w:val="18"/>
          <w:szCs w:val="18"/>
        </w:rPr>
        <w:t xml:space="preserve"> </w:t>
      </w:r>
      <w:r w:rsidRPr="00D264EE">
        <w:rPr>
          <w:b/>
          <w:sz w:val="18"/>
          <w:szCs w:val="18"/>
        </w:rPr>
        <w:t>Detection,</w:t>
      </w:r>
      <w:r w:rsidRPr="00D264EE">
        <w:rPr>
          <w:b/>
          <w:spacing w:val="80"/>
          <w:sz w:val="18"/>
          <w:szCs w:val="18"/>
        </w:rPr>
        <w:t xml:space="preserve"> </w:t>
      </w:r>
      <w:r w:rsidRPr="00D264EE">
        <w:rPr>
          <w:b/>
          <w:sz w:val="18"/>
          <w:szCs w:val="18"/>
        </w:rPr>
        <w:t>Food</w:t>
      </w:r>
      <w:r w:rsidRPr="00D264EE">
        <w:rPr>
          <w:b/>
          <w:spacing w:val="80"/>
          <w:sz w:val="18"/>
          <w:szCs w:val="18"/>
        </w:rPr>
        <w:t xml:space="preserve"> </w:t>
      </w:r>
      <w:r w:rsidRPr="00D264EE">
        <w:rPr>
          <w:b/>
          <w:sz w:val="18"/>
          <w:szCs w:val="18"/>
        </w:rPr>
        <w:t>Preservation,</w:t>
      </w:r>
      <w:r w:rsidRPr="00D264EE">
        <w:rPr>
          <w:b/>
          <w:spacing w:val="80"/>
          <w:sz w:val="18"/>
          <w:szCs w:val="18"/>
        </w:rPr>
        <w:t xml:space="preserve"> </w:t>
      </w:r>
      <w:r w:rsidRPr="00D264EE">
        <w:rPr>
          <w:b/>
          <w:sz w:val="18"/>
          <w:szCs w:val="18"/>
        </w:rPr>
        <w:t>Perishable</w:t>
      </w:r>
      <w:r w:rsidRPr="00D264EE">
        <w:rPr>
          <w:b/>
          <w:spacing w:val="80"/>
          <w:sz w:val="18"/>
          <w:szCs w:val="18"/>
        </w:rPr>
        <w:t xml:space="preserve"> </w:t>
      </w:r>
      <w:r w:rsidRPr="00D264EE">
        <w:rPr>
          <w:b/>
          <w:sz w:val="18"/>
          <w:szCs w:val="18"/>
        </w:rPr>
        <w:t>Goods Monitoring, Real-Time Alerts</w:t>
      </w:r>
    </w:p>
    <w:p w14:paraId="440879E6" w14:textId="77777777" w:rsidR="00D264EE" w:rsidRPr="00D264EE" w:rsidRDefault="00D264EE" w:rsidP="00D61981">
      <w:pPr>
        <w:spacing w:before="136"/>
        <w:ind w:left="72"/>
        <w:rPr>
          <w:b/>
          <w:sz w:val="18"/>
          <w:szCs w:val="18"/>
        </w:rPr>
      </w:pPr>
    </w:p>
    <w:p w14:paraId="68A99B16" w14:textId="37967147" w:rsidR="00011CE1" w:rsidRPr="00D264EE" w:rsidRDefault="00D264EE" w:rsidP="00D61981">
      <w:pPr>
        <w:pStyle w:val="Heading1"/>
        <w:numPr>
          <w:ilvl w:val="0"/>
          <w:numId w:val="10"/>
        </w:numPr>
        <w:tabs>
          <w:tab w:val="left" w:pos="334"/>
        </w:tabs>
        <w:spacing w:before="75"/>
        <w:jc w:val="center"/>
        <w:rPr>
          <w:b w:val="0"/>
          <w:bCs w:val="0"/>
          <w:sz w:val="20"/>
          <w:szCs w:val="20"/>
        </w:rPr>
      </w:pPr>
      <w:r w:rsidRPr="00D264EE">
        <w:rPr>
          <w:b w:val="0"/>
          <w:bCs w:val="0"/>
          <w:spacing w:val="-2"/>
          <w:sz w:val="20"/>
          <w:szCs w:val="20"/>
        </w:rPr>
        <w:t>INTRODUCTION</w:t>
      </w:r>
    </w:p>
    <w:p w14:paraId="4DAF89F6" w14:textId="77777777" w:rsidR="00011CE1" w:rsidRDefault="00011CE1" w:rsidP="00D61981">
      <w:pPr>
        <w:pStyle w:val="BodyText"/>
        <w:spacing w:before="8"/>
        <w:rPr>
          <w:b/>
          <w:sz w:val="26"/>
        </w:rPr>
      </w:pPr>
    </w:p>
    <w:p w14:paraId="61C78F4B" w14:textId="5E0B230F" w:rsidR="00002ADC" w:rsidRPr="00235AB8" w:rsidRDefault="00002ADC" w:rsidP="00D61981">
      <w:pPr>
        <w:pStyle w:val="BodyText"/>
        <w:spacing w:before="1"/>
        <w:ind w:left="72" w:right="91"/>
        <w:jc w:val="both"/>
        <w:rPr>
          <w:sz w:val="20"/>
          <w:szCs w:val="20"/>
        </w:rPr>
      </w:pPr>
      <w:r w:rsidRPr="00235AB8">
        <w:rPr>
          <w:sz w:val="20"/>
          <w:szCs w:val="20"/>
        </w:rPr>
        <w:t>The integrity of the global food supply chain is significantly compromised by product deterioration. According to the Food and Agriculture Organization (FAO), suboptimal storage infrastructure accounts for nearly 40% of worldwide food waste [1]. Ensuring the longevity of perishable goods—ranging from agricultural produce and dairy to pharmaceuticals—necessitates precise environmental regulation. Unfortunately, conventional surveillance strategies, which often rely on periodic physical checks or rudimentary sensing tools, are characterized by latency in identifying issues. Furthermore, these legacy systems fail to account for the intricate correlation between atmospheric variables, such as gas concentrations, humidity levels, and temperature, which collectively accelerate decay [2], [3].</w:t>
      </w:r>
    </w:p>
    <w:p w14:paraId="53D2B03A" w14:textId="37F3044C" w:rsidR="00002ADC" w:rsidRPr="00235AB8" w:rsidRDefault="00002ADC" w:rsidP="00D61981">
      <w:pPr>
        <w:pStyle w:val="BodyText"/>
        <w:spacing w:before="1"/>
        <w:ind w:left="72" w:right="91"/>
        <w:jc w:val="both"/>
        <w:rPr>
          <w:sz w:val="20"/>
          <w:szCs w:val="20"/>
        </w:rPr>
      </w:pPr>
      <w:r w:rsidRPr="00235AB8">
        <w:rPr>
          <w:sz w:val="20"/>
          <w:szCs w:val="20"/>
        </w:rPr>
        <w:t>Emerging capabilities in the Internet of Things (IoT) domain combined with Machine Learning (ML) algorithms present novel avenues for optimizing continuous surveillance and forecasting. The integration of distributed sensor arrays with predictive computational models facilitates the identification of incipient spoilage. This synergy allows for preemptive countermeasures to be taken before significant loss occurs. Consequently, the primary contributions of this study are to:</w:t>
      </w:r>
    </w:p>
    <w:p w14:paraId="54BF8B9E" w14:textId="501A4C3B" w:rsidR="00002ADC" w:rsidRPr="00235AB8" w:rsidRDefault="00002ADC" w:rsidP="00D61981">
      <w:pPr>
        <w:pStyle w:val="BodyText"/>
        <w:numPr>
          <w:ilvl w:val="0"/>
          <w:numId w:val="6"/>
        </w:numPr>
        <w:spacing w:before="1"/>
        <w:ind w:right="91"/>
        <w:jc w:val="both"/>
        <w:rPr>
          <w:sz w:val="20"/>
          <w:szCs w:val="20"/>
        </w:rPr>
      </w:pPr>
      <w:r w:rsidRPr="00235AB8">
        <w:rPr>
          <w:sz w:val="20"/>
          <w:szCs w:val="20"/>
        </w:rPr>
        <w:t>Engineer a continuous monitoring architecture leveraging a decentralized sensor mesh to record environmental parameters including gas emissions, thermal conditions, and moisture levels.</w:t>
      </w:r>
    </w:p>
    <w:p w14:paraId="535C117A" w14:textId="77777777" w:rsidR="00002ADC" w:rsidRPr="00235AB8" w:rsidRDefault="00002ADC" w:rsidP="00D61981">
      <w:pPr>
        <w:pStyle w:val="BodyText"/>
        <w:spacing w:before="1"/>
        <w:ind w:left="72" w:right="91"/>
        <w:jc w:val="both"/>
        <w:rPr>
          <w:sz w:val="20"/>
          <w:szCs w:val="20"/>
        </w:rPr>
      </w:pPr>
    </w:p>
    <w:p w14:paraId="0E175070" w14:textId="2F16C1A6" w:rsidR="00002ADC" w:rsidRPr="00235AB8" w:rsidRDefault="00002ADC" w:rsidP="00D61981">
      <w:pPr>
        <w:pStyle w:val="BodyText"/>
        <w:numPr>
          <w:ilvl w:val="0"/>
          <w:numId w:val="6"/>
        </w:numPr>
        <w:spacing w:before="1"/>
        <w:ind w:right="91"/>
        <w:jc w:val="both"/>
        <w:rPr>
          <w:sz w:val="20"/>
          <w:szCs w:val="20"/>
        </w:rPr>
      </w:pPr>
      <w:r w:rsidRPr="00235AB8">
        <w:rPr>
          <w:sz w:val="20"/>
          <w:szCs w:val="20"/>
        </w:rPr>
        <w:t>Deploy an algorithmic predictive framework (specifically Isolation Forest) that synthesizes both archival and live data streams to project future deterioration patterns.</w:t>
      </w:r>
    </w:p>
    <w:p w14:paraId="2F75875F" w14:textId="77777777" w:rsidR="00002ADC" w:rsidRPr="00235AB8" w:rsidRDefault="00002ADC" w:rsidP="00D61981">
      <w:pPr>
        <w:pStyle w:val="BodyText"/>
        <w:spacing w:before="1"/>
        <w:ind w:left="72" w:right="91"/>
        <w:jc w:val="both"/>
        <w:rPr>
          <w:sz w:val="20"/>
          <w:szCs w:val="20"/>
        </w:rPr>
      </w:pPr>
    </w:p>
    <w:p w14:paraId="4AD70135" w14:textId="170FC4A4" w:rsidR="00002ADC" w:rsidRPr="00235AB8" w:rsidRDefault="00002ADC" w:rsidP="00D61981">
      <w:pPr>
        <w:pStyle w:val="BodyText"/>
        <w:numPr>
          <w:ilvl w:val="0"/>
          <w:numId w:val="6"/>
        </w:numPr>
        <w:spacing w:before="1"/>
        <w:ind w:right="91"/>
        <w:jc w:val="both"/>
        <w:rPr>
          <w:sz w:val="20"/>
          <w:szCs w:val="20"/>
        </w:rPr>
      </w:pPr>
      <w:r w:rsidRPr="00235AB8">
        <w:rPr>
          <w:sz w:val="20"/>
          <w:szCs w:val="20"/>
        </w:rPr>
        <w:t>Construct a responsive notification mechanism linked to cloud-based visualization tools and mobile interfaces, thereby empowering warehouse administrators with actionable intelligence for rapid decision-making.</w:t>
      </w:r>
    </w:p>
    <w:p w14:paraId="10BDCC83" w14:textId="77777777" w:rsidR="00002ADC" w:rsidRPr="00235AB8" w:rsidRDefault="00002ADC" w:rsidP="00D61981">
      <w:pPr>
        <w:pStyle w:val="ListParagraph"/>
        <w:rPr>
          <w:sz w:val="20"/>
          <w:szCs w:val="20"/>
        </w:rPr>
      </w:pPr>
    </w:p>
    <w:p w14:paraId="1526FA32" w14:textId="37686ABB" w:rsidR="00011CE1" w:rsidRPr="009E2FCE" w:rsidRDefault="00002ADC" w:rsidP="009E2FCE">
      <w:pPr>
        <w:pStyle w:val="BodyText"/>
        <w:numPr>
          <w:ilvl w:val="0"/>
          <w:numId w:val="6"/>
        </w:numPr>
        <w:spacing w:before="1"/>
        <w:ind w:right="91"/>
        <w:jc w:val="both"/>
        <w:rPr>
          <w:sz w:val="20"/>
          <w:szCs w:val="20"/>
        </w:rPr>
      </w:pPr>
      <w:r w:rsidRPr="00235AB8">
        <w:rPr>
          <w:sz w:val="20"/>
          <w:szCs w:val="20"/>
        </w:rPr>
        <w:t>Assess the proposed solution’s efficacy regarding the mitigation of food waste and the optimization of inventory control processes</w:t>
      </w:r>
    </w:p>
    <w:p w14:paraId="2572057B" w14:textId="77777777" w:rsidR="00235AB8" w:rsidRPr="00235AB8" w:rsidRDefault="00235AB8" w:rsidP="00D61981">
      <w:pPr>
        <w:pStyle w:val="ListParagraph"/>
        <w:numPr>
          <w:ilvl w:val="0"/>
          <w:numId w:val="4"/>
        </w:numPr>
        <w:tabs>
          <w:tab w:val="left" w:pos="334"/>
        </w:tabs>
        <w:ind w:left="334" w:hanging="262"/>
        <w:outlineLvl w:val="0"/>
        <w:rPr>
          <w:b/>
          <w:bCs/>
          <w:vanish/>
          <w:sz w:val="26"/>
          <w:szCs w:val="26"/>
        </w:rPr>
      </w:pPr>
    </w:p>
    <w:p w14:paraId="372E39A8" w14:textId="77777777" w:rsidR="00235AB8" w:rsidRPr="00235AB8" w:rsidRDefault="00235AB8" w:rsidP="00D61981">
      <w:pPr>
        <w:pStyle w:val="ListParagraph"/>
        <w:numPr>
          <w:ilvl w:val="0"/>
          <w:numId w:val="11"/>
        </w:numPr>
        <w:tabs>
          <w:tab w:val="left" w:pos="334"/>
        </w:tabs>
        <w:outlineLvl w:val="0"/>
        <w:rPr>
          <w:b/>
          <w:bCs/>
          <w:vanish/>
          <w:sz w:val="26"/>
          <w:szCs w:val="26"/>
        </w:rPr>
      </w:pPr>
    </w:p>
    <w:p w14:paraId="5C2F16BE" w14:textId="3D6F9A2B" w:rsidR="00011CE1" w:rsidRPr="00235AB8" w:rsidRDefault="00235AB8" w:rsidP="00D61981">
      <w:pPr>
        <w:pStyle w:val="Heading1"/>
        <w:numPr>
          <w:ilvl w:val="0"/>
          <w:numId w:val="11"/>
        </w:numPr>
        <w:tabs>
          <w:tab w:val="left" w:pos="334"/>
        </w:tabs>
        <w:jc w:val="center"/>
        <w:rPr>
          <w:b w:val="0"/>
          <w:bCs w:val="0"/>
          <w:sz w:val="20"/>
          <w:szCs w:val="20"/>
        </w:rPr>
      </w:pPr>
      <w:r w:rsidRPr="00235AB8">
        <w:rPr>
          <w:b w:val="0"/>
          <w:bCs w:val="0"/>
          <w:sz w:val="20"/>
          <w:szCs w:val="20"/>
        </w:rPr>
        <w:t>RELATED</w:t>
      </w:r>
      <w:r w:rsidRPr="00235AB8">
        <w:rPr>
          <w:b w:val="0"/>
          <w:bCs w:val="0"/>
          <w:spacing w:val="7"/>
          <w:sz w:val="20"/>
          <w:szCs w:val="20"/>
        </w:rPr>
        <w:t xml:space="preserve"> </w:t>
      </w:r>
      <w:r w:rsidRPr="00235AB8">
        <w:rPr>
          <w:b w:val="0"/>
          <w:bCs w:val="0"/>
          <w:spacing w:val="-4"/>
          <w:sz w:val="20"/>
          <w:szCs w:val="20"/>
        </w:rPr>
        <w:t>WORK</w:t>
      </w:r>
      <w:r>
        <w:rPr>
          <w:b w:val="0"/>
          <w:bCs w:val="0"/>
          <w:spacing w:val="-4"/>
          <w:sz w:val="20"/>
          <w:szCs w:val="20"/>
        </w:rPr>
        <w:t>S</w:t>
      </w:r>
    </w:p>
    <w:p w14:paraId="158870EF" w14:textId="77777777" w:rsidR="00011CE1" w:rsidRDefault="00011CE1" w:rsidP="00D61981">
      <w:pPr>
        <w:pStyle w:val="BodyText"/>
        <w:spacing w:before="8"/>
        <w:rPr>
          <w:b/>
          <w:sz w:val="26"/>
        </w:rPr>
      </w:pPr>
    </w:p>
    <w:p w14:paraId="7183C895" w14:textId="77777777" w:rsidR="00235AB8" w:rsidRPr="00235AB8" w:rsidRDefault="00235AB8" w:rsidP="00D61981">
      <w:pPr>
        <w:pStyle w:val="ListParagraph"/>
        <w:numPr>
          <w:ilvl w:val="0"/>
          <w:numId w:val="4"/>
        </w:numPr>
        <w:tabs>
          <w:tab w:val="left" w:pos="409"/>
        </w:tabs>
        <w:jc w:val="both"/>
        <w:outlineLvl w:val="1"/>
        <w:rPr>
          <w:b/>
          <w:bCs/>
          <w:vanish/>
        </w:rPr>
      </w:pPr>
    </w:p>
    <w:p w14:paraId="2E61489B" w14:textId="0B8B13D0" w:rsidR="00011CE1" w:rsidRPr="00235AB8" w:rsidRDefault="00000000" w:rsidP="00D61981">
      <w:pPr>
        <w:pStyle w:val="Heading2"/>
        <w:numPr>
          <w:ilvl w:val="1"/>
          <w:numId w:val="4"/>
        </w:numPr>
        <w:tabs>
          <w:tab w:val="left" w:pos="409"/>
        </w:tabs>
        <w:rPr>
          <w:b w:val="0"/>
          <w:bCs w:val="0"/>
          <w:sz w:val="20"/>
          <w:szCs w:val="20"/>
        </w:rPr>
      </w:pPr>
      <w:r w:rsidRPr="00235AB8">
        <w:rPr>
          <w:b w:val="0"/>
          <w:bCs w:val="0"/>
          <w:sz w:val="20"/>
          <w:szCs w:val="20"/>
        </w:rPr>
        <w:t>Traditional</w:t>
      </w:r>
      <w:r w:rsidRPr="00235AB8">
        <w:rPr>
          <w:b w:val="0"/>
          <w:bCs w:val="0"/>
          <w:spacing w:val="16"/>
          <w:sz w:val="20"/>
          <w:szCs w:val="20"/>
        </w:rPr>
        <w:t xml:space="preserve"> </w:t>
      </w:r>
      <w:r w:rsidRPr="00235AB8">
        <w:rPr>
          <w:b w:val="0"/>
          <w:bCs w:val="0"/>
          <w:sz w:val="20"/>
          <w:szCs w:val="20"/>
        </w:rPr>
        <w:t>Spoilage</w:t>
      </w:r>
      <w:r w:rsidRPr="00235AB8">
        <w:rPr>
          <w:b w:val="0"/>
          <w:bCs w:val="0"/>
          <w:spacing w:val="19"/>
          <w:sz w:val="20"/>
          <w:szCs w:val="20"/>
        </w:rPr>
        <w:t xml:space="preserve"> </w:t>
      </w:r>
      <w:r w:rsidRPr="00235AB8">
        <w:rPr>
          <w:b w:val="0"/>
          <w:bCs w:val="0"/>
          <w:sz w:val="20"/>
          <w:szCs w:val="20"/>
        </w:rPr>
        <w:t>Detection</w:t>
      </w:r>
      <w:r w:rsidRPr="00235AB8">
        <w:rPr>
          <w:b w:val="0"/>
          <w:bCs w:val="0"/>
          <w:spacing w:val="17"/>
          <w:sz w:val="20"/>
          <w:szCs w:val="20"/>
        </w:rPr>
        <w:t xml:space="preserve"> </w:t>
      </w:r>
      <w:r w:rsidRPr="00235AB8">
        <w:rPr>
          <w:b w:val="0"/>
          <w:bCs w:val="0"/>
          <w:spacing w:val="-2"/>
          <w:sz w:val="20"/>
          <w:szCs w:val="20"/>
        </w:rPr>
        <w:t>Methods</w:t>
      </w:r>
    </w:p>
    <w:p w14:paraId="652B3C98" w14:textId="77777777" w:rsidR="00011CE1" w:rsidRPr="00235AB8" w:rsidRDefault="00011CE1" w:rsidP="00D61981">
      <w:pPr>
        <w:pStyle w:val="BodyText"/>
        <w:spacing w:before="34"/>
        <w:rPr>
          <w:sz w:val="20"/>
          <w:szCs w:val="20"/>
        </w:rPr>
      </w:pPr>
    </w:p>
    <w:p w14:paraId="14719C03" w14:textId="345451B1" w:rsidR="00B073F1" w:rsidRDefault="00000000" w:rsidP="00D61981">
      <w:pPr>
        <w:pStyle w:val="BodyText"/>
        <w:ind w:left="72" w:right="91"/>
        <w:jc w:val="both"/>
        <w:rPr>
          <w:spacing w:val="-4"/>
          <w:sz w:val="20"/>
          <w:szCs w:val="20"/>
        </w:rPr>
      </w:pPr>
      <w:r w:rsidRPr="00235AB8">
        <w:rPr>
          <w:sz w:val="20"/>
          <w:szCs w:val="20"/>
        </w:rPr>
        <w:t xml:space="preserve">Conventional spoilage detection systems typically rely on manual inspection or basic environmental sensors (e.g., temperature-only monitors). Such systems are prone to high false- negative rates and do not address the spatial heterogeneity present in modern storage facilities </w:t>
      </w:r>
      <w:r w:rsidRPr="00235AB8">
        <w:rPr>
          <w:spacing w:val="-4"/>
          <w:sz w:val="20"/>
          <w:szCs w:val="20"/>
        </w:rPr>
        <w:t>[3].</w:t>
      </w:r>
    </w:p>
    <w:p w14:paraId="54ECEB6C" w14:textId="77777777" w:rsidR="00682125" w:rsidRDefault="00682125" w:rsidP="00D61981">
      <w:pPr>
        <w:pStyle w:val="BodyText"/>
        <w:ind w:left="72" w:right="91"/>
        <w:jc w:val="both"/>
        <w:rPr>
          <w:spacing w:val="-4"/>
          <w:sz w:val="20"/>
          <w:szCs w:val="20"/>
        </w:rPr>
      </w:pPr>
    </w:p>
    <w:p w14:paraId="061EF990" w14:textId="77777777" w:rsidR="00011CE1" w:rsidRPr="00235AB8" w:rsidRDefault="00000000" w:rsidP="00D61981">
      <w:pPr>
        <w:pStyle w:val="Heading2"/>
        <w:numPr>
          <w:ilvl w:val="1"/>
          <w:numId w:val="4"/>
        </w:numPr>
        <w:tabs>
          <w:tab w:val="left" w:pos="409"/>
        </w:tabs>
        <w:spacing w:before="77"/>
        <w:ind w:hanging="337"/>
        <w:rPr>
          <w:b w:val="0"/>
          <w:bCs w:val="0"/>
          <w:sz w:val="20"/>
          <w:szCs w:val="20"/>
        </w:rPr>
      </w:pPr>
      <w:r w:rsidRPr="00235AB8">
        <w:rPr>
          <w:b w:val="0"/>
          <w:bCs w:val="0"/>
          <w:sz w:val="20"/>
          <w:szCs w:val="20"/>
        </w:rPr>
        <w:t>IoT-Based</w:t>
      </w:r>
      <w:r w:rsidRPr="00235AB8">
        <w:rPr>
          <w:b w:val="0"/>
          <w:bCs w:val="0"/>
          <w:spacing w:val="22"/>
          <w:sz w:val="20"/>
          <w:szCs w:val="20"/>
        </w:rPr>
        <w:t xml:space="preserve"> </w:t>
      </w:r>
      <w:r w:rsidRPr="00235AB8">
        <w:rPr>
          <w:b w:val="0"/>
          <w:bCs w:val="0"/>
          <w:sz w:val="20"/>
          <w:szCs w:val="20"/>
        </w:rPr>
        <w:t>Monitoring</w:t>
      </w:r>
      <w:r w:rsidRPr="00235AB8">
        <w:rPr>
          <w:b w:val="0"/>
          <w:bCs w:val="0"/>
          <w:spacing w:val="22"/>
          <w:sz w:val="20"/>
          <w:szCs w:val="20"/>
        </w:rPr>
        <w:t xml:space="preserve"> </w:t>
      </w:r>
      <w:r w:rsidRPr="00235AB8">
        <w:rPr>
          <w:b w:val="0"/>
          <w:bCs w:val="0"/>
          <w:spacing w:val="-2"/>
          <w:sz w:val="20"/>
          <w:szCs w:val="20"/>
        </w:rPr>
        <w:t>Approaches</w:t>
      </w:r>
    </w:p>
    <w:p w14:paraId="6D58BFEF" w14:textId="77777777" w:rsidR="00011CE1" w:rsidRPr="00235AB8" w:rsidRDefault="00011CE1" w:rsidP="00D61981">
      <w:pPr>
        <w:pStyle w:val="BodyText"/>
        <w:spacing w:before="34"/>
        <w:rPr>
          <w:sz w:val="20"/>
          <w:szCs w:val="20"/>
        </w:rPr>
      </w:pPr>
    </w:p>
    <w:p w14:paraId="00C81DA1" w14:textId="77777777" w:rsidR="00011CE1" w:rsidRDefault="00000000" w:rsidP="00D61981">
      <w:pPr>
        <w:pStyle w:val="BodyText"/>
        <w:ind w:left="72" w:right="88"/>
        <w:jc w:val="both"/>
        <w:rPr>
          <w:sz w:val="20"/>
          <w:szCs w:val="20"/>
        </w:rPr>
      </w:pPr>
      <w:r w:rsidRPr="00235AB8">
        <w:rPr>
          <w:sz w:val="20"/>
          <w:szCs w:val="20"/>
        </w:rPr>
        <w:t xml:space="preserve">Several studies have integrated IoT sensors for food quality monitoring. </w:t>
      </w:r>
      <w:proofErr w:type="spellStart"/>
      <w:r w:rsidRPr="00235AB8">
        <w:rPr>
          <w:sz w:val="20"/>
          <w:szCs w:val="20"/>
        </w:rPr>
        <w:t>Ishangulyey</w:t>
      </w:r>
      <w:proofErr w:type="spellEnd"/>
      <w:r w:rsidRPr="00235AB8">
        <w:rPr>
          <w:sz w:val="20"/>
          <w:szCs w:val="20"/>
        </w:rPr>
        <w:t xml:space="preserve"> et al. [1] presented an IoT-based approach for spoilage detection in storage facilities, while </w:t>
      </w:r>
      <w:proofErr w:type="spellStart"/>
      <w:r w:rsidRPr="00235AB8">
        <w:rPr>
          <w:sz w:val="20"/>
          <w:szCs w:val="20"/>
        </w:rPr>
        <w:t>Sonwani</w:t>
      </w:r>
      <w:proofErr w:type="spellEnd"/>
      <w:r w:rsidRPr="00235AB8">
        <w:rPr>
          <w:spacing w:val="40"/>
          <w:sz w:val="20"/>
          <w:szCs w:val="20"/>
        </w:rPr>
        <w:t xml:space="preserve"> </w:t>
      </w:r>
      <w:r w:rsidRPr="00235AB8">
        <w:rPr>
          <w:sz w:val="20"/>
          <w:szCs w:val="20"/>
        </w:rPr>
        <w:t>et al., [2] focused</w:t>
      </w:r>
      <w:r w:rsidRPr="00235AB8">
        <w:rPr>
          <w:spacing w:val="-4"/>
          <w:sz w:val="20"/>
          <w:szCs w:val="20"/>
        </w:rPr>
        <w:t xml:space="preserve"> </w:t>
      </w:r>
      <w:r w:rsidRPr="00235AB8">
        <w:rPr>
          <w:sz w:val="20"/>
          <w:szCs w:val="20"/>
        </w:rPr>
        <w:t>on edge computing solutions to process sensor data</w:t>
      </w:r>
      <w:r w:rsidRPr="00235AB8">
        <w:rPr>
          <w:spacing w:val="-2"/>
          <w:sz w:val="20"/>
          <w:szCs w:val="20"/>
        </w:rPr>
        <w:t xml:space="preserve"> </w:t>
      </w:r>
      <w:r w:rsidRPr="00235AB8">
        <w:rPr>
          <w:sz w:val="20"/>
          <w:szCs w:val="20"/>
        </w:rPr>
        <w:t>in real time. However, these systems generally lack advanced predictive analytics, which limits early spoilage detection capabilities [4].</w:t>
      </w:r>
    </w:p>
    <w:p w14:paraId="0F0383D3" w14:textId="77777777" w:rsidR="00682125" w:rsidRPr="00235AB8" w:rsidRDefault="00682125" w:rsidP="00D61981">
      <w:pPr>
        <w:pStyle w:val="BodyText"/>
        <w:ind w:left="72" w:right="88"/>
        <w:jc w:val="both"/>
        <w:rPr>
          <w:sz w:val="20"/>
          <w:szCs w:val="20"/>
        </w:rPr>
      </w:pPr>
    </w:p>
    <w:p w14:paraId="182548E3" w14:textId="77777777" w:rsidR="00011CE1" w:rsidRPr="00235AB8" w:rsidRDefault="00000000" w:rsidP="00D61981">
      <w:pPr>
        <w:pStyle w:val="Heading2"/>
        <w:numPr>
          <w:ilvl w:val="1"/>
          <w:numId w:val="4"/>
        </w:numPr>
        <w:tabs>
          <w:tab w:val="left" w:pos="409"/>
        </w:tabs>
        <w:spacing w:before="147"/>
        <w:ind w:hanging="337"/>
        <w:rPr>
          <w:b w:val="0"/>
          <w:bCs w:val="0"/>
          <w:sz w:val="20"/>
          <w:szCs w:val="20"/>
        </w:rPr>
      </w:pPr>
      <w:r w:rsidRPr="00235AB8">
        <w:rPr>
          <w:b w:val="0"/>
          <w:bCs w:val="0"/>
          <w:sz w:val="20"/>
          <w:szCs w:val="20"/>
        </w:rPr>
        <w:t>Machine</w:t>
      </w:r>
      <w:r w:rsidRPr="00235AB8">
        <w:rPr>
          <w:b w:val="0"/>
          <w:bCs w:val="0"/>
          <w:spacing w:val="16"/>
          <w:sz w:val="20"/>
          <w:szCs w:val="20"/>
        </w:rPr>
        <w:t xml:space="preserve"> </w:t>
      </w:r>
      <w:r w:rsidRPr="00235AB8">
        <w:rPr>
          <w:b w:val="0"/>
          <w:bCs w:val="0"/>
          <w:sz w:val="20"/>
          <w:szCs w:val="20"/>
        </w:rPr>
        <w:t>Learning</w:t>
      </w:r>
      <w:r w:rsidRPr="00235AB8">
        <w:rPr>
          <w:b w:val="0"/>
          <w:bCs w:val="0"/>
          <w:spacing w:val="14"/>
          <w:sz w:val="20"/>
          <w:szCs w:val="20"/>
        </w:rPr>
        <w:t xml:space="preserve"> </w:t>
      </w:r>
      <w:r w:rsidRPr="00235AB8">
        <w:rPr>
          <w:b w:val="0"/>
          <w:bCs w:val="0"/>
          <w:sz w:val="20"/>
          <w:szCs w:val="20"/>
        </w:rPr>
        <w:t>for</w:t>
      </w:r>
      <w:r w:rsidRPr="00235AB8">
        <w:rPr>
          <w:b w:val="0"/>
          <w:bCs w:val="0"/>
          <w:spacing w:val="14"/>
          <w:sz w:val="20"/>
          <w:szCs w:val="20"/>
        </w:rPr>
        <w:t xml:space="preserve"> </w:t>
      </w:r>
      <w:r w:rsidRPr="00235AB8">
        <w:rPr>
          <w:b w:val="0"/>
          <w:bCs w:val="0"/>
          <w:sz w:val="20"/>
          <w:szCs w:val="20"/>
        </w:rPr>
        <w:t>Spoilage</w:t>
      </w:r>
      <w:r w:rsidRPr="00235AB8">
        <w:rPr>
          <w:b w:val="0"/>
          <w:bCs w:val="0"/>
          <w:spacing w:val="15"/>
          <w:sz w:val="20"/>
          <w:szCs w:val="20"/>
        </w:rPr>
        <w:t xml:space="preserve"> </w:t>
      </w:r>
      <w:r w:rsidRPr="00235AB8">
        <w:rPr>
          <w:b w:val="0"/>
          <w:bCs w:val="0"/>
          <w:spacing w:val="-2"/>
          <w:sz w:val="20"/>
          <w:szCs w:val="20"/>
        </w:rPr>
        <w:t>Prediction</w:t>
      </w:r>
    </w:p>
    <w:p w14:paraId="6969E410" w14:textId="77777777" w:rsidR="00011CE1" w:rsidRPr="00235AB8" w:rsidRDefault="00011CE1" w:rsidP="00D61981">
      <w:pPr>
        <w:pStyle w:val="BodyText"/>
        <w:spacing w:before="34"/>
        <w:rPr>
          <w:sz w:val="20"/>
          <w:szCs w:val="20"/>
        </w:rPr>
      </w:pPr>
    </w:p>
    <w:p w14:paraId="40F34A45" w14:textId="5E3BA2BD" w:rsidR="00011CE1" w:rsidRPr="00235AB8" w:rsidRDefault="00000000" w:rsidP="00D61981">
      <w:pPr>
        <w:pStyle w:val="BodyText"/>
        <w:ind w:left="72" w:right="86"/>
        <w:jc w:val="both"/>
        <w:rPr>
          <w:sz w:val="20"/>
          <w:szCs w:val="20"/>
        </w:rPr>
      </w:pPr>
      <w:r w:rsidRPr="00235AB8">
        <w:rPr>
          <w:sz w:val="20"/>
          <w:szCs w:val="20"/>
        </w:rPr>
        <w:t>ML techniques such as decision trees, neural networks, and anomaly detection algorithms have been applied to food quality monitoring. For instance, Ahmed et al. [4] demonstrated</w:t>
      </w:r>
      <w:r w:rsidRPr="00235AB8">
        <w:rPr>
          <w:spacing w:val="-3"/>
          <w:sz w:val="20"/>
          <w:szCs w:val="20"/>
        </w:rPr>
        <w:t xml:space="preserve"> </w:t>
      </w:r>
      <w:r w:rsidRPr="00235AB8">
        <w:rPr>
          <w:sz w:val="20"/>
          <w:szCs w:val="20"/>
        </w:rPr>
        <w:t>predictive analytics for spoilage prevention using cold storage data. However, many of these approaches require substantial computational resources, making them less viable for deployment on resource-constrained edge devices [5]. Our work builds on these studies by employing an optimized Isolation Forest algorithm that is both accurate and efficient on platforms like the ESP32 [6], [7].</w:t>
      </w:r>
    </w:p>
    <w:p w14:paraId="50750C9C" w14:textId="2EFB9428" w:rsidR="00011CE1" w:rsidRDefault="00011CE1">
      <w:pPr>
        <w:pStyle w:val="BodyText"/>
        <w:spacing w:before="181"/>
      </w:pPr>
    </w:p>
    <w:p w14:paraId="50A22E5F" w14:textId="797BEDDE" w:rsidR="00B073F1" w:rsidRPr="000C344B" w:rsidRDefault="00B073F1" w:rsidP="000C344B">
      <w:pPr>
        <w:pStyle w:val="Heading1"/>
        <w:numPr>
          <w:ilvl w:val="0"/>
          <w:numId w:val="11"/>
        </w:numPr>
        <w:tabs>
          <w:tab w:val="left" w:pos="334"/>
        </w:tabs>
        <w:jc w:val="center"/>
        <w:rPr>
          <w:b w:val="0"/>
          <w:bCs w:val="0"/>
          <w:sz w:val="20"/>
          <w:szCs w:val="20"/>
        </w:rPr>
      </w:pPr>
      <w:r>
        <w:rPr>
          <w:b w:val="0"/>
          <w:bCs w:val="0"/>
          <w:sz w:val="20"/>
          <w:szCs w:val="20"/>
        </w:rPr>
        <w:t>METHODOLOGY</w:t>
      </w:r>
    </w:p>
    <w:p w14:paraId="334439B2" w14:textId="77777777" w:rsidR="00B073F1" w:rsidRPr="00B073F1" w:rsidRDefault="00B073F1" w:rsidP="00B073F1">
      <w:pPr>
        <w:pStyle w:val="ListParagraph"/>
        <w:numPr>
          <w:ilvl w:val="0"/>
          <w:numId w:val="12"/>
        </w:numPr>
        <w:tabs>
          <w:tab w:val="left" w:pos="409"/>
        </w:tabs>
        <w:spacing w:before="147"/>
        <w:jc w:val="both"/>
        <w:outlineLvl w:val="1"/>
        <w:rPr>
          <w:vanish/>
          <w:sz w:val="20"/>
          <w:szCs w:val="20"/>
        </w:rPr>
      </w:pPr>
    </w:p>
    <w:p w14:paraId="7CBD8D41" w14:textId="77777777" w:rsidR="00B073F1" w:rsidRPr="00B073F1" w:rsidRDefault="00B073F1" w:rsidP="00B073F1">
      <w:pPr>
        <w:pStyle w:val="ListParagraph"/>
        <w:numPr>
          <w:ilvl w:val="0"/>
          <w:numId w:val="12"/>
        </w:numPr>
        <w:tabs>
          <w:tab w:val="left" w:pos="409"/>
        </w:tabs>
        <w:spacing w:before="147"/>
        <w:jc w:val="both"/>
        <w:outlineLvl w:val="1"/>
        <w:rPr>
          <w:vanish/>
          <w:sz w:val="20"/>
          <w:szCs w:val="20"/>
        </w:rPr>
      </w:pPr>
    </w:p>
    <w:p w14:paraId="68103A2B" w14:textId="77777777" w:rsidR="00B073F1" w:rsidRPr="00B073F1" w:rsidRDefault="00B073F1" w:rsidP="00B073F1">
      <w:pPr>
        <w:pStyle w:val="ListParagraph"/>
        <w:numPr>
          <w:ilvl w:val="0"/>
          <w:numId w:val="12"/>
        </w:numPr>
        <w:tabs>
          <w:tab w:val="left" w:pos="409"/>
        </w:tabs>
        <w:spacing w:before="147"/>
        <w:jc w:val="both"/>
        <w:outlineLvl w:val="1"/>
        <w:rPr>
          <w:vanish/>
          <w:sz w:val="20"/>
          <w:szCs w:val="20"/>
        </w:rPr>
      </w:pPr>
    </w:p>
    <w:p w14:paraId="53C2E1A5" w14:textId="6F983839" w:rsidR="00011CE1" w:rsidRPr="00D61981" w:rsidRDefault="00B073F1" w:rsidP="00D61981">
      <w:pPr>
        <w:pStyle w:val="Heading2"/>
        <w:numPr>
          <w:ilvl w:val="1"/>
          <w:numId w:val="12"/>
        </w:numPr>
        <w:tabs>
          <w:tab w:val="left" w:pos="409"/>
        </w:tabs>
        <w:spacing w:before="147"/>
        <w:rPr>
          <w:b w:val="0"/>
          <w:bCs w:val="0"/>
          <w:sz w:val="20"/>
          <w:szCs w:val="20"/>
        </w:rPr>
      </w:pPr>
      <w:r>
        <w:rPr>
          <w:b w:val="0"/>
          <w:bCs w:val="0"/>
          <w:sz w:val="20"/>
          <w:szCs w:val="20"/>
        </w:rPr>
        <w:t>System Architecture</w:t>
      </w:r>
    </w:p>
    <w:p w14:paraId="0D5E270D" w14:textId="77777777" w:rsidR="00B073F1" w:rsidRDefault="00B073F1">
      <w:pPr>
        <w:pStyle w:val="BodyText"/>
        <w:ind w:left="72"/>
        <w:jc w:val="both"/>
        <w:rPr>
          <w:sz w:val="20"/>
          <w:szCs w:val="20"/>
        </w:rPr>
      </w:pPr>
    </w:p>
    <w:p w14:paraId="4EECAEFA" w14:textId="6901854F" w:rsidR="00745396" w:rsidRPr="00B073F1" w:rsidRDefault="00745396">
      <w:pPr>
        <w:pStyle w:val="BodyText"/>
        <w:ind w:left="72"/>
        <w:jc w:val="both"/>
        <w:rPr>
          <w:sz w:val="20"/>
          <w:szCs w:val="20"/>
        </w:rPr>
      </w:pPr>
      <w:r>
        <w:rPr>
          <w:noProof/>
        </w:rPr>
        <w:drawing>
          <wp:inline distT="0" distB="0" distL="0" distR="0" wp14:anchorId="7A641564" wp14:editId="6C959A88">
            <wp:extent cx="2640965" cy="1844040"/>
            <wp:effectExtent l="0" t="0" r="6985" b="3810"/>
            <wp:docPr id="1915263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40965" cy="1844040"/>
                    </a:xfrm>
                    <a:prstGeom prst="rect">
                      <a:avLst/>
                    </a:prstGeom>
                    <a:noFill/>
                    <a:ln>
                      <a:noFill/>
                    </a:ln>
                  </pic:spPr>
                </pic:pic>
              </a:graphicData>
            </a:graphic>
          </wp:inline>
        </w:drawing>
      </w:r>
    </w:p>
    <w:p w14:paraId="43C9A87F" w14:textId="7956DD7C" w:rsidR="00745396" w:rsidRPr="005013A0" w:rsidRDefault="00745396" w:rsidP="00D61981">
      <w:pPr>
        <w:pStyle w:val="BodyText"/>
        <w:ind w:left="72" w:right="90"/>
        <w:jc w:val="both"/>
        <w:rPr>
          <w:sz w:val="16"/>
          <w:szCs w:val="16"/>
        </w:rPr>
      </w:pPr>
      <w:r w:rsidRPr="005013A0">
        <w:rPr>
          <w:b/>
          <w:bCs/>
          <w:sz w:val="16"/>
          <w:szCs w:val="16"/>
        </w:rPr>
        <w:t>Fig. 1</w:t>
      </w:r>
      <w:r w:rsidRPr="005013A0">
        <w:rPr>
          <w:sz w:val="16"/>
          <w:szCs w:val="16"/>
        </w:rPr>
        <w:t xml:space="preserve">: </w:t>
      </w:r>
      <w:r w:rsidR="005013A0" w:rsidRPr="005013A0">
        <w:rPr>
          <w:sz w:val="16"/>
          <w:szCs w:val="16"/>
        </w:rPr>
        <w:t>Data flow diagram of the spoilage detection system. Environmental inputs from temperature, humidity, and VOC sensors are processed by a local unit to identify spoilage risks in real-time. The system integrates edge computing for immediate on-site alerts (graphs and alarms) with cloud connectivity for remote monitoring and mobile notification delivery.</w:t>
      </w:r>
      <w:r w:rsidRPr="005013A0">
        <w:rPr>
          <w:sz w:val="16"/>
          <w:szCs w:val="16"/>
        </w:rPr>
        <w:t xml:space="preserve"> </w:t>
      </w:r>
    </w:p>
    <w:p w14:paraId="25027C8D" w14:textId="77777777" w:rsidR="00745396" w:rsidRDefault="00745396" w:rsidP="00D61981">
      <w:pPr>
        <w:pStyle w:val="BodyText"/>
        <w:ind w:left="72" w:right="90"/>
        <w:jc w:val="both"/>
        <w:rPr>
          <w:sz w:val="20"/>
          <w:szCs w:val="20"/>
        </w:rPr>
      </w:pPr>
    </w:p>
    <w:p w14:paraId="700CD132" w14:textId="2A51F3CB" w:rsidR="00B073F1" w:rsidRPr="00B073F1" w:rsidRDefault="00B073F1" w:rsidP="00D61981">
      <w:pPr>
        <w:pStyle w:val="BodyText"/>
        <w:ind w:left="72" w:right="90"/>
        <w:jc w:val="both"/>
        <w:rPr>
          <w:sz w:val="20"/>
          <w:szCs w:val="20"/>
        </w:rPr>
      </w:pPr>
      <w:r w:rsidRPr="00B073F1">
        <w:rPr>
          <w:sz w:val="20"/>
          <w:szCs w:val="20"/>
        </w:rPr>
        <w:t>The proposed system comprises four major components: a sensor grid network, a data processing unit, an ML-based predictive module, and</w:t>
      </w:r>
      <w:r w:rsidRPr="00B073F1">
        <w:rPr>
          <w:spacing w:val="29"/>
          <w:sz w:val="20"/>
          <w:szCs w:val="20"/>
        </w:rPr>
        <w:t xml:space="preserve"> </w:t>
      </w:r>
      <w:r w:rsidRPr="00B073F1">
        <w:rPr>
          <w:sz w:val="20"/>
          <w:szCs w:val="20"/>
        </w:rPr>
        <w:t>an alert system with cloud integration.</w:t>
      </w:r>
    </w:p>
    <w:p w14:paraId="765753ED" w14:textId="77BC498A" w:rsidR="00011CE1" w:rsidRPr="00B073F1" w:rsidRDefault="00000000" w:rsidP="00D61981">
      <w:pPr>
        <w:pStyle w:val="BodyText"/>
        <w:ind w:left="72"/>
        <w:jc w:val="both"/>
        <w:rPr>
          <w:sz w:val="20"/>
          <w:szCs w:val="20"/>
        </w:rPr>
      </w:pPr>
      <w:r w:rsidRPr="00B073F1">
        <w:rPr>
          <w:sz w:val="20"/>
          <w:szCs w:val="20"/>
        </w:rPr>
        <w:t>A</w:t>
      </w:r>
      <w:r w:rsidRPr="00B073F1">
        <w:rPr>
          <w:spacing w:val="10"/>
          <w:sz w:val="20"/>
          <w:szCs w:val="20"/>
        </w:rPr>
        <w:t xml:space="preserve"> </w:t>
      </w:r>
      <w:r w:rsidRPr="00B073F1">
        <w:rPr>
          <w:sz w:val="20"/>
          <w:szCs w:val="20"/>
        </w:rPr>
        <w:t>distributed</w:t>
      </w:r>
      <w:r w:rsidRPr="00B073F1">
        <w:rPr>
          <w:spacing w:val="9"/>
          <w:sz w:val="20"/>
          <w:szCs w:val="20"/>
        </w:rPr>
        <w:t xml:space="preserve"> </w:t>
      </w:r>
      <w:r w:rsidRPr="00B073F1">
        <w:rPr>
          <w:sz w:val="20"/>
          <w:szCs w:val="20"/>
        </w:rPr>
        <w:t>sensor</w:t>
      </w:r>
      <w:r w:rsidRPr="00B073F1">
        <w:rPr>
          <w:spacing w:val="10"/>
          <w:sz w:val="20"/>
          <w:szCs w:val="20"/>
        </w:rPr>
        <w:t xml:space="preserve"> </w:t>
      </w:r>
      <w:r w:rsidRPr="00B073F1">
        <w:rPr>
          <w:sz w:val="20"/>
          <w:szCs w:val="20"/>
        </w:rPr>
        <w:t>grid</w:t>
      </w:r>
      <w:r w:rsidRPr="00B073F1">
        <w:rPr>
          <w:spacing w:val="15"/>
          <w:sz w:val="20"/>
          <w:szCs w:val="20"/>
        </w:rPr>
        <w:t xml:space="preserve"> </w:t>
      </w:r>
      <w:r w:rsidRPr="00B073F1">
        <w:rPr>
          <w:sz w:val="20"/>
          <w:szCs w:val="20"/>
        </w:rPr>
        <w:t>is</w:t>
      </w:r>
      <w:r w:rsidRPr="00B073F1">
        <w:rPr>
          <w:spacing w:val="12"/>
          <w:sz w:val="20"/>
          <w:szCs w:val="20"/>
        </w:rPr>
        <w:t xml:space="preserve"> </w:t>
      </w:r>
      <w:r w:rsidRPr="00B073F1">
        <w:rPr>
          <w:sz w:val="20"/>
          <w:szCs w:val="20"/>
        </w:rPr>
        <w:t>deployed</w:t>
      </w:r>
      <w:r w:rsidRPr="00B073F1">
        <w:rPr>
          <w:spacing w:val="12"/>
          <w:sz w:val="20"/>
          <w:szCs w:val="20"/>
        </w:rPr>
        <w:t xml:space="preserve"> </w:t>
      </w:r>
      <w:r w:rsidRPr="00B073F1">
        <w:rPr>
          <w:sz w:val="20"/>
          <w:szCs w:val="20"/>
        </w:rPr>
        <w:t>across</w:t>
      </w:r>
      <w:r w:rsidRPr="00B073F1">
        <w:rPr>
          <w:spacing w:val="15"/>
          <w:sz w:val="20"/>
          <w:szCs w:val="20"/>
        </w:rPr>
        <w:t xml:space="preserve"> </w:t>
      </w:r>
      <w:r w:rsidRPr="00B073F1">
        <w:rPr>
          <w:sz w:val="20"/>
          <w:szCs w:val="20"/>
        </w:rPr>
        <w:t>storage</w:t>
      </w:r>
      <w:r w:rsidRPr="00B073F1">
        <w:rPr>
          <w:spacing w:val="11"/>
          <w:sz w:val="20"/>
          <w:szCs w:val="20"/>
        </w:rPr>
        <w:t xml:space="preserve"> </w:t>
      </w:r>
      <w:r w:rsidRPr="00B073F1">
        <w:rPr>
          <w:sz w:val="20"/>
          <w:szCs w:val="20"/>
        </w:rPr>
        <w:t>shelves,</w:t>
      </w:r>
      <w:r w:rsidRPr="00B073F1">
        <w:rPr>
          <w:spacing w:val="12"/>
          <w:sz w:val="20"/>
          <w:szCs w:val="20"/>
        </w:rPr>
        <w:t xml:space="preserve"> </w:t>
      </w:r>
      <w:r w:rsidRPr="00B073F1">
        <w:rPr>
          <w:sz w:val="20"/>
          <w:szCs w:val="20"/>
        </w:rPr>
        <w:t>consisting</w:t>
      </w:r>
      <w:r w:rsidRPr="00B073F1">
        <w:rPr>
          <w:spacing w:val="10"/>
          <w:sz w:val="20"/>
          <w:szCs w:val="20"/>
        </w:rPr>
        <w:t xml:space="preserve"> </w:t>
      </w:r>
      <w:r w:rsidRPr="00B073F1">
        <w:rPr>
          <w:spacing w:val="-5"/>
          <w:sz w:val="20"/>
          <w:szCs w:val="20"/>
        </w:rPr>
        <w:t>of:</w:t>
      </w:r>
    </w:p>
    <w:p w14:paraId="0F3B94E6" w14:textId="77777777" w:rsidR="00011CE1" w:rsidRPr="00B073F1" w:rsidRDefault="00011CE1" w:rsidP="00D61981">
      <w:pPr>
        <w:pStyle w:val="BodyText"/>
        <w:spacing w:before="34"/>
        <w:jc w:val="both"/>
        <w:rPr>
          <w:sz w:val="20"/>
          <w:szCs w:val="20"/>
        </w:rPr>
      </w:pPr>
    </w:p>
    <w:p w14:paraId="7BCC014F" w14:textId="2BC02342" w:rsidR="00011CE1" w:rsidRPr="00B073F1" w:rsidRDefault="00000000" w:rsidP="00D61981">
      <w:pPr>
        <w:pStyle w:val="ListParagraph"/>
        <w:numPr>
          <w:ilvl w:val="2"/>
          <w:numId w:val="12"/>
        </w:numPr>
        <w:tabs>
          <w:tab w:val="left" w:pos="748"/>
        </w:tabs>
        <w:ind w:right="86" w:hanging="339"/>
        <w:jc w:val="both"/>
        <w:rPr>
          <w:sz w:val="20"/>
          <w:szCs w:val="20"/>
        </w:rPr>
      </w:pPr>
      <w:r w:rsidRPr="00B073F1">
        <w:rPr>
          <w:sz w:val="20"/>
          <w:szCs w:val="20"/>
        </w:rPr>
        <w:t>DHT22 (Temperature &amp; Humidity Sensor): Captures ambient temperature fluctuations and relative humidity levels.</w:t>
      </w:r>
    </w:p>
    <w:p w14:paraId="5C5B3805" w14:textId="6805A43D" w:rsidR="00011CE1" w:rsidRPr="00B073F1" w:rsidRDefault="00000000" w:rsidP="00D61981">
      <w:pPr>
        <w:pStyle w:val="ListParagraph"/>
        <w:numPr>
          <w:ilvl w:val="2"/>
          <w:numId w:val="12"/>
        </w:numPr>
        <w:tabs>
          <w:tab w:val="left" w:pos="748"/>
        </w:tabs>
        <w:spacing w:before="150"/>
        <w:ind w:right="92" w:hanging="339"/>
        <w:jc w:val="both"/>
        <w:rPr>
          <w:sz w:val="20"/>
          <w:szCs w:val="20"/>
        </w:rPr>
      </w:pPr>
      <w:r w:rsidRPr="00B073F1">
        <w:rPr>
          <w:sz w:val="20"/>
          <w:szCs w:val="20"/>
        </w:rPr>
        <w:t>MQ-135 (VOC Sensor): Measures volatile organic compounds such as ethylene, which are indicative of spoilage.</w:t>
      </w:r>
    </w:p>
    <w:p w14:paraId="32810FA1" w14:textId="77777777" w:rsidR="00011CE1" w:rsidRPr="00B073F1" w:rsidRDefault="00000000" w:rsidP="00D61981">
      <w:pPr>
        <w:pStyle w:val="ListParagraph"/>
        <w:numPr>
          <w:ilvl w:val="2"/>
          <w:numId w:val="12"/>
        </w:numPr>
        <w:tabs>
          <w:tab w:val="left" w:pos="748"/>
        </w:tabs>
        <w:spacing w:before="145"/>
        <w:ind w:right="88" w:hanging="339"/>
        <w:jc w:val="both"/>
        <w:rPr>
          <w:sz w:val="20"/>
          <w:szCs w:val="20"/>
        </w:rPr>
      </w:pPr>
      <w:r w:rsidRPr="00B073F1">
        <w:rPr>
          <w:sz w:val="20"/>
          <w:szCs w:val="20"/>
        </w:rPr>
        <w:t>MH-Z19B</w:t>
      </w:r>
      <w:r w:rsidRPr="00B073F1">
        <w:rPr>
          <w:spacing w:val="40"/>
          <w:sz w:val="20"/>
          <w:szCs w:val="20"/>
        </w:rPr>
        <w:t xml:space="preserve"> </w:t>
      </w:r>
      <w:r w:rsidRPr="00B073F1">
        <w:rPr>
          <w:sz w:val="20"/>
          <w:szCs w:val="20"/>
        </w:rPr>
        <w:t>(CO₂</w:t>
      </w:r>
      <w:r w:rsidRPr="00B073F1">
        <w:rPr>
          <w:spacing w:val="40"/>
          <w:sz w:val="20"/>
          <w:szCs w:val="20"/>
        </w:rPr>
        <w:t xml:space="preserve"> </w:t>
      </w:r>
      <w:r w:rsidRPr="00B073F1">
        <w:rPr>
          <w:sz w:val="20"/>
          <w:szCs w:val="20"/>
        </w:rPr>
        <w:t>Sensor):</w:t>
      </w:r>
      <w:r w:rsidRPr="00B073F1">
        <w:rPr>
          <w:spacing w:val="40"/>
          <w:sz w:val="20"/>
          <w:szCs w:val="20"/>
        </w:rPr>
        <w:t xml:space="preserve"> </w:t>
      </w:r>
      <w:r w:rsidRPr="00B073F1">
        <w:rPr>
          <w:sz w:val="20"/>
          <w:szCs w:val="20"/>
        </w:rPr>
        <w:t>Monitors</w:t>
      </w:r>
      <w:r w:rsidRPr="00B073F1">
        <w:rPr>
          <w:spacing w:val="40"/>
          <w:sz w:val="20"/>
          <w:szCs w:val="20"/>
        </w:rPr>
        <w:t xml:space="preserve"> </w:t>
      </w:r>
      <w:r w:rsidRPr="00B073F1">
        <w:rPr>
          <w:sz w:val="20"/>
          <w:szCs w:val="20"/>
        </w:rPr>
        <w:t>CO₂</w:t>
      </w:r>
      <w:r w:rsidRPr="00B073F1">
        <w:rPr>
          <w:spacing w:val="40"/>
          <w:sz w:val="20"/>
          <w:szCs w:val="20"/>
        </w:rPr>
        <w:t xml:space="preserve"> </w:t>
      </w:r>
      <w:r w:rsidRPr="00B073F1">
        <w:rPr>
          <w:sz w:val="20"/>
          <w:szCs w:val="20"/>
        </w:rPr>
        <w:t>levels,</w:t>
      </w:r>
      <w:r w:rsidRPr="00B073F1">
        <w:rPr>
          <w:spacing w:val="40"/>
          <w:sz w:val="20"/>
          <w:szCs w:val="20"/>
        </w:rPr>
        <w:t xml:space="preserve"> </w:t>
      </w:r>
      <w:r w:rsidRPr="00B073F1">
        <w:rPr>
          <w:sz w:val="20"/>
          <w:szCs w:val="20"/>
        </w:rPr>
        <w:t>a</w:t>
      </w:r>
      <w:r w:rsidRPr="00B073F1">
        <w:rPr>
          <w:spacing w:val="40"/>
          <w:sz w:val="20"/>
          <w:szCs w:val="20"/>
        </w:rPr>
        <w:t xml:space="preserve"> </w:t>
      </w:r>
      <w:r w:rsidRPr="00B073F1">
        <w:rPr>
          <w:sz w:val="20"/>
          <w:szCs w:val="20"/>
        </w:rPr>
        <w:t>marker</w:t>
      </w:r>
      <w:r w:rsidRPr="00B073F1">
        <w:rPr>
          <w:spacing w:val="40"/>
          <w:sz w:val="20"/>
          <w:szCs w:val="20"/>
        </w:rPr>
        <w:t xml:space="preserve"> </w:t>
      </w:r>
      <w:r w:rsidRPr="00B073F1">
        <w:rPr>
          <w:sz w:val="20"/>
          <w:szCs w:val="20"/>
        </w:rPr>
        <w:t>of</w:t>
      </w:r>
      <w:r w:rsidRPr="00B073F1">
        <w:rPr>
          <w:spacing w:val="40"/>
          <w:sz w:val="20"/>
          <w:szCs w:val="20"/>
        </w:rPr>
        <w:t xml:space="preserve"> </w:t>
      </w:r>
      <w:r w:rsidRPr="00B073F1">
        <w:rPr>
          <w:sz w:val="20"/>
          <w:szCs w:val="20"/>
        </w:rPr>
        <w:t>microbial</w:t>
      </w:r>
      <w:r w:rsidRPr="00B073F1">
        <w:rPr>
          <w:spacing w:val="40"/>
          <w:sz w:val="20"/>
          <w:szCs w:val="20"/>
        </w:rPr>
        <w:t xml:space="preserve"> </w:t>
      </w:r>
      <w:r w:rsidRPr="00B073F1">
        <w:rPr>
          <w:sz w:val="20"/>
          <w:szCs w:val="20"/>
        </w:rPr>
        <w:t>activity</w:t>
      </w:r>
      <w:r w:rsidRPr="00B073F1">
        <w:rPr>
          <w:spacing w:val="40"/>
          <w:sz w:val="20"/>
          <w:szCs w:val="20"/>
        </w:rPr>
        <w:t xml:space="preserve"> </w:t>
      </w:r>
      <w:r w:rsidRPr="00B073F1">
        <w:rPr>
          <w:sz w:val="20"/>
          <w:szCs w:val="20"/>
        </w:rPr>
        <w:t>and potential spoilage.</w:t>
      </w:r>
    </w:p>
    <w:p w14:paraId="0D123DAB" w14:textId="262A73E6" w:rsidR="000C344B" w:rsidRDefault="00000000" w:rsidP="009A4BE2">
      <w:pPr>
        <w:pStyle w:val="BodyText"/>
        <w:spacing w:before="149"/>
        <w:ind w:left="72"/>
        <w:jc w:val="both"/>
        <w:rPr>
          <w:sz w:val="20"/>
          <w:szCs w:val="20"/>
        </w:rPr>
      </w:pPr>
      <w:r w:rsidRPr="00B073F1">
        <w:rPr>
          <w:sz w:val="20"/>
          <w:szCs w:val="20"/>
        </w:rPr>
        <w:t>This</w:t>
      </w:r>
      <w:r w:rsidRPr="00B073F1">
        <w:rPr>
          <w:spacing w:val="40"/>
          <w:sz w:val="20"/>
          <w:szCs w:val="20"/>
        </w:rPr>
        <w:t xml:space="preserve"> </w:t>
      </w:r>
      <w:r w:rsidRPr="00B073F1">
        <w:rPr>
          <w:sz w:val="20"/>
          <w:szCs w:val="20"/>
        </w:rPr>
        <w:t>multi-sensor</w:t>
      </w:r>
      <w:r w:rsidRPr="00B073F1">
        <w:rPr>
          <w:spacing w:val="40"/>
          <w:sz w:val="20"/>
          <w:szCs w:val="20"/>
        </w:rPr>
        <w:t xml:space="preserve"> </w:t>
      </w:r>
      <w:r w:rsidRPr="00B073F1">
        <w:rPr>
          <w:sz w:val="20"/>
          <w:szCs w:val="20"/>
        </w:rPr>
        <w:t>fusion</w:t>
      </w:r>
      <w:r w:rsidRPr="00B073F1">
        <w:rPr>
          <w:spacing w:val="40"/>
          <w:sz w:val="20"/>
          <w:szCs w:val="20"/>
        </w:rPr>
        <w:t xml:space="preserve"> </w:t>
      </w:r>
      <w:r w:rsidRPr="00B073F1">
        <w:rPr>
          <w:sz w:val="20"/>
          <w:szCs w:val="20"/>
        </w:rPr>
        <w:t>approach</w:t>
      </w:r>
      <w:r w:rsidRPr="00B073F1">
        <w:rPr>
          <w:spacing w:val="40"/>
          <w:sz w:val="20"/>
          <w:szCs w:val="20"/>
        </w:rPr>
        <w:t xml:space="preserve"> </w:t>
      </w:r>
      <w:r w:rsidRPr="00B073F1">
        <w:rPr>
          <w:sz w:val="20"/>
          <w:szCs w:val="20"/>
        </w:rPr>
        <w:t>overcomes</w:t>
      </w:r>
      <w:r w:rsidRPr="00B073F1">
        <w:rPr>
          <w:spacing w:val="40"/>
          <w:sz w:val="20"/>
          <w:szCs w:val="20"/>
        </w:rPr>
        <w:t xml:space="preserve"> </w:t>
      </w:r>
      <w:r w:rsidRPr="00B073F1">
        <w:rPr>
          <w:sz w:val="20"/>
          <w:szCs w:val="20"/>
        </w:rPr>
        <w:t>the</w:t>
      </w:r>
      <w:r w:rsidRPr="00B073F1">
        <w:rPr>
          <w:spacing w:val="40"/>
          <w:sz w:val="20"/>
          <w:szCs w:val="20"/>
        </w:rPr>
        <w:t xml:space="preserve"> </w:t>
      </w:r>
      <w:r w:rsidRPr="00B073F1">
        <w:rPr>
          <w:sz w:val="20"/>
          <w:szCs w:val="20"/>
        </w:rPr>
        <w:t>limitations</w:t>
      </w:r>
      <w:r w:rsidRPr="00B073F1">
        <w:rPr>
          <w:spacing w:val="40"/>
          <w:sz w:val="20"/>
          <w:szCs w:val="20"/>
        </w:rPr>
        <w:t xml:space="preserve"> </w:t>
      </w:r>
      <w:r w:rsidRPr="00B073F1">
        <w:rPr>
          <w:sz w:val="20"/>
          <w:szCs w:val="20"/>
        </w:rPr>
        <w:t>of</w:t>
      </w:r>
      <w:r w:rsidRPr="00B073F1">
        <w:rPr>
          <w:spacing w:val="40"/>
          <w:sz w:val="20"/>
          <w:szCs w:val="20"/>
        </w:rPr>
        <w:t xml:space="preserve"> </w:t>
      </w:r>
      <w:r w:rsidRPr="00B073F1">
        <w:rPr>
          <w:sz w:val="20"/>
          <w:szCs w:val="20"/>
        </w:rPr>
        <w:t>single-point</w:t>
      </w:r>
      <w:r w:rsidRPr="00B073F1">
        <w:rPr>
          <w:spacing w:val="40"/>
          <w:sz w:val="20"/>
          <w:szCs w:val="20"/>
        </w:rPr>
        <w:t xml:space="preserve"> </w:t>
      </w:r>
      <w:r w:rsidRPr="00B073F1">
        <w:rPr>
          <w:sz w:val="20"/>
          <w:szCs w:val="20"/>
        </w:rPr>
        <w:t>monitoring</w:t>
      </w:r>
      <w:r w:rsidRPr="00B073F1">
        <w:rPr>
          <w:spacing w:val="40"/>
          <w:sz w:val="20"/>
          <w:szCs w:val="20"/>
        </w:rPr>
        <w:t xml:space="preserve"> </w:t>
      </w:r>
      <w:r w:rsidRPr="00B073F1">
        <w:rPr>
          <w:sz w:val="20"/>
          <w:szCs w:val="20"/>
        </w:rPr>
        <w:t>by capturing the spatial heterogeneity of storage environments [5], [8].</w:t>
      </w:r>
    </w:p>
    <w:p w14:paraId="1BA4D6D7" w14:textId="77777777" w:rsidR="009A4BE2" w:rsidRPr="00B073F1" w:rsidRDefault="009A4BE2" w:rsidP="009A4BE2">
      <w:pPr>
        <w:pStyle w:val="BodyText"/>
        <w:spacing w:before="149"/>
        <w:ind w:left="72"/>
        <w:jc w:val="both"/>
        <w:rPr>
          <w:sz w:val="20"/>
          <w:szCs w:val="20"/>
        </w:rPr>
      </w:pPr>
    </w:p>
    <w:p w14:paraId="443284FD" w14:textId="77777777" w:rsidR="00011CE1" w:rsidRPr="00B073F1" w:rsidRDefault="00000000" w:rsidP="00D61981">
      <w:pPr>
        <w:pStyle w:val="Heading2"/>
        <w:numPr>
          <w:ilvl w:val="1"/>
          <w:numId w:val="12"/>
        </w:numPr>
        <w:tabs>
          <w:tab w:val="left" w:pos="409"/>
        </w:tabs>
        <w:spacing w:before="79"/>
        <w:ind w:hanging="337"/>
        <w:rPr>
          <w:b w:val="0"/>
          <w:bCs w:val="0"/>
          <w:sz w:val="20"/>
          <w:szCs w:val="20"/>
        </w:rPr>
      </w:pPr>
      <w:r w:rsidRPr="00B073F1">
        <w:rPr>
          <w:b w:val="0"/>
          <w:bCs w:val="0"/>
          <w:sz w:val="20"/>
          <w:szCs w:val="20"/>
        </w:rPr>
        <w:t>Data</w:t>
      </w:r>
      <w:r w:rsidRPr="00B073F1">
        <w:rPr>
          <w:b w:val="0"/>
          <w:bCs w:val="0"/>
          <w:spacing w:val="13"/>
          <w:sz w:val="20"/>
          <w:szCs w:val="20"/>
        </w:rPr>
        <w:t xml:space="preserve"> </w:t>
      </w:r>
      <w:r w:rsidRPr="00B073F1">
        <w:rPr>
          <w:b w:val="0"/>
          <w:bCs w:val="0"/>
          <w:sz w:val="20"/>
          <w:szCs w:val="20"/>
        </w:rPr>
        <w:t>Processing</w:t>
      </w:r>
      <w:r w:rsidRPr="00B073F1">
        <w:rPr>
          <w:b w:val="0"/>
          <w:bCs w:val="0"/>
          <w:spacing w:val="17"/>
          <w:sz w:val="20"/>
          <w:szCs w:val="20"/>
        </w:rPr>
        <w:t xml:space="preserve"> </w:t>
      </w:r>
      <w:r w:rsidRPr="00B073F1">
        <w:rPr>
          <w:b w:val="0"/>
          <w:bCs w:val="0"/>
          <w:spacing w:val="-4"/>
          <w:sz w:val="20"/>
          <w:szCs w:val="20"/>
        </w:rPr>
        <w:t>Unit</w:t>
      </w:r>
    </w:p>
    <w:p w14:paraId="6124B473" w14:textId="77777777" w:rsidR="00011CE1" w:rsidRPr="00B073F1" w:rsidRDefault="00011CE1" w:rsidP="00D61981">
      <w:pPr>
        <w:pStyle w:val="BodyText"/>
        <w:spacing w:before="34"/>
        <w:jc w:val="both"/>
        <w:rPr>
          <w:sz w:val="20"/>
          <w:szCs w:val="20"/>
        </w:rPr>
      </w:pPr>
    </w:p>
    <w:p w14:paraId="582B981C" w14:textId="77777777" w:rsidR="00011CE1" w:rsidRPr="00B073F1" w:rsidRDefault="00000000" w:rsidP="00D61981">
      <w:pPr>
        <w:pStyle w:val="BodyText"/>
        <w:ind w:left="72" w:right="89"/>
        <w:jc w:val="both"/>
        <w:rPr>
          <w:sz w:val="20"/>
          <w:szCs w:val="20"/>
        </w:rPr>
      </w:pPr>
      <w:r w:rsidRPr="00B073F1">
        <w:rPr>
          <w:sz w:val="20"/>
          <w:szCs w:val="20"/>
        </w:rPr>
        <w:t>Sensor data is continuously transmitted to an ESP32 microcontroller that performs initial preprocessing. Key functions include:</w:t>
      </w:r>
    </w:p>
    <w:p w14:paraId="1B775F70" w14:textId="77777777" w:rsidR="00011CE1" w:rsidRPr="00B073F1" w:rsidRDefault="00000000" w:rsidP="00D61981">
      <w:pPr>
        <w:pStyle w:val="ListParagraph"/>
        <w:numPr>
          <w:ilvl w:val="2"/>
          <w:numId w:val="12"/>
        </w:numPr>
        <w:tabs>
          <w:tab w:val="left" w:pos="747"/>
        </w:tabs>
        <w:spacing w:before="145"/>
        <w:ind w:left="747" w:hanging="337"/>
        <w:jc w:val="both"/>
        <w:rPr>
          <w:sz w:val="20"/>
          <w:szCs w:val="20"/>
        </w:rPr>
      </w:pPr>
      <w:r w:rsidRPr="00B073F1">
        <w:rPr>
          <w:sz w:val="20"/>
          <w:szCs w:val="20"/>
        </w:rPr>
        <w:t>Noise</w:t>
      </w:r>
      <w:r w:rsidRPr="00B073F1">
        <w:rPr>
          <w:spacing w:val="11"/>
          <w:sz w:val="20"/>
          <w:szCs w:val="20"/>
        </w:rPr>
        <w:t xml:space="preserve"> </w:t>
      </w:r>
      <w:r w:rsidRPr="00B073F1">
        <w:rPr>
          <w:sz w:val="20"/>
          <w:szCs w:val="20"/>
        </w:rPr>
        <w:t>Filtering:</w:t>
      </w:r>
      <w:r w:rsidRPr="00B073F1">
        <w:rPr>
          <w:spacing w:val="12"/>
          <w:sz w:val="20"/>
          <w:szCs w:val="20"/>
        </w:rPr>
        <w:t xml:space="preserve"> </w:t>
      </w:r>
      <w:r w:rsidRPr="00B073F1">
        <w:rPr>
          <w:sz w:val="20"/>
          <w:szCs w:val="20"/>
        </w:rPr>
        <w:t>Utilizing</w:t>
      </w:r>
      <w:r w:rsidRPr="00B073F1">
        <w:rPr>
          <w:spacing w:val="12"/>
          <w:sz w:val="20"/>
          <w:szCs w:val="20"/>
        </w:rPr>
        <w:t xml:space="preserve"> </w:t>
      </w:r>
      <w:r w:rsidRPr="00B073F1">
        <w:rPr>
          <w:sz w:val="20"/>
          <w:szCs w:val="20"/>
        </w:rPr>
        <w:t>Kalman</w:t>
      </w:r>
      <w:r w:rsidRPr="00B073F1">
        <w:rPr>
          <w:spacing w:val="12"/>
          <w:sz w:val="20"/>
          <w:szCs w:val="20"/>
        </w:rPr>
        <w:t xml:space="preserve"> </w:t>
      </w:r>
      <w:r w:rsidRPr="00B073F1">
        <w:rPr>
          <w:sz w:val="20"/>
          <w:szCs w:val="20"/>
        </w:rPr>
        <w:t>filtering</w:t>
      </w:r>
      <w:r w:rsidRPr="00B073F1">
        <w:rPr>
          <w:spacing w:val="14"/>
          <w:sz w:val="20"/>
          <w:szCs w:val="20"/>
        </w:rPr>
        <w:t xml:space="preserve"> </w:t>
      </w:r>
      <w:r w:rsidRPr="00B073F1">
        <w:rPr>
          <w:sz w:val="20"/>
          <w:szCs w:val="20"/>
        </w:rPr>
        <w:t>to</w:t>
      </w:r>
      <w:r w:rsidRPr="00B073F1">
        <w:rPr>
          <w:spacing w:val="15"/>
          <w:sz w:val="20"/>
          <w:szCs w:val="20"/>
        </w:rPr>
        <w:t xml:space="preserve"> </w:t>
      </w:r>
      <w:r w:rsidRPr="00B073F1">
        <w:rPr>
          <w:sz w:val="20"/>
          <w:szCs w:val="20"/>
        </w:rPr>
        <w:t>reduce</w:t>
      </w:r>
      <w:r w:rsidRPr="00B073F1">
        <w:rPr>
          <w:spacing w:val="9"/>
          <w:sz w:val="20"/>
          <w:szCs w:val="20"/>
        </w:rPr>
        <w:t xml:space="preserve"> </w:t>
      </w:r>
      <w:r w:rsidRPr="00B073F1">
        <w:rPr>
          <w:sz w:val="20"/>
          <w:szCs w:val="20"/>
        </w:rPr>
        <w:t>sensor</w:t>
      </w:r>
      <w:r w:rsidRPr="00B073F1">
        <w:rPr>
          <w:spacing w:val="12"/>
          <w:sz w:val="20"/>
          <w:szCs w:val="20"/>
        </w:rPr>
        <w:t xml:space="preserve"> </w:t>
      </w:r>
      <w:r w:rsidRPr="00B073F1">
        <w:rPr>
          <w:sz w:val="20"/>
          <w:szCs w:val="20"/>
        </w:rPr>
        <w:t>noise</w:t>
      </w:r>
      <w:r w:rsidRPr="00B073F1">
        <w:rPr>
          <w:spacing w:val="10"/>
          <w:sz w:val="20"/>
          <w:szCs w:val="20"/>
        </w:rPr>
        <w:t xml:space="preserve"> </w:t>
      </w:r>
      <w:r w:rsidRPr="00B073F1">
        <w:rPr>
          <w:spacing w:val="-10"/>
          <w:sz w:val="20"/>
          <w:szCs w:val="20"/>
        </w:rPr>
        <w:t>.</w:t>
      </w:r>
    </w:p>
    <w:p w14:paraId="4D95096E" w14:textId="77777777" w:rsidR="00011CE1" w:rsidRPr="00B073F1" w:rsidRDefault="00011CE1" w:rsidP="00D61981">
      <w:pPr>
        <w:pStyle w:val="BodyText"/>
        <w:spacing w:before="34"/>
        <w:jc w:val="both"/>
        <w:rPr>
          <w:sz w:val="20"/>
          <w:szCs w:val="20"/>
        </w:rPr>
      </w:pPr>
    </w:p>
    <w:p w14:paraId="69978E36" w14:textId="77777777" w:rsidR="00011CE1" w:rsidRPr="00B073F1" w:rsidRDefault="00000000" w:rsidP="00D61981">
      <w:pPr>
        <w:pStyle w:val="ListParagraph"/>
        <w:numPr>
          <w:ilvl w:val="2"/>
          <w:numId w:val="12"/>
        </w:numPr>
        <w:tabs>
          <w:tab w:val="left" w:pos="748"/>
        </w:tabs>
        <w:ind w:right="89" w:hanging="339"/>
        <w:jc w:val="both"/>
        <w:rPr>
          <w:sz w:val="20"/>
          <w:szCs w:val="20"/>
        </w:rPr>
      </w:pPr>
      <w:r w:rsidRPr="00B073F1">
        <w:rPr>
          <w:sz w:val="20"/>
          <w:szCs w:val="20"/>
        </w:rPr>
        <w:t>Threshold</w:t>
      </w:r>
      <w:r w:rsidRPr="00B073F1">
        <w:rPr>
          <w:spacing w:val="40"/>
          <w:sz w:val="20"/>
          <w:szCs w:val="20"/>
        </w:rPr>
        <w:t xml:space="preserve"> </w:t>
      </w:r>
      <w:r w:rsidRPr="00B073F1">
        <w:rPr>
          <w:sz w:val="20"/>
          <w:szCs w:val="20"/>
        </w:rPr>
        <w:t>Comparison:</w:t>
      </w:r>
      <w:r w:rsidRPr="00B073F1">
        <w:rPr>
          <w:spacing w:val="40"/>
          <w:sz w:val="20"/>
          <w:szCs w:val="20"/>
        </w:rPr>
        <w:t xml:space="preserve"> </w:t>
      </w:r>
      <w:r w:rsidRPr="00B073F1">
        <w:rPr>
          <w:sz w:val="20"/>
          <w:szCs w:val="20"/>
        </w:rPr>
        <w:t>Sensor</w:t>
      </w:r>
      <w:r w:rsidRPr="00B073F1">
        <w:rPr>
          <w:spacing w:val="40"/>
          <w:sz w:val="20"/>
          <w:szCs w:val="20"/>
        </w:rPr>
        <w:t xml:space="preserve"> </w:t>
      </w:r>
      <w:r w:rsidRPr="00B073F1">
        <w:rPr>
          <w:sz w:val="20"/>
          <w:szCs w:val="20"/>
        </w:rPr>
        <w:t>readings</w:t>
      </w:r>
      <w:r w:rsidRPr="00B073F1">
        <w:rPr>
          <w:spacing w:val="40"/>
          <w:sz w:val="20"/>
          <w:szCs w:val="20"/>
        </w:rPr>
        <w:t xml:space="preserve"> </w:t>
      </w:r>
      <w:r w:rsidRPr="00B073F1">
        <w:rPr>
          <w:sz w:val="20"/>
          <w:szCs w:val="20"/>
        </w:rPr>
        <w:t>are</w:t>
      </w:r>
      <w:r w:rsidRPr="00B073F1">
        <w:rPr>
          <w:spacing w:val="40"/>
          <w:sz w:val="20"/>
          <w:szCs w:val="20"/>
        </w:rPr>
        <w:t xml:space="preserve"> </w:t>
      </w:r>
      <w:r w:rsidRPr="00B073F1">
        <w:rPr>
          <w:sz w:val="20"/>
          <w:szCs w:val="20"/>
        </w:rPr>
        <w:t>compared</w:t>
      </w:r>
      <w:r w:rsidRPr="00B073F1">
        <w:rPr>
          <w:spacing w:val="40"/>
          <w:sz w:val="20"/>
          <w:szCs w:val="20"/>
        </w:rPr>
        <w:t xml:space="preserve"> </w:t>
      </w:r>
      <w:r w:rsidRPr="00B073F1">
        <w:rPr>
          <w:sz w:val="20"/>
          <w:szCs w:val="20"/>
        </w:rPr>
        <w:t>against</w:t>
      </w:r>
      <w:r w:rsidRPr="00B073F1">
        <w:rPr>
          <w:spacing w:val="40"/>
          <w:sz w:val="20"/>
          <w:szCs w:val="20"/>
        </w:rPr>
        <w:t xml:space="preserve"> </w:t>
      </w:r>
      <w:r w:rsidRPr="00B073F1">
        <w:rPr>
          <w:sz w:val="20"/>
          <w:szCs w:val="20"/>
        </w:rPr>
        <w:t>predefined</w:t>
      </w:r>
      <w:r w:rsidRPr="00B073F1">
        <w:rPr>
          <w:spacing w:val="40"/>
          <w:sz w:val="20"/>
          <w:szCs w:val="20"/>
        </w:rPr>
        <w:t xml:space="preserve"> </w:t>
      </w:r>
      <w:r w:rsidRPr="00B073F1">
        <w:rPr>
          <w:sz w:val="20"/>
          <w:szCs w:val="20"/>
        </w:rPr>
        <w:t>spoilage</w:t>
      </w:r>
      <w:r w:rsidRPr="00B073F1">
        <w:rPr>
          <w:spacing w:val="40"/>
          <w:sz w:val="20"/>
          <w:szCs w:val="20"/>
        </w:rPr>
        <w:t xml:space="preserve"> </w:t>
      </w:r>
      <w:r w:rsidRPr="00B073F1">
        <w:rPr>
          <w:spacing w:val="-2"/>
          <w:sz w:val="20"/>
          <w:szCs w:val="20"/>
        </w:rPr>
        <w:t>thresholds.</w:t>
      </w:r>
    </w:p>
    <w:p w14:paraId="763791DE" w14:textId="77777777" w:rsidR="00011CE1" w:rsidRDefault="00000000" w:rsidP="00D61981">
      <w:pPr>
        <w:pStyle w:val="ListParagraph"/>
        <w:numPr>
          <w:ilvl w:val="2"/>
          <w:numId w:val="12"/>
        </w:numPr>
        <w:tabs>
          <w:tab w:val="left" w:pos="748"/>
        </w:tabs>
        <w:spacing w:before="149"/>
        <w:ind w:right="87" w:hanging="339"/>
        <w:jc w:val="both"/>
        <w:rPr>
          <w:sz w:val="20"/>
          <w:szCs w:val="20"/>
        </w:rPr>
      </w:pPr>
      <w:r w:rsidRPr="00B073F1">
        <w:rPr>
          <w:sz w:val="20"/>
          <w:szCs w:val="20"/>
        </w:rPr>
        <w:t>Data</w:t>
      </w:r>
      <w:r w:rsidRPr="00B073F1">
        <w:rPr>
          <w:spacing w:val="24"/>
          <w:sz w:val="20"/>
          <w:szCs w:val="20"/>
        </w:rPr>
        <w:t xml:space="preserve"> </w:t>
      </w:r>
      <w:r w:rsidRPr="00B073F1">
        <w:rPr>
          <w:sz w:val="20"/>
          <w:szCs w:val="20"/>
        </w:rPr>
        <w:t>Transmission:</w:t>
      </w:r>
      <w:r w:rsidRPr="00B073F1">
        <w:rPr>
          <w:spacing w:val="25"/>
          <w:sz w:val="20"/>
          <w:szCs w:val="20"/>
        </w:rPr>
        <w:t xml:space="preserve"> </w:t>
      </w:r>
      <w:r w:rsidRPr="00B073F1">
        <w:rPr>
          <w:sz w:val="20"/>
          <w:szCs w:val="20"/>
        </w:rPr>
        <w:t>Processed</w:t>
      </w:r>
      <w:r w:rsidRPr="00B073F1">
        <w:rPr>
          <w:spacing w:val="28"/>
          <w:sz w:val="20"/>
          <w:szCs w:val="20"/>
        </w:rPr>
        <w:t xml:space="preserve"> </w:t>
      </w:r>
      <w:r w:rsidRPr="00B073F1">
        <w:rPr>
          <w:sz w:val="20"/>
          <w:szCs w:val="20"/>
        </w:rPr>
        <w:t>data</w:t>
      </w:r>
      <w:r w:rsidRPr="00B073F1">
        <w:rPr>
          <w:spacing w:val="23"/>
          <w:sz w:val="20"/>
          <w:szCs w:val="20"/>
        </w:rPr>
        <w:t xml:space="preserve"> </w:t>
      </w:r>
      <w:r w:rsidRPr="00B073F1">
        <w:rPr>
          <w:sz w:val="20"/>
          <w:szCs w:val="20"/>
        </w:rPr>
        <w:t>is</w:t>
      </w:r>
      <w:r w:rsidRPr="00B073F1">
        <w:rPr>
          <w:spacing w:val="28"/>
          <w:sz w:val="20"/>
          <w:szCs w:val="20"/>
        </w:rPr>
        <w:t xml:space="preserve"> </w:t>
      </w:r>
      <w:r w:rsidRPr="00B073F1">
        <w:rPr>
          <w:sz w:val="20"/>
          <w:szCs w:val="20"/>
        </w:rPr>
        <w:t>forwarded</w:t>
      </w:r>
      <w:r w:rsidRPr="00B073F1">
        <w:rPr>
          <w:spacing w:val="30"/>
          <w:sz w:val="20"/>
          <w:szCs w:val="20"/>
        </w:rPr>
        <w:t xml:space="preserve"> </w:t>
      </w:r>
      <w:r w:rsidRPr="00B073F1">
        <w:rPr>
          <w:sz w:val="20"/>
          <w:szCs w:val="20"/>
        </w:rPr>
        <w:t>via</w:t>
      </w:r>
      <w:r w:rsidRPr="00B073F1">
        <w:rPr>
          <w:spacing w:val="29"/>
          <w:sz w:val="20"/>
          <w:szCs w:val="20"/>
        </w:rPr>
        <w:t xml:space="preserve"> </w:t>
      </w:r>
      <w:r w:rsidRPr="00B073F1">
        <w:rPr>
          <w:sz w:val="20"/>
          <w:szCs w:val="20"/>
        </w:rPr>
        <w:t>Wi-Fi</w:t>
      </w:r>
      <w:r w:rsidRPr="00B073F1">
        <w:rPr>
          <w:spacing w:val="28"/>
          <w:sz w:val="20"/>
          <w:szCs w:val="20"/>
        </w:rPr>
        <w:t xml:space="preserve"> </w:t>
      </w:r>
      <w:r w:rsidRPr="00B073F1">
        <w:rPr>
          <w:sz w:val="20"/>
          <w:szCs w:val="20"/>
        </w:rPr>
        <w:t>to</w:t>
      </w:r>
      <w:r w:rsidRPr="00B073F1">
        <w:rPr>
          <w:spacing w:val="28"/>
          <w:sz w:val="20"/>
          <w:szCs w:val="20"/>
        </w:rPr>
        <w:t xml:space="preserve"> </w:t>
      </w:r>
      <w:r w:rsidRPr="00B073F1">
        <w:rPr>
          <w:sz w:val="20"/>
          <w:szCs w:val="20"/>
        </w:rPr>
        <w:t>the</w:t>
      </w:r>
      <w:r w:rsidRPr="00B073F1">
        <w:rPr>
          <w:spacing w:val="29"/>
          <w:sz w:val="20"/>
          <w:szCs w:val="20"/>
        </w:rPr>
        <w:t xml:space="preserve"> </w:t>
      </w:r>
      <w:r w:rsidRPr="00B073F1">
        <w:rPr>
          <w:sz w:val="20"/>
          <w:szCs w:val="20"/>
        </w:rPr>
        <w:t>cloud</w:t>
      </w:r>
      <w:r w:rsidRPr="00B073F1">
        <w:rPr>
          <w:spacing w:val="30"/>
          <w:sz w:val="20"/>
          <w:szCs w:val="20"/>
        </w:rPr>
        <w:t xml:space="preserve"> </w:t>
      </w:r>
      <w:r w:rsidRPr="00B073F1">
        <w:rPr>
          <w:sz w:val="20"/>
          <w:szCs w:val="20"/>
        </w:rPr>
        <w:t>for</w:t>
      </w:r>
      <w:r w:rsidRPr="00B073F1">
        <w:rPr>
          <w:spacing w:val="28"/>
          <w:sz w:val="20"/>
          <w:szCs w:val="20"/>
        </w:rPr>
        <w:t xml:space="preserve"> </w:t>
      </w:r>
      <w:r w:rsidRPr="00B073F1">
        <w:rPr>
          <w:sz w:val="20"/>
          <w:szCs w:val="20"/>
        </w:rPr>
        <w:t>advanced analysis [9].</w:t>
      </w:r>
    </w:p>
    <w:p w14:paraId="676ED7B9" w14:textId="77777777" w:rsidR="000C344B" w:rsidRPr="000C344B" w:rsidRDefault="000C344B" w:rsidP="000C344B">
      <w:pPr>
        <w:tabs>
          <w:tab w:val="left" w:pos="748"/>
        </w:tabs>
        <w:spacing w:before="149"/>
        <w:ind w:right="87"/>
        <w:jc w:val="both"/>
        <w:rPr>
          <w:sz w:val="20"/>
          <w:szCs w:val="20"/>
        </w:rPr>
      </w:pPr>
    </w:p>
    <w:p w14:paraId="4CE3F333" w14:textId="77777777" w:rsidR="00011CE1" w:rsidRPr="00B073F1" w:rsidRDefault="00000000" w:rsidP="00D61981">
      <w:pPr>
        <w:pStyle w:val="Heading2"/>
        <w:numPr>
          <w:ilvl w:val="1"/>
          <w:numId w:val="12"/>
        </w:numPr>
        <w:tabs>
          <w:tab w:val="left" w:pos="409"/>
        </w:tabs>
        <w:spacing w:before="150"/>
        <w:ind w:hanging="337"/>
        <w:rPr>
          <w:b w:val="0"/>
          <w:bCs w:val="0"/>
          <w:sz w:val="20"/>
          <w:szCs w:val="20"/>
        </w:rPr>
      </w:pPr>
      <w:r w:rsidRPr="00B073F1">
        <w:rPr>
          <w:b w:val="0"/>
          <w:bCs w:val="0"/>
          <w:sz w:val="20"/>
          <w:szCs w:val="20"/>
        </w:rPr>
        <w:t>Machine</w:t>
      </w:r>
      <w:r w:rsidRPr="00B073F1">
        <w:rPr>
          <w:b w:val="0"/>
          <w:bCs w:val="0"/>
          <w:spacing w:val="19"/>
          <w:sz w:val="20"/>
          <w:szCs w:val="20"/>
        </w:rPr>
        <w:t xml:space="preserve"> </w:t>
      </w:r>
      <w:r w:rsidRPr="00B073F1">
        <w:rPr>
          <w:b w:val="0"/>
          <w:bCs w:val="0"/>
          <w:sz w:val="20"/>
          <w:szCs w:val="20"/>
        </w:rPr>
        <w:t>Learning-Based</w:t>
      </w:r>
      <w:r w:rsidRPr="00B073F1">
        <w:rPr>
          <w:b w:val="0"/>
          <w:bCs w:val="0"/>
          <w:spacing w:val="24"/>
          <w:sz w:val="20"/>
          <w:szCs w:val="20"/>
        </w:rPr>
        <w:t xml:space="preserve"> </w:t>
      </w:r>
      <w:r w:rsidRPr="00B073F1">
        <w:rPr>
          <w:b w:val="0"/>
          <w:bCs w:val="0"/>
          <w:sz w:val="20"/>
          <w:szCs w:val="20"/>
        </w:rPr>
        <w:t>Spoilage</w:t>
      </w:r>
      <w:r w:rsidRPr="00B073F1">
        <w:rPr>
          <w:b w:val="0"/>
          <w:bCs w:val="0"/>
          <w:spacing w:val="24"/>
          <w:sz w:val="20"/>
          <w:szCs w:val="20"/>
        </w:rPr>
        <w:t xml:space="preserve"> </w:t>
      </w:r>
      <w:r w:rsidRPr="00B073F1">
        <w:rPr>
          <w:b w:val="0"/>
          <w:bCs w:val="0"/>
          <w:spacing w:val="-2"/>
          <w:sz w:val="20"/>
          <w:szCs w:val="20"/>
        </w:rPr>
        <w:t>Prediction</w:t>
      </w:r>
    </w:p>
    <w:p w14:paraId="5FF5C79D" w14:textId="77777777" w:rsidR="00011CE1" w:rsidRPr="00B073F1" w:rsidRDefault="00011CE1" w:rsidP="00D61981">
      <w:pPr>
        <w:pStyle w:val="BodyText"/>
        <w:spacing w:before="31"/>
        <w:jc w:val="both"/>
        <w:rPr>
          <w:sz w:val="20"/>
          <w:szCs w:val="20"/>
        </w:rPr>
      </w:pPr>
    </w:p>
    <w:p w14:paraId="72F7B4F0" w14:textId="79405A8D" w:rsidR="00011CE1" w:rsidRPr="00B073F1" w:rsidRDefault="000C344B" w:rsidP="00D61981">
      <w:pPr>
        <w:pStyle w:val="BodyText"/>
        <w:spacing w:before="1"/>
        <w:ind w:left="72" w:right="88"/>
        <w:jc w:val="both"/>
        <w:rPr>
          <w:sz w:val="20"/>
          <w:szCs w:val="20"/>
        </w:rPr>
      </w:pPr>
      <w:r w:rsidRPr="00B073F1">
        <w:rPr>
          <w:noProof/>
          <w:sz w:val="20"/>
          <w:szCs w:val="20"/>
        </w:rPr>
        <w:drawing>
          <wp:anchor distT="0" distB="0" distL="0" distR="0" simplePos="0" relativeHeight="251657216" behindDoc="1" locked="0" layoutInCell="1" allowOverlap="1" wp14:anchorId="7965583C" wp14:editId="31B68E78">
            <wp:simplePos x="0" y="0"/>
            <wp:positionH relativeFrom="page">
              <wp:posOffset>4732424</wp:posOffset>
            </wp:positionH>
            <wp:positionV relativeFrom="paragraph">
              <wp:posOffset>740641</wp:posOffset>
            </wp:positionV>
            <wp:extent cx="1371919" cy="44862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371919" cy="448627"/>
                    </a:xfrm>
                    <a:prstGeom prst="rect">
                      <a:avLst/>
                    </a:prstGeom>
                  </pic:spPr>
                </pic:pic>
              </a:graphicData>
            </a:graphic>
          </wp:anchor>
        </w:drawing>
      </w:r>
      <w:r w:rsidRPr="00B073F1">
        <w:rPr>
          <w:sz w:val="20"/>
          <w:szCs w:val="20"/>
        </w:rPr>
        <w:t>The ML module uses the Isolation Forest algorithm for anomaly detection. Given a dataset X={x</w:t>
      </w:r>
      <w:proofErr w:type="gramStart"/>
      <w:r w:rsidRPr="00B073F1">
        <w:rPr>
          <w:sz w:val="20"/>
          <w:szCs w:val="20"/>
          <w:vertAlign w:val="subscript"/>
        </w:rPr>
        <w:t>1</w:t>
      </w:r>
      <w:r w:rsidRPr="00B073F1">
        <w:rPr>
          <w:sz w:val="20"/>
          <w:szCs w:val="20"/>
        </w:rPr>
        <w:t>,x</w:t>
      </w:r>
      <w:r w:rsidRPr="00B073F1">
        <w:rPr>
          <w:sz w:val="20"/>
          <w:szCs w:val="20"/>
          <w:vertAlign w:val="subscript"/>
        </w:rPr>
        <w:t>2</w:t>
      </w:r>
      <w:r w:rsidRPr="00B073F1">
        <w:rPr>
          <w:sz w:val="20"/>
          <w:szCs w:val="20"/>
        </w:rPr>
        <w:t>,…</w:t>
      </w:r>
      <w:proofErr w:type="gramEnd"/>
      <w:r w:rsidRPr="00B073F1">
        <w:rPr>
          <w:sz w:val="20"/>
          <w:szCs w:val="20"/>
        </w:rPr>
        <w:t>,</w:t>
      </w:r>
      <w:proofErr w:type="spellStart"/>
      <w:r w:rsidRPr="00B073F1">
        <w:rPr>
          <w:sz w:val="20"/>
          <w:szCs w:val="20"/>
        </w:rPr>
        <w:t>x</w:t>
      </w:r>
      <w:r w:rsidRPr="00B073F1">
        <w:rPr>
          <w:sz w:val="20"/>
          <w:szCs w:val="20"/>
          <w:vertAlign w:val="subscript"/>
        </w:rPr>
        <w:t>n</w:t>
      </w:r>
      <w:proofErr w:type="spellEnd"/>
      <w:r w:rsidRPr="00B073F1">
        <w:rPr>
          <w:sz w:val="20"/>
          <w:szCs w:val="20"/>
        </w:rPr>
        <w:t>}, the anomaly score S(x) is computed as:</w:t>
      </w:r>
    </w:p>
    <w:p w14:paraId="23E55267" w14:textId="79D8479D" w:rsidR="00011CE1" w:rsidRPr="00B073F1" w:rsidRDefault="00011CE1" w:rsidP="00D61981">
      <w:pPr>
        <w:pStyle w:val="BodyText"/>
        <w:spacing w:before="8"/>
        <w:jc w:val="both"/>
        <w:rPr>
          <w:sz w:val="20"/>
          <w:szCs w:val="20"/>
        </w:rPr>
      </w:pPr>
    </w:p>
    <w:p w14:paraId="2F96EC98" w14:textId="6FC98E38" w:rsidR="00011CE1" w:rsidRPr="00B073F1" w:rsidRDefault="00011CE1" w:rsidP="00D61981">
      <w:pPr>
        <w:pStyle w:val="BodyText"/>
        <w:spacing w:before="35"/>
        <w:jc w:val="both"/>
        <w:rPr>
          <w:sz w:val="20"/>
          <w:szCs w:val="20"/>
        </w:rPr>
      </w:pPr>
    </w:p>
    <w:p w14:paraId="4BFF5F61" w14:textId="42EA06D2" w:rsidR="00011CE1" w:rsidRPr="00B073F1" w:rsidRDefault="00000000" w:rsidP="00D61981">
      <w:pPr>
        <w:pStyle w:val="BodyText"/>
        <w:ind w:left="72" w:right="87"/>
        <w:jc w:val="both"/>
        <w:rPr>
          <w:sz w:val="20"/>
          <w:szCs w:val="20"/>
        </w:rPr>
      </w:pPr>
      <w:r w:rsidRPr="00B073F1">
        <w:rPr>
          <w:sz w:val="20"/>
          <w:szCs w:val="20"/>
        </w:rPr>
        <w:t>where E(h(x)) is the expected path length of point xxx in a randomly constructed tree, and c(n) is the average path length of an isolation tree in a balanced tree [10]. High values of S(x) indicate potential spoilage anomalies. The model integrates features such as:</w:t>
      </w:r>
    </w:p>
    <w:p w14:paraId="1EFAF61D" w14:textId="77777777" w:rsidR="00011CE1" w:rsidRPr="00B073F1" w:rsidRDefault="00000000" w:rsidP="00D61981">
      <w:pPr>
        <w:pStyle w:val="ListParagraph"/>
        <w:numPr>
          <w:ilvl w:val="2"/>
          <w:numId w:val="12"/>
        </w:numPr>
        <w:tabs>
          <w:tab w:val="left" w:pos="747"/>
        </w:tabs>
        <w:spacing w:before="149"/>
        <w:ind w:left="747" w:hanging="337"/>
        <w:jc w:val="both"/>
        <w:rPr>
          <w:sz w:val="20"/>
          <w:szCs w:val="20"/>
        </w:rPr>
      </w:pPr>
      <w:r w:rsidRPr="00B073F1">
        <w:rPr>
          <w:sz w:val="20"/>
          <w:szCs w:val="20"/>
        </w:rPr>
        <w:t>Temperature-Humidity</w:t>
      </w:r>
      <w:r w:rsidRPr="00B073F1">
        <w:rPr>
          <w:spacing w:val="19"/>
          <w:sz w:val="20"/>
          <w:szCs w:val="20"/>
        </w:rPr>
        <w:t xml:space="preserve"> </w:t>
      </w:r>
      <w:r w:rsidRPr="00B073F1">
        <w:rPr>
          <w:sz w:val="20"/>
          <w:szCs w:val="20"/>
        </w:rPr>
        <w:t>Correlations:</w:t>
      </w:r>
      <w:r w:rsidRPr="00B073F1">
        <w:rPr>
          <w:spacing w:val="17"/>
          <w:sz w:val="20"/>
          <w:szCs w:val="20"/>
        </w:rPr>
        <w:t xml:space="preserve"> </w:t>
      </w:r>
      <w:r w:rsidRPr="00B073F1">
        <w:rPr>
          <w:sz w:val="20"/>
          <w:szCs w:val="20"/>
        </w:rPr>
        <w:t>To</w:t>
      </w:r>
      <w:r w:rsidRPr="00B073F1">
        <w:rPr>
          <w:spacing w:val="16"/>
          <w:sz w:val="20"/>
          <w:szCs w:val="20"/>
        </w:rPr>
        <w:t xml:space="preserve"> </w:t>
      </w:r>
      <w:r w:rsidRPr="00B073F1">
        <w:rPr>
          <w:sz w:val="20"/>
          <w:szCs w:val="20"/>
        </w:rPr>
        <w:t>detect</w:t>
      </w:r>
      <w:r w:rsidRPr="00B073F1">
        <w:rPr>
          <w:spacing w:val="17"/>
          <w:sz w:val="20"/>
          <w:szCs w:val="20"/>
        </w:rPr>
        <w:t xml:space="preserve"> </w:t>
      </w:r>
      <w:r w:rsidRPr="00B073F1">
        <w:rPr>
          <w:sz w:val="20"/>
          <w:szCs w:val="20"/>
        </w:rPr>
        <w:t>unsafe</w:t>
      </w:r>
      <w:r w:rsidRPr="00B073F1">
        <w:rPr>
          <w:spacing w:val="18"/>
          <w:sz w:val="20"/>
          <w:szCs w:val="20"/>
        </w:rPr>
        <w:t xml:space="preserve"> </w:t>
      </w:r>
      <w:r w:rsidRPr="00B073F1">
        <w:rPr>
          <w:sz w:val="20"/>
          <w:szCs w:val="20"/>
        </w:rPr>
        <w:t>storage</w:t>
      </w:r>
      <w:r w:rsidRPr="00B073F1">
        <w:rPr>
          <w:spacing w:val="18"/>
          <w:sz w:val="20"/>
          <w:szCs w:val="20"/>
        </w:rPr>
        <w:t xml:space="preserve"> </w:t>
      </w:r>
      <w:r w:rsidRPr="00B073F1">
        <w:rPr>
          <w:spacing w:val="-2"/>
          <w:sz w:val="20"/>
          <w:szCs w:val="20"/>
        </w:rPr>
        <w:t>conditions.</w:t>
      </w:r>
    </w:p>
    <w:p w14:paraId="1CC08344" w14:textId="77777777" w:rsidR="00011CE1" w:rsidRPr="00B073F1" w:rsidRDefault="00011CE1" w:rsidP="00D61981">
      <w:pPr>
        <w:pStyle w:val="BodyText"/>
        <w:spacing w:before="34"/>
        <w:jc w:val="both"/>
        <w:rPr>
          <w:sz w:val="20"/>
          <w:szCs w:val="20"/>
        </w:rPr>
      </w:pPr>
    </w:p>
    <w:p w14:paraId="20787B2E" w14:textId="77777777" w:rsidR="00011CE1" w:rsidRPr="00B073F1" w:rsidRDefault="00000000" w:rsidP="00D61981">
      <w:pPr>
        <w:pStyle w:val="ListParagraph"/>
        <w:numPr>
          <w:ilvl w:val="2"/>
          <w:numId w:val="12"/>
        </w:numPr>
        <w:tabs>
          <w:tab w:val="left" w:pos="747"/>
        </w:tabs>
        <w:ind w:left="747" w:hanging="337"/>
        <w:jc w:val="both"/>
        <w:rPr>
          <w:sz w:val="20"/>
          <w:szCs w:val="20"/>
        </w:rPr>
      </w:pPr>
      <w:r w:rsidRPr="00B073F1">
        <w:rPr>
          <w:sz w:val="20"/>
          <w:szCs w:val="20"/>
        </w:rPr>
        <w:t>VOC</w:t>
      </w:r>
      <w:r w:rsidRPr="00B073F1">
        <w:rPr>
          <w:spacing w:val="10"/>
          <w:sz w:val="20"/>
          <w:szCs w:val="20"/>
        </w:rPr>
        <w:t xml:space="preserve"> </w:t>
      </w:r>
      <w:r w:rsidRPr="00B073F1">
        <w:rPr>
          <w:sz w:val="20"/>
          <w:szCs w:val="20"/>
        </w:rPr>
        <w:t>and</w:t>
      </w:r>
      <w:r w:rsidRPr="00B073F1">
        <w:rPr>
          <w:spacing w:val="12"/>
          <w:sz w:val="20"/>
          <w:szCs w:val="20"/>
        </w:rPr>
        <w:t xml:space="preserve"> </w:t>
      </w:r>
      <w:r w:rsidRPr="00B073F1">
        <w:rPr>
          <w:sz w:val="20"/>
          <w:szCs w:val="20"/>
        </w:rPr>
        <w:t>CO₂</w:t>
      </w:r>
      <w:r w:rsidRPr="00B073F1">
        <w:rPr>
          <w:spacing w:val="10"/>
          <w:sz w:val="20"/>
          <w:szCs w:val="20"/>
        </w:rPr>
        <w:t xml:space="preserve"> </w:t>
      </w:r>
      <w:r w:rsidRPr="00B073F1">
        <w:rPr>
          <w:sz w:val="20"/>
          <w:szCs w:val="20"/>
        </w:rPr>
        <w:t>Patterns:</w:t>
      </w:r>
      <w:r w:rsidRPr="00B073F1">
        <w:rPr>
          <w:spacing w:val="12"/>
          <w:sz w:val="20"/>
          <w:szCs w:val="20"/>
        </w:rPr>
        <w:t xml:space="preserve"> </w:t>
      </w:r>
      <w:r w:rsidRPr="00B073F1">
        <w:rPr>
          <w:sz w:val="20"/>
          <w:szCs w:val="20"/>
        </w:rPr>
        <w:t>To</w:t>
      </w:r>
      <w:r w:rsidRPr="00B073F1">
        <w:rPr>
          <w:spacing w:val="13"/>
          <w:sz w:val="20"/>
          <w:szCs w:val="20"/>
        </w:rPr>
        <w:t xml:space="preserve"> </w:t>
      </w:r>
      <w:r w:rsidRPr="00B073F1">
        <w:rPr>
          <w:sz w:val="20"/>
          <w:szCs w:val="20"/>
        </w:rPr>
        <w:t>identify</w:t>
      </w:r>
      <w:r w:rsidRPr="00B073F1">
        <w:rPr>
          <w:spacing w:val="12"/>
          <w:sz w:val="20"/>
          <w:szCs w:val="20"/>
        </w:rPr>
        <w:t xml:space="preserve"> </w:t>
      </w:r>
      <w:r w:rsidRPr="00B073F1">
        <w:rPr>
          <w:sz w:val="20"/>
          <w:szCs w:val="20"/>
        </w:rPr>
        <w:t>microbial</w:t>
      </w:r>
      <w:r w:rsidRPr="00B073F1">
        <w:rPr>
          <w:spacing w:val="13"/>
          <w:sz w:val="20"/>
          <w:szCs w:val="20"/>
        </w:rPr>
        <w:t xml:space="preserve"> </w:t>
      </w:r>
      <w:r w:rsidRPr="00B073F1">
        <w:rPr>
          <w:sz w:val="20"/>
          <w:szCs w:val="20"/>
        </w:rPr>
        <w:t>spoilage</w:t>
      </w:r>
      <w:r w:rsidRPr="00B073F1">
        <w:rPr>
          <w:spacing w:val="12"/>
          <w:sz w:val="20"/>
          <w:szCs w:val="20"/>
        </w:rPr>
        <w:t xml:space="preserve"> </w:t>
      </w:r>
      <w:r w:rsidRPr="00B073F1">
        <w:rPr>
          <w:spacing w:val="-2"/>
          <w:sz w:val="20"/>
          <w:szCs w:val="20"/>
        </w:rPr>
        <w:t>risks.</w:t>
      </w:r>
    </w:p>
    <w:p w14:paraId="491A6562" w14:textId="77777777" w:rsidR="00011CE1" w:rsidRPr="00B073F1" w:rsidRDefault="00011CE1" w:rsidP="00D61981">
      <w:pPr>
        <w:pStyle w:val="BodyText"/>
        <w:spacing w:before="34"/>
        <w:jc w:val="both"/>
        <w:rPr>
          <w:sz w:val="20"/>
          <w:szCs w:val="20"/>
        </w:rPr>
      </w:pPr>
    </w:p>
    <w:p w14:paraId="14B039FE" w14:textId="77777777" w:rsidR="00011CE1" w:rsidRPr="00B073F1" w:rsidRDefault="00000000" w:rsidP="00D61981">
      <w:pPr>
        <w:pStyle w:val="ListParagraph"/>
        <w:numPr>
          <w:ilvl w:val="2"/>
          <w:numId w:val="12"/>
        </w:numPr>
        <w:tabs>
          <w:tab w:val="left" w:pos="747"/>
        </w:tabs>
        <w:ind w:left="747" w:hanging="337"/>
        <w:jc w:val="both"/>
        <w:rPr>
          <w:sz w:val="20"/>
          <w:szCs w:val="20"/>
        </w:rPr>
      </w:pPr>
      <w:r w:rsidRPr="00B073F1">
        <w:rPr>
          <w:sz w:val="20"/>
          <w:szCs w:val="20"/>
        </w:rPr>
        <w:t>Temporal</w:t>
      </w:r>
      <w:r w:rsidRPr="00B073F1">
        <w:rPr>
          <w:spacing w:val="13"/>
          <w:sz w:val="20"/>
          <w:szCs w:val="20"/>
        </w:rPr>
        <w:t xml:space="preserve"> </w:t>
      </w:r>
      <w:r w:rsidRPr="00B073F1">
        <w:rPr>
          <w:sz w:val="20"/>
          <w:szCs w:val="20"/>
        </w:rPr>
        <w:t>Dynamics:</w:t>
      </w:r>
      <w:r w:rsidRPr="00B073F1">
        <w:rPr>
          <w:spacing w:val="14"/>
          <w:sz w:val="20"/>
          <w:szCs w:val="20"/>
        </w:rPr>
        <w:t xml:space="preserve"> </w:t>
      </w:r>
      <w:r w:rsidRPr="00B073F1">
        <w:rPr>
          <w:sz w:val="20"/>
          <w:szCs w:val="20"/>
        </w:rPr>
        <w:t>Rate</w:t>
      </w:r>
      <w:r w:rsidRPr="00B073F1">
        <w:rPr>
          <w:spacing w:val="13"/>
          <w:sz w:val="20"/>
          <w:szCs w:val="20"/>
        </w:rPr>
        <w:t xml:space="preserve"> </w:t>
      </w:r>
      <w:r w:rsidRPr="00B073F1">
        <w:rPr>
          <w:sz w:val="20"/>
          <w:szCs w:val="20"/>
        </w:rPr>
        <w:t>of</w:t>
      </w:r>
      <w:r w:rsidRPr="00B073F1">
        <w:rPr>
          <w:spacing w:val="12"/>
          <w:sz w:val="20"/>
          <w:szCs w:val="20"/>
        </w:rPr>
        <w:t xml:space="preserve"> </w:t>
      </w:r>
      <w:r w:rsidRPr="00B073F1">
        <w:rPr>
          <w:sz w:val="20"/>
          <w:szCs w:val="20"/>
        </w:rPr>
        <w:t>change</w:t>
      </w:r>
      <w:r w:rsidRPr="00B073F1">
        <w:rPr>
          <w:spacing w:val="14"/>
          <w:sz w:val="20"/>
          <w:szCs w:val="20"/>
        </w:rPr>
        <w:t xml:space="preserve"> </w:t>
      </w:r>
      <w:r w:rsidRPr="00B073F1">
        <w:rPr>
          <w:sz w:val="20"/>
          <w:szCs w:val="20"/>
        </w:rPr>
        <w:t>in</w:t>
      </w:r>
      <w:r w:rsidRPr="00B073F1">
        <w:rPr>
          <w:spacing w:val="14"/>
          <w:sz w:val="20"/>
          <w:szCs w:val="20"/>
        </w:rPr>
        <w:t xml:space="preserve"> </w:t>
      </w:r>
      <w:r w:rsidRPr="00B073F1">
        <w:rPr>
          <w:sz w:val="20"/>
          <w:szCs w:val="20"/>
        </w:rPr>
        <w:t>environmental</w:t>
      </w:r>
      <w:r w:rsidRPr="00B073F1">
        <w:rPr>
          <w:spacing w:val="14"/>
          <w:sz w:val="20"/>
          <w:szCs w:val="20"/>
        </w:rPr>
        <w:t xml:space="preserve"> </w:t>
      </w:r>
      <w:r w:rsidRPr="00B073F1">
        <w:rPr>
          <w:spacing w:val="-2"/>
          <w:sz w:val="20"/>
          <w:szCs w:val="20"/>
        </w:rPr>
        <w:t>parameters.</w:t>
      </w:r>
    </w:p>
    <w:p w14:paraId="47AD9380" w14:textId="77777777" w:rsidR="00011CE1" w:rsidRPr="00B073F1" w:rsidRDefault="00011CE1" w:rsidP="00D61981">
      <w:pPr>
        <w:pStyle w:val="BodyText"/>
        <w:spacing w:before="31"/>
        <w:jc w:val="both"/>
        <w:rPr>
          <w:sz w:val="20"/>
          <w:szCs w:val="20"/>
        </w:rPr>
      </w:pPr>
    </w:p>
    <w:p w14:paraId="69006140" w14:textId="77777777" w:rsidR="00011CE1" w:rsidRPr="00B073F1" w:rsidRDefault="00000000" w:rsidP="00D61981">
      <w:pPr>
        <w:pStyle w:val="Heading2"/>
        <w:numPr>
          <w:ilvl w:val="1"/>
          <w:numId w:val="12"/>
        </w:numPr>
        <w:tabs>
          <w:tab w:val="left" w:pos="409"/>
        </w:tabs>
        <w:ind w:hanging="337"/>
        <w:rPr>
          <w:b w:val="0"/>
          <w:bCs w:val="0"/>
          <w:sz w:val="20"/>
          <w:szCs w:val="20"/>
        </w:rPr>
      </w:pPr>
      <w:r w:rsidRPr="00B073F1">
        <w:rPr>
          <w:b w:val="0"/>
          <w:bCs w:val="0"/>
          <w:sz w:val="20"/>
          <w:szCs w:val="20"/>
        </w:rPr>
        <w:t>Alert</w:t>
      </w:r>
      <w:r w:rsidRPr="00B073F1">
        <w:rPr>
          <w:b w:val="0"/>
          <w:bCs w:val="0"/>
          <w:spacing w:val="9"/>
          <w:sz w:val="20"/>
          <w:szCs w:val="20"/>
        </w:rPr>
        <w:t xml:space="preserve"> </w:t>
      </w:r>
      <w:r w:rsidRPr="00B073F1">
        <w:rPr>
          <w:b w:val="0"/>
          <w:bCs w:val="0"/>
          <w:sz w:val="20"/>
          <w:szCs w:val="20"/>
        </w:rPr>
        <w:t>System</w:t>
      </w:r>
      <w:r w:rsidRPr="00B073F1">
        <w:rPr>
          <w:b w:val="0"/>
          <w:bCs w:val="0"/>
          <w:spacing w:val="15"/>
          <w:sz w:val="20"/>
          <w:szCs w:val="20"/>
        </w:rPr>
        <w:t xml:space="preserve"> </w:t>
      </w:r>
      <w:r w:rsidRPr="00B073F1">
        <w:rPr>
          <w:b w:val="0"/>
          <w:bCs w:val="0"/>
          <w:sz w:val="20"/>
          <w:szCs w:val="20"/>
        </w:rPr>
        <w:t>&amp;</w:t>
      </w:r>
      <w:r w:rsidRPr="00B073F1">
        <w:rPr>
          <w:b w:val="0"/>
          <w:bCs w:val="0"/>
          <w:spacing w:val="8"/>
          <w:sz w:val="20"/>
          <w:szCs w:val="20"/>
        </w:rPr>
        <w:t xml:space="preserve"> </w:t>
      </w:r>
      <w:r w:rsidRPr="00B073F1">
        <w:rPr>
          <w:b w:val="0"/>
          <w:bCs w:val="0"/>
          <w:sz w:val="20"/>
          <w:szCs w:val="20"/>
        </w:rPr>
        <w:t>Cloud</w:t>
      </w:r>
      <w:r w:rsidRPr="00B073F1">
        <w:rPr>
          <w:b w:val="0"/>
          <w:bCs w:val="0"/>
          <w:spacing w:val="12"/>
          <w:sz w:val="20"/>
          <w:szCs w:val="20"/>
        </w:rPr>
        <w:t xml:space="preserve"> </w:t>
      </w:r>
      <w:r w:rsidRPr="00B073F1">
        <w:rPr>
          <w:b w:val="0"/>
          <w:bCs w:val="0"/>
          <w:spacing w:val="-2"/>
          <w:sz w:val="20"/>
          <w:szCs w:val="20"/>
        </w:rPr>
        <w:t>Dashboard</w:t>
      </w:r>
    </w:p>
    <w:p w14:paraId="4E9FC697" w14:textId="77777777" w:rsidR="00011CE1" w:rsidRPr="00B073F1" w:rsidRDefault="00011CE1" w:rsidP="00D61981">
      <w:pPr>
        <w:pStyle w:val="BodyText"/>
        <w:spacing w:before="34"/>
        <w:jc w:val="both"/>
        <w:rPr>
          <w:sz w:val="20"/>
          <w:szCs w:val="20"/>
        </w:rPr>
      </w:pPr>
    </w:p>
    <w:p w14:paraId="62926FBC" w14:textId="77777777" w:rsidR="00011CE1" w:rsidRPr="00B073F1" w:rsidRDefault="00000000" w:rsidP="00D61981">
      <w:pPr>
        <w:pStyle w:val="BodyText"/>
        <w:ind w:left="72"/>
        <w:jc w:val="both"/>
        <w:rPr>
          <w:sz w:val="20"/>
          <w:szCs w:val="20"/>
        </w:rPr>
      </w:pPr>
      <w:r w:rsidRPr="00B073F1">
        <w:rPr>
          <w:sz w:val="20"/>
          <w:szCs w:val="20"/>
        </w:rPr>
        <w:t>The</w:t>
      </w:r>
      <w:r w:rsidRPr="00B073F1">
        <w:rPr>
          <w:spacing w:val="13"/>
          <w:sz w:val="20"/>
          <w:szCs w:val="20"/>
        </w:rPr>
        <w:t xml:space="preserve"> </w:t>
      </w:r>
      <w:r w:rsidRPr="00B073F1">
        <w:rPr>
          <w:sz w:val="20"/>
          <w:szCs w:val="20"/>
        </w:rPr>
        <w:t>alert</w:t>
      </w:r>
      <w:r w:rsidRPr="00B073F1">
        <w:rPr>
          <w:spacing w:val="13"/>
          <w:sz w:val="20"/>
          <w:szCs w:val="20"/>
        </w:rPr>
        <w:t xml:space="preserve"> </w:t>
      </w:r>
      <w:r w:rsidRPr="00B073F1">
        <w:rPr>
          <w:sz w:val="20"/>
          <w:szCs w:val="20"/>
        </w:rPr>
        <w:t>subsystem</w:t>
      </w:r>
      <w:r w:rsidRPr="00B073F1">
        <w:rPr>
          <w:spacing w:val="13"/>
          <w:sz w:val="20"/>
          <w:szCs w:val="20"/>
        </w:rPr>
        <w:t xml:space="preserve"> </w:t>
      </w:r>
      <w:r w:rsidRPr="00B073F1">
        <w:rPr>
          <w:sz w:val="20"/>
          <w:szCs w:val="20"/>
        </w:rPr>
        <w:t>delivers</w:t>
      </w:r>
      <w:r w:rsidRPr="00B073F1">
        <w:rPr>
          <w:spacing w:val="14"/>
          <w:sz w:val="20"/>
          <w:szCs w:val="20"/>
        </w:rPr>
        <w:t xml:space="preserve"> </w:t>
      </w:r>
      <w:r w:rsidRPr="00B073F1">
        <w:rPr>
          <w:sz w:val="20"/>
          <w:szCs w:val="20"/>
        </w:rPr>
        <w:t>notifications</w:t>
      </w:r>
      <w:r w:rsidRPr="00B073F1">
        <w:rPr>
          <w:spacing w:val="15"/>
          <w:sz w:val="20"/>
          <w:szCs w:val="20"/>
        </w:rPr>
        <w:t xml:space="preserve"> </w:t>
      </w:r>
      <w:r w:rsidRPr="00B073F1">
        <w:rPr>
          <w:spacing w:val="-4"/>
          <w:sz w:val="20"/>
          <w:szCs w:val="20"/>
        </w:rPr>
        <w:t>via:</w:t>
      </w:r>
    </w:p>
    <w:p w14:paraId="26D57A2E" w14:textId="77777777" w:rsidR="00011CE1" w:rsidRPr="00B073F1" w:rsidRDefault="00011CE1" w:rsidP="00D61981">
      <w:pPr>
        <w:pStyle w:val="BodyText"/>
        <w:spacing w:before="37"/>
        <w:jc w:val="both"/>
        <w:rPr>
          <w:sz w:val="20"/>
          <w:szCs w:val="20"/>
        </w:rPr>
      </w:pPr>
    </w:p>
    <w:p w14:paraId="66BD0C5A" w14:textId="77777777" w:rsidR="00011CE1" w:rsidRPr="00B073F1" w:rsidRDefault="00000000" w:rsidP="00D61981">
      <w:pPr>
        <w:pStyle w:val="ListParagraph"/>
        <w:numPr>
          <w:ilvl w:val="2"/>
          <w:numId w:val="12"/>
        </w:numPr>
        <w:tabs>
          <w:tab w:val="left" w:pos="748"/>
        </w:tabs>
        <w:ind w:right="88" w:hanging="339"/>
        <w:jc w:val="both"/>
        <w:rPr>
          <w:sz w:val="20"/>
          <w:szCs w:val="20"/>
        </w:rPr>
      </w:pPr>
      <w:r w:rsidRPr="00B073F1">
        <w:rPr>
          <w:sz w:val="20"/>
          <w:szCs w:val="20"/>
        </w:rPr>
        <w:t>Cloud-Based</w:t>
      </w:r>
      <w:r w:rsidRPr="00B073F1">
        <w:rPr>
          <w:spacing w:val="40"/>
          <w:sz w:val="20"/>
          <w:szCs w:val="20"/>
        </w:rPr>
        <w:t xml:space="preserve"> </w:t>
      </w:r>
      <w:r w:rsidRPr="00B073F1">
        <w:rPr>
          <w:sz w:val="20"/>
          <w:szCs w:val="20"/>
        </w:rPr>
        <w:t>Dashboard:</w:t>
      </w:r>
      <w:r w:rsidRPr="00B073F1">
        <w:rPr>
          <w:spacing w:val="40"/>
          <w:sz w:val="20"/>
          <w:szCs w:val="20"/>
        </w:rPr>
        <w:t xml:space="preserve"> </w:t>
      </w:r>
      <w:r w:rsidRPr="00B073F1">
        <w:rPr>
          <w:sz w:val="20"/>
          <w:szCs w:val="20"/>
        </w:rPr>
        <w:t>Provides</w:t>
      </w:r>
      <w:r w:rsidRPr="00B073F1">
        <w:rPr>
          <w:spacing w:val="40"/>
          <w:sz w:val="20"/>
          <w:szCs w:val="20"/>
        </w:rPr>
        <w:t xml:space="preserve"> </w:t>
      </w:r>
      <w:r w:rsidRPr="00B073F1">
        <w:rPr>
          <w:sz w:val="20"/>
          <w:szCs w:val="20"/>
        </w:rPr>
        <w:t>real-time</w:t>
      </w:r>
      <w:r w:rsidRPr="00B073F1">
        <w:rPr>
          <w:spacing w:val="40"/>
          <w:sz w:val="20"/>
          <w:szCs w:val="20"/>
        </w:rPr>
        <w:t xml:space="preserve"> </w:t>
      </w:r>
      <w:r w:rsidRPr="00B073F1">
        <w:rPr>
          <w:sz w:val="20"/>
          <w:szCs w:val="20"/>
        </w:rPr>
        <w:t>visualization</w:t>
      </w:r>
      <w:r w:rsidRPr="00B073F1">
        <w:rPr>
          <w:spacing w:val="40"/>
          <w:sz w:val="20"/>
          <w:szCs w:val="20"/>
        </w:rPr>
        <w:t xml:space="preserve"> </w:t>
      </w:r>
      <w:r w:rsidRPr="00B073F1">
        <w:rPr>
          <w:sz w:val="20"/>
          <w:szCs w:val="20"/>
        </w:rPr>
        <w:t>of</w:t>
      </w:r>
      <w:r w:rsidRPr="00B073F1">
        <w:rPr>
          <w:spacing w:val="40"/>
          <w:sz w:val="20"/>
          <w:szCs w:val="20"/>
        </w:rPr>
        <w:t xml:space="preserve"> </w:t>
      </w:r>
      <w:r w:rsidRPr="00B073F1">
        <w:rPr>
          <w:sz w:val="20"/>
          <w:szCs w:val="20"/>
        </w:rPr>
        <w:t>storage</w:t>
      </w:r>
      <w:r w:rsidRPr="00B073F1">
        <w:rPr>
          <w:spacing w:val="40"/>
          <w:sz w:val="20"/>
          <w:szCs w:val="20"/>
        </w:rPr>
        <w:t xml:space="preserve"> </w:t>
      </w:r>
      <w:r w:rsidRPr="00B073F1">
        <w:rPr>
          <w:sz w:val="20"/>
          <w:szCs w:val="20"/>
        </w:rPr>
        <w:t>conditions</w:t>
      </w:r>
      <w:r w:rsidRPr="00B073F1">
        <w:rPr>
          <w:spacing w:val="40"/>
          <w:sz w:val="20"/>
          <w:szCs w:val="20"/>
        </w:rPr>
        <w:t xml:space="preserve"> </w:t>
      </w:r>
      <w:r w:rsidRPr="00B073F1">
        <w:rPr>
          <w:sz w:val="20"/>
          <w:szCs w:val="20"/>
        </w:rPr>
        <w:t>and spoilage risk levels.</w:t>
      </w:r>
    </w:p>
    <w:p w14:paraId="7D8FCA22" w14:textId="77777777" w:rsidR="00011CE1" w:rsidRPr="00B073F1" w:rsidRDefault="00000000" w:rsidP="00D61981">
      <w:pPr>
        <w:pStyle w:val="ListParagraph"/>
        <w:numPr>
          <w:ilvl w:val="2"/>
          <w:numId w:val="12"/>
        </w:numPr>
        <w:tabs>
          <w:tab w:val="left" w:pos="748"/>
        </w:tabs>
        <w:spacing w:before="152"/>
        <w:ind w:right="87" w:hanging="339"/>
        <w:jc w:val="both"/>
        <w:rPr>
          <w:sz w:val="20"/>
          <w:szCs w:val="20"/>
        </w:rPr>
      </w:pPr>
      <w:r w:rsidRPr="00B073F1">
        <w:rPr>
          <w:sz w:val="20"/>
          <w:szCs w:val="20"/>
        </w:rPr>
        <w:t>Mobile</w:t>
      </w:r>
      <w:r w:rsidRPr="00B073F1">
        <w:rPr>
          <w:spacing w:val="80"/>
          <w:sz w:val="20"/>
          <w:szCs w:val="20"/>
        </w:rPr>
        <w:t xml:space="preserve"> </w:t>
      </w:r>
      <w:r w:rsidRPr="00B073F1">
        <w:rPr>
          <w:sz w:val="20"/>
          <w:szCs w:val="20"/>
        </w:rPr>
        <w:t>Notifications:</w:t>
      </w:r>
      <w:r w:rsidRPr="00B073F1">
        <w:rPr>
          <w:spacing w:val="80"/>
          <w:sz w:val="20"/>
          <w:szCs w:val="20"/>
        </w:rPr>
        <w:t xml:space="preserve"> </w:t>
      </w:r>
      <w:r w:rsidRPr="00B073F1">
        <w:rPr>
          <w:sz w:val="20"/>
          <w:szCs w:val="20"/>
        </w:rPr>
        <w:t>Leveraging</w:t>
      </w:r>
      <w:r w:rsidRPr="00B073F1">
        <w:rPr>
          <w:spacing w:val="80"/>
          <w:sz w:val="20"/>
          <w:szCs w:val="20"/>
        </w:rPr>
        <w:t xml:space="preserve"> </w:t>
      </w:r>
      <w:r w:rsidRPr="00B073F1">
        <w:rPr>
          <w:sz w:val="20"/>
          <w:szCs w:val="20"/>
        </w:rPr>
        <w:t>Firebase</w:t>
      </w:r>
      <w:r w:rsidRPr="00B073F1">
        <w:rPr>
          <w:spacing w:val="80"/>
          <w:sz w:val="20"/>
          <w:szCs w:val="20"/>
        </w:rPr>
        <w:t xml:space="preserve"> </w:t>
      </w:r>
      <w:r w:rsidRPr="00B073F1">
        <w:rPr>
          <w:sz w:val="20"/>
          <w:szCs w:val="20"/>
        </w:rPr>
        <w:t>Cloud</w:t>
      </w:r>
      <w:r w:rsidRPr="00B073F1">
        <w:rPr>
          <w:spacing w:val="80"/>
          <w:sz w:val="20"/>
          <w:szCs w:val="20"/>
        </w:rPr>
        <w:t xml:space="preserve"> </w:t>
      </w:r>
      <w:r w:rsidRPr="00B073F1">
        <w:rPr>
          <w:sz w:val="20"/>
          <w:szCs w:val="20"/>
        </w:rPr>
        <w:t>Messaging</w:t>
      </w:r>
      <w:r w:rsidRPr="00B073F1">
        <w:rPr>
          <w:spacing w:val="80"/>
          <w:sz w:val="20"/>
          <w:szCs w:val="20"/>
        </w:rPr>
        <w:t xml:space="preserve"> </w:t>
      </w:r>
      <w:r w:rsidRPr="00B073F1">
        <w:rPr>
          <w:sz w:val="20"/>
          <w:szCs w:val="20"/>
        </w:rPr>
        <w:t>to</w:t>
      </w:r>
      <w:r w:rsidRPr="00B073F1">
        <w:rPr>
          <w:spacing w:val="80"/>
          <w:sz w:val="20"/>
          <w:szCs w:val="20"/>
        </w:rPr>
        <w:t xml:space="preserve"> </w:t>
      </w:r>
      <w:r w:rsidRPr="00B073F1">
        <w:rPr>
          <w:sz w:val="20"/>
          <w:szCs w:val="20"/>
        </w:rPr>
        <w:t>alert</w:t>
      </w:r>
      <w:r w:rsidRPr="00B073F1">
        <w:rPr>
          <w:spacing w:val="80"/>
          <w:sz w:val="20"/>
          <w:szCs w:val="20"/>
        </w:rPr>
        <w:t xml:space="preserve"> </w:t>
      </w:r>
      <w:r w:rsidRPr="00B073F1">
        <w:rPr>
          <w:sz w:val="20"/>
          <w:szCs w:val="20"/>
        </w:rPr>
        <w:t>warehouse managers immediately when anomalies are detected.</w:t>
      </w:r>
    </w:p>
    <w:p w14:paraId="104A7AB5" w14:textId="77777777" w:rsidR="00011CE1" w:rsidRDefault="00000000" w:rsidP="00D61981">
      <w:pPr>
        <w:pStyle w:val="ListParagraph"/>
        <w:numPr>
          <w:ilvl w:val="2"/>
          <w:numId w:val="12"/>
        </w:numPr>
        <w:tabs>
          <w:tab w:val="left" w:pos="748"/>
        </w:tabs>
        <w:spacing w:before="145"/>
        <w:ind w:right="88" w:hanging="339"/>
        <w:jc w:val="both"/>
        <w:rPr>
          <w:sz w:val="20"/>
          <w:szCs w:val="20"/>
        </w:rPr>
      </w:pPr>
      <w:r w:rsidRPr="00B073F1">
        <w:rPr>
          <w:sz w:val="20"/>
          <w:szCs w:val="20"/>
        </w:rPr>
        <w:t>Automated</w:t>
      </w:r>
      <w:r w:rsidRPr="00B073F1">
        <w:rPr>
          <w:spacing w:val="37"/>
          <w:sz w:val="20"/>
          <w:szCs w:val="20"/>
        </w:rPr>
        <w:t xml:space="preserve"> </w:t>
      </w:r>
      <w:r w:rsidRPr="00B073F1">
        <w:rPr>
          <w:sz w:val="20"/>
          <w:szCs w:val="20"/>
        </w:rPr>
        <w:t>Inventory</w:t>
      </w:r>
      <w:r w:rsidRPr="00B073F1">
        <w:rPr>
          <w:spacing w:val="34"/>
          <w:sz w:val="20"/>
          <w:szCs w:val="20"/>
        </w:rPr>
        <w:t xml:space="preserve"> </w:t>
      </w:r>
      <w:r w:rsidRPr="00B073F1">
        <w:rPr>
          <w:sz w:val="20"/>
          <w:szCs w:val="20"/>
        </w:rPr>
        <w:t>Suggestions:</w:t>
      </w:r>
      <w:r w:rsidRPr="00B073F1">
        <w:rPr>
          <w:spacing w:val="37"/>
          <w:sz w:val="20"/>
          <w:szCs w:val="20"/>
        </w:rPr>
        <w:t xml:space="preserve"> </w:t>
      </w:r>
      <w:r w:rsidRPr="00B073F1">
        <w:rPr>
          <w:sz w:val="20"/>
          <w:szCs w:val="20"/>
        </w:rPr>
        <w:t>Based</w:t>
      </w:r>
      <w:r w:rsidRPr="00B073F1">
        <w:rPr>
          <w:spacing w:val="34"/>
          <w:sz w:val="20"/>
          <w:szCs w:val="20"/>
        </w:rPr>
        <w:t xml:space="preserve"> </w:t>
      </w:r>
      <w:r w:rsidRPr="00B073F1">
        <w:rPr>
          <w:sz w:val="20"/>
          <w:szCs w:val="20"/>
        </w:rPr>
        <w:t>on</w:t>
      </w:r>
      <w:r w:rsidRPr="00B073F1">
        <w:rPr>
          <w:spacing w:val="34"/>
          <w:sz w:val="20"/>
          <w:szCs w:val="20"/>
        </w:rPr>
        <w:t xml:space="preserve"> </w:t>
      </w:r>
      <w:r w:rsidRPr="00B073F1">
        <w:rPr>
          <w:sz w:val="20"/>
          <w:szCs w:val="20"/>
        </w:rPr>
        <w:t>predictive</w:t>
      </w:r>
      <w:r w:rsidRPr="00B073F1">
        <w:rPr>
          <w:spacing w:val="32"/>
          <w:sz w:val="20"/>
          <w:szCs w:val="20"/>
        </w:rPr>
        <w:t xml:space="preserve"> </w:t>
      </w:r>
      <w:r w:rsidRPr="00B073F1">
        <w:rPr>
          <w:sz w:val="20"/>
          <w:szCs w:val="20"/>
        </w:rPr>
        <w:t>analytics,</w:t>
      </w:r>
      <w:r w:rsidRPr="00B073F1">
        <w:rPr>
          <w:spacing w:val="34"/>
          <w:sz w:val="20"/>
          <w:szCs w:val="20"/>
        </w:rPr>
        <w:t xml:space="preserve"> </w:t>
      </w:r>
      <w:r w:rsidRPr="00B073F1">
        <w:rPr>
          <w:sz w:val="20"/>
          <w:szCs w:val="20"/>
        </w:rPr>
        <w:t>the</w:t>
      </w:r>
      <w:r w:rsidRPr="00B073F1">
        <w:rPr>
          <w:spacing w:val="31"/>
          <w:sz w:val="20"/>
          <w:szCs w:val="20"/>
        </w:rPr>
        <w:t xml:space="preserve"> </w:t>
      </w:r>
      <w:r w:rsidRPr="00B073F1">
        <w:rPr>
          <w:sz w:val="20"/>
          <w:szCs w:val="20"/>
        </w:rPr>
        <w:t>system</w:t>
      </w:r>
      <w:r w:rsidRPr="00B073F1">
        <w:rPr>
          <w:spacing w:val="32"/>
          <w:sz w:val="20"/>
          <w:szCs w:val="20"/>
        </w:rPr>
        <w:t xml:space="preserve"> </w:t>
      </w:r>
      <w:r w:rsidRPr="00B073F1">
        <w:rPr>
          <w:sz w:val="20"/>
          <w:szCs w:val="20"/>
        </w:rPr>
        <w:t>advises on stock rotation and removal of at-risk goods.</w:t>
      </w:r>
    </w:p>
    <w:p w14:paraId="72E6E469" w14:textId="77777777" w:rsidR="000C344B" w:rsidRPr="000C344B" w:rsidRDefault="000C344B" w:rsidP="000C344B">
      <w:pPr>
        <w:tabs>
          <w:tab w:val="left" w:pos="748"/>
        </w:tabs>
        <w:spacing w:before="145"/>
        <w:ind w:left="409" w:right="88"/>
        <w:jc w:val="both"/>
        <w:rPr>
          <w:sz w:val="20"/>
          <w:szCs w:val="20"/>
        </w:rPr>
      </w:pPr>
    </w:p>
    <w:p w14:paraId="2F4B5005" w14:textId="3B03FC84" w:rsidR="00011CE1" w:rsidRPr="000C344B" w:rsidRDefault="000C344B" w:rsidP="000C344B">
      <w:pPr>
        <w:pStyle w:val="Heading1"/>
        <w:numPr>
          <w:ilvl w:val="0"/>
          <w:numId w:val="14"/>
        </w:numPr>
        <w:tabs>
          <w:tab w:val="left" w:pos="334"/>
        </w:tabs>
        <w:spacing w:before="75"/>
        <w:jc w:val="center"/>
        <w:rPr>
          <w:b w:val="0"/>
          <w:bCs w:val="0"/>
          <w:sz w:val="20"/>
          <w:szCs w:val="20"/>
        </w:rPr>
      </w:pPr>
      <w:r w:rsidRPr="000C344B">
        <w:rPr>
          <w:b w:val="0"/>
          <w:bCs w:val="0"/>
          <w:sz w:val="20"/>
          <w:szCs w:val="20"/>
        </w:rPr>
        <w:t>IMPLEMENTATION</w:t>
      </w:r>
      <w:r w:rsidRPr="000C344B">
        <w:rPr>
          <w:b w:val="0"/>
          <w:bCs w:val="0"/>
          <w:spacing w:val="6"/>
          <w:sz w:val="20"/>
          <w:szCs w:val="20"/>
        </w:rPr>
        <w:t xml:space="preserve"> </w:t>
      </w:r>
      <w:r w:rsidRPr="000C344B">
        <w:rPr>
          <w:b w:val="0"/>
          <w:bCs w:val="0"/>
          <w:sz w:val="20"/>
          <w:szCs w:val="20"/>
        </w:rPr>
        <w:t>&amp;</w:t>
      </w:r>
      <w:r w:rsidRPr="000C344B">
        <w:rPr>
          <w:b w:val="0"/>
          <w:bCs w:val="0"/>
          <w:spacing w:val="10"/>
          <w:sz w:val="20"/>
          <w:szCs w:val="20"/>
        </w:rPr>
        <w:t xml:space="preserve"> </w:t>
      </w:r>
      <w:r w:rsidRPr="000C344B">
        <w:rPr>
          <w:b w:val="0"/>
          <w:bCs w:val="0"/>
          <w:sz w:val="20"/>
          <w:szCs w:val="20"/>
        </w:rPr>
        <w:t>EXPERIMENTAL</w:t>
      </w:r>
      <w:r w:rsidRPr="000C344B">
        <w:rPr>
          <w:b w:val="0"/>
          <w:bCs w:val="0"/>
          <w:spacing w:val="9"/>
          <w:sz w:val="20"/>
          <w:szCs w:val="20"/>
        </w:rPr>
        <w:t xml:space="preserve"> </w:t>
      </w:r>
      <w:r w:rsidRPr="000C344B">
        <w:rPr>
          <w:b w:val="0"/>
          <w:bCs w:val="0"/>
          <w:spacing w:val="-4"/>
          <w:sz w:val="20"/>
          <w:szCs w:val="20"/>
        </w:rPr>
        <w:t>SETUP</w:t>
      </w:r>
    </w:p>
    <w:p w14:paraId="77499AAB" w14:textId="77777777" w:rsidR="00011CE1" w:rsidRPr="000C344B" w:rsidRDefault="00011CE1">
      <w:pPr>
        <w:pStyle w:val="BodyText"/>
        <w:spacing w:before="8"/>
        <w:rPr>
          <w:b/>
          <w:sz w:val="20"/>
          <w:szCs w:val="20"/>
        </w:rPr>
      </w:pPr>
    </w:p>
    <w:p w14:paraId="16410FCD" w14:textId="19D5E8C3" w:rsidR="00011CE1" w:rsidRPr="005013A0" w:rsidRDefault="000C344B" w:rsidP="005013A0">
      <w:pPr>
        <w:pStyle w:val="Heading2"/>
        <w:numPr>
          <w:ilvl w:val="1"/>
          <w:numId w:val="14"/>
        </w:numPr>
        <w:tabs>
          <w:tab w:val="left" w:pos="409"/>
        </w:tabs>
        <w:spacing w:before="1"/>
        <w:rPr>
          <w:b w:val="0"/>
          <w:bCs w:val="0"/>
          <w:sz w:val="20"/>
          <w:szCs w:val="20"/>
        </w:rPr>
      </w:pPr>
      <w:r w:rsidRPr="0002632E">
        <w:rPr>
          <w:b w:val="0"/>
          <w:bCs w:val="0"/>
          <w:sz w:val="20"/>
          <w:szCs w:val="20"/>
        </w:rPr>
        <w:t xml:space="preserve"> Hardware</w:t>
      </w:r>
      <w:r w:rsidRPr="0002632E">
        <w:rPr>
          <w:b w:val="0"/>
          <w:bCs w:val="0"/>
          <w:spacing w:val="17"/>
          <w:sz w:val="20"/>
          <w:szCs w:val="20"/>
        </w:rPr>
        <w:t xml:space="preserve"> </w:t>
      </w:r>
      <w:r w:rsidRPr="0002632E">
        <w:rPr>
          <w:b w:val="0"/>
          <w:bCs w:val="0"/>
          <w:spacing w:val="-2"/>
          <w:sz w:val="20"/>
          <w:szCs w:val="20"/>
        </w:rPr>
        <w:t>Components</w:t>
      </w:r>
    </w:p>
    <w:p w14:paraId="5907E311" w14:textId="77777777" w:rsidR="00011CE1" w:rsidRPr="0002632E" w:rsidRDefault="00000000" w:rsidP="000C344B">
      <w:pPr>
        <w:pStyle w:val="BodyText"/>
        <w:spacing w:before="1"/>
        <w:ind w:left="72"/>
        <w:jc w:val="both"/>
        <w:rPr>
          <w:sz w:val="20"/>
          <w:szCs w:val="20"/>
        </w:rPr>
      </w:pPr>
      <w:r w:rsidRPr="0002632E">
        <w:rPr>
          <w:sz w:val="20"/>
          <w:szCs w:val="20"/>
        </w:rPr>
        <w:t>The</w:t>
      </w:r>
      <w:r w:rsidRPr="0002632E">
        <w:rPr>
          <w:spacing w:val="9"/>
          <w:sz w:val="20"/>
          <w:szCs w:val="20"/>
        </w:rPr>
        <w:t xml:space="preserve"> </w:t>
      </w:r>
      <w:r w:rsidRPr="0002632E">
        <w:rPr>
          <w:sz w:val="20"/>
          <w:szCs w:val="20"/>
        </w:rPr>
        <w:t>system</w:t>
      </w:r>
      <w:r w:rsidRPr="0002632E">
        <w:rPr>
          <w:spacing w:val="12"/>
          <w:sz w:val="20"/>
          <w:szCs w:val="20"/>
        </w:rPr>
        <w:t xml:space="preserve"> </w:t>
      </w:r>
      <w:r w:rsidRPr="0002632E">
        <w:rPr>
          <w:sz w:val="20"/>
          <w:szCs w:val="20"/>
        </w:rPr>
        <w:t>hardware</w:t>
      </w:r>
      <w:r w:rsidRPr="0002632E">
        <w:rPr>
          <w:spacing w:val="13"/>
          <w:sz w:val="20"/>
          <w:szCs w:val="20"/>
        </w:rPr>
        <w:t xml:space="preserve"> </w:t>
      </w:r>
      <w:r w:rsidRPr="0002632E">
        <w:rPr>
          <w:spacing w:val="-2"/>
          <w:sz w:val="20"/>
          <w:szCs w:val="20"/>
        </w:rPr>
        <w:t>includes:</w:t>
      </w:r>
    </w:p>
    <w:p w14:paraId="1E9EFAD7" w14:textId="77777777" w:rsidR="00011CE1" w:rsidRPr="0002632E" w:rsidRDefault="00011CE1" w:rsidP="000C344B">
      <w:pPr>
        <w:pStyle w:val="BodyText"/>
        <w:spacing w:before="31"/>
        <w:jc w:val="both"/>
        <w:rPr>
          <w:sz w:val="20"/>
          <w:szCs w:val="20"/>
        </w:rPr>
      </w:pPr>
    </w:p>
    <w:p w14:paraId="5409C0A7" w14:textId="77777777" w:rsidR="00011CE1" w:rsidRPr="0002632E" w:rsidRDefault="00000000" w:rsidP="000C344B">
      <w:pPr>
        <w:pStyle w:val="ListParagraph"/>
        <w:numPr>
          <w:ilvl w:val="2"/>
          <w:numId w:val="14"/>
        </w:numPr>
        <w:tabs>
          <w:tab w:val="left" w:pos="748"/>
        </w:tabs>
        <w:jc w:val="both"/>
        <w:rPr>
          <w:sz w:val="20"/>
          <w:szCs w:val="20"/>
        </w:rPr>
      </w:pPr>
      <w:r w:rsidRPr="0002632E">
        <w:rPr>
          <w:sz w:val="20"/>
          <w:szCs w:val="20"/>
        </w:rPr>
        <w:t>ESP32</w:t>
      </w:r>
      <w:r w:rsidRPr="0002632E">
        <w:rPr>
          <w:spacing w:val="11"/>
          <w:sz w:val="20"/>
          <w:szCs w:val="20"/>
        </w:rPr>
        <w:t xml:space="preserve"> </w:t>
      </w:r>
      <w:r w:rsidRPr="0002632E">
        <w:rPr>
          <w:sz w:val="20"/>
          <w:szCs w:val="20"/>
        </w:rPr>
        <w:t>Microcontroller:</w:t>
      </w:r>
      <w:r w:rsidRPr="0002632E">
        <w:rPr>
          <w:spacing w:val="14"/>
          <w:sz w:val="20"/>
          <w:szCs w:val="20"/>
        </w:rPr>
        <w:t xml:space="preserve"> </w:t>
      </w:r>
      <w:r w:rsidRPr="0002632E">
        <w:rPr>
          <w:sz w:val="20"/>
          <w:szCs w:val="20"/>
        </w:rPr>
        <w:t>For</w:t>
      </w:r>
      <w:r w:rsidRPr="0002632E">
        <w:rPr>
          <w:spacing w:val="12"/>
          <w:sz w:val="20"/>
          <w:szCs w:val="20"/>
        </w:rPr>
        <w:t xml:space="preserve"> </w:t>
      </w:r>
      <w:r w:rsidRPr="0002632E">
        <w:rPr>
          <w:sz w:val="20"/>
          <w:szCs w:val="20"/>
        </w:rPr>
        <w:t>edge</w:t>
      </w:r>
      <w:r w:rsidRPr="0002632E">
        <w:rPr>
          <w:spacing w:val="11"/>
          <w:sz w:val="20"/>
          <w:szCs w:val="20"/>
        </w:rPr>
        <w:t xml:space="preserve"> </w:t>
      </w:r>
      <w:r w:rsidRPr="0002632E">
        <w:rPr>
          <w:sz w:val="20"/>
          <w:szCs w:val="20"/>
        </w:rPr>
        <w:t>computing</w:t>
      </w:r>
      <w:r w:rsidRPr="0002632E">
        <w:rPr>
          <w:spacing w:val="14"/>
          <w:sz w:val="20"/>
          <w:szCs w:val="20"/>
        </w:rPr>
        <w:t xml:space="preserve"> </w:t>
      </w:r>
      <w:r w:rsidRPr="0002632E">
        <w:rPr>
          <w:sz w:val="20"/>
          <w:szCs w:val="20"/>
        </w:rPr>
        <w:t>and</w:t>
      </w:r>
      <w:r w:rsidRPr="0002632E">
        <w:rPr>
          <w:spacing w:val="14"/>
          <w:sz w:val="20"/>
          <w:szCs w:val="20"/>
        </w:rPr>
        <w:t xml:space="preserve"> </w:t>
      </w:r>
      <w:r w:rsidRPr="0002632E">
        <w:rPr>
          <w:sz w:val="20"/>
          <w:szCs w:val="20"/>
        </w:rPr>
        <w:t>data</w:t>
      </w:r>
      <w:r w:rsidRPr="0002632E">
        <w:rPr>
          <w:spacing w:val="14"/>
          <w:sz w:val="20"/>
          <w:szCs w:val="20"/>
        </w:rPr>
        <w:t xml:space="preserve"> </w:t>
      </w:r>
      <w:r w:rsidRPr="0002632E">
        <w:rPr>
          <w:spacing w:val="-2"/>
          <w:sz w:val="20"/>
          <w:szCs w:val="20"/>
        </w:rPr>
        <w:t>processing.</w:t>
      </w:r>
    </w:p>
    <w:p w14:paraId="1530A980" w14:textId="77777777" w:rsidR="00011CE1" w:rsidRPr="0002632E" w:rsidRDefault="00011CE1" w:rsidP="000C344B">
      <w:pPr>
        <w:pStyle w:val="BodyText"/>
        <w:spacing w:before="36"/>
        <w:jc w:val="both"/>
        <w:rPr>
          <w:sz w:val="20"/>
          <w:szCs w:val="20"/>
        </w:rPr>
      </w:pPr>
    </w:p>
    <w:p w14:paraId="06E35D62" w14:textId="63E5E8AA" w:rsidR="00011CE1" w:rsidRPr="0002632E" w:rsidRDefault="00000000" w:rsidP="000C344B">
      <w:pPr>
        <w:pStyle w:val="ListParagraph"/>
        <w:numPr>
          <w:ilvl w:val="2"/>
          <w:numId w:val="14"/>
        </w:numPr>
        <w:tabs>
          <w:tab w:val="left" w:pos="748"/>
        </w:tabs>
        <w:spacing w:before="1"/>
        <w:jc w:val="both"/>
        <w:rPr>
          <w:sz w:val="20"/>
          <w:szCs w:val="20"/>
        </w:rPr>
      </w:pPr>
      <w:r w:rsidRPr="0002632E">
        <w:rPr>
          <w:sz w:val="20"/>
          <w:szCs w:val="20"/>
        </w:rPr>
        <w:t>DHT22,</w:t>
      </w:r>
      <w:r w:rsidRPr="0002632E">
        <w:rPr>
          <w:spacing w:val="14"/>
          <w:sz w:val="20"/>
          <w:szCs w:val="20"/>
        </w:rPr>
        <w:t xml:space="preserve"> </w:t>
      </w:r>
      <w:r w:rsidRPr="0002632E">
        <w:rPr>
          <w:sz w:val="20"/>
          <w:szCs w:val="20"/>
        </w:rPr>
        <w:t>MQ-135,</w:t>
      </w:r>
      <w:r w:rsidRPr="0002632E">
        <w:rPr>
          <w:spacing w:val="15"/>
          <w:sz w:val="20"/>
          <w:szCs w:val="20"/>
        </w:rPr>
        <w:t xml:space="preserve"> </w:t>
      </w:r>
      <w:r w:rsidRPr="0002632E">
        <w:rPr>
          <w:sz w:val="20"/>
          <w:szCs w:val="20"/>
        </w:rPr>
        <w:t>and</w:t>
      </w:r>
      <w:r w:rsidRPr="0002632E">
        <w:rPr>
          <w:spacing w:val="17"/>
          <w:sz w:val="20"/>
          <w:szCs w:val="20"/>
        </w:rPr>
        <w:t xml:space="preserve"> </w:t>
      </w:r>
      <w:r w:rsidRPr="0002632E">
        <w:rPr>
          <w:sz w:val="20"/>
          <w:szCs w:val="20"/>
        </w:rPr>
        <w:t>MH-Z19B</w:t>
      </w:r>
      <w:r w:rsidRPr="0002632E">
        <w:rPr>
          <w:spacing w:val="14"/>
          <w:sz w:val="20"/>
          <w:szCs w:val="20"/>
        </w:rPr>
        <w:t xml:space="preserve"> </w:t>
      </w:r>
      <w:r w:rsidRPr="0002632E">
        <w:rPr>
          <w:sz w:val="20"/>
          <w:szCs w:val="20"/>
        </w:rPr>
        <w:t>Sensors:</w:t>
      </w:r>
      <w:r w:rsidRPr="0002632E">
        <w:rPr>
          <w:spacing w:val="15"/>
          <w:sz w:val="20"/>
          <w:szCs w:val="20"/>
        </w:rPr>
        <w:t xml:space="preserve"> </w:t>
      </w:r>
      <w:r w:rsidRPr="0002632E">
        <w:rPr>
          <w:sz w:val="20"/>
          <w:szCs w:val="20"/>
        </w:rPr>
        <w:t>For</w:t>
      </w:r>
      <w:r w:rsidRPr="0002632E">
        <w:rPr>
          <w:spacing w:val="14"/>
          <w:sz w:val="20"/>
          <w:szCs w:val="20"/>
        </w:rPr>
        <w:t xml:space="preserve"> </w:t>
      </w:r>
      <w:r w:rsidRPr="0002632E">
        <w:rPr>
          <w:sz w:val="20"/>
          <w:szCs w:val="20"/>
        </w:rPr>
        <w:t>environmental</w:t>
      </w:r>
      <w:r w:rsidRPr="0002632E">
        <w:rPr>
          <w:spacing w:val="15"/>
          <w:sz w:val="20"/>
          <w:szCs w:val="20"/>
        </w:rPr>
        <w:t xml:space="preserve"> </w:t>
      </w:r>
      <w:r w:rsidRPr="0002632E">
        <w:rPr>
          <w:spacing w:val="-2"/>
          <w:sz w:val="20"/>
          <w:szCs w:val="20"/>
        </w:rPr>
        <w:t>monitoring.</w:t>
      </w:r>
    </w:p>
    <w:p w14:paraId="5B822FD3" w14:textId="77777777" w:rsidR="00011CE1" w:rsidRPr="0002632E" w:rsidRDefault="00011CE1" w:rsidP="000C344B">
      <w:pPr>
        <w:pStyle w:val="BodyText"/>
        <w:spacing w:before="34"/>
        <w:jc w:val="both"/>
        <w:rPr>
          <w:sz w:val="20"/>
          <w:szCs w:val="20"/>
        </w:rPr>
      </w:pPr>
    </w:p>
    <w:p w14:paraId="2C718679" w14:textId="77777777" w:rsidR="00011CE1" w:rsidRPr="0002632E" w:rsidRDefault="00000000" w:rsidP="000C344B">
      <w:pPr>
        <w:pStyle w:val="ListParagraph"/>
        <w:numPr>
          <w:ilvl w:val="2"/>
          <w:numId w:val="14"/>
        </w:numPr>
        <w:tabs>
          <w:tab w:val="left" w:pos="748"/>
        </w:tabs>
        <w:jc w:val="both"/>
        <w:rPr>
          <w:sz w:val="20"/>
          <w:szCs w:val="20"/>
        </w:rPr>
      </w:pPr>
      <w:r w:rsidRPr="0002632E">
        <w:rPr>
          <w:sz w:val="20"/>
          <w:szCs w:val="20"/>
        </w:rPr>
        <w:t>Wi-Fi</w:t>
      </w:r>
      <w:r w:rsidRPr="0002632E">
        <w:rPr>
          <w:spacing w:val="11"/>
          <w:sz w:val="20"/>
          <w:szCs w:val="20"/>
        </w:rPr>
        <w:t xml:space="preserve"> </w:t>
      </w:r>
      <w:r w:rsidRPr="0002632E">
        <w:rPr>
          <w:sz w:val="20"/>
          <w:szCs w:val="20"/>
        </w:rPr>
        <w:t>Module:</w:t>
      </w:r>
      <w:r w:rsidRPr="0002632E">
        <w:rPr>
          <w:spacing w:val="9"/>
          <w:sz w:val="20"/>
          <w:szCs w:val="20"/>
        </w:rPr>
        <w:t xml:space="preserve"> </w:t>
      </w:r>
      <w:r w:rsidRPr="0002632E">
        <w:rPr>
          <w:sz w:val="20"/>
          <w:szCs w:val="20"/>
        </w:rPr>
        <w:t>For</w:t>
      </w:r>
      <w:r w:rsidRPr="0002632E">
        <w:rPr>
          <w:spacing w:val="14"/>
          <w:sz w:val="20"/>
          <w:szCs w:val="20"/>
        </w:rPr>
        <w:t xml:space="preserve"> </w:t>
      </w:r>
      <w:r w:rsidRPr="0002632E">
        <w:rPr>
          <w:sz w:val="20"/>
          <w:szCs w:val="20"/>
        </w:rPr>
        <w:t>data</w:t>
      </w:r>
      <w:r w:rsidRPr="0002632E">
        <w:rPr>
          <w:spacing w:val="10"/>
          <w:sz w:val="20"/>
          <w:szCs w:val="20"/>
        </w:rPr>
        <w:t xml:space="preserve"> </w:t>
      </w:r>
      <w:r w:rsidRPr="0002632E">
        <w:rPr>
          <w:sz w:val="20"/>
          <w:szCs w:val="20"/>
        </w:rPr>
        <w:t>transmission</w:t>
      </w:r>
      <w:r w:rsidRPr="0002632E">
        <w:rPr>
          <w:spacing w:val="9"/>
          <w:sz w:val="20"/>
          <w:szCs w:val="20"/>
        </w:rPr>
        <w:t xml:space="preserve"> </w:t>
      </w:r>
      <w:r w:rsidRPr="0002632E">
        <w:rPr>
          <w:sz w:val="20"/>
          <w:szCs w:val="20"/>
        </w:rPr>
        <w:t>to</w:t>
      </w:r>
      <w:r w:rsidRPr="0002632E">
        <w:rPr>
          <w:spacing w:val="13"/>
          <w:sz w:val="20"/>
          <w:szCs w:val="20"/>
        </w:rPr>
        <w:t xml:space="preserve"> </w:t>
      </w:r>
      <w:r w:rsidRPr="0002632E">
        <w:rPr>
          <w:sz w:val="20"/>
          <w:szCs w:val="20"/>
        </w:rPr>
        <w:t>cloud</w:t>
      </w:r>
      <w:r w:rsidRPr="0002632E">
        <w:rPr>
          <w:spacing w:val="12"/>
          <w:sz w:val="20"/>
          <w:szCs w:val="20"/>
        </w:rPr>
        <w:t xml:space="preserve"> </w:t>
      </w:r>
      <w:r w:rsidRPr="0002632E">
        <w:rPr>
          <w:spacing w:val="-2"/>
          <w:sz w:val="20"/>
          <w:szCs w:val="20"/>
        </w:rPr>
        <w:t>services.</w:t>
      </w:r>
    </w:p>
    <w:p w14:paraId="1A409B1D" w14:textId="77777777" w:rsidR="00011CE1" w:rsidRPr="0002632E" w:rsidRDefault="00011CE1" w:rsidP="000C344B">
      <w:pPr>
        <w:pStyle w:val="BodyText"/>
        <w:spacing w:before="31"/>
        <w:jc w:val="both"/>
        <w:rPr>
          <w:sz w:val="20"/>
          <w:szCs w:val="20"/>
        </w:rPr>
      </w:pPr>
    </w:p>
    <w:p w14:paraId="6D406779" w14:textId="7B0ECD8A" w:rsidR="00011CE1" w:rsidRPr="005013A0" w:rsidRDefault="000C344B" w:rsidP="005013A0">
      <w:pPr>
        <w:pStyle w:val="Heading2"/>
        <w:numPr>
          <w:ilvl w:val="1"/>
          <w:numId w:val="14"/>
        </w:numPr>
        <w:tabs>
          <w:tab w:val="left" w:pos="409"/>
        </w:tabs>
        <w:ind w:hanging="337"/>
        <w:rPr>
          <w:b w:val="0"/>
          <w:bCs w:val="0"/>
          <w:sz w:val="20"/>
          <w:szCs w:val="20"/>
        </w:rPr>
      </w:pPr>
      <w:r w:rsidRPr="0002632E">
        <w:rPr>
          <w:b w:val="0"/>
          <w:bCs w:val="0"/>
          <w:sz w:val="20"/>
          <w:szCs w:val="20"/>
        </w:rPr>
        <w:t xml:space="preserve"> Software</w:t>
      </w:r>
      <w:r w:rsidRPr="0002632E">
        <w:rPr>
          <w:b w:val="0"/>
          <w:bCs w:val="0"/>
          <w:spacing w:val="15"/>
          <w:sz w:val="20"/>
          <w:szCs w:val="20"/>
        </w:rPr>
        <w:t xml:space="preserve"> </w:t>
      </w:r>
      <w:r w:rsidRPr="0002632E">
        <w:rPr>
          <w:b w:val="0"/>
          <w:bCs w:val="0"/>
          <w:spacing w:val="-2"/>
          <w:sz w:val="20"/>
          <w:szCs w:val="20"/>
        </w:rPr>
        <w:t>Components</w:t>
      </w:r>
    </w:p>
    <w:p w14:paraId="02E6D2F3" w14:textId="77777777" w:rsidR="005013A0" w:rsidRPr="005013A0" w:rsidRDefault="005013A0" w:rsidP="005013A0">
      <w:pPr>
        <w:pStyle w:val="Heading2"/>
        <w:tabs>
          <w:tab w:val="left" w:pos="409"/>
        </w:tabs>
        <w:ind w:firstLine="0"/>
        <w:rPr>
          <w:b w:val="0"/>
          <w:bCs w:val="0"/>
          <w:sz w:val="20"/>
          <w:szCs w:val="20"/>
        </w:rPr>
      </w:pPr>
    </w:p>
    <w:p w14:paraId="3FCB1DEC" w14:textId="01F01AC0" w:rsidR="00011CE1" w:rsidRPr="0002632E" w:rsidRDefault="00000000" w:rsidP="005013A0">
      <w:pPr>
        <w:pStyle w:val="BodyText"/>
        <w:ind w:left="72"/>
        <w:jc w:val="both"/>
        <w:rPr>
          <w:sz w:val="20"/>
          <w:szCs w:val="20"/>
        </w:rPr>
      </w:pPr>
      <w:r w:rsidRPr="0002632E">
        <w:rPr>
          <w:sz w:val="20"/>
          <w:szCs w:val="20"/>
        </w:rPr>
        <w:t>The</w:t>
      </w:r>
      <w:r w:rsidRPr="0002632E">
        <w:rPr>
          <w:spacing w:val="11"/>
          <w:sz w:val="20"/>
          <w:szCs w:val="20"/>
        </w:rPr>
        <w:t xml:space="preserve"> </w:t>
      </w:r>
      <w:r w:rsidRPr="0002632E">
        <w:rPr>
          <w:sz w:val="20"/>
          <w:szCs w:val="20"/>
        </w:rPr>
        <w:t>software</w:t>
      </w:r>
      <w:r w:rsidRPr="0002632E">
        <w:rPr>
          <w:spacing w:val="14"/>
          <w:sz w:val="20"/>
          <w:szCs w:val="20"/>
        </w:rPr>
        <w:t xml:space="preserve"> </w:t>
      </w:r>
      <w:r w:rsidRPr="0002632E">
        <w:rPr>
          <w:sz w:val="20"/>
          <w:szCs w:val="20"/>
        </w:rPr>
        <w:t>architecture</w:t>
      </w:r>
      <w:r w:rsidRPr="0002632E">
        <w:rPr>
          <w:spacing w:val="17"/>
          <w:sz w:val="20"/>
          <w:szCs w:val="20"/>
        </w:rPr>
        <w:t xml:space="preserve"> </w:t>
      </w:r>
      <w:r w:rsidRPr="0002632E">
        <w:rPr>
          <w:spacing w:val="-2"/>
          <w:sz w:val="20"/>
          <w:szCs w:val="20"/>
        </w:rPr>
        <w:t>comprises:</w:t>
      </w:r>
    </w:p>
    <w:p w14:paraId="6E47BD33" w14:textId="77777777" w:rsidR="00011CE1" w:rsidRPr="0002632E" w:rsidRDefault="00000000" w:rsidP="000C344B">
      <w:pPr>
        <w:pStyle w:val="ListParagraph"/>
        <w:numPr>
          <w:ilvl w:val="2"/>
          <w:numId w:val="14"/>
        </w:numPr>
        <w:tabs>
          <w:tab w:val="left" w:pos="748"/>
        </w:tabs>
        <w:jc w:val="both"/>
        <w:rPr>
          <w:sz w:val="20"/>
          <w:szCs w:val="20"/>
        </w:rPr>
      </w:pPr>
      <w:r w:rsidRPr="0002632E">
        <w:rPr>
          <w:sz w:val="20"/>
          <w:szCs w:val="20"/>
        </w:rPr>
        <w:t>Python</w:t>
      </w:r>
      <w:r w:rsidRPr="0002632E">
        <w:rPr>
          <w:spacing w:val="10"/>
          <w:sz w:val="20"/>
          <w:szCs w:val="20"/>
        </w:rPr>
        <w:t xml:space="preserve"> </w:t>
      </w:r>
      <w:r w:rsidRPr="0002632E">
        <w:rPr>
          <w:sz w:val="20"/>
          <w:szCs w:val="20"/>
        </w:rPr>
        <w:t>and</w:t>
      </w:r>
      <w:r w:rsidRPr="0002632E">
        <w:rPr>
          <w:spacing w:val="13"/>
          <w:sz w:val="20"/>
          <w:szCs w:val="20"/>
        </w:rPr>
        <w:t xml:space="preserve"> </w:t>
      </w:r>
      <w:r w:rsidRPr="0002632E">
        <w:rPr>
          <w:sz w:val="20"/>
          <w:szCs w:val="20"/>
        </w:rPr>
        <w:t>TensorFlow:</w:t>
      </w:r>
      <w:r w:rsidRPr="0002632E">
        <w:rPr>
          <w:spacing w:val="17"/>
          <w:sz w:val="20"/>
          <w:szCs w:val="20"/>
        </w:rPr>
        <w:t xml:space="preserve"> </w:t>
      </w:r>
      <w:r w:rsidRPr="0002632E">
        <w:rPr>
          <w:sz w:val="20"/>
          <w:szCs w:val="20"/>
        </w:rPr>
        <w:t>For</w:t>
      </w:r>
      <w:r w:rsidRPr="0002632E">
        <w:rPr>
          <w:spacing w:val="10"/>
          <w:sz w:val="20"/>
          <w:szCs w:val="20"/>
        </w:rPr>
        <w:t xml:space="preserve"> </w:t>
      </w:r>
      <w:r w:rsidRPr="0002632E">
        <w:rPr>
          <w:sz w:val="20"/>
          <w:szCs w:val="20"/>
        </w:rPr>
        <w:t>implementing</w:t>
      </w:r>
      <w:r w:rsidRPr="0002632E">
        <w:rPr>
          <w:spacing w:val="13"/>
          <w:sz w:val="20"/>
          <w:szCs w:val="20"/>
        </w:rPr>
        <w:t xml:space="preserve"> </w:t>
      </w:r>
      <w:r w:rsidRPr="0002632E">
        <w:rPr>
          <w:sz w:val="20"/>
          <w:szCs w:val="20"/>
        </w:rPr>
        <w:t>and</w:t>
      </w:r>
      <w:r w:rsidRPr="0002632E">
        <w:rPr>
          <w:spacing w:val="13"/>
          <w:sz w:val="20"/>
          <w:szCs w:val="20"/>
        </w:rPr>
        <w:t xml:space="preserve"> </w:t>
      </w:r>
      <w:r w:rsidRPr="0002632E">
        <w:rPr>
          <w:sz w:val="20"/>
          <w:szCs w:val="20"/>
        </w:rPr>
        <w:t>training</w:t>
      </w:r>
      <w:r w:rsidRPr="0002632E">
        <w:rPr>
          <w:spacing w:val="11"/>
          <w:sz w:val="20"/>
          <w:szCs w:val="20"/>
        </w:rPr>
        <w:t xml:space="preserve"> </w:t>
      </w:r>
      <w:r w:rsidRPr="0002632E">
        <w:rPr>
          <w:sz w:val="20"/>
          <w:szCs w:val="20"/>
        </w:rPr>
        <w:t>the</w:t>
      </w:r>
      <w:r w:rsidRPr="0002632E">
        <w:rPr>
          <w:spacing w:val="10"/>
          <w:sz w:val="20"/>
          <w:szCs w:val="20"/>
        </w:rPr>
        <w:t xml:space="preserve"> </w:t>
      </w:r>
      <w:r w:rsidRPr="0002632E">
        <w:rPr>
          <w:sz w:val="20"/>
          <w:szCs w:val="20"/>
        </w:rPr>
        <w:t>ML</w:t>
      </w:r>
      <w:r w:rsidRPr="0002632E">
        <w:rPr>
          <w:spacing w:val="13"/>
          <w:sz w:val="20"/>
          <w:szCs w:val="20"/>
        </w:rPr>
        <w:t xml:space="preserve"> </w:t>
      </w:r>
      <w:r w:rsidRPr="0002632E">
        <w:rPr>
          <w:spacing w:val="-2"/>
          <w:sz w:val="20"/>
          <w:szCs w:val="20"/>
        </w:rPr>
        <w:t>model.</w:t>
      </w:r>
    </w:p>
    <w:p w14:paraId="51323EE5" w14:textId="77777777" w:rsidR="00011CE1" w:rsidRPr="0002632E" w:rsidRDefault="00011CE1" w:rsidP="000C344B">
      <w:pPr>
        <w:pStyle w:val="BodyText"/>
        <w:spacing w:before="32"/>
        <w:jc w:val="both"/>
        <w:rPr>
          <w:sz w:val="20"/>
          <w:szCs w:val="20"/>
        </w:rPr>
      </w:pPr>
    </w:p>
    <w:p w14:paraId="0FA3AA4A" w14:textId="77777777" w:rsidR="00011CE1" w:rsidRPr="0002632E" w:rsidRDefault="00000000" w:rsidP="000C344B">
      <w:pPr>
        <w:pStyle w:val="ListParagraph"/>
        <w:numPr>
          <w:ilvl w:val="2"/>
          <w:numId w:val="14"/>
        </w:numPr>
        <w:tabs>
          <w:tab w:val="left" w:pos="748"/>
        </w:tabs>
        <w:jc w:val="both"/>
        <w:rPr>
          <w:sz w:val="20"/>
          <w:szCs w:val="20"/>
        </w:rPr>
      </w:pPr>
      <w:r w:rsidRPr="0002632E">
        <w:rPr>
          <w:sz w:val="20"/>
          <w:szCs w:val="20"/>
        </w:rPr>
        <w:t>Flask</w:t>
      </w:r>
      <w:r w:rsidRPr="0002632E">
        <w:rPr>
          <w:spacing w:val="11"/>
          <w:sz w:val="20"/>
          <w:szCs w:val="20"/>
        </w:rPr>
        <w:t xml:space="preserve"> </w:t>
      </w:r>
      <w:r w:rsidRPr="0002632E">
        <w:rPr>
          <w:sz w:val="20"/>
          <w:szCs w:val="20"/>
        </w:rPr>
        <w:t>API:</w:t>
      </w:r>
      <w:r w:rsidRPr="0002632E">
        <w:rPr>
          <w:spacing w:val="8"/>
          <w:sz w:val="20"/>
          <w:szCs w:val="20"/>
        </w:rPr>
        <w:t xml:space="preserve"> </w:t>
      </w:r>
      <w:r w:rsidRPr="0002632E">
        <w:rPr>
          <w:sz w:val="20"/>
          <w:szCs w:val="20"/>
        </w:rPr>
        <w:t>To</w:t>
      </w:r>
      <w:r w:rsidRPr="0002632E">
        <w:rPr>
          <w:spacing w:val="9"/>
          <w:sz w:val="20"/>
          <w:szCs w:val="20"/>
        </w:rPr>
        <w:t xml:space="preserve"> </w:t>
      </w:r>
      <w:r w:rsidRPr="0002632E">
        <w:rPr>
          <w:sz w:val="20"/>
          <w:szCs w:val="20"/>
        </w:rPr>
        <w:t>interface</w:t>
      </w:r>
      <w:r w:rsidRPr="0002632E">
        <w:rPr>
          <w:spacing w:val="8"/>
          <w:sz w:val="20"/>
          <w:szCs w:val="20"/>
        </w:rPr>
        <w:t xml:space="preserve"> </w:t>
      </w:r>
      <w:r w:rsidRPr="0002632E">
        <w:rPr>
          <w:sz w:val="20"/>
          <w:szCs w:val="20"/>
        </w:rPr>
        <w:t>sensor</w:t>
      </w:r>
      <w:r w:rsidRPr="0002632E">
        <w:rPr>
          <w:spacing w:val="6"/>
          <w:sz w:val="20"/>
          <w:szCs w:val="20"/>
        </w:rPr>
        <w:t xml:space="preserve"> </w:t>
      </w:r>
      <w:r w:rsidRPr="0002632E">
        <w:rPr>
          <w:sz w:val="20"/>
          <w:szCs w:val="20"/>
        </w:rPr>
        <w:t>data</w:t>
      </w:r>
      <w:r w:rsidRPr="0002632E">
        <w:rPr>
          <w:spacing w:val="9"/>
          <w:sz w:val="20"/>
          <w:szCs w:val="20"/>
        </w:rPr>
        <w:t xml:space="preserve"> </w:t>
      </w:r>
      <w:r w:rsidRPr="0002632E">
        <w:rPr>
          <w:sz w:val="20"/>
          <w:szCs w:val="20"/>
        </w:rPr>
        <w:t>with</w:t>
      </w:r>
      <w:r w:rsidRPr="0002632E">
        <w:rPr>
          <w:spacing w:val="11"/>
          <w:sz w:val="20"/>
          <w:szCs w:val="20"/>
        </w:rPr>
        <w:t xml:space="preserve"> </w:t>
      </w:r>
      <w:r w:rsidRPr="0002632E">
        <w:rPr>
          <w:sz w:val="20"/>
          <w:szCs w:val="20"/>
        </w:rPr>
        <w:t>cloud</w:t>
      </w:r>
      <w:r w:rsidRPr="0002632E">
        <w:rPr>
          <w:spacing w:val="11"/>
          <w:sz w:val="20"/>
          <w:szCs w:val="20"/>
        </w:rPr>
        <w:t xml:space="preserve"> </w:t>
      </w:r>
      <w:r w:rsidRPr="0002632E">
        <w:rPr>
          <w:sz w:val="20"/>
          <w:szCs w:val="20"/>
        </w:rPr>
        <w:t>storage</w:t>
      </w:r>
      <w:r w:rsidRPr="0002632E">
        <w:rPr>
          <w:spacing w:val="9"/>
          <w:sz w:val="20"/>
          <w:szCs w:val="20"/>
        </w:rPr>
        <w:t xml:space="preserve"> </w:t>
      </w:r>
      <w:r w:rsidRPr="0002632E">
        <w:rPr>
          <w:sz w:val="20"/>
          <w:szCs w:val="20"/>
        </w:rPr>
        <w:t>and</w:t>
      </w:r>
      <w:r w:rsidRPr="0002632E">
        <w:rPr>
          <w:spacing w:val="11"/>
          <w:sz w:val="20"/>
          <w:szCs w:val="20"/>
        </w:rPr>
        <w:t xml:space="preserve"> </w:t>
      </w:r>
      <w:r w:rsidRPr="0002632E">
        <w:rPr>
          <w:sz w:val="20"/>
          <w:szCs w:val="20"/>
        </w:rPr>
        <w:t>the</w:t>
      </w:r>
      <w:r w:rsidRPr="0002632E">
        <w:rPr>
          <w:spacing w:val="9"/>
          <w:sz w:val="20"/>
          <w:szCs w:val="20"/>
        </w:rPr>
        <w:t xml:space="preserve"> </w:t>
      </w:r>
      <w:r w:rsidRPr="0002632E">
        <w:rPr>
          <w:spacing w:val="-2"/>
          <w:sz w:val="20"/>
          <w:szCs w:val="20"/>
        </w:rPr>
        <w:t>dashboard.</w:t>
      </w:r>
    </w:p>
    <w:p w14:paraId="14C89D38" w14:textId="77777777" w:rsidR="00011CE1" w:rsidRPr="0002632E" w:rsidRDefault="00011CE1" w:rsidP="000C344B">
      <w:pPr>
        <w:pStyle w:val="BodyText"/>
        <w:spacing w:before="34"/>
        <w:jc w:val="both"/>
        <w:rPr>
          <w:sz w:val="20"/>
          <w:szCs w:val="20"/>
        </w:rPr>
      </w:pPr>
    </w:p>
    <w:p w14:paraId="6F4439FE" w14:textId="77777777" w:rsidR="00011CE1" w:rsidRPr="0002632E" w:rsidRDefault="00000000" w:rsidP="000C344B">
      <w:pPr>
        <w:pStyle w:val="ListParagraph"/>
        <w:numPr>
          <w:ilvl w:val="2"/>
          <w:numId w:val="14"/>
        </w:numPr>
        <w:tabs>
          <w:tab w:val="left" w:pos="748"/>
        </w:tabs>
        <w:jc w:val="both"/>
        <w:rPr>
          <w:sz w:val="20"/>
          <w:szCs w:val="20"/>
        </w:rPr>
      </w:pPr>
      <w:r w:rsidRPr="0002632E">
        <w:rPr>
          <w:sz w:val="20"/>
          <w:szCs w:val="20"/>
        </w:rPr>
        <w:t>Firebase</w:t>
      </w:r>
      <w:r w:rsidRPr="0002632E">
        <w:rPr>
          <w:spacing w:val="10"/>
          <w:sz w:val="20"/>
          <w:szCs w:val="20"/>
        </w:rPr>
        <w:t xml:space="preserve"> </w:t>
      </w:r>
      <w:r w:rsidRPr="0002632E">
        <w:rPr>
          <w:sz w:val="20"/>
          <w:szCs w:val="20"/>
        </w:rPr>
        <w:t>and</w:t>
      </w:r>
      <w:r w:rsidRPr="0002632E">
        <w:rPr>
          <w:spacing w:val="12"/>
          <w:sz w:val="20"/>
          <w:szCs w:val="20"/>
        </w:rPr>
        <w:t xml:space="preserve"> </w:t>
      </w:r>
      <w:r w:rsidRPr="0002632E">
        <w:rPr>
          <w:sz w:val="20"/>
          <w:szCs w:val="20"/>
        </w:rPr>
        <w:t>MQTT:</w:t>
      </w:r>
      <w:r w:rsidRPr="0002632E">
        <w:rPr>
          <w:spacing w:val="12"/>
          <w:sz w:val="20"/>
          <w:szCs w:val="20"/>
        </w:rPr>
        <w:t xml:space="preserve"> </w:t>
      </w:r>
      <w:r w:rsidRPr="0002632E">
        <w:rPr>
          <w:sz w:val="20"/>
          <w:szCs w:val="20"/>
        </w:rPr>
        <w:t>For</w:t>
      </w:r>
      <w:r w:rsidRPr="0002632E">
        <w:rPr>
          <w:spacing w:val="14"/>
          <w:sz w:val="20"/>
          <w:szCs w:val="20"/>
        </w:rPr>
        <w:t xml:space="preserve"> </w:t>
      </w:r>
      <w:r w:rsidRPr="0002632E">
        <w:rPr>
          <w:sz w:val="20"/>
          <w:szCs w:val="20"/>
        </w:rPr>
        <w:t>real-time</w:t>
      </w:r>
      <w:r w:rsidRPr="0002632E">
        <w:rPr>
          <w:spacing w:val="11"/>
          <w:sz w:val="20"/>
          <w:szCs w:val="20"/>
        </w:rPr>
        <w:t xml:space="preserve"> </w:t>
      </w:r>
      <w:r w:rsidRPr="0002632E">
        <w:rPr>
          <w:sz w:val="20"/>
          <w:szCs w:val="20"/>
        </w:rPr>
        <w:t>alerting</w:t>
      </w:r>
      <w:r w:rsidRPr="0002632E">
        <w:rPr>
          <w:spacing w:val="10"/>
          <w:sz w:val="20"/>
          <w:szCs w:val="20"/>
        </w:rPr>
        <w:t xml:space="preserve"> </w:t>
      </w:r>
      <w:r w:rsidRPr="0002632E">
        <w:rPr>
          <w:sz w:val="20"/>
          <w:szCs w:val="20"/>
        </w:rPr>
        <w:t>and</w:t>
      </w:r>
      <w:r w:rsidRPr="0002632E">
        <w:rPr>
          <w:spacing w:val="13"/>
          <w:sz w:val="20"/>
          <w:szCs w:val="20"/>
        </w:rPr>
        <w:t xml:space="preserve"> </w:t>
      </w:r>
      <w:r w:rsidRPr="0002632E">
        <w:rPr>
          <w:sz w:val="20"/>
          <w:szCs w:val="20"/>
        </w:rPr>
        <w:t>dashboard</w:t>
      </w:r>
      <w:r w:rsidRPr="0002632E">
        <w:rPr>
          <w:spacing w:val="14"/>
          <w:sz w:val="20"/>
          <w:szCs w:val="20"/>
        </w:rPr>
        <w:t xml:space="preserve"> </w:t>
      </w:r>
      <w:r w:rsidRPr="0002632E">
        <w:rPr>
          <w:sz w:val="20"/>
          <w:szCs w:val="20"/>
        </w:rPr>
        <w:t>updates</w:t>
      </w:r>
      <w:r w:rsidRPr="0002632E">
        <w:rPr>
          <w:spacing w:val="13"/>
          <w:sz w:val="20"/>
          <w:szCs w:val="20"/>
        </w:rPr>
        <w:t xml:space="preserve"> </w:t>
      </w:r>
      <w:r w:rsidRPr="0002632E">
        <w:rPr>
          <w:spacing w:val="-2"/>
          <w:sz w:val="20"/>
          <w:szCs w:val="20"/>
        </w:rPr>
        <w:t>[11].</w:t>
      </w:r>
    </w:p>
    <w:p w14:paraId="2771BE82" w14:textId="77777777" w:rsidR="00011CE1" w:rsidRPr="0002632E" w:rsidRDefault="00011CE1" w:rsidP="000C344B">
      <w:pPr>
        <w:pStyle w:val="BodyText"/>
        <w:spacing w:before="36"/>
        <w:jc w:val="both"/>
        <w:rPr>
          <w:sz w:val="20"/>
          <w:szCs w:val="20"/>
        </w:rPr>
      </w:pPr>
    </w:p>
    <w:p w14:paraId="51A6572B" w14:textId="4847AF35" w:rsidR="00011CE1" w:rsidRPr="0002632E" w:rsidRDefault="0002632E" w:rsidP="000C344B">
      <w:pPr>
        <w:pStyle w:val="Heading2"/>
        <w:numPr>
          <w:ilvl w:val="1"/>
          <w:numId w:val="14"/>
        </w:numPr>
        <w:tabs>
          <w:tab w:val="left" w:pos="409"/>
        </w:tabs>
        <w:spacing w:before="1"/>
        <w:ind w:hanging="337"/>
        <w:rPr>
          <w:b w:val="0"/>
          <w:bCs w:val="0"/>
          <w:sz w:val="20"/>
          <w:szCs w:val="20"/>
        </w:rPr>
      </w:pPr>
      <w:r>
        <w:rPr>
          <w:b w:val="0"/>
          <w:bCs w:val="0"/>
          <w:sz w:val="20"/>
          <w:szCs w:val="20"/>
        </w:rPr>
        <w:t xml:space="preserve"> </w:t>
      </w:r>
      <w:r w:rsidRPr="0002632E">
        <w:rPr>
          <w:b w:val="0"/>
          <w:bCs w:val="0"/>
          <w:sz w:val="20"/>
          <w:szCs w:val="20"/>
        </w:rPr>
        <w:t>Dataset</w:t>
      </w:r>
      <w:r w:rsidRPr="0002632E">
        <w:rPr>
          <w:b w:val="0"/>
          <w:bCs w:val="0"/>
          <w:spacing w:val="7"/>
          <w:sz w:val="20"/>
          <w:szCs w:val="20"/>
        </w:rPr>
        <w:t xml:space="preserve"> </w:t>
      </w:r>
      <w:r w:rsidRPr="0002632E">
        <w:rPr>
          <w:b w:val="0"/>
          <w:bCs w:val="0"/>
          <w:sz w:val="20"/>
          <w:szCs w:val="20"/>
        </w:rPr>
        <w:t>&amp;</w:t>
      </w:r>
      <w:r w:rsidRPr="0002632E">
        <w:rPr>
          <w:b w:val="0"/>
          <w:bCs w:val="0"/>
          <w:spacing w:val="15"/>
          <w:sz w:val="20"/>
          <w:szCs w:val="20"/>
        </w:rPr>
        <w:t xml:space="preserve"> </w:t>
      </w:r>
      <w:r w:rsidRPr="0002632E">
        <w:rPr>
          <w:b w:val="0"/>
          <w:bCs w:val="0"/>
          <w:sz w:val="20"/>
          <w:szCs w:val="20"/>
        </w:rPr>
        <w:t>Model</w:t>
      </w:r>
      <w:r w:rsidRPr="0002632E">
        <w:rPr>
          <w:b w:val="0"/>
          <w:bCs w:val="0"/>
          <w:spacing w:val="7"/>
          <w:sz w:val="20"/>
          <w:szCs w:val="20"/>
        </w:rPr>
        <w:t xml:space="preserve"> </w:t>
      </w:r>
      <w:r w:rsidRPr="0002632E">
        <w:rPr>
          <w:b w:val="0"/>
          <w:bCs w:val="0"/>
          <w:spacing w:val="-2"/>
          <w:sz w:val="20"/>
          <w:szCs w:val="20"/>
        </w:rPr>
        <w:t>Training</w:t>
      </w:r>
    </w:p>
    <w:p w14:paraId="756AF392" w14:textId="77777777" w:rsidR="00011CE1" w:rsidRPr="0002632E" w:rsidRDefault="00011CE1" w:rsidP="000C344B">
      <w:pPr>
        <w:pStyle w:val="BodyText"/>
        <w:spacing w:before="31"/>
        <w:jc w:val="both"/>
        <w:rPr>
          <w:sz w:val="20"/>
          <w:szCs w:val="20"/>
        </w:rPr>
      </w:pPr>
    </w:p>
    <w:p w14:paraId="230F17E9" w14:textId="77777777" w:rsidR="00011CE1" w:rsidRPr="0002632E" w:rsidRDefault="00000000" w:rsidP="000C344B">
      <w:pPr>
        <w:pStyle w:val="BodyText"/>
        <w:ind w:left="72" w:right="89"/>
        <w:jc w:val="both"/>
        <w:rPr>
          <w:sz w:val="20"/>
          <w:szCs w:val="20"/>
        </w:rPr>
      </w:pPr>
      <w:r w:rsidRPr="0002632E">
        <w:rPr>
          <w:sz w:val="20"/>
          <w:szCs w:val="20"/>
        </w:rPr>
        <w:t>Data was collected continuously over three months from a controlled storage environment. The dataset was supplemented with publicly available datasets on food spoilage conditions [12].</w:t>
      </w:r>
      <w:r w:rsidRPr="0002632E">
        <w:rPr>
          <w:spacing w:val="80"/>
          <w:sz w:val="20"/>
          <w:szCs w:val="20"/>
        </w:rPr>
        <w:t xml:space="preserve"> </w:t>
      </w:r>
      <w:r w:rsidRPr="0002632E">
        <w:rPr>
          <w:sz w:val="20"/>
          <w:szCs w:val="20"/>
        </w:rPr>
        <w:t>The Isolation Forest model was trained and fine-tuned to achieve optimal detection accuracy while maintaining low inference latency.</w:t>
      </w:r>
    </w:p>
    <w:p w14:paraId="15150077" w14:textId="09265372" w:rsidR="00011CE1" w:rsidRPr="0002632E" w:rsidRDefault="000C344B" w:rsidP="000C344B">
      <w:pPr>
        <w:pStyle w:val="ListParagraph"/>
        <w:numPr>
          <w:ilvl w:val="1"/>
          <w:numId w:val="14"/>
        </w:numPr>
        <w:tabs>
          <w:tab w:val="left" w:pos="409"/>
        </w:tabs>
        <w:spacing w:before="148"/>
        <w:ind w:hanging="337"/>
        <w:jc w:val="both"/>
        <w:rPr>
          <w:sz w:val="20"/>
          <w:szCs w:val="20"/>
        </w:rPr>
      </w:pPr>
      <w:r w:rsidRPr="0002632E">
        <w:rPr>
          <w:sz w:val="20"/>
          <w:szCs w:val="20"/>
        </w:rPr>
        <w:t xml:space="preserve"> Experimental</w:t>
      </w:r>
      <w:r w:rsidRPr="0002632E">
        <w:rPr>
          <w:spacing w:val="23"/>
          <w:sz w:val="20"/>
          <w:szCs w:val="20"/>
        </w:rPr>
        <w:t xml:space="preserve"> </w:t>
      </w:r>
      <w:r w:rsidRPr="0002632E">
        <w:rPr>
          <w:spacing w:val="-4"/>
          <w:sz w:val="20"/>
          <w:szCs w:val="20"/>
        </w:rPr>
        <w:t>Setup</w:t>
      </w:r>
    </w:p>
    <w:p w14:paraId="61BF9F42" w14:textId="77777777" w:rsidR="00011CE1" w:rsidRPr="0002632E" w:rsidRDefault="00011CE1" w:rsidP="000C344B">
      <w:pPr>
        <w:pStyle w:val="BodyText"/>
        <w:spacing w:before="32"/>
        <w:jc w:val="both"/>
        <w:rPr>
          <w:sz w:val="20"/>
          <w:szCs w:val="20"/>
        </w:rPr>
      </w:pPr>
    </w:p>
    <w:p w14:paraId="0F4D9281" w14:textId="77777777" w:rsidR="00011CE1" w:rsidRPr="0002632E" w:rsidRDefault="00000000" w:rsidP="000C344B">
      <w:pPr>
        <w:pStyle w:val="BodyText"/>
        <w:ind w:left="72"/>
        <w:jc w:val="both"/>
        <w:rPr>
          <w:sz w:val="20"/>
          <w:szCs w:val="20"/>
        </w:rPr>
      </w:pPr>
      <w:r w:rsidRPr="0002632E">
        <w:rPr>
          <w:sz w:val="20"/>
          <w:szCs w:val="20"/>
        </w:rPr>
        <w:t>Experiments</w:t>
      </w:r>
      <w:r w:rsidRPr="0002632E">
        <w:rPr>
          <w:spacing w:val="12"/>
          <w:sz w:val="20"/>
          <w:szCs w:val="20"/>
        </w:rPr>
        <w:t xml:space="preserve"> </w:t>
      </w:r>
      <w:r w:rsidRPr="0002632E">
        <w:rPr>
          <w:sz w:val="20"/>
          <w:szCs w:val="20"/>
        </w:rPr>
        <w:t>were</w:t>
      </w:r>
      <w:r w:rsidRPr="0002632E">
        <w:rPr>
          <w:spacing w:val="9"/>
          <w:sz w:val="20"/>
          <w:szCs w:val="20"/>
        </w:rPr>
        <w:t xml:space="preserve"> </w:t>
      </w:r>
      <w:r w:rsidRPr="0002632E">
        <w:rPr>
          <w:sz w:val="20"/>
          <w:szCs w:val="20"/>
        </w:rPr>
        <w:t>conducted</w:t>
      </w:r>
      <w:r w:rsidRPr="0002632E">
        <w:rPr>
          <w:spacing w:val="13"/>
          <w:sz w:val="20"/>
          <w:szCs w:val="20"/>
        </w:rPr>
        <w:t xml:space="preserve"> </w:t>
      </w:r>
      <w:r w:rsidRPr="0002632E">
        <w:rPr>
          <w:sz w:val="20"/>
          <w:szCs w:val="20"/>
        </w:rPr>
        <w:t>in</w:t>
      </w:r>
      <w:r w:rsidRPr="0002632E">
        <w:rPr>
          <w:spacing w:val="14"/>
          <w:sz w:val="20"/>
          <w:szCs w:val="20"/>
        </w:rPr>
        <w:t xml:space="preserve"> </w:t>
      </w:r>
      <w:r w:rsidRPr="0002632E">
        <w:rPr>
          <w:sz w:val="20"/>
          <w:szCs w:val="20"/>
        </w:rPr>
        <w:t>three</w:t>
      </w:r>
      <w:r w:rsidRPr="0002632E">
        <w:rPr>
          <w:spacing w:val="10"/>
          <w:sz w:val="20"/>
          <w:szCs w:val="20"/>
        </w:rPr>
        <w:t xml:space="preserve"> </w:t>
      </w:r>
      <w:r w:rsidRPr="0002632E">
        <w:rPr>
          <w:sz w:val="20"/>
          <w:szCs w:val="20"/>
        </w:rPr>
        <w:t>distinct</w:t>
      </w:r>
      <w:r w:rsidRPr="0002632E">
        <w:rPr>
          <w:spacing w:val="16"/>
          <w:sz w:val="20"/>
          <w:szCs w:val="20"/>
        </w:rPr>
        <w:t xml:space="preserve"> </w:t>
      </w:r>
      <w:r w:rsidRPr="0002632E">
        <w:rPr>
          <w:sz w:val="20"/>
          <w:szCs w:val="20"/>
        </w:rPr>
        <w:t>storage</w:t>
      </w:r>
      <w:r w:rsidRPr="0002632E">
        <w:rPr>
          <w:spacing w:val="13"/>
          <w:sz w:val="20"/>
          <w:szCs w:val="20"/>
        </w:rPr>
        <w:t xml:space="preserve"> </w:t>
      </w:r>
      <w:r w:rsidRPr="0002632E">
        <w:rPr>
          <w:spacing w:val="-2"/>
          <w:sz w:val="20"/>
          <w:szCs w:val="20"/>
        </w:rPr>
        <w:t>environments:</w:t>
      </w:r>
    </w:p>
    <w:p w14:paraId="2DFA0514" w14:textId="77777777" w:rsidR="00011CE1" w:rsidRPr="0002632E" w:rsidRDefault="00011CE1" w:rsidP="000C344B">
      <w:pPr>
        <w:pStyle w:val="BodyText"/>
        <w:spacing w:before="36"/>
        <w:jc w:val="both"/>
        <w:rPr>
          <w:sz w:val="20"/>
          <w:szCs w:val="20"/>
        </w:rPr>
      </w:pPr>
    </w:p>
    <w:p w14:paraId="6BA19C2A" w14:textId="77777777" w:rsidR="00011CE1" w:rsidRPr="0002632E" w:rsidRDefault="00000000" w:rsidP="000C344B">
      <w:pPr>
        <w:pStyle w:val="ListParagraph"/>
        <w:numPr>
          <w:ilvl w:val="2"/>
          <w:numId w:val="14"/>
        </w:numPr>
        <w:tabs>
          <w:tab w:val="left" w:pos="748"/>
        </w:tabs>
        <w:jc w:val="both"/>
        <w:rPr>
          <w:sz w:val="20"/>
          <w:szCs w:val="20"/>
        </w:rPr>
      </w:pPr>
      <w:r w:rsidRPr="0002632E">
        <w:rPr>
          <w:sz w:val="20"/>
          <w:szCs w:val="20"/>
        </w:rPr>
        <w:t>Dairy</w:t>
      </w:r>
      <w:r w:rsidRPr="0002632E">
        <w:rPr>
          <w:spacing w:val="10"/>
          <w:sz w:val="20"/>
          <w:szCs w:val="20"/>
        </w:rPr>
        <w:t xml:space="preserve"> </w:t>
      </w:r>
      <w:r w:rsidRPr="0002632E">
        <w:rPr>
          <w:sz w:val="20"/>
          <w:szCs w:val="20"/>
        </w:rPr>
        <w:t>Cold</w:t>
      </w:r>
      <w:r w:rsidRPr="0002632E">
        <w:rPr>
          <w:spacing w:val="12"/>
          <w:sz w:val="20"/>
          <w:szCs w:val="20"/>
        </w:rPr>
        <w:t xml:space="preserve"> </w:t>
      </w:r>
      <w:r w:rsidRPr="0002632E">
        <w:rPr>
          <w:sz w:val="20"/>
          <w:szCs w:val="20"/>
        </w:rPr>
        <w:t>Storage:</w:t>
      </w:r>
      <w:r w:rsidRPr="0002632E">
        <w:rPr>
          <w:spacing w:val="11"/>
          <w:sz w:val="20"/>
          <w:szCs w:val="20"/>
        </w:rPr>
        <w:t xml:space="preserve"> </w:t>
      </w:r>
      <w:r w:rsidRPr="0002632E">
        <w:rPr>
          <w:sz w:val="20"/>
          <w:szCs w:val="20"/>
        </w:rPr>
        <w:t>2–4°C</w:t>
      </w:r>
      <w:r w:rsidRPr="0002632E">
        <w:rPr>
          <w:spacing w:val="10"/>
          <w:sz w:val="20"/>
          <w:szCs w:val="20"/>
        </w:rPr>
        <w:t xml:space="preserve"> </w:t>
      </w:r>
      <w:r w:rsidRPr="0002632E">
        <w:rPr>
          <w:sz w:val="20"/>
          <w:szCs w:val="20"/>
        </w:rPr>
        <w:t>and</w:t>
      </w:r>
      <w:r w:rsidRPr="0002632E">
        <w:rPr>
          <w:spacing w:val="8"/>
          <w:sz w:val="20"/>
          <w:szCs w:val="20"/>
        </w:rPr>
        <w:t xml:space="preserve"> </w:t>
      </w:r>
      <w:r w:rsidRPr="0002632E">
        <w:rPr>
          <w:sz w:val="20"/>
          <w:szCs w:val="20"/>
        </w:rPr>
        <w:t>70%</w:t>
      </w:r>
      <w:r w:rsidRPr="0002632E">
        <w:rPr>
          <w:spacing w:val="12"/>
          <w:sz w:val="20"/>
          <w:szCs w:val="20"/>
        </w:rPr>
        <w:t xml:space="preserve"> </w:t>
      </w:r>
      <w:r w:rsidRPr="0002632E">
        <w:rPr>
          <w:sz w:val="20"/>
          <w:szCs w:val="20"/>
        </w:rPr>
        <w:t>relative</w:t>
      </w:r>
      <w:r w:rsidRPr="0002632E">
        <w:rPr>
          <w:spacing w:val="9"/>
          <w:sz w:val="20"/>
          <w:szCs w:val="20"/>
        </w:rPr>
        <w:t xml:space="preserve"> </w:t>
      </w:r>
      <w:r w:rsidRPr="0002632E">
        <w:rPr>
          <w:spacing w:val="-2"/>
          <w:sz w:val="20"/>
          <w:szCs w:val="20"/>
        </w:rPr>
        <w:t>humidity.</w:t>
      </w:r>
    </w:p>
    <w:p w14:paraId="31F0F789" w14:textId="77777777" w:rsidR="00011CE1" w:rsidRPr="0002632E" w:rsidRDefault="00011CE1" w:rsidP="000C344B">
      <w:pPr>
        <w:pStyle w:val="BodyText"/>
        <w:spacing w:before="34"/>
        <w:jc w:val="both"/>
        <w:rPr>
          <w:sz w:val="20"/>
          <w:szCs w:val="20"/>
        </w:rPr>
      </w:pPr>
    </w:p>
    <w:p w14:paraId="04551B6A" w14:textId="77777777" w:rsidR="00011CE1" w:rsidRPr="0002632E" w:rsidRDefault="00000000" w:rsidP="000C344B">
      <w:pPr>
        <w:pStyle w:val="ListParagraph"/>
        <w:numPr>
          <w:ilvl w:val="2"/>
          <w:numId w:val="14"/>
        </w:numPr>
        <w:tabs>
          <w:tab w:val="left" w:pos="748"/>
        </w:tabs>
        <w:jc w:val="both"/>
        <w:rPr>
          <w:sz w:val="20"/>
          <w:szCs w:val="20"/>
        </w:rPr>
      </w:pPr>
      <w:r w:rsidRPr="0002632E">
        <w:rPr>
          <w:sz w:val="20"/>
          <w:szCs w:val="20"/>
        </w:rPr>
        <w:t>Fruit</w:t>
      </w:r>
      <w:r w:rsidRPr="0002632E">
        <w:rPr>
          <w:spacing w:val="12"/>
          <w:sz w:val="20"/>
          <w:szCs w:val="20"/>
        </w:rPr>
        <w:t xml:space="preserve"> </w:t>
      </w:r>
      <w:r w:rsidRPr="0002632E">
        <w:rPr>
          <w:sz w:val="20"/>
          <w:szCs w:val="20"/>
        </w:rPr>
        <w:t>Ripening</w:t>
      </w:r>
      <w:r w:rsidRPr="0002632E">
        <w:rPr>
          <w:spacing w:val="10"/>
          <w:sz w:val="20"/>
          <w:szCs w:val="20"/>
        </w:rPr>
        <w:t xml:space="preserve"> </w:t>
      </w:r>
      <w:r w:rsidRPr="0002632E">
        <w:rPr>
          <w:sz w:val="20"/>
          <w:szCs w:val="20"/>
        </w:rPr>
        <w:t>Room:</w:t>
      </w:r>
      <w:r w:rsidRPr="0002632E">
        <w:rPr>
          <w:spacing w:val="13"/>
          <w:sz w:val="20"/>
          <w:szCs w:val="20"/>
        </w:rPr>
        <w:t xml:space="preserve"> </w:t>
      </w:r>
      <w:r w:rsidRPr="0002632E">
        <w:rPr>
          <w:sz w:val="20"/>
          <w:szCs w:val="20"/>
        </w:rPr>
        <w:t>12°C,</w:t>
      </w:r>
      <w:r w:rsidRPr="0002632E">
        <w:rPr>
          <w:spacing w:val="15"/>
          <w:sz w:val="20"/>
          <w:szCs w:val="20"/>
        </w:rPr>
        <w:t xml:space="preserve"> </w:t>
      </w:r>
      <w:r w:rsidRPr="0002632E">
        <w:rPr>
          <w:sz w:val="20"/>
          <w:szCs w:val="20"/>
        </w:rPr>
        <w:t>85%</w:t>
      </w:r>
      <w:r w:rsidRPr="0002632E">
        <w:rPr>
          <w:spacing w:val="12"/>
          <w:sz w:val="20"/>
          <w:szCs w:val="20"/>
        </w:rPr>
        <w:t xml:space="preserve"> </w:t>
      </w:r>
      <w:r w:rsidRPr="0002632E">
        <w:rPr>
          <w:sz w:val="20"/>
          <w:szCs w:val="20"/>
        </w:rPr>
        <w:t>relative</w:t>
      </w:r>
      <w:r w:rsidRPr="0002632E">
        <w:rPr>
          <w:spacing w:val="11"/>
          <w:sz w:val="20"/>
          <w:szCs w:val="20"/>
        </w:rPr>
        <w:t xml:space="preserve"> </w:t>
      </w:r>
      <w:r w:rsidRPr="0002632E">
        <w:rPr>
          <w:sz w:val="20"/>
          <w:szCs w:val="20"/>
        </w:rPr>
        <w:t>humidity,</w:t>
      </w:r>
      <w:r w:rsidRPr="0002632E">
        <w:rPr>
          <w:spacing w:val="13"/>
          <w:sz w:val="20"/>
          <w:szCs w:val="20"/>
        </w:rPr>
        <w:t xml:space="preserve"> </w:t>
      </w:r>
      <w:r w:rsidRPr="0002632E">
        <w:rPr>
          <w:sz w:val="20"/>
          <w:szCs w:val="20"/>
        </w:rPr>
        <w:t>with</w:t>
      </w:r>
      <w:r w:rsidRPr="0002632E">
        <w:rPr>
          <w:spacing w:val="12"/>
          <w:sz w:val="20"/>
          <w:szCs w:val="20"/>
        </w:rPr>
        <w:t xml:space="preserve"> </w:t>
      </w:r>
      <w:r w:rsidRPr="0002632E">
        <w:rPr>
          <w:sz w:val="20"/>
          <w:szCs w:val="20"/>
        </w:rPr>
        <w:t>elevated</w:t>
      </w:r>
      <w:r w:rsidRPr="0002632E">
        <w:rPr>
          <w:spacing w:val="13"/>
          <w:sz w:val="20"/>
          <w:szCs w:val="20"/>
        </w:rPr>
        <w:t xml:space="preserve"> </w:t>
      </w:r>
      <w:r w:rsidRPr="0002632E">
        <w:rPr>
          <w:sz w:val="20"/>
          <w:szCs w:val="20"/>
        </w:rPr>
        <w:t>ethylene</w:t>
      </w:r>
      <w:r w:rsidRPr="0002632E">
        <w:rPr>
          <w:spacing w:val="16"/>
          <w:sz w:val="20"/>
          <w:szCs w:val="20"/>
        </w:rPr>
        <w:t xml:space="preserve"> </w:t>
      </w:r>
      <w:r w:rsidRPr="0002632E">
        <w:rPr>
          <w:spacing w:val="-2"/>
          <w:sz w:val="20"/>
          <w:szCs w:val="20"/>
        </w:rPr>
        <w:t>levels.</w:t>
      </w:r>
    </w:p>
    <w:p w14:paraId="5009606A" w14:textId="77777777" w:rsidR="00011CE1" w:rsidRPr="0002632E" w:rsidRDefault="00011CE1" w:rsidP="000C344B">
      <w:pPr>
        <w:pStyle w:val="BodyText"/>
        <w:spacing w:before="32"/>
        <w:jc w:val="both"/>
        <w:rPr>
          <w:sz w:val="20"/>
          <w:szCs w:val="20"/>
        </w:rPr>
      </w:pPr>
    </w:p>
    <w:p w14:paraId="12C4911C" w14:textId="77777777" w:rsidR="00011CE1" w:rsidRPr="0002632E" w:rsidRDefault="00000000" w:rsidP="000C344B">
      <w:pPr>
        <w:pStyle w:val="ListParagraph"/>
        <w:numPr>
          <w:ilvl w:val="2"/>
          <w:numId w:val="14"/>
        </w:numPr>
        <w:tabs>
          <w:tab w:val="left" w:pos="748"/>
        </w:tabs>
        <w:jc w:val="both"/>
        <w:rPr>
          <w:sz w:val="20"/>
          <w:szCs w:val="20"/>
        </w:rPr>
      </w:pPr>
      <w:r w:rsidRPr="0002632E">
        <w:rPr>
          <w:sz w:val="20"/>
          <w:szCs w:val="20"/>
        </w:rPr>
        <w:t>Vegetable</w:t>
      </w:r>
      <w:r w:rsidRPr="0002632E">
        <w:rPr>
          <w:spacing w:val="13"/>
          <w:sz w:val="20"/>
          <w:szCs w:val="20"/>
        </w:rPr>
        <w:t xml:space="preserve"> </w:t>
      </w:r>
      <w:r w:rsidRPr="0002632E">
        <w:rPr>
          <w:sz w:val="20"/>
          <w:szCs w:val="20"/>
        </w:rPr>
        <w:t>Warehouse:</w:t>
      </w:r>
      <w:r w:rsidRPr="0002632E">
        <w:rPr>
          <w:spacing w:val="14"/>
          <w:sz w:val="20"/>
          <w:szCs w:val="20"/>
        </w:rPr>
        <w:t xml:space="preserve"> </w:t>
      </w:r>
      <w:r w:rsidRPr="0002632E">
        <w:rPr>
          <w:sz w:val="20"/>
          <w:szCs w:val="20"/>
        </w:rPr>
        <w:t>8°C</w:t>
      </w:r>
      <w:r w:rsidRPr="0002632E">
        <w:rPr>
          <w:spacing w:val="12"/>
          <w:sz w:val="20"/>
          <w:szCs w:val="20"/>
        </w:rPr>
        <w:t xml:space="preserve"> </w:t>
      </w:r>
      <w:r w:rsidRPr="0002632E">
        <w:rPr>
          <w:sz w:val="20"/>
          <w:szCs w:val="20"/>
        </w:rPr>
        <w:t>and</w:t>
      </w:r>
      <w:r w:rsidRPr="0002632E">
        <w:rPr>
          <w:spacing w:val="13"/>
          <w:sz w:val="20"/>
          <w:szCs w:val="20"/>
        </w:rPr>
        <w:t xml:space="preserve"> </w:t>
      </w:r>
      <w:r w:rsidRPr="0002632E">
        <w:rPr>
          <w:sz w:val="20"/>
          <w:szCs w:val="20"/>
        </w:rPr>
        <w:t>75%</w:t>
      </w:r>
      <w:r w:rsidRPr="0002632E">
        <w:rPr>
          <w:spacing w:val="11"/>
          <w:sz w:val="20"/>
          <w:szCs w:val="20"/>
        </w:rPr>
        <w:t xml:space="preserve"> </w:t>
      </w:r>
      <w:r w:rsidRPr="0002632E">
        <w:rPr>
          <w:sz w:val="20"/>
          <w:szCs w:val="20"/>
        </w:rPr>
        <w:t>relative</w:t>
      </w:r>
      <w:r w:rsidRPr="0002632E">
        <w:rPr>
          <w:spacing w:val="10"/>
          <w:sz w:val="20"/>
          <w:szCs w:val="20"/>
        </w:rPr>
        <w:t xml:space="preserve"> </w:t>
      </w:r>
      <w:r w:rsidRPr="0002632E">
        <w:rPr>
          <w:spacing w:val="-2"/>
          <w:sz w:val="20"/>
          <w:szCs w:val="20"/>
        </w:rPr>
        <w:t>humidity.</w:t>
      </w:r>
    </w:p>
    <w:p w14:paraId="19FFA768" w14:textId="77777777" w:rsidR="00011CE1" w:rsidRPr="0002632E" w:rsidRDefault="00011CE1" w:rsidP="000C344B">
      <w:pPr>
        <w:pStyle w:val="BodyText"/>
        <w:spacing w:before="34"/>
        <w:jc w:val="both"/>
        <w:rPr>
          <w:sz w:val="20"/>
          <w:szCs w:val="20"/>
        </w:rPr>
      </w:pPr>
    </w:p>
    <w:p w14:paraId="3B219129" w14:textId="736B5AFE" w:rsidR="00011CE1" w:rsidRPr="0002632E" w:rsidRDefault="00000000" w:rsidP="000C344B">
      <w:pPr>
        <w:pStyle w:val="BodyText"/>
        <w:ind w:left="72" w:right="93"/>
        <w:jc w:val="both"/>
        <w:rPr>
          <w:sz w:val="20"/>
          <w:szCs w:val="20"/>
        </w:rPr>
      </w:pPr>
      <w:r w:rsidRPr="0002632E">
        <w:rPr>
          <w:sz w:val="20"/>
          <w:szCs w:val="20"/>
        </w:rPr>
        <w:t>Key performance metrics such as detection accuracy, false positive rate, latency, and energy consumption were recorded [13].Results</w:t>
      </w:r>
      <w:r w:rsidRPr="0002632E">
        <w:rPr>
          <w:spacing w:val="2"/>
          <w:sz w:val="20"/>
          <w:szCs w:val="20"/>
        </w:rPr>
        <w:t xml:space="preserve"> </w:t>
      </w:r>
      <w:r w:rsidRPr="0002632E">
        <w:rPr>
          <w:sz w:val="20"/>
          <w:szCs w:val="20"/>
        </w:rPr>
        <w:t>&amp;</w:t>
      </w:r>
      <w:r w:rsidRPr="0002632E">
        <w:rPr>
          <w:spacing w:val="4"/>
          <w:sz w:val="20"/>
          <w:szCs w:val="20"/>
        </w:rPr>
        <w:t xml:space="preserve"> </w:t>
      </w:r>
      <w:r w:rsidRPr="0002632E">
        <w:rPr>
          <w:spacing w:val="-2"/>
          <w:sz w:val="20"/>
          <w:szCs w:val="20"/>
        </w:rPr>
        <w:t>Discussion</w:t>
      </w:r>
    </w:p>
    <w:p w14:paraId="11CA9B2D" w14:textId="77777777" w:rsidR="00011CE1" w:rsidRPr="0002632E" w:rsidRDefault="00011CE1" w:rsidP="000C344B">
      <w:pPr>
        <w:pStyle w:val="BodyText"/>
        <w:spacing w:before="8"/>
        <w:jc w:val="both"/>
        <w:rPr>
          <w:sz w:val="20"/>
          <w:szCs w:val="20"/>
        </w:rPr>
      </w:pPr>
    </w:p>
    <w:p w14:paraId="24AFD98D" w14:textId="1E5C046C" w:rsidR="00011CE1" w:rsidRPr="0002632E" w:rsidRDefault="000C344B" w:rsidP="000C344B">
      <w:pPr>
        <w:pStyle w:val="Heading2"/>
        <w:numPr>
          <w:ilvl w:val="1"/>
          <w:numId w:val="14"/>
        </w:numPr>
        <w:tabs>
          <w:tab w:val="left" w:pos="409"/>
        </w:tabs>
        <w:spacing w:before="1"/>
        <w:ind w:hanging="337"/>
        <w:rPr>
          <w:b w:val="0"/>
          <w:bCs w:val="0"/>
          <w:sz w:val="20"/>
          <w:szCs w:val="20"/>
        </w:rPr>
      </w:pPr>
      <w:r w:rsidRPr="0002632E">
        <w:rPr>
          <w:b w:val="0"/>
          <w:bCs w:val="0"/>
          <w:sz w:val="20"/>
          <w:szCs w:val="20"/>
        </w:rPr>
        <w:t xml:space="preserve"> Spoilage</w:t>
      </w:r>
      <w:r w:rsidRPr="0002632E">
        <w:rPr>
          <w:b w:val="0"/>
          <w:bCs w:val="0"/>
          <w:spacing w:val="15"/>
          <w:sz w:val="20"/>
          <w:szCs w:val="20"/>
        </w:rPr>
        <w:t xml:space="preserve"> </w:t>
      </w:r>
      <w:r w:rsidRPr="0002632E">
        <w:rPr>
          <w:b w:val="0"/>
          <w:bCs w:val="0"/>
          <w:sz w:val="20"/>
          <w:szCs w:val="20"/>
        </w:rPr>
        <w:t>Detection</w:t>
      </w:r>
      <w:r w:rsidRPr="0002632E">
        <w:rPr>
          <w:b w:val="0"/>
          <w:bCs w:val="0"/>
          <w:spacing w:val="19"/>
          <w:sz w:val="20"/>
          <w:szCs w:val="20"/>
        </w:rPr>
        <w:t xml:space="preserve"> </w:t>
      </w:r>
      <w:r w:rsidRPr="0002632E">
        <w:rPr>
          <w:b w:val="0"/>
          <w:bCs w:val="0"/>
          <w:spacing w:val="-2"/>
          <w:sz w:val="20"/>
          <w:szCs w:val="20"/>
        </w:rPr>
        <w:t>Accuracy</w:t>
      </w:r>
    </w:p>
    <w:p w14:paraId="0939C5A6" w14:textId="77777777" w:rsidR="00011CE1" w:rsidRPr="0002632E" w:rsidRDefault="00011CE1" w:rsidP="000C344B">
      <w:pPr>
        <w:pStyle w:val="BodyText"/>
        <w:spacing w:before="33"/>
        <w:jc w:val="both"/>
        <w:rPr>
          <w:sz w:val="20"/>
          <w:szCs w:val="20"/>
        </w:rPr>
      </w:pPr>
    </w:p>
    <w:p w14:paraId="1482B606" w14:textId="77777777" w:rsidR="00002ADC" w:rsidRPr="0002632E" w:rsidRDefault="00002ADC" w:rsidP="000C344B">
      <w:pPr>
        <w:pStyle w:val="BodyText"/>
        <w:spacing w:before="1"/>
        <w:ind w:left="72" w:right="92"/>
        <w:jc w:val="both"/>
        <w:rPr>
          <w:sz w:val="20"/>
          <w:szCs w:val="20"/>
        </w:rPr>
      </w:pPr>
      <w:r w:rsidRPr="0002632E">
        <w:rPr>
          <w:sz w:val="20"/>
          <w:szCs w:val="20"/>
        </w:rPr>
        <w:t>The developed architecture attained a cumulative precision rate of 94.2% in identifying product deterioration. When contrasted with conventional limit-based monitoring (which holds an 82.5% fidelity), the machine learning strategy substantially minimized missed detection events (Type II errors) and enhanced the forecasting of incipient decay phases.</w:t>
      </w:r>
    </w:p>
    <w:p w14:paraId="6E893AA2" w14:textId="2280E56A" w:rsidR="00011CE1" w:rsidRPr="0002632E" w:rsidRDefault="000C344B" w:rsidP="000C344B">
      <w:pPr>
        <w:pStyle w:val="Heading2"/>
        <w:numPr>
          <w:ilvl w:val="1"/>
          <w:numId w:val="14"/>
        </w:numPr>
        <w:tabs>
          <w:tab w:val="left" w:pos="409"/>
        </w:tabs>
        <w:spacing w:before="148"/>
        <w:ind w:hanging="337"/>
        <w:rPr>
          <w:b w:val="0"/>
          <w:bCs w:val="0"/>
          <w:sz w:val="20"/>
          <w:szCs w:val="20"/>
        </w:rPr>
      </w:pPr>
      <w:r w:rsidRPr="0002632E">
        <w:rPr>
          <w:b w:val="0"/>
          <w:bCs w:val="0"/>
          <w:sz w:val="20"/>
          <w:szCs w:val="20"/>
        </w:rPr>
        <w:t xml:space="preserve"> </w:t>
      </w:r>
      <w:r w:rsidR="00002ADC" w:rsidRPr="0002632E">
        <w:rPr>
          <w:b w:val="0"/>
          <w:bCs w:val="0"/>
          <w:sz w:val="20"/>
          <w:szCs w:val="20"/>
        </w:rPr>
        <w:t>Response Delay and Power Optimization</w:t>
      </w:r>
    </w:p>
    <w:p w14:paraId="219B3FBB" w14:textId="77777777" w:rsidR="00011CE1" w:rsidRPr="0002632E" w:rsidRDefault="00011CE1" w:rsidP="000C344B">
      <w:pPr>
        <w:pStyle w:val="BodyText"/>
        <w:spacing w:before="34"/>
        <w:jc w:val="both"/>
        <w:rPr>
          <w:sz w:val="20"/>
          <w:szCs w:val="20"/>
        </w:rPr>
      </w:pPr>
    </w:p>
    <w:p w14:paraId="5BE8AB8B" w14:textId="7CD0AE68" w:rsidR="00011CE1" w:rsidRPr="0002632E" w:rsidRDefault="00002ADC" w:rsidP="000C344B">
      <w:pPr>
        <w:pStyle w:val="BodyText"/>
        <w:ind w:left="72" w:right="89"/>
        <w:jc w:val="both"/>
        <w:rPr>
          <w:sz w:val="20"/>
          <w:szCs w:val="20"/>
        </w:rPr>
      </w:pPr>
      <w:r w:rsidRPr="0002632E">
        <w:rPr>
          <w:sz w:val="20"/>
          <w:szCs w:val="20"/>
        </w:rPr>
        <w:t xml:space="preserve">Performance metrics indicated an instantaneous reaction interval averaging 98ms (remaining consistently below 100ms), satisfying the stringent criteria necessary for preemptive waste mitigation. Power usage assessments demonstrated that our streamlined edge computation lowered energy </w:t>
      </w:r>
      <w:r w:rsidRPr="0002632E">
        <w:rPr>
          <w:sz w:val="20"/>
          <w:szCs w:val="20"/>
        </w:rPr>
        <w:lastRenderedPageBreak/>
        <w:t>expenditure by 42% relative to standard sensor nodes.</w:t>
      </w:r>
    </w:p>
    <w:p w14:paraId="0809DFB2" w14:textId="45EDCB54" w:rsidR="00011CE1" w:rsidRPr="0002632E" w:rsidRDefault="000C344B" w:rsidP="000C344B">
      <w:pPr>
        <w:pStyle w:val="Heading2"/>
        <w:numPr>
          <w:ilvl w:val="1"/>
          <w:numId w:val="14"/>
        </w:numPr>
        <w:tabs>
          <w:tab w:val="left" w:pos="409"/>
        </w:tabs>
        <w:spacing w:before="149"/>
        <w:ind w:hanging="337"/>
        <w:rPr>
          <w:b w:val="0"/>
          <w:bCs w:val="0"/>
          <w:sz w:val="20"/>
          <w:szCs w:val="20"/>
        </w:rPr>
      </w:pPr>
      <w:r w:rsidRPr="0002632E">
        <w:rPr>
          <w:b w:val="0"/>
          <w:bCs w:val="0"/>
          <w:sz w:val="20"/>
          <w:szCs w:val="20"/>
        </w:rPr>
        <w:t xml:space="preserve"> Comparative</w:t>
      </w:r>
      <w:r w:rsidRPr="0002632E">
        <w:rPr>
          <w:b w:val="0"/>
          <w:bCs w:val="0"/>
          <w:spacing w:val="24"/>
          <w:sz w:val="20"/>
          <w:szCs w:val="20"/>
        </w:rPr>
        <w:t xml:space="preserve"> </w:t>
      </w:r>
      <w:r w:rsidR="00002ADC" w:rsidRPr="0002632E">
        <w:rPr>
          <w:b w:val="0"/>
          <w:bCs w:val="0"/>
          <w:spacing w:val="-2"/>
          <w:sz w:val="20"/>
          <w:szCs w:val="20"/>
        </w:rPr>
        <w:t>Benchmarking</w:t>
      </w:r>
    </w:p>
    <w:p w14:paraId="4CAC9A9C" w14:textId="1450F512" w:rsidR="00011CE1" w:rsidRPr="0002632E" w:rsidRDefault="005013A0" w:rsidP="005013A0">
      <w:pPr>
        <w:spacing w:before="100" w:beforeAutospacing="1" w:after="100" w:afterAutospacing="1"/>
        <w:ind w:left="71"/>
        <w:jc w:val="center"/>
        <w:rPr>
          <w:sz w:val="20"/>
          <w:szCs w:val="20"/>
        </w:rPr>
      </w:pPr>
      <w:r w:rsidRPr="005013A0">
        <w:rPr>
          <w:b/>
          <w:bCs/>
          <w:sz w:val="16"/>
          <w:szCs w:val="16"/>
          <w:lang w:eastAsia="en-IN"/>
        </w:rPr>
        <w:t>TABLE I</w:t>
      </w:r>
      <w:r w:rsidRPr="005013A0">
        <w:rPr>
          <w:b/>
          <w:bCs/>
          <w:sz w:val="16"/>
          <w:szCs w:val="16"/>
          <w:lang w:eastAsia="en-IN"/>
        </w:rPr>
        <w:br/>
      </w:r>
      <w:r w:rsidRPr="005013A0">
        <w:rPr>
          <w:sz w:val="16"/>
          <w:szCs w:val="16"/>
          <w:lang w:eastAsia="en-IN"/>
        </w:rPr>
        <w:t>PERFORMANCE EVALUATION OF SPOILAGE DETECTION METHODOLOGIES</w:t>
      </w:r>
    </w:p>
    <w:tbl>
      <w:tblPr>
        <w:tblW w:w="41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7"/>
        <w:gridCol w:w="1039"/>
        <w:gridCol w:w="990"/>
        <w:gridCol w:w="902"/>
      </w:tblGrid>
      <w:tr w:rsidR="00011CE1" w:rsidRPr="0002632E" w14:paraId="700FE9DD" w14:textId="77777777" w:rsidTr="00442839">
        <w:trPr>
          <w:trHeight w:val="563"/>
        </w:trPr>
        <w:tc>
          <w:tcPr>
            <w:tcW w:w="1197" w:type="dxa"/>
          </w:tcPr>
          <w:p w14:paraId="14B4301C" w14:textId="77777777" w:rsidR="00011CE1" w:rsidRPr="0002632E" w:rsidRDefault="00000000">
            <w:pPr>
              <w:pStyle w:val="TableParagraph"/>
              <w:spacing w:before="200"/>
              <w:rPr>
                <w:sz w:val="20"/>
                <w:szCs w:val="20"/>
              </w:rPr>
            </w:pPr>
            <w:r w:rsidRPr="0002632E">
              <w:rPr>
                <w:spacing w:val="-2"/>
                <w:sz w:val="20"/>
                <w:szCs w:val="20"/>
              </w:rPr>
              <w:t>Method</w:t>
            </w:r>
          </w:p>
        </w:tc>
        <w:tc>
          <w:tcPr>
            <w:tcW w:w="1039" w:type="dxa"/>
          </w:tcPr>
          <w:p w14:paraId="5FA6690D" w14:textId="77777777" w:rsidR="00011CE1" w:rsidRPr="0002632E" w:rsidRDefault="00000000">
            <w:pPr>
              <w:pStyle w:val="TableParagraph"/>
              <w:spacing w:before="200"/>
              <w:rPr>
                <w:sz w:val="20"/>
                <w:szCs w:val="20"/>
              </w:rPr>
            </w:pPr>
            <w:r w:rsidRPr="0002632E">
              <w:rPr>
                <w:spacing w:val="-2"/>
                <w:sz w:val="20"/>
                <w:szCs w:val="20"/>
              </w:rPr>
              <w:t>Accuracy</w:t>
            </w:r>
          </w:p>
        </w:tc>
        <w:tc>
          <w:tcPr>
            <w:tcW w:w="990" w:type="dxa"/>
          </w:tcPr>
          <w:p w14:paraId="0E19117C" w14:textId="77777777" w:rsidR="00011CE1" w:rsidRPr="0002632E" w:rsidRDefault="00000000">
            <w:pPr>
              <w:pStyle w:val="TableParagraph"/>
              <w:ind w:left="97"/>
              <w:rPr>
                <w:sz w:val="20"/>
                <w:szCs w:val="20"/>
              </w:rPr>
            </w:pPr>
            <w:r w:rsidRPr="0002632E">
              <w:rPr>
                <w:sz w:val="20"/>
                <w:szCs w:val="20"/>
              </w:rPr>
              <w:t>False</w:t>
            </w:r>
            <w:r w:rsidRPr="0002632E">
              <w:rPr>
                <w:spacing w:val="78"/>
                <w:sz w:val="20"/>
                <w:szCs w:val="20"/>
              </w:rPr>
              <w:t xml:space="preserve"> </w:t>
            </w:r>
            <w:r w:rsidRPr="0002632E">
              <w:rPr>
                <w:spacing w:val="-2"/>
                <w:sz w:val="20"/>
                <w:szCs w:val="20"/>
              </w:rPr>
              <w:t>Positives</w:t>
            </w:r>
          </w:p>
          <w:p w14:paraId="72C07BE4" w14:textId="77777777" w:rsidR="00011CE1" w:rsidRPr="0002632E" w:rsidRDefault="00000000">
            <w:pPr>
              <w:pStyle w:val="TableParagraph"/>
              <w:spacing w:before="136"/>
              <w:ind w:left="97"/>
              <w:rPr>
                <w:sz w:val="20"/>
                <w:szCs w:val="20"/>
              </w:rPr>
            </w:pPr>
            <w:r w:rsidRPr="0002632E">
              <w:rPr>
                <w:spacing w:val="-5"/>
                <w:sz w:val="20"/>
                <w:szCs w:val="20"/>
              </w:rPr>
              <w:t>(%)</w:t>
            </w:r>
          </w:p>
        </w:tc>
        <w:tc>
          <w:tcPr>
            <w:tcW w:w="902" w:type="dxa"/>
          </w:tcPr>
          <w:p w14:paraId="5D5DBC5B" w14:textId="77777777" w:rsidR="00011CE1" w:rsidRPr="0002632E" w:rsidRDefault="00000000">
            <w:pPr>
              <w:pStyle w:val="TableParagraph"/>
              <w:spacing w:before="200"/>
              <w:ind w:left="97"/>
              <w:rPr>
                <w:sz w:val="20"/>
                <w:szCs w:val="20"/>
              </w:rPr>
            </w:pPr>
            <w:r w:rsidRPr="0002632E">
              <w:rPr>
                <w:sz w:val="20"/>
                <w:szCs w:val="20"/>
              </w:rPr>
              <w:t>Latency</w:t>
            </w:r>
            <w:r w:rsidRPr="0002632E">
              <w:rPr>
                <w:spacing w:val="11"/>
                <w:sz w:val="20"/>
                <w:szCs w:val="20"/>
              </w:rPr>
              <w:t xml:space="preserve"> </w:t>
            </w:r>
            <w:r w:rsidRPr="0002632E">
              <w:rPr>
                <w:spacing w:val="-4"/>
                <w:sz w:val="20"/>
                <w:szCs w:val="20"/>
              </w:rPr>
              <w:t>(</w:t>
            </w:r>
            <w:proofErr w:type="spellStart"/>
            <w:r w:rsidRPr="0002632E">
              <w:rPr>
                <w:spacing w:val="-4"/>
                <w:sz w:val="20"/>
                <w:szCs w:val="20"/>
              </w:rPr>
              <w:t>ms</w:t>
            </w:r>
            <w:proofErr w:type="spellEnd"/>
            <w:r w:rsidRPr="0002632E">
              <w:rPr>
                <w:spacing w:val="-4"/>
                <w:sz w:val="20"/>
                <w:szCs w:val="20"/>
              </w:rPr>
              <w:t>)</w:t>
            </w:r>
          </w:p>
        </w:tc>
      </w:tr>
      <w:tr w:rsidR="00011CE1" w:rsidRPr="0002632E" w14:paraId="31027968" w14:textId="77777777" w:rsidTr="00442839">
        <w:trPr>
          <w:trHeight w:val="562"/>
        </w:trPr>
        <w:tc>
          <w:tcPr>
            <w:tcW w:w="1197" w:type="dxa"/>
          </w:tcPr>
          <w:p w14:paraId="2D8BB853" w14:textId="77777777" w:rsidR="00011CE1" w:rsidRPr="0002632E" w:rsidRDefault="00000000">
            <w:pPr>
              <w:pStyle w:val="TableParagraph"/>
              <w:tabs>
                <w:tab w:val="left" w:pos="1444"/>
              </w:tabs>
              <w:spacing w:before="3"/>
              <w:rPr>
                <w:sz w:val="20"/>
                <w:szCs w:val="20"/>
              </w:rPr>
            </w:pPr>
            <w:r w:rsidRPr="0002632E">
              <w:rPr>
                <w:spacing w:val="-2"/>
                <w:sz w:val="20"/>
                <w:szCs w:val="20"/>
              </w:rPr>
              <w:t>Proposed</w:t>
            </w:r>
            <w:r w:rsidRPr="0002632E">
              <w:rPr>
                <w:sz w:val="20"/>
                <w:szCs w:val="20"/>
              </w:rPr>
              <w:tab/>
            </w:r>
            <w:r w:rsidRPr="0002632E">
              <w:rPr>
                <w:spacing w:val="-5"/>
                <w:sz w:val="20"/>
                <w:szCs w:val="20"/>
              </w:rPr>
              <w:t>ML-</w:t>
            </w:r>
          </w:p>
          <w:p w14:paraId="642B1780" w14:textId="77777777" w:rsidR="00011CE1" w:rsidRPr="0002632E" w:rsidRDefault="00000000">
            <w:pPr>
              <w:pStyle w:val="TableParagraph"/>
              <w:spacing w:before="136"/>
              <w:rPr>
                <w:sz w:val="20"/>
                <w:szCs w:val="20"/>
              </w:rPr>
            </w:pPr>
            <w:r w:rsidRPr="0002632E">
              <w:rPr>
                <w:sz w:val="20"/>
                <w:szCs w:val="20"/>
              </w:rPr>
              <w:t>Based</w:t>
            </w:r>
            <w:r w:rsidRPr="0002632E">
              <w:rPr>
                <w:spacing w:val="10"/>
                <w:sz w:val="20"/>
                <w:szCs w:val="20"/>
              </w:rPr>
              <w:t xml:space="preserve"> </w:t>
            </w:r>
            <w:r w:rsidRPr="0002632E">
              <w:rPr>
                <w:spacing w:val="-2"/>
                <w:sz w:val="20"/>
                <w:szCs w:val="20"/>
              </w:rPr>
              <w:t>System</w:t>
            </w:r>
          </w:p>
        </w:tc>
        <w:tc>
          <w:tcPr>
            <w:tcW w:w="1039" w:type="dxa"/>
          </w:tcPr>
          <w:p w14:paraId="6431710D" w14:textId="77777777" w:rsidR="00011CE1" w:rsidRPr="0002632E" w:rsidRDefault="00000000">
            <w:pPr>
              <w:pStyle w:val="TableParagraph"/>
              <w:spacing w:before="197"/>
              <w:rPr>
                <w:sz w:val="20"/>
                <w:szCs w:val="20"/>
              </w:rPr>
            </w:pPr>
            <w:r w:rsidRPr="0002632E">
              <w:rPr>
                <w:spacing w:val="-2"/>
                <w:sz w:val="20"/>
                <w:szCs w:val="20"/>
              </w:rPr>
              <w:t>94.2%</w:t>
            </w:r>
          </w:p>
        </w:tc>
        <w:tc>
          <w:tcPr>
            <w:tcW w:w="990" w:type="dxa"/>
          </w:tcPr>
          <w:p w14:paraId="57CADA9C" w14:textId="77777777" w:rsidR="00011CE1" w:rsidRPr="0002632E" w:rsidRDefault="00000000">
            <w:pPr>
              <w:pStyle w:val="TableParagraph"/>
              <w:spacing w:before="197"/>
              <w:ind w:left="96"/>
              <w:rPr>
                <w:sz w:val="20"/>
                <w:szCs w:val="20"/>
              </w:rPr>
            </w:pPr>
            <w:r w:rsidRPr="0002632E">
              <w:rPr>
                <w:spacing w:val="-4"/>
                <w:sz w:val="20"/>
                <w:szCs w:val="20"/>
              </w:rPr>
              <w:t>4.3%</w:t>
            </w:r>
          </w:p>
        </w:tc>
        <w:tc>
          <w:tcPr>
            <w:tcW w:w="902" w:type="dxa"/>
          </w:tcPr>
          <w:p w14:paraId="1C31792D" w14:textId="77777777" w:rsidR="00011CE1" w:rsidRPr="0002632E" w:rsidRDefault="00000000">
            <w:pPr>
              <w:pStyle w:val="TableParagraph"/>
              <w:spacing w:before="197"/>
              <w:ind w:left="96"/>
              <w:rPr>
                <w:sz w:val="20"/>
                <w:szCs w:val="20"/>
              </w:rPr>
            </w:pPr>
            <w:r w:rsidRPr="0002632E">
              <w:rPr>
                <w:spacing w:val="-4"/>
                <w:sz w:val="20"/>
                <w:szCs w:val="20"/>
              </w:rPr>
              <w:t>98ms</w:t>
            </w:r>
          </w:p>
        </w:tc>
      </w:tr>
      <w:tr w:rsidR="00011CE1" w:rsidRPr="0002632E" w14:paraId="3453B4A9" w14:textId="77777777" w:rsidTr="00442839">
        <w:trPr>
          <w:trHeight w:val="562"/>
        </w:trPr>
        <w:tc>
          <w:tcPr>
            <w:tcW w:w="1197" w:type="dxa"/>
          </w:tcPr>
          <w:p w14:paraId="46F85E40" w14:textId="77777777" w:rsidR="00011CE1" w:rsidRPr="0002632E" w:rsidRDefault="00000000">
            <w:pPr>
              <w:pStyle w:val="TableParagraph"/>
              <w:rPr>
                <w:sz w:val="20"/>
                <w:szCs w:val="20"/>
              </w:rPr>
            </w:pPr>
            <w:r w:rsidRPr="0002632E">
              <w:rPr>
                <w:sz w:val="20"/>
                <w:szCs w:val="20"/>
              </w:rPr>
              <w:t>Threshold-</w:t>
            </w:r>
            <w:r w:rsidRPr="0002632E">
              <w:rPr>
                <w:spacing w:val="-4"/>
                <w:sz w:val="20"/>
                <w:szCs w:val="20"/>
              </w:rPr>
              <w:t>Based</w:t>
            </w:r>
          </w:p>
          <w:p w14:paraId="4144A46D" w14:textId="77777777" w:rsidR="00011CE1" w:rsidRPr="0002632E" w:rsidRDefault="00000000">
            <w:pPr>
              <w:pStyle w:val="TableParagraph"/>
              <w:spacing w:before="134"/>
              <w:rPr>
                <w:sz w:val="20"/>
                <w:szCs w:val="20"/>
              </w:rPr>
            </w:pPr>
            <w:r w:rsidRPr="0002632E">
              <w:rPr>
                <w:spacing w:val="-2"/>
                <w:sz w:val="20"/>
                <w:szCs w:val="20"/>
              </w:rPr>
              <w:t>Monitoring</w:t>
            </w:r>
          </w:p>
        </w:tc>
        <w:tc>
          <w:tcPr>
            <w:tcW w:w="1039" w:type="dxa"/>
          </w:tcPr>
          <w:p w14:paraId="0164C803" w14:textId="77777777" w:rsidR="00011CE1" w:rsidRPr="0002632E" w:rsidRDefault="00000000">
            <w:pPr>
              <w:pStyle w:val="TableParagraph"/>
              <w:spacing w:before="197"/>
              <w:rPr>
                <w:sz w:val="20"/>
                <w:szCs w:val="20"/>
              </w:rPr>
            </w:pPr>
            <w:r w:rsidRPr="0002632E">
              <w:rPr>
                <w:spacing w:val="-2"/>
                <w:sz w:val="20"/>
                <w:szCs w:val="20"/>
              </w:rPr>
              <w:t>82.5%</w:t>
            </w:r>
          </w:p>
        </w:tc>
        <w:tc>
          <w:tcPr>
            <w:tcW w:w="990" w:type="dxa"/>
          </w:tcPr>
          <w:p w14:paraId="1259C979" w14:textId="77777777" w:rsidR="00011CE1" w:rsidRPr="0002632E" w:rsidRDefault="00000000">
            <w:pPr>
              <w:pStyle w:val="TableParagraph"/>
              <w:spacing w:before="197"/>
              <w:ind w:left="96"/>
              <w:rPr>
                <w:sz w:val="20"/>
                <w:szCs w:val="20"/>
              </w:rPr>
            </w:pPr>
            <w:r w:rsidRPr="0002632E">
              <w:rPr>
                <w:spacing w:val="-2"/>
                <w:sz w:val="20"/>
                <w:szCs w:val="20"/>
              </w:rPr>
              <w:t>12.7%</w:t>
            </w:r>
          </w:p>
        </w:tc>
        <w:tc>
          <w:tcPr>
            <w:tcW w:w="902" w:type="dxa"/>
          </w:tcPr>
          <w:p w14:paraId="1992EB25" w14:textId="77777777" w:rsidR="00011CE1" w:rsidRPr="0002632E" w:rsidRDefault="00000000">
            <w:pPr>
              <w:pStyle w:val="TableParagraph"/>
              <w:spacing w:before="197"/>
              <w:ind w:left="96"/>
              <w:rPr>
                <w:sz w:val="20"/>
                <w:szCs w:val="20"/>
              </w:rPr>
            </w:pPr>
            <w:r w:rsidRPr="0002632E">
              <w:rPr>
                <w:spacing w:val="-2"/>
                <w:sz w:val="20"/>
                <w:szCs w:val="20"/>
              </w:rPr>
              <w:t>150ms</w:t>
            </w:r>
          </w:p>
        </w:tc>
      </w:tr>
      <w:tr w:rsidR="00011CE1" w:rsidRPr="0002632E" w14:paraId="0CB29DBC" w14:textId="77777777" w:rsidTr="00442839">
        <w:trPr>
          <w:trHeight w:val="281"/>
        </w:trPr>
        <w:tc>
          <w:tcPr>
            <w:tcW w:w="1197" w:type="dxa"/>
          </w:tcPr>
          <w:p w14:paraId="0A467ACC" w14:textId="77777777" w:rsidR="00011CE1" w:rsidRPr="0002632E" w:rsidRDefault="00000000">
            <w:pPr>
              <w:pStyle w:val="TableParagraph"/>
              <w:rPr>
                <w:sz w:val="20"/>
                <w:szCs w:val="20"/>
              </w:rPr>
            </w:pPr>
            <w:r w:rsidRPr="0002632E">
              <w:rPr>
                <w:sz w:val="20"/>
                <w:szCs w:val="20"/>
              </w:rPr>
              <w:t>Manual</w:t>
            </w:r>
            <w:r w:rsidRPr="0002632E">
              <w:rPr>
                <w:spacing w:val="17"/>
                <w:sz w:val="20"/>
                <w:szCs w:val="20"/>
              </w:rPr>
              <w:t xml:space="preserve"> </w:t>
            </w:r>
            <w:r w:rsidRPr="0002632E">
              <w:rPr>
                <w:spacing w:val="-2"/>
                <w:sz w:val="20"/>
                <w:szCs w:val="20"/>
              </w:rPr>
              <w:t>Inspection</w:t>
            </w:r>
          </w:p>
        </w:tc>
        <w:tc>
          <w:tcPr>
            <w:tcW w:w="1039" w:type="dxa"/>
          </w:tcPr>
          <w:p w14:paraId="4CE19334" w14:textId="77777777" w:rsidR="00011CE1" w:rsidRPr="0002632E" w:rsidRDefault="00000000">
            <w:pPr>
              <w:pStyle w:val="TableParagraph"/>
              <w:ind w:left="99"/>
              <w:rPr>
                <w:sz w:val="20"/>
                <w:szCs w:val="20"/>
              </w:rPr>
            </w:pPr>
            <w:r w:rsidRPr="0002632E">
              <w:rPr>
                <w:spacing w:val="-2"/>
                <w:sz w:val="20"/>
                <w:szCs w:val="20"/>
              </w:rPr>
              <w:t>65.1%</w:t>
            </w:r>
          </w:p>
        </w:tc>
        <w:tc>
          <w:tcPr>
            <w:tcW w:w="990" w:type="dxa"/>
          </w:tcPr>
          <w:p w14:paraId="04D8FEBC" w14:textId="77777777" w:rsidR="00011CE1" w:rsidRPr="0002632E" w:rsidRDefault="00000000">
            <w:pPr>
              <w:pStyle w:val="TableParagraph"/>
              <w:ind w:left="94"/>
              <w:rPr>
                <w:sz w:val="20"/>
                <w:szCs w:val="20"/>
              </w:rPr>
            </w:pPr>
            <w:r w:rsidRPr="0002632E">
              <w:rPr>
                <w:spacing w:val="-5"/>
                <w:sz w:val="20"/>
                <w:szCs w:val="20"/>
              </w:rPr>
              <w:t>N/A</w:t>
            </w:r>
          </w:p>
        </w:tc>
        <w:tc>
          <w:tcPr>
            <w:tcW w:w="902" w:type="dxa"/>
          </w:tcPr>
          <w:p w14:paraId="13B11D02" w14:textId="77777777" w:rsidR="00011CE1" w:rsidRPr="0002632E" w:rsidRDefault="00000000">
            <w:pPr>
              <w:pStyle w:val="TableParagraph"/>
              <w:ind w:left="95"/>
              <w:rPr>
                <w:sz w:val="20"/>
                <w:szCs w:val="20"/>
              </w:rPr>
            </w:pPr>
            <w:r w:rsidRPr="0002632E">
              <w:rPr>
                <w:spacing w:val="-4"/>
                <w:sz w:val="20"/>
                <w:szCs w:val="20"/>
              </w:rPr>
              <w:t>High</w:t>
            </w:r>
          </w:p>
        </w:tc>
      </w:tr>
    </w:tbl>
    <w:p w14:paraId="3B59FE21" w14:textId="77777777" w:rsidR="00011CE1" w:rsidRPr="0002632E" w:rsidRDefault="00011CE1">
      <w:pPr>
        <w:pStyle w:val="BodyText"/>
        <w:rPr>
          <w:sz w:val="20"/>
          <w:szCs w:val="20"/>
        </w:rPr>
      </w:pPr>
    </w:p>
    <w:p w14:paraId="067700BF" w14:textId="77777777" w:rsidR="00011CE1" w:rsidRPr="0002632E" w:rsidRDefault="00011CE1">
      <w:pPr>
        <w:pStyle w:val="BodyText"/>
        <w:spacing w:before="79"/>
        <w:rPr>
          <w:sz w:val="20"/>
          <w:szCs w:val="20"/>
        </w:rPr>
      </w:pPr>
    </w:p>
    <w:p w14:paraId="1E64612D" w14:textId="4A7930E4" w:rsidR="00011CE1" w:rsidRPr="0002632E" w:rsidRDefault="00002ADC" w:rsidP="00002ADC">
      <w:pPr>
        <w:pStyle w:val="BodyText"/>
        <w:spacing w:line="369" w:lineRule="auto"/>
        <w:ind w:left="72"/>
        <w:jc w:val="both"/>
        <w:rPr>
          <w:sz w:val="20"/>
          <w:szCs w:val="20"/>
        </w:rPr>
      </w:pPr>
      <w:r w:rsidRPr="0002632E">
        <w:rPr>
          <w:sz w:val="20"/>
          <w:szCs w:val="20"/>
        </w:rPr>
        <w:t>The engineered solution surpassed legacy methodologies regarding both identification precision and operational speed, facilitating prompt corrective measures to curtail inventory loss.</w:t>
      </w:r>
    </w:p>
    <w:p w14:paraId="0BF0C142" w14:textId="4E9E3BB8" w:rsidR="00011CE1" w:rsidRPr="0002632E" w:rsidRDefault="000C344B" w:rsidP="000C344B">
      <w:pPr>
        <w:pStyle w:val="Heading2"/>
        <w:numPr>
          <w:ilvl w:val="1"/>
          <w:numId w:val="14"/>
        </w:numPr>
        <w:tabs>
          <w:tab w:val="left" w:pos="409"/>
        </w:tabs>
        <w:spacing w:before="150"/>
        <w:ind w:hanging="337"/>
        <w:rPr>
          <w:b w:val="0"/>
          <w:bCs w:val="0"/>
          <w:sz w:val="20"/>
          <w:szCs w:val="20"/>
        </w:rPr>
      </w:pPr>
      <w:r w:rsidRPr="0002632E">
        <w:rPr>
          <w:b w:val="0"/>
          <w:bCs w:val="0"/>
          <w:sz w:val="20"/>
          <w:szCs w:val="20"/>
        </w:rPr>
        <w:t xml:space="preserve"> </w:t>
      </w:r>
      <w:r w:rsidR="000B63F6" w:rsidRPr="0002632E">
        <w:rPr>
          <w:b w:val="0"/>
          <w:bCs w:val="0"/>
          <w:sz w:val="20"/>
          <w:szCs w:val="20"/>
        </w:rPr>
        <w:t>Analytical Review</w:t>
      </w:r>
    </w:p>
    <w:p w14:paraId="2E32C683" w14:textId="77777777" w:rsidR="00011CE1" w:rsidRPr="0002632E" w:rsidRDefault="00011CE1">
      <w:pPr>
        <w:pStyle w:val="BodyText"/>
        <w:spacing w:before="31"/>
        <w:rPr>
          <w:sz w:val="20"/>
          <w:szCs w:val="20"/>
        </w:rPr>
      </w:pPr>
    </w:p>
    <w:p w14:paraId="6EC79BC2" w14:textId="77777777" w:rsidR="000B63F6" w:rsidRPr="0002632E" w:rsidRDefault="000B63F6" w:rsidP="000B63F6">
      <w:pPr>
        <w:pStyle w:val="BodyText"/>
        <w:spacing w:before="152" w:line="369" w:lineRule="auto"/>
        <w:ind w:left="72" w:right="89"/>
        <w:jc w:val="both"/>
        <w:rPr>
          <w:sz w:val="20"/>
          <w:szCs w:val="20"/>
          <w:lang w:val="en-IN"/>
        </w:rPr>
      </w:pPr>
      <w:r w:rsidRPr="0002632E">
        <w:rPr>
          <w:sz w:val="20"/>
          <w:szCs w:val="20"/>
          <w:lang w:val="en-IN"/>
        </w:rPr>
        <w:t>Empirical testing validates that synthesizing data from a distributed sensor array with a refined Isolation Forest model offers reliable forecasting of deterioration incidents. The strengths of this methodology include:</w:t>
      </w:r>
    </w:p>
    <w:p w14:paraId="7AAF5337" w14:textId="77777777" w:rsidR="000B63F6" w:rsidRPr="0002632E" w:rsidRDefault="000B63F6" w:rsidP="000B63F6">
      <w:pPr>
        <w:pStyle w:val="BodyText"/>
        <w:numPr>
          <w:ilvl w:val="0"/>
          <w:numId w:val="7"/>
        </w:numPr>
        <w:spacing w:before="152" w:line="369" w:lineRule="auto"/>
        <w:ind w:right="89"/>
        <w:jc w:val="both"/>
        <w:rPr>
          <w:sz w:val="20"/>
          <w:szCs w:val="20"/>
          <w:lang w:val="en-IN"/>
        </w:rPr>
      </w:pPr>
      <w:r w:rsidRPr="0002632E">
        <w:rPr>
          <w:sz w:val="20"/>
          <w:szCs w:val="20"/>
          <w:lang w:val="en-IN"/>
        </w:rPr>
        <w:t>Sensor Data Synthesis: Aggregating varied atmospheric metrics enhances the resilience of the decay identification process [14].</w:t>
      </w:r>
    </w:p>
    <w:p w14:paraId="33185AFE" w14:textId="77777777" w:rsidR="000B63F6" w:rsidRPr="0002632E" w:rsidRDefault="000B63F6" w:rsidP="000B63F6">
      <w:pPr>
        <w:pStyle w:val="BodyText"/>
        <w:numPr>
          <w:ilvl w:val="0"/>
          <w:numId w:val="7"/>
        </w:numPr>
        <w:spacing w:before="152" w:line="369" w:lineRule="auto"/>
        <w:ind w:right="89"/>
        <w:jc w:val="both"/>
        <w:rPr>
          <w:sz w:val="20"/>
          <w:szCs w:val="20"/>
          <w:lang w:val="en-IN"/>
        </w:rPr>
      </w:pPr>
      <w:r w:rsidRPr="0002632E">
        <w:rPr>
          <w:sz w:val="20"/>
          <w:szCs w:val="20"/>
          <w:lang w:val="en-IN"/>
        </w:rPr>
        <w:t>On-Device Computation: Lowering signal delay and power usage is vital for instantaneous functionality [15].</w:t>
      </w:r>
    </w:p>
    <w:p w14:paraId="48679F69" w14:textId="77777777" w:rsidR="000B63F6" w:rsidRPr="0002632E" w:rsidRDefault="000B63F6" w:rsidP="000B63F6">
      <w:pPr>
        <w:pStyle w:val="BodyText"/>
        <w:numPr>
          <w:ilvl w:val="0"/>
          <w:numId w:val="7"/>
        </w:numPr>
        <w:spacing w:before="152" w:line="369" w:lineRule="auto"/>
        <w:ind w:right="89"/>
        <w:jc w:val="both"/>
        <w:rPr>
          <w:sz w:val="20"/>
          <w:szCs w:val="20"/>
          <w:lang w:val="en-IN"/>
        </w:rPr>
      </w:pPr>
      <w:r w:rsidRPr="0002632E">
        <w:rPr>
          <w:sz w:val="20"/>
          <w:szCs w:val="20"/>
          <w:lang w:val="en-IN"/>
        </w:rPr>
        <w:t xml:space="preserve">Remote Connectivity: Enabling off-site supervision and automated warnings to </w:t>
      </w:r>
      <w:r w:rsidRPr="0002632E">
        <w:rPr>
          <w:sz w:val="20"/>
          <w:szCs w:val="20"/>
          <w:lang w:val="en-IN"/>
        </w:rPr>
        <w:t>optimize stock administration [16].</w:t>
      </w:r>
    </w:p>
    <w:p w14:paraId="76CA6D33" w14:textId="7CD1A793" w:rsidR="00011CE1" w:rsidRDefault="000B63F6">
      <w:pPr>
        <w:pStyle w:val="BodyText"/>
        <w:spacing w:before="152" w:line="369" w:lineRule="auto"/>
        <w:ind w:left="72" w:right="89"/>
        <w:jc w:val="both"/>
        <w:rPr>
          <w:sz w:val="20"/>
          <w:szCs w:val="20"/>
          <w:lang w:val="en-IN"/>
        </w:rPr>
      </w:pPr>
      <w:r w:rsidRPr="0002632E">
        <w:rPr>
          <w:sz w:val="20"/>
          <w:szCs w:val="20"/>
          <w:lang w:val="en-IN"/>
        </w:rPr>
        <w:t>Notwithstanding these improvements, obstacles such as instrument calibration shifts and fluctuating external noise persist. Future studies will investigate self-adjusting calibration protocols and deep learning refinements to augment model stability [8], [17].</w:t>
      </w:r>
    </w:p>
    <w:p w14:paraId="4ECC4020" w14:textId="77777777" w:rsidR="00011CE1" w:rsidRDefault="00011CE1">
      <w:pPr>
        <w:pStyle w:val="BodyText"/>
      </w:pPr>
    </w:p>
    <w:p w14:paraId="7C193011" w14:textId="4606A812" w:rsidR="00011CE1" w:rsidRPr="0002632E" w:rsidRDefault="0002632E" w:rsidP="0002632E">
      <w:pPr>
        <w:pStyle w:val="Heading1"/>
        <w:numPr>
          <w:ilvl w:val="0"/>
          <w:numId w:val="14"/>
        </w:numPr>
        <w:tabs>
          <w:tab w:val="left" w:pos="334"/>
        </w:tabs>
        <w:jc w:val="center"/>
        <w:rPr>
          <w:b w:val="0"/>
          <w:bCs w:val="0"/>
          <w:sz w:val="20"/>
          <w:szCs w:val="20"/>
        </w:rPr>
      </w:pPr>
      <w:r w:rsidRPr="0002632E">
        <w:rPr>
          <w:b w:val="0"/>
          <w:bCs w:val="0"/>
          <w:sz w:val="20"/>
          <w:szCs w:val="20"/>
        </w:rPr>
        <w:t>CONCLUSION</w:t>
      </w:r>
      <w:r w:rsidRPr="0002632E">
        <w:rPr>
          <w:b w:val="0"/>
          <w:bCs w:val="0"/>
          <w:spacing w:val="5"/>
          <w:sz w:val="20"/>
          <w:szCs w:val="20"/>
        </w:rPr>
        <w:t xml:space="preserve"> </w:t>
      </w:r>
      <w:r w:rsidRPr="0002632E">
        <w:rPr>
          <w:b w:val="0"/>
          <w:bCs w:val="0"/>
          <w:sz w:val="20"/>
          <w:szCs w:val="20"/>
        </w:rPr>
        <w:t>&amp;</w:t>
      </w:r>
      <w:r w:rsidRPr="0002632E">
        <w:rPr>
          <w:b w:val="0"/>
          <w:bCs w:val="0"/>
          <w:spacing w:val="6"/>
          <w:sz w:val="20"/>
          <w:szCs w:val="20"/>
        </w:rPr>
        <w:t xml:space="preserve"> </w:t>
      </w:r>
      <w:r w:rsidRPr="0002632E">
        <w:rPr>
          <w:b w:val="0"/>
          <w:bCs w:val="0"/>
          <w:sz w:val="20"/>
          <w:szCs w:val="20"/>
        </w:rPr>
        <w:t>PROSPECTIVE DEVELOPMENTS</w:t>
      </w:r>
    </w:p>
    <w:p w14:paraId="6D55F8A1" w14:textId="77777777" w:rsidR="00011CE1" w:rsidRDefault="00011CE1">
      <w:pPr>
        <w:pStyle w:val="BodyText"/>
        <w:spacing w:before="8"/>
        <w:rPr>
          <w:b/>
          <w:sz w:val="26"/>
        </w:rPr>
      </w:pPr>
    </w:p>
    <w:p w14:paraId="16302D74" w14:textId="36D282A9" w:rsidR="00011CE1" w:rsidRPr="0002632E" w:rsidRDefault="000B63F6" w:rsidP="0002632E">
      <w:pPr>
        <w:pStyle w:val="BodyText"/>
        <w:ind w:left="72" w:right="91"/>
        <w:jc w:val="both"/>
        <w:rPr>
          <w:sz w:val="20"/>
          <w:szCs w:val="20"/>
        </w:rPr>
      </w:pPr>
      <w:r w:rsidRPr="0002632E">
        <w:rPr>
          <w:sz w:val="20"/>
          <w:szCs w:val="20"/>
        </w:rPr>
        <w:t>This study details an extensive framework utilizing IoT and ML for the instantaneous identification of decay in cold storage environments. By utilizing a decentralized sensing mesh, a perimeter-optimized Isolation Forest algorithm, and a unified notification mechanism, the solution secures a 94.2% identification fidelity with sub-100ms delay, decreasing food loss by 30%.</w:t>
      </w:r>
    </w:p>
    <w:p w14:paraId="148D2D74" w14:textId="77777777" w:rsidR="000B63F6" w:rsidRPr="0002632E" w:rsidRDefault="000B63F6" w:rsidP="0002632E">
      <w:pPr>
        <w:pStyle w:val="BodyText"/>
        <w:spacing w:before="147"/>
        <w:ind w:left="72" w:right="89"/>
        <w:jc w:val="both"/>
        <w:rPr>
          <w:sz w:val="20"/>
          <w:szCs w:val="20"/>
          <w:lang w:val="en-IN"/>
        </w:rPr>
      </w:pPr>
      <w:r w:rsidRPr="0002632E">
        <w:rPr>
          <w:sz w:val="20"/>
          <w:szCs w:val="20"/>
          <w:lang w:val="en-IN"/>
        </w:rPr>
        <w:t>Subsequent research initiatives will target:</w:t>
      </w:r>
    </w:p>
    <w:p w14:paraId="0715699A" w14:textId="77777777" w:rsidR="000B63F6" w:rsidRPr="0002632E" w:rsidRDefault="000B63F6" w:rsidP="0002632E">
      <w:pPr>
        <w:pStyle w:val="BodyText"/>
        <w:numPr>
          <w:ilvl w:val="0"/>
          <w:numId w:val="8"/>
        </w:numPr>
        <w:spacing w:before="147"/>
        <w:ind w:right="89"/>
        <w:jc w:val="both"/>
        <w:rPr>
          <w:sz w:val="20"/>
          <w:szCs w:val="20"/>
          <w:lang w:val="en-IN"/>
        </w:rPr>
      </w:pPr>
      <w:r w:rsidRPr="0002632E">
        <w:rPr>
          <w:sz w:val="20"/>
          <w:szCs w:val="20"/>
          <w:lang w:val="en-IN"/>
        </w:rPr>
        <w:t>Collaborative Model Training (Federated Learning): To collectively refine algorithms across diverse warehouse locations while maintaining data confidentiality.</w:t>
      </w:r>
    </w:p>
    <w:p w14:paraId="5B80DDBC" w14:textId="77777777" w:rsidR="000B63F6" w:rsidRPr="0002632E" w:rsidRDefault="000B63F6" w:rsidP="0002632E">
      <w:pPr>
        <w:pStyle w:val="BodyText"/>
        <w:numPr>
          <w:ilvl w:val="0"/>
          <w:numId w:val="8"/>
        </w:numPr>
        <w:spacing w:before="147"/>
        <w:ind w:right="89"/>
        <w:jc w:val="both"/>
        <w:rPr>
          <w:sz w:val="20"/>
          <w:szCs w:val="20"/>
          <w:lang w:val="en-IN"/>
        </w:rPr>
      </w:pPr>
      <w:r w:rsidRPr="0002632E">
        <w:rPr>
          <w:sz w:val="20"/>
          <w:szCs w:val="20"/>
          <w:lang w:val="en-IN"/>
        </w:rPr>
        <w:t>Self-Regulating HVAC Integration: Linking predictive decay metrics with climate infrastructure for responsive atmospheric tuning.</w:t>
      </w:r>
    </w:p>
    <w:p w14:paraId="79C75640" w14:textId="77777777" w:rsidR="000B63F6" w:rsidRPr="0002632E" w:rsidRDefault="000B63F6" w:rsidP="0002632E">
      <w:pPr>
        <w:pStyle w:val="BodyText"/>
        <w:numPr>
          <w:ilvl w:val="0"/>
          <w:numId w:val="8"/>
        </w:numPr>
        <w:spacing w:before="147"/>
        <w:ind w:right="89"/>
        <w:jc w:val="both"/>
        <w:rPr>
          <w:sz w:val="20"/>
          <w:szCs w:val="20"/>
          <w:lang w:val="en-IN"/>
        </w:rPr>
      </w:pPr>
      <w:r w:rsidRPr="0002632E">
        <w:rPr>
          <w:sz w:val="20"/>
          <w:szCs w:val="20"/>
          <w:lang w:val="en-IN"/>
        </w:rPr>
        <w:t>Next-Generation Instrumentation: Integrating supplementary modalities, such as hyperspectral scanning, for superior decay forecasting.</w:t>
      </w:r>
    </w:p>
    <w:p w14:paraId="6F44D719" w14:textId="77777777" w:rsidR="000B63F6" w:rsidRPr="0002632E" w:rsidRDefault="000B63F6" w:rsidP="0002632E">
      <w:pPr>
        <w:pStyle w:val="BodyText"/>
        <w:numPr>
          <w:ilvl w:val="0"/>
          <w:numId w:val="8"/>
        </w:numPr>
        <w:spacing w:before="147"/>
        <w:ind w:right="89"/>
        <w:jc w:val="both"/>
        <w:rPr>
          <w:sz w:val="20"/>
          <w:szCs w:val="20"/>
          <w:lang w:val="en-IN"/>
        </w:rPr>
      </w:pPr>
      <w:r w:rsidRPr="0002632E">
        <w:rPr>
          <w:sz w:val="20"/>
          <w:szCs w:val="20"/>
          <w:lang w:val="en-IN"/>
        </w:rPr>
        <w:t>Logistics Unification: Expanding the surveillance scope to transport segments and engineering blockchain-backed tracking for heightened quality control.</w:t>
      </w:r>
    </w:p>
    <w:p w14:paraId="454AF290" w14:textId="44F34F2D" w:rsidR="00011CE1" w:rsidRPr="000B63F6" w:rsidRDefault="000B63F6" w:rsidP="0002632E">
      <w:pPr>
        <w:pStyle w:val="BodyText"/>
        <w:spacing w:before="147"/>
        <w:ind w:left="72" w:right="89"/>
        <w:jc w:val="both"/>
      </w:pPr>
      <w:r w:rsidRPr="0002632E">
        <w:rPr>
          <w:sz w:val="20"/>
          <w:szCs w:val="20"/>
          <w:lang w:val="en-IN"/>
        </w:rPr>
        <w:t>The progress outlined here offers a scalable, cost-effective structure connecting theoretical inquiry with practical industrial utility in inventory preservation [16], [18].</w:t>
      </w:r>
    </w:p>
    <w:p w14:paraId="67484BDC" w14:textId="1FC72AB9" w:rsidR="00011CE1" w:rsidRDefault="00011CE1">
      <w:pPr>
        <w:pStyle w:val="BodyText"/>
        <w:spacing w:before="179"/>
      </w:pPr>
    </w:p>
    <w:p w14:paraId="6C801C6C" w14:textId="0FA343F5" w:rsidR="0002632E" w:rsidRPr="000C344B" w:rsidRDefault="0002632E" w:rsidP="0002632E">
      <w:pPr>
        <w:pStyle w:val="Heading1"/>
        <w:numPr>
          <w:ilvl w:val="0"/>
          <w:numId w:val="16"/>
        </w:numPr>
        <w:tabs>
          <w:tab w:val="left" w:pos="334"/>
        </w:tabs>
        <w:jc w:val="center"/>
        <w:rPr>
          <w:b w:val="0"/>
          <w:bCs w:val="0"/>
          <w:sz w:val="20"/>
          <w:szCs w:val="20"/>
        </w:rPr>
      </w:pPr>
      <w:r>
        <w:rPr>
          <w:b w:val="0"/>
          <w:bCs w:val="0"/>
          <w:sz w:val="20"/>
          <w:szCs w:val="20"/>
        </w:rPr>
        <w:t>REFERENCES</w:t>
      </w:r>
    </w:p>
    <w:p w14:paraId="39B3B86D" w14:textId="6024CAD4" w:rsidR="00011CE1" w:rsidRDefault="00011CE1">
      <w:pPr>
        <w:pStyle w:val="BodyText"/>
        <w:spacing w:before="8"/>
        <w:rPr>
          <w:b/>
          <w:sz w:val="26"/>
        </w:rPr>
      </w:pPr>
    </w:p>
    <w:p w14:paraId="3EB70B1C" w14:textId="3802ECED" w:rsidR="00011CE1" w:rsidRPr="00CD3623" w:rsidRDefault="00000000" w:rsidP="00CD3623">
      <w:pPr>
        <w:pStyle w:val="ListParagraph"/>
        <w:numPr>
          <w:ilvl w:val="0"/>
          <w:numId w:val="1"/>
        </w:numPr>
        <w:tabs>
          <w:tab w:val="left" w:pos="746"/>
          <w:tab w:val="left" w:pos="748"/>
        </w:tabs>
        <w:spacing w:line="372" w:lineRule="auto"/>
        <w:jc w:val="both"/>
        <w:rPr>
          <w:sz w:val="16"/>
          <w:szCs w:val="16"/>
        </w:rPr>
      </w:pPr>
      <w:proofErr w:type="spellStart"/>
      <w:r w:rsidRPr="00CD3623">
        <w:rPr>
          <w:sz w:val="16"/>
          <w:szCs w:val="16"/>
        </w:rPr>
        <w:t>Ishangulyey</w:t>
      </w:r>
      <w:proofErr w:type="spellEnd"/>
      <w:r w:rsidRPr="00CD3623">
        <w:rPr>
          <w:spacing w:val="32"/>
          <w:sz w:val="16"/>
          <w:szCs w:val="16"/>
        </w:rPr>
        <w:t xml:space="preserve"> </w:t>
      </w:r>
      <w:r w:rsidRPr="00CD3623">
        <w:rPr>
          <w:sz w:val="16"/>
          <w:szCs w:val="16"/>
        </w:rPr>
        <w:t>R,</w:t>
      </w:r>
      <w:r w:rsidRPr="00CD3623">
        <w:rPr>
          <w:spacing w:val="32"/>
          <w:sz w:val="16"/>
          <w:szCs w:val="16"/>
        </w:rPr>
        <w:t xml:space="preserve"> </w:t>
      </w:r>
      <w:r w:rsidRPr="00CD3623">
        <w:rPr>
          <w:sz w:val="16"/>
          <w:szCs w:val="16"/>
        </w:rPr>
        <w:t>Kim</w:t>
      </w:r>
      <w:r w:rsidRPr="00CD3623">
        <w:rPr>
          <w:spacing w:val="32"/>
          <w:sz w:val="16"/>
          <w:szCs w:val="16"/>
        </w:rPr>
        <w:t xml:space="preserve"> </w:t>
      </w:r>
      <w:r w:rsidRPr="00CD3623">
        <w:rPr>
          <w:sz w:val="16"/>
          <w:szCs w:val="16"/>
        </w:rPr>
        <w:t>A,</w:t>
      </w:r>
      <w:r w:rsidRPr="00CD3623">
        <w:rPr>
          <w:spacing w:val="34"/>
          <w:sz w:val="16"/>
          <w:szCs w:val="16"/>
        </w:rPr>
        <w:t xml:space="preserve"> </w:t>
      </w:r>
      <w:r w:rsidRPr="00CD3623">
        <w:rPr>
          <w:sz w:val="16"/>
          <w:szCs w:val="16"/>
        </w:rPr>
        <w:t>LEE</w:t>
      </w:r>
      <w:r w:rsidRPr="00CD3623">
        <w:rPr>
          <w:spacing w:val="34"/>
          <w:sz w:val="16"/>
          <w:szCs w:val="16"/>
        </w:rPr>
        <w:t xml:space="preserve"> </w:t>
      </w:r>
      <w:r w:rsidRPr="00CD3623">
        <w:rPr>
          <w:sz w:val="16"/>
          <w:szCs w:val="16"/>
        </w:rPr>
        <w:t>SH.</w:t>
      </w:r>
      <w:r w:rsidRPr="00CD3623">
        <w:rPr>
          <w:spacing w:val="30"/>
          <w:sz w:val="16"/>
          <w:szCs w:val="16"/>
        </w:rPr>
        <w:t xml:space="preserve"> </w:t>
      </w:r>
      <w:r w:rsidRPr="00CD3623">
        <w:rPr>
          <w:sz w:val="16"/>
          <w:szCs w:val="16"/>
        </w:rPr>
        <w:t>2019.</w:t>
      </w:r>
      <w:r w:rsidRPr="00CD3623">
        <w:rPr>
          <w:spacing w:val="32"/>
          <w:sz w:val="16"/>
          <w:szCs w:val="16"/>
        </w:rPr>
        <w:t xml:space="preserve"> </w:t>
      </w:r>
      <w:r w:rsidRPr="00CD3623">
        <w:rPr>
          <w:sz w:val="16"/>
          <w:szCs w:val="16"/>
        </w:rPr>
        <w:t>Understanding</w:t>
      </w:r>
      <w:r w:rsidRPr="00CD3623">
        <w:rPr>
          <w:spacing w:val="30"/>
          <w:sz w:val="16"/>
          <w:szCs w:val="16"/>
        </w:rPr>
        <w:t xml:space="preserve"> </w:t>
      </w:r>
      <w:r w:rsidRPr="00CD3623">
        <w:rPr>
          <w:sz w:val="16"/>
          <w:szCs w:val="16"/>
        </w:rPr>
        <w:t>Food</w:t>
      </w:r>
      <w:r w:rsidRPr="00CD3623">
        <w:rPr>
          <w:spacing w:val="32"/>
          <w:sz w:val="16"/>
          <w:szCs w:val="16"/>
        </w:rPr>
        <w:t xml:space="preserve"> </w:t>
      </w:r>
      <w:r w:rsidRPr="00CD3623">
        <w:rPr>
          <w:sz w:val="16"/>
          <w:szCs w:val="16"/>
        </w:rPr>
        <w:t>Loss</w:t>
      </w:r>
      <w:r w:rsidRPr="00CD3623">
        <w:rPr>
          <w:spacing w:val="35"/>
          <w:sz w:val="16"/>
          <w:szCs w:val="16"/>
        </w:rPr>
        <w:t xml:space="preserve"> </w:t>
      </w:r>
      <w:r w:rsidRPr="00CD3623">
        <w:rPr>
          <w:sz w:val="16"/>
          <w:szCs w:val="16"/>
        </w:rPr>
        <w:t>and</w:t>
      </w:r>
      <w:r w:rsidRPr="00CD3623">
        <w:rPr>
          <w:spacing w:val="34"/>
          <w:sz w:val="16"/>
          <w:szCs w:val="16"/>
        </w:rPr>
        <w:t xml:space="preserve"> </w:t>
      </w:r>
      <w:r w:rsidRPr="00CD3623">
        <w:rPr>
          <w:sz w:val="16"/>
          <w:szCs w:val="16"/>
        </w:rPr>
        <w:t xml:space="preserve">Waste—Why Are We Losing and Wasting Food? </w:t>
      </w:r>
      <w:r w:rsidRPr="00CD3623">
        <w:rPr>
          <w:sz w:val="16"/>
          <w:szCs w:val="16"/>
        </w:rPr>
        <w:lastRenderedPageBreak/>
        <w:t xml:space="preserve">Foods, 8(8):297. </w:t>
      </w:r>
      <w:proofErr w:type="spellStart"/>
      <w:r w:rsidRPr="00CD3623">
        <w:rPr>
          <w:sz w:val="16"/>
          <w:szCs w:val="16"/>
        </w:rPr>
        <w:t>doi</w:t>
      </w:r>
      <w:proofErr w:type="spellEnd"/>
      <w:r w:rsidRPr="00CD3623">
        <w:rPr>
          <w:sz w:val="16"/>
          <w:szCs w:val="16"/>
        </w:rPr>
        <w:t>:</w:t>
      </w:r>
      <w:r w:rsidRPr="00CD3623">
        <w:rPr>
          <w:spacing w:val="40"/>
          <w:sz w:val="16"/>
          <w:szCs w:val="16"/>
        </w:rPr>
        <w:t xml:space="preserve"> </w:t>
      </w:r>
      <w:r w:rsidRPr="00CD3623">
        <w:rPr>
          <w:color w:val="005DA1"/>
          <w:sz w:val="16"/>
          <w:szCs w:val="16"/>
          <w:u w:val="single" w:color="005DA1"/>
        </w:rPr>
        <w:t>10.3390/foods8080297</w:t>
      </w:r>
    </w:p>
    <w:p w14:paraId="67F4BDF1" w14:textId="77777777" w:rsidR="00CD3623" w:rsidRPr="00CD3623" w:rsidRDefault="00CD3623" w:rsidP="00CD3623">
      <w:pPr>
        <w:pStyle w:val="ListParagraph"/>
        <w:tabs>
          <w:tab w:val="left" w:pos="746"/>
          <w:tab w:val="left" w:pos="748"/>
        </w:tabs>
        <w:spacing w:line="372" w:lineRule="auto"/>
        <w:ind w:left="0" w:firstLine="0"/>
        <w:jc w:val="both"/>
        <w:rPr>
          <w:sz w:val="16"/>
          <w:szCs w:val="16"/>
        </w:rPr>
      </w:pPr>
    </w:p>
    <w:p w14:paraId="0E19C26C" w14:textId="7812DB18" w:rsidR="00CD3623" w:rsidRPr="00CD3623" w:rsidRDefault="00000000" w:rsidP="00CD3623">
      <w:pPr>
        <w:pStyle w:val="ListParagraph"/>
        <w:numPr>
          <w:ilvl w:val="0"/>
          <w:numId w:val="1"/>
        </w:numPr>
        <w:tabs>
          <w:tab w:val="left" w:pos="746"/>
          <w:tab w:val="left" w:pos="748"/>
        </w:tabs>
        <w:spacing w:before="77" w:line="369" w:lineRule="auto"/>
        <w:jc w:val="both"/>
        <w:rPr>
          <w:color w:val="1A1A1A"/>
          <w:sz w:val="16"/>
          <w:szCs w:val="16"/>
        </w:rPr>
      </w:pPr>
      <w:proofErr w:type="spellStart"/>
      <w:r w:rsidRPr="00CD3623">
        <w:rPr>
          <w:sz w:val="16"/>
          <w:szCs w:val="16"/>
        </w:rPr>
        <w:t>Sonwani</w:t>
      </w:r>
      <w:proofErr w:type="spellEnd"/>
      <w:r w:rsidRPr="00CD3623">
        <w:rPr>
          <w:sz w:val="16"/>
          <w:szCs w:val="16"/>
        </w:rPr>
        <w:t xml:space="preserve"> E, Bansal U, </w:t>
      </w:r>
      <w:proofErr w:type="spellStart"/>
      <w:r w:rsidRPr="00CD3623">
        <w:rPr>
          <w:sz w:val="16"/>
          <w:szCs w:val="16"/>
        </w:rPr>
        <w:t>Alroobaea</w:t>
      </w:r>
      <w:proofErr w:type="spellEnd"/>
      <w:r w:rsidRPr="00CD3623">
        <w:rPr>
          <w:sz w:val="16"/>
          <w:szCs w:val="16"/>
        </w:rPr>
        <w:t xml:space="preserve"> R, </w:t>
      </w:r>
      <w:proofErr w:type="spellStart"/>
      <w:r w:rsidRPr="00CD3623">
        <w:rPr>
          <w:sz w:val="16"/>
          <w:szCs w:val="16"/>
        </w:rPr>
        <w:t>Baqasah</w:t>
      </w:r>
      <w:proofErr w:type="spellEnd"/>
      <w:r w:rsidRPr="00CD3623">
        <w:rPr>
          <w:sz w:val="16"/>
          <w:szCs w:val="16"/>
        </w:rPr>
        <w:t xml:space="preserve"> AM, </w:t>
      </w:r>
      <w:proofErr w:type="spellStart"/>
      <w:r w:rsidRPr="00CD3623">
        <w:rPr>
          <w:sz w:val="16"/>
          <w:szCs w:val="16"/>
        </w:rPr>
        <w:t>Hedabou</w:t>
      </w:r>
      <w:proofErr w:type="spellEnd"/>
      <w:r w:rsidRPr="00CD3623">
        <w:rPr>
          <w:sz w:val="16"/>
          <w:szCs w:val="16"/>
        </w:rPr>
        <w:t xml:space="preserve"> M. 2022. An Artificial Intelligence Approach Toward Food Spoilage Detection and Analysis. </w:t>
      </w:r>
      <w:r w:rsidRPr="00CD3623">
        <w:rPr>
          <w:color w:val="1A1A1A"/>
          <w:sz w:val="16"/>
          <w:szCs w:val="16"/>
        </w:rPr>
        <w:t>Front Public Health, Jan 12;9:816226</w:t>
      </w:r>
      <w:r w:rsidR="00CD3623">
        <w:rPr>
          <w:color w:val="1A1A1A"/>
          <w:sz w:val="16"/>
          <w:szCs w:val="16"/>
        </w:rPr>
        <w:br/>
      </w:r>
    </w:p>
    <w:p w14:paraId="6288AA37" w14:textId="7254A09C" w:rsidR="00011CE1" w:rsidRPr="00CD3623" w:rsidRDefault="00000000" w:rsidP="00CD3623">
      <w:pPr>
        <w:pStyle w:val="ListParagraph"/>
        <w:numPr>
          <w:ilvl w:val="0"/>
          <w:numId w:val="1"/>
        </w:numPr>
        <w:tabs>
          <w:tab w:val="left" w:pos="746"/>
          <w:tab w:val="left" w:pos="748"/>
        </w:tabs>
        <w:spacing w:line="372" w:lineRule="auto"/>
        <w:jc w:val="both"/>
        <w:rPr>
          <w:sz w:val="16"/>
          <w:szCs w:val="16"/>
        </w:rPr>
      </w:pPr>
      <w:r w:rsidRPr="00CD3623">
        <w:rPr>
          <w:sz w:val="16"/>
          <w:szCs w:val="16"/>
        </w:rPr>
        <w:t>Ma M, Yang X, Ying X, Shi C, Jia Z, Jia B. 2023. Applications of Gas Sensing in Food Quality Detection: A Review. Foods; 12(21): 3966.doi:</w:t>
      </w:r>
      <w:r w:rsidRPr="00CD3623">
        <w:rPr>
          <w:spacing w:val="8"/>
          <w:sz w:val="16"/>
          <w:szCs w:val="16"/>
        </w:rPr>
        <w:t xml:space="preserve"> </w:t>
      </w:r>
      <w:r w:rsidRPr="00CD3623">
        <w:rPr>
          <w:color w:val="005DA1"/>
          <w:spacing w:val="-2"/>
          <w:sz w:val="16"/>
          <w:szCs w:val="16"/>
          <w:u w:val="single" w:color="005DA1"/>
        </w:rPr>
        <w:t>10.3390/foods12213966</w:t>
      </w:r>
    </w:p>
    <w:p w14:paraId="7D61449F" w14:textId="00D68211" w:rsidR="00CD3623" w:rsidRPr="00CD3623" w:rsidRDefault="00000000" w:rsidP="00CD3623">
      <w:pPr>
        <w:pStyle w:val="ListParagraph"/>
        <w:numPr>
          <w:ilvl w:val="0"/>
          <w:numId w:val="1"/>
        </w:numPr>
        <w:tabs>
          <w:tab w:val="left" w:pos="746"/>
          <w:tab w:val="left" w:pos="748"/>
        </w:tabs>
        <w:spacing w:before="133" w:line="369" w:lineRule="auto"/>
        <w:jc w:val="both"/>
        <w:rPr>
          <w:color w:val="212121"/>
          <w:sz w:val="16"/>
          <w:szCs w:val="16"/>
        </w:rPr>
      </w:pPr>
      <w:r w:rsidRPr="00CD3623">
        <w:rPr>
          <w:color w:val="212121"/>
          <w:sz w:val="16"/>
          <w:szCs w:val="16"/>
        </w:rPr>
        <w:t xml:space="preserve">Dhal, S.B., Kar, D. 2025. Leveraging artificial intelligence and advanced food processing techniques for enhanced food safety, quality, and security: a comprehensive review. </w:t>
      </w:r>
      <w:proofErr w:type="spellStart"/>
      <w:r w:rsidRPr="00CD3623">
        <w:rPr>
          <w:color w:val="212121"/>
          <w:sz w:val="16"/>
          <w:szCs w:val="16"/>
        </w:rPr>
        <w:t>Discov</w:t>
      </w:r>
      <w:proofErr w:type="spellEnd"/>
      <w:r w:rsidRPr="00CD3623">
        <w:rPr>
          <w:color w:val="212121"/>
          <w:sz w:val="16"/>
          <w:szCs w:val="16"/>
        </w:rPr>
        <w:t xml:space="preserve"> Appl Sci 7, 75</w:t>
      </w:r>
    </w:p>
    <w:p w14:paraId="2DE689C1" w14:textId="4C935EB7" w:rsidR="00011CE1" w:rsidRPr="00CD3623" w:rsidRDefault="00000000" w:rsidP="00CD3623">
      <w:pPr>
        <w:pStyle w:val="ListParagraph"/>
        <w:numPr>
          <w:ilvl w:val="0"/>
          <w:numId w:val="1"/>
        </w:numPr>
        <w:tabs>
          <w:tab w:val="left" w:pos="746"/>
          <w:tab w:val="left" w:pos="748"/>
        </w:tabs>
        <w:spacing w:line="372" w:lineRule="auto"/>
        <w:jc w:val="both"/>
        <w:rPr>
          <w:sz w:val="16"/>
          <w:szCs w:val="16"/>
        </w:rPr>
      </w:pPr>
      <w:r w:rsidRPr="00CD3623">
        <w:rPr>
          <w:color w:val="333333"/>
          <w:sz w:val="16"/>
          <w:szCs w:val="16"/>
        </w:rPr>
        <w:t>Qian C, Murphy ST, Orsi RH, Wiedmann M. 2023. How Can AI Help Improve Food Safety? Annual Review of Food Science and Technology, Vol 14, 517 – 538.</w:t>
      </w:r>
      <w:r w:rsidR="00CD3623">
        <w:rPr>
          <w:color w:val="333333"/>
          <w:sz w:val="16"/>
          <w:szCs w:val="16"/>
        </w:rPr>
        <w:br/>
      </w:r>
    </w:p>
    <w:p w14:paraId="003F72D4" w14:textId="4CA58160" w:rsidR="00011CE1" w:rsidRPr="00CD3623" w:rsidRDefault="00000000" w:rsidP="00CD3623">
      <w:pPr>
        <w:pStyle w:val="ListParagraph"/>
        <w:numPr>
          <w:ilvl w:val="0"/>
          <w:numId w:val="1"/>
        </w:numPr>
        <w:tabs>
          <w:tab w:val="left" w:pos="746"/>
          <w:tab w:val="left" w:pos="748"/>
        </w:tabs>
        <w:spacing w:line="370" w:lineRule="auto"/>
        <w:jc w:val="both"/>
        <w:rPr>
          <w:color w:val="333333"/>
          <w:sz w:val="16"/>
          <w:szCs w:val="16"/>
        </w:rPr>
      </w:pPr>
      <w:r w:rsidRPr="00CD3623">
        <w:rPr>
          <w:color w:val="212121"/>
          <w:sz w:val="16"/>
          <w:szCs w:val="16"/>
        </w:rPr>
        <w:t>Pandey VK, Srivastava S, Dash KK, Singh R, Mukarram SA, Kovács B, Harsányi E. 2023. Machine Learning Algorithms and Fundamentals as Emerging Safety Tools in Preservation of Fruits and Vegetables: A Review. Processes,11(6):1720.</w:t>
      </w:r>
      <w:r w:rsidR="00CD3623">
        <w:rPr>
          <w:color w:val="212121"/>
          <w:sz w:val="16"/>
          <w:szCs w:val="16"/>
        </w:rPr>
        <w:br/>
      </w:r>
    </w:p>
    <w:p w14:paraId="1D24EDF5" w14:textId="04611E97" w:rsidR="00011CE1" w:rsidRPr="00CD3623" w:rsidRDefault="00000000" w:rsidP="00CD3623">
      <w:pPr>
        <w:pStyle w:val="ListParagraph"/>
        <w:numPr>
          <w:ilvl w:val="0"/>
          <w:numId w:val="1"/>
        </w:numPr>
        <w:tabs>
          <w:tab w:val="left" w:pos="746"/>
          <w:tab w:val="left" w:pos="748"/>
        </w:tabs>
        <w:spacing w:line="369" w:lineRule="auto"/>
        <w:jc w:val="both"/>
        <w:rPr>
          <w:color w:val="333333"/>
          <w:sz w:val="16"/>
          <w:szCs w:val="16"/>
        </w:rPr>
      </w:pPr>
      <w:r w:rsidRPr="00CD3623">
        <w:rPr>
          <w:sz w:val="16"/>
          <w:szCs w:val="16"/>
        </w:rPr>
        <w:t xml:space="preserve">Hu, G.; Ahmed, M.; </w:t>
      </w:r>
      <w:proofErr w:type="spellStart"/>
      <w:r w:rsidRPr="00CD3623">
        <w:rPr>
          <w:sz w:val="16"/>
          <w:szCs w:val="16"/>
        </w:rPr>
        <w:t>L’Abbé</w:t>
      </w:r>
      <w:proofErr w:type="spellEnd"/>
      <w:r w:rsidRPr="00CD3623">
        <w:rPr>
          <w:sz w:val="16"/>
          <w:szCs w:val="16"/>
        </w:rPr>
        <w:t xml:space="preserve">, M.R. 2023. Natural Language Processing and Machine Learning Approaches for Food Categorization and Nutrition Quality Prediction Compared with Traditional Methods. Am. J. Clin. </w:t>
      </w:r>
      <w:proofErr w:type="spellStart"/>
      <w:r w:rsidRPr="00CD3623">
        <w:rPr>
          <w:sz w:val="16"/>
          <w:szCs w:val="16"/>
        </w:rPr>
        <w:t>Nutr</w:t>
      </w:r>
      <w:proofErr w:type="spellEnd"/>
      <w:r w:rsidRPr="00CD3623">
        <w:rPr>
          <w:sz w:val="16"/>
          <w:szCs w:val="16"/>
        </w:rPr>
        <w:t>., 117, 553–563.</w:t>
      </w:r>
      <w:r w:rsidR="00CD3623">
        <w:rPr>
          <w:sz w:val="16"/>
          <w:szCs w:val="16"/>
        </w:rPr>
        <w:br/>
      </w:r>
    </w:p>
    <w:p w14:paraId="2CC999A9" w14:textId="1CDF2AC0" w:rsidR="00011CE1" w:rsidRPr="00CD3623" w:rsidRDefault="00000000" w:rsidP="00CD3623">
      <w:pPr>
        <w:pStyle w:val="ListParagraph"/>
        <w:numPr>
          <w:ilvl w:val="0"/>
          <w:numId w:val="1"/>
        </w:numPr>
        <w:tabs>
          <w:tab w:val="left" w:pos="746"/>
          <w:tab w:val="left" w:pos="748"/>
        </w:tabs>
        <w:spacing w:line="369" w:lineRule="auto"/>
        <w:jc w:val="both"/>
        <w:rPr>
          <w:color w:val="333333"/>
          <w:sz w:val="16"/>
          <w:szCs w:val="16"/>
        </w:rPr>
      </w:pPr>
      <w:r w:rsidRPr="00CD3623">
        <w:rPr>
          <w:sz w:val="16"/>
          <w:szCs w:val="16"/>
        </w:rPr>
        <w:t>Hassan Anwar, Talha Anwar, Shamas Murtaza. 2023. Review on food quality assessment using machine learning and electronic nose system, Biosensors and Bioelectronics: X, Volume 14, 100365,</w:t>
      </w:r>
      <w:r w:rsidR="00CD3623">
        <w:rPr>
          <w:sz w:val="16"/>
          <w:szCs w:val="16"/>
        </w:rPr>
        <w:br/>
      </w:r>
    </w:p>
    <w:p w14:paraId="4D18BF76" w14:textId="3877BB74" w:rsidR="00011CE1" w:rsidRPr="00CD3623" w:rsidRDefault="00000000" w:rsidP="00CD3623">
      <w:pPr>
        <w:pStyle w:val="ListParagraph"/>
        <w:numPr>
          <w:ilvl w:val="0"/>
          <w:numId w:val="1"/>
        </w:numPr>
        <w:tabs>
          <w:tab w:val="left" w:pos="746"/>
          <w:tab w:val="left" w:pos="748"/>
        </w:tabs>
        <w:spacing w:line="369" w:lineRule="auto"/>
        <w:jc w:val="both"/>
        <w:rPr>
          <w:color w:val="333333"/>
          <w:sz w:val="16"/>
          <w:szCs w:val="16"/>
        </w:rPr>
      </w:pPr>
      <w:proofErr w:type="spellStart"/>
      <w:r w:rsidRPr="00CD3623">
        <w:rPr>
          <w:color w:val="212121"/>
          <w:sz w:val="16"/>
          <w:szCs w:val="16"/>
        </w:rPr>
        <w:t>Jwo</w:t>
      </w:r>
      <w:proofErr w:type="spellEnd"/>
      <w:r w:rsidRPr="00CD3623">
        <w:rPr>
          <w:color w:val="212121"/>
          <w:sz w:val="16"/>
          <w:szCs w:val="16"/>
        </w:rPr>
        <w:t xml:space="preserve"> D-J, Biswal A. 2023. Implementation and Performance Analysis of Kalman Filters with Consistency Validation. Mathematics.11(3):521.</w:t>
      </w:r>
      <w:r w:rsidR="00CD3623">
        <w:rPr>
          <w:color w:val="212121"/>
          <w:sz w:val="16"/>
          <w:szCs w:val="16"/>
        </w:rPr>
        <w:br/>
      </w:r>
    </w:p>
    <w:p w14:paraId="4975EE41" w14:textId="16EC0EFB" w:rsidR="00011CE1" w:rsidRPr="00CD3623" w:rsidRDefault="00000000" w:rsidP="00CD3623">
      <w:pPr>
        <w:pStyle w:val="ListParagraph"/>
        <w:numPr>
          <w:ilvl w:val="0"/>
          <w:numId w:val="1"/>
        </w:numPr>
        <w:tabs>
          <w:tab w:val="left" w:pos="746"/>
          <w:tab w:val="left" w:pos="748"/>
        </w:tabs>
        <w:spacing w:line="369" w:lineRule="auto"/>
        <w:jc w:val="both"/>
        <w:rPr>
          <w:sz w:val="16"/>
          <w:szCs w:val="16"/>
        </w:rPr>
      </w:pPr>
      <w:proofErr w:type="spellStart"/>
      <w:r w:rsidRPr="00CD3623">
        <w:rPr>
          <w:sz w:val="16"/>
          <w:szCs w:val="16"/>
        </w:rPr>
        <w:t>Priyanto</w:t>
      </w:r>
      <w:proofErr w:type="spellEnd"/>
      <w:r w:rsidRPr="00CD3623">
        <w:rPr>
          <w:sz w:val="16"/>
          <w:szCs w:val="16"/>
        </w:rPr>
        <w:t>, C.Y.; Purnomo, H.D.</w:t>
      </w:r>
      <w:r w:rsidRPr="00CD3623">
        <w:rPr>
          <w:spacing w:val="40"/>
          <w:sz w:val="16"/>
          <w:szCs w:val="16"/>
        </w:rPr>
        <w:t xml:space="preserve"> </w:t>
      </w:r>
      <w:r w:rsidRPr="00CD3623">
        <w:rPr>
          <w:sz w:val="16"/>
          <w:szCs w:val="16"/>
        </w:rPr>
        <w:t>2021. Combination of isolation forest and LSTM autoencoder for anomaly detection. In: proceedings of the 2021 2nd international conference on innovative and creative information technology (</w:t>
      </w:r>
      <w:proofErr w:type="spellStart"/>
      <w:r w:rsidRPr="00CD3623">
        <w:rPr>
          <w:sz w:val="16"/>
          <w:szCs w:val="16"/>
        </w:rPr>
        <w:t>ICITech</w:t>
      </w:r>
      <w:proofErr w:type="spellEnd"/>
      <w:r w:rsidRPr="00CD3623">
        <w:rPr>
          <w:sz w:val="16"/>
          <w:szCs w:val="16"/>
        </w:rPr>
        <w:t>); IEEE: NY,USA.</w:t>
      </w:r>
      <w:r w:rsidR="00CD3623">
        <w:rPr>
          <w:sz w:val="16"/>
          <w:szCs w:val="16"/>
        </w:rPr>
        <w:br/>
      </w:r>
    </w:p>
    <w:p w14:paraId="4C420C07" w14:textId="4BD78F2F" w:rsidR="00011CE1" w:rsidRPr="00CD3623" w:rsidRDefault="00000000" w:rsidP="00CD3623">
      <w:pPr>
        <w:pStyle w:val="ListParagraph"/>
        <w:numPr>
          <w:ilvl w:val="0"/>
          <w:numId w:val="1"/>
        </w:numPr>
        <w:tabs>
          <w:tab w:val="left" w:pos="746"/>
          <w:tab w:val="left" w:pos="748"/>
        </w:tabs>
        <w:spacing w:line="369" w:lineRule="auto"/>
        <w:jc w:val="both"/>
        <w:rPr>
          <w:sz w:val="16"/>
          <w:szCs w:val="16"/>
        </w:rPr>
      </w:pPr>
      <w:r w:rsidRPr="00CD3623">
        <w:rPr>
          <w:sz w:val="16"/>
          <w:szCs w:val="16"/>
        </w:rPr>
        <w:t>Manoj</w:t>
      </w:r>
      <w:r w:rsidRPr="00CD3623">
        <w:rPr>
          <w:spacing w:val="-2"/>
          <w:sz w:val="16"/>
          <w:szCs w:val="16"/>
        </w:rPr>
        <w:t xml:space="preserve"> </w:t>
      </w:r>
      <w:r w:rsidRPr="00CD3623">
        <w:rPr>
          <w:sz w:val="16"/>
          <w:szCs w:val="16"/>
        </w:rPr>
        <w:t>KS,</w:t>
      </w:r>
      <w:r w:rsidRPr="00CD3623">
        <w:rPr>
          <w:spacing w:val="-2"/>
          <w:sz w:val="16"/>
          <w:szCs w:val="16"/>
        </w:rPr>
        <w:t xml:space="preserve"> </w:t>
      </w:r>
      <w:r w:rsidRPr="00CD3623">
        <w:rPr>
          <w:sz w:val="16"/>
          <w:szCs w:val="16"/>
        </w:rPr>
        <w:t>Vignesh</w:t>
      </w:r>
      <w:r w:rsidRPr="00CD3623">
        <w:rPr>
          <w:spacing w:val="-2"/>
          <w:sz w:val="16"/>
          <w:szCs w:val="16"/>
        </w:rPr>
        <w:t xml:space="preserve"> </w:t>
      </w:r>
      <w:r w:rsidRPr="00CD3623">
        <w:rPr>
          <w:sz w:val="16"/>
          <w:szCs w:val="16"/>
        </w:rPr>
        <w:t>V,</w:t>
      </w:r>
      <w:r w:rsidRPr="00CD3623">
        <w:rPr>
          <w:spacing w:val="-2"/>
          <w:sz w:val="16"/>
          <w:szCs w:val="16"/>
        </w:rPr>
        <w:t xml:space="preserve"> </w:t>
      </w:r>
      <w:r w:rsidRPr="00CD3623">
        <w:rPr>
          <w:sz w:val="16"/>
          <w:szCs w:val="16"/>
        </w:rPr>
        <w:t>Gokul</w:t>
      </w:r>
      <w:r w:rsidRPr="00CD3623">
        <w:rPr>
          <w:spacing w:val="-2"/>
          <w:sz w:val="16"/>
          <w:szCs w:val="16"/>
        </w:rPr>
        <w:t xml:space="preserve"> </w:t>
      </w:r>
      <w:r w:rsidRPr="00CD3623">
        <w:rPr>
          <w:sz w:val="16"/>
          <w:szCs w:val="16"/>
        </w:rPr>
        <w:t>N.</w:t>
      </w:r>
      <w:r w:rsidRPr="00CD3623">
        <w:rPr>
          <w:spacing w:val="-2"/>
          <w:sz w:val="16"/>
          <w:szCs w:val="16"/>
        </w:rPr>
        <w:t xml:space="preserve"> </w:t>
      </w:r>
      <w:r w:rsidRPr="00CD3623">
        <w:rPr>
          <w:sz w:val="16"/>
          <w:szCs w:val="16"/>
        </w:rPr>
        <w:t>2024.</w:t>
      </w:r>
      <w:r w:rsidRPr="00CD3623">
        <w:rPr>
          <w:spacing w:val="-2"/>
          <w:sz w:val="16"/>
          <w:szCs w:val="16"/>
        </w:rPr>
        <w:t xml:space="preserve"> </w:t>
      </w:r>
      <w:r w:rsidRPr="00CD3623">
        <w:rPr>
          <w:sz w:val="16"/>
          <w:szCs w:val="16"/>
        </w:rPr>
        <w:t>IOT</w:t>
      </w:r>
      <w:r w:rsidRPr="00CD3623">
        <w:rPr>
          <w:spacing w:val="-2"/>
          <w:sz w:val="16"/>
          <w:szCs w:val="16"/>
        </w:rPr>
        <w:t xml:space="preserve"> </w:t>
      </w:r>
      <w:r w:rsidRPr="00CD3623">
        <w:rPr>
          <w:sz w:val="16"/>
          <w:szCs w:val="16"/>
        </w:rPr>
        <w:t>Based Food</w:t>
      </w:r>
      <w:r w:rsidRPr="00CD3623">
        <w:rPr>
          <w:spacing w:val="-2"/>
          <w:sz w:val="16"/>
          <w:szCs w:val="16"/>
        </w:rPr>
        <w:t xml:space="preserve"> </w:t>
      </w:r>
      <w:r w:rsidRPr="00CD3623">
        <w:rPr>
          <w:sz w:val="16"/>
          <w:szCs w:val="16"/>
        </w:rPr>
        <w:t>Degradation</w:t>
      </w:r>
      <w:r w:rsidRPr="00CD3623">
        <w:rPr>
          <w:spacing w:val="-2"/>
          <w:sz w:val="16"/>
          <w:szCs w:val="16"/>
        </w:rPr>
        <w:t xml:space="preserve"> </w:t>
      </w:r>
      <w:r w:rsidRPr="00CD3623">
        <w:rPr>
          <w:sz w:val="16"/>
          <w:szCs w:val="16"/>
        </w:rPr>
        <w:t>Detection</w:t>
      </w:r>
      <w:r w:rsidRPr="00CD3623">
        <w:rPr>
          <w:spacing w:val="-2"/>
          <w:sz w:val="16"/>
          <w:szCs w:val="16"/>
        </w:rPr>
        <w:t xml:space="preserve"> </w:t>
      </w:r>
      <w:r w:rsidRPr="00CD3623">
        <w:rPr>
          <w:sz w:val="16"/>
          <w:szCs w:val="16"/>
        </w:rPr>
        <w:t>System. International Journal of Engineering Applied Sciences and Technology,</w:t>
      </w:r>
      <w:r w:rsidRPr="00CD3623">
        <w:rPr>
          <w:spacing w:val="80"/>
          <w:sz w:val="16"/>
          <w:szCs w:val="16"/>
        </w:rPr>
        <w:t xml:space="preserve"> </w:t>
      </w:r>
      <w:r w:rsidRPr="00CD3623">
        <w:rPr>
          <w:sz w:val="16"/>
          <w:szCs w:val="16"/>
        </w:rPr>
        <w:t>9 (8), ISSN</w:t>
      </w:r>
      <w:r w:rsidRPr="00CD3623">
        <w:rPr>
          <w:spacing w:val="40"/>
          <w:sz w:val="16"/>
          <w:szCs w:val="16"/>
        </w:rPr>
        <w:t xml:space="preserve"> </w:t>
      </w:r>
      <w:r w:rsidRPr="00CD3623">
        <w:rPr>
          <w:sz w:val="16"/>
          <w:szCs w:val="16"/>
        </w:rPr>
        <w:t xml:space="preserve">No. </w:t>
      </w:r>
      <w:r w:rsidRPr="00CD3623">
        <w:rPr>
          <w:sz w:val="16"/>
          <w:szCs w:val="16"/>
        </w:rPr>
        <w:t xml:space="preserve">2455-2143, </w:t>
      </w:r>
      <w:r w:rsidR="00CD3623">
        <w:rPr>
          <w:sz w:val="16"/>
          <w:szCs w:val="16"/>
        </w:rPr>
        <w:br/>
      </w:r>
    </w:p>
    <w:p w14:paraId="1CD44F46" w14:textId="0D7C2458" w:rsidR="00011CE1" w:rsidRPr="00CD3623" w:rsidRDefault="00000000" w:rsidP="00CD3623">
      <w:pPr>
        <w:pStyle w:val="ListParagraph"/>
        <w:numPr>
          <w:ilvl w:val="0"/>
          <w:numId w:val="1"/>
        </w:numPr>
        <w:tabs>
          <w:tab w:val="left" w:pos="746"/>
          <w:tab w:val="left" w:pos="748"/>
        </w:tabs>
        <w:spacing w:line="372" w:lineRule="auto"/>
        <w:jc w:val="both"/>
        <w:rPr>
          <w:sz w:val="16"/>
          <w:szCs w:val="16"/>
        </w:rPr>
      </w:pPr>
      <w:r w:rsidRPr="00CD3623">
        <w:rPr>
          <w:sz w:val="16"/>
          <w:szCs w:val="16"/>
        </w:rPr>
        <w:t>Karim AB, Alshehri AA, Tariq U, Salim F, Javed I. 2018. Monitoring food storage humidity and temperature data using IoT. MOJ Food Process Technology, 6:400–4.</w:t>
      </w:r>
      <w:r w:rsidR="00CD3623">
        <w:rPr>
          <w:sz w:val="16"/>
          <w:szCs w:val="16"/>
        </w:rPr>
        <w:br/>
      </w:r>
    </w:p>
    <w:p w14:paraId="17F1E508" w14:textId="77777777" w:rsidR="00011CE1" w:rsidRPr="00CD3623" w:rsidRDefault="00000000" w:rsidP="00CD3623">
      <w:pPr>
        <w:pStyle w:val="ListParagraph"/>
        <w:numPr>
          <w:ilvl w:val="0"/>
          <w:numId w:val="1"/>
        </w:numPr>
        <w:tabs>
          <w:tab w:val="left" w:pos="746"/>
          <w:tab w:val="left" w:pos="748"/>
        </w:tabs>
        <w:spacing w:line="369" w:lineRule="auto"/>
        <w:jc w:val="both"/>
        <w:rPr>
          <w:sz w:val="16"/>
          <w:szCs w:val="16"/>
        </w:rPr>
      </w:pPr>
      <w:r w:rsidRPr="00CD3623">
        <w:rPr>
          <w:sz w:val="16"/>
          <w:szCs w:val="16"/>
        </w:rPr>
        <w:t>Yu B, Zhan P, Lei M, Zhou F, Wang P. 2020. Food quality monitoring system based on smart contracts and evaluation models. IEEE Access, 8:12479–90.</w:t>
      </w:r>
    </w:p>
    <w:p w14:paraId="403AFA64" w14:textId="6E8B0527" w:rsidR="00011CE1" w:rsidRPr="00CD3623" w:rsidRDefault="00000000" w:rsidP="00CD3623">
      <w:pPr>
        <w:pStyle w:val="ListParagraph"/>
        <w:numPr>
          <w:ilvl w:val="0"/>
          <w:numId w:val="1"/>
        </w:numPr>
        <w:tabs>
          <w:tab w:val="left" w:pos="746"/>
          <w:tab w:val="left" w:pos="748"/>
        </w:tabs>
        <w:spacing w:before="77" w:line="369" w:lineRule="auto"/>
        <w:jc w:val="both"/>
        <w:rPr>
          <w:sz w:val="16"/>
          <w:szCs w:val="16"/>
        </w:rPr>
      </w:pPr>
      <w:r w:rsidRPr="00CD3623">
        <w:rPr>
          <w:sz w:val="16"/>
          <w:szCs w:val="16"/>
        </w:rPr>
        <w:t xml:space="preserve">Kumar A. 2020. An </w:t>
      </w:r>
      <w:proofErr w:type="spellStart"/>
      <w:r w:rsidRPr="00CD3623">
        <w:rPr>
          <w:sz w:val="16"/>
          <w:szCs w:val="16"/>
        </w:rPr>
        <w:t>arduino</w:t>
      </w:r>
      <w:proofErr w:type="spellEnd"/>
      <w:r w:rsidRPr="00CD3623">
        <w:rPr>
          <w:sz w:val="16"/>
          <w:szCs w:val="16"/>
        </w:rPr>
        <w:t xml:space="preserve"> sensor-based approach for detecting the food spoilage. Int J Eng Appl Sci Technol. 5:596–9.</w:t>
      </w:r>
      <w:r w:rsidR="00CD3623">
        <w:rPr>
          <w:sz w:val="16"/>
          <w:szCs w:val="16"/>
        </w:rPr>
        <w:br/>
      </w:r>
    </w:p>
    <w:p w14:paraId="31A4A22D" w14:textId="4B5728D8" w:rsidR="00011CE1" w:rsidRPr="00CD3623" w:rsidRDefault="00000000" w:rsidP="00CD3623">
      <w:pPr>
        <w:pStyle w:val="ListParagraph"/>
        <w:numPr>
          <w:ilvl w:val="0"/>
          <w:numId w:val="1"/>
        </w:numPr>
        <w:tabs>
          <w:tab w:val="left" w:pos="746"/>
          <w:tab w:val="left" w:pos="748"/>
        </w:tabs>
        <w:spacing w:before="1" w:line="367" w:lineRule="auto"/>
        <w:jc w:val="both"/>
        <w:rPr>
          <w:sz w:val="16"/>
          <w:szCs w:val="16"/>
        </w:rPr>
      </w:pPr>
      <w:r w:rsidRPr="00CD3623">
        <w:rPr>
          <w:sz w:val="16"/>
          <w:szCs w:val="16"/>
        </w:rPr>
        <w:t>Nath</w:t>
      </w:r>
      <w:r w:rsidRPr="00CD3623">
        <w:rPr>
          <w:spacing w:val="40"/>
          <w:sz w:val="16"/>
          <w:szCs w:val="16"/>
        </w:rPr>
        <w:t xml:space="preserve"> </w:t>
      </w:r>
      <w:r w:rsidRPr="00CD3623">
        <w:rPr>
          <w:sz w:val="16"/>
          <w:szCs w:val="16"/>
        </w:rPr>
        <w:t>S.</w:t>
      </w:r>
      <w:r w:rsidRPr="00CD3623">
        <w:rPr>
          <w:spacing w:val="40"/>
          <w:sz w:val="16"/>
          <w:szCs w:val="16"/>
        </w:rPr>
        <w:t xml:space="preserve"> </w:t>
      </w:r>
      <w:r w:rsidRPr="00CD3623">
        <w:rPr>
          <w:sz w:val="16"/>
          <w:szCs w:val="16"/>
        </w:rPr>
        <w:t>2024.</w:t>
      </w:r>
      <w:r w:rsidRPr="00CD3623">
        <w:rPr>
          <w:spacing w:val="40"/>
          <w:sz w:val="16"/>
          <w:szCs w:val="16"/>
        </w:rPr>
        <w:t xml:space="preserve"> </w:t>
      </w:r>
      <w:r w:rsidRPr="00CD3623">
        <w:rPr>
          <w:sz w:val="16"/>
          <w:szCs w:val="16"/>
        </w:rPr>
        <w:t>Advancements</w:t>
      </w:r>
      <w:r w:rsidRPr="00CD3623">
        <w:rPr>
          <w:spacing w:val="40"/>
          <w:sz w:val="16"/>
          <w:szCs w:val="16"/>
        </w:rPr>
        <w:t xml:space="preserve"> </w:t>
      </w:r>
      <w:r w:rsidRPr="00CD3623">
        <w:rPr>
          <w:sz w:val="16"/>
          <w:szCs w:val="16"/>
        </w:rPr>
        <w:t>in</w:t>
      </w:r>
      <w:r w:rsidRPr="00CD3623">
        <w:rPr>
          <w:spacing w:val="40"/>
          <w:sz w:val="16"/>
          <w:szCs w:val="16"/>
        </w:rPr>
        <w:t xml:space="preserve"> </w:t>
      </w:r>
      <w:r w:rsidRPr="00CD3623">
        <w:rPr>
          <w:sz w:val="16"/>
          <w:szCs w:val="16"/>
        </w:rPr>
        <w:t>food</w:t>
      </w:r>
      <w:r w:rsidRPr="00CD3623">
        <w:rPr>
          <w:spacing w:val="40"/>
          <w:sz w:val="16"/>
          <w:szCs w:val="16"/>
        </w:rPr>
        <w:t xml:space="preserve"> </w:t>
      </w:r>
      <w:r w:rsidRPr="00CD3623">
        <w:rPr>
          <w:sz w:val="16"/>
          <w:szCs w:val="16"/>
        </w:rPr>
        <w:t>quality</w:t>
      </w:r>
      <w:r w:rsidRPr="00CD3623">
        <w:rPr>
          <w:spacing w:val="40"/>
          <w:sz w:val="16"/>
          <w:szCs w:val="16"/>
        </w:rPr>
        <w:t xml:space="preserve"> </w:t>
      </w:r>
      <w:r w:rsidRPr="00CD3623">
        <w:rPr>
          <w:sz w:val="16"/>
          <w:szCs w:val="16"/>
        </w:rPr>
        <w:t>monitoring:</w:t>
      </w:r>
      <w:r w:rsidRPr="00CD3623">
        <w:rPr>
          <w:spacing w:val="40"/>
          <w:sz w:val="16"/>
          <w:szCs w:val="16"/>
        </w:rPr>
        <w:t xml:space="preserve"> </w:t>
      </w:r>
      <w:r w:rsidRPr="00CD3623">
        <w:rPr>
          <w:sz w:val="16"/>
          <w:szCs w:val="16"/>
        </w:rPr>
        <w:t>integrating</w:t>
      </w:r>
      <w:r w:rsidRPr="00CD3623">
        <w:rPr>
          <w:spacing w:val="40"/>
          <w:sz w:val="16"/>
          <w:szCs w:val="16"/>
        </w:rPr>
        <w:t xml:space="preserve"> </w:t>
      </w:r>
      <w:r w:rsidRPr="00CD3623">
        <w:rPr>
          <w:sz w:val="16"/>
          <w:szCs w:val="16"/>
        </w:rPr>
        <w:t>biosensors</w:t>
      </w:r>
      <w:r w:rsidRPr="00CD3623">
        <w:rPr>
          <w:spacing w:val="40"/>
          <w:sz w:val="16"/>
          <w:szCs w:val="16"/>
        </w:rPr>
        <w:t xml:space="preserve"> </w:t>
      </w:r>
      <w:r w:rsidRPr="00CD3623">
        <w:rPr>
          <w:sz w:val="16"/>
          <w:szCs w:val="16"/>
        </w:rPr>
        <w:t>for precision detection. Sustainable Food Technology</w:t>
      </w:r>
      <w:r w:rsidR="00CD3623">
        <w:rPr>
          <w:sz w:val="16"/>
          <w:szCs w:val="16"/>
        </w:rPr>
        <w:t>.</w:t>
      </w:r>
      <w:r w:rsidR="00CD3623">
        <w:rPr>
          <w:sz w:val="16"/>
          <w:szCs w:val="16"/>
        </w:rPr>
        <w:br/>
      </w:r>
    </w:p>
    <w:p w14:paraId="13EE55A4" w14:textId="6603B172" w:rsidR="00011CE1" w:rsidRPr="00CD3623" w:rsidRDefault="00000000" w:rsidP="00CD3623">
      <w:pPr>
        <w:pStyle w:val="ListParagraph"/>
        <w:numPr>
          <w:ilvl w:val="0"/>
          <w:numId w:val="1"/>
        </w:numPr>
        <w:tabs>
          <w:tab w:val="left" w:pos="746"/>
          <w:tab w:val="left" w:pos="748"/>
        </w:tabs>
        <w:spacing w:before="3" w:line="369" w:lineRule="auto"/>
        <w:jc w:val="both"/>
        <w:rPr>
          <w:sz w:val="16"/>
          <w:szCs w:val="16"/>
        </w:rPr>
      </w:pPr>
      <w:r w:rsidRPr="00CD3623">
        <w:rPr>
          <w:sz w:val="16"/>
          <w:szCs w:val="16"/>
        </w:rPr>
        <w:t>Malik</w:t>
      </w:r>
      <w:r w:rsidRPr="00CD3623">
        <w:rPr>
          <w:spacing w:val="-3"/>
          <w:sz w:val="16"/>
          <w:szCs w:val="16"/>
        </w:rPr>
        <w:t xml:space="preserve"> </w:t>
      </w:r>
      <w:r w:rsidRPr="00CD3623">
        <w:rPr>
          <w:sz w:val="16"/>
          <w:szCs w:val="16"/>
        </w:rPr>
        <w:t>PK,</w:t>
      </w:r>
      <w:r w:rsidRPr="00CD3623">
        <w:rPr>
          <w:spacing w:val="-3"/>
          <w:sz w:val="16"/>
          <w:szCs w:val="16"/>
        </w:rPr>
        <w:t xml:space="preserve"> </w:t>
      </w:r>
      <w:r w:rsidRPr="00CD3623">
        <w:rPr>
          <w:sz w:val="16"/>
          <w:szCs w:val="16"/>
        </w:rPr>
        <w:t>Sharma</w:t>
      </w:r>
      <w:r w:rsidRPr="00CD3623">
        <w:rPr>
          <w:spacing w:val="-5"/>
          <w:sz w:val="16"/>
          <w:szCs w:val="16"/>
        </w:rPr>
        <w:t xml:space="preserve"> </w:t>
      </w:r>
      <w:r w:rsidRPr="00CD3623">
        <w:rPr>
          <w:sz w:val="16"/>
          <w:szCs w:val="16"/>
        </w:rPr>
        <w:t>R,</w:t>
      </w:r>
      <w:r w:rsidRPr="00CD3623">
        <w:rPr>
          <w:spacing w:val="-3"/>
          <w:sz w:val="16"/>
          <w:szCs w:val="16"/>
        </w:rPr>
        <w:t xml:space="preserve"> </w:t>
      </w:r>
      <w:r w:rsidRPr="00CD3623">
        <w:rPr>
          <w:sz w:val="16"/>
          <w:szCs w:val="16"/>
        </w:rPr>
        <w:t>Singh</w:t>
      </w:r>
      <w:r w:rsidRPr="00CD3623">
        <w:rPr>
          <w:spacing w:val="-3"/>
          <w:sz w:val="16"/>
          <w:szCs w:val="16"/>
        </w:rPr>
        <w:t xml:space="preserve"> </w:t>
      </w:r>
      <w:r w:rsidRPr="00CD3623">
        <w:rPr>
          <w:sz w:val="16"/>
          <w:szCs w:val="16"/>
        </w:rPr>
        <w:t>R,</w:t>
      </w:r>
      <w:r w:rsidRPr="00CD3623">
        <w:rPr>
          <w:spacing w:val="-6"/>
          <w:sz w:val="16"/>
          <w:szCs w:val="16"/>
        </w:rPr>
        <w:t xml:space="preserve"> </w:t>
      </w:r>
      <w:r w:rsidRPr="00CD3623">
        <w:rPr>
          <w:sz w:val="16"/>
          <w:szCs w:val="16"/>
        </w:rPr>
        <w:t>Gehlot</w:t>
      </w:r>
      <w:r w:rsidRPr="00CD3623">
        <w:rPr>
          <w:spacing w:val="-3"/>
          <w:sz w:val="16"/>
          <w:szCs w:val="16"/>
        </w:rPr>
        <w:t xml:space="preserve"> </w:t>
      </w:r>
      <w:r w:rsidRPr="00CD3623">
        <w:rPr>
          <w:sz w:val="16"/>
          <w:szCs w:val="16"/>
        </w:rPr>
        <w:t>A,</w:t>
      </w:r>
      <w:r w:rsidRPr="00CD3623">
        <w:rPr>
          <w:spacing w:val="-3"/>
          <w:sz w:val="16"/>
          <w:szCs w:val="16"/>
        </w:rPr>
        <w:t xml:space="preserve"> </w:t>
      </w:r>
      <w:r w:rsidRPr="00CD3623">
        <w:rPr>
          <w:sz w:val="16"/>
          <w:szCs w:val="16"/>
        </w:rPr>
        <w:t>Satapathy SC,</w:t>
      </w:r>
      <w:r w:rsidRPr="00CD3623">
        <w:rPr>
          <w:spacing w:val="-3"/>
          <w:sz w:val="16"/>
          <w:szCs w:val="16"/>
        </w:rPr>
        <w:t xml:space="preserve"> </w:t>
      </w:r>
      <w:proofErr w:type="spellStart"/>
      <w:r w:rsidRPr="00CD3623">
        <w:rPr>
          <w:sz w:val="16"/>
          <w:szCs w:val="16"/>
        </w:rPr>
        <w:t>Alnumay</w:t>
      </w:r>
      <w:proofErr w:type="spellEnd"/>
      <w:r w:rsidRPr="00CD3623">
        <w:rPr>
          <w:spacing w:val="-3"/>
          <w:sz w:val="16"/>
          <w:szCs w:val="16"/>
        </w:rPr>
        <w:t xml:space="preserve"> </w:t>
      </w:r>
      <w:r w:rsidRPr="00CD3623">
        <w:rPr>
          <w:sz w:val="16"/>
          <w:szCs w:val="16"/>
        </w:rPr>
        <w:t>WS,</w:t>
      </w:r>
      <w:r w:rsidRPr="00CD3623">
        <w:rPr>
          <w:spacing w:val="-6"/>
          <w:sz w:val="16"/>
          <w:szCs w:val="16"/>
        </w:rPr>
        <w:t xml:space="preserve"> </w:t>
      </w:r>
      <w:r w:rsidRPr="00CD3623">
        <w:rPr>
          <w:sz w:val="16"/>
          <w:szCs w:val="16"/>
        </w:rPr>
        <w:t>Pelusi</w:t>
      </w:r>
      <w:r w:rsidRPr="00CD3623">
        <w:rPr>
          <w:spacing w:val="-2"/>
          <w:sz w:val="16"/>
          <w:szCs w:val="16"/>
        </w:rPr>
        <w:t xml:space="preserve"> </w:t>
      </w:r>
      <w:r w:rsidRPr="00CD3623">
        <w:rPr>
          <w:sz w:val="16"/>
          <w:szCs w:val="16"/>
        </w:rPr>
        <w:t>D,</w:t>
      </w:r>
      <w:r w:rsidRPr="00CD3623">
        <w:rPr>
          <w:spacing w:val="40"/>
          <w:sz w:val="16"/>
          <w:szCs w:val="16"/>
        </w:rPr>
        <w:t xml:space="preserve"> </w:t>
      </w:r>
      <w:r w:rsidRPr="00CD3623">
        <w:rPr>
          <w:sz w:val="16"/>
          <w:szCs w:val="16"/>
        </w:rPr>
        <w:t xml:space="preserve">Ghosh U and Nayak J. 2021. Industrial Internet of Things and its applications in industry 4.0: State of the art, </w:t>
      </w:r>
      <w:proofErr w:type="spellStart"/>
      <w:r w:rsidRPr="00CD3623">
        <w:rPr>
          <w:i/>
          <w:sz w:val="16"/>
          <w:szCs w:val="16"/>
        </w:rPr>
        <w:t>Comput</w:t>
      </w:r>
      <w:proofErr w:type="spellEnd"/>
      <w:r w:rsidRPr="00CD3623">
        <w:rPr>
          <w:i/>
          <w:sz w:val="16"/>
          <w:szCs w:val="16"/>
        </w:rPr>
        <w:t>. Commun.</w:t>
      </w:r>
      <w:r w:rsidRPr="00CD3623">
        <w:rPr>
          <w:sz w:val="16"/>
          <w:szCs w:val="16"/>
        </w:rPr>
        <w:t>, 166, 125–139</w:t>
      </w:r>
      <w:r w:rsidR="00CD3623">
        <w:rPr>
          <w:sz w:val="16"/>
          <w:szCs w:val="16"/>
        </w:rPr>
        <w:br/>
      </w:r>
    </w:p>
    <w:p w14:paraId="39583E62" w14:textId="36BB55CE" w:rsidR="00011CE1" w:rsidRPr="00CD3623" w:rsidRDefault="00000000" w:rsidP="00CD3623">
      <w:pPr>
        <w:pStyle w:val="ListParagraph"/>
        <w:numPr>
          <w:ilvl w:val="0"/>
          <w:numId w:val="1"/>
        </w:numPr>
        <w:tabs>
          <w:tab w:val="left" w:pos="746"/>
          <w:tab w:val="left" w:pos="748"/>
        </w:tabs>
        <w:spacing w:line="369" w:lineRule="auto"/>
        <w:jc w:val="both"/>
        <w:rPr>
          <w:sz w:val="16"/>
          <w:szCs w:val="16"/>
        </w:rPr>
      </w:pPr>
      <w:r w:rsidRPr="00CD3623">
        <w:rPr>
          <w:sz w:val="16"/>
          <w:szCs w:val="16"/>
        </w:rPr>
        <w:t xml:space="preserve">Song G, Zhang Z, </w:t>
      </w:r>
      <w:proofErr w:type="spellStart"/>
      <w:r w:rsidRPr="00CD3623">
        <w:rPr>
          <w:sz w:val="16"/>
          <w:szCs w:val="16"/>
        </w:rPr>
        <w:t>Fauconnier</w:t>
      </w:r>
      <w:proofErr w:type="spellEnd"/>
      <w:r w:rsidRPr="00CD3623">
        <w:rPr>
          <w:sz w:val="16"/>
          <w:szCs w:val="16"/>
        </w:rPr>
        <w:t xml:space="preserve"> M.-L, Li C, Chen L, Zheng X and Zhang D. 2023. Bimodal single-atom iron nanozyme biosensor for volatile amine and food freshness detection, </w:t>
      </w:r>
      <w:r w:rsidRPr="00CD3623">
        <w:rPr>
          <w:i/>
          <w:sz w:val="16"/>
          <w:szCs w:val="16"/>
        </w:rPr>
        <w:t>Nano Today</w:t>
      </w:r>
      <w:r w:rsidRPr="00CD3623">
        <w:rPr>
          <w:sz w:val="16"/>
          <w:szCs w:val="16"/>
        </w:rPr>
        <w:t>,</w:t>
      </w:r>
      <w:r w:rsidRPr="00CD3623">
        <w:rPr>
          <w:spacing w:val="40"/>
          <w:sz w:val="16"/>
          <w:szCs w:val="16"/>
        </w:rPr>
        <w:t xml:space="preserve"> </w:t>
      </w:r>
      <w:r w:rsidRPr="00CD3623">
        <w:rPr>
          <w:sz w:val="16"/>
          <w:szCs w:val="16"/>
        </w:rPr>
        <w:t>53, 102025</w:t>
      </w:r>
      <w:r w:rsidR="00CD3623">
        <w:rPr>
          <w:sz w:val="16"/>
          <w:szCs w:val="16"/>
        </w:rPr>
        <w:br/>
      </w:r>
    </w:p>
    <w:p w14:paraId="095E0C39" w14:textId="77777777" w:rsidR="00011CE1" w:rsidRPr="00CD3623" w:rsidRDefault="00000000" w:rsidP="00CD3623">
      <w:pPr>
        <w:pStyle w:val="ListParagraph"/>
        <w:numPr>
          <w:ilvl w:val="0"/>
          <w:numId w:val="1"/>
        </w:numPr>
        <w:tabs>
          <w:tab w:val="left" w:pos="746"/>
          <w:tab w:val="left" w:pos="748"/>
        </w:tabs>
        <w:spacing w:line="369" w:lineRule="auto"/>
        <w:jc w:val="both"/>
        <w:rPr>
          <w:sz w:val="16"/>
          <w:szCs w:val="16"/>
        </w:rPr>
      </w:pPr>
      <w:r w:rsidRPr="00CD3623">
        <w:rPr>
          <w:sz w:val="16"/>
          <w:szCs w:val="16"/>
        </w:rPr>
        <w:t xml:space="preserve">Pal A and Kant K. 2020. Smart Sensing, Communication, and Control in Perishable Food Supply Chain. ACM Trans. Sen. </w:t>
      </w:r>
      <w:proofErr w:type="spellStart"/>
      <w:r w:rsidRPr="00CD3623">
        <w:rPr>
          <w:sz w:val="16"/>
          <w:szCs w:val="16"/>
        </w:rPr>
        <w:t>Netw</w:t>
      </w:r>
      <w:proofErr w:type="spellEnd"/>
      <w:r w:rsidRPr="00CD3623">
        <w:rPr>
          <w:sz w:val="16"/>
          <w:szCs w:val="16"/>
        </w:rPr>
        <w:t>. 16, 1, Article 12</w:t>
      </w:r>
    </w:p>
    <w:sectPr w:rsidR="00011CE1" w:rsidRPr="00CD3623" w:rsidSect="00B073F1">
      <w:pgSz w:w="12240" w:h="15840"/>
      <w:pgMar w:top="1440" w:right="1440" w:bottom="1440" w:left="1440" w:header="720" w:footer="720" w:gutter="0"/>
      <w:cols w:num="2"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1CF"/>
    <w:multiLevelType w:val="multilevel"/>
    <w:tmpl w:val="BA72572E"/>
    <w:lvl w:ilvl="0">
      <w:start w:val="1"/>
      <w:numFmt w:val="decimal"/>
      <w:lvlText w:val="%1."/>
      <w:lvlJc w:val="left"/>
      <w:pPr>
        <w:ind w:left="335" w:hanging="264"/>
      </w:pPr>
      <w:rPr>
        <w:rFonts w:ascii="Times New Roman" w:eastAsia="Times New Roman" w:hAnsi="Times New Roman" w:cs="Times New Roman" w:hint="default"/>
        <w:b/>
        <w:bCs/>
        <w:i w:val="0"/>
        <w:iCs w:val="0"/>
        <w:spacing w:val="0"/>
        <w:w w:val="101"/>
        <w:sz w:val="26"/>
        <w:szCs w:val="26"/>
        <w:lang w:val="en-US" w:eastAsia="en-US" w:bidi="ar-SA"/>
      </w:rPr>
    </w:lvl>
    <w:lvl w:ilvl="1">
      <w:start w:val="1"/>
      <w:numFmt w:val="decimal"/>
      <w:lvlText w:val="%1.%2"/>
      <w:lvlJc w:val="left"/>
      <w:pPr>
        <w:ind w:left="409" w:hanging="338"/>
      </w:pPr>
      <w:rPr>
        <w:rFonts w:hint="default"/>
        <w:spacing w:val="0"/>
        <w:w w:val="102"/>
        <w:lang w:val="en-US" w:eastAsia="en-US" w:bidi="ar-SA"/>
      </w:rPr>
    </w:lvl>
    <w:lvl w:ilvl="2">
      <w:numFmt w:val="bullet"/>
      <w:lvlText w:val=""/>
      <w:lvlJc w:val="left"/>
      <w:pPr>
        <w:ind w:left="748" w:hanging="338"/>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1727" w:hanging="338"/>
      </w:pPr>
      <w:rPr>
        <w:rFonts w:hint="default"/>
        <w:lang w:val="en-US" w:eastAsia="en-US" w:bidi="ar-SA"/>
      </w:rPr>
    </w:lvl>
    <w:lvl w:ilvl="4">
      <w:numFmt w:val="bullet"/>
      <w:lvlText w:val="•"/>
      <w:lvlJc w:val="left"/>
      <w:pPr>
        <w:ind w:left="2715" w:hanging="338"/>
      </w:pPr>
      <w:rPr>
        <w:rFonts w:hint="default"/>
        <w:lang w:val="en-US" w:eastAsia="en-US" w:bidi="ar-SA"/>
      </w:rPr>
    </w:lvl>
    <w:lvl w:ilvl="5">
      <w:numFmt w:val="bullet"/>
      <w:lvlText w:val="•"/>
      <w:lvlJc w:val="left"/>
      <w:pPr>
        <w:ind w:left="3702" w:hanging="338"/>
      </w:pPr>
      <w:rPr>
        <w:rFonts w:hint="default"/>
        <w:lang w:val="en-US" w:eastAsia="en-US" w:bidi="ar-SA"/>
      </w:rPr>
    </w:lvl>
    <w:lvl w:ilvl="6">
      <w:numFmt w:val="bullet"/>
      <w:lvlText w:val="•"/>
      <w:lvlJc w:val="left"/>
      <w:pPr>
        <w:ind w:left="4690" w:hanging="338"/>
      </w:pPr>
      <w:rPr>
        <w:rFonts w:hint="default"/>
        <w:lang w:val="en-US" w:eastAsia="en-US" w:bidi="ar-SA"/>
      </w:rPr>
    </w:lvl>
    <w:lvl w:ilvl="7">
      <w:numFmt w:val="bullet"/>
      <w:lvlText w:val="•"/>
      <w:lvlJc w:val="left"/>
      <w:pPr>
        <w:ind w:left="5677" w:hanging="338"/>
      </w:pPr>
      <w:rPr>
        <w:rFonts w:hint="default"/>
        <w:lang w:val="en-US" w:eastAsia="en-US" w:bidi="ar-SA"/>
      </w:rPr>
    </w:lvl>
    <w:lvl w:ilvl="8">
      <w:numFmt w:val="bullet"/>
      <w:lvlText w:val="•"/>
      <w:lvlJc w:val="left"/>
      <w:pPr>
        <w:ind w:left="6665" w:hanging="338"/>
      </w:pPr>
      <w:rPr>
        <w:rFonts w:hint="default"/>
        <w:lang w:val="en-US" w:eastAsia="en-US" w:bidi="ar-SA"/>
      </w:rPr>
    </w:lvl>
  </w:abstractNum>
  <w:abstractNum w:abstractNumId="1" w15:restartNumberingAfterBreak="0">
    <w:nsid w:val="00A02ADE"/>
    <w:multiLevelType w:val="multilevel"/>
    <w:tmpl w:val="5EDA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D7053"/>
    <w:multiLevelType w:val="multilevel"/>
    <w:tmpl w:val="62629D90"/>
    <w:lvl w:ilvl="0">
      <w:start w:val="1"/>
      <w:numFmt w:val="upperRoman"/>
      <w:suff w:val="nothing"/>
      <w:lvlText w:val="%1."/>
      <w:lvlJc w:val="right"/>
      <w:pPr>
        <w:ind w:left="335" w:hanging="264"/>
      </w:pPr>
      <w:rPr>
        <w:rFonts w:hint="default"/>
        <w:b w:val="0"/>
        <w:bCs w:val="0"/>
        <w:i w:val="0"/>
        <w:iCs w:val="0"/>
        <w:spacing w:val="0"/>
        <w:w w:val="101"/>
        <w:sz w:val="20"/>
        <w:szCs w:val="20"/>
        <w:lang w:val="en-US" w:eastAsia="en-US" w:bidi="ar-SA"/>
      </w:rPr>
    </w:lvl>
    <w:lvl w:ilvl="1">
      <w:start w:val="1"/>
      <w:numFmt w:val="decimal"/>
      <w:lvlText w:val="%1.%2"/>
      <w:lvlJc w:val="left"/>
      <w:pPr>
        <w:ind w:left="409" w:hanging="338"/>
      </w:pPr>
      <w:rPr>
        <w:rFonts w:hint="default"/>
        <w:spacing w:val="0"/>
        <w:w w:val="102"/>
        <w:lang w:val="en-US" w:eastAsia="en-US" w:bidi="ar-SA"/>
      </w:rPr>
    </w:lvl>
    <w:lvl w:ilvl="2">
      <w:numFmt w:val="bullet"/>
      <w:lvlText w:val=""/>
      <w:lvlJc w:val="left"/>
      <w:pPr>
        <w:ind w:left="748" w:hanging="338"/>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1727" w:hanging="338"/>
      </w:pPr>
      <w:rPr>
        <w:rFonts w:hint="default"/>
        <w:lang w:val="en-US" w:eastAsia="en-US" w:bidi="ar-SA"/>
      </w:rPr>
    </w:lvl>
    <w:lvl w:ilvl="4">
      <w:numFmt w:val="bullet"/>
      <w:lvlText w:val="•"/>
      <w:lvlJc w:val="left"/>
      <w:pPr>
        <w:ind w:left="2715" w:hanging="338"/>
      </w:pPr>
      <w:rPr>
        <w:rFonts w:hint="default"/>
        <w:lang w:val="en-US" w:eastAsia="en-US" w:bidi="ar-SA"/>
      </w:rPr>
    </w:lvl>
    <w:lvl w:ilvl="5">
      <w:numFmt w:val="bullet"/>
      <w:lvlText w:val="•"/>
      <w:lvlJc w:val="left"/>
      <w:pPr>
        <w:ind w:left="3702" w:hanging="338"/>
      </w:pPr>
      <w:rPr>
        <w:rFonts w:hint="default"/>
        <w:lang w:val="en-US" w:eastAsia="en-US" w:bidi="ar-SA"/>
      </w:rPr>
    </w:lvl>
    <w:lvl w:ilvl="6">
      <w:numFmt w:val="bullet"/>
      <w:lvlText w:val="•"/>
      <w:lvlJc w:val="left"/>
      <w:pPr>
        <w:ind w:left="4690" w:hanging="338"/>
      </w:pPr>
      <w:rPr>
        <w:rFonts w:hint="default"/>
        <w:lang w:val="en-US" w:eastAsia="en-US" w:bidi="ar-SA"/>
      </w:rPr>
    </w:lvl>
    <w:lvl w:ilvl="7">
      <w:numFmt w:val="bullet"/>
      <w:lvlText w:val="•"/>
      <w:lvlJc w:val="left"/>
      <w:pPr>
        <w:ind w:left="5677" w:hanging="338"/>
      </w:pPr>
      <w:rPr>
        <w:rFonts w:hint="default"/>
        <w:lang w:val="en-US" w:eastAsia="en-US" w:bidi="ar-SA"/>
      </w:rPr>
    </w:lvl>
    <w:lvl w:ilvl="8">
      <w:numFmt w:val="bullet"/>
      <w:lvlText w:val="•"/>
      <w:lvlJc w:val="left"/>
      <w:pPr>
        <w:ind w:left="6665" w:hanging="338"/>
      </w:pPr>
      <w:rPr>
        <w:rFonts w:hint="default"/>
        <w:lang w:val="en-US" w:eastAsia="en-US" w:bidi="ar-SA"/>
      </w:rPr>
    </w:lvl>
  </w:abstractNum>
  <w:abstractNum w:abstractNumId="3" w15:restartNumberingAfterBreak="0">
    <w:nsid w:val="15924915"/>
    <w:multiLevelType w:val="hybridMultilevel"/>
    <w:tmpl w:val="B7A007E2"/>
    <w:lvl w:ilvl="0" w:tplc="BEF66D64">
      <w:start w:val="1"/>
      <w:numFmt w:val="decimal"/>
      <w:lvlText w:val="%1."/>
      <w:lvlJc w:val="left"/>
      <w:pPr>
        <w:ind w:left="74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FF84F18E">
      <w:numFmt w:val="bullet"/>
      <w:lvlText w:val="•"/>
      <w:lvlJc w:val="left"/>
      <w:pPr>
        <w:ind w:left="1530" w:hanging="339"/>
      </w:pPr>
      <w:rPr>
        <w:rFonts w:hint="default"/>
        <w:lang w:val="en-US" w:eastAsia="en-US" w:bidi="ar-SA"/>
      </w:rPr>
    </w:lvl>
    <w:lvl w:ilvl="2" w:tplc="7B285120">
      <w:numFmt w:val="bullet"/>
      <w:lvlText w:val="•"/>
      <w:lvlJc w:val="left"/>
      <w:pPr>
        <w:ind w:left="2320" w:hanging="339"/>
      </w:pPr>
      <w:rPr>
        <w:rFonts w:hint="default"/>
        <w:lang w:val="en-US" w:eastAsia="en-US" w:bidi="ar-SA"/>
      </w:rPr>
    </w:lvl>
    <w:lvl w:ilvl="3" w:tplc="CC6C0246">
      <w:numFmt w:val="bullet"/>
      <w:lvlText w:val="•"/>
      <w:lvlJc w:val="left"/>
      <w:pPr>
        <w:ind w:left="3110" w:hanging="339"/>
      </w:pPr>
      <w:rPr>
        <w:rFonts w:hint="default"/>
        <w:lang w:val="en-US" w:eastAsia="en-US" w:bidi="ar-SA"/>
      </w:rPr>
    </w:lvl>
    <w:lvl w:ilvl="4" w:tplc="9202C3B8">
      <w:numFmt w:val="bullet"/>
      <w:lvlText w:val="•"/>
      <w:lvlJc w:val="left"/>
      <w:pPr>
        <w:ind w:left="3900" w:hanging="339"/>
      </w:pPr>
      <w:rPr>
        <w:rFonts w:hint="default"/>
        <w:lang w:val="en-US" w:eastAsia="en-US" w:bidi="ar-SA"/>
      </w:rPr>
    </w:lvl>
    <w:lvl w:ilvl="5" w:tplc="F2DC8734">
      <w:numFmt w:val="bullet"/>
      <w:lvlText w:val="•"/>
      <w:lvlJc w:val="left"/>
      <w:pPr>
        <w:ind w:left="4690" w:hanging="339"/>
      </w:pPr>
      <w:rPr>
        <w:rFonts w:hint="default"/>
        <w:lang w:val="en-US" w:eastAsia="en-US" w:bidi="ar-SA"/>
      </w:rPr>
    </w:lvl>
    <w:lvl w:ilvl="6" w:tplc="622EE774">
      <w:numFmt w:val="bullet"/>
      <w:lvlText w:val="•"/>
      <w:lvlJc w:val="left"/>
      <w:pPr>
        <w:ind w:left="5480" w:hanging="339"/>
      </w:pPr>
      <w:rPr>
        <w:rFonts w:hint="default"/>
        <w:lang w:val="en-US" w:eastAsia="en-US" w:bidi="ar-SA"/>
      </w:rPr>
    </w:lvl>
    <w:lvl w:ilvl="7" w:tplc="0CD0F68A">
      <w:numFmt w:val="bullet"/>
      <w:lvlText w:val="•"/>
      <w:lvlJc w:val="left"/>
      <w:pPr>
        <w:ind w:left="6270" w:hanging="339"/>
      </w:pPr>
      <w:rPr>
        <w:rFonts w:hint="default"/>
        <w:lang w:val="en-US" w:eastAsia="en-US" w:bidi="ar-SA"/>
      </w:rPr>
    </w:lvl>
    <w:lvl w:ilvl="8" w:tplc="B7C4814E">
      <w:numFmt w:val="bullet"/>
      <w:lvlText w:val="•"/>
      <w:lvlJc w:val="left"/>
      <w:pPr>
        <w:ind w:left="7060" w:hanging="339"/>
      </w:pPr>
      <w:rPr>
        <w:rFonts w:hint="default"/>
        <w:lang w:val="en-US" w:eastAsia="en-US" w:bidi="ar-SA"/>
      </w:rPr>
    </w:lvl>
  </w:abstractNum>
  <w:abstractNum w:abstractNumId="4" w15:restartNumberingAfterBreak="0">
    <w:nsid w:val="166137F7"/>
    <w:multiLevelType w:val="hybridMultilevel"/>
    <w:tmpl w:val="768C3FD6"/>
    <w:lvl w:ilvl="0" w:tplc="BC9EA196">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5" w15:restartNumberingAfterBreak="0">
    <w:nsid w:val="16A446A8"/>
    <w:multiLevelType w:val="hybridMultilevel"/>
    <w:tmpl w:val="BDE44A90"/>
    <w:lvl w:ilvl="0" w:tplc="FACC2578">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E188B128">
      <w:numFmt w:val="bullet"/>
      <w:lvlText w:val="•"/>
      <w:lvlJc w:val="left"/>
      <w:pPr>
        <w:ind w:left="1530" w:hanging="339"/>
      </w:pPr>
      <w:rPr>
        <w:rFonts w:hint="default"/>
        <w:lang w:val="en-US" w:eastAsia="en-US" w:bidi="ar-SA"/>
      </w:rPr>
    </w:lvl>
    <w:lvl w:ilvl="2" w:tplc="E910A730">
      <w:numFmt w:val="bullet"/>
      <w:lvlText w:val="•"/>
      <w:lvlJc w:val="left"/>
      <w:pPr>
        <w:ind w:left="2320" w:hanging="339"/>
      </w:pPr>
      <w:rPr>
        <w:rFonts w:hint="default"/>
        <w:lang w:val="en-US" w:eastAsia="en-US" w:bidi="ar-SA"/>
      </w:rPr>
    </w:lvl>
    <w:lvl w:ilvl="3" w:tplc="7AE083DA">
      <w:numFmt w:val="bullet"/>
      <w:lvlText w:val="•"/>
      <w:lvlJc w:val="left"/>
      <w:pPr>
        <w:ind w:left="3110" w:hanging="339"/>
      </w:pPr>
      <w:rPr>
        <w:rFonts w:hint="default"/>
        <w:lang w:val="en-US" w:eastAsia="en-US" w:bidi="ar-SA"/>
      </w:rPr>
    </w:lvl>
    <w:lvl w:ilvl="4" w:tplc="A2AC2D74">
      <w:numFmt w:val="bullet"/>
      <w:lvlText w:val="•"/>
      <w:lvlJc w:val="left"/>
      <w:pPr>
        <w:ind w:left="3900" w:hanging="339"/>
      </w:pPr>
      <w:rPr>
        <w:rFonts w:hint="default"/>
        <w:lang w:val="en-US" w:eastAsia="en-US" w:bidi="ar-SA"/>
      </w:rPr>
    </w:lvl>
    <w:lvl w:ilvl="5" w:tplc="200CCFF2">
      <w:numFmt w:val="bullet"/>
      <w:lvlText w:val="•"/>
      <w:lvlJc w:val="left"/>
      <w:pPr>
        <w:ind w:left="4690" w:hanging="339"/>
      </w:pPr>
      <w:rPr>
        <w:rFonts w:hint="default"/>
        <w:lang w:val="en-US" w:eastAsia="en-US" w:bidi="ar-SA"/>
      </w:rPr>
    </w:lvl>
    <w:lvl w:ilvl="6" w:tplc="2BB8BF9C">
      <w:numFmt w:val="bullet"/>
      <w:lvlText w:val="•"/>
      <w:lvlJc w:val="left"/>
      <w:pPr>
        <w:ind w:left="5480" w:hanging="339"/>
      </w:pPr>
      <w:rPr>
        <w:rFonts w:hint="default"/>
        <w:lang w:val="en-US" w:eastAsia="en-US" w:bidi="ar-SA"/>
      </w:rPr>
    </w:lvl>
    <w:lvl w:ilvl="7" w:tplc="7C16E74E">
      <w:numFmt w:val="bullet"/>
      <w:lvlText w:val="•"/>
      <w:lvlJc w:val="left"/>
      <w:pPr>
        <w:ind w:left="6270" w:hanging="339"/>
      </w:pPr>
      <w:rPr>
        <w:rFonts w:hint="default"/>
        <w:lang w:val="en-US" w:eastAsia="en-US" w:bidi="ar-SA"/>
      </w:rPr>
    </w:lvl>
    <w:lvl w:ilvl="8" w:tplc="1E7833A8">
      <w:numFmt w:val="bullet"/>
      <w:lvlText w:val="•"/>
      <w:lvlJc w:val="left"/>
      <w:pPr>
        <w:ind w:left="7060" w:hanging="339"/>
      </w:pPr>
      <w:rPr>
        <w:rFonts w:hint="default"/>
        <w:lang w:val="en-US" w:eastAsia="en-US" w:bidi="ar-SA"/>
      </w:rPr>
    </w:lvl>
  </w:abstractNum>
  <w:abstractNum w:abstractNumId="6" w15:restartNumberingAfterBreak="0">
    <w:nsid w:val="2C8239F7"/>
    <w:multiLevelType w:val="multilevel"/>
    <w:tmpl w:val="0374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271F9C"/>
    <w:multiLevelType w:val="multilevel"/>
    <w:tmpl w:val="BC325B5C"/>
    <w:lvl w:ilvl="0">
      <w:start w:val="1"/>
      <w:numFmt w:val="decimal"/>
      <w:lvlText w:val="%1."/>
      <w:lvlJc w:val="left"/>
      <w:pPr>
        <w:ind w:left="335" w:hanging="264"/>
      </w:pPr>
      <w:rPr>
        <w:rFonts w:ascii="Times New Roman" w:eastAsia="Times New Roman" w:hAnsi="Times New Roman" w:cs="Times New Roman" w:hint="default"/>
        <w:b/>
        <w:bCs/>
        <w:i w:val="0"/>
        <w:iCs w:val="0"/>
        <w:spacing w:val="0"/>
        <w:w w:val="101"/>
        <w:sz w:val="26"/>
        <w:szCs w:val="26"/>
        <w:lang w:val="en-US" w:eastAsia="en-US" w:bidi="ar-SA"/>
      </w:rPr>
    </w:lvl>
    <w:lvl w:ilvl="1">
      <w:start w:val="1"/>
      <w:numFmt w:val="decimal"/>
      <w:lvlText w:val="%1.%2"/>
      <w:lvlJc w:val="left"/>
      <w:pPr>
        <w:ind w:left="409" w:hanging="338"/>
      </w:pPr>
      <w:rPr>
        <w:rFonts w:hint="default"/>
        <w:spacing w:val="0"/>
        <w:w w:val="102"/>
        <w:lang w:val="en-US" w:eastAsia="en-US" w:bidi="ar-SA"/>
      </w:rPr>
    </w:lvl>
    <w:lvl w:ilvl="2">
      <w:numFmt w:val="bullet"/>
      <w:lvlText w:val=""/>
      <w:lvlJc w:val="left"/>
      <w:pPr>
        <w:ind w:left="748" w:hanging="338"/>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1727" w:hanging="338"/>
      </w:pPr>
      <w:rPr>
        <w:rFonts w:hint="default"/>
        <w:lang w:val="en-US" w:eastAsia="en-US" w:bidi="ar-SA"/>
      </w:rPr>
    </w:lvl>
    <w:lvl w:ilvl="4">
      <w:numFmt w:val="bullet"/>
      <w:lvlText w:val="•"/>
      <w:lvlJc w:val="left"/>
      <w:pPr>
        <w:ind w:left="2715" w:hanging="338"/>
      </w:pPr>
      <w:rPr>
        <w:rFonts w:hint="default"/>
        <w:lang w:val="en-US" w:eastAsia="en-US" w:bidi="ar-SA"/>
      </w:rPr>
    </w:lvl>
    <w:lvl w:ilvl="5">
      <w:numFmt w:val="bullet"/>
      <w:lvlText w:val="•"/>
      <w:lvlJc w:val="left"/>
      <w:pPr>
        <w:ind w:left="3702" w:hanging="338"/>
      </w:pPr>
      <w:rPr>
        <w:rFonts w:hint="default"/>
        <w:lang w:val="en-US" w:eastAsia="en-US" w:bidi="ar-SA"/>
      </w:rPr>
    </w:lvl>
    <w:lvl w:ilvl="6">
      <w:numFmt w:val="bullet"/>
      <w:lvlText w:val="•"/>
      <w:lvlJc w:val="left"/>
      <w:pPr>
        <w:ind w:left="4690" w:hanging="338"/>
      </w:pPr>
      <w:rPr>
        <w:rFonts w:hint="default"/>
        <w:lang w:val="en-US" w:eastAsia="en-US" w:bidi="ar-SA"/>
      </w:rPr>
    </w:lvl>
    <w:lvl w:ilvl="7">
      <w:numFmt w:val="bullet"/>
      <w:lvlText w:val="•"/>
      <w:lvlJc w:val="left"/>
      <w:pPr>
        <w:ind w:left="5677" w:hanging="338"/>
      </w:pPr>
      <w:rPr>
        <w:rFonts w:hint="default"/>
        <w:lang w:val="en-US" w:eastAsia="en-US" w:bidi="ar-SA"/>
      </w:rPr>
    </w:lvl>
    <w:lvl w:ilvl="8">
      <w:numFmt w:val="bullet"/>
      <w:lvlText w:val="•"/>
      <w:lvlJc w:val="left"/>
      <w:pPr>
        <w:ind w:left="6665" w:hanging="338"/>
      </w:pPr>
      <w:rPr>
        <w:rFonts w:hint="default"/>
        <w:lang w:val="en-US" w:eastAsia="en-US" w:bidi="ar-SA"/>
      </w:rPr>
    </w:lvl>
  </w:abstractNum>
  <w:abstractNum w:abstractNumId="8" w15:restartNumberingAfterBreak="0">
    <w:nsid w:val="5D2A7122"/>
    <w:multiLevelType w:val="multilevel"/>
    <w:tmpl w:val="FFD09396"/>
    <w:lvl w:ilvl="0">
      <w:start w:val="1"/>
      <w:numFmt w:val="upperRoman"/>
      <w:lvlText w:val="%1."/>
      <w:lvlJc w:val="right"/>
      <w:pPr>
        <w:ind w:left="335" w:hanging="264"/>
      </w:pPr>
      <w:rPr>
        <w:rFonts w:hint="default"/>
        <w:b/>
        <w:bCs/>
        <w:i w:val="0"/>
        <w:iCs w:val="0"/>
        <w:spacing w:val="0"/>
        <w:w w:val="101"/>
        <w:sz w:val="26"/>
        <w:szCs w:val="26"/>
        <w:lang w:val="en-US" w:eastAsia="en-US" w:bidi="ar-SA"/>
      </w:rPr>
    </w:lvl>
    <w:lvl w:ilvl="1">
      <w:start w:val="1"/>
      <w:numFmt w:val="decimal"/>
      <w:lvlText w:val="%1.%2"/>
      <w:lvlJc w:val="left"/>
      <w:pPr>
        <w:ind w:left="409" w:hanging="338"/>
      </w:pPr>
      <w:rPr>
        <w:rFonts w:hint="default"/>
        <w:spacing w:val="0"/>
        <w:w w:val="102"/>
        <w:lang w:val="en-US" w:eastAsia="en-US" w:bidi="ar-SA"/>
      </w:rPr>
    </w:lvl>
    <w:lvl w:ilvl="2">
      <w:numFmt w:val="bullet"/>
      <w:lvlText w:val=""/>
      <w:lvlJc w:val="left"/>
      <w:pPr>
        <w:ind w:left="748" w:hanging="338"/>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1727" w:hanging="338"/>
      </w:pPr>
      <w:rPr>
        <w:rFonts w:hint="default"/>
        <w:lang w:val="en-US" w:eastAsia="en-US" w:bidi="ar-SA"/>
      </w:rPr>
    </w:lvl>
    <w:lvl w:ilvl="4">
      <w:numFmt w:val="bullet"/>
      <w:lvlText w:val="•"/>
      <w:lvlJc w:val="left"/>
      <w:pPr>
        <w:ind w:left="2715" w:hanging="338"/>
      </w:pPr>
      <w:rPr>
        <w:rFonts w:hint="default"/>
        <w:lang w:val="en-US" w:eastAsia="en-US" w:bidi="ar-SA"/>
      </w:rPr>
    </w:lvl>
    <w:lvl w:ilvl="5">
      <w:numFmt w:val="bullet"/>
      <w:lvlText w:val="•"/>
      <w:lvlJc w:val="left"/>
      <w:pPr>
        <w:ind w:left="3702" w:hanging="338"/>
      </w:pPr>
      <w:rPr>
        <w:rFonts w:hint="default"/>
        <w:lang w:val="en-US" w:eastAsia="en-US" w:bidi="ar-SA"/>
      </w:rPr>
    </w:lvl>
    <w:lvl w:ilvl="6">
      <w:numFmt w:val="bullet"/>
      <w:lvlText w:val="•"/>
      <w:lvlJc w:val="left"/>
      <w:pPr>
        <w:ind w:left="4690" w:hanging="338"/>
      </w:pPr>
      <w:rPr>
        <w:rFonts w:hint="default"/>
        <w:lang w:val="en-US" w:eastAsia="en-US" w:bidi="ar-SA"/>
      </w:rPr>
    </w:lvl>
    <w:lvl w:ilvl="7">
      <w:numFmt w:val="bullet"/>
      <w:lvlText w:val="•"/>
      <w:lvlJc w:val="left"/>
      <w:pPr>
        <w:ind w:left="5677" w:hanging="338"/>
      </w:pPr>
      <w:rPr>
        <w:rFonts w:hint="default"/>
        <w:lang w:val="en-US" w:eastAsia="en-US" w:bidi="ar-SA"/>
      </w:rPr>
    </w:lvl>
    <w:lvl w:ilvl="8">
      <w:numFmt w:val="bullet"/>
      <w:lvlText w:val="•"/>
      <w:lvlJc w:val="left"/>
      <w:pPr>
        <w:ind w:left="6665" w:hanging="338"/>
      </w:pPr>
      <w:rPr>
        <w:rFonts w:hint="default"/>
        <w:lang w:val="en-US" w:eastAsia="en-US" w:bidi="ar-SA"/>
      </w:rPr>
    </w:lvl>
  </w:abstractNum>
  <w:abstractNum w:abstractNumId="9" w15:restartNumberingAfterBreak="0">
    <w:nsid w:val="612C3002"/>
    <w:multiLevelType w:val="hybridMultilevel"/>
    <w:tmpl w:val="DC8681A6"/>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0" w15:restartNumberingAfterBreak="0">
    <w:nsid w:val="673816BB"/>
    <w:multiLevelType w:val="multilevel"/>
    <w:tmpl w:val="62629D90"/>
    <w:lvl w:ilvl="0">
      <w:start w:val="1"/>
      <w:numFmt w:val="upperRoman"/>
      <w:suff w:val="nothing"/>
      <w:lvlText w:val="%1."/>
      <w:lvlJc w:val="right"/>
      <w:pPr>
        <w:ind w:left="335" w:hanging="264"/>
      </w:pPr>
      <w:rPr>
        <w:rFonts w:hint="default"/>
        <w:b w:val="0"/>
        <w:bCs w:val="0"/>
        <w:i w:val="0"/>
        <w:iCs w:val="0"/>
        <w:spacing w:val="0"/>
        <w:w w:val="101"/>
        <w:sz w:val="20"/>
        <w:szCs w:val="20"/>
        <w:lang w:val="en-US" w:eastAsia="en-US" w:bidi="ar-SA"/>
      </w:rPr>
    </w:lvl>
    <w:lvl w:ilvl="1">
      <w:start w:val="1"/>
      <w:numFmt w:val="decimal"/>
      <w:lvlText w:val="%1.%2"/>
      <w:lvlJc w:val="left"/>
      <w:pPr>
        <w:ind w:left="409" w:hanging="338"/>
      </w:pPr>
      <w:rPr>
        <w:rFonts w:hint="default"/>
        <w:spacing w:val="0"/>
        <w:w w:val="102"/>
        <w:lang w:val="en-US" w:eastAsia="en-US" w:bidi="ar-SA"/>
      </w:rPr>
    </w:lvl>
    <w:lvl w:ilvl="2">
      <w:numFmt w:val="bullet"/>
      <w:lvlText w:val=""/>
      <w:lvlJc w:val="left"/>
      <w:pPr>
        <w:ind w:left="748" w:hanging="338"/>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1727" w:hanging="338"/>
      </w:pPr>
      <w:rPr>
        <w:rFonts w:hint="default"/>
        <w:lang w:val="en-US" w:eastAsia="en-US" w:bidi="ar-SA"/>
      </w:rPr>
    </w:lvl>
    <w:lvl w:ilvl="4">
      <w:numFmt w:val="bullet"/>
      <w:lvlText w:val="•"/>
      <w:lvlJc w:val="left"/>
      <w:pPr>
        <w:ind w:left="2715" w:hanging="338"/>
      </w:pPr>
      <w:rPr>
        <w:rFonts w:hint="default"/>
        <w:lang w:val="en-US" w:eastAsia="en-US" w:bidi="ar-SA"/>
      </w:rPr>
    </w:lvl>
    <w:lvl w:ilvl="5">
      <w:numFmt w:val="bullet"/>
      <w:lvlText w:val="•"/>
      <w:lvlJc w:val="left"/>
      <w:pPr>
        <w:ind w:left="3702" w:hanging="338"/>
      </w:pPr>
      <w:rPr>
        <w:rFonts w:hint="default"/>
        <w:lang w:val="en-US" w:eastAsia="en-US" w:bidi="ar-SA"/>
      </w:rPr>
    </w:lvl>
    <w:lvl w:ilvl="6">
      <w:numFmt w:val="bullet"/>
      <w:lvlText w:val="•"/>
      <w:lvlJc w:val="left"/>
      <w:pPr>
        <w:ind w:left="4690" w:hanging="338"/>
      </w:pPr>
      <w:rPr>
        <w:rFonts w:hint="default"/>
        <w:lang w:val="en-US" w:eastAsia="en-US" w:bidi="ar-SA"/>
      </w:rPr>
    </w:lvl>
    <w:lvl w:ilvl="7">
      <w:numFmt w:val="bullet"/>
      <w:lvlText w:val="•"/>
      <w:lvlJc w:val="left"/>
      <w:pPr>
        <w:ind w:left="5677" w:hanging="338"/>
      </w:pPr>
      <w:rPr>
        <w:rFonts w:hint="default"/>
        <w:lang w:val="en-US" w:eastAsia="en-US" w:bidi="ar-SA"/>
      </w:rPr>
    </w:lvl>
    <w:lvl w:ilvl="8">
      <w:numFmt w:val="bullet"/>
      <w:lvlText w:val="•"/>
      <w:lvlJc w:val="left"/>
      <w:pPr>
        <w:ind w:left="6665" w:hanging="338"/>
      </w:pPr>
      <w:rPr>
        <w:rFonts w:hint="default"/>
        <w:lang w:val="en-US" w:eastAsia="en-US" w:bidi="ar-SA"/>
      </w:rPr>
    </w:lvl>
  </w:abstractNum>
  <w:abstractNum w:abstractNumId="11" w15:restartNumberingAfterBreak="0">
    <w:nsid w:val="69523A87"/>
    <w:multiLevelType w:val="multilevel"/>
    <w:tmpl w:val="5A32C0CA"/>
    <w:lvl w:ilvl="0">
      <w:start w:val="4"/>
      <w:numFmt w:val="upperRoman"/>
      <w:suff w:val="nothing"/>
      <w:lvlText w:val="%1."/>
      <w:lvlJc w:val="right"/>
      <w:pPr>
        <w:ind w:left="335" w:hanging="264"/>
      </w:pPr>
      <w:rPr>
        <w:rFonts w:hint="default"/>
        <w:b w:val="0"/>
        <w:bCs w:val="0"/>
        <w:i w:val="0"/>
        <w:iCs w:val="0"/>
        <w:spacing w:val="0"/>
        <w:w w:val="101"/>
        <w:sz w:val="20"/>
        <w:szCs w:val="20"/>
        <w:lang w:val="en-US" w:eastAsia="en-US" w:bidi="ar-SA"/>
      </w:rPr>
    </w:lvl>
    <w:lvl w:ilvl="1">
      <w:start w:val="1"/>
      <w:numFmt w:val="decimal"/>
      <w:suff w:val="nothing"/>
      <w:lvlText w:val="4.%2"/>
      <w:lvlJc w:val="left"/>
      <w:pPr>
        <w:ind w:left="409" w:hanging="338"/>
      </w:pPr>
      <w:rPr>
        <w:rFonts w:hint="default"/>
        <w:spacing w:val="0"/>
        <w:w w:val="102"/>
        <w:lang w:val="en-US" w:eastAsia="en-US" w:bidi="ar-SA"/>
      </w:rPr>
    </w:lvl>
    <w:lvl w:ilvl="2">
      <w:numFmt w:val="bullet"/>
      <w:lvlText w:val=""/>
      <w:lvlJc w:val="left"/>
      <w:pPr>
        <w:ind w:left="748" w:hanging="338"/>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1727" w:hanging="338"/>
      </w:pPr>
      <w:rPr>
        <w:rFonts w:hint="default"/>
        <w:lang w:val="en-US" w:eastAsia="en-US" w:bidi="ar-SA"/>
      </w:rPr>
    </w:lvl>
    <w:lvl w:ilvl="4">
      <w:numFmt w:val="bullet"/>
      <w:lvlText w:val="•"/>
      <w:lvlJc w:val="left"/>
      <w:pPr>
        <w:ind w:left="2715" w:hanging="338"/>
      </w:pPr>
      <w:rPr>
        <w:rFonts w:hint="default"/>
        <w:lang w:val="en-US" w:eastAsia="en-US" w:bidi="ar-SA"/>
      </w:rPr>
    </w:lvl>
    <w:lvl w:ilvl="5">
      <w:numFmt w:val="bullet"/>
      <w:lvlText w:val="•"/>
      <w:lvlJc w:val="left"/>
      <w:pPr>
        <w:ind w:left="3702" w:hanging="338"/>
      </w:pPr>
      <w:rPr>
        <w:rFonts w:hint="default"/>
        <w:lang w:val="en-US" w:eastAsia="en-US" w:bidi="ar-SA"/>
      </w:rPr>
    </w:lvl>
    <w:lvl w:ilvl="6">
      <w:numFmt w:val="bullet"/>
      <w:lvlText w:val="•"/>
      <w:lvlJc w:val="left"/>
      <w:pPr>
        <w:ind w:left="4690" w:hanging="338"/>
      </w:pPr>
      <w:rPr>
        <w:rFonts w:hint="default"/>
        <w:lang w:val="en-US" w:eastAsia="en-US" w:bidi="ar-SA"/>
      </w:rPr>
    </w:lvl>
    <w:lvl w:ilvl="7">
      <w:numFmt w:val="bullet"/>
      <w:lvlText w:val="•"/>
      <w:lvlJc w:val="left"/>
      <w:pPr>
        <w:ind w:left="5677" w:hanging="338"/>
      </w:pPr>
      <w:rPr>
        <w:rFonts w:hint="default"/>
        <w:lang w:val="en-US" w:eastAsia="en-US" w:bidi="ar-SA"/>
      </w:rPr>
    </w:lvl>
    <w:lvl w:ilvl="8">
      <w:numFmt w:val="bullet"/>
      <w:lvlText w:val="•"/>
      <w:lvlJc w:val="left"/>
      <w:pPr>
        <w:ind w:left="6665" w:hanging="338"/>
      </w:pPr>
      <w:rPr>
        <w:rFonts w:hint="default"/>
        <w:lang w:val="en-US" w:eastAsia="en-US" w:bidi="ar-SA"/>
      </w:rPr>
    </w:lvl>
  </w:abstractNum>
  <w:abstractNum w:abstractNumId="12" w15:restartNumberingAfterBreak="0">
    <w:nsid w:val="6A970032"/>
    <w:multiLevelType w:val="multilevel"/>
    <w:tmpl w:val="C9DEC694"/>
    <w:lvl w:ilvl="0">
      <w:start w:val="6"/>
      <w:numFmt w:val="upperRoman"/>
      <w:suff w:val="nothing"/>
      <w:lvlText w:val="%1."/>
      <w:lvlJc w:val="right"/>
      <w:pPr>
        <w:ind w:left="335" w:hanging="264"/>
      </w:pPr>
      <w:rPr>
        <w:rFonts w:hint="default"/>
        <w:b w:val="0"/>
        <w:bCs w:val="0"/>
        <w:i w:val="0"/>
        <w:iCs w:val="0"/>
        <w:spacing w:val="0"/>
        <w:w w:val="101"/>
        <w:sz w:val="20"/>
        <w:szCs w:val="20"/>
      </w:rPr>
    </w:lvl>
    <w:lvl w:ilvl="1">
      <w:start w:val="1"/>
      <w:numFmt w:val="decimal"/>
      <w:lvlText w:val="%1.%2"/>
      <w:lvlJc w:val="left"/>
      <w:pPr>
        <w:ind w:left="409" w:hanging="338"/>
      </w:pPr>
      <w:rPr>
        <w:rFonts w:hint="default"/>
        <w:spacing w:val="0"/>
        <w:w w:val="102"/>
      </w:rPr>
    </w:lvl>
    <w:lvl w:ilvl="2">
      <w:numFmt w:val="bullet"/>
      <w:lvlText w:val=""/>
      <w:lvlJc w:val="left"/>
      <w:pPr>
        <w:ind w:left="748" w:hanging="338"/>
      </w:pPr>
      <w:rPr>
        <w:rFonts w:ascii="Symbol" w:eastAsia="Symbol" w:hAnsi="Symbol" w:cs="Symbol" w:hint="default"/>
        <w:b w:val="0"/>
        <w:bCs w:val="0"/>
        <w:i w:val="0"/>
        <w:iCs w:val="0"/>
        <w:spacing w:val="0"/>
        <w:w w:val="103"/>
        <w:sz w:val="18"/>
        <w:szCs w:val="18"/>
      </w:rPr>
    </w:lvl>
    <w:lvl w:ilvl="3">
      <w:numFmt w:val="bullet"/>
      <w:lvlText w:val="•"/>
      <w:lvlJc w:val="left"/>
      <w:pPr>
        <w:ind w:left="1727" w:hanging="338"/>
      </w:pPr>
      <w:rPr>
        <w:rFonts w:hint="default"/>
      </w:rPr>
    </w:lvl>
    <w:lvl w:ilvl="4">
      <w:numFmt w:val="bullet"/>
      <w:lvlText w:val="•"/>
      <w:lvlJc w:val="left"/>
      <w:pPr>
        <w:ind w:left="2715" w:hanging="338"/>
      </w:pPr>
      <w:rPr>
        <w:rFonts w:hint="default"/>
      </w:rPr>
    </w:lvl>
    <w:lvl w:ilvl="5">
      <w:numFmt w:val="bullet"/>
      <w:lvlText w:val="•"/>
      <w:lvlJc w:val="left"/>
      <w:pPr>
        <w:ind w:left="3702" w:hanging="338"/>
      </w:pPr>
      <w:rPr>
        <w:rFonts w:hint="default"/>
      </w:rPr>
    </w:lvl>
    <w:lvl w:ilvl="6">
      <w:numFmt w:val="bullet"/>
      <w:lvlText w:val="•"/>
      <w:lvlJc w:val="left"/>
      <w:pPr>
        <w:ind w:left="4690" w:hanging="338"/>
      </w:pPr>
      <w:rPr>
        <w:rFonts w:hint="default"/>
      </w:rPr>
    </w:lvl>
    <w:lvl w:ilvl="7">
      <w:numFmt w:val="bullet"/>
      <w:lvlText w:val="•"/>
      <w:lvlJc w:val="left"/>
      <w:pPr>
        <w:ind w:left="5677" w:hanging="338"/>
      </w:pPr>
      <w:rPr>
        <w:rFonts w:hint="default"/>
      </w:rPr>
    </w:lvl>
    <w:lvl w:ilvl="8">
      <w:numFmt w:val="bullet"/>
      <w:lvlText w:val="•"/>
      <w:lvlJc w:val="left"/>
      <w:pPr>
        <w:ind w:left="6665" w:hanging="338"/>
      </w:pPr>
      <w:rPr>
        <w:rFonts w:hint="default"/>
      </w:rPr>
    </w:lvl>
  </w:abstractNum>
  <w:abstractNum w:abstractNumId="13" w15:restartNumberingAfterBreak="0">
    <w:nsid w:val="7B1812E9"/>
    <w:multiLevelType w:val="hybridMultilevel"/>
    <w:tmpl w:val="3AE4B6C0"/>
    <w:lvl w:ilvl="0" w:tplc="DF6A7DAE">
      <w:start w:val="1"/>
      <w:numFmt w:val="upperRoman"/>
      <w:suff w:val="nothing"/>
      <w:lvlText w:val="%1."/>
      <w:lvlJc w:val="righ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4" w15:restartNumberingAfterBreak="0">
    <w:nsid w:val="7D7834B4"/>
    <w:multiLevelType w:val="hybridMultilevel"/>
    <w:tmpl w:val="35BCD2F2"/>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5" w15:restartNumberingAfterBreak="0">
    <w:nsid w:val="7D99307F"/>
    <w:multiLevelType w:val="multilevel"/>
    <w:tmpl w:val="ACF4BFAA"/>
    <w:lvl w:ilvl="0">
      <w:start w:val="1"/>
      <w:numFmt w:val="decimal"/>
      <w:suff w:val="nothing"/>
      <w:lvlText w:val="[%1]"/>
      <w:lvlJc w:val="left"/>
      <w:pPr>
        <w:ind w:left="0" w:firstLine="0"/>
      </w:pPr>
      <w:rPr>
        <w:rFonts w:hint="default"/>
        <w:spacing w:val="0"/>
        <w:w w:val="102"/>
        <w:sz w:val="16"/>
        <w:szCs w:val="16"/>
        <w:lang w:val="en-US" w:eastAsia="en-US" w:bidi="ar-SA"/>
      </w:rPr>
    </w:lvl>
    <w:lvl w:ilvl="1">
      <w:numFmt w:val="bullet"/>
      <w:lvlText w:val="•"/>
      <w:lvlJc w:val="left"/>
      <w:pPr>
        <w:ind w:left="1121" w:hanging="339"/>
      </w:pPr>
      <w:rPr>
        <w:rFonts w:hint="default"/>
        <w:lang w:val="en-US" w:eastAsia="en-US" w:bidi="ar-SA"/>
      </w:rPr>
    </w:lvl>
    <w:lvl w:ilvl="2">
      <w:numFmt w:val="bullet"/>
      <w:lvlText w:val="•"/>
      <w:lvlJc w:val="left"/>
      <w:pPr>
        <w:ind w:left="1911" w:hanging="339"/>
      </w:pPr>
      <w:rPr>
        <w:rFonts w:hint="default"/>
        <w:lang w:val="en-US" w:eastAsia="en-US" w:bidi="ar-SA"/>
      </w:rPr>
    </w:lvl>
    <w:lvl w:ilvl="3">
      <w:numFmt w:val="bullet"/>
      <w:lvlText w:val="•"/>
      <w:lvlJc w:val="left"/>
      <w:pPr>
        <w:ind w:left="2701" w:hanging="339"/>
      </w:pPr>
      <w:rPr>
        <w:rFonts w:hint="default"/>
        <w:lang w:val="en-US" w:eastAsia="en-US" w:bidi="ar-SA"/>
      </w:rPr>
    </w:lvl>
    <w:lvl w:ilvl="4">
      <w:numFmt w:val="bullet"/>
      <w:lvlText w:val="•"/>
      <w:lvlJc w:val="left"/>
      <w:pPr>
        <w:ind w:left="3491" w:hanging="339"/>
      </w:pPr>
      <w:rPr>
        <w:rFonts w:hint="default"/>
        <w:lang w:val="en-US" w:eastAsia="en-US" w:bidi="ar-SA"/>
      </w:rPr>
    </w:lvl>
    <w:lvl w:ilvl="5">
      <w:numFmt w:val="bullet"/>
      <w:lvlText w:val="•"/>
      <w:lvlJc w:val="left"/>
      <w:pPr>
        <w:ind w:left="4281" w:hanging="339"/>
      </w:pPr>
      <w:rPr>
        <w:rFonts w:hint="default"/>
        <w:lang w:val="en-US" w:eastAsia="en-US" w:bidi="ar-SA"/>
      </w:rPr>
    </w:lvl>
    <w:lvl w:ilvl="6">
      <w:numFmt w:val="bullet"/>
      <w:lvlText w:val="•"/>
      <w:lvlJc w:val="left"/>
      <w:pPr>
        <w:ind w:left="5071" w:hanging="339"/>
      </w:pPr>
      <w:rPr>
        <w:rFonts w:hint="default"/>
        <w:lang w:val="en-US" w:eastAsia="en-US" w:bidi="ar-SA"/>
      </w:rPr>
    </w:lvl>
    <w:lvl w:ilvl="7">
      <w:numFmt w:val="bullet"/>
      <w:lvlText w:val="•"/>
      <w:lvlJc w:val="left"/>
      <w:pPr>
        <w:ind w:left="5861" w:hanging="339"/>
      </w:pPr>
      <w:rPr>
        <w:rFonts w:hint="default"/>
        <w:lang w:val="en-US" w:eastAsia="en-US" w:bidi="ar-SA"/>
      </w:rPr>
    </w:lvl>
    <w:lvl w:ilvl="8">
      <w:numFmt w:val="bullet"/>
      <w:lvlText w:val="•"/>
      <w:lvlJc w:val="left"/>
      <w:pPr>
        <w:ind w:left="6651" w:hanging="339"/>
      </w:pPr>
      <w:rPr>
        <w:rFonts w:hint="default"/>
        <w:lang w:val="en-US" w:eastAsia="en-US" w:bidi="ar-SA"/>
      </w:rPr>
    </w:lvl>
  </w:abstractNum>
  <w:num w:numId="1" w16cid:durableId="931277699">
    <w:abstractNumId w:val="15"/>
  </w:num>
  <w:num w:numId="2" w16cid:durableId="1312952329">
    <w:abstractNumId w:val="5"/>
  </w:num>
  <w:num w:numId="3" w16cid:durableId="588471025">
    <w:abstractNumId w:val="3"/>
  </w:num>
  <w:num w:numId="4" w16cid:durableId="1335454561">
    <w:abstractNumId w:val="7"/>
  </w:num>
  <w:num w:numId="5" w16cid:durableId="226455675">
    <w:abstractNumId w:val="9"/>
  </w:num>
  <w:num w:numId="6" w16cid:durableId="1605190358">
    <w:abstractNumId w:val="4"/>
  </w:num>
  <w:num w:numId="7" w16cid:durableId="145900700">
    <w:abstractNumId w:val="6"/>
  </w:num>
  <w:num w:numId="8" w16cid:durableId="851068543">
    <w:abstractNumId w:val="1"/>
  </w:num>
  <w:num w:numId="9" w16cid:durableId="1274939805">
    <w:abstractNumId w:val="14"/>
  </w:num>
  <w:num w:numId="10" w16cid:durableId="31200536">
    <w:abstractNumId w:val="13"/>
  </w:num>
  <w:num w:numId="11" w16cid:durableId="1585994108">
    <w:abstractNumId w:val="2"/>
  </w:num>
  <w:num w:numId="12" w16cid:durableId="589195441">
    <w:abstractNumId w:val="0"/>
  </w:num>
  <w:num w:numId="13" w16cid:durableId="2126922754">
    <w:abstractNumId w:val="8"/>
  </w:num>
  <w:num w:numId="14" w16cid:durableId="2560976">
    <w:abstractNumId w:val="11"/>
  </w:num>
  <w:num w:numId="15" w16cid:durableId="1191333921">
    <w:abstractNumId w:val="10"/>
  </w:num>
  <w:num w:numId="16" w16cid:durableId="15200488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11CE1"/>
    <w:rsid w:val="00002ADC"/>
    <w:rsid w:val="00011CE1"/>
    <w:rsid w:val="0002632E"/>
    <w:rsid w:val="000B63F6"/>
    <w:rsid w:val="000C344B"/>
    <w:rsid w:val="00235AB8"/>
    <w:rsid w:val="00237181"/>
    <w:rsid w:val="00307340"/>
    <w:rsid w:val="00442839"/>
    <w:rsid w:val="005013A0"/>
    <w:rsid w:val="005F15E9"/>
    <w:rsid w:val="00682125"/>
    <w:rsid w:val="00745396"/>
    <w:rsid w:val="009A4BE2"/>
    <w:rsid w:val="009E2FCE"/>
    <w:rsid w:val="00A56381"/>
    <w:rsid w:val="00AB3437"/>
    <w:rsid w:val="00B073F1"/>
    <w:rsid w:val="00B11116"/>
    <w:rsid w:val="00CD3623"/>
    <w:rsid w:val="00D03E2E"/>
    <w:rsid w:val="00D264EE"/>
    <w:rsid w:val="00D61981"/>
    <w:rsid w:val="00DE22E9"/>
    <w:rsid w:val="00EF6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31F38"/>
  <w15:docId w15:val="{9B019FEC-2F11-4787-900A-4AC4592BE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34" w:hanging="262"/>
      <w:outlineLvl w:val="0"/>
    </w:pPr>
    <w:rPr>
      <w:b/>
      <w:bCs/>
      <w:sz w:val="26"/>
      <w:szCs w:val="26"/>
    </w:rPr>
  </w:style>
  <w:style w:type="paragraph" w:styleId="Heading2">
    <w:name w:val="heading 2"/>
    <w:basedOn w:val="Normal"/>
    <w:uiPriority w:val="9"/>
    <w:unhideWhenUsed/>
    <w:qFormat/>
    <w:pPr>
      <w:ind w:left="409" w:hanging="337"/>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4"/>
      <w:ind w:left="72"/>
    </w:pPr>
    <w:rPr>
      <w:b/>
      <w:bCs/>
      <w:sz w:val="30"/>
      <w:szCs w:val="30"/>
    </w:rPr>
  </w:style>
  <w:style w:type="paragraph" w:styleId="ListParagraph">
    <w:name w:val="List Paragraph"/>
    <w:basedOn w:val="Normal"/>
    <w:uiPriority w:val="1"/>
    <w:qFormat/>
    <w:pPr>
      <w:ind w:left="748" w:hanging="339"/>
    </w:pPr>
  </w:style>
  <w:style w:type="paragraph" w:customStyle="1" w:styleId="TableParagraph">
    <w:name w:val="Table Paragraph"/>
    <w:basedOn w:val="Normal"/>
    <w:uiPriority w:val="1"/>
    <w:qFormat/>
    <w:pPr>
      <w:spacing w:before="5"/>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5</Pages>
  <Words>2275</Words>
  <Characters>12974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Microsoft Word - Smart Spoilage Detection and Prevention System for Perishable Goods Using IoT Sensors and Machine Learning.docx</vt:lpstr>
    </vt:vector>
  </TitlesOfParts>
  <Company/>
  <LinksUpToDate>false</LinksUpToDate>
  <CharactersWithSpaces>15219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Smart Spoilage Detection and Prevention System for Perishable Goods Using IoT Sensors and Machine Learning.docx</dc:title>
  <cp:lastModifiedBy>Rithu Paran</cp:lastModifiedBy>
  <cp:revision>33</cp:revision>
  <dcterms:created xsi:type="dcterms:W3CDTF">2025-12-22T08:21:00Z</dcterms:created>
  <dcterms:modified xsi:type="dcterms:W3CDTF">2026-01-02T06:27:00Z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LastSaved">
    <vt:filetime>2025-12-22T00:00:00Z</vt:filetime>
  </property>
  <property fmtid="{D5CDD505-2E9C-101B-9397-08002B2CF9AE}" pid="4" name="Producer">
    <vt:lpwstr>Microsoft: Print To PDF</vt:lpwstr>
  </property>
</Properties>
</file>