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57" w:rsidRDefault="00C557BC" w:rsidP="003670D1">
      <w:pPr>
        <w:jc w:val="center"/>
      </w:pPr>
    </w:p>
    <w:p w:rsidR="003670D1" w:rsidRDefault="003670D1" w:rsidP="003670D1">
      <w:pPr>
        <w:jc w:val="center"/>
      </w:pPr>
    </w:p>
    <w:p w:rsidR="003670D1" w:rsidRDefault="003670D1" w:rsidP="003670D1">
      <w:pPr>
        <w:jc w:val="center"/>
      </w:pPr>
    </w:p>
    <w:p w:rsidR="003670D1" w:rsidRDefault="003670D1" w:rsidP="003670D1">
      <w:pPr>
        <w:jc w:val="center"/>
      </w:pPr>
    </w:p>
    <w:p w:rsidR="003670D1" w:rsidRDefault="003670D1" w:rsidP="003670D1">
      <w:pPr>
        <w:jc w:val="center"/>
      </w:pPr>
    </w:p>
    <w:p w:rsidR="003670D1" w:rsidRDefault="003670D1" w:rsidP="003670D1">
      <w:pPr>
        <w:jc w:val="center"/>
        <w:rPr>
          <w:sz w:val="36"/>
          <w:szCs w:val="36"/>
        </w:rPr>
      </w:pPr>
    </w:p>
    <w:p w:rsidR="003670D1" w:rsidRDefault="003670D1" w:rsidP="003670D1">
      <w:pPr>
        <w:jc w:val="center"/>
        <w:rPr>
          <w:sz w:val="36"/>
          <w:szCs w:val="36"/>
        </w:rPr>
      </w:pPr>
    </w:p>
    <w:p w:rsidR="003670D1" w:rsidRDefault="003670D1" w:rsidP="003670D1">
      <w:pPr>
        <w:jc w:val="center"/>
        <w:rPr>
          <w:sz w:val="36"/>
          <w:szCs w:val="36"/>
        </w:rPr>
      </w:pPr>
      <w:r>
        <w:rPr>
          <w:sz w:val="36"/>
          <w:szCs w:val="36"/>
        </w:rPr>
        <w:t>Ryan Hawkins</w:t>
      </w:r>
    </w:p>
    <w:p w:rsidR="003670D1" w:rsidRDefault="003670D1" w:rsidP="003670D1">
      <w:pPr>
        <w:jc w:val="center"/>
        <w:rPr>
          <w:sz w:val="36"/>
          <w:szCs w:val="36"/>
        </w:rPr>
      </w:pPr>
      <w:r>
        <w:rPr>
          <w:sz w:val="36"/>
          <w:szCs w:val="36"/>
        </w:rPr>
        <w:t>CS 401</w:t>
      </w:r>
      <w:bookmarkStart w:id="0" w:name="_GoBack"/>
      <w:bookmarkEnd w:id="0"/>
    </w:p>
    <w:p w:rsidR="003670D1" w:rsidRDefault="003670D1" w:rsidP="003670D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Mon/Wed 6-7:15 </w:t>
      </w:r>
    </w:p>
    <w:p w:rsidR="003670D1" w:rsidRDefault="003670D1" w:rsidP="003670D1">
      <w:pPr>
        <w:jc w:val="center"/>
        <w:rPr>
          <w:sz w:val="36"/>
          <w:szCs w:val="36"/>
        </w:rPr>
      </w:pPr>
      <w:r>
        <w:rPr>
          <w:sz w:val="36"/>
          <w:szCs w:val="36"/>
        </w:rPr>
        <w:t>Conrad Kennington</w:t>
      </w:r>
    </w:p>
    <w:p w:rsidR="003670D1" w:rsidRDefault="003670D1" w:rsidP="003670D1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 3</w:t>
      </w:r>
    </w:p>
    <w:p w:rsidR="003670D1" w:rsidRDefault="003670D1" w:rsidP="003670D1">
      <w:pPr>
        <w:jc w:val="center"/>
        <w:rPr>
          <w:sz w:val="36"/>
          <w:szCs w:val="36"/>
        </w:rPr>
      </w:pPr>
      <w:r>
        <w:rPr>
          <w:sz w:val="36"/>
          <w:szCs w:val="36"/>
        </w:rPr>
        <w:t>Due 9-19-16</w:t>
      </w:r>
    </w:p>
    <w:p w:rsidR="003670D1" w:rsidRPr="003670D1" w:rsidRDefault="003670D1" w:rsidP="003670D1">
      <w:pPr>
        <w:jc w:val="center"/>
        <w:rPr>
          <w:sz w:val="36"/>
          <w:szCs w:val="36"/>
        </w:rPr>
      </w:pPr>
    </w:p>
    <w:sectPr w:rsidR="003670D1" w:rsidRPr="0036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D1"/>
    <w:rsid w:val="003670D1"/>
    <w:rsid w:val="00620E1A"/>
    <w:rsid w:val="0071181B"/>
    <w:rsid w:val="00C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FB9E"/>
  <w15:chartTrackingRefBased/>
  <w15:docId w15:val="{A04EB0AD-36BE-4649-BF25-D1CD69F2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hawkins</dc:creator>
  <cp:keywords/>
  <dc:description/>
  <cp:lastModifiedBy>ryan hawkins</cp:lastModifiedBy>
  <cp:revision>2</cp:revision>
  <cp:lastPrinted>2016-09-19T17:33:00Z</cp:lastPrinted>
  <dcterms:created xsi:type="dcterms:W3CDTF">2016-09-19T17:24:00Z</dcterms:created>
  <dcterms:modified xsi:type="dcterms:W3CDTF">2016-09-19T21:00:00Z</dcterms:modified>
</cp:coreProperties>
</file>