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CECA" w14:textId="77777777" w:rsidR="0054346D" w:rsidRPr="00533CEE" w:rsidRDefault="0054346D" w:rsidP="0054346D">
      <w:pPr>
        <w:rPr>
          <w:b/>
          <w:bCs/>
        </w:rPr>
      </w:pPr>
      <w:r w:rsidRPr="00533CEE">
        <w:rPr>
          <w:b/>
          <w:bCs/>
        </w:rPr>
        <w:t xml:space="preserve">Fargepalett </w:t>
      </w:r>
    </w:p>
    <w:p w14:paraId="5C14D00E" w14:textId="77777777" w:rsidR="0054346D" w:rsidRDefault="0054346D" w:rsidP="0054346D">
      <w:r>
        <w:t>Er sterkt inspirert fra Norges flagg, den inneholder totalt 5 farger:</w:t>
      </w:r>
    </w:p>
    <w:p w14:paraId="257E9D87" w14:textId="77777777" w:rsidR="0054346D" w:rsidRDefault="0054346D" w:rsidP="0054346D">
      <w:pPr>
        <w:pStyle w:val="ListParagraph"/>
        <w:numPr>
          <w:ilvl w:val="0"/>
          <w:numId w:val="12"/>
        </w:numPr>
      </w:pPr>
      <w:r>
        <w:t>Mørkeblå — #</w:t>
      </w:r>
      <w:r w:rsidRPr="005C68F4">
        <w:t>1D3557</w:t>
      </w:r>
    </w:p>
    <w:p w14:paraId="056E01DD" w14:textId="77777777" w:rsidR="0054346D" w:rsidRDefault="0054346D" w:rsidP="0054346D">
      <w:pPr>
        <w:pStyle w:val="ListParagraph"/>
        <w:numPr>
          <w:ilvl w:val="0"/>
          <w:numId w:val="12"/>
        </w:numPr>
      </w:pPr>
      <w:r>
        <w:t>Hvit — #FFFFFF</w:t>
      </w:r>
    </w:p>
    <w:p w14:paraId="684A2924" w14:textId="77777777" w:rsidR="0054346D" w:rsidRDefault="0054346D" w:rsidP="0054346D">
      <w:pPr>
        <w:pStyle w:val="ListParagraph"/>
        <w:numPr>
          <w:ilvl w:val="0"/>
          <w:numId w:val="12"/>
        </w:numPr>
      </w:pPr>
      <w:r>
        <w:t>Lysegrå — #F9F9F9</w:t>
      </w:r>
    </w:p>
    <w:p w14:paraId="00192A37" w14:textId="77777777" w:rsidR="0054346D" w:rsidRDefault="0054346D" w:rsidP="0054346D">
      <w:pPr>
        <w:pStyle w:val="ListParagraph"/>
        <w:numPr>
          <w:ilvl w:val="0"/>
          <w:numId w:val="12"/>
        </w:numPr>
      </w:pPr>
      <w:r>
        <w:t>Lyseblå — #</w:t>
      </w:r>
      <w:r w:rsidRPr="005C68F4">
        <w:t>99ABC3</w:t>
      </w:r>
    </w:p>
    <w:p w14:paraId="6075352E" w14:textId="77777777" w:rsidR="0054346D" w:rsidRDefault="0054346D" w:rsidP="0054346D">
      <w:pPr>
        <w:pStyle w:val="ListParagraph"/>
        <w:numPr>
          <w:ilvl w:val="0"/>
          <w:numId w:val="12"/>
        </w:numPr>
      </w:pPr>
      <w:r>
        <w:t>Rød — #</w:t>
      </w:r>
      <w:r w:rsidRPr="005C68F4">
        <w:t>E63946</w:t>
      </w:r>
    </w:p>
    <w:p w14:paraId="0B85FE35" w14:textId="77777777" w:rsidR="0054346D" w:rsidRDefault="0054346D" w:rsidP="0054346D"/>
    <w:p w14:paraId="2E75E5DC" w14:textId="77777777" w:rsidR="0054346D" w:rsidRDefault="0054346D" w:rsidP="0054346D">
      <w:pPr>
        <w:pStyle w:val="ListParagraph"/>
        <w:numPr>
          <w:ilvl w:val="0"/>
          <w:numId w:val="13"/>
        </w:numPr>
      </w:pPr>
      <w:r>
        <w:t xml:space="preserve">Lysegrå og mørkeblå fargen er de som brukes mest. Begge brukes som bakgrunnsfarge på store flater. Mørkeblå fungerer base for nettsiden og gir en rolig og trygg atmosfære. </w:t>
      </w:r>
    </w:p>
    <w:p w14:paraId="7C000202" w14:textId="77777777" w:rsidR="0054346D" w:rsidRDefault="0054346D" w:rsidP="0054346D">
      <w:pPr>
        <w:pStyle w:val="ListParagraph"/>
        <w:numPr>
          <w:ilvl w:val="0"/>
          <w:numId w:val="13"/>
        </w:numPr>
      </w:pPr>
      <w:r>
        <w:t xml:space="preserve">Den lysegrå fargen brukes som bakgrunn på store tekstflater for å mykne kontrasten mot den mørkeblå fargen som brukes på tekst. </w:t>
      </w:r>
    </w:p>
    <w:p w14:paraId="275A05CF" w14:textId="77777777" w:rsidR="0054346D" w:rsidRDefault="0054346D" w:rsidP="0054346D">
      <w:pPr>
        <w:pStyle w:val="ListParagraph"/>
        <w:numPr>
          <w:ilvl w:val="0"/>
          <w:numId w:val="13"/>
        </w:numPr>
      </w:pPr>
      <w:r>
        <w:t xml:space="preserve">Den hvite fargen brukes for å tydeliggjøre interaktive, eller elementer med informasjon, som </w:t>
      </w:r>
      <w:proofErr w:type="spellStart"/>
      <w:r>
        <w:t>produktkkortene</w:t>
      </w:r>
      <w:proofErr w:type="spellEnd"/>
      <w:r>
        <w:t xml:space="preserve"> eller input-felt samt skape.</w:t>
      </w:r>
    </w:p>
    <w:p w14:paraId="439D8C13" w14:textId="77777777" w:rsidR="0054346D" w:rsidRDefault="0054346D" w:rsidP="0054346D">
      <w:pPr>
        <w:pStyle w:val="ListParagraph"/>
        <w:numPr>
          <w:ilvl w:val="0"/>
          <w:numId w:val="13"/>
        </w:numPr>
      </w:pPr>
      <w:r>
        <w:t xml:space="preserve">Den røde fargen brukes som kontrastfarge og er sjeldent brukt. Den skal benyttes for å styre oppmerksomhet og skape spenning i </w:t>
      </w:r>
      <w:proofErr w:type="spellStart"/>
      <w:r>
        <w:t>layouten</w:t>
      </w:r>
      <w:proofErr w:type="spellEnd"/>
      <w:r>
        <w:t xml:space="preserve">. </w:t>
      </w:r>
    </w:p>
    <w:p w14:paraId="0E137F62" w14:textId="77777777" w:rsidR="0054346D" w:rsidRDefault="0054346D" w:rsidP="0054346D">
      <w:pPr>
        <w:pStyle w:val="ListParagraph"/>
        <w:numPr>
          <w:ilvl w:val="0"/>
          <w:numId w:val="13"/>
        </w:numPr>
      </w:pPr>
      <w:r>
        <w:t xml:space="preserve">UI farger brukes for å indikere status på elementet, en tintversjon av den mørkeblå fargen for å indikere at den er inaktiv, rød for å indikere at noe er galt. </w:t>
      </w:r>
    </w:p>
    <w:p w14:paraId="1D0A9B36" w14:textId="77777777" w:rsidR="0054346D" w:rsidRDefault="0054346D" w:rsidP="0054346D"/>
    <w:p w14:paraId="3AF11A78" w14:textId="77777777" w:rsidR="0054346D" w:rsidRPr="00080D87" w:rsidRDefault="0054346D" w:rsidP="0054346D">
      <w:pPr>
        <w:rPr>
          <w:b/>
          <w:bCs/>
        </w:rPr>
      </w:pPr>
      <w:r w:rsidRPr="00080D87">
        <w:rPr>
          <w:b/>
          <w:bCs/>
        </w:rPr>
        <w:t>Brukervennlighet</w:t>
      </w:r>
    </w:p>
    <w:p w14:paraId="4E913BBE" w14:textId="77777777" w:rsidR="0054346D" w:rsidRDefault="0054346D" w:rsidP="0054346D">
      <w:pPr>
        <w:pStyle w:val="ListParagraph"/>
        <w:numPr>
          <w:ilvl w:val="0"/>
          <w:numId w:val="14"/>
        </w:numPr>
      </w:pPr>
      <w:r>
        <w:t xml:space="preserve">Hele applikasjonen kan brukes av tastaturet, hvor man navigerer seg via hjelp av tab. </w:t>
      </w:r>
    </w:p>
    <w:p w14:paraId="34ADD32C" w14:textId="77777777" w:rsidR="0054346D" w:rsidRDefault="0054346D" w:rsidP="0054346D">
      <w:pPr>
        <w:pStyle w:val="ListParagraph"/>
        <w:numPr>
          <w:ilvl w:val="0"/>
          <w:numId w:val="14"/>
        </w:numPr>
      </w:pPr>
      <w:r>
        <w:t xml:space="preserve">All tekst + bakgrunn elementer møter AA eller AAA WCAG standard. Unntaket er Hvit på rød som oppnår 4,1 i kontrast, det er ikke nok for liten tekst, men det er tilstrekkelig for fet tekst. I tillegg brukes ikke hvit på rød på mengde tekst, og man kan da tillate seg å være litt mindre streng på kontrast forholdet. </w:t>
      </w:r>
    </w:p>
    <w:p w14:paraId="0B8B0F16" w14:textId="77777777" w:rsidR="0054346D" w:rsidRDefault="0054346D" w:rsidP="0054346D">
      <w:pPr>
        <w:pStyle w:val="ListParagraph"/>
        <w:numPr>
          <w:ilvl w:val="0"/>
          <w:numId w:val="14"/>
        </w:numPr>
      </w:pPr>
      <w:r>
        <w:t xml:space="preserve">Jeg benytter meg av </w:t>
      </w:r>
      <w:proofErr w:type="spellStart"/>
      <w:r>
        <w:t>what</w:t>
      </w:r>
      <w:proofErr w:type="spellEnd"/>
      <w:r>
        <w:t>-input biblioteket, som gjør at jeg kan gjemme fokus-tilstanden (</w:t>
      </w:r>
      <w:proofErr w:type="spellStart"/>
      <w:r>
        <w:t>focus-state</w:t>
      </w:r>
      <w:proofErr w:type="spellEnd"/>
      <w:r>
        <w:t xml:space="preserve">) ved museklikk, og heller ta det frem når brukeren navigerer seg rundt via tastaturet. </w:t>
      </w:r>
    </w:p>
    <w:p w14:paraId="31EA7522" w14:textId="640D685E" w:rsidR="009577F4" w:rsidRPr="0054346D" w:rsidRDefault="009577F4" w:rsidP="0054346D"/>
    <w:sectPr w:rsidR="009577F4" w:rsidRPr="00543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K Grotesk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1A0D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212A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E488C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94EDF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3405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0DBC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984D2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A8B7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80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0EBF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EB794E"/>
    <w:multiLevelType w:val="hybridMultilevel"/>
    <w:tmpl w:val="DF3A7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217B7"/>
    <w:multiLevelType w:val="hybridMultilevel"/>
    <w:tmpl w:val="06123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F66BE"/>
    <w:multiLevelType w:val="hybridMultilevel"/>
    <w:tmpl w:val="BA34F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E60A0"/>
    <w:multiLevelType w:val="hybridMultilevel"/>
    <w:tmpl w:val="696CF6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7F4"/>
    <w:rsid w:val="00080D87"/>
    <w:rsid w:val="00085167"/>
    <w:rsid w:val="002E7A5A"/>
    <w:rsid w:val="004B6315"/>
    <w:rsid w:val="00533CEE"/>
    <w:rsid w:val="0054346D"/>
    <w:rsid w:val="005C68F4"/>
    <w:rsid w:val="006210DF"/>
    <w:rsid w:val="00747BFC"/>
    <w:rsid w:val="00753E34"/>
    <w:rsid w:val="007F4427"/>
    <w:rsid w:val="009577F4"/>
    <w:rsid w:val="00B814CD"/>
    <w:rsid w:val="00D94B5F"/>
    <w:rsid w:val="00F54F41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1370E"/>
  <w15:chartTrackingRefBased/>
  <w15:docId w15:val="{B437A34A-F809-A54A-9FC7-4209BE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F4"/>
    <w:rPr>
      <w:rFonts w:ascii="HK Grotesk" w:hAnsi="HK Grotesk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77F4"/>
    <w:pPr>
      <w:contextualSpacing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7F4"/>
    <w:rPr>
      <w:rFonts w:ascii="HK Grotesk" w:eastAsiaTheme="majorEastAsia" w:hAnsi="HK Grotesk" w:cstheme="majorBidi"/>
      <w:color w:val="000000" w:themeColor="text1"/>
      <w:spacing w:val="-10"/>
      <w:kern w:val="28"/>
      <w:sz w:val="56"/>
      <w:szCs w:val="56"/>
      <w:lang w:val="nb-NO"/>
    </w:rPr>
  </w:style>
  <w:style w:type="paragraph" w:styleId="NoSpacing">
    <w:name w:val="No Spacing"/>
    <w:uiPriority w:val="1"/>
    <w:qFormat/>
    <w:rsid w:val="009577F4"/>
    <w:rPr>
      <w:rFonts w:ascii="HK Grotesk" w:hAnsi="HK Grotesk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9577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7F4"/>
    <w:rPr>
      <w:rFonts w:ascii="HK Grotesk" w:hAnsi="HK Grotesk"/>
      <w:i/>
      <w:iCs/>
      <w:color w:val="4472C4" w:themeColor="accent1"/>
      <w:lang w:val="nb-NO"/>
    </w:rPr>
  </w:style>
  <w:style w:type="paragraph" w:styleId="ListParagraph">
    <w:name w:val="List Paragraph"/>
    <w:basedOn w:val="Normal"/>
    <w:uiPriority w:val="34"/>
    <w:qFormat/>
    <w:rsid w:val="009577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7F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77F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77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7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Engrønningen Hellenes</dc:creator>
  <cp:keywords/>
  <dc:description/>
  <cp:lastModifiedBy>René Engrønningen Hellenes</cp:lastModifiedBy>
  <cp:revision>6</cp:revision>
  <dcterms:created xsi:type="dcterms:W3CDTF">2020-07-28T14:18:00Z</dcterms:created>
  <dcterms:modified xsi:type="dcterms:W3CDTF">2020-07-30T20:21:00Z</dcterms:modified>
</cp:coreProperties>
</file>