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45E2" w:rsidRPr="003768BF" w:rsidRDefault="00CC0C96" w:rsidP="003768BF">
      <w:pPr>
        <w:pStyle w:val="Title"/>
        <w:rPr>
          <w:rFonts w:ascii="HK Grotesk" w:hAnsi="HK Grotesk"/>
          <w:lang w:val="nb-NO"/>
        </w:rPr>
      </w:pPr>
      <w:r>
        <w:rPr>
          <w:rFonts w:ascii="HK Grotesk" w:hAnsi="HK Grotesk"/>
          <w:lang w:val="nb-NO"/>
        </w:rPr>
        <w:t>Fremdriftsplan</w:t>
      </w:r>
      <w:r w:rsidR="003768BF" w:rsidRPr="003768BF">
        <w:rPr>
          <w:rFonts w:ascii="HK Grotesk" w:hAnsi="HK Grotesk"/>
          <w:lang w:val="nb-NO"/>
        </w:rPr>
        <w:t xml:space="preserve">: </w:t>
      </w:r>
    </w:p>
    <w:p w:rsidR="003768BF" w:rsidRDefault="003768BF" w:rsidP="003768BF">
      <w:pPr>
        <w:rPr>
          <w:rFonts w:ascii="HK Grotesk" w:hAnsi="HK Grotesk"/>
          <w:lang w:val="nb-NO"/>
        </w:rPr>
      </w:pPr>
      <w:r w:rsidRPr="003768BF">
        <w:rPr>
          <w:rFonts w:ascii="HK Grotesk" w:hAnsi="HK Grotesk"/>
          <w:lang w:val="nb-NO"/>
        </w:rPr>
        <w:t xml:space="preserve">Jeg bruker </w:t>
      </w:r>
      <w:proofErr w:type="spellStart"/>
      <w:r w:rsidRPr="003768BF">
        <w:rPr>
          <w:rFonts w:ascii="HK Grotesk" w:hAnsi="HK Grotesk"/>
          <w:lang w:val="nb-NO"/>
        </w:rPr>
        <w:t>Monday</w:t>
      </w:r>
      <w:proofErr w:type="spellEnd"/>
      <w:r w:rsidRPr="003768BF">
        <w:rPr>
          <w:rFonts w:ascii="HK Grotesk" w:hAnsi="HK Grotesk"/>
          <w:lang w:val="nb-NO"/>
        </w:rPr>
        <w:t xml:space="preserve"> som et styringsverktøy </w:t>
      </w:r>
      <w:r w:rsidR="00463B32">
        <w:rPr>
          <w:rFonts w:ascii="HK Grotesk" w:hAnsi="HK Grotesk"/>
          <w:lang w:val="nb-NO"/>
        </w:rPr>
        <w:t xml:space="preserve">og bruker </w:t>
      </w:r>
      <w:proofErr w:type="spellStart"/>
      <w:r w:rsidR="00463B32">
        <w:rPr>
          <w:rFonts w:ascii="HK Grotesk" w:hAnsi="HK Grotesk"/>
          <w:lang w:val="nb-NO"/>
        </w:rPr>
        <w:t>Gantt</w:t>
      </w:r>
      <w:proofErr w:type="spellEnd"/>
      <w:r w:rsidR="00463B32">
        <w:rPr>
          <w:rFonts w:ascii="HK Grotesk" w:hAnsi="HK Grotesk"/>
          <w:lang w:val="nb-NO"/>
        </w:rPr>
        <w:t xml:space="preserve"> oppsett for å visualisere tidsplanen. Det blir mest intensivt mandag og tirsdag, med Research, design og skisser, men mange av aspektene man går innom her er naturlig at overlapper. Arbeidsmengden spisser seg inn mot fredag da det er kun utvikling og ferdigstilling + rapport som skal være igjen. </w:t>
      </w:r>
    </w:p>
    <w:p w:rsidR="00463B32" w:rsidRDefault="00463B32" w:rsidP="003768BF">
      <w:pPr>
        <w:rPr>
          <w:rFonts w:ascii="HK Grotesk" w:hAnsi="HK Grotesk"/>
          <w:lang w:val="nb-NO"/>
        </w:rPr>
      </w:pPr>
    </w:p>
    <w:p w:rsidR="00463B32" w:rsidRDefault="00463B32" w:rsidP="00463B32">
      <w:pPr>
        <w:keepNext/>
        <w:jc w:val="center"/>
      </w:pPr>
      <w:r>
        <w:rPr>
          <w:rFonts w:ascii="HK Grotesk" w:hAnsi="HK Grotesk"/>
          <w:noProof/>
          <w:lang w:val="nb-NO"/>
        </w:rPr>
        <w:drawing>
          <wp:inline distT="0" distB="0" distL="0" distR="0">
            <wp:extent cx="3505200" cy="2768600"/>
            <wp:effectExtent l="0" t="0" r="0" b="0"/>
            <wp:docPr id="1" name="Picture 1" descr="Gantt modell over tidsplanen&#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ntt modell over tidsplanen&#10;">
                      <a:extLst>
                        <a:ext uri="{C183D7F6-B498-43B3-948B-1728B52AA6E4}">
                          <adec:decorative xmlns:adec="http://schemas.microsoft.com/office/drawing/2017/decorative" val="0"/>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3505200" cy="2768600"/>
                    </a:xfrm>
                    <a:prstGeom prst="rect">
                      <a:avLst/>
                    </a:prstGeom>
                  </pic:spPr>
                </pic:pic>
              </a:graphicData>
            </a:graphic>
          </wp:inline>
        </w:drawing>
      </w:r>
    </w:p>
    <w:p w:rsidR="00463B32" w:rsidRPr="00463B32" w:rsidRDefault="00463B32" w:rsidP="00463B32">
      <w:pPr>
        <w:pStyle w:val="Caption"/>
      </w:pPr>
      <w:r w:rsidRPr="00463B32">
        <w:t xml:space="preserve">Figur </w:t>
      </w:r>
      <w:r w:rsidRPr="00463B32">
        <w:fldChar w:fldCharType="begin"/>
      </w:r>
      <w:r w:rsidRPr="00463B32">
        <w:instrText xml:space="preserve"> SEQ Figur \* ARABIC </w:instrText>
      </w:r>
      <w:r w:rsidRPr="00463B32">
        <w:fldChar w:fldCharType="separate"/>
      </w:r>
      <w:r w:rsidRPr="00463B32">
        <w:rPr>
          <w:noProof/>
        </w:rPr>
        <w:t>1</w:t>
      </w:r>
      <w:r w:rsidRPr="00463B32">
        <w:fldChar w:fldCharType="end"/>
      </w:r>
      <w:r w:rsidRPr="00463B32">
        <w:t xml:space="preserve">: Skjermutklipp fra </w:t>
      </w:r>
      <w:proofErr w:type="spellStart"/>
      <w:r w:rsidRPr="00463B32">
        <w:t>Gantt</w:t>
      </w:r>
      <w:proofErr w:type="spellEnd"/>
      <w:r>
        <w:t>-</w:t>
      </w:r>
      <w:r w:rsidRPr="00463B32">
        <w:t xml:space="preserve">modellen generert på </w:t>
      </w:r>
      <w:proofErr w:type="spellStart"/>
      <w:r w:rsidRPr="00463B32">
        <w:t>Monday</w:t>
      </w:r>
      <w:proofErr w:type="spellEnd"/>
    </w:p>
    <w:p w:rsidR="003768BF" w:rsidRPr="003768BF" w:rsidRDefault="003768BF" w:rsidP="003768BF">
      <w:pPr>
        <w:rPr>
          <w:rFonts w:ascii="HK Grotesk" w:hAnsi="HK Grotesk"/>
          <w:lang w:val="nb-NO"/>
        </w:rPr>
      </w:pPr>
    </w:p>
    <w:p w:rsidR="003768BF" w:rsidRPr="003768BF" w:rsidRDefault="003768BF" w:rsidP="003768BF">
      <w:pPr>
        <w:pStyle w:val="ListParagraph"/>
        <w:numPr>
          <w:ilvl w:val="0"/>
          <w:numId w:val="1"/>
        </w:numPr>
        <w:rPr>
          <w:rFonts w:ascii="HK Grotesk" w:hAnsi="HK Grotesk"/>
          <w:lang w:val="nb-NO"/>
        </w:rPr>
      </w:pPr>
      <w:r w:rsidRPr="003768BF">
        <w:rPr>
          <w:rFonts w:ascii="HK Grotesk" w:hAnsi="HK Grotesk"/>
          <w:lang w:val="nb-NO"/>
        </w:rPr>
        <w:t>Definering av målgruppe: 27.juli</w:t>
      </w:r>
      <w:r w:rsidR="00463B32">
        <w:rPr>
          <w:rFonts w:ascii="HK Grotesk" w:hAnsi="HK Grotesk"/>
          <w:lang w:val="nb-NO"/>
        </w:rPr>
        <w:br/>
      </w:r>
    </w:p>
    <w:p w:rsidR="003768BF" w:rsidRPr="003768BF" w:rsidRDefault="003768BF" w:rsidP="003768BF">
      <w:pPr>
        <w:pStyle w:val="ListParagraph"/>
        <w:numPr>
          <w:ilvl w:val="0"/>
          <w:numId w:val="1"/>
        </w:numPr>
        <w:rPr>
          <w:rFonts w:ascii="HK Grotesk" w:hAnsi="HK Grotesk"/>
          <w:lang w:val="nb-NO"/>
        </w:rPr>
      </w:pPr>
      <w:r w:rsidRPr="003768BF">
        <w:rPr>
          <w:rFonts w:ascii="HK Grotesk" w:hAnsi="HK Grotesk"/>
          <w:lang w:val="nb-NO"/>
        </w:rPr>
        <w:t>Research 27–28.juli</w:t>
      </w:r>
    </w:p>
    <w:p w:rsidR="003768BF" w:rsidRPr="003768BF" w:rsidRDefault="003768BF" w:rsidP="003768BF">
      <w:pPr>
        <w:pStyle w:val="ListParagraph"/>
        <w:numPr>
          <w:ilvl w:val="1"/>
          <w:numId w:val="1"/>
        </w:numPr>
        <w:rPr>
          <w:rFonts w:ascii="HK Grotesk" w:hAnsi="HK Grotesk"/>
          <w:lang w:val="nb-NO"/>
        </w:rPr>
      </w:pPr>
      <w:r w:rsidRPr="003768BF">
        <w:rPr>
          <w:rFonts w:ascii="HK Grotesk" w:hAnsi="HK Grotesk"/>
          <w:lang w:val="nb-NO"/>
        </w:rPr>
        <w:t>Konkurrentanalyse</w:t>
      </w:r>
    </w:p>
    <w:p w:rsidR="003768BF" w:rsidRPr="003768BF" w:rsidRDefault="003768BF" w:rsidP="003768BF">
      <w:pPr>
        <w:pStyle w:val="ListParagraph"/>
        <w:numPr>
          <w:ilvl w:val="1"/>
          <w:numId w:val="1"/>
        </w:numPr>
        <w:rPr>
          <w:rFonts w:ascii="HK Grotesk" w:hAnsi="HK Grotesk"/>
          <w:lang w:val="nb-NO"/>
        </w:rPr>
      </w:pPr>
      <w:r w:rsidRPr="003768BF">
        <w:rPr>
          <w:rFonts w:ascii="HK Grotesk" w:hAnsi="HK Grotesk"/>
          <w:lang w:val="nb-NO"/>
        </w:rPr>
        <w:t>Målgruppeanalyse</w:t>
      </w:r>
    </w:p>
    <w:p w:rsidR="003768BF" w:rsidRPr="003768BF" w:rsidRDefault="003768BF" w:rsidP="003768BF">
      <w:pPr>
        <w:pStyle w:val="ListParagraph"/>
        <w:numPr>
          <w:ilvl w:val="1"/>
          <w:numId w:val="1"/>
        </w:numPr>
        <w:rPr>
          <w:rFonts w:ascii="HK Grotesk" w:hAnsi="HK Grotesk"/>
          <w:lang w:val="nb-NO"/>
        </w:rPr>
      </w:pPr>
      <w:r w:rsidRPr="003768BF">
        <w:rPr>
          <w:rFonts w:ascii="HK Grotesk" w:hAnsi="HK Grotesk"/>
          <w:lang w:val="nb-NO"/>
        </w:rPr>
        <w:t xml:space="preserve">Undersøke emnespesifikke konvensjoner (e.g. </w:t>
      </w:r>
      <w:proofErr w:type="spellStart"/>
      <w:r w:rsidRPr="003768BF">
        <w:rPr>
          <w:rFonts w:ascii="HK Grotesk" w:hAnsi="HK Grotesk"/>
          <w:lang w:val="nb-NO"/>
        </w:rPr>
        <w:t>spotpris</w:t>
      </w:r>
      <w:proofErr w:type="spellEnd"/>
      <w:r w:rsidRPr="003768BF">
        <w:rPr>
          <w:rFonts w:ascii="HK Grotesk" w:hAnsi="HK Grotesk"/>
          <w:lang w:val="nb-NO"/>
        </w:rPr>
        <w:t xml:space="preserve"> o.l.) </w:t>
      </w:r>
      <w:r w:rsidR="00463B32">
        <w:rPr>
          <w:rFonts w:ascii="HK Grotesk" w:hAnsi="HK Grotesk"/>
          <w:lang w:val="nb-NO"/>
        </w:rPr>
        <w:br/>
      </w:r>
    </w:p>
    <w:p w:rsidR="003768BF" w:rsidRDefault="003768BF" w:rsidP="003768BF">
      <w:pPr>
        <w:pStyle w:val="ListParagraph"/>
        <w:numPr>
          <w:ilvl w:val="0"/>
          <w:numId w:val="1"/>
        </w:numPr>
        <w:rPr>
          <w:rFonts w:ascii="HK Grotesk" w:hAnsi="HK Grotesk"/>
          <w:lang w:val="nb-NO"/>
        </w:rPr>
      </w:pPr>
      <w:r w:rsidRPr="003768BF">
        <w:rPr>
          <w:rFonts w:ascii="HK Grotesk" w:hAnsi="HK Grotesk"/>
          <w:lang w:val="nb-NO"/>
        </w:rPr>
        <w:t>Skisser</w:t>
      </w:r>
      <w:r>
        <w:rPr>
          <w:rFonts w:ascii="HK Grotesk" w:hAnsi="HK Grotesk"/>
          <w:lang w:val="nb-NO"/>
        </w:rPr>
        <w:t xml:space="preserve"> 27–28.juli</w:t>
      </w:r>
    </w:p>
    <w:p w:rsidR="003768BF" w:rsidRDefault="003768BF" w:rsidP="003768BF">
      <w:pPr>
        <w:pStyle w:val="ListParagraph"/>
        <w:numPr>
          <w:ilvl w:val="1"/>
          <w:numId w:val="1"/>
        </w:numPr>
        <w:rPr>
          <w:rFonts w:ascii="HK Grotesk" w:hAnsi="HK Grotesk"/>
          <w:lang w:val="nb-NO"/>
        </w:rPr>
      </w:pPr>
      <w:proofErr w:type="spellStart"/>
      <w:r>
        <w:rPr>
          <w:rFonts w:ascii="HK Grotesk" w:hAnsi="HK Grotesk"/>
          <w:lang w:val="nb-NO"/>
        </w:rPr>
        <w:t>Wireframes</w:t>
      </w:r>
      <w:proofErr w:type="spellEnd"/>
      <w:r>
        <w:rPr>
          <w:rFonts w:ascii="HK Grotesk" w:hAnsi="HK Grotesk"/>
          <w:lang w:val="nb-NO"/>
        </w:rPr>
        <w:t xml:space="preserve"> </w:t>
      </w:r>
    </w:p>
    <w:p w:rsidR="003768BF" w:rsidRDefault="003768BF" w:rsidP="003768BF">
      <w:pPr>
        <w:pStyle w:val="ListParagraph"/>
        <w:numPr>
          <w:ilvl w:val="1"/>
          <w:numId w:val="1"/>
        </w:numPr>
        <w:rPr>
          <w:rFonts w:ascii="HK Grotesk" w:hAnsi="HK Grotesk"/>
          <w:lang w:val="nb-NO"/>
        </w:rPr>
      </w:pPr>
      <w:r>
        <w:rPr>
          <w:rFonts w:ascii="HK Grotesk" w:hAnsi="HK Grotesk"/>
          <w:lang w:val="nb-NO"/>
        </w:rPr>
        <w:t>Flyt (UX)</w:t>
      </w:r>
      <w:r w:rsidR="00463B32">
        <w:rPr>
          <w:rFonts w:ascii="HK Grotesk" w:hAnsi="HK Grotesk"/>
          <w:lang w:val="nb-NO"/>
        </w:rPr>
        <w:br/>
      </w:r>
    </w:p>
    <w:p w:rsidR="003768BF" w:rsidRDefault="003768BF" w:rsidP="003768BF">
      <w:pPr>
        <w:pStyle w:val="ListParagraph"/>
        <w:numPr>
          <w:ilvl w:val="0"/>
          <w:numId w:val="1"/>
        </w:numPr>
        <w:rPr>
          <w:rFonts w:ascii="HK Grotesk" w:hAnsi="HK Grotesk"/>
          <w:lang w:val="nb-NO"/>
        </w:rPr>
      </w:pPr>
      <w:r>
        <w:rPr>
          <w:rFonts w:ascii="HK Grotesk" w:hAnsi="HK Grotesk"/>
          <w:lang w:val="nb-NO"/>
        </w:rPr>
        <w:t>Design 27–29.juli</w:t>
      </w:r>
    </w:p>
    <w:p w:rsidR="003768BF" w:rsidRDefault="003768BF" w:rsidP="003768BF">
      <w:pPr>
        <w:pStyle w:val="ListParagraph"/>
        <w:numPr>
          <w:ilvl w:val="1"/>
          <w:numId w:val="1"/>
        </w:numPr>
        <w:rPr>
          <w:rFonts w:ascii="HK Grotesk" w:hAnsi="HK Grotesk"/>
          <w:lang w:val="nb-NO"/>
        </w:rPr>
      </w:pPr>
      <w:r>
        <w:rPr>
          <w:rFonts w:ascii="HK Grotesk" w:hAnsi="HK Grotesk"/>
          <w:lang w:val="nb-NO"/>
        </w:rPr>
        <w:t>Farger</w:t>
      </w:r>
    </w:p>
    <w:p w:rsidR="003768BF" w:rsidRDefault="003768BF" w:rsidP="003768BF">
      <w:pPr>
        <w:pStyle w:val="ListParagraph"/>
        <w:numPr>
          <w:ilvl w:val="1"/>
          <w:numId w:val="1"/>
        </w:numPr>
        <w:rPr>
          <w:rFonts w:ascii="HK Grotesk" w:hAnsi="HK Grotesk"/>
          <w:lang w:val="nb-NO"/>
        </w:rPr>
      </w:pPr>
      <w:r>
        <w:rPr>
          <w:rFonts w:ascii="HK Grotesk" w:hAnsi="HK Grotesk"/>
          <w:lang w:val="nb-NO"/>
        </w:rPr>
        <w:t>Typografi</w:t>
      </w:r>
    </w:p>
    <w:p w:rsidR="003768BF" w:rsidRDefault="003768BF" w:rsidP="003768BF">
      <w:pPr>
        <w:pStyle w:val="ListParagraph"/>
        <w:numPr>
          <w:ilvl w:val="1"/>
          <w:numId w:val="1"/>
        </w:numPr>
        <w:rPr>
          <w:rFonts w:ascii="HK Grotesk" w:hAnsi="HK Grotesk"/>
          <w:lang w:val="nb-NO"/>
        </w:rPr>
      </w:pPr>
      <w:r>
        <w:rPr>
          <w:rFonts w:ascii="HK Grotesk" w:hAnsi="HK Grotesk"/>
          <w:lang w:val="nb-NO"/>
        </w:rPr>
        <w:t xml:space="preserve">Tone </w:t>
      </w:r>
      <w:proofErr w:type="spellStart"/>
      <w:r>
        <w:rPr>
          <w:rFonts w:ascii="HK Grotesk" w:hAnsi="HK Grotesk"/>
          <w:lang w:val="nb-NO"/>
        </w:rPr>
        <w:t>of</w:t>
      </w:r>
      <w:proofErr w:type="spellEnd"/>
      <w:r>
        <w:rPr>
          <w:rFonts w:ascii="HK Grotesk" w:hAnsi="HK Grotesk"/>
          <w:lang w:val="nb-NO"/>
        </w:rPr>
        <w:t xml:space="preserve"> </w:t>
      </w:r>
      <w:proofErr w:type="spellStart"/>
      <w:r>
        <w:rPr>
          <w:rFonts w:ascii="HK Grotesk" w:hAnsi="HK Grotesk"/>
          <w:lang w:val="nb-NO"/>
        </w:rPr>
        <w:t>voice</w:t>
      </w:r>
      <w:proofErr w:type="spellEnd"/>
    </w:p>
    <w:p w:rsidR="003768BF" w:rsidRDefault="003768BF" w:rsidP="003768BF">
      <w:pPr>
        <w:pStyle w:val="ListParagraph"/>
        <w:numPr>
          <w:ilvl w:val="1"/>
          <w:numId w:val="1"/>
        </w:numPr>
        <w:rPr>
          <w:rFonts w:ascii="HK Grotesk" w:hAnsi="HK Grotesk"/>
          <w:lang w:val="nb-NO"/>
        </w:rPr>
      </w:pPr>
      <w:r>
        <w:rPr>
          <w:rFonts w:ascii="HK Grotesk" w:hAnsi="HK Grotesk"/>
          <w:lang w:val="nb-NO"/>
        </w:rPr>
        <w:t>Bilder/ illustrasjoner</w:t>
      </w:r>
    </w:p>
    <w:p w:rsidR="003768BF" w:rsidRDefault="003768BF" w:rsidP="003768BF">
      <w:pPr>
        <w:pStyle w:val="ListParagraph"/>
        <w:numPr>
          <w:ilvl w:val="1"/>
          <w:numId w:val="1"/>
        </w:numPr>
        <w:rPr>
          <w:rFonts w:ascii="HK Grotesk" w:hAnsi="HK Grotesk"/>
          <w:lang w:val="nb-NO"/>
        </w:rPr>
      </w:pPr>
      <w:r>
        <w:rPr>
          <w:rFonts w:ascii="HK Grotesk" w:hAnsi="HK Grotesk"/>
          <w:lang w:val="nb-NO"/>
        </w:rPr>
        <w:t>Logo</w:t>
      </w:r>
      <w:r w:rsidR="00463B32">
        <w:rPr>
          <w:rFonts w:ascii="HK Grotesk" w:hAnsi="HK Grotesk"/>
          <w:lang w:val="nb-NO"/>
        </w:rPr>
        <w:br/>
      </w:r>
    </w:p>
    <w:p w:rsidR="003768BF" w:rsidRDefault="003768BF" w:rsidP="003768BF">
      <w:pPr>
        <w:pStyle w:val="ListParagraph"/>
        <w:numPr>
          <w:ilvl w:val="0"/>
          <w:numId w:val="1"/>
        </w:numPr>
        <w:rPr>
          <w:rFonts w:ascii="HK Grotesk" w:hAnsi="HK Grotesk"/>
          <w:lang w:val="nb-NO"/>
        </w:rPr>
      </w:pPr>
      <w:r>
        <w:rPr>
          <w:rFonts w:ascii="HK Grotesk" w:hAnsi="HK Grotesk"/>
          <w:lang w:val="nb-NO"/>
        </w:rPr>
        <w:t>Utvikling 28–30.juli</w:t>
      </w:r>
    </w:p>
    <w:p w:rsidR="003768BF" w:rsidRDefault="003768BF" w:rsidP="003768BF">
      <w:pPr>
        <w:pStyle w:val="ListParagraph"/>
        <w:numPr>
          <w:ilvl w:val="1"/>
          <w:numId w:val="1"/>
        </w:numPr>
        <w:rPr>
          <w:rFonts w:ascii="HK Grotesk" w:hAnsi="HK Grotesk"/>
          <w:lang w:val="nb-NO"/>
        </w:rPr>
      </w:pPr>
      <w:r>
        <w:rPr>
          <w:rFonts w:ascii="HK Grotesk" w:hAnsi="HK Grotesk"/>
          <w:lang w:val="nb-NO"/>
        </w:rPr>
        <w:lastRenderedPageBreak/>
        <w:t>Visuelt</w:t>
      </w:r>
    </w:p>
    <w:p w:rsidR="003768BF" w:rsidRDefault="003768BF" w:rsidP="003768BF">
      <w:pPr>
        <w:pStyle w:val="ListParagraph"/>
        <w:numPr>
          <w:ilvl w:val="1"/>
          <w:numId w:val="1"/>
        </w:numPr>
        <w:rPr>
          <w:rFonts w:ascii="HK Grotesk" w:hAnsi="HK Grotesk"/>
          <w:lang w:val="nb-NO"/>
        </w:rPr>
      </w:pPr>
      <w:r>
        <w:rPr>
          <w:rFonts w:ascii="HK Grotesk" w:hAnsi="HK Grotesk"/>
          <w:lang w:val="nb-NO"/>
        </w:rPr>
        <w:t>Interaktivitet</w:t>
      </w:r>
    </w:p>
    <w:p w:rsidR="003768BF" w:rsidRDefault="003768BF" w:rsidP="003768BF">
      <w:pPr>
        <w:pStyle w:val="ListParagraph"/>
        <w:numPr>
          <w:ilvl w:val="1"/>
          <w:numId w:val="1"/>
        </w:numPr>
        <w:rPr>
          <w:rFonts w:ascii="HK Grotesk" w:hAnsi="HK Grotesk"/>
          <w:lang w:val="nb-NO"/>
        </w:rPr>
      </w:pPr>
      <w:r>
        <w:rPr>
          <w:rFonts w:ascii="HK Grotesk" w:hAnsi="HK Grotesk"/>
          <w:lang w:val="nb-NO"/>
        </w:rPr>
        <w:t>SEO</w:t>
      </w:r>
    </w:p>
    <w:p w:rsidR="003768BF" w:rsidRDefault="003768BF" w:rsidP="003768BF">
      <w:pPr>
        <w:pStyle w:val="ListParagraph"/>
        <w:numPr>
          <w:ilvl w:val="1"/>
          <w:numId w:val="1"/>
        </w:numPr>
        <w:rPr>
          <w:rFonts w:ascii="HK Grotesk" w:hAnsi="HK Grotesk"/>
          <w:lang w:val="nb-NO"/>
        </w:rPr>
      </w:pPr>
      <w:r>
        <w:rPr>
          <w:rFonts w:ascii="HK Grotesk" w:hAnsi="HK Grotesk"/>
          <w:lang w:val="nb-NO"/>
        </w:rPr>
        <w:t xml:space="preserve">Universal utforming (skjermlesing og </w:t>
      </w:r>
      <w:proofErr w:type="spellStart"/>
      <w:r>
        <w:rPr>
          <w:rFonts w:ascii="HK Grotesk" w:hAnsi="HK Grotesk"/>
          <w:lang w:val="nb-NO"/>
        </w:rPr>
        <w:t>keyboardstøtte</w:t>
      </w:r>
      <w:proofErr w:type="spellEnd"/>
      <w:r>
        <w:rPr>
          <w:rFonts w:ascii="HK Grotesk" w:hAnsi="HK Grotesk"/>
          <w:lang w:val="nb-NO"/>
        </w:rPr>
        <w:t>)</w:t>
      </w:r>
    </w:p>
    <w:p w:rsidR="003768BF" w:rsidRDefault="003768BF" w:rsidP="003768BF">
      <w:pPr>
        <w:pStyle w:val="ListParagraph"/>
        <w:numPr>
          <w:ilvl w:val="1"/>
          <w:numId w:val="1"/>
        </w:numPr>
        <w:rPr>
          <w:rFonts w:ascii="HK Grotesk" w:hAnsi="HK Grotesk"/>
          <w:lang w:val="nb-NO"/>
        </w:rPr>
      </w:pPr>
      <w:r>
        <w:rPr>
          <w:rFonts w:ascii="HK Grotesk" w:hAnsi="HK Grotesk"/>
          <w:lang w:val="nb-NO"/>
        </w:rPr>
        <w:t>Hvis god tid: Abstrahering for gjenbruk til andre prosjekter</w:t>
      </w:r>
      <w:r w:rsidR="00463B32">
        <w:rPr>
          <w:rFonts w:ascii="HK Grotesk" w:hAnsi="HK Grotesk"/>
          <w:lang w:val="nb-NO"/>
        </w:rPr>
        <w:br/>
      </w:r>
    </w:p>
    <w:p w:rsidR="003768BF" w:rsidRDefault="003768BF" w:rsidP="003768BF">
      <w:pPr>
        <w:pStyle w:val="ListParagraph"/>
        <w:numPr>
          <w:ilvl w:val="0"/>
          <w:numId w:val="1"/>
        </w:numPr>
        <w:rPr>
          <w:rFonts w:ascii="HK Grotesk" w:hAnsi="HK Grotesk"/>
          <w:lang w:val="nb-NO"/>
        </w:rPr>
      </w:pPr>
      <w:r>
        <w:rPr>
          <w:rFonts w:ascii="HK Grotesk" w:hAnsi="HK Grotesk"/>
          <w:lang w:val="nb-NO"/>
        </w:rPr>
        <w:t>Ferdigstilling 31.juli</w:t>
      </w:r>
    </w:p>
    <w:p w:rsidR="003768BF" w:rsidRDefault="003768BF" w:rsidP="003768BF">
      <w:pPr>
        <w:pStyle w:val="ListParagraph"/>
        <w:numPr>
          <w:ilvl w:val="1"/>
          <w:numId w:val="1"/>
        </w:numPr>
        <w:rPr>
          <w:rFonts w:ascii="HK Grotesk" w:hAnsi="HK Grotesk"/>
          <w:lang w:val="nb-NO"/>
        </w:rPr>
      </w:pPr>
      <w:r>
        <w:rPr>
          <w:rFonts w:ascii="HK Grotesk" w:hAnsi="HK Grotesk"/>
          <w:lang w:val="nb-NO"/>
        </w:rPr>
        <w:t>Fiksing av detaljer</w:t>
      </w:r>
      <w:r w:rsidR="00463B32">
        <w:rPr>
          <w:rFonts w:ascii="HK Grotesk" w:hAnsi="HK Grotesk"/>
          <w:lang w:val="nb-NO"/>
        </w:rPr>
        <w:br/>
      </w:r>
    </w:p>
    <w:p w:rsidR="003768BF" w:rsidRDefault="003768BF" w:rsidP="003768BF">
      <w:pPr>
        <w:pStyle w:val="ListParagraph"/>
        <w:numPr>
          <w:ilvl w:val="0"/>
          <w:numId w:val="1"/>
        </w:numPr>
        <w:rPr>
          <w:rFonts w:ascii="HK Grotesk" w:hAnsi="HK Grotesk"/>
          <w:lang w:val="nb-NO"/>
        </w:rPr>
      </w:pPr>
      <w:r>
        <w:rPr>
          <w:rFonts w:ascii="HK Grotesk" w:hAnsi="HK Grotesk"/>
          <w:lang w:val="nb-NO"/>
        </w:rPr>
        <w:t xml:space="preserve">Ferdigstilling/ utlevering + lansering </w:t>
      </w:r>
    </w:p>
    <w:p w:rsidR="003768BF" w:rsidRPr="003768BF" w:rsidRDefault="003768BF" w:rsidP="003768BF">
      <w:pPr>
        <w:pStyle w:val="ListParagraph"/>
        <w:numPr>
          <w:ilvl w:val="1"/>
          <w:numId w:val="1"/>
        </w:numPr>
        <w:rPr>
          <w:rFonts w:ascii="HK Grotesk" w:hAnsi="HK Grotesk"/>
          <w:lang w:val="nb-NO"/>
        </w:rPr>
      </w:pPr>
      <w:r>
        <w:rPr>
          <w:rFonts w:ascii="HK Grotesk" w:hAnsi="HK Grotesk"/>
          <w:lang w:val="nb-NO"/>
        </w:rPr>
        <w:t xml:space="preserve">Dokumentering </w:t>
      </w:r>
    </w:p>
    <w:p w:rsidR="003768BF" w:rsidRPr="003768BF" w:rsidRDefault="003768BF" w:rsidP="003768BF">
      <w:pPr>
        <w:rPr>
          <w:rFonts w:ascii="HK Grotesk" w:hAnsi="HK Grotesk"/>
          <w:lang w:val="nb-NO"/>
        </w:rPr>
      </w:pPr>
    </w:p>
    <w:p w:rsidR="003768BF" w:rsidRPr="003768BF" w:rsidRDefault="003768BF" w:rsidP="003768BF">
      <w:pPr>
        <w:rPr>
          <w:rFonts w:ascii="HK Grotesk" w:hAnsi="HK Grotesk"/>
          <w:lang w:val="nb-NO"/>
        </w:rPr>
      </w:pPr>
    </w:p>
    <w:p w:rsidR="003768BF" w:rsidRPr="003768BF" w:rsidRDefault="003768BF" w:rsidP="003768BF">
      <w:pPr>
        <w:rPr>
          <w:rFonts w:ascii="HK Grotesk" w:hAnsi="HK Grotesk"/>
          <w:lang w:val="nb-NO"/>
        </w:rPr>
      </w:pPr>
    </w:p>
    <w:p w:rsidR="003768BF" w:rsidRPr="003768BF" w:rsidRDefault="003768BF" w:rsidP="003768BF">
      <w:pPr>
        <w:rPr>
          <w:rFonts w:ascii="HK Grotesk" w:hAnsi="HK Grotesk"/>
          <w:lang w:val="nb-NO"/>
        </w:rPr>
      </w:pPr>
    </w:p>
    <w:sectPr w:rsidR="003768BF" w:rsidRPr="00376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K Grotesk Light">
    <w:panose1 w:val="00000400000000000000"/>
    <w:charset w:val="4D"/>
    <w:family w:val="auto"/>
    <w:notTrueType/>
    <w:pitch w:val="variable"/>
    <w:sig w:usb0="20000007" w:usb1="00000000" w:usb2="00000000" w:usb3="00000000" w:csb0="00000193" w:csb1="00000000"/>
  </w:font>
  <w:font w:name="HK Grotesk">
    <w:panose1 w:val="00000500000000000000"/>
    <w:charset w:val="4D"/>
    <w:family w:val="auto"/>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A6997"/>
    <w:multiLevelType w:val="hybridMultilevel"/>
    <w:tmpl w:val="38962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BF"/>
    <w:rsid w:val="003768BF"/>
    <w:rsid w:val="00463B32"/>
    <w:rsid w:val="00747BFC"/>
    <w:rsid w:val="00CC0C96"/>
    <w:rsid w:val="00F84FE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0075"/>
  <w15:chartTrackingRefBased/>
  <w15:docId w15:val="{E10B9B8D-7964-C44C-964F-520E3D1A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8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8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68BF"/>
    <w:pPr>
      <w:ind w:left="720"/>
      <w:contextualSpacing/>
    </w:pPr>
  </w:style>
  <w:style w:type="paragraph" w:styleId="Caption">
    <w:name w:val="caption"/>
    <w:basedOn w:val="Normal"/>
    <w:next w:val="Normal"/>
    <w:uiPriority w:val="35"/>
    <w:unhideWhenUsed/>
    <w:qFormat/>
    <w:rsid w:val="00463B32"/>
    <w:pPr>
      <w:spacing w:after="200"/>
      <w:jc w:val="center"/>
    </w:pPr>
    <w:rPr>
      <w:rFonts w:ascii="HK Grotesk Light" w:hAnsi="HK Grotesk Light"/>
      <w:color w:val="44546A" w:themeColor="text2"/>
      <w:sz w:val="18"/>
      <w:szCs w:val="18"/>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Engrønningen Hellenes</dc:creator>
  <cp:keywords/>
  <dc:description/>
  <cp:lastModifiedBy>René Engrønningen Hellenes</cp:lastModifiedBy>
  <cp:revision>3</cp:revision>
  <dcterms:created xsi:type="dcterms:W3CDTF">2020-07-26T13:58:00Z</dcterms:created>
  <dcterms:modified xsi:type="dcterms:W3CDTF">2020-07-27T13:44:00Z</dcterms:modified>
</cp:coreProperties>
</file>