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45D7F" w14:textId="0618619D" w:rsidR="00B8479F" w:rsidRDefault="00B8479F" w:rsidP="008A4940">
      <w:r>
        <w:t xml:space="preserve">This is version </w:t>
      </w:r>
      <w:r w:rsidR="001F2A98">
        <w:t>1</w:t>
      </w:r>
      <w:r>
        <w:t xml:space="preserve"> of the story.</w:t>
      </w:r>
    </w:p>
    <w:p w14:paraId="36D7CDE1" w14:textId="7B8C5060" w:rsidR="008A4940" w:rsidRPr="008A4940" w:rsidRDefault="008A4940" w:rsidP="008A4940">
      <w:r w:rsidRPr="008A4940">
        <w:t>In the year 1800, the majestic ship </w:t>
      </w:r>
      <w:r w:rsidRPr="008A4940">
        <w:rPr>
          <w:i/>
          <w:iCs/>
        </w:rPr>
        <w:t>Endeavour</w:t>
      </w:r>
      <w:r w:rsidRPr="008A4940">
        <w:t> set sail from the bustling port of London, bound for the uncharted waters of the South Pacific. Captain James Hawthorne, a seasoned mariner with a thirst for adventure, led his crew on this daring expedition. The ship, equipped with the latest navigational instruments and sturdy sails, was built to withstand the treacherous seas and unpredictable weather. As they ventured further from familiar shores, the crew marveled at the vastness of the ocean and the beauty of the endless horizon.</w:t>
      </w:r>
    </w:p>
    <w:p w14:paraId="1001FCB8" w14:textId="77777777" w:rsidR="008A4940" w:rsidRPr="008A4940" w:rsidRDefault="008A4940" w:rsidP="008A4940">
      <w:r w:rsidRPr="008A4940">
        <w:t>Their journey took an unexpected turn when they encountered a violent storm that battered the ship for days. The crew worked tirelessly to keep the </w:t>
      </w:r>
      <w:r w:rsidRPr="008A4940">
        <w:rPr>
          <w:i/>
          <w:iCs/>
        </w:rPr>
        <w:t>Endeavour</w:t>
      </w:r>
      <w:r w:rsidRPr="008A4940">
        <w:t> afloat, battling towering waves and howling winds. When the storm finally subsided, they found themselves in a tranquil, azure lagoon surrounded by lush, tropical islands. The crew’s spirits lifted as they explored the pristine beaches and vibrant coral reefs, discovering exotic flora and fauna that were unlike anything they had ever seen. Captain Hawthorne led a team ashore to gather provisions and chart the islands, eager to learn more about this newfound paradise.</w:t>
      </w:r>
    </w:p>
    <w:p w14:paraId="3748D95D" w14:textId="77777777" w:rsidR="008A4940" w:rsidRPr="008A4940" w:rsidRDefault="008A4940" w:rsidP="008A4940">
      <w:r w:rsidRPr="008A4940">
        <w:t>As the </w:t>
      </w:r>
      <w:r w:rsidRPr="008A4940">
        <w:rPr>
          <w:i/>
          <w:iCs/>
        </w:rPr>
        <w:t>Endeavour</w:t>
      </w:r>
      <w:r w:rsidRPr="008A4940">
        <w:t> prepared to continue its voyage, the crew made a remarkable discovery: an ancient map hidden within a cave on one of the islands. The map depicted a route to a legendary treasure said to be hidden in the depths of the Pacific. With renewed determination, Captain Hawthorne and his crew set sail once more, driven by the promise of adventure and the allure of untold riches. Their journey would take them to the farthest reaches of the ocean, forging bonds of camaraderie and resilience. The legacy of the </w:t>
      </w:r>
      <w:r w:rsidRPr="008A4940">
        <w:rPr>
          <w:i/>
          <w:iCs/>
        </w:rPr>
        <w:t>Endeavour</w:t>
      </w:r>
      <w:r w:rsidRPr="008A4940">
        <w:t> would inspire future generations of sailors, reminding them of the endless possibilities that lay beyond the horizon.</w:t>
      </w:r>
    </w:p>
    <w:p w14:paraId="68C9CAA8" w14:textId="77777777" w:rsidR="00D66013" w:rsidRPr="008A4940" w:rsidRDefault="00D66013" w:rsidP="008A4940"/>
    <w:sectPr w:rsidR="00D66013" w:rsidRPr="008A49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594"/>
    <w:rsid w:val="001F2A98"/>
    <w:rsid w:val="00240564"/>
    <w:rsid w:val="00523956"/>
    <w:rsid w:val="00667D3D"/>
    <w:rsid w:val="00724594"/>
    <w:rsid w:val="007B235B"/>
    <w:rsid w:val="008A4940"/>
    <w:rsid w:val="00932A7D"/>
    <w:rsid w:val="009948EE"/>
    <w:rsid w:val="009F6ED4"/>
    <w:rsid w:val="00B8479F"/>
    <w:rsid w:val="00D66013"/>
    <w:rsid w:val="00DF08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BED4B"/>
  <w15:chartTrackingRefBased/>
  <w15:docId w15:val="{30F7B76F-B40D-484E-8D4A-0642B29CE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5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5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5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5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5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5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5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5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5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5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5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5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5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5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5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5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5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594"/>
    <w:rPr>
      <w:rFonts w:eastAsiaTheme="majorEastAsia" w:cstheme="majorBidi"/>
      <w:color w:val="272727" w:themeColor="text1" w:themeTint="D8"/>
    </w:rPr>
  </w:style>
  <w:style w:type="paragraph" w:styleId="Title">
    <w:name w:val="Title"/>
    <w:basedOn w:val="Normal"/>
    <w:next w:val="Normal"/>
    <w:link w:val="TitleChar"/>
    <w:uiPriority w:val="10"/>
    <w:qFormat/>
    <w:rsid w:val="00724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5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5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5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594"/>
    <w:pPr>
      <w:spacing w:before="160"/>
      <w:jc w:val="center"/>
    </w:pPr>
    <w:rPr>
      <w:i/>
      <w:iCs/>
      <w:color w:val="404040" w:themeColor="text1" w:themeTint="BF"/>
    </w:rPr>
  </w:style>
  <w:style w:type="character" w:customStyle="1" w:styleId="QuoteChar">
    <w:name w:val="Quote Char"/>
    <w:basedOn w:val="DefaultParagraphFont"/>
    <w:link w:val="Quote"/>
    <w:uiPriority w:val="29"/>
    <w:rsid w:val="00724594"/>
    <w:rPr>
      <w:i/>
      <w:iCs/>
      <w:color w:val="404040" w:themeColor="text1" w:themeTint="BF"/>
    </w:rPr>
  </w:style>
  <w:style w:type="paragraph" w:styleId="ListParagraph">
    <w:name w:val="List Paragraph"/>
    <w:basedOn w:val="Normal"/>
    <w:uiPriority w:val="34"/>
    <w:qFormat/>
    <w:rsid w:val="00724594"/>
    <w:pPr>
      <w:ind w:left="720"/>
      <w:contextualSpacing/>
    </w:pPr>
  </w:style>
  <w:style w:type="character" w:styleId="IntenseEmphasis">
    <w:name w:val="Intense Emphasis"/>
    <w:basedOn w:val="DefaultParagraphFont"/>
    <w:uiPriority w:val="21"/>
    <w:qFormat/>
    <w:rsid w:val="00724594"/>
    <w:rPr>
      <w:i/>
      <w:iCs/>
      <w:color w:val="0F4761" w:themeColor="accent1" w:themeShade="BF"/>
    </w:rPr>
  </w:style>
  <w:style w:type="paragraph" w:styleId="IntenseQuote">
    <w:name w:val="Intense Quote"/>
    <w:basedOn w:val="Normal"/>
    <w:next w:val="Normal"/>
    <w:link w:val="IntenseQuoteChar"/>
    <w:uiPriority w:val="30"/>
    <w:qFormat/>
    <w:rsid w:val="007245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594"/>
    <w:rPr>
      <w:i/>
      <w:iCs/>
      <w:color w:val="0F4761" w:themeColor="accent1" w:themeShade="BF"/>
    </w:rPr>
  </w:style>
  <w:style w:type="character" w:styleId="IntenseReference">
    <w:name w:val="Intense Reference"/>
    <w:basedOn w:val="DefaultParagraphFont"/>
    <w:uiPriority w:val="32"/>
    <w:qFormat/>
    <w:rsid w:val="007245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498920">
      <w:bodyDiv w:val="1"/>
      <w:marLeft w:val="0"/>
      <w:marRight w:val="0"/>
      <w:marTop w:val="0"/>
      <w:marBottom w:val="0"/>
      <w:divBdr>
        <w:top w:val="none" w:sz="0" w:space="0" w:color="auto"/>
        <w:left w:val="none" w:sz="0" w:space="0" w:color="auto"/>
        <w:bottom w:val="none" w:sz="0" w:space="0" w:color="auto"/>
        <w:right w:val="none" w:sz="0" w:space="0" w:color="auto"/>
      </w:divBdr>
    </w:div>
    <w:div w:id="343677053">
      <w:bodyDiv w:val="1"/>
      <w:marLeft w:val="0"/>
      <w:marRight w:val="0"/>
      <w:marTop w:val="0"/>
      <w:marBottom w:val="0"/>
      <w:divBdr>
        <w:top w:val="none" w:sz="0" w:space="0" w:color="auto"/>
        <w:left w:val="none" w:sz="0" w:space="0" w:color="auto"/>
        <w:bottom w:val="none" w:sz="0" w:space="0" w:color="auto"/>
        <w:right w:val="none" w:sz="0" w:space="0" w:color="auto"/>
      </w:divBdr>
    </w:div>
    <w:div w:id="685863815">
      <w:bodyDiv w:val="1"/>
      <w:marLeft w:val="0"/>
      <w:marRight w:val="0"/>
      <w:marTop w:val="0"/>
      <w:marBottom w:val="0"/>
      <w:divBdr>
        <w:top w:val="none" w:sz="0" w:space="0" w:color="auto"/>
        <w:left w:val="none" w:sz="0" w:space="0" w:color="auto"/>
        <w:bottom w:val="none" w:sz="0" w:space="0" w:color="auto"/>
        <w:right w:val="none" w:sz="0" w:space="0" w:color="auto"/>
      </w:divBdr>
    </w:div>
    <w:div w:id="689261005">
      <w:bodyDiv w:val="1"/>
      <w:marLeft w:val="0"/>
      <w:marRight w:val="0"/>
      <w:marTop w:val="0"/>
      <w:marBottom w:val="0"/>
      <w:divBdr>
        <w:top w:val="none" w:sz="0" w:space="0" w:color="auto"/>
        <w:left w:val="none" w:sz="0" w:space="0" w:color="auto"/>
        <w:bottom w:val="none" w:sz="0" w:space="0" w:color="auto"/>
        <w:right w:val="none" w:sz="0" w:space="0" w:color="auto"/>
      </w:divBdr>
    </w:div>
    <w:div w:id="1219050569">
      <w:bodyDiv w:val="1"/>
      <w:marLeft w:val="0"/>
      <w:marRight w:val="0"/>
      <w:marTop w:val="0"/>
      <w:marBottom w:val="0"/>
      <w:divBdr>
        <w:top w:val="none" w:sz="0" w:space="0" w:color="auto"/>
        <w:left w:val="none" w:sz="0" w:space="0" w:color="auto"/>
        <w:bottom w:val="none" w:sz="0" w:space="0" w:color="auto"/>
        <w:right w:val="none" w:sz="0" w:space="0" w:color="auto"/>
      </w:divBdr>
    </w:div>
    <w:div w:id="1471823166">
      <w:bodyDiv w:val="1"/>
      <w:marLeft w:val="0"/>
      <w:marRight w:val="0"/>
      <w:marTop w:val="0"/>
      <w:marBottom w:val="0"/>
      <w:divBdr>
        <w:top w:val="none" w:sz="0" w:space="0" w:color="auto"/>
        <w:left w:val="none" w:sz="0" w:space="0" w:color="auto"/>
        <w:bottom w:val="none" w:sz="0" w:space="0" w:color="auto"/>
        <w:right w:val="none" w:sz="0" w:space="0" w:color="auto"/>
      </w:divBdr>
    </w:div>
    <w:div w:id="1550409612">
      <w:bodyDiv w:val="1"/>
      <w:marLeft w:val="0"/>
      <w:marRight w:val="0"/>
      <w:marTop w:val="0"/>
      <w:marBottom w:val="0"/>
      <w:divBdr>
        <w:top w:val="none" w:sz="0" w:space="0" w:color="auto"/>
        <w:left w:val="none" w:sz="0" w:space="0" w:color="auto"/>
        <w:bottom w:val="none" w:sz="0" w:space="0" w:color="auto"/>
        <w:right w:val="none" w:sz="0" w:space="0" w:color="auto"/>
      </w:divBdr>
    </w:div>
    <w:div w:id="1883133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285</Words>
  <Characters>1565</Characters>
  <Application>Microsoft Office Word</Application>
  <DocSecurity>0</DocSecurity>
  <Lines>34</Lines>
  <Paragraphs>28</Paragraphs>
  <ScaleCrop>false</ScaleCrop>
  <Company/>
  <LinksUpToDate>false</LinksUpToDate>
  <CharactersWithSpaces>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Hyde, Richard</dc:creator>
  <cp:keywords/>
  <dc:description/>
  <cp:lastModifiedBy>Hyde, Richard</cp:lastModifiedBy>
  <cp:revision>5</cp:revision>
  <dcterms:created xsi:type="dcterms:W3CDTF">2025-02-26T10:51:00Z</dcterms:created>
  <dcterms:modified xsi:type="dcterms:W3CDTF">2026-03-24T12:12:00Z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d4648e-babb-4cad-820a-ebf82d1a5617_Enabled">
    <vt:lpwstr>true</vt:lpwstr>
  </property>
  <property fmtid="{D5CDD505-2E9C-101B-9397-08002B2CF9AE}" pid="3" name="MSIP_Label_44d4648e-babb-4cad-820a-ebf82d1a5617_SetDate">
    <vt:lpwstr>2025-02-26T10:49:14Z</vt:lpwstr>
  </property>
  <property fmtid="{D5CDD505-2E9C-101B-9397-08002B2CF9AE}" pid="4" name="MSIP_Label_44d4648e-babb-4cad-820a-ebf82d1a5617_Method">
    <vt:lpwstr>Privileged</vt:lpwstr>
  </property>
  <property fmtid="{D5CDD505-2E9C-101B-9397-08002B2CF9AE}" pid="5" name="MSIP_Label_44d4648e-babb-4cad-820a-ebf82d1a5617_Name">
    <vt:lpwstr>Amentum – Internal</vt:lpwstr>
  </property>
  <property fmtid="{D5CDD505-2E9C-101B-9397-08002B2CF9AE}" pid="6" name="MSIP_Label_44d4648e-babb-4cad-820a-ebf82d1a5617_SiteId">
    <vt:lpwstr>c35286b9-d1b3-4008-9a9f-f2005aaaaa30</vt:lpwstr>
  </property>
  <property fmtid="{D5CDD505-2E9C-101B-9397-08002B2CF9AE}" pid="7" name="MSIP_Label_44d4648e-babb-4cad-820a-ebf82d1a5617_ActionId">
    <vt:lpwstr>dfe0ed45-9b69-4829-8bd0-eaa7ce870f28</vt:lpwstr>
  </property>
  <property fmtid="{D5CDD505-2E9C-101B-9397-08002B2CF9AE}" pid="8" name="MSIP_Label_44d4648e-babb-4cad-820a-ebf82d1a5617_ContentBits">
    <vt:lpwstr>0</vt:lpwstr>
  </property>
</Properties>
</file>