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BD3FB" w14:textId="142DF2D4" w:rsidR="004D1101" w:rsidRDefault="004D1101" w:rsidP="004D1101">
      <w:r>
        <w:t xml:space="preserve">1. </w:t>
      </w:r>
      <w:r>
        <w:t>Воспользовавшись примерами из лекции (lecture 3.pptx) и видео вспомните то, что изучили.</w:t>
      </w:r>
    </w:p>
    <w:p w14:paraId="4CC04A9B" w14:textId="7B170DF3" w:rsidR="004D1101" w:rsidRDefault="004D1101" w:rsidP="004D1101">
      <w:r>
        <w:t xml:space="preserve">2. </w:t>
      </w:r>
      <w:r>
        <w:t>Модифицируйте код в файле server_org.js таким образом, чтобы пользователи и пароли хранились в файле на диске. Для простоты воспользуйтесь синхронной версией чтения файлов, пример чтения файла:</w:t>
      </w:r>
    </w:p>
    <w:p w14:paraId="3E7F2C19" w14:textId="47FFBBAB" w:rsidR="004D1101" w:rsidRDefault="004D1101" w:rsidP="004D1101">
      <w:r>
        <w:rPr>
          <w:noProof/>
        </w:rPr>
        <w:drawing>
          <wp:inline distT="0" distB="0" distL="0" distR="0" wp14:anchorId="38CF61D8" wp14:editId="28F40D7B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B55E" w14:textId="35B5F4A3" w:rsidR="004D1101" w:rsidRDefault="004D1101" w:rsidP="004D1101">
      <w:r>
        <w:t>3. Замените примитивную проверку имени и пароля в строке 18 на проверку при помощи данных из пункта 2.</w:t>
      </w:r>
    </w:p>
    <w:p w14:paraId="2076D999" w14:textId="02CC4FBF" w:rsidR="004D1101" w:rsidRDefault="004D1101" w:rsidP="004D1101">
      <w:r>
        <w:rPr>
          <w:noProof/>
        </w:rPr>
        <w:drawing>
          <wp:inline distT="0" distB="0" distL="0" distR="0" wp14:anchorId="731BFB38" wp14:editId="4230F333">
            <wp:extent cx="5940425" cy="33401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C2F9" w14:textId="77777777" w:rsidR="004D1101" w:rsidRDefault="004D1101" w:rsidP="004D1101">
      <w:r>
        <w:t>4. Подберите и отдавайте клиенту корректные HTTP коды в случае ошибок</w:t>
      </w:r>
    </w:p>
    <w:p w14:paraId="61F68C8B" w14:textId="6AEED014" w:rsidR="004D1101" w:rsidRDefault="004D1101" w:rsidP="004D1101">
      <w:r>
        <w:lastRenderedPageBreak/>
        <w:t>4.1 Если файл не найден или произошла ошибка при обработке нужно возвращать код из семейства 500.</w:t>
      </w:r>
    </w:p>
    <w:p w14:paraId="66B18653" w14:textId="6C45687B" w:rsidR="004D1101" w:rsidRDefault="004D1101" w:rsidP="004D1101">
      <w:r w:rsidRPr="004D1101">
        <w:drawing>
          <wp:inline distT="0" distB="0" distL="0" distR="0" wp14:anchorId="3DC61611" wp14:editId="73496CDB">
            <wp:extent cx="5582429" cy="157184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9247" w14:textId="62E1EFDD" w:rsidR="004D1101" w:rsidRDefault="004D1101" w:rsidP="004D1101">
      <w:r>
        <w:t>4.2 Если переданы пустой пользователь или пароль, то следует возвращать код 400.</w:t>
      </w:r>
    </w:p>
    <w:p w14:paraId="10BBD71E" w14:textId="46D88A78" w:rsidR="004D1101" w:rsidRDefault="004D1101" w:rsidP="004D1101">
      <w:r w:rsidRPr="004D1101">
        <w:drawing>
          <wp:inline distT="0" distB="0" distL="0" distR="0" wp14:anchorId="7C44F6FB" wp14:editId="7CC3EFC5">
            <wp:extent cx="4553585" cy="120031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8934" w14:textId="03D24AB0" w:rsidR="004D1101" w:rsidRDefault="004D1101" w:rsidP="004D1101">
      <w:r>
        <w:t>4.3 Если переданы пользователь не найден или пароль не корректный, то следует возвращать код 403.</w:t>
      </w:r>
    </w:p>
    <w:p w14:paraId="3587E7A1" w14:textId="7E617B91" w:rsidR="004D1101" w:rsidRDefault="004D1101" w:rsidP="004D1101">
      <w:r w:rsidRPr="004D1101">
        <w:drawing>
          <wp:inline distT="0" distB="0" distL="0" distR="0" wp14:anchorId="7804713B" wp14:editId="5D78CD1B">
            <wp:extent cx="4553585" cy="11812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DC03" w14:textId="724DC875" w:rsidR="009D42A8" w:rsidRDefault="004D1101" w:rsidP="004D1101">
      <w:r>
        <w:t>4.3 Если всё хорошо, то код 200. 3. Запустите доработанный сервер node .\server_org.js и, пройдя по ссылке, http://127.0.0.1:8080/login.html убедитесь, что всё работает корректно: имена и пользователи хранятся во внешнем файле.</w:t>
      </w:r>
    </w:p>
    <w:p w14:paraId="2D103248" w14:textId="060D2ED3" w:rsidR="004D1101" w:rsidRPr="004D1101" w:rsidRDefault="004D1101" w:rsidP="004D1101">
      <w:r w:rsidRPr="004D1101">
        <w:drawing>
          <wp:inline distT="0" distB="0" distL="0" distR="0" wp14:anchorId="42CA019C" wp14:editId="5C810789">
            <wp:extent cx="5940425" cy="18859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101" w:rsidRPr="004D11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BB542A"/>
    <w:multiLevelType w:val="hybridMultilevel"/>
    <w:tmpl w:val="0AD6FD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215D3"/>
    <w:multiLevelType w:val="multilevel"/>
    <w:tmpl w:val="EE222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59"/>
    <w:rsid w:val="000B2C0D"/>
    <w:rsid w:val="00132AF7"/>
    <w:rsid w:val="00193459"/>
    <w:rsid w:val="003F4BBF"/>
    <w:rsid w:val="004D1101"/>
    <w:rsid w:val="006747B2"/>
    <w:rsid w:val="006B4989"/>
    <w:rsid w:val="00826643"/>
    <w:rsid w:val="009B3FEA"/>
    <w:rsid w:val="009D42A8"/>
    <w:rsid w:val="00A46C5C"/>
    <w:rsid w:val="00AB5CBE"/>
    <w:rsid w:val="00B06A8F"/>
    <w:rsid w:val="00C71AE8"/>
    <w:rsid w:val="00DB621B"/>
    <w:rsid w:val="00EE0DB9"/>
    <w:rsid w:val="00F26A26"/>
    <w:rsid w:val="00FA3463"/>
    <w:rsid w:val="00FC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EB238"/>
  <w15:chartTrackingRefBased/>
  <w15:docId w15:val="{B3A8E214-6DF4-488A-8683-28B5B476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BB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26A26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4D110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6A26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4D110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4D1101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4D11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D1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3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Маров</dc:creator>
  <cp:keywords/>
  <dc:description/>
  <cp:lastModifiedBy>Маров</cp:lastModifiedBy>
  <cp:revision>4</cp:revision>
  <dcterms:created xsi:type="dcterms:W3CDTF">2021-12-18T10:32:00Z</dcterms:created>
  <dcterms:modified xsi:type="dcterms:W3CDTF">2022-01-13T16:47:00Z</dcterms:modified>
</cp:coreProperties>
</file>