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07CFA" w14:textId="77777777" w:rsidR="007B6970" w:rsidRPr="00F95688" w:rsidRDefault="007B6970">
      <w:pPr>
        <w:spacing w:after="120"/>
        <w:ind w:left="420" w:right="65" w:hanging="420"/>
        <w:rPr>
          <w:rFonts w:ascii="Times New Roman" w:eastAsia="Times New Roman" w:hAnsi="Times New Roman" w:cs="Times New Roman"/>
          <w:sz w:val="40"/>
          <w:szCs w:val="40"/>
        </w:rPr>
      </w:pPr>
    </w:p>
    <w:p w14:paraId="6644FD43" w14:textId="038F6A8E" w:rsidR="00FB606E" w:rsidRPr="00FB606E" w:rsidRDefault="00FB606E" w:rsidP="00FB606E">
      <w:pPr>
        <w:widowControl w:val="0"/>
        <w:autoSpaceDE w:val="0"/>
        <w:autoSpaceDN w:val="0"/>
        <w:spacing w:after="0" w:line="465" w:lineRule="exact"/>
        <w:ind w:left="1480" w:right="1496"/>
        <w:jc w:val="center"/>
        <w:rPr>
          <w:rFonts w:ascii="Times New Roman" w:eastAsia="Times New Roman" w:hAnsi="Times New Roman" w:cs="Times New Roman"/>
          <w:b/>
          <w:sz w:val="56"/>
          <w:szCs w:val="32"/>
          <w:lang w:val="en-US" w:eastAsia="en-US"/>
        </w:rPr>
      </w:pPr>
      <w:r w:rsidRPr="00F95688">
        <w:rPr>
          <w:rFonts w:ascii="Times New Roman" w:eastAsia="Times New Roman" w:hAnsi="Times New Roman" w:cs="Times New Roman"/>
          <w:b/>
          <w:bCs/>
          <w:sz w:val="56"/>
          <w:szCs w:val="56"/>
          <w:lang w:eastAsia="en-US"/>
        </w:rPr>
        <w:t>Document Similarity</w:t>
      </w:r>
    </w:p>
    <w:p w14:paraId="7FB4D2DF" w14:textId="77777777" w:rsidR="00FB606E" w:rsidRPr="00FB606E" w:rsidRDefault="00FB606E" w:rsidP="00FB606E">
      <w:pPr>
        <w:widowControl w:val="0"/>
        <w:autoSpaceDE w:val="0"/>
        <w:autoSpaceDN w:val="0"/>
        <w:spacing w:before="1" w:after="0" w:line="240" w:lineRule="auto"/>
        <w:rPr>
          <w:rFonts w:ascii="Times New Roman" w:eastAsia="Times New Roman" w:hAnsi="Times New Roman" w:cs="Times New Roman"/>
          <w:b/>
          <w:sz w:val="66"/>
          <w:szCs w:val="24"/>
          <w:lang w:val="en-US" w:eastAsia="en-US"/>
        </w:rPr>
      </w:pPr>
    </w:p>
    <w:p w14:paraId="570ABC8E" w14:textId="28AA7DD5" w:rsidR="00FB606E" w:rsidRPr="00FB606E" w:rsidRDefault="00F95688" w:rsidP="00F95688">
      <w:pPr>
        <w:widowControl w:val="0"/>
        <w:autoSpaceDE w:val="0"/>
        <w:autoSpaceDN w:val="0"/>
        <w:spacing w:after="0" w:line="240" w:lineRule="auto"/>
        <w:ind w:left="1480" w:right="1137"/>
        <w:jc w:val="center"/>
        <w:rPr>
          <w:rFonts w:ascii="Times New Roman" w:eastAsia="Times New Roman" w:hAnsi="Times New Roman" w:cs="Times New Roman"/>
          <w:b/>
          <w:sz w:val="28"/>
          <w:lang w:val="en-US" w:eastAsia="en-US"/>
        </w:rPr>
      </w:pPr>
      <w:r>
        <w:rPr>
          <w:rFonts w:ascii="Times New Roman" w:eastAsia="Times New Roman" w:hAnsi="Times New Roman" w:cs="Times New Roman"/>
          <w:b/>
          <w:sz w:val="28"/>
          <w:lang w:val="en-US" w:eastAsia="en-US"/>
        </w:rPr>
        <w:t xml:space="preserve">Final </w:t>
      </w:r>
      <w:r w:rsidR="00FB606E" w:rsidRPr="00FB606E">
        <w:rPr>
          <w:rFonts w:ascii="Times New Roman" w:eastAsia="Times New Roman" w:hAnsi="Times New Roman" w:cs="Times New Roman"/>
          <w:b/>
          <w:sz w:val="28"/>
          <w:lang w:val="en-US" w:eastAsia="en-US"/>
        </w:rPr>
        <w:t>Year</w:t>
      </w:r>
    </w:p>
    <w:p w14:paraId="51F0840D" w14:textId="77777777" w:rsidR="00FB606E" w:rsidRPr="00FB606E" w:rsidRDefault="00FB606E" w:rsidP="00FB606E">
      <w:pPr>
        <w:widowControl w:val="0"/>
        <w:autoSpaceDE w:val="0"/>
        <w:autoSpaceDN w:val="0"/>
        <w:spacing w:before="161" w:after="0" w:line="240" w:lineRule="auto"/>
        <w:ind w:left="1480" w:right="1483"/>
        <w:jc w:val="center"/>
        <w:rPr>
          <w:rFonts w:ascii="Times New Roman" w:eastAsia="Times New Roman" w:hAnsi="Times New Roman" w:cs="Times New Roman"/>
          <w:sz w:val="30"/>
          <w:lang w:val="en-US" w:eastAsia="en-US"/>
        </w:rPr>
      </w:pPr>
      <w:r w:rsidRPr="00FB606E">
        <w:rPr>
          <w:rFonts w:ascii="Times New Roman" w:eastAsia="Times New Roman" w:hAnsi="Times New Roman" w:cs="Times New Roman"/>
          <w:sz w:val="30"/>
          <w:lang w:val="en-US" w:eastAsia="en-US"/>
        </w:rPr>
        <w:t>in</w:t>
      </w:r>
    </w:p>
    <w:p w14:paraId="1306D937" w14:textId="77777777" w:rsidR="00FB606E" w:rsidRPr="00FB606E" w:rsidRDefault="00FB606E" w:rsidP="00FB606E">
      <w:pPr>
        <w:widowControl w:val="0"/>
        <w:autoSpaceDE w:val="0"/>
        <w:autoSpaceDN w:val="0"/>
        <w:spacing w:before="174" w:after="0" w:line="240" w:lineRule="auto"/>
        <w:ind w:left="1480" w:right="1493"/>
        <w:jc w:val="center"/>
        <w:rPr>
          <w:rFonts w:ascii="Times New Roman" w:eastAsia="Times New Roman" w:hAnsi="Times New Roman" w:cs="Times New Roman"/>
          <w:b/>
          <w:sz w:val="30"/>
          <w:lang w:val="en-US" w:eastAsia="en-US"/>
        </w:rPr>
      </w:pPr>
      <w:r w:rsidRPr="00FB606E">
        <w:rPr>
          <w:rFonts w:ascii="Times New Roman" w:eastAsia="Times New Roman" w:hAnsi="Times New Roman" w:cs="Times New Roman"/>
          <w:b/>
          <w:sz w:val="30"/>
          <w:lang w:val="en-US" w:eastAsia="en-US"/>
        </w:rPr>
        <w:t>Artificial</w:t>
      </w:r>
      <w:r w:rsidRPr="00FB606E">
        <w:rPr>
          <w:rFonts w:ascii="Times New Roman" w:eastAsia="Times New Roman" w:hAnsi="Times New Roman" w:cs="Times New Roman"/>
          <w:b/>
          <w:spacing w:val="-4"/>
          <w:sz w:val="30"/>
          <w:lang w:val="en-US" w:eastAsia="en-US"/>
        </w:rPr>
        <w:t xml:space="preserve"> </w:t>
      </w:r>
      <w:r w:rsidRPr="00FB606E">
        <w:rPr>
          <w:rFonts w:ascii="Times New Roman" w:eastAsia="Times New Roman" w:hAnsi="Times New Roman" w:cs="Times New Roman"/>
          <w:b/>
          <w:sz w:val="30"/>
          <w:lang w:val="en-US" w:eastAsia="en-US"/>
        </w:rPr>
        <w:t>Intelligence</w:t>
      </w:r>
      <w:r w:rsidRPr="00FB606E">
        <w:rPr>
          <w:rFonts w:ascii="Times New Roman" w:eastAsia="Times New Roman" w:hAnsi="Times New Roman" w:cs="Times New Roman"/>
          <w:b/>
          <w:spacing w:val="-3"/>
          <w:sz w:val="30"/>
          <w:lang w:val="en-US" w:eastAsia="en-US"/>
        </w:rPr>
        <w:t xml:space="preserve"> </w:t>
      </w:r>
      <w:r w:rsidRPr="00FB606E">
        <w:rPr>
          <w:rFonts w:ascii="Times New Roman" w:eastAsia="Times New Roman" w:hAnsi="Times New Roman" w:cs="Times New Roman"/>
          <w:b/>
          <w:sz w:val="30"/>
          <w:lang w:val="en-US" w:eastAsia="en-US"/>
        </w:rPr>
        <w:t>and</w:t>
      </w:r>
      <w:r w:rsidRPr="00FB606E">
        <w:rPr>
          <w:rFonts w:ascii="Times New Roman" w:eastAsia="Times New Roman" w:hAnsi="Times New Roman" w:cs="Times New Roman"/>
          <w:b/>
          <w:spacing w:val="-3"/>
          <w:sz w:val="30"/>
          <w:lang w:val="en-US" w:eastAsia="en-US"/>
        </w:rPr>
        <w:t xml:space="preserve"> </w:t>
      </w:r>
      <w:r w:rsidRPr="00FB606E">
        <w:rPr>
          <w:rFonts w:ascii="Times New Roman" w:eastAsia="Times New Roman" w:hAnsi="Times New Roman" w:cs="Times New Roman"/>
          <w:b/>
          <w:sz w:val="30"/>
          <w:lang w:val="en-US" w:eastAsia="en-US"/>
        </w:rPr>
        <w:t>Data</w:t>
      </w:r>
      <w:r w:rsidRPr="00FB606E">
        <w:rPr>
          <w:rFonts w:ascii="Times New Roman" w:eastAsia="Times New Roman" w:hAnsi="Times New Roman" w:cs="Times New Roman"/>
          <w:b/>
          <w:spacing w:val="-3"/>
          <w:sz w:val="30"/>
          <w:lang w:val="en-US" w:eastAsia="en-US"/>
        </w:rPr>
        <w:t xml:space="preserve"> </w:t>
      </w:r>
      <w:r w:rsidRPr="00FB606E">
        <w:rPr>
          <w:rFonts w:ascii="Times New Roman" w:eastAsia="Times New Roman" w:hAnsi="Times New Roman" w:cs="Times New Roman"/>
          <w:b/>
          <w:sz w:val="30"/>
          <w:lang w:val="en-US" w:eastAsia="en-US"/>
        </w:rPr>
        <w:t>Science</w:t>
      </w:r>
    </w:p>
    <w:p w14:paraId="08C7DB71" w14:textId="77777777" w:rsidR="00FB606E" w:rsidRPr="00FB606E" w:rsidRDefault="00FB606E" w:rsidP="00FB606E">
      <w:pPr>
        <w:widowControl w:val="0"/>
        <w:autoSpaceDE w:val="0"/>
        <w:autoSpaceDN w:val="0"/>
        <w:spacing w:before="171" w:after="0" w:line="240" w:lineRule="auto"/>
        <w:ind w:left="1480" w:right="1490"/>
        <w:jc w:val="center"/>
        <w:outlineLvl w:val="2"/>
        <w:rPr>
          <w:rFonts w:ascii="Times New Roman" w:eastAsia="Times New Roman" w:hAnsi="Times New Roman" w:cs="Times New Roman"/>
          <w:sz w:val="30"/>
          <w:szCs w:val="30"/>
          <w:lang w:val="en-US" w:eastAsia="en-US"/>
        </w:rPr>
      </w:pPr>
      <w:r w:rsidRPr="00FB606E">
        <w:rPr>
          <w:rFonts w:ascii="Times New Roman" w:eastAsia="Times New Roman" w:hAnsi="Times New Roman" w:cs="Times New Roman"/>
          <w:sz w:val="30"/>
          <w:szCs w:val="30"/>
          <w:lang w:val="en-US" w:eastAsia="en-US"/>
        </w:rPr>
        <w:t>By</w:t>
      </w:r>
    </w:p>
    <w:p w14:paraId="763A23F6" w14:textId="0AF7246C" w:rsidR="00FB606E" w:rsidRPr="00FB606E" w:rsidRDefault="00FB606E" w:rsidP="00FB606E">
      <w:pPr>
        <w:widowControl w:val="0"/>
        <w:tabs>
          <w:tab w:val="right" w:pos="5752"/>
        </w:tabs>
        <w:autoSpaceDE w:val="0"/>
        <w:autoSpaceDN w:val="0"/>
        <w:spacing w:before="497" w:after="0" w:line="240" w:lineRule="auto"/>
        <w:ind w:left="2918"/>
        <w:outlineLvl w:val="3"/>
        <w:rPr>
          <w:rFonts w:ascii="Times New Roman" w:eastAsia="Times New Roman" w:hAnsi="Times New Roman" w:cs="Times New Roman"/>
          <w:b/>
          <w:bCs/>
          <w:sz w:val="28"/>
          <w:szCs w:val="28"/>
          <w:lang w:val="en-US" w:eastAsia="en-US"/>
        </w:rPr>
      </w:pPr>
      <w:r w:rsidRPr="00FB606E">
        <w:rPr>
          <w:rFonts w:ascii="Times New Roman" w:eastAsia="Times New Roman" w:hAnsi="Times New Roman" w:cs="Times New Roman"/>
          <w:b/>
          <w:bCs/>
          <w:sz w:val="28"/>
          <w:szCs w:val="28"/>
          <w:lang w:val="en-US" w:eastAsia="en-US"/>
        </w:rPr>
        <w:t xml:space="preserve">Bhaumik </w:t>
      </w:r>
      <w:r>
        <w:rPr>
          <w:rFonts w:ascii="Times New Roman" w:eastAsia="Times New Roman" w:hAnsi="Times New Roman" w:cs="Times New Roman"/>
          <w:b/>
          <w:bCs/>
          <w:sz w:val="28"/>
          <w:szCs w:val="28"/>
          <w:lang w:val="en-US" w:eastAsia="en-US"/>
        </w:rPr>
        <w:t xml:space="preserve">S. </w:t>
      </w:r>
      <w:r w:rsidRPr="00FB606E">
        <w:rPr>
          <w:rFonts w:ascii="Times New Roman" w:eastAsia="Times New Roman" w:hAnsi="Times New Roman" w:cs="Times New Roman"/>
          <w:b/>
          <w:bCs/>
          <w:sz w:val="28"/>
          <w:szCs w:val="28"/>
          <w:lang w:val="en-US" w:eastAsia="en-US"/>
        </w:rPr>
        <w:t>Birje</w:t>
      </w:r>
      <w:r>
        <w:rPr>
          <w:rFonts w:ascii="Times New Roman" w:eastAsia="Times New Roman" w:hAnsi="Times New Roman" w:cs="Times New Roman"/>
          <w:b/>
          <w:bCs/>
          <w:sz w:val="28"/>
          <w:szCs w:val="28"/>
          <w:lang w:val="en-US" w:eastAsia="en-US"/>
        </w:rPr>
        <w:t xml:space="preserve">               06</w:t>
      </w:r>
      <w:r w:rsidRPr="00FB606E">
        <w:rPr>
          <w:rFonts w:ascii="Times New Roman" w:eastAsia="Times New Roman" w:hAnsi="Times New Roman" w:cs="Times New Roman"/>
          <w:b/>
          <w:bCs/>
          <w:sz w:val="28"/>
          <w:szCs w:val="28"/>
          <w:lang w:val="en-US" w:eastAsia="en-US"/>
        </w:rPr>
        <w:tab/>
      </w:r>
      <w:r>
        <w:rPr>
          <w:rFonts w:ascii="Times New Roman" w:eastAsia="Times New Roman" w:hAnsi="Times New Roman" w:cs="Times New Roman"/>
          <w:b/>
          <w:bCs/>
          <w:sz w:val="28"/>
          <w:szCs w:val="28"/>
          <w:lang w:val="en-US" w:eastAsia="en-US"/>
        </w:rPr>
        <w:t xml:space="preserve">      </w:t>
      </w:r>
    </w:p>
    <w:p w14:paraId="2F829120" w14:textId="4681AD7F" w:rsidR="00FB606E" w:rsidRPr="00FB606E" w:rsidRDefault="00FB606E" w:rsidP="00FB606E">
      <w:pPr>
        <w:widowControl w:val="0"/>
        <w:tabs>
          <w:tab w:val="right" w:pos="5760"/>
        </w:tabs>
        <w:autoSpaceDE w:val="0"/>
        <w:autoSpaceDN w:val="0"/>
        <w:spacing w:before="161" w:after="0" w:line="240" w:lineRule="auto"/>
        <w:ind w:left="2918"/>
        <w:outlineLvl w:val="3"/>
        <w:rPr>
          <w:rFonts w:ascii="Times New Roman" w:eastAsia="Times New Roman" w:hAnsi="Times New Roman" w:cs="Times New Roman"/>
          <w:b/>
          <w:bCs/>
          <w:sz w:val="28"/>
          <w:szCs w:val="28"/>
          <w:lang w:val="en-US" w:eastAsia="en-US"/>
        </w:rPr>
      </w:pPr>
      <w:r w:rsidRPr="00FB606E">
        <w:rPr>
          <w:rFonts w:ascii="Times New Roman" w:eastAsia="Times New Roman" w:hAnsi="Times New Roman" w:cs="Times New Roman"/>
          <w:b/>
          <w:bCs/>
          <w:sz w:val="28"/>
          <w:szCs w:val="28"/>
          <w:lang w:val="en-US" w:eastAsia="en-US"/>
        </w:rPr>
        <w:t>Sahil</w:t>
      </w:r>
      <w:r>
        <w:rPr>
          <w:rFonts w:ascii="Times New Roman" w:eastAsia="Times New Roman" w:hAnsi="Times New Roman" w:cs="Times New Roman"/>
          <w:b/>
          <w:bCs/>
          <w:sz w:val="28"/>
          <w:szCs w:val="28"/>
          <w:lang w:val="en-US" w:eastAsia="en-US"/>
        </w:rPr>
        <w:t xml:space="preserve"> S. </w:t>
      </w:r>
      <w:r w:rsidRPr="00FB606E">
        <w:rPr>
          <w:rFonts w:ascii="Times New Roman" w:eastAsia="Times New Roman" w:hAnsi="Times New Roman" w:cs="Times New Roman"/>
          <w:b/>
          <w:bCs/>
          <w:sz w:val="28"/>
          <w:szCs w:val="28"/>
          <w:lang w:val="en-US" w:eastAsia="en-US"/>
        </w:rPr>
        <w:t>Chavan  </w:t>
      </w:r>
      <w:r>
        <w:rPr>
          <w:rFonts w:ascii="Times New Roman" w:eastAsia="Times New Roman" w:hAnsi="Times New Roman" w:cs="Times New Roman"/>
          <w:b/>
          <w:bCs/>
          <w:sz w:val="28"/>
          <w:szCs w:val="28"/>
          <w:lang w:val="en-US" w:eastAsia="en-US"/>
        </w:rPr>
        <w:t xml:space="preserve">           </w:t>
      </w:r>
      <w:r w:rsidR="00F95688">
        <w:rPr>
          <w:rFonts w:ascii="Times New Roman" w:eastAsia="Times New Roman" w:hAnsi="Times New Roman" w:cs="Times New Roman"/>
          <w:b/>
          <w:bCs/>
          <w:sz w:val="28"/>
          <w:szCs w:val="28"/>
          <w:lang w:val="en-US" w:eastAsia="en-US"/>
        </w:rPr>
        <w:t xml:space="preserve">    </w:t>
      </w:r>
      <w:r w:rsidRPr="00FB606E">
        <w:rPr>
          <w:rFonts w:ascii="Times New Roman" w:eastAsia="Times New Roman" w:hAnsi="Times New Roman" w:cs="Times New Roman"/>
          <w:b/>
          <w:bCs/>
          <w:sz w:val="28"/>
          <w:szCs w:val="28"/>
          <w:lang w:val="en-US" w:eastAsia="en-US"/>
        </w:rPr>
        <w:t>08</w:t>
      </w:r>
    </w:p>
    <w:p w14:paraId="05E65524" w14:textId="5A2955E2" w:rsidR="00FB606E" w:rsidRDefault="00FB606E" w:rsidP="00FB606E">
      <w:pPr>
        <w:widowControl w:val="0"/>
        <w:tabs>
          <w:tab w:val="right" w:pos="5714"/>
        </w:tabs>
        <w:autoSpaceDE w:val="0"/>
        <w:autoSpaceDN w:val="0"/>
        <w:spacing w:before="161" w:after="0" w:line="240" w:lineRule="auto"/>
        <w:ind w:left="2918"/>
        <w:outlineLvl w:val="3"/>
        <w:rPr>
          <w:rFonts w:ascii="Times New Roman" w:eastAsia="Times New Roman" w:hAnsi="Times New Roman" w:cs="Times New Roman"/>
          <w:b/>
          <w:bCs/>
          <w:sz w:val="28"/>
          <w:szCs w:val="28"/>
          <w:lang w:val="en-US" w:eastAsia="en-US"/>
        </w:rPr>
      </w:pPr>
      <w:r>
        <w:rPr>
          <w:rFonts w:ascii="Times New Roman" w:eastAsia="Times New Roman" w:hAnsi="Times New Roman" w:cs="Times New Roman"/>
          <w:b/>
          <w:bCs/>
          <w:sz w:val="28"/>
          <w:szCs w:val="28"/>
          <w:lang w:val="en-US" w:eastAsia="en-US"/>
        </w:rPr>
        <w:t xml:space="preserve">Rishikesh M. Dharane   </w:t>
      </w:r>
      <w:r w:rsidR="00F95688">
        <w:rPr>
          <w:rFonts w:ascii="Times New Roman" w:eastAsia="Times New Roman" w:hAnsi="Times New Roman" w:cs="Times New Roman"/>
          <w:b/>
          <w:bCs/>
          <w:sz w:val="28"/>
          <w:szCs w:val="28"/>
          <w:lang w:val="en-US" w:eastAsia="en-US"/>
        </w:rPr>
        <w:t xml:space="preserve">   </w:t>
      </w:r>
      <w:r>
        <w:rPr>
          <w:rFonts w:ascii="Times New Roman" w:eastAsia="Times New Roman" w:hAnsi="Times New Roman" w:cs="Times New Roman"/>
          <w:b/>
          <w:bCs/>
          <w:sz w:val="28"/>
          <w:szCs w:val="28"/>
          <w:lang w:val="en-US" w:eastAsia="en-US"/>
        </w:rPr>
        <w:t>14</w:t>
      </w:r>
    </w:p>
    <w:p w14:paraId="60509F40" w14:textId="11F57DB9" w:rsidR="00FB606E" w:rsidRDefault="00FB606E" w:rsidP="00FB606E">
      <w:pPr>
        <w:widowControl w:val="0"/>
        <w:tabs>
          <w:tab w:val="right" w:pos="5714"/>
        </w:tabs>
        <w:autoSpaceDE w:val="0"/>
        <w:autoSpaceDN w:val="0"/>
        <w:spacing w:before="161" w:after="0" w:line="240" w:lineRule="auto"/>
        <w:ind w:left="2918"/>
        <w:outlineLvl w:val="3"/>
        <w:rPr>
          <w:rFonts w:ascii="Times New Roman" w:eastAsia="Times New Roman" w:hAnsi="Times New Roman" w:cs="Times New Roman"/>
          <w:b/>
          <w:bCs/>
          <w:sz w:val="28"/>
          <w:szCs w:val="28"/>
          <w:lang w:val="en-US" w:eastAsia="en-US"/>
        </w:rPr>
      </w:pPr>
      <w:r>
        <w:rPr>
          <w:rFonts w:ascii="Times New Roman" w:eastAsia="Times New Roman" w:hAnsi="Times New Roman" w:cs="Times New Roman"/>
          <w:b/>
          <w:bCs/>
          <w:sz w:val="28"/>
          <w:szCs w:val="28"/>
          <w:lang w:val="en-US" w:eastAsia="en-US"/>
        </w:rPr>
        <w:t xml:space="preserve">Yash B. Dhole                 </w:t>
      </w:r>
      <w:r w:rsidR="00F95688">
        <w:rPr>
          <w:rFonts w:ascii="Times New Roman" w:eastAsia="Times New Roman" w:hAnsi="Times New Roman" w:cs="Times New Roman"/>
          <w:b/>
          <w:bCs/>
          <w:sz w:val="28"/>
          <w:szCs w:val="28"/>
          <w:lang w:val="en-US" w:eastAsia="en-US"/>
        </w:rPr>
        <w:t xml:space="preserve">   </w:t>
      </w:r>
      <w:r>
        <w:rPr>
          <w:rFonts w:ascii="Times New Roman" w:eastAsia="Times New Roman" w:hAnsi="Times New Roman" w:cs="Times New Roman"/>
          <w:b/>
          <w:bCs/>
          <w:sz w:val="28"/>
          <w:szCs w:val="28"/>
          <w:lang w:val="en-US" w:eastAsia="en-US"/>
        </w:rPr>
        <w:t>15</w:t>
      </w:r>
    </w:p>
    <w:p w14:paraId="6AB23303" w14:textId="6092216B" w:rsidR="00FB606E" w:rsidRPr="00FB606E" w:rsidRDefault="00FB606E" w:rsidP="00FB606E">
      <w:pPr>
        <w:widowControl w:val="0"/>
        <w:autoSpaceDE w:val="0"/>
        <w:autoSpaceDN w:val="0"/>
        <w:spacing w:before="2" w:after="0" w:line="24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 </w:t>
      </w:r>
    </w:p>
    <w:p w14:paraId="515BF532" w14:textId="77777777" w:rsidR="00FB606E" w:rsidRPr="00FB606E" w:rsidRDefault="00FB606E" w:rsidP="00FB606E">
      <w:pPr>
        <w:widowControl w:val="0"/>
        <w:autoSpaceDE w:val="0"/>
        <w:autoSpaceDN w:val="0"/>
        <w:spacing w:after="0" w:line="240" w:lineRule="auto"/>
        <w:ind w:left="1480" w:right="1134"/>
        <w:jc w:val="center"/>
        <w:rPr>
          <w:rFonts w:ascii="Times New Roman" w:eastAsia="Times New Roman" w:hAnsi="Times New Roman" w:cs="Times New Roman"/>
          <w:sz w:val="28"/>
          <w:lang w:val="en-US" w:eastAsia="en-US"/>
        </w:rPr>
      </w:pPr>
      <w:r w:rsidRPr="00FB606E">
        <w:rPr>
          <w:rFonts w:ascii="Times New Roman" w:eastAsia="Times New Roman" w:hAnsi="Times New Roman" w:cs="Times New Roman"/>
          <w:sz w:val="28"/>
          <w:lang w:val="en-US" w:eastAsia="en-US"/>
        </w:rPr>
        <w:t>Supervisor</w:t>
      </w:r>
    </w:p>
    <w:p w14:paraId="4FDA69B6" w14:textId="5C97EDF9" w:rsidR="00FB606E" w:rsidRDefault="00FB606E" w:rsidP="00FB606E">
      <w:pPr>
        <w:widowControl w:val="0"/>
        <w:autoSpaceDE w:val="0"/>
        <w:autoSpaceDN w:val="0"/>
        <w:spacing w:before="160" w:after="0" w:line="240" w:lineRule="auto"/>
        <w:ind w:left="1480" w:right="1076"/>
        <w:jc w:val="center"/>
        <w:rPr>
          <w:rFonts w:ascii="Times New Roman" w:eastAsia="Times New Roman" w:hAnsi="Times New Roman" w:cs="Times New Roman"/>
          <w:b/>
          <w:sz w:val="28"/>
          <w:lang w:val="en-US" w:eastAsia="en-US"/>
        </w:rPr>
      </w:pPr>
      <w:r w:rsidRPr="00FB606E">
        <w:rPr>
          <w:rFonts w:ascii="Times New Roman" w:eastAsia="Times New Roman" w:hAnsi="Times New Roman" w:cs="Times New Roman"/>
          <w:b/>
          <w:sz w:val="28"/>
          <w:lang w:val="en-US" w:eastAsia="en-US"/>
        </w:rPr>
        <w:t>Prof.</w:t>
      </w:r>
      <w:r w:rsidRPr="00FB606E">
        <w:rPr>
          <w:rFonts w:ascii="Times New Roman" w:eastAsia="Times New Roman" w:hAnsi="Times New Roman" w:cs="Times New Roman"/>
          <w:b/>
          <w:spacing w:val="-4"/>
          <w:sz w:val="28"/>
          <w:lang w:val="en-US" w:eastAsia="en-US"/>
        </w:rPr>
        <w:t xml:space="preserve"> </w:t>
      </w:r>
      <w:r>
        <w:rPr>
          <w:rFonts w:ascii="Times New Roman" w:eastAsia="Times New Roman" w:hAnsi="Times New Roman" w:cs="Times New Roman"/>
          <w:b/>
          <w:sz w:val="28"/>
          <w:lang w:val="en-US" w:eastAsia="en-US"/>
        </w:rPr>
        <w:t xml:space="preserve">Depali S. Chavan </w:t>
      </w:r>
    </w:p>
    <w:p w14:paraId="61214B48" w14:textId="77777777" w:rsidR="00FB606E" w:rsidRPr="00FB606E" w:rsidRDefault="00FB606E" w:rsidP="00FB606E">
      <w:pPr>
        <w:widowControl w:val="0"/>
        <w:autoSpaceDE w:val="0"/>
        <w:autoSpaceDN w:val="0"/>
        <w:spacing w:before="160" w:after="0" w:line="240" w:lineRule="auto"/>
        <w:ind w:left="1480" w:right="1076"/>
        <w:jc w:val="center"/>
        <w:rPr>
          <w:rFonts w:ascii="Times New Roman" w:eastAsia="Times New Roman" w:hAnsi="Times New Roman" w:cs="Times New Roman"/>
          <w:b/>
          <w:sz w:val="28"/>
          <w:lang w:val="en-US" w:eastAsia="en-US"/>
        </w:rPr>
      </w:pPr>
    </w:p>
    <w:p w14:paraId="09165033" w14:textId="77777777" w:rsidR="00FB606E" w:rsidRPr="00FB606E" w:rsidRDefault="00FB606E" w:rsidP="00FB606E">
      <w:pPr>
        <w:widowControl w:val="0"/>
        <w:autoSpaceDE w:val="0"/>
        <w:autoSpaceDN w:val="0"/>
        <w:spacing w:after="0" w:line="240" w:lineRule="auto"/>
        <w:rPr>
          <w:rFonts w:ascii="Times New Roman" w:eastAsia="Times New Roman" w:hAnsi="Times New Roman" w:cs="Times New Roman"/>
          <w:b/>
          <w:sz w:val="20"/>
          <w:szCs w:val="24"/>
          <w:lang w:val="en-US" w:eastAsia="en-US"/>
        </w:rPr>
      </w:pPr>
    </w:p>
    <w:p w14:paraId="43D9C726" w14:textId="14B9E722" w:rsidR="00FB606E" w:rsidRDefault="00FB606E" w:rsidP="00FB606E">
      <w:pPr>
        <w:widowControl w:val="0"/>
        <w:autoSpaceDE w:val="0"/>
        <w:autoSpaceDN w:val="0"/>
        <w:spacing w:after="0" w:line="240" w:lineRule="auto"/>
        <w:rPr>
          <w:rFonts w:ascii="Times New Roman" w:eastAsia="Times New Roman" w:hAnsi="Times New Roman" w:cs="Times New Roman"/>
          <w:b/>
          <w:sz w:val="11"/>
          <w:szCs w:val="24"/>
          <w:lang w:val="en-US" w:eastAsia="en-US"/>
        </w:rPr>
      </w:pPr>
      <w:r w:rsidRPr="00FB606E">
        <w:rPr>
          <w:rFonts w:ascii="Times New Roman" w:eastAsia="Times New Roman" w:hAnsi="Times New Roman" w:cs="Times New Roman"/>
          <w:noProof/>
          <w:sz w:val="24"/>
          <w:szCs w:val="24"/>
          <w:lang w:val="en-US" w:eastAsia="en-US"/>
        </w:rPr>
        <w:drawing>
          <wp:anchor distT="0" distB="0" distL="0" distR="0" simplePos="0" relativeHeight="251659264" behindDoc="0" locked="0" layoutInCell="1" allowOverlap="1" wp14:anchorId="1500479F" wp14:editId="46C8493F">
            <wp:simplePos x="0" y="0"/>
            <wp:positionH relativeFrom="page">
              <wp:posOffset>3430905</wp:posOffset>
            </wp:positionH>
            <wp:positionV relativeFrom="paragraph">
              <wp:posOffset>105410</wp:posOffset>
            </wp:positionV>
            <wp:extent cx="923290" cy="846455"/>
            <wp:effectExtent l="0" t="0" r="0" b="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290" cy="846455"/>
                    </a:xfrm>
                    <a:prstGeom prst="rect">
                      <a:avLst/>
                    </a:prstGeom>
                    <a:noFill/>
                  </pic:spPr>
                </pic:pic>
              </a:graphicData>
            </a:graphic>
            <wp14:sizeRelH relativeFrom="page">
              <wp14:pctWidth>0</wp14:pctWidth>
            </wp14:sizeRelH>
            <wp14:sizeRelV relativeFrom="page">
              <wp14:pctHeight>0</wp14:pctHeight>
            </wp14:sizeRelV>
          </wp:anchor>
        </w:drawing>
      </w:r>
    </w:p>
    <w:p w14:paraId="27644F07" w14:textId="77777777" w:rsidR="00FB606E" w:rsidRDefault="00FB606E" w:rsidP="00F95688">
      <w:pPr>
        <w:widowControl w:val="0"/>
        <w:autoSpaceDE w:val="0"/>
        <w:autoSpaceDN w:val="0"/>
        <w:spacing w:after="0" w:line="240" w:lineRule="auto"/>
        <w:ind w:right="1142"/>
        <w:rPr>
          <w:rFonts w:ascii="Times New Roman" w:eastAsia="Times New Roman" w:hAnsi="Times New Roman" w:cs="Times New Roman"/>
          <w:b/>
          <w:sz w:val="40"/>
          <w:lang w:val="en-US" w:eastAsia="en-US"/>
        </w:rPr>
      </w:pPr>
    </w:p>
    <w:p w14:paraId="0810572E" w14:textId="75ED3056" w:rsidR="00FB606E" w:rsidRDefault="00FB606E" w:rsidP="00FB606E">
      <w:pPr>
        <w:widowControl w:val="0"/>
        <w:autoSpaceDE w:val="0"/>
        <w:autoSpaceDN w:val="0"/>
        <w:spacing w:after="0" w:line="240" w:lineRule="auto"/>
        <w:ind w:left="1480" w:right="1142"/>
        <w:jc w:val="center"/>
        <w:rPr>
          <w:rFonts w:ascii="Times New Roman" w:eastAsia="Times New Roman" w:hAnsi="Times New Roman" w:cs="Times New Roman"/>
          <w:b/>
          <w:sz w:val="40"/>
          <w:lang w:val="en-US" w:eastAsia="en-US"/>
        </w:rPr>
      </w:pPr>
      <w:r w:rsidRPr="00FB606E">
        <w:rPr>
          <w:rFonts w:ascii="Times New Roman" w:eastAsia="Times New Roman" w:hAnsi="Times New Roman" w:cs="Times New Roman"/>
          <w:b/>
          <w:sz w:val="40"/>
          <w:lang w:val="en-US" w:eastAsia="en-US"/>
        </w:rPr>
        <w:t>Department</w:t>
      </w:r>
      <w:r w:rsidRPr="00FB606E">
        <w:rPr>
          <w:rFonts w:ascii="Times New Roman" w:eastAsia="Times New Roman" w:hAnsi="Times New Roman" w:cs="Times New Roman"/>
          <w:b/>
          <w:spacing w:val="-2"/>
          <w:sz w:val="40"/>
          <w:lang w:val="en-US" w:eastAsia="en-US"/>
        </w:rPr>
        <w:t xml:space="preserve"> </w:t>
      </w:r>
      <w:r w:rsidRPr="00FB606E">
        <w:rPr>
          <w:rFonts w:ascii="Times New Roman" w:eastAsia="Times New Roman" w:hAnsi="Times New Roman" w:cs="Times New Roman"/>
          <w:b/>
          <w:sz w:val="40"/>
          <w:lang w:val="en-US" w:eastAsia="en-US"/>
        </w:rPr>
        <w:t>of</w:t>
      </w:r>
    </w:p>
    <w:p w14:paraId="210EEBCA" w14:textId="22C20396" w:rsidR="00FB606E" w:rsidRPr="00FB606E" w:rsidRDefault="00FB606E" w:rsidP="00FB606E">
      <w:pPr>
        <w:widowControl w:val="0"/>
        <w:autoSpaceDE w:val="0"/>
        <w:autoSpaceDN w:val="0"/>
        <w:spacing w:after="0" w:line="240" w:lineRule="auto"/>
        <w:ind w:left="1480" w:right="1142"/>
        <w:jc w:val="center"/>
        <w:rPr>
          <w:rFonts w:ascii="Times New Roman" w:eastAsia="Times New Roman" w:hAnsi="Times New Roman" w:cs="Times New Roman"/>
          <w:b/>
          <w:sz w:val="40"/>
          <w:lang w:val="en-US" w:eastAsia="en-US"/>
        </w:rPr>
      </w:pPr>
      <w:r w:rsidRPr="00FB606E">
        <w:rPr>
          <w:rFonts w:ascii="Times New Roman" w:eastAsia="Times New Roman" w:hAnsi="Times New Roman" w:cs="Times New Roman"/>
          <w:b/>
          <w:sz w:val="40"/>
          <w:lang w:val="en-US" w:eastAsia="en-US"/>
        </w:rPr>
        <w:t>Artificial</w:t>
      </w:r>
      <w:r w:rsidRPr="00FB606E">
        <w:rPr>
          <w:rFonts w:ascii="Times New Roman" w:eastAsia="Times New Roman" w:hAnsi="Times New Roman" w:cs="Times New Roman"/>
          <w:b/>
          <w:spacing w:val="-4"/>
          <w:sz w:val="40"/>
          <w:lang w:val="en-US" w:eastAsia="en-US"/>
        </w:rPr>
        <w:t xml:space="preserve"> </w:t>
      </w:r>
      <w:r w:rsidRPr="00FB606E">
        <w:rPr>
          <w:rFonts w:ascii="Times New Roman" w:eastAsia="Times New Roman" w:hAnsi="Times New Roman" w:cs="Times New Roman"/>
          <w:b/>
          <w:sz w:val="40"/>
          <w:lang w:val="en-US" w:eastAsia="en-US"/>
        </w:rPr>
        <w:t>Intelligence</w:t>
      </w:r>
      <w:r w:rsidRPr="00FB606E">
        <w:rPr>
          <w:rFonts w:ascii="Times New Roman" w:eastAsia="Times New Roman" w:hAnsi="Times New Roman" w:cs="Times New Roman"/>
          <w:b/>
          <w:spacing w:val="-1"/>
          <w:sz w:val="40"/>
          <w:lang w:val="en-US" w:eastAsia="en-US"/>
        </w:rPr>
        <w:t xml:space="preserve"> </w:t>
      </w:r>
      <w:r w:rsidRPr="00FB606E">
        <w:rPr>
          <w:rFonts w:ascii="Times New Roman" w:eastAsia="Times New Roman" w:hAnsi="Times New Roman" w:cs="Times New Roman"/>
          <w:b/>
          <w:sz w:val="40"/>
          <w:lang w:val="en-US" w:eastAsia="en-US"/>
        </w:rPr>
        <w:t>and Data Science</w:t>
      </w:r>
    </w:p>
    <w:p w14:paraId="54786B57" w14:textId="77777777" w:rsidR="00FB606E" w:rsidRPr="00FB606E" w:rsidRDefault="00FB606E" w:rsidP="00FB606E">
      <w:pPr>
        <w:widowControl w:val="0"/>
        <w:autoSpaceDE w:val="0"/>
        <w:autoSpaceDN w:val="0"/>
        <w:spacing w:after="0" w:line="276" w:lineRule="auto"/>
        <w:ind w:left="350" w:right="364"/>
        <w:jc w:val="center"/>
        <w:rPr>
          <w:rFonts w:ascii="Times New Roman" w:eastAsia="Times New Roman" w:hAnsi="Times New Roman" w:cs="Times New Roman"/>
          <w:b/>
          <w:sz w:val="32"/>
          <w:lang w:val="en-US" w:eastAsia="en-US"/>
        </w:rPr>
      </w:pPr>
      <w:r w:rsidRPr="00FB606E">
        <w:rPr>
          <w:rFonts w:ascii="Times New Roman" w:eastAsia="Times New Roman" w:hAnsi="Times New Roman" w:cs="Times New Roman"/>
          <w:b/>
          <w:sz w:val="32"/>
          <w:lang w:val="en-US" w:eastAsia="en-US"/>
        </w:rPr>
        <w:t>DATTA MEGHE COLLEGE OF ENGINEERING, AIROLI,</w:t>
      </w:r>
      <w:r w:rsidRPr="00FB606E">
        <w:rPr>
          <w:rFonts w:ascii="Times New Roman" w:eastAsia="Times New Roman" w:hAnsi="Times New Roman" w:cs="Times New Roman"/>
          <w:b/>
          <w:spacing w:val="-77"/>
          <w:sz w:val="32"/>
          <w:lang w:val="en-US" w:eastAsia="en-US"/>
        </w:rPr>
        <w:t xml:space="preserve"> </w:t>
      </w:r>
      <w:r w:rsidRPr="00FB606E">
        <w:rPr>
          <w:rFonts w:ascii="Times New Roman" w:eastAsia="Times New Roman" w:hAnsi="Times New Roman" w:cs="Times New Roman"/>
          <w:b/>
          <w:sz w:val="32"/>
          <w:lang w:val="en-US" w:eastAsia="en-US"/>
        </w:rPr>
        <w:t>NAVI</w:t>
      </w:r>
      <w:r w:rsidRPr="00FB606E">
        <w:rPr>
          <w:rFonts w:ascii="Times New Roman" w:eastAsia="Times New Roman" w:hAnsi="Times New Roman" w:cs="Times New Roman"/>
          <w:b/>
          <w:spacing w:val="-2"/>
          <w:sz w:val="32"/>
          <w:lang w:val="en-US" w:eastAsia="en-US"/>
        </w:rPr>
        <w:t xml:space="preserve"> </w:t>
      </w:r>
      <w:r w:rsidRPr="00FB606E">
        <w:rPr>
          <w:rFonts w:ascii="Times New Roman" w:eastAsia="Times New Roman" w:hAnsi="Times New Roman" w:cs="Times New Roman"/>
          <w:b/>
          <w:sz w:val="32"/>
          <w:lang w:val="en-US" w:eastAsia="en-US"/>
        </w:rPr>
        <w:t>MUMBAI</w:t>
      </w:r>
      <w:r w:rsidRPr="00FB606E">
        <w:rPr>
          <w:rFonts w:ascii="Times New Roman" w:eastAsia="Times New Roman" w:hAnsi="Times New Roman" w:cs="Times New Roman"/>
          <w:b/>
          <w:spacing w:val="6"/>
          <w:sz w:val="32"/>
          <w:lang w:val="en-US" w:eastAsia="en-US"/>
        </w:rPr>
        <w:t xml:space="preserve"> </w:t>
      </w:r>
      <w:r w:rsidRPr="00FB606E">
        <w:rPr>
          <w:rFonts w:ascii="Times New Roman" w:eastAsia="Times New Roman" w:hAnsi="Times New Roman" w:cs="Times New Roman"/>
          <w:b/>
          <w:sz w:val="32"/>
          <w:lang w:val="en-US" w:eastAsia="en-US"/>
        </w:rPr>
        <w:t>-</w:t>
      </w:r>
      <w:r w:rsidRPr="00FB606E">
        <w:rPr>
          <w:rFonts w:ascii="Times New Roman" w:eastAsia="Times New Roman" w:hAnsi="Times New Roman" w:cs="Times New Roman"/>
          <w:b/>
          <w:spacing w:val="10"/>
          <w:sz w:val="32"/>
          <w:lang w:val="en-US" w:eastAsia="en-US"/>
        </w:rPr>
        <w:t xml:space="preserve"> </w:t>
      </w:r>
      <w:r w:rsidRPr="00FB606E">
        <w:rPr>
          <w:rFonts w:ascii="Times New Roman" w:eastAsia="Times New Roman" w:hAnsi="Times New Roman" w:cs="Times New Roman"/>
          <w:b/>
          <w:sz w:val="32"/>
          <w:lang w:val="en-US" w:eastAsia="en-US"/>
        </w:rPr>
        <w:t>400 708</w:t>
      </w:r>
    </w:p>
    <w:p w14:paraId="2ABAC2F8" w14:textId="77777777" w:rsidR="00FB606E" w:rsidRPr="00FB606E" w:rsidRDefault="00FB606E" w:rsidP="00FB606E">
      <w:pPr>
        <w:widowControl w:val="0"/>
        <w:autoSpaceDE w:val="0"/>
        <w:autoSpaceDN w:val="0"/>
        <w:spacing w:before="232" w:after="0" w:line="276" w:lineRule="auto"/>
        <w:ind w:left="1480" w:right="1486"/>
        <w:jc w:val="center"/>
        <w:outlineLvl w:val="1"/>
        <w:rPr>
          <w:rFonts w:ascii="Times New Roman" w:eastAsia="Times New Roman" w:hAnsi="Times New Roman" w:cs="Times New Roman"/>
          <w:b/>
          <w:bCs/>
          <w:sz w:val="40"/>
          <w:szCs w:val="40"/>
          <w:lang w:val="en-US" w:eastAsia="en-US"/>
        </w:rPr>
      </w:pPr>
      <w:r w:rsidRPr="00FB606E">
        <w:rPr>
          <w:rFonts w:ascii="Times New Roman" w:eastAsia="Times New Roman" w:hAnsi="Times New Roman" w:cs="Times New Roman"/>
          <w:b/>
          <w:bCs/>
          <w:sz w:val="40"/>
          <w:szCs w:val="40"/>
          <w:lang w:val="en-US" w:eastAsia="en-US"/>
        </w:rPr>
        <w:t>University of</w:t>
      </w:r>
      <w:r w:rsidRPr="00FB606E">
        <w:rPr>
          <w:rFonts w:ascii="Times New Roman" w:eastAsia="Times New Roman" w:hAnsi="Times New Roman" w:cs="Times New Roman"/>
          <w:b/>
          <w:bCs/>
          <w:spacing w:val="-1"/>
          <w:sz w:val="40"/>
          <w:szCs w:val="40"/>
          <w:lang w:val="en-US" w:eastAsia="en-US"/>
        </w:rPr>
        <w:t xml:space="preserve"> </w:t>
      </w:r>
      <w:r w:rsidRPr="00FB606E">
        <w:rPr>
          <w:rFonts w:ascii="Times New Roman" w:eastAsia="Times New Roman" w:hAnsi="Times New Roman" w:cs="Times New Roman"/>
          <w:b/>
          <w:bCs/>
          <w:sz w:val="40"/>
          <w:szCs w:val="40"/>
          <w:lang w:val="en-US" w:eastAsia="en-US"/>
        </w:rPr>
        <w:t>Mumbai</w:t>
      </w:r>
    </w:p>
    <w:p w14:paraId="59D6802E" w14:textId="77777777" w:rsidR="00FB606E" w:rsidRPr="00FB606E" w:rsidRDefault="00FB606E" w:rsidP="00FB606E">
      <w:pPr>
        <w:widowControl w:val="0"/>
        <w:autoSpaceDE w:val="0"/>
        <w:autoSpaceDN w:val="0"/>
        <w:spacing w:before="231" w:after="0" w:line="276" w:lineRule="auto"/>
        <w:ind w:left="1480" w:right="1136"/>
        <w:jc w:val="center"/>
        <w:rPr>
          <w:rFonts w:ascii="Times New Roman" w:eastAsia="Times New Roman" w:hAnsi="Times New Roman" w:cs="Times New Roman"/>
          <w:b/>
          <w:sz w:val="36"/>
          <w:lang w:val="en-US" w:eastAsia="en-US"/>
        </w:rPr>
      </w:pPr>
      <w:r w:rsidRPr="00FB606E">
        <w:rPr>
          <w:rFonts w:ascii="Times New Roman" w:eastAsia="Times New Roman" w:hAnsi="Times New Roman" w:cs="Times New Roman"/>
          <w:b/>
          <w:sz w:val="36"/>
          <w:lang w:val="en-US" w:eastAsia="en-US"/>
        </w:rPr>
        <w:t>(AY</w:t>
      </w:r>
      <w:r w:rsidRPr="00FB606E">
        <w:rPr>
          <w:rFonts w:ascii="Times New Roman" w:eastAsia="Times New Roman" w:hAnsi="Times New Roman" w:cs="Times New Roman"/>
          <w:b/>
          <w:spacing w:val="-1"/>
          <w:sz w:val="36"/>
          <w:lang w:val="en-US" w:eastAsia="en-US"/>
        </w:rPr>
        <w:t xml:space="preserve"> </w:t>
      </w:r>
      <w:r w:rsidRPr="00FB606E">
        <w:rPr>
          <w:rFonts w:ascii="Times New Roman" w:eastAsia="Times New Roman" w:hAnsi="Times New Roman" w:cs="Times New Roman"/>
          <w:b/>
          <w:sz w:val="36"/>
          <w:lang w:val="en-US" w:eastAsia="en-US"/>
        </w:rPr>
        <w:t>2023-24)</w:t>
      </w:r>
    </w:p>
    <w:p w14:paraId="691258EB" w14:textId="4DD48281" w:rsidR="007B6970" w:rsidRPr="001B12A9" w:rsidRDefault="007B6970" w:rsidP="001B12A9">
      <w:pPr>
        <w:spacing w:after="120" w:line="360" w:lineRule="auto"/>
        <w:ind w:left="660" w:right="61" w:hanging="660"/>
        <w:rPr>
          <w:sz w:val="44"/>
          <w:szCs w:val="44"/>
        </w:rPr>
        <w:sectPr w:rsidR="007B6970" w:rsidRPr="001B12A9">
          <w:footerReference w:type="default" r:id="rId10"/>
          <w:pgSz w:w="12240" w:h="15840"/>
          <w:pgMar w:top="1440" w:right="1440" w:bottom="1440" w:left="1440" w:header="720" w:footer="720" w:gutter="0"/>
          <w:pgNumType w:fmt="upperRoman" w:start="1"/>
          <w:cols w:space="720"/>
        </w:sectPr>
      </w:pPr>
    </w:p>
    <w:p w14:paraId="316963D6" w14:textId="77777777" w:rsidR="00602A00" w:rsidRDefault="00602A00" w:rsidP="00602A00">
      <w:pPr>
        <w:spacing w:after="0" w:line="240" w:lineRule="auto"/>
        <w:jc w:val="center"/>
        <w:rPr>
          <w:rFonts w:ascii="Times New Roman" w:eastAsia="Times New Roman" w:hAnsi="Times New Roman" w:cs="Times New Roman"/>
          <w:b/>
          <w:color w:val="000000"/>
          <w:sz w:val="32"/>
          <w:szCs w:val="32"/>
        </w:rPr>
      </w:pPr>
    </w:p>
    <w:p w14:paraId="05744AB0" w14:textId="77777777" w:rsidR="00AD29C2" w:rsidRDefault="00AD29C2" w:rsidP="00602A00">
      <w:pPr>
        <w:spacing w:after="0" w:line="240" w:lineRule="auto"/>
        <w:jc w:val="center"/>
        <w:rPr>
          <w:rFonts w:ascii="Times New Roman" w:eastAsia="Times New Roman" w:hAnsi="Times New Roman" w:cs="Times New Roman"/>
          <w:b/>
          <w:color w:val="000000"/>
          <w:sz w:val="32"/>
          <w:szCs w:val="32"/>
        </w:rPr>
      </w:pPr>
    </w:p>
    <w:p w14:paraId="1B84328A" w14:textId="77777777" w:rsidR="00AD29C2" w:rsidRDefault="00AD29C2" w:rsidP="00602A00">
      <w:pPr>
        <w:spacing w:after="0" w:line="240" w:lineRule="auto"/>
        <w:jc w:val="center"/>
        <w:rPr>
          <w:rFonts w:ascii="Times New Roman" w:eastAsia="Times New Roman" w:hAnsi="Times New Roman" w:cs="Times New Roman"/>
          <w:b/>
          <w:color w:val="000000"/>
          <w:sz w:val="32"/>
          <w:szCs w:val="32"/>
        </w:rPr>
      </w:pPr>
    </w:p>
    <w:p w14:paraId="6E84B8A4" w14:textId="77777777" w:rsidR="00AD29C2" w:rsidRDefault="00AD29C2" w:rsidP="00602A00">
      <w:pPr>
        <w:spacing w:after="0" w:line="240" w:lineRule="auto"/>
        <w:jc w:val="center"/>
        <w:rPr>
          <w:rFonts w:ascii="Times New Roman" w:eastAsia="Times New Roman" w:hAnsi="Times New Roman" w:cs="Times New Roman"/>
          <w:b/>
          <w:color w:val="000000"/>
          <w:sz w:val="32"/>
          <w:szCs w:val="32"/>
        </w:rPr>
      </w:pPr>
    </w:p>
    <w:p w14:paraId="59B9F48D" w14:textId="77777777" w:rsidR="00C61B85" w:rsidRDefault="00C61B85" w:rsidP="00C61B85">
      <w:pPr>
        <w:spacing w:after="115"/>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14:paraId="1ECA90B1" w14:textId="77777777" w:rsidR="00AD29C2" w:rsidRDefault="00AD29C2" w:rsidP="00C61B85">
      <w:pPr>
        <w:spacing w:after="115"/>
        <w:jc w:val="center"/>
        <w:rPr>
          <w:rFonts w:ascii="Times New Roman" w:eastAsia="Times New Roman" w:hAnsi="Times New Roman" w:cs="Times New Roman"/>
          <w:b/>
          <w:sz w:val="36"/>
          <w:szCs w:val="36"/>
        </w:rPr>
      </w:pPr>
    </w:p>
    <w:p w14:paraId="7657D0A6" w14:textId="1D32B56D" w:rsidR="00AD29C2" w:rsidRDefault="00A45763" w:rsidP="00AD29C2">
      <w:pPr>
        <w:spacing w:after="115"/>
        <w:jc w:val="both"/>
        <w:rPr>
          <w:rFonts w:ascii="Times New Roman" w:eastAsia="Times New Roman" w:hAnsi="Times New Roman" w:cs="Times New Roman"/>
          <w:bCs/>
          <w:sz w:val="24"/>
          <w:szCs w:val="24"/>
        </w:rPr>
      </w:pPr>
      <w:r w:rsidRPr="00A45763">
        <w:rPr>
          <w:rFonts w:ascii="Times New Roman" w:eastAsia="Times New Roman" w:hAnsi="Times New Roman" w:cs="Times New Roman"/>
          <w:bCs/>
          <w:sz w:val="24"/>
          <w:szCs w:val="24"/>
        </w:rPr>
        <w:t>This project focuses on detecting document similarity using Natural Language Processing (NLP) and the BERT model. By leveraging pre-trained transformer-based models, the system compares documents to compute similarity scores. The project includes uploading documents in various formats such as text, PDF, and Excel to identify similarities using cosine similarity on BERT embeddings. The system allows users to assess how closely related two documents are and provides results in percentage format. This report outlines the methodology, system architecture, and findings of the project.</w:t>
      </w:r>
    </w:p>
    <w:p w14:paraId="12A4AC61" w14:textId="77777777" w:rsidR="00AD29C2" w:rsidRPr="00AD29C2" w:rsidRDefault="00AD29C2" w:rsidP="00AD29C2">
      <w:pPr>
        <w:spacing w:after="115"/>
        <w:jc w:val="both"/>
        <w:rPr>
          <w:rFonts w:ascii="Times New Roman" w:eastAsia="Times New Roman" w:hAnsi="Times New Roman" w:cs="Times New Roman"/>
          <w:bCs/>
          <w:sz w:val="24"/>
          <w:szCs w:val="24"/>
        </w:rPr>
      </w:pPr>
    </w:p>
    <w:p w14:paraId="4DE7AA86" w14:textId="77777777" w:rsidR="00C61B85" w:rsidRPr="00AD29C2" w:rsidRDefault="00C61B85" w:rsidP="00AD29C2">
      <w:pPr>
        <w:spacing w:after="115"/>
        <w:jc w:val="both"/>
        <w:rPr>
          <w:rFonts w:ascii="Times New Roman" w:eastAsia="Times New Roman" w:hAnsi="Times New Roman" w:cs="Times New Roman"/>
          <w:b/>
          <w:sz w:val="24"/>
          <w:szCs w:val="24"/>
        </w:rPr>
      </w:pPr>
    </w:p>
    <w:p w14:paraId="4B8D5237" w14:textId="3A39BA8A" w:rsidR="00C61B85" w:rsidRDefault="00C61B85" w:rsidP="00C61B85">
      <w:pPr>
        <w:spacing w:after="115"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Keywords</w:t>
      </w:r>
      <w:r>
        <w:rPr>
          <w:rFonts w:ascii="Times New Roman" w:eastAsia="Times New Roman" w:hAnsi="Times New Roman" w:cs="Times New Roman"/>
          <w:sz w:val="24"/>
          <w:szCs w:val="24"/>
        </w:rPr>
        <w:t xml:space="preserve">- </w:t>
      </w:r>
      <w:r w:rsidR="00AD29C2" w:rsidRPr="00AD29C2">
        <w:rPr>
          <w:rFonts w:ascii="Times New Roman" w:eastAsia="Times New Roman" w:hAnsi="Times New Roman" w:cs="Times New Roman"/>
          <w:sz w:val="24"/>
          <w:szCs w:val="24"/>
        </w:rPr>
        <w:t>NLP, BERT, Document Similarity, Transformer Models, Cosine Similarity, Embeddings, Preprocessing, Text Comparison</w:t>
      </w:r>
    </w:p>
    <w:p w14:paraId="1D2EF42A" w14:textId="77777777" w:rsidR="00C61B85" w:rsidRDefault="00C61B85" w:rsidP="00C61B85">
      <w:pPr>
        <w:rPr>
          <w:rFonts w:ascii="Times New Roman" w:eastAsia="Times New Roman" w:hAnsi="Times New Roman" w:cs="Times New Roman"/>
          <w:b/>
          <w:color w:val="000000"/>
          <w:sz w:val="32"/>
          <w:szCs w:val="32"/>
        </w:rPr>
      </w:pPr>
    </w:p>
    <w:p w14:paraId="4AACCE29" w14:textId="77777777" w:rsidR="00C61B85" w:rsidRPr="00C61B85" w:rsidRDefault="00C61B85" w:rsidP="00C61B85">
      <w:pPr>
        <w:rPr>
          <w:rFonts w:ascii="Times New Roman" w:eastAsia="Times New Roman" w:hAnsi="Times New Roman" w:cs="Times New Roman"/>
          <w:sz w:val="32"/>
          <w:szCs w:val="32"/>
        </w:rPr>
        <w:sectPr w:rsidR="00C61B85" w:rsidRPr="00C61B85" w:rsidSect="00602A00">
          <w:footerReference w:type="default" r:id="rId11"/>
          <w:pgSz w:w="12240" w:h="15840"/>
          <w:pgMar w:top="1440" w:right="1440" w:bottom="1440" w:left="1440" w:header="720" w:footer="720" w:gutter="0"/>
          <w:pgNumType w:fmt="upperRoman" w:start="1"/>
          <w:cols w:space="720"/>
        </w:sectPr>
      </w:pPr>
    </w:p>
    <w:p w14:paraId="450D9A46" w14:textId="77777777" w:rsidR="00602A00" w:rsidRDefault="00602A00" w:rsidP="00C61B85">
      <w:pPr>
        <w:spacing w:after="115"/>
        <w:rPr>
          <w:rFonts w:ascii="Times New Roman" w:eastAsia="Times New Roman" w:hAnsi="Times New Roman" w:cs="Times New Roman"/>
          <w:b/>
          <w:sz w:val="36"/>
          <w:szCs w:val="36"/>
        </w:rPr>
      </w:pPr>
    </w:p>
    <w:p w14:paraId="35E455A2" w14:textId="77777777" w:rsidR="00C61B85" w:rsidRDefault="00C61B85" w:rsidP="00C61B85">
      <w:pPr>
        <w:spacing w:line="259" w:lineRule="auto"/>
        <w:ind w:left="482" w:hanging="482"/>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LIST OF FIGURES </w:t>
      </w:r>
    </w:p>
    <w:p w14:paraId="13B5F867" w14:textId="77777777" w:rsidR="00C61B85" w:rsidRDefault="00C61B85" w:rsidP="00C61B85">
      <w:pPr>
        <w:spacing w:line="259" w:lineRule="auto"/>
        <w:ind w:left="482" w:hanging="482"/>
        <w:rPr>
          <w:rFonts w:ascii="Times New Roman" w:eastAsia="Times New Roman" w:hAnsi="Times New Roman" w:cs="Times New Roman"/>
          <w:b/>
          <w:sz w:val="32"/>
          <w:szCs w:val="32"/>
        </w:rPr>
      </w:pPr>
    </w:p>
    <w:tbl>
      <w:tblPr>
        <w:tblStyle w:val="Style11"/>
        <w:tblW w:w="959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2"/>
        <w:gridCol w:w="6397"/>
        <w:gridCol w:w="1583"/>
      </w:tblGrid>
      <w:tr w:rsidR="00C61B85" w14:paraId="4BDF1979" w14:textId="77777777" w:rsidTr="008D4702">
        <w:trPr>
          <w:trHeight w:val="863"/>
          <w:jc w:val="center"/>
        </w:trPr>
        <w:tc>
          <w:tcPr>
            <w:tcW w:w="1612" w:type="dxa"/>
            <w:vAlign w:val="center"/>
          </w:tcPr>
          <w:p w14:paraId="47074502" w14:textId="77777777" w:rsidR="00C61B85" w:rsidRDefault="00C61B85" w:rsidP="008D4702">
            <w:pPr>
              <w:spacing w:after="120" w:line="259" w:lineRule="auto"/>
              <w:ind w:left="482" w:hanging="4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 No.</w:t>
            </w:r>
          </w:p>
        </w:tc>
        <w:tc>
          <w:tcPr>
            <w:tcW w:w="6397" w:type="dxa"/>
            <w:vAlign w:val="center"/>
          </w:tcPr>
          <w:p w14:paraId="7CEF4367" w14:textId="77777777" w:rsidR="00C61B85" w:rsidRDefault="00C61B85" w:rsidP="008D4702">
            <w:pPr>
              <w:spacing w:after="120" w:line="259" w:lineRule="auto"/>
              <w:ind w:left="482" w:hanging="4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1583" w:type="dxa"/>
            <w:vAlign w:val="center"/>
          </w:tcPr>
          <w:p w14:paraId="01F9B2EB" w14:textId="77777777" w:rsidR="00C61B85" w:rsidRDefault="00C61B85" w:rsidP="008D4702">
            <w:pPr>
              <w:spacing w:after="120" w:line="259" w:lineRule="auto"/>
              <w:ind w:left="482" w:hanging="4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Page </w:t>
            </w:r>
          </w:p>
          <w:p w14:paraId="63519572" w14:textId="77777777" w:rsidR="00C61B85" w:rsidRDefault="00C61B85" w:rsidP="008D4702">
            <w:pPr>
              <w:spacing w:after="120" w:line="259" w:lineRule="auto"/>
              <w:ind w:left="482" w:hanging="4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w:t>
            </w:r>
          </w:p>
        </w:tc>
      </w:tr>
      <w:tr w:rsidR="005C6AA4" w14:paraId="51BD141C" w14:textId="77777777" w:rsidTr="008D4702">
        <w:trPr>
          <w:trHeight w:val="710"/>
          <w:jc w:val="center"/>
        </w:trPr>
        <w:tc>
          <w:tcPr>
            <w:tcW w:w="1612" w:type="dxa"/>
            <w:vAlign w:val="center"/>
          </w:tcPr>
          <w:p w14:paraId="729E9CC7" w14:textId="5DB95ACD" w:rsidR="005C6AA4"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6397" w:type="dxa"/>
            <w:vAlign w:val="center"/>
          </w:tcPr>
          <w:p w14:paraId="49F17474" w14:textId="1AC9E7E3" w:rsidR="005C6AA4" w:rsidRDefault="005C6AA4" w:rsidP="00A45763">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Similarity of words</w:t>
            </w:r>
          </w:p>
        </w:tc>
        <w:tc>
          <w:tcPr>
            <w:tcW w:w="1583" w:type="dxa"/>
            <w:vAlign w:val="center"/>
          </w:tcPr>
          <w:p w14:paraId="4F0D7136" w14:textId="4ED1ABA2" w:rsidR="005C6AA4"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C61B85" w14:paraId="3566638D" w14:textId="77777777" w:rsidTr="008D4702">
        <w:trPr>
          <w:trHeight w:val="710"/>
          <w:jc w:val="center"/>
        </w:trPr>
        <w:tc>
          <w:tcPr>
            <w:tcW w:w="1612" w:type="dxa"/>
            <w:vAlign w:val="center"/>
          </w:tcPr>
          <w:p w14:paraId="48E10661" w14:textId="053F267D" w:rsidR="00C61B85"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6397" w:type="dxa"/>
            <w:vAlign w:val="center"/>
          </w:tcPr>
          <w:p w14:paraId="7BBEA5C1" w14:textId="25CD63C7" w:rsidR="00C61B85" w:rsidRDefault="005C6AA4" w:rsidP="005C6AA4">
            <w:pPr>
              <w:spacing w:after="120" w:line="259" w:lineRule="auto"/>
              <w:ind w:left="420" w:hanging="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Preprocessing Workflow</w:t>
            </w:r>
          </w:p>
        </w:tc>
        <w:tc>
          <w:tcPr>
            <w:tcW w:w="1583" w:type="dxa"/>
            <w:vAlign w:val="center"/>
          </w:tcPr>
          <w:p w14:paraId="5BE9DA3E" w14:textId="01917E9D" w:rsidR="00C61B85"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C61B85" w14:paraId="26544C92" w14:textId="77777777" w:rsidTr="008D4702">
        <w:trPr>
          <w:trHeight w:val="710"/>
          <w:jc w:val="center"/>
        </w:trPr>
        <w:tc>
          <w:tcPr>
            <w:tcW w:w="1612" w:type="dxa"/>
            <w:vAlign w:val="center"/>
          </w:tcPr>
          <w:p w14:paraId="3405E8B2" w14:textId="3828FB49" w:rsidR="00C61B85"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397" w:type="dxa"/>
            <w:vAlign w:val="center"/>
          </w:tcPr>
          <w:p w14:paraId="61BCD1A6" w14:textId="66907734" w:rsidR="00C61B85" w:rsidRDefault="00A45763" w:rsidP="00A45763">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BERT Tokenization Process</w:t>
            </w:r>
          </w:p>
        </w:tc>
        <w:tc>
          <w:tcPr>
            <w:tcW w:w="1583" w:type="dxa"/>
            <w:vAlign w:val="center"/>
          </w:tcPr>
          <w:p w14:paraId="23C3B71B" w14:textId="6A38EF2E" w:rsidR="00C61B85"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C61B85" w14:paraId="65788954" w14:textId="77777777" w:rsidTr="008D4702">
        <w:trPr>
          <w:trHeight w:val="710"/>
          <w:jc w:val="center"/>
        </w:trPr>
        <w:tc>
          <w:tcPr>
            <w:tcW w:w="1612" w:type="dxa"/>
            <w:vAlign w:val="center"/>
          </w:tcPr>
          <w:p w14:paraId="0B0A34A4" w14:textId="15295EC9" w:rsidR="00C61B85"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397" w:type="dxa"/>
            <w:vAlign w:val="center"/>
          </w:tcPr>
          <w:p w14:paraId="21922284" w14:textId="2AC9F15F" w:rsidR="005C6AA4" w:rsidRDefault="005C6AA4" w:rsidP="005C6AA4">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Cosine Similarity Formula</w:t>
            </w:r>
          </w:p>
        </w:tc>
        <w:tc>
          <w:tcPr>
            <w:tcW w:w="1583" w:type="dxa"/>
            <w:vAlign w:val="center"/>
          </w:tcPr>
          <w:p w14:paraId="7E42D87F" w14:textId="165A7763" w:rsidR="00C61B85"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C61B85" w14:paraId="70695B34" w14:textId="77777777" w:rsidTr="00A45763">
        <w:trPr>
          <w:trHeight w:val="701"/>
          <w:jc w:val="center"/>
        </w:trPr>
        <w:tc>
          <w:tcPr>
            <w:tcW w:w="1612" w:type="dxa"/>
            <w:vAlign w:val="center"/>
          </w:tcPr>
          <w:p w14:paraId="5C394BD5" w14:textId="1D64E133" w:rsidR="00C61B85"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397" w:type="dxa"/>
            <w:vAlign w:val="center"/>
          </w:tcPr>
          <w:p w14:paraId="1D1F0EEF" w14:textId="61286D13" w:rsidR="00C61B85"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Architecture of the Proposed System</w:t>
            </w:r>
          </w:p>
        </w:tc>
        <w:tc>
          <w:tcPr>
            <w:tcW w:w="1583" w:type="dxa"/>
            <w:vAlign w:val="center"/>
          </w:tcPr>
          <w:p w14:paraId="4B8CB786" w14:textId="2F4DFFD8" w:rsidR="00C61B85" w:rsidRDefault="005C6AA4" w:rsidP="008D4702">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bl>
    <w:p w14:paraId="664B4668" w14:textId="77777777" w:rsidR="00C61B85" w:rsidRDefault="00C61B85" w:rsidP="00C61B85">
      <w:pPr>
        <w:spacing w:line="259" w:lineRule="auto"/>
        <w:ind w:left="482" w:hanging="482"/>
        <w:rPr>
          <w:rFonts w:ascii="Times New Roman" w:eastAsia="Times New Roman" w:hAnsi="Times New Roman" w:cs="Times New Roman"/>
          <w:b/>
          <w:sz w:val="32"/>
          <w:szCs w:val="32"/>
        </w:rPr>
      </w:pPr>
    </w:p>
    <w:p w14:paraId="0887957D" w14:textId="77777777" w:rsidR="00A45763" w:rsidRDefault="00A45763" w:rsidP="00C61B85">
      <w:pPr>
        <w:rPr>
          <w:rFonts w:ascii="Times New Roman" w:eastAsia="Times New Roman" w:hAnsi="Times New Roman" w:cs="Times New Roman"/>
          <w:sz w:val="36"/>
          <w:szCs w:val="36"/>
        </w:rPr>
      </w:pPr>
    </w:p>
    <w:p w14:paraId="547E9461" w14:textId="77777777" w:rsidR="00A45763" w:rsidRDefault="00A45763" w:rsidP="00A45763">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TABLES</w:t>
      </w:r>
    </w:p>
    <w:p w14:paraId="170F4161" w14:textId="77777777" w:rsidR="00A45763" w:rsidRDefault="00A45763" w:rsidP="00A45763">
      <w:pPr>
        <w:spacing w:line="259" w:lineRule="auto"/>
        <w:ind w:left="482" w:hanging="482"/>
        <w:rPr>
          <w:rFonts w:ascii="Times New Roman" w:eastAsia="Times New Roman" w:hAnsi="Times New Roman" w:cs="Times New Roman"/>
          <w:b/>
          <w:sz w:val="32"/>
          <w:szCs w:val="32"/>
        </w:rPr>
      </w:pPr>
    </w:p>
    <w:tbl>
      <w:tblPr>
        <w:tblStyle w:val="Style12"/>
        <w:tblW w:w="950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7"/>
        <w:gridCol w:w="6397"/>
        <w:gridCol w:w="1583"/>
      </w:tblGrid>
      <w:tr w:rsidR="00A45763" w14:paraId="3EE38EAE" w14:textId="77777777" w:rsidTr="00DD4EDE">
        <w:trPr>
          <w:trHeight w:val="863"/>
          <w:jc w:val="center"/>
        </w:trPr>
        <w:tc>
          <w:tcPr>
            <w:tcW w:w="1527" w:type="dxa"/>
            <w:vAlign w:val="center"/>
          </w:tcPr>
          <w:p w14:paraId="3F4BEE8B" w14:textId="77777777" w:rsidR="00A45763" w:rsidRDefault="00A45763" w:rsidP="00DD4EDE">
            <w:pPr>
              <w:spacing w:after="120" w:line="259" w:lineRule="auto"/>
              <w:ind w:left="482" w:hanging="4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No.</w:t>
            </w:r>
          </w:p>
        </w:tc>
        <w:tc>
          <w:tcPr>
            <w:tcW w:w="6397" w:type="dxa"/>
            <w:vAlign w:val="center"/>
          </w:tcPr>
          <w:p w14:paraId="5F0B2F33" w14:textId="77777777" w:rsidR="00A45763" w:rsidRDefault="00A45763" w:rsidP="00DD4EDE">
            <w:pPr>
              <w:spacing w:after="120" w:line="259" w:lineRule="auto"/>
              <w:ind w:left="482" w:hanging="4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1583" w:type="dxa"/>
            <w:vAlign w:val="center"/>
          </w:tcPr>
          <w:p w14:paraId="4B1E9629" w14:textId="77777777" w:rsidR="00A45763" w:rsidRDefault="00A45763" w:rsidP="00DD4EDE">
            <w:pPr>
              <w:spacing w:after="120" w:line="259" w:lineRule="auto"/>
              <w:ind w:left="482" w:hanging="4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Page </w:t>
            </w:r>
          </w:p>
          <w:p w14:paraId="6F738C8A" w14:textId="77777777" w:rsidR="00A45763" w:rsidRDefault="00A45763" w:rsidP="00DD4EDE">
            <w:pPr>
              <w:spacing w:after="120" w:line="259" w:lineRule="auto"/>
              <w:ind w:left="482" w:hanging="4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w:t>
            </w:r>
          </w:p>
        </w:tc>
      </w:tr>
      <w:tr w:rsidR="00A45763" w14:paraId="0E3DF484" w14:textId="77777777" w:rsidTr="00DD4EDE">
        <w:trPr>
          <w:trHeight w:val="710"/>
          <w:jc w:val="center"/>
        </w:trPr>
        <w:tc>
          <w:tcPr>
            <w:tcW w:w="1527" w:type="dxa"/>
            <w:vAlign w:val="center"/>
          </w:tcPr>
          <w:p w14:paraId="3AE58F7D" w14:textId="76705C1C" w:rsidR="00A45763" w:rsidRDefault="00A45763" w:rsidP="00DD4EDE">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6397" w:type="dxa"/>
            <w:vAlign w:val="center"/>
          </w:tcPr>
          <w:p w14:paraId="13BE85EE" w14:textId="77777777" w:rsidR="00A45763" w:rsidRDefault="00A45763" w:rsidP="00DD4EDE">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1583" w:type="dxa"/>
            <w:vAlign w:val="center"/>
          </w:tcPr>
          <w:p w14:paraId="0F24B4EF" w14:textId="77777777" w:rsidR="00A45763" w:rsidRDefault="00A45763" w:rsidP="00DD4EDE">
            <w:pPr>
              <w:spacing w:after="120" w:line="259" w:lineRule="auto"/>
              <w:ind w:left="420" w:hanging="42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03</w:t>
            </w:r>
          </w:p>
        </w:tc>
      </w:tr>
      <w:tr w:rsidR="00BE2A37" w14:paraId="56644302" w14:textId="77777777" w:rsidTr="00DD4EDE">
        <w:trPr>
          <w:trHeight w:val="710"/>
          <w:jc w:val="center"/>
        </w:trPr>
        <w:tc>
          <w:tcPr>
            <w:tcW w:w="1527" w:type="dxa"/>
            <w:vAlign w:val="center"/>
          </w:tcPr>
          <w:p w14:paraId="4C859F30" w14:textId="4F8A83B3" w:rsidR="00BE2A37" w:rsidRDefault="00BE2A37" w:rsidP="00DD4EDE">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6397" w:type="dxa"/>
            <w:vAlign w:val="center"/>
          </w:tcPr>
          <w:p w14:paraId="3D38CD88" w14:textId="470BF9DF" w:rsidR="00BE2A37" w:rsidRDefault="00BE2A37" w:rsidP="00DD4EDE">
            <w:pPr>
              <w:spacing w:after="120" w:line="259" w:lineRule="auto"/>
              <w:ind w:left="420" w:hanging="420"/>
              <w:jc w:val="center"/>
              <w:rPr>
                <w:rFonts w:ascii="Times New Roman" w:eastAsia="Times New Roman" w:hAnsi="Times New Roman" w:cs="Times New Roman"/>
                <w:sz w:val="28"/>
                <w:szCs w:val="28"/>
              </w:rPr>
            </w:pPr>
            <w:r w:rsidRPr="00BE2A37">
              <w:rPr>
                <w:rFonts w:ascii="Times New Roman" w:eastAsia="Times New Roman" w:hAnsi="Times New Roman" w:cs="Times New Roman"/>
                <w:sz w:val="28"/>
                <w:szCs w:val="28"/>
              </w:rPr>
              <w:t>Document Similarity Results for Test Data</w:t>
            </w:r>
          </w:p>
        </w:tc>
        <w:tc>
          <w:tcPr>
            <w:tcW w:w="1583" w:type="dxa"/>
            <w:vAlign w:val="center"/>
          </w:tcPr>
          <w:p w14:paraId="4731A3C3" w14:textId="5E5CBF22" w:rsidR="00BE2A37" w:rsidRDefault="005C6AA4" w:rsidP="00DD4EDE">
            <w:pPr>
              <w:spacing w:after="120" w:line="259" w:lineRule="auto"/>
              <w:ind w:left="420" w:hanging="42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p>
        </w:tc>
      </w:tr>
      <w:tr w:rsidR="00BE2A37" w14:paraId="1B7D4760" w14:textId="77777777" w:rsidTr="00DD4EDE">
        <w:trPr>
          <w:trHeight w:val="710"/>
          <w:jc w:val="center"/>
        </w:trPr>
        <w:tc>
          <w:tcPr>
            <w:tcW w:w="1527" w:type="dxa"/>
            <w:vAlign w:val="center"/>
          </w:tcPr>
          <w:p w14:paraId="4B57D20B" w14:textId="0FEB48AA" w:rsidR="00BE2A37" w:rsidRDefault="00BE2A37" w:rsidP="00DD4EDE">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397" w:type="dxa"/>
            <w:vAlign w:val="center"/>
          </w:tcPr>
          <w:p w14:paraId="0321CFAF" w14:textId="79E57F3F" w:rsidR="00BE2A37" w:rsidRDefault="00BE2A37" w:rsidP="00DD4EDE">
            <w:pPr>
              <w:spacing w:after="120" w:line="259" w:lineRule="auto"/>
              <w:ind w:left="420" w:hanging="420"/>
              <w:jc w:val="center"/>
              <w:rPr>
                <w:rFonts w:ascii="Times New Roman" w:eastAsia="Times New Roman" w:hAnsi="Times New Roman" w:cs="Times New Roman"/>
                <w:sz w:val="28"/>
                <w:szCs w:val="28"/>
              </w:rPr>
            </w:pPr>
            <w:r w:rsidRPr="00BE2A37">
              <w:rPr>
                <w:rFonts w:ascii="Times New Roman" w:eastAsia="Times New Roman" w:hAnsi="Times New Roman" w:cs="Times New Roman"/>
                <w:sz w:val="28"/>
                <w:szCs w:val="28"/>
              </w:rPr>
              <w:t>Comparison of Various Algorithms for Document Similarity</w:t>
            </w:r>
          </w:p>
        </w:tc>
        <w:tc>
          <w:tcPr>
            <w:tcW w:w="1583" w:type="dxa"/>
            <w:vAlign w:val="center"/>
          </w:tcPr>
          <w:p w14:paraId="43291E54" w14:textId="271D6800" w:rsidR="00BE2A37" w:rsidRDefault="005C6AA4" w:rsidP="00DD4EDE">
            <w:pPr>
              <w:spacing w:after="120" w:line="259" w:lineRule="auto"/>
              <w:ind w:left="420" w:hanging="42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p>
        </w:tc>
      </w:tr>
      <w:tr w:rsidR="00BE2A37" w14:paraId="7F01AEAA" w14:textId="77777777" w:rsidTr="00DD4EDE">
        <w:trPr>
          <w:trHeight w:val="710"/>
          <w:jc w:val="center"/>
        </w:trPr>
        <w:tc>
          <w:tcPr>
            <w:tcW w:w="1527" w:type="dxa"/>
            <w:vAlign w:val="center"/>
          </w:tcPr>
          <w:p w14:paraId="47225871" w14:textId="504F650B" w:rsidR="00BE2A37" w:rsidRDefault="00BE2A37" w:rsidP="00DD4EDE">
            <w:pPr>
              <w:spacing w:after="120" w:line="259" w:lineRule="auto"/>
              <w:ind w:left="420" w:hanging="4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397" w:type="dxa"/>
            <w:vAlign w:val="center"/>
          </w:tcPr>
          <w:p w14:paraId="0BA7BC3F" w14:textId="7406637F" w:rsidR="00BE2A37" w:rsidRDefault="00BE2A37" w:rsidP="00DD4EDE">
            <w:pPr>
              <w:spacing w:after="120" w:line="259" w:lineRule="auto"/>
              <w:ind w:left="420" w:hanging="420"/>
              <w:jc w:val="center"/>
              <w:rPr>
                <w:rFonts w:ascii="Times New Roman" w:eastAsia="Times New Roman" w:hAnsi="Times New Roman" w:cs="Times New Roman"/>
                <w:sz w:val="28"/>
                <w:szCs w:val="28"/>
              </w:rPr>
            </w:pPr>
            <w:r w:rsidRPr="00BE2A37">
              <w:rPr>
                <w:rFonts w:ascii="Times New Roman" w:eastAsia="Times New Roman" w:hAnsi="Times New Roman" w:cs="Times New Roman"/>
                <w:sz w:val="28"/>
                <w:szCs w:val="28"/>
              </w:rPr>
              <w:t>Performance Evaluation Metrics</w:t>
            </w:r>
          </w:p>
        </w:tc>
        <w:tc>
          <w:tcPr>
            <w:tcW w:w="1583" w:type="dxa"/>
            <w:vAlign w:val="center"/>
          </w:tcPr>
          <w:p w14:paraId="3CED8485" w14:textId="2E94F3A8" w:rsidR="00BE2A37" w:rsidRDefault="00C64A75" w:rsidP="00DD4EDE">
            <w:pPr>
              <w:spacing w:after="120" w:line="259" w:lineRule="auto"/>
              <w:ind w:left="420" w:hanging="42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8</w:t>
            </w:r>
          </w:p>
        </w:tc>
      </w:tr>
    </w:tbl>
    <w:p w14:paraId="48F23DD5" w14:textId="77777777" w:rsidR="00A45763" w:rsidRPr="00C61B85" w:rsidRDefault="00A45763" w:rsidP="00C61B85">
      <w:pPr>
        <w:rPr>
          <w:rFonts w:ascii="Times New Roman" w:eastAsia="Times New Roman" w:hAnsi="Times New Roman" w:cs="Times New Roman"/>
          <w:sz w:val="36"/>
          <w:szCs w:val="36"/>
        </w:rPr>
        <w:sectPr w:rsidR="00A45763" w:rsidRPr="00C61B85" w:rsidSect="00602A00">
          <w:footerReference w:type="default" r:id="rId12"/>
          <w:pgSz w:w="12240" w:h="15840"/>
          <w:pgMar w:top="1440" w:right="1440" w:bottom="1440" w:left="1440" w:header="720" w:footer="720" w:gutter="0"/>
          <w:pgNumType w:fmt="upperRoman" w:start="1"/>
          <w:cols w:space="720"/>
        </w:sectPr>
      </w:pPr>
    </w:p>
    <w:p w14:paraId="1557B52B" w14:textId="77777777" w:rsidR="007B6970" w:rsidRDefault="00F96C17" w:rsidP="00A45763">
      <w:pPr>
        <w:spacing w:after="120"/>
        <w:ind w:right="8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0CDF42F" w14:textId="77777777" w:rsidR="007B6970" w:rsidRDefault="00F96C17">
      <w:pPr>
        <w:spacing w:after="120"/>
        <w:ind w:left="542" w:right="80" w:hanging="542"/>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31121900" w14:textId="77777777" w:rsidR="00BE2A37" w:rsidRPr="00BE2A37" w:rsidRDefault="00BE2A37" w:rsidP="00BE2A37">
      <w:pPr>
        <w:spacing w:after="120" w:line="360" w:lineRule="auto"/>
        <w:ind w:right="490"/>
        <w:jc w:val="both"/>
        <w:rPr>
          <w:rFonts w:ascii="Times New Roman" w:eastAsia="Times New Roman" w:hAnsi="Times New Roman" w:cs="Times New Roman"/>
          <w:sz w:val="24"/>
          <w:szCs w:val="24"/>
        </w:rPr>
      </w:pPr>
      <w:r w:rsidRPr="00BE2A37">
        <w:rPr>
          <w:rFonts w:ascii="Times New Roman" w:eastAsia="Times New Roman" w:hAnsi="Times New Roman" w:cs="Times New Roman"/>
          <w:sz w:val="24"/>
          <w:szCs w:val="24"/>
        </w:rPr>
        <w:t>Document similarity detection plays a crucial role in several applications like plagiarism detection, recommendation systems, and content duplication checks. Traditional methods, which relied heavily on exact keyword matching or bag-of-words approaches, failed to capture semantic meaning. With the advent of deep learning and NLP models like BERT, it's now possible to capture context and semantics at a much deeper level.</w:t>
      </w:r>
    </w:p>
    <w:p w14:paraId="1E55D810" w14:textId="77777777" w:rsidR="00BE2A37" w:rsidRPr="00BE2A37" w:rsidRDefault="00BE2A37" w:rsidP="00BE2A37">
      <w:pPr>
        <w:spacing w:after="120" w:line="360" w:lineRule="auto"/>
        <w:ind w:right="490"/>
        <w:jc w:val="both"/>
        <w:rPr>
          <w:rFonts w:ascii="Times New Roman" w:eastAsia="Times New Roman" w:hAnsi="Times New Roman" w:cs="Times New Roman"/>
          <w:sz w:val="24"/>
          <w:szCs w:val="24"/>
        </w:rPr>
      </w:pPr>
      <w:r w:rsidRPr="00BE2A37">
        <w:rPr>
          <w:rFonts w:ascii="Times New Roman" w:eastAsia="Times New Roman" w:hAnsi="Times New Roman" w:cs="Times New Roman"/>
          <w:sz w:val="24"/>
          <w:szCs w:val="24"/>
        </w:rPr>
        <w:t>This project uses the BERT (Bidirectional Encoder Representations from Transformers) model to compute embeddings for each document and then uses cosine similarity to compare them. The user can upload documents in various formats (text, PDF, Excel), and the system outputs the similarity percentage between them.</w:t>
      </w:r>
    </w:p>
    <w:p w14:paraId="30DBE116" w14:textId="77777777" w:rsidR="007B6970" w:rsidRDefault="007B6970">
      <w:pPr>
        <w:spacing w:after="120" w:line="360" w:lineRule="auto"/>
        <w:ind w:right="490"/>
        <w:jc w:val="both"/>
        <w:rPr>
          <w:rFonts w:ascii="Times New Roman" w:eastAsia="Times New Roman" w:hAnsi="Times New Roman" w:cs="Times New Roman"/>
          <w:sz w:val="24"/>
          <w:szCs w:val="24"/>
        </w:rPr>
      </w:pPr>
    </w:p>
    <w:p w14:paraId="7E56D856" w14:textId="77777777" w:rsidR="007B6970" w:rsidRDefault="007B6970">
      <w:pPr>
        <w:spacing w:after="120" w:line="360" w:lineRule="auto"/>
        <w:ind w:right="490"/>
        <w:jc w:val="both"/>
        <w:rPr>
          <w:rFonts w:ascii="Times New Roman" w:eastAsia="Times New Roman" w:hAnsi="Times New Roman" w:cs="Times New Roman"/>
          <w:sz w:val="24"/>
          <w:szCs w:val="24"/>
        </w:rPr>
      </w:pPr>
    </w:p>
    <w:p w14:paraId="6F656340" w14:textId="77777777" w:rsidR="009417A8" w:rsidRDefault="00A45763" w:rsidP="009417A8">
      <w:pPr>
        <w:keepNext/>
        <w:spacing w:after="120" w:line="360" w:lineRule="auto"/>
        <w:ind w:right="490"/>
        <w:jc w:val="center"/>
      </w:pPr>
      <w:r>
        <w:rPr>
          <w:rFonts w:ascii="Times New Roman" w:eastAsia="Times New Roman" w:hAnsi="Times New Roman" w:cs="Times New Roman"/>
          <w:noProof/>
          <w:sz w:val="24"/>
          <w:szCs w:val="24"/>
        </w:rPr>
        <w:drawing>
          <wp:inline distT="0" distB="0" distL="0" distR="0" wp14:anchorId="5F2747CB" wp14:editId="00FA1AC8">
            <wp:extent cx="5340350"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350" cy="2194560"/>
                    </a:xfrm>
                    <a:prstGeom prst="rect">
                      <a:avLst/>
                    </a:prstGeom>
                    <a:noFill/>
                  </pic:spPr>
                </pic:pic>
              </a:graphicData>
            </a:graphic>
          </wp:inline>
        </w:drawing>
      </w:r>
    </w:p>
    <w:p w14:paraId="64B66928" w14:textId="7555DA6E" w:rsidR="007B6970" w:rsidRDefault="009417A8" w:rsidP="009417A8">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6C661A">
        <w:rPr>
          <w:noProof/>
        </w:rPr>
        <w:t>1</w:t>
      </w:r>
      <w:r>
        <w:fldChar w:fldCharType="end"/>
      </w:r>
    </w:p>
    <w:p w14:paraId="44ECFE92" w14:textId="669E07C4" w:rsidR="007B6970" w:rsidRDefault="007B6970">
      <w:pPr>
        <w:spacing w:after="120" w:line="360" w:lineRule="auto"/>
        <w:ind w:right="490"/>
        <w:jc w:val="both"/>
        <w:rPr>
          <w:rFonts w:ascii="Times New Roman" w:eastAsia="Times New Roman" w:hAnsi="Times New Roman" w:cs="Times New Roman"/>
          <w:sz w:val="24"/>
          <w:szCs w:val="24"/>
        </w:rPr>
      </w:pPr>
    </w:p>
    <w:p w14:paraId="6D2DD828" w14:textId="4E3472BD" w:rsidR="007B6970" w:rsidRDefault="007B6970" w:rsidP="00A45763">
      <w:pPr>
        <w:spacing w:after="120" w:line="360" w:lineRule="auto"/>
        <w:ind w:right="490"/>
        <w:jc w:val="center"/>
        <w:rPr>
          <w:rFonts w:ascii="Times New Roman" w:eastAsia="Times New Roman" w:hAnsi="Times New Roman" w:cs="Times New Roman"/>
          <w:sz w:val="24"/>
          <w:szCs w:val="24"/>
        </w:rPr>
      </w:pPr>
    </w:p>
    <w:p w14:paraId="4E7C72F5" w14:textId="77777777" w:rsidR="00626550" w:rsidRDefault="00626550">
      <w:pPr>
        <w:spacing w:after="120" w:line="360" w:lineRule="auto"/>
        <w:ind w:right="490"/>
        <w:jc w:val="both"/>
        <w:rPr>
          <w:rFonts w:ascii="Times New Roman" w:eastAsia="Times New Roman" w:hAnsi="Times New Roman" w:cs="Times New Roman"/>
          <w:sz w:val="24"/>
          <w:szCs w:val="24"/>
        </w:rPr>
      </w:pPr>
    </w:p>
    <w:p w14:paraId="6736FD91" w14:textId="77777777" w:rsidR="00AD29C2" w:rsidRDefault="00AD29C2">
      <w:pPr>
        <w:spacing w:after="120" w:line="360" w:lineRule="auto"/>
        <w:ind w:right="490"/>
        <w:jc w:val="both"/>
        <w:rPr>
          <w:rFonts w:ascii="Times New Roman" w:eastAsia="Times New Roman" w:hAnsi="Times New Roman" w:cs="Times New Roman"/>
          <w:sz w:val="24"/>
          <w:szCs w:val="24"/>
        </w:rPr>
      </w:pPr>
    </w:p>
    <w:p w14:paraId="029794D9" w14:textId="77777777" w:rsidR="00AD29C2" w:rsidRDefault="00AD29C2">
      <w:pPr>
        <w:spacing w:after="120" w:line="360" w:lineRule="auto"/>
        <w:ind w:right="490"/>
        <w:jc w:val="both"/>
        <w:rPr>
          <w:rFonts w:ascii="Times New Roman" w:eastAsia="Times New Roman" w:hAnsi="Times New Roman" w:cs="Times New Roman"/>
          <w:sz w:val="24"/>
          <w:szCs w:val="24"/>
        </w:rPr>
      </w:pPr>
    </w:p>
    <w:p w14:paraId="11F00436" w14:textId="77777777" w:rsidR="00A45763" w:rsidRDefault="00A45763" w:rsidP="00D301AC">
      <w:pPr>
        <w:spacing w:after="120" w:line="360" w:lineRule="auto"/>
        <w:ind w:right="490"/>
        <w:jc w:val="both"/>
        <w:rPr>
          <w:rFonts w:ascii="Times New Roman" w:eastAsia="Times New Roman" w:hAnsi="Times New Roman" w:cs="Times New Roman"/>
          <w:sz w:val="24"/>
          <w:szCs w:val="24"/>
        </w:rPr>
      </w:pPr>
    </w:p>
    <w:p w14:paraId="017773A3" w14:textId="5C203F54" w:rsidR="00D301AC" w:rsidRDefault="00D301AC" w:rsidP="00D301AC">
      <w:pPr>
        <w:pStyle w:val="Heading1"/>
        <w:spacing w:after="120"/>
        <w:ind w:right="721"/>
        <w:jc w:val="left"/>
        <w:rPr>
          <w:b/>
        </w:rPr>
      </w:pPr>
      <w:r>
        <w:rPr>
          <w:b/>
        </w:rPr>
        <w:t xml:space="preserve">Literature </w:t>
      </w:r>
      <w:r w:rsidR="00AD29C2">
        <w:rPr>
          <w:b/>
        </w:rPr>
        <w:t>Survey</w:t>
      </w:r>
    </w:p>
    <w:p w14:paraId="5E9BDD80" w14:textId="77777777" w:rsidR="00D301AC" w:rsidRDefault="00D301AC" w:rsidP="00D30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Current Literature Survey</w:t>
      </w:r>
    </w:p>
    <w:p w14:paraId="1C8D5491" w14:textId="77777777" w:rsidR="00D301AC" w:rsidRDefault="00D301AC" w:rsidP="00D301AC">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Table 2.1 Explains the literature survey and key findings </w:t>
      </w:r>
    </w:p>
    <w:tbl>
      <w:tblPr>
        <w:tblStyle w:val="Style14"/>
        <w:tblW w:w="10844" w:type="dxa"/>
        <w:tblInd w:w="-730" w:type="dxa"/>
        <w:tblLayout w:type="fixed"/>
        <w:tblLook w:val="04A0" w:firstRow="1" w:lastRow="0" w:firstColumn="1" w:lastColumn="0" w:noHBand="0" w:noVBand="1"/>
      </w:tblPr>
      <w:tblGrid>
        <w:gridCol w:w="783"/>
        <w:gridCol w:w="3283"/>
        <w:gridCol w:w="3171"/>
        <w:gridCol w:w="3607"/>
      </w:tblGrid>
      <w:tr w:rsidR="00D301AC" w14:paraId="01A29343" w14:textId="77777777" w:rsidTr="009D236E">
        <w:trPr>
          <w:trHeight w:val="1066"/>
        </w:trPr>
        <w:tc>
          <w:tcPr>
            <w:tcW w:w="783" w:type="dxa"/>
            <w:tcBorders>
              <w:top w:val="single" w:sz="8" w:space="0" w:color="000000"/>
              <w:left w:val="single" w:sz="8" w:space="0" w:color="000000"/>
              <w:bottom w:val="single" w:sz="8" w:space="0" w:color="000000"/>
              <w:right w:val="single" w:sz="8" w:space="0" w:color="000000"/>
            </w:tcBorders>
            <w:shd w:val="clear" w:color="auto" w:fill="9CC3E5"/>
            <w:tcMar>
              <w:top w:w="72" w:type="dxa"/>
              <w:left w:w="144" w:type="dxa"/>
              <w:bottom w:w="72" w:type="dxa"/>
              <w:right w:w="144" w:type="dxa"/>
            </w:tcMar>
          </w:tcPr>
          <w:p w14:paraId="74F1EE2D" w14:textId="77777777" w:rsidR="00D301AC" w:rsidRDefault="00D301AC" w:rsidP="009D236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3283" w:type="dxa"/>
            <w:tcBorders>
              <w:top w:val="single" w:sz="8" w:space="0" w:color="000000"/>
              <w:left w:val="single" w:sz="8" w:space="0" w:color="000000"/>
              <w:bottom w:val="single" w:sz="8" w:space="0" w:color="000000"/>
              <w:right w:val="single" w:sz="8" w:space="0" w:color="000000"/>
            </w:tcBorders>
            <w:shd w:val="clear" w:color="auto" w:fill="9CC3E5"/>
            <w:tcMar>
              <w:top w:w="72" w:type="dxa"/>
              <w:left w:w="144" w:type="dxa"/>
              <w:bottom w:w="72" w:type="dxa"/>
              <w:right w:w="144" w:type="dxa"/>
            </w:tcMar>
          </w:tcPr>
          <w:p w14:paraId="004B3AB3" w14:textId="77777777" w:rsidR="00D301AC" w:rsidRDefault="00D301AC" w:rsidP="009D236E">
            <w:pPr>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Author Name and Year Of publication </w:t>
            </w:r>
          </w:p>
        </w:tc>
        <w:tc>
          <w:tcPr>
            <w:tcW w:w="3171" w:type="dxa"/>
            <w:tcBorders>
              <w:top w:val="single" w:sz="8" w:space="0" w:color="000000"/>
              <w:left w:val="single" w:sz="8" w:space="0" w:color="000000"/>
              <w:bottom w:val="single" w:sz="8" w:space="0" w:color="000000"/>
              <w:right w:val="single" w:sz="8" w:space="0" w:color="000000"/>
            </w:tcBorders>
            <w:shd w:val="clear" w:color="auto" w:fill="9CC3E5"/>
            <w:tcMar>
              <w:top w:w="72" w:type="dxa"/>
              <w:left w:w="144" w:type="dxa"/>
              <w:bottom w:w="72" w:type="dxa"/>
              <w:right w:w="144" w:type="dxa"/>
            </w:tcMar>
          </w:tcPr>
          <w:p w14:paraId="61178C5D" w14:textId="77777777" w:rsidR="00D301AC" w:rsidRDefault="00D301AC" w:rsidP="009D236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 xml:space="preserve">Title </w:t>
            </w:r>
          </w:p>
        </w:tc>
        <w:tc>
          <w:tcPr>
            <w:tcW w:w="3607" w:type="dxa"/>
            <w:tcBorders>
              <w:top w:val="single" w:sz="8" w:space="0" w:color="000000"/>
              <w:left w:val="single" w:sz="8" w:space="0" w:color="000000"/>
              <w:bottom w:val="single" w:sz="8" w:space="0" w:color="000000"/>
              <w:right w:val="single" w:sz="8" w:space="0" w:color="000000"/>
            </w:tcBorders>
            <w:shd w:val="clear" w:color="auto" w:fill="9CC3E5"/>
            <w:tcMar>
              <w:top w:w="72" w:type="dxa"/>
              <w:left w:w="144" w:type="dxa"/>
              <w:bottom w:w="72" w:type="dxa"/>
              <w:right w:w="144" w:type="dxa"/>
            </w:tcMar>
          </w:tcPr>
          <w:p w14:paraId="5F70B37C" w14:textId="77777777" w:rsidR="00D301AC" w:rsidRDefault="00D301AC" w:rsidP="009D236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Key Finding</w:t>
            </w:r>
          </w:p>
        </w:tc>
      </w:tr>
      <w:tr w:rsidR="00D301AC" w14:paraId="71B5EEB5" w14:textId="77777777" w:rsidTr="009D236E">
        <w:trPr>
          <w:trHeight w:val="1966"/>
        </w:trPr>
        <w:tc>
          <w:tcPr>
            <w:tcW w:w="783" w:type="dxa"/>
            <w:tcBorders>
              <w:top w:val="single" w:sz="8" w:space="0" w:color="000000"/>
              <w:left w:val="single" w:sz="8" w:space="0" w:color="000000"/>
              <w:bottom w:val="single" w:sz="8" w:space="0" w:color="000000"/>
              <w:right w:val="single" w:sz="8" w:space="0" w:color="000000"/>
            </w:tcBorders>
            <w:shd w:val="clear" w:color="auto" w:fill="E7EAEE"/>
            <w:tcMar>
              <w:top w:w="72" w:type="dxa"/>
              <w:left w:w="144" w:type="dxa"/>
              <w:bottom w:w="72" w:type="dxa"/>
              <w:right w:w="144" w:type="dxa"/>
            </w:tcMar>
          </w:tcPr>
          <w:p w14:paraId="54F82471" w14:textId="77777777" w:rsidR="00D301AC" w:rsidRDefault="00D301AC" w:rsidP="009D236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3283" w:type="dxa"/>
            <w:tcBorders>
              <w:top w:val="single" w:sz="8" w:space="0" w:color="000000"/>
              <w:left w:val="single" w:sz="8" w:space="0" w:color="000000"/>
              <w:bottom w:val="single" w:sz="8" w:space="0" w:color="000000"/>
              <w:right w:val="single" w:sz="8" w:space="0" w:color="000000"/>
            </w:tcBorders>
            <w:shd w:val="clear" w:color="auto" w:fill="E7EAEE"/>
            <w:tcMar>
              <w:top w:w="72" w:type="dxa"/>
              <w:left w:w="144" w:type="dxa"/>
              <w:bottom w:w="72" w:type="dxa"/>
              <w:right w:w="144" w:type="dxa"/>
            </w:tcMar>
          </w:tcPr>
          <w:p w14:paraId="4E9AD83F" w14:textId="32477CDD" w:rsidR="00D301AC" w:rsidRDefault="00AD29C2" w:rsidP="009D236E">
            <w:pPr>
              <w:widowControl w:val="0"/>
              <w:spacing w:after="120" w:line="240" w:lineRule="auto"/>
              <w:rPr>
                <w:rFonts w:ascii="Times New Roman" w:eastAsia="Times New Roman" w:hAnsi="Times New Roman" w:cs="Times New Roman"/>
                <w:sz w:val="28"/>
                <w:szCs w:val="28"/>
              </w:rPr>
            </w:pPr>
            <w:r w:rsidRPr="00AD29C2">
              <w:rPr>
                <w:rFonts w:ascii="Times New Roman" w:eastAsia="Times New Roman" w:hAnsi="Times New Roman" w:cs="Times New Roman"/>
                <w:sz w:val="28"/>
                <w:szCs w:val="28"/>
              </w:rPr>
              <w:t>Jacob Devlin, Ming-Wei Chang, Kenton Lee, Kristina Toutanova</w:t>
            </w:r>
            <w:r>
              <w:rPr>
                <w:rFonts w:ascii="Times New Roman" w:eastAsia="Times New Roman" w:hAnsi="Times New Roman" w:cs="Times New Roman"/>
                <w:sz w:val="28"/>
                <w:szCs w:val="28"/>
              </w:rPr>
              <w:t>,2018</w:t>
            </w:r>
          </w:p>
        </w:tc>
        <w:tc>
          <w:tcPr>
            <w:tcW w:w="3171" w:type="dxa"/>
            <w:tcBorders>
              <w:top w:val="single" w:sz="8" w:space="0" w:color="000000"/>
              <w:left w:val="single" w:sz="8" w:space="0" w:color="000000"/>
              <w:bottom w:val="single" w:sz="8" w:space="0" w:color="000000"/>
              <w:right w:val="single" w:sz="8" w:space="0" w:color="000000"/>
            </w:tcBorders>
            <w:shd w:val="clear" w:color="auto" w:fill="E7EAEE"/>
            <w:tcMar>
              <w:top w:w="72" w:type="dxa"/>
              <w:left w:w="144" w:type="dxa"/>
              <w:bottom w:w="72" w:type="dxa"/>
              <w:right w:w="144" w:type="dxa"/>
            </w:tcMar>
          </w:tcPr>
          <w:p w14:paraId="714676E1" w14:textId="7FF4CB4F" w:rsidR="00D301AC" w:rsidRDefault="00AD29C2" w:rsidP="009D236E">
            <w:pPr>
              <w:spacing w:line="240" w:lineRule="auto"/>
              <w:rPr>
                <w:rFonts w:ascii="Times New Roman" w:eastAsia="Times New Roman" w:hAnsi="Times New Roman" w:cs="Times New Roman"/>
                <w:sz w:val="28"/>
                <w:szCs w:val="28"/>
              </w:rPr>
            </w:pPr>
            <w:r w:rsidRPr="00AD29C2">
              <w:rPr>
                <w:rFonts w:ascii="Times New Roman" w:eastAsia="Times New Roman" w:hAnsi="Times New Roman" w:cs="Times New Roman"/>
                <w:sz w:val="28"/>
                <w:szCs w:val="28"/>
              </w:rPr>
              <w:t>BERT: Pre-training of Deep Bidirectional Transformers for Language Understanding</w:t>
            </w:r>
          </w:p>
          <w:p w14:paraId="374B88C1" w14:textId="77777777" w:rsidR="00D301AC" w:rsidRDefault="00D301AC" w:rsidP="009D236E">
            <w:pPr>
              <w:spacing w:line="240" w:lineRule="auto"/>
              <w:rPr>
                <w:rFonts w:ascii="Times New Roman" w:eastAsia="Times New Roman" w:hAnsi="Times New Roman" w:cs="Times New Roman"/>
                <w:sz w:val="28"/>
                <w:szCs w:val="28"/>
              </w:rPr>
            </w:pPr>
          </w:p>
        </w:tc>
        <w:tc>
          <w:tcPr>
            <w:tcW w:w="3607" w:type="dxa"/>
            <w:tcBorders>
              <w:top w:val="single" w:sz="8" w:space="0" w:color="000000"/>
              <w:left w:val="single" w:sz="8" w:space="0" w:color="000000"/>
              <w:bottom w:val="single" w:sz="8" w:space="0" w:color="000000"/>
              <w:right w:val="single" w:sz="8" w:space="0" w:color="000000"/>
            </w:tcBorders>
            <w:shd w:val="clear" w:color="auto" w:fill="E7EAEE"/>
            <w:tcMar>
              <w:top w:w="72" w:type="dxa"/>
              <w:left w:w="144" w:type="dxa"/>
              <w:bottom w:w="72" w:type="dxa"/>
              <w:right w:w="144" w:type="dxa"/>
            </w:tcMar>
          </w:tcPr>
          <w:p w14:paraId="033DB784" w14:textId="5E6E2DD8" w:rsidR="00D301AC" w:rsidRDefault="00AD29C2" w:rsidP="008D6586">
            <w:pPr>
              <w:spacing w:line="240" w:lineRule="auto"/>
              <w:rPr>
                <w:rFonts w:ascii="Times New Roman" w:eastAsia="Times New Roman" w:hAnsi="Times New Roman" w:cs="Times New Roman"/>
                <w:sz w:val="28"/>
                <w:szCs w:val="28"/>
              </w:rPr>
            </w:pPr>
            <w:r w:rsidRPr="00AD29C2">
              <w:rPr>
                <w:rFonts w:ascii="Times New Roman" w:eastAsia="Times New Roman" w:hAnsi="Times New Roman" w:cs="Times New Roman"/>
                <w:sz w:val="28"/>
                <w:szCs w:val="28"/>
              </w:rPr>
              <w:t>Introduced BERT, which improved contextual understanding and significantly enhanced NLP tasks, including document similarity.</w:t>
            </w:r>
          </w:p>
        </w:tc>
      </w:tr>
      <w:tr w:rsidR="00D301AC" w14:paraId="1381A6C0" w14:textId="77777777" w:rsidTr="009D236E">
        <w:trPr>
          <w:trHeight w:val="1966"/>
        </w:trPr>
        <w:tc>
          <w:tcPr>
            <w:tcW w:w="7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9398F4" w14:textId="77777777" w:rsidR="00D301AC" w:rsidRDefault="00D301AC" w:rsidP="009D236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3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A92F3D" w14:textId="222140E1" w:rsidR="00D301AC" w:rsidRDefault="00AD29C2" w:rsidP="009D236E">
            <w:pPr>
              <w:widowControl w:val="0"/>
              <w:spacing w:after="120" w:line="240" w:lineRule="auto"/>
              <w:rPr>
                <w:rFonts w:ascii="Times New Roman" w:eastAsia="Times New Roman" w:hAnsi="Times New Roman" w:cs="Times New Roman"/>
                <w:sz w:val="28"/>
                <w:szCs w:val="28"/>
              </w:rPr>
            </w:pPr>
            <w:r w:rsidRPr="00AD29C2">
              <w:rPr>
                <w:rFonts w:ascii="Times New Roman" w:eastAsia="Times New Roman" w:hAnsi="Times New Roman" w:cs="Times New Roman"/>
                <w:sz w:val="28"/>
                <w:szCs w:val="28"/>
              </w:rPr>
              <w:t>Nils Reimers, Iryna Gurevych</w:t>
            </w:r>
            <w:r>
              <w:rPr>
                <w:rFonts w:ascii="Times New Roman" w:eastAsia="Times New Roman" w:hAnsi="Times New Roman" w:cs="Times New Roman"/>
                <w:sz w:val="28"/>
                <w:szCs w:val="28"/>
              </w:rPr>
              <w:t>,2019</w:t>
            </w:r>
          </w:p>
        </w:tc>
        <w:tc>
          <w:tcPr>
            <w:tcW w:w="31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38D9D" w14:textId="7F36FBFD" w:rsidR="00D301AC" w:rsidRDefault="00AD29C2" w:rsidP="009D236E">
            <w:pPr>
              <w:spacing w:line="240" w:lineRule="auto"/>
              <w:rPr>
                <w:rFonts w:ascii="Times New Roman" w:eastAsia="Times New Roman" w:hAnsi="Times New Roman" w:cs="Times New Roman"/>
                <w:sz w:val="28"/>
                <w:szCs w:val="28"/>
              </w:rPr>
            </w:pPr>
            <w:r w:rsidRPr="00AD29C2">
              <w:rPr>
                <w:rFonts w:ascii="Times New Roman" w:eastAsia="Times New Roman" w:hAnsi="Times New Roman" w:cs="Times New Roman"/>
                <w:sz w:val="28"/>
                <w:szCs w:val="28"/>
              </w:rPr>
              <w:t>Sentence-BERT: Sentence Embeddings using Siamese BERT-Networks</w:t>
            </w:r>
          </w:p>
          <w:p w14:paraId="3ECCBF90" w14:textId="77777777" w:rsidR="00D301AC" w:rsidRDefault="00D301AC" w:rsidP="009D236E">
            <w:pPr>
              <w:spacing w:line="240" w:lineRule="auto"/>
              <w:rPr>
                <w:rFonts w:ascii="Times New Roman" w:eastAsia="Times New Roman" w:hAnsi="Times New Roman" w:cs="Times New Roman"/>
                <w:sz w:val="28"/>
                <w:szCs w:val="28"/>
              </w:rPr>
            </w:pPr>
          </w:p>
        </w:tc>
        <w:tc>
          <w:tcPr>
            <w:tcW w:w="36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938C7F" w14:textId="1AF8CC96" w:rsidR="00D301AC" w:rsidRDefault="00AD29C2" w:rsidP="008D6586">
            <w:pPr>
              <w:widowControl w:val="0"/>
              <w:spacing w:after="120" w:line="240" w:lineRule="auto"/>
              <w:rPr>
                <w:rFonts w:ascii="Times New Roman" w:eastAsia="Times New Roman" w:hAnsi="Times New Roman" w:cs="Times New Roman"/>
                <w:sz w:val="28"/>
                <w:szCs w:val="28"/>
              </w:rPr>
            </w:pPr>
            <w:r w:rsidRPr="00AD29C2">
              <w:rPr>
                <w:rFonts w:ascii="Times New Roman" w:eastAsia="Times New Roman" w:hAnsi="Times New Roman" w:cs="Times New Roman"/>
                <w:sz w:val="28"/>
                <w:szCs w:val="28"/>
              </w:rPr>
              <w:t>Improved document comparison by creating semantically meaningful sentence embeddings, reducing computational time for similarity calculations.</w:t>
            </w:r>
          </w:p>
        </w:tc>
      </w:tr>
      <w:tr w:rsidR="00D301AC" w14:paraId="1B6DAC87" w14:textId="77777777" w:rsidTr="009D236E">
        <w:trPr>
          <w:trHeight w:val="3030"/>
        </w:trPr>
        <w:tc>
          <w:tcPr>
            <w:tcW w:w="783" w:type="dxa"/>
            <w:tcBorders>
              <w:top w:val="single" w:sz="8" w:space="0" w:color="000000"/>
              <w:left w:val="single" w:sz="8" w:space="0" w:color="000000"/>
              <w:bottom w:val="single" w:sz="8" w:space="0" w:color="000000"/>
              <w:right w:val="single" w:sz="8" w:space="0" w:color="000000"/>
            </w:tcBorders>
            <w:shd w:val="clear" w:color="auto" w:fill="E7EAEE"/>
            <w:tcMar>
              <w:top w:w="72" w:type="dxa"/>
              <w:left w:w="144" w:type="dxa"/>
              <w:bottom w:w="72" w:type="dxa"/>
              <w:right w:w="144" w:type="dxa"/>
            </w:tcMar>
          </w:tcPr>
          <w:p w14:paraId="6FE6D995" w14:textId="77777777" w:rsidR="00D301AC" w:rsidRDefault="00D301AC" w:rsidP="009D236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3283" w:type="dxa"/>
            <w:tcBorders>
              <w:top w:val="single" w:sz="8" w:space="0" w:color="000000"/>
              <w:left w:val="single" w:sz="8" w:space="0" w:color="000000"/>
              <w:bottom w:val="single" w:sz="8" w:space="0" w:color="000000"/>
              <w:right w:val="single" w:sz="8" w:space="0" w:color="000000"/>
            </w:tcBorders>
            <w:shd w:val="clear" w:color="auto" w:fill="E7EAEE"/>
            <w:tcMar>
              <w:top w:w="72" w:type="dxa"/>
              <w:left w:w="144" w:type="dxa"/>
              <w:bottom w:w="72" w:type="dxa"/>
              <w:right w:w="144" w:type="dxa"/>
            </w:tcMar>
          </w:tcPr>
          <w:p w14:paraId="62C622B3" w14:textId="6B8E3FB6" w:rsidR="00D301AC" w:rsidRDefault="008D6586" w:rsidP="009D236E">
            <w:pPr>
              <w:spacing w:line="240" w:lineRule="auto"/>
              <w:rPr>
                <w:rFonts w:ascii="Times New Roman" w:eastAsia="Times New Roman" w:hAnsi="Times New Roman" w:cs="Times New Roman"/>
                <w:sz w:val="28"/>
                <w:szCs w:val="28"/>
              </w:rPr>
            </w:pPr>
            <w:proofErr w:type="spellStart"/>
            <w:r w:rsidRPr="008D6586">
              <w:rPr>
                <w:rFonts w:ascii="Times New Roman" w:eastAsia="Times New Roman" w:hAnsi="Times New Roman" w:cs="Times New Roman"/>
                <w:sz w:val="28"/>
                <w:szCs w:val="28"/>
              </w:rPr>
              <w:t>Xinyue</w:t>
            </w:r>
            <w:proofErr w:type="spellEnd"/>
            <w:r w:rsidRPr="008D6586">
              <w:rPr>
                <w:rFonts w:ascii="Times New Roman" w:eastAsia="Times New Roman" w:hAnsi="Times New Roman" w:cs="Times New Roman"/>
                <w:sz w:val="28"/>
                <w:szCs w:val="28"/>
              </w:rPr>
              <w:t xml:space="preserve"> Zhang, Hao Wu, </w:t>
            </w:r>
            <w:proofErr w:type="spellStart"/>
            <w:r w:rsidRPr="008D6586">
              <w:rPr>
                <w:rFonts w:ascii="Times New Roman" w:eastAsia="Times New Roman" w:hAnsi="Times New Roman" w:cs="Times New Roman"/>
                <w:sz w:val="28"/>
                <w:szCs w:val="28"/>
              </w:rPr>
              <w:t>Zhonghai</w:t>
            </w:r>
            <w:proofErr w:type="spellEnd"/>
            <w:r w:rsidRPr="008D6586">
              <w:rPr>
                <w:rFonts w:ascii="Times New Roman" w:eastAsia="Times New Roman" w:hAnsi="Times New Roman" w:cs="Times New Roman"/>
                <w:sz w:val="28"/>
                <w:szCs w:val="28"/>
              </w:rPr>
              <w:t xml:space="preserve"> Wu, </w:t>
            </w:r>
            <w:proofErr w:type="spellStart"/>
            <w:r w:rsidRPr="008D6586">
              <w:rPr>
                <w:rFonts w:ascii="Times New Roman" w:eastAsia="Times New Roman" w:hAnsi="Times New Roman" w:cs="Times New Roman"/>
                <w:sz w:val="28"/>
                <w:szCs w:val="28"/>
              </w:rPr>
              <w:t>Zhenjie</w:t>
            </w:r>
            <w:proofErr w:type="spellEnd"/>
            <w:r w:rsidRPr="008D6586">
              <w:rPr>
                <w:rFonts w:ascii="Times New Roman" w:eastAsia="Times New Roman" w:hAnsi="Times New Roman" w:cs="Times New Roman"/>
                <w:sz w:val="28"/>
                <w:szCs w:val="28"/>
              </w:rPr>
              <w:t xml:space="preserve"> Ren</w:t>
            </w:r>
            <w:r>
              <w:rPr>
                <w:rFonts w:ascii="Times New Roman" w:eastAsia="Times New Roman" w:hAnsi="Times New Roman" w:cs="Times New Roman"/>
                <w:sz w:val="28"/>
                <w:szCs w:val="28"/>
              </w:rPr>
              <w:t>,2021</w:t>
            </w:r>
          </w:p>
        </w:tc>
        <w:tc>
          <w:tcPr>
            <w:tcW w:w="3171" w:type="dxa"/>
            <w:tcBorders>
              <w:top w:val="single" w:sz="8" w:space="0" w:color="000000"/>
              <w:left w:val="single" w:sz="8" w:space="0" w:color="000000"/>
              <w:bottom w:val="single" w:sz="8" w:space="0" w:color="000000"/>
              <w:right w:val="single" w:sz="8" w:space="0" w:color="000000"/>
            </w:tcBorders>
            <w:shd w:val="clear" w:color="auto" w:fill="E7EAEE"/>
            <w:tcMar>
              <w:top w:w="72" w:type="dxa"/>
              <w:left w:w="144" w:type="dxa"/>
              <w:bottom w:w="72" w:type="dxa"/>
              <w:right w:w="144" w:type="dxa"/>
            </w:tcMar>
          </w:tcPr>
          <w:p w14:paraId="662E1148" w14:textId="546B1F1B" w:rsidR="00D301AC" w:rsidRDefault="008D6586" w:rsidP="009D236E">
            <w:pPr>
              <w:widowControl w:val="0"/>
              <w:spacing w:after="120" w:line="240" w:lineRule="auto"/>
              <w:rPr>
                <w:rFonts w:ascii="Times New Roman" w:eastAsia="Times New Roman" w:hAnsi="Times New Roman" w:cs="Times New Roman"/>
                <w:sz w:val="28"/>
                <w:szCs w:val="28"/>
              </w:rPr>
            </w:pPr>
            <w:r w:rsidRPr="008D6586">
              <w:rPr>
                <w:rFonts w:ascii="Times New Roman" w:eastAsia="Times New Roman" w:hAnsi="Times New Roman" w:cs="Times New Roman"/>
                <w:sz w:val="28"/>
                <w:szCs w:val="28"/>
              </w:rPr>
              <w:t>Using BERT Embeddings and Cosine Similarity for Document Comparison</w:t>
            </w:r>
          </w:p>
        </w:tc>
        <w:tc>
          <w:tcPr>
            <w:tcW w:w="3607" w:type="dxa"/>
            <w:tcBorders>
              <w:top w:val="single" w:sz="8" w:space="0" w:color="000000"/>
              <w:left w:val="single" w:sz="8" w:space="0" w:color="000000"/>
              <w:bottom w:val="single" w:sz="8" w:space="0" w:color="000000"/>
              <w:right w:val="single" w:sz="8" w:space="0" w:color="000000"/>
            </w:tcBorders>
            <w:shd w:val="clear" w:color="auto" w:fill="E7EAEE"/>
            <w:tcMar>
              <w:top w:w="72" w:type="dxa"/>
              <w:left w:w="144" w:type="dxa"/>
              <w:bottom w:w="72" w:type="dxa"/>
              <w:right w:w="144" w:type="dxa"/>
            </w:tcMar>
          </w:tcPr>
          <w:p w14:paraId="60E755FB" w14:textId="5A344322" w:rsidR="00D301AC" w:rsidRDefault="008D6586" w:rsidP="008D6586">
            <w:pPr>
              <w:widowControl w:val="0"/>
              <w:spacing w:after="120" w:line="240" w:lineRule="auto"/>
              <w:jc w:val="both"/>
              <w:rPr>
                <w:rFonts w:ascii="Times New Roman" w:eastAsia="Times New Roman" w:hAnsi="Times New Roman" w:cs="Times New Roman"/>
                <w:sz w:val="28"/>
                <w:szCs w:val="28"/>
              </w:rPr>
            </w:pPr>
            <w:r w:rsidRPr="008D6586">
              <w:rPr>
                <w:rFonts w:ascii="Times New Roman" w:eastAsia="Times New Roman" w:hAnsi="Times New Roman" w:cs="Times New Roman"/>
                <w:sz w:val="28"/>
                <w:szCs w:val="28"/>
              </w:rPr>
              <w:t xml:space="preserve">Demonstrated that cosine similarity applied on BERT embeddings provided high accuracy for detecting similarity between </w:t>
            </w:r>
            <w:proofErr w:type="gramStart"/>
            <w:r w:rsidRPr="008D6586">
              <w:rPr>
                <w:rFonts w:ascii="Times New Roman" w:eastAsia="Times New Roman" w:hAnsi="Times New Roman" w:cs="Times New Roman"/>
                <w:sz w:val="28"/>
                <w:szCs w:val="28"/>
              </w:rPr>
              <w:t>documents.</w:t>
            </w:r>
            <w:r w:rsidR="00D301AC">
              <w:rPr>
                <w:rFonts w:ascii="Times New Roman" w:eastAsia="Times New Roman" w:hAnsi="Times New Roman" w:cs="Times New Roman"/>
                <w:sz w:val="28"/>
                <w:szCs w:val="28"/>
              </w:rPr>
              <w:t>.</w:t>
            </w:r>
            <w:proofErr w:type="gramEnd"/>
          </w:p>
          <w:p w14:paraId="25DA5A1F" w14:textId="77777777" w:rsidR="00D301AC" w:rsidRDefault="00D301AC" w:rsidP="009D236E">
            <w:pPr>
              <w:spacing w:line="240" w:lineRule="auto"/>
              <w:rPr>
                <w:rFonts w:ascii="Times New Roman" w:eastAsia="Times New Roman" w:hAnsi="Times New Roman" w:cs="Times New Roman"/>
                <w:sz w:val="28"/>
                <w:szCs w:val="28"/>
              </w:rPr>
            </w:pPr>
          </w:p>
          <w:p w14:paraId="44C02C3B" w14:textId="77777777" w:rsidR="00D301AC" w:rsidRDefault="00D301AC" w:rsidP="009D236E">
            <w:pPr>
              <w:spacing w:line="240" w:lineRule="auto"/>
              <w:rPr>
                <w:rFonts w:ascii="Times New Roman" w:eastAsia="Times New Roman" w:hAnsi="Times New Roman" w:cs="Times New Roman"/>
                <w:sz w:val="28"/>
                <w:szCs w:val="28"/>
              </w:rPr>
            </w:pPr>
          </w:p>
        </w:tc>
      </w:tr>
    </w:tbl>
    <w:p w14:paraId="37F0410B" w14:textId="77777777" w:rsidR="007B6970" w:rsidRDefault="007B6970" w:rsidP="008D6586">
      <w:pPr>
        <w:pStyle w:val="Heading2"/>
      </w:pPr>
    </w:p>
    <w:p w14:paraId="3761984F" w14:textId="77777777" w:rsidR="008D6586" w:rsidRPr="008D6586" w:rsidRDefault="008D6586" w:rsidP="008D6586"/>
    <w:p w14:paraId="6ECEDEDE" w14:textId="77777777" w:rsidR="007B6970" w:rsidRDefault="007B6970">
      <w:pPr>
        <w:spacing w:after="120" w:line="360" w:lineRule="auto"/>
        <w:ind w:right="7"/>
        <w:jc w:val="both"/>
        <w:rPr>
          <w:rFonts w:ascii="Times New Roman" w:eastAsia="Times New Roman" w:hAnsi="Times New Roman" w:cs="Times New Roman"/>
          <w:sz w:val="24"/>
          <w:szCs w:val="24"/>
        </w:rPr>
      </w:pPr>
    </w:p>
    <w:p w14:paraId="799B0CC2" w14:textId="77777777" w:rsidR="00626550" w:rsidRDefault="00626550">
      <w:pPr>
        <w:spacing w:after="120" w:line="360" w:lineRule="auto"/>
        <w:ind w:right="7"/>
        <w:jc w:val="both"/>
        <w:rPr>
          <w:rFonts w:ascii="Times New Roman" w:eastAsia="Times New Roman" w:hAnsi="Times New Roman" w:cs="Times New Roman"/>
          <w:sz w:val="24"/>
          <w:szCs w:val="24"/>
        </w:rPr>
      </w:pPr>
    </w:p>
    <w:p w14:paraId="0F7ADDA0" w14:textId="76FDA9FF" w:rsidR="0038713C" w:rsidRDefault="0038713C" w:rsidP="0038713C">
      <w:pPr>
        <w:spacing w:after="120"/>
        <w:ind w:right="8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FB606E">
        <w:rPr>
          <w:rFonts w:ascii="Times New Roman" w:eastAsia="Times New Roman" w:hAnsi="Times New Roman" w:cs="Times New Roman"/>
          <w:b/>
          <w:sz w:val="32"/>
          <w:szCs w:val="32"/>
        </w:rPr>
        <w:t>2</w:t>
      </w:r>
    </w:p>
    <w:p w14:paraId="7794EE81" w14:textId="4C157D93" w:rsidR="0038713C" w:rsidRDefault="008D6586" w:rsidP="0038713C">
      <w:pPr>
        <w:spacing w:after="120"/>
        <w:ind w:right="80"/>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Proposed System</w:t>
      </w:r>
    </w:p>
    <w:p w14:paraId="1888A525" w14:textId="53BCFACE" w:rsidR="008D6586" w:rsidRPr="008D6586" w:rsidRDefault="00BE2A37" w:rsidP="008D6586">
      <w:p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The proposed system for document similarity detection follows a streamlined architecture that involves preprocessing, embedding generation, similarity calculation, and results presentation. The system's key strength lies in its ability to handle multiple file formats and use BERT to create rich, context-aware embeddings for accurate similarity computation.</w:t>
      </w:r>
    </w:p>
    <w:p w14:paraId="4D342ABF" w14:textId="77777777" w:rsidR="008D6586" w:rsidRPr="008D6586" w:rsidRDefault="008D6586" w:rsidP="008D6586">
      <w:pPr>
        <w:spacing w:before="100" w:beforeAutospacing="1" w:after="100" w:afterAutospacing="1" w:line="240" w:lineRule="auto"/>
        <w:outlineLvl w:val="3"/>
        <w:rPr>
          <w:rFonts w:ascii="Times New Roman" w:eastAsia="Times New Roman" w:hAnsi="Times New Roman" w:cs="Times New Roman"/>
          <w:b/>
          <w:bCs/>
          <w:sz w:val="24"/>
          <w:szCs w:val="24"/>
          <w:lang w:bidi="mr-IN"/>
        </w:rPr>
      </w:pPr>
      <w:r w:rsidRPr="008D6586">
        <w:rPr>
          <w:rFonts w:ascii="Times New Roman" w:eastAsia="Times New Roman" w:hAnsi="Times New Roman" w:cs="Times New Roman"/>
          <w:b/>
          <w:bCs/>
          <w:sz w:val="24"/>
          <w:szCs w:val="24"/>
          <w:lang w:bidi="mr-IN"/>
        </w:rPr>
        <w:t xml:space="preserve">3.1 </w:t>
      </w:r>
      <w:r w:rsidRPr="008D6586">
        <w:rPr>
          <w:rFonts w:ascii="Times New Roman" w:eastAsia="Times New Roman" w:hAnsi="Times New Roman" w:cs="Times New Roman"/>
          <w:b/>
          <w:bCs/>
          <w:sz w:val="28"/>
          <w:szCs w:val="28"/>
          <w:lang w:bidi="mr-IN"/>
        </w:rPr>
        <w:t>Preprocessing</w:t>
      </w:r>
    </w:p>
    <w:p w14:paraId="3276C9C6" w14:textId="77777777" w:rsidR="00BE2A37" w:rsidRPr="00BE2A37" w:rsidRDefault="00BE2A37" w:rsidP="00BE2A37">
      <w:pPr>
        <w:spacing w:before="100" w:beforeAutospacing="1" w:after="100" w:afterAutospacing="1" w:line="240" w:lineRule="auto"/>
        <w:outlineLvl w:val="3"/>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 xml:space="preserve">The system supports user input in multiple formats, including text, PDF, and Excel. Upon uploading, the text is extracted and </w:t>
      </w:r>
      <w:proofErr w:type="spellStart"/>
      <w:r w:rsidRPr="00BE2A37">
        <w:rPr>
          <w:rFonts w:ascii="Times New Roman" w:eastAsia="Times New Roman" w:hAnsi="Times New Roman" w:cs="Times New Roman"/>
          <w:sz w:val="24"/>
          <w:szCs w:val="24"/>
          <w:lang w:bidi="mr-IN"/>
        </w:rPr>
        <w:t>preprocessed</w:t>
      </w:r>
      <w:proofErr w:type="spellEnd"/>
      <w:r w:rsidRPr="00BE2A37">
        <w:rPr>
          <w:rFonts w:ascii="Times New Roman" w:eastAsia="Times New Roman" w:hAnsi="Times New Roman" w:cs="Times New Roman"/>
          <w:sz w:val="24"/>
          <w:szCs w:val="24"/>
          <w:lang w:bidi="mr-IN"/>
        </w:rPr>
        <w:t>. Preprocessing includes:</w:t>
      </w:r>
    </w:p>
    <w:p w14:paraId="12276F46" w14:textId="77777777" w:rsidR="00BE2A37" w:rsidRPr="00BE2A37" w:rsidRDefault="00BE2A37" w:rsidP="00BE2A37">
      <w:pPr>
        <w:numPr>
          <w:ilvl w:val="0"/>
          <w:numId w:val="18"/>
        </w:numPr>
        <w:spacing w:before="100" w:beforeAutospacing="1" w:after="100" w:afterAutospacing="1" w:line="240" w:lineRule="auto"/>
        <w:outlineLvl w:val="3"/>
        <w:rPr>
          <w:rFonts w:ascii="Times New Roman" w:eastAsia="Times New Roman" w:hAnsi="Times New Roman" w:cs="Times New Roman"/>
          <w:sz w:val="24"/>
          <w:szCs w:val="24"/>
          <w:lang w:bidi="mr-IN"/>
        </w:rPr>
      </w:pPr>
      <w:r w:rsidRPr="00BE2A37">
        <w:rPr>
          <w:rFonts w:ascii="Times New Roman" w:eastAsia="Times New Roman" w:hAnsi="Times New Roman" w:cs="Times New Roman"/>
          <w:b/>
          <w:bCs/>
          <w:sz w:val="24"/>
          <w:szCs w:val="24"/>
          <w:lang w:bidi="mr-IN"/>
        </w:rPr>
        <w:t>Text extraction</w:t>
      </w:r>
      <w:r w:rsidRPr="00BE2A37">
        <w:rPr>
          <w:rFonts w:ascii="Times New Roman" w:eastAsia="Times New Roman" w:hAnsi="Times New Roman" w:cs="Times New Roman"/>
          <w:sz w:val="24"/>
          <w:szCs w:val="24"/>
          <w:lang w:bidi="mr-IN"/>
        </w:rPr>
        <w:t>: Reading the content of PDFs, Excel sheets, and text files.</w:t>
      </w:r>
    </w:p>
    <w:p w14:paraId="0DE488B4" w14:textId="77777777" w:rsidR="00BE2A37" w:rsidRPr="00BE2A37" w:rsidRDefault="00BE2A37" w:rsidP="00BE2A37">
      <w:pPr>
        <w:numPr>
          <w:ilvl w:val="0"/>
          <w:numId w:val="18"/>
        </w:numPr>
        <w:spacing w:before="100" w:beforeAutospacing="1" w:after="100" w:afterAutospacing="1" w:line="240" w:lineRule="auto"/>
        <w:outlineLvl w:val="3"/>
        <w:rPr>
          <w:rFonts w:ascii="Times New Roman" w:eastAsia="Times New Roman" w:hAnsi="Times New Roman" w:cs="Times New Roman"/>
          <w:sz w:val="24"/>
          <w:szCs w:val="24"/>
          <w:lang w:bidi="mr-IN"/>
        </w:rPr>
      </w:pPr>
      <w:r w:rsidRPr="00BE2A37">
        <w:rPr>
          <w:rFonts w:ascii="Times New Roman" w:eastAsia="Times New Roman" w:hAnsi="Times New Roman" w:cs="Times New Roman"/>
          <w:b/>
          <w:bCs/>
          <w:sz w:val="24"/>
          <w:szCs w:val="24"/>
          <w:lang w:bidi="mr-IN"/>
        </w:rPr>
        <w:t>Cleaning</w:t>
      </w:r>
      <w:r w:rsidRPr="00BE2A37">
        <w:rPr>
          <w:rFonts w:ascii="Times New Roman" w:eastAsia="Times New Roman" w:hAnsi="Times New Roman" w:cs="Times New Roman"/>
          <w:sz w:val="24"/>
          <w:szCs w:val="24"/>
          <w:lang w:bidi="mr-IN"/>
        </w:rPr>
        <w:t xml:space="preserve">: Removing special characters, punctuation, </w:t>
      </w:r>
      <w:proofErr w:type="spellStart"/>
      <w:r w:rsidRPr="00BE2A37">
        <w:rPr>
          <w:rFonts w:ascii="Times New Roman" w:eastAsia="Times New Roman" w:hAnsi="Times New Roman" w:cs="Times New Roman"/>
          <w:sz w:val="24"/>
          <w:szCs w:val="24"/>
          <w:lang w:bidi="mr-IN"/>
        </w:rPr>
        <w:t>stopwords</w:t>
      </w:r>
      <w:proofErr w:type="spellEnd"/>
      <w:r w:rsidRPr="00BE2A37">
        <w:rPr>
          <w:rFonts w:ascii="Times New Roman" w:eastAsia="Times New Roman" w:hAnsi="Times New Roman" w:cs="Times New Roman"/>
          <w:sz w:val="24"/>
          <w:szCs w:val="24"/>
          <w:lang w:bidi="mr-IN"/>
        </w:rPr>
        <w:t>, and numbers.</w:t>
      </w:r>
    </w:p>
    <w:p w14:paraId="135D24AE" w14:textId="77777777" w:rsidR="00BE2A37" w:rsidRDefault="00BE2A37" w:rsidP="00BE2A37">
      <w:pPr>
        <w:numPr>
          <w:ilvl w:val="0"/>
          <w:numId w:val="18"/>
        </w:numPr>
        <w:spacing w:before="100" w:beforeAutospacing="1" w:after="100" w:afterAutospacing="1" w:line="240" w:lineRule="auto"/>
        <w:outlineLvl w:val="3"/>
        <w:rPr>
          <w:rFonts w:ascii="Times New Roman" w:eastAsia="Times New Roman" w:hAnsi="Times New Roman" w:cs="Times New Roman"/>
          <w:sz w:val="24"/>
          <w:szCs w:val="24"/>
          <w:lang w:bidi="mr-IN"/>
        </w:rPr>
      </w:pPr>
      <w:r w:rsidRPr="00BE2A37">
        <w:rPr>
          <w:rFonts w:ascii="Times New Roman" w:eastAsia="Times New Roman" w:hAnsi="Times New Roman" w:cs="Times New Roman"/>
          <w:b/>
          <w:bCs/>
          <w:sz w:val="24"/>
          <w:szCs w:val="24"/>
          <w:lang w:bidi="mr-IN"/>
        </w:rPr>
        <w:t>Tokenization</w:t>
      </w:r>
      <w:r w:rsidRPr="00BE2A37">
        <w:rPr>
          <w:rFonts w:ascii="Times New Roman" w:eastAsia="Times New Roman" w:hAnsi="Times New Roman" w:cs="Times New Roman"/>
          <w:sz w:val="24"/>
          <w:szCs w:val="24"/>
          <w:lang w:bidi="mr-IN"/>
        </w:rPr>
        <w:t>: Splitting the text into smaller units (tokens) using the BERT tokenizer.</w:t>
      </w:r>
    </w:p>
    <w:p w14:paraId="4F06A62C" w14:textId="77777777" w:rsidR="00860A77" w:rsidRDefault="00860A77" w:rsidP="00860A77">
      <w:pPr>
        <w:spacing w:before="100" w:beforeAutospacing="1" w:after="100" w:afterAutospacing="1" w:line="240" w:lineRule="auto"/>
        <w:ind w:left="720"/>
        <w:outlineLvl w:val="3"/>
        <w:rPr>
          <w:rFonts w:ascii="Times New Roman" w:eastAsia="Times New Roman" w:hAnsi="Times New Roman" w:cs="Times New Roman"/>
          <w:sz w:val="24"/>
          <w:szCs w:val="24"/>
          <w:lang w:bidi="mr-IN"/>
        </w:rPr>
      </w:pPr>
    </w:p>
    <w:p w14:paraId="25389743" w14:textId="77777777" w:rsidR="00860A77" w:rsidRDefault="00860A77" w:rsidP="00860A77">
      <w:pPr>
        <w:spacing w:before="100" w:beforeAutospacing="1" w:after="100" w:afterAutospacing="1" w:line="240" w:lineRule="auto"/>
        <w:ind w:left="720"/>
        <w:outlineLvl w:val="3"/>
        <w:rPr>
          <w:rFonts w:ascii="Times New Roman" w:eastAsia="Times New Roman" w:hAnsi="Times New Roman" w:cs="Times New Roman"/>
          <w:sz w:val="24"/>
          <w:szCs w:val="24"/>
          <w:lang w:bidi="mr-IN"/>
        </w:rPr>
      </w:pPr>
    </w:p>
    <w:p w14:paraId="75B31F4F" w14:textId="77777777" w:rsidR="009417A8" w:rsidRDefault="00860A77" w:rsidP="009417A8">
      <w:pPr>
        <w:keepNext/>
        <w:spacing w:before="100" w:beforeAutospacing="1" w:after="100" w:afterAutospacing="1" w:line="240" w:lineRule="auto"/>
        <w:outlineLvl w:val="3"/>
      </w:pPr>
      <w:r>
        <w:rPr>
          <w:noProof/>
        </w:rPr>
        <w:drawing>
          <wp:inline distT="0" distB="0" distL="0" distR="0" wp14:anchorId="5B5699B2" wp14:editId="4AC65EE1">
            <wp:extent cx="5943600" cy="1751965"/>
            <wp:effectExtent l="0" t="0" r="0" b="635"/>
            <wp:docPr id="7" name="Picture 7" descr="4. Preparing Textual Data for Statistics and Machine Learning - Blueprints  for Text Analytics Using Pyth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reparing Textual Data for Statistics and Machine Learning - Blueprints  for Text Analytics Using Python [Boo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751965"/>
                    </a:xfrm>
                    <a:prstGeom prst="rect">
                      <a:avLst/>
                    </a:prstGeom>
                    <a:noFill/>
                    <a:ln>
                      <a:noFill/>
                    </a:ln>
                  </pic:spPr>
                </pic:pic>
              </a:graphicData>
            </a:graphic>
          </wp:inline>
        </w:drawing>
      </w:r>
    </w:p>
    <w:p w14:paraId="683F23F6" w14:textId="5934D930" w:rsidR="00860A77" w:rsidRDefault="009417A8" w:rsidP="009417A8">
      <w:pPr>
        <w:pStyle w:val="Caption"/>
        <w:jc w:val="center"/>
        <w:rPr>
          <w:rFonts w:ascii="Times New Roman" w:eastAsia="Times New Roman" w:hAnsi="Times New Roman" w:cs="Times New Roman"/>
          <w:sz w:val="24"/>
          <w:szCs w:val="24"/>
          <w:lang w:bidi="mr-IN"/>
        </w:rPr>
      </w:pPr>
      <w:r>
        <w:t xml:space="preserve">Figure </w:t>
      </w:r>
      <w:r>
        <w:fldChar w:fldCharType="begin"/>
      </w:r>
      <w:r>
        <w:instrText xml:space="preserve"> SEQ Figure \* ARABIC </w:instrText>
      </w:r>
      <w:r>
        <w:fldChar w:fldCharType="separate"/>
      </w:r>
      <w:r w:rsidR="006C661A">
        <w:rPr>
          <w:noProof/>
        </w:rPr>
        <w:t>2</w:t>
      </w:r>
      <w:r>
        <w:fldChar w:fldCharType="end"/>
      </w:r>
    </w:p>
    <w:p w14:paraId="004BCEBA" w14:textId="77777777" w:rsidR="00860A77" w:rsidRDefault="00860A77" w:rsidP="00860A77">
      <w:pPr>
        <w:spacing w:before="100" w:beforeAutospacing="1" w:after="100" w:afterAutospacing="1" w:line="240" w:lineRule="auto"/>
        <w:outlineLvl w:val="3"/>
        <w:rPr>
          <w:rFonts w:ascii="Times New Roman" w:eastAsia="Times New Roman" w:hAnsi="Times New Roman" w:cs="Times New Roman"/>
          <w:sz w:val="24"/>
          <w:szCs w:val="24"/>
          <w:lang w:bidi="mr-IN"/>
        </w:rPr>
      </w:pPr>
    </w:p>
    <w:p w14:paraId="6192360B" w14:textId="77777777" w:rsidR="00860A77" w:rsidRDefault="00860A77" w:rsidP="00860A77">
      <w:pPr>
        <w:spacing w:before="100" w:beforeAutospacing="1" w:after="100" w:afterAutospacing="1" w:line="240" w:lineRule="auto"/>
        <w:outlineLvl w:val="3"/>
        <w:rPr>
          <w:rFonts w:ascii="Times New Roman" w:eastAsia="Times New Roman" w:hAnsi="Times New Roman" w:cs="Times New Roman"/>
          <w:sz w:val="24"/>
          <w:szCs w:val="24"/>
          <w:lang w:bidi="mr-IN"/>
        </w:rPr>
      </w:pPr>
    </w:p>
    <w:p w14:paraId="6EDB6211" w14:textId="77777777" w:rsidR="00860A77" w:rsidRDefault="00860A77" w:rsidP="00860A77">
      <w:pPr>
        <w:spacing w:before="100" w:beforeAutospacing="1" w:after="100" w:afterAutospacing="1" w:line="240" w:lineRule="auto"/>
        <w:outlineLvl w:val="3"/>
        <w:rPr>
          <w:rFonts w:ascii="Times New Roman" w:eastAsia="Times New Roman" w:hAnsi="Times New Roman" w:cs="Times New Roman"/>
          <w:sz w:val="24"/>
          <w:szCs w:val="24"/>
          <w:lang w:bidi="mr-IN"/>
        </w:rPr>
      </w:pPr>
    </w:p>
    <w:p w14:paraId="5AA81113" w14:textId="77777777" w:rsidR="00860A77" w:rsidRDefault="00860A77" w:rsidP="00860A77">
      <w:pPr>
        <w:spacing w:before="100" w:beforeAutospacing="1" w:after="100" w:afterAutospacing="1" w:line="240" w:lineRule="auto"/>
        <w:outlineLvl w:val="3"/>
        <w:rPr>
          <w:rFonts w:ascii="Times New Roman" w:eastAsia="Times New Roman" w:hAnsi="Times New Roman" w:cs="Times New Roman"/>
          <w:sz w:val="24"/>
          <w:szCs w:val="24"/>
          <w:lang w:bidi="mr-IN"/>
        </w:rPr>
      </w:pPr>
    </w:p>
    <w:p w14:paraId="5B30DF43" w14:textId="77777777" w:rsidR="00860A77" w:rsidRDefault="00860A77" w:rsidP="00860A77">
      <w:pPr>
        <w:spacing w:before="100" w:beforeAutospacing="1" w:after="100" w:afterAutospacing="1" w:line="240" w:lineRule="auto"/>
        <w:outlineLvl w:val="3"/>
        <w:rPr>
          <w:rFonts w:ascii="Times New Roman" w:eastAsia="Times New Roman" w:hAnsi="Times New Roman" w:cs="Times New Roman"/>
          <w:sz w:val="24"/>
          <w:szCs w:val="24"/>
          <w:lang w:bidi="mr-IN"/>
        </w:rPr>
      </w:pPr>
    </w:p>
    <w:p w14:paraId="6708D3D5" w14:textId="77777777" w:rsidR="00FB606E" w:rsidRPr="00BE2A37" w:rsidRDefault="00FB606E" w:rsidP="00860A77">
      <w:pPr>
        <w:spacing w:before="100" w:beforeAutospacing="1" w:after="100" w:afterAutospacing="1" w:line="240" w:lineRule="auto"/>
        <w:outlineLvl w:val="3"/>
        <w:rPr>
          <w:rFonts w:ascii="Times New Roman" w:eastAsia="Times New Roman" w:hAnsi="Times New Roman" w:cs="Times New Roman"/>
          <w:sz w:val="24"/>
          <w:szCs w:val="24"/>
          <w:lang w:bidi="mr-IN"/>
        </w:rPr>
      </w:pPr>
    </w:p>
    <w:p w14:paraId="198920EF" w14:textId="77777777" w:rsidR="008D6586" w:rsidRPr="008D6586" w:rsidRDefault="008D6586" w:rsidP="008D6586">
      <w:pPr>
        <w:spacing w:before="100" w:beforeAutospacing="1" w:after="100" w:afterAutospacing="1" w:line="240" w:lineRule="auto"/>
        <w:outlineLvl w:val="3"/>
        <w:rPr>
          <w:rFonts w:ascii="Times New Roman" w:eastAsia="Times New Roman" w:hAnsi="Times New Roman" w:cs="Times New Roman"/>
          <w:b/>
          <w:bCs/>
          <w:sz w:val="28"/>
          <w:szCs w:val="28"/>
          <w:lang w:bidi="mr-IN"/>
        </w:rPr>
      </w:pPr>
      <w:r w:rsidRPr="008D6586">
        <w:rPr>
          <w:rFonts w:ascii="Times New Roman" w:eastAsia="Times New Roman" w:hAnsi="Times New Roman" w:cs="Times New Roman"/>
          <w:b/>
          <w:bCs/>
          <w:sz w:val="28"/>
          <w:szCs w:val="28"/>
          <w:lang w:bidi="mr-IN"/>
        </w:rPr>
        <w:lastRenderedPageBreak/>
        <w:t>3.2 Feature Extraction</w:t>
      </w:r>
    </w:p>
    <w:p w14:paraId="3CC12533" w14:textId="77777777" w:rsidR="008D6586" w:rsidRDefault="008D6586" w:rsidP="008D6586">
      <w:pPr>
        <w:spacing w:before="100" w:beforeAutospacing="1" w:after="100" w:afterAutospacing="1" w:line="240" w:lineRule="auto"/>
        <w:rPr>
          <w:rFonts w:ascii="Times New Roman" w:eastAsia="Times New Roman" w:hAnsi="Times New Roman" w:cs="Times New Roman"/>
          <w:sz w:val="24"/>
          <w:szCs w:val="24"/>
          <w:lang w:bidi="mr-IN"/>
        </w:rPr>
      </w:pPr>
      <w:r w:rsidRPr="008D6586">
        <w:rPr>
          <w:rFonts w:ascii="Times New Roman" w:eastAsia="Times New Roman" w:hAnsi="Times New Roman" w:cs="Times New Roman"/>
          <w:sz w:val="24"/>
          <w:szCs w:val="24"/>
          <w:lang w:bidi="mr-IN"/>
        </w:rPr>
        <w:t>After preprocessing, BERT is used to generate embeddings for each document. The BERT model captures the semantic structure of each document by generating contextual embeddings, which are then pooled to create a single vector for each document.</w:t>
      </w:r>
    </w:p>
    <w:p w14:paraId="50967D9A" w14:textId="77777777" w:rsidR="009417A8" w:rsidRDefault="00860A77" w:rsidP="009417A8">
      <w:pPr>
        <w:keepNext/>
        <w:spacing w:before="100" w:beforeAutospacing="1" w:after="100" w:afterAutospacing="1" w:line="240" w:lineRule="auto"/>
        <w:jc w:val="center"/>
      </w:pPr>
      <w:r>
        <w:rPr>
          <w:noProof/>
        </w:rPr>
        <w:drawing>
          <wp:inline distT="0" distB="0" distL="0" distR="0" wp14:anchorId="61ED3249" wp14:editId="73DE52A4">
            <wp:extent cx="3931920" cy="3163824"/>
            <wp:effectExtent l="0" t="0" r="0" b="0"/>
            <wp:docPr id="6" name="Picture 6" descr="How to Generate Word Embedding using BER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Generate Word Embedding using BERT?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1920" cy="3163824"/>
                    </a:xfrm>
                    <a:prstGeom prst="rect">
                      <a:avLst/>
                    </a:prstGeom>
                    <a:noFill/>
                    <a:ln>
                      <a:noFill/>
                    </a:ln>
                  </pic:spPr>
                </pic:pic>
              </a:graphicData>
            </a:graphic>
          </wp:inline>
        </w:drawing>
      </w:r>
    </w:p>
    <w:p w14:paraId="3906AB4E" w14:textId="2BB62949" w:rsidR="00860A77" w:rsidRPr="008D6586" w:rsidRDefault="009417A8" w:rsidP="009417A8">
      <w:pPr>
        <w:pStyle w:val="Caption"/>
        <w:jc w:val="center"/>
        <w:rPr>
          <w:rFonts w:ascii="Times New Roman" w:eastAsia="Times New Roman" w:hAnsi="Times New Roman" w:cs="Times New Roman"/>
          <w:sz w:val="24"/>
          <w:szCs w:val="24"/>
          <w:lang w:bidi="mr-IN"/>
        </w:rPr>
      </w:pPr>
      <w:r>
        <w:t xml:space="preserve">Figure </w:t>
      </w:r>
      <w:r>
        <w:fldChar w:fldCharType="begin"/>
      </w:r>
      <w:r>
        <w:instrText xml:space="preserve"> SEQ Figure \* ARABIC </w:instrText>
      </w:r>
      <w:r>
        <w:fldChar w:fldCharType="separate"/>
      </w:r>
      <w:r w:rsidR="006C661A">
        <w:rPr>
          <w:noProof/>
        </w:rPr>
        <w:t>3</w:t>
      </w:r>
      <w:r>
        <w:fldChar w:fldCharType="end"/>
      </w:r>
    </w:p>
    <w:p w14:paraId="58BCEE17" w14:textId="77777777" w:rsidR="008D6586" w:rsidRPr="008D6586" w:rsidRDefault="008D6586" w:rsidP="008D6586">
      <w:pPr>
        <w:spacing w:before="100" w:beforeAutospacing="1" w:after="100" w:afterAutospacing="1" w:line="240" w:lineRule="auto"/>
        <w:outlineLvl w:val="3"/>
        <w:rPr>
          <w:rFonts w:ascii="Times New Roman" w:eastAsia="Times New Roman" w:hAnsi="Times New Roman" w:cs="Times New Roman"/>
          <w:b/>
          <w:bCs/>
          <w:sz w:val="28"/>
          <w:szCs w:val="28"/>
          <w:lang w:bidi="mr-IN"/>
        </w:rPr>
      </w:pPr>
      <w:r w:rsidRPr="008D6586">
        <w:rPr>
          <w:rFonts w:ascii="Times New Roman" w:eastAsia="Times New Roman" w:hAnsi="Times New Roman" w:cs="Times New Roman"/>
          <w:b/>
          <w:bCs/>
          <w:sz w:val="28"/>
          <w:szCs w:val="28"/>
          <w:lang w:bidi="mr-IN"/>
        </w:rPr>
        <w:t>3.3 Similarity Calculation</w:t>
      </w:r>
    </w:p>
    <w:p w14:paraId="6306DD04" w14:textId="77777777" w:rsidR="008D6586" w:rsidRDefault="008D6586" w:rsidP="008D6586">
      <w:pPr>
        <w:spacing w:before="100" w:beforeAutospacing="1" w:after="100" w:afterAutospacing="1" w:line="240" w:lineRule="auto"/>
        <w:rPr>
          <w:rFonts w:ascii="Times New Roman" w:eastAsia="Times New Roman" w:hAnsi="Times New Roman" w:cs="Times New Roman"/>
          <w:sz w:val="24"/>
          <w:szCs w:val="24"/>
          <w:lang w:bidi="mr-IN"/>
        </w:rPr>
      </w:pPr>
      <w:r w:rsidRPr="008D6586">
        <w:rPr>
          <w:rFonts w:ascii="Times New Roman" w:eastAsia="Times New Roman" w:hAnsi="Times New Roman" w:cs="Times New Roman"/>
          <w:sz w:val="24"/>
          <w:szCs w:val="24"/>
          <w:lang w:bidi="mr-IN"/>
        </w:rPr>
        <w:t>Once the embeddings are generated, cosine similarity is applied to compute the similarity score between the two documents. The cosine similarity metric measures the angle between the two document vectors, where a smaller angle indicates greater similarity.</w:t>
      </w:r>
    </w:p>
    <w:p w14:paraId="38EF201B" w14:textId="38BDE05E" w:rsidR="00860A77" w:rsidRPr="008D6586" w:rsidRDefault="00860A77" w:rsidP="00860A77">
      <w:pPr>
        <w:spacing w:before="100" w:beforeAutospacing="1" w:after="100" w:afterAutospacing="1" w:line="240" w:lineRule="auto"/>
        <w:jc w:val="center"/>
        <w:rPr>
          <w:rFonts w:ascii="Times New Roman" w:eastAsia="Times New Roman" w:hAnsi="Times New Roman" w:cs="Times New Roman"/>
          <w:sz w:val="24"/>
          <w:szCs w:val="24"/>
          <w:lang w:bidi="mr-IN"/>
        </w:rPr>
      </w:pPr>
      <w:r>
        <w:rPr>
          <w:noProof/>
        </w:rPr>
        <w:drawing>
          <wp:inline distT="0" distB="0" distL="0" distR="0" wp14:anchorId="0DAB5C04" wp14:editId="36641672">
            <wp:extent cx="4869180" cy="1219200"/>
            <wp:effectExtent l="0" t="0" r="7620" b="0"/>
            <wp:docPr id="8" name="Picture 8" descr="Understanding Cosine Similarity and Cosine Distance in Depth | by Suraj  Yadav | AI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standing Cosine Similarity and Cosine Distance in Depth | by Suraj  Yadav | AI Mi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1219200"/>
                    </a:xfrm>
                    <a:prstGeom prst="rect">
                      <a:avLst/>
                    </a:prstGeom>
                    <a:noFill/>
                    <a:ln>
                      <a:noFill/>
                    </a:ln>
                  </pic:spPr>
                </pic:pic>
              </a:graphicData>
            </a:graphic>
          </wp:inline>
        </w:drawing>
      </w:r>
    </w:p>
    <w:p w14:paraId="1959DB8A" w14:textId="77777777" w:rsidR="008D6586" w:rsidRPr="008D6586" w:rsidRDefault="008D6586" w:rsidP="008D6586">
      <w:pPr>
        <w:spacing w:before="100" w:beforeAutospacing="1" w:after="100" w:afterAutospacing="1" w:line="240" w:lineRule="auto"/>
        <w:outlineLvl w:val="3"/>
        <w:rPr>
          <w:rFonts w:ascii="Times New Roman" w:eastAsia="Times New Roman" w:hAnsi="Times New Roman" w:cs="Times New Roman"/>
          <w:b/>
          <w:bCs/>
          <w:sz w:val="24"/>
          <w:szCs w:val="24"/>
          <w:lang w:bidi="mr-IN"/>
        </w:rPr>
      </w:pPr>
      <w:r w:rsidRPr="008D6586">
        <w:rPr>
          <w:rFonts w:ascii="Times New Roman" w:eastAsia="Times New Roman" w:hAnsi="Times New Roman" w:cs="Times New Roman"/>
          <w:b/>
          <w:bCs/>
          <w:sz w:val="24"/>
          <w:szCs w:val="24"/>
          <w:lang w:bidi="mr-IN"/>
        </w:rPr>
        <w:t xml:space="preserve">3.4 </w:t>
      </w:r>
      <w:r w:rsidRPr="008D6586">
        <w:rPr>
          <w:rFonts w:ascii="Times New Roman" w:eastAsia="Times New Roman" w:hAnsi="Times New Roman" w:cs="Times New Roman"/>
          <w:b/>
          <w:bCs/>
          <w:sz w:val="28"/>
          <w:szCs w:val="28"/>
          <w:lang w:bidi="mr-IN"/>
        </w:rPr>
        <w:t>Thresholding and Results</w:t>
      </w:r>
    </w:p>
    <w:p w14:paraId="15C9B8EA" w14:textId="77777777" w:rsidR="009417A8" w:rsidRDefault="008D6586" w:rsidP="009417A8">
      <w:pPr>
        <w:spacing w:before="100" w:beforeAutospacing="1" w:after="100" w:afterAutospacing="1" w:line="240" w:lineRule="auto"/>
        <w:rPr>
          <w:rFonts w:ascii="Times New Roman" w:eastAsia="Times New Roman" w:hAnsi="Times New Roman" w:cs="Times New Roman"/>
          <w:sz w:val="24"/>
          <w:szCs w:val="24"/>
          <w:lang w:bidi="mr-IN"/>
        </w:rPr>
      </w:pPr>
      <w:r w:rsidRPr="008D6586">
        <w:rPr>
          <w:rFonts w:ascii="Times New Roman" w:eastAsia="Times New Roman" w:hAnsi="Times New Roman" w:cs="Times New Roman"/>
          <w:sz w:val="24"/>
          <w:szCs w:val="24"/>
          <w:lang w:bidi="mr-IN"/>
        </w:rPr>
        <w:t>The similarity score is converted to a percentage, and results are displayed to the user in an intuitive manner. The user can interpret how closely related the two documents are based on this percentage</w:t>
      </w:r>
    </w:p>
    <w:p w14:paraId="761EA733" w14:textId="75CB5D5D" w:rsidR="00BE2A37" w:rsidRPr="009417A8" w:rsidRDefault="00BE2A37" w:rsidP="009417A8">
      <w:pPr>
        <w:spacing w:before="100" w:beforeAutospacing="1" w:after="100" w:afterAutospacing="1" w:line="240" w:lineRule="auto"/>
        <w:rPr>
          <w:rFonts w:ascii="Times New Roman" w:eastAsia="Times New Roman" w:hAnsi="Times New Roman" w:cs="Times New Roman"/>
          <w:sz w:val="24"/>
          <w:szCs w:val="24"/>
          <w:lang w:bidi="mr-IN"/>
        </w:rPr>
      </w:pPr>
      <w:r w:rsidRPr="008D6586">
        <w:rPr>
          <w:rFonts w:ascii="Times New Roman" w:eastAsia="Times New Roman" w:hAnsi="Times New Roman" w:cs="Times New Roman"/>
          <w:b/>
          <w:bCs/>
          <w:sz w:val="24"/>
          <w:szCs w:val="24"/>
          <w:lang w:bidi="mr-IN"/>
        </w:rPr>
        <w:lastRenderedPageBreak/>
        <w:t>3.</w:t>
      </w:r>
      <w:r>
        <w:rPr>
          <w:rFonts w:ascii="Times New Roman" w:eastAsia="Times New Roman" w:hAnsi="Times New Roman" w:cs="Times New Roman"/>
          <w:b/>
          <w:bCs/>
          <w:sz w:val="24"/>
          <w:szCs w:val="24"/>
          <w:lang w:bidi="mr-IN"/>
        </w:rPr>
        <w:t>5</w:t>
      </w:r>
      <w:r w:rsidRPr="008D6586">
        <w:rPr>
          <w:rFonts w:ascii="Times New Roman" w:eastAsia="Times New Roman" w:hAnsi="Times New Roman" w:cs="Times New Roman"/>
          <w:b/>
          <w:bCs/>
          <w:sz w:val="24"/>
          <w:szCs w:val="24"/>
          <w:lang w:bidi="mr-IN"/>
        </w:rPr>
        <w:t xml:space="preserve"> </w:t>
      </w:r>
      <w:r w:rsidRPr="00860A77">
        <w:rPr>
          <w:rFonts w:ascii="Times New Roman" w:eastAsia="Times New Roman" w:hAnsi="Times New Roman" w:cs="Times New Roman"/>
          <w:b/>
          <w:bCs/>
          <w:sz w:val="28"/>
          <w:szCs w:val="28"/>
          <w:lang w:bidi="mr-IN"/>
        </w:rPr>
        <w:t>System Architecture</w:t>
      </w:r>
    </w:p>
    <w:p w14:paraId="3DCEA463" w14:textId="77777777" w:rsidR="009417A8" w:rsidRDefault="00BE2A37" w:rsidP="009417A8">
      <w:pPr>
        <w:keepNext/>
        <w:tabs>
          <w:tab w:val="left" w:pos="9000"/>
        </w:tabs>
        <w:spacing w:after="120" w:line="360" w:lineRule="auto"/>
        <w:ind w:right="26"/>
        <w:jc w:val="center"/>
      </w:pPr>
      <w:r>
        <w:rPr>
          <w:noProof/>
        </w:rPr>
        <w:drawing>
          <wp:inline distT="0" distB="0" distL="0" distR="0" wp14:anchorId="77EC2F9D" wp14:editId="3EE58D93">
            <wp:extent cx="1630556"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5570" t="6574" r="43772" b="68779"/>
                    <a:stretch/>
                  </pic:blipFill>
                  <pic:spPr bwMode="auto">
                    <a:xfrm>
                      <a:off x="0" y="0"/>
                      <a:ext cx="1631146" cy="2743558"/>
                    </a:xfrm>
                    <a:prstGeom prst="rect">
                      <a:avLst/>
                    </a:prstGeom>
                    <a:noFill/>
                    <a:ln>
                      <a:noFill/>
                    </a:ln>
                    <a:extLst>
                      <a:ext uri="{53640926-AAD7-44D8-BBD7-CCE9431645EC}">
                        <a14:shadowObscured xmlns:a14="http://schemas.microsoft.com/office/drawing/2010/main"/>
                      </a:ext>
                    </a:extLst>
                  </pic:spPr>
                </pic:pic>
              </a:graphicData>
            </a:graphic>
          </wp:inline>
        </w:drawing>
      </w:r>
    </w:p>
    <w:p w14:paraId="06815DFB" w14:textId="62DA6577" w:rsidR="008D6586" w:rsidRDefault="009417A8" w:rsidP="009417A8">
      <w:pPr>
        <w:pStyle w:val="Caption"/>
        <w:jc w:val="center"/>
        <w:rPr>
          <w:rFonts w:ascii="Times New Roman" w:eastAsia="Times New Roman" w:hAnsi="Times New Roman" w:cs="Times New Roman"/>
          <w:b/>
          <w:sz w:val="28"/>
          <w:szCs w:val="28"/>
        </w:rPr>
      </w:pPr>
      <w:r>
        <w:t xml:space="preserve">Figure </w:t>
      </w:r>
      <w:r>
        <w:fldChar w:fldCharType="begin"/>
      </w:r>
      <w:r>
        <w:instrText xml:space="preserve"> SEQ Figure \* ARABIC </w:instrText>
      </w:r>
      <w:r>
        <w:fldChar w:fldCharType="separate"/>
      </w:r>
      <w:r w:rsidR="006C661A">
        <w:rPr>
          <w:noProof/>
        </w:rPr>
        <w:t>4</w:t>
      </w:r>
      <w:r>
        <w:fldChar w:fldCharType="end"/>
      </w:r>
    </w:p>
    <w:p w14:paraId="609DDAD4" w14:textId="77777777" w:rsidR="00BE2A37" w:rsidRPr="00BE2A37" w:rsidRDefault="00BE2A37" w:rsidP="00BE2A37">
      <w:pPr>
        <w:numPr>
          <w:ilvl w:val="0"/>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b/>
          <w:bCs/>
          <w:sz w:val="24"/>
          <w:szCs w:val="24"/>
          <w:lang w:bidi="mr-IN"/>
        </w:rPr>
        <w:t>Input</w:t>
      </w:r>
      <w:r w:rsidRPr="00BE2A37">
        <w:rPr>
          <w:rFonts w:ascii="Times New Roman" w:eastAsia="Times New Roman" w:hAnsi="Times New Roman" w:cs="Times New Roman"/>
          <w:sz w:val="24"/>
          <w:szCs w:val="24"/>
          <w:lang w:bidi="mr-IN"/>
        </w:rPr>
        <w:t>:</w:t>
      </w:r>
    </w:p>
    <w:p w14:paraId="22E0F3A0"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The system accepts various document formats (text, PDF, Excel) from the user.</w:t>
      </w:r>
    </w:p>
    <w:p w14:paraId="2AEEF73A"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These documents are fed into the system for further processing.</w:t>
      </w:r>
    </w:p>
    <w:p w14:paraId="2C8F2518" w14:textId="77777777" w:rsidR="00BE2A37" w:rsidRPr="00BE2A37" w:rsidRDefault="00BE2A37" w:rsidP="00BE2A37">
      <w:pPr>
        <w:numPr>
          <w:ilvl w:val="0"/>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b/>
          <w:bCs/>
          <w:sz w:val="24"/>
          <w:szCs w:val="24"/>
          <w:lang w:bidi="mr-IN"/>
        </w:rPr>
        <w:t>Preprocessing</w:t>
      </w:r>
      <w:r w:rsidRPr="00BE2A37">
        <w:rPr>
          <w:rFonts w:ascii="Times New Roman" w:eastAsia="Times New Roman" w:hAnsi="Times New Roman" w:cs="Times New Roman"/>
          <w:sz w:val="24"/>
          <w:szCs w:val="24"/>
          <w:lang w:bidi="mr-IN"/>
        </w:rPr>
        <w:t>:</w:t>
      </w:r>
    </w:p>
    <w:p w14:paraId="0A8EC5F7"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 xml:space="preserve">The input documents are cleaned and </w:t>
      </w:r>
      <w:proofErr w:type="spellStart"/>
      <w:r w:rsidRPr="00BE2A37">
        <w:rPr>
          <w:rFonts w:ascii="Times New Roman" w:eastAsia="Times New Roman" w:hAnsi="Times New Roman" w:cs="Times New Roman"/>
          <w:sz w:val="24"/>
          <w:szCs w:val="24"/>
          <w:lang w:bidi="mr-IN"/>
        </w:rPr>
        <w:t>preprocessed</w:t>
      </w:r>
      <w:proofErr w:type="spellEnd"/>
      <w:r w:rsidRPr="00BE2A37">
        <w:rPr>
          <w:rFonts w:ascii="Times New Roman" w:eastAsia="Times New Roman" w:hAnsi="Times New Roman" w:cs="Times New Roman"/>
          <w:sz w:val="24"/>
          <w:szCs w:val="24"/>
          <w:lang w:bidi="mr-IN"/>
        </w:rPr>
        <w:t>.</w:t>
      </w:r>
    </w:p>
    <w:p w14:paraId="224D49B5"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Text extraction is performed depending on the input format.</w:t>
      </w:r>
    </w:p>
    <w:p w14:paraId="0A116858"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 xml:space="preserve">Common preprocessing steps include removing special characters, numbers, and </w:t>
      </w:r>
      <w:proofErr w:type="spellStart"/>
      <w:r w:rsidRPr="00BE2A37">
        <w:rPr>
          <w:rFonts w:ascii="Times New Roman" w:eastAsia="Times New Roman" w:hAnsi="Times New Roman" w:cs="Times New Roman"/>
          <w:sz w:val="24"/>
          <w:szCs w:val="24"/>
          <w:lang w:bidi="mr-IN"/>
        </w:rPr>
        <w:t>stopwords</w:t>
      </w:r>
      <w:proofErr w:type="spellEnd"/>
      <w:r w:rsidRPr="00BE2A37">
        <w:rPr>
          <w:rFonts w:ascii="Times New Roman" w:eastAsia="Times New Roman" w:hAnsi="Times New Roman" w:cs="Times New Roman"/>
          <w:sz w:val="24"/>
          <w:szCs w:val="24"/>
          <w:lang w:bidi="mr-IN"/>
        </w:rPr>
        <w:t>, as well as tokenization using the BERT tokenizer to prepare the text for embedding generation.</w:t>
      </w:r>
    </w:p>
    <w:p w14:paraId="58DCA54D" w14:textId="77777777" w:rsidR="00BE2A37" w:rsidRPr="00BE2A37" w:rsidRDefault="00BE2A37" w:rsidP="00BE2A37">
      <w:pPr>
        <w:numPr>
          <w:ilvl w:val="0"/>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b/>
          <w:bCs/>
          <w:sz w:val="24"/>
          <w:szCs w:val="24"/>
          <w:lang w:bidi="mr-IN"/>
        </w:rPr>
        <w:t>Feature Extraction</w:t>
      </w:r>
      <w:r w:rsidRPr="00BE2A37">
        <w:rPr>
          <w:rFonts w:ascii="Times New Roman" w:eastAsia="Times New Roman" w:hAnsi="Times New Roman" w:cs="Times New Roman"/>
          <w:sz w:val="24"/>
          <w:szCs w:val="24"/>
          <w:lang w:bidi="mr-IN"/>
        </w:rPr>
        <w:t>:</w:t>
      </w:r>
    </w:p>
    <w:p w14:paraId="23BE50B1"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 xml:space="preserve">Once </w:t>
      </w:r>
      <w:proofErr w:type="spellStart"/>
      <w:r w:rsidRPr="00BE2A37">
        <w:rPr>
          <w:rFonts w:ascii="Times New Roman" w:eastAsia="Times New Roman" w:hAnsi="Times New Roman" w:cs="Times New Roman"/>
          <w:sz w:val="24"/>
          <w:szCs w:val="24"/>
          <w:lang w:bidi="mr-IN"/>
        </w:rPr>
        <w:t>preprocessed</w:t>
      </w:r>
      <w:proofErr w:type="spellEnd"/>
      <w:r w:rsidRPr="00BE2A37">
        <w:rPr>
          <w:rFonts w:ascii="Times New Roman" w:eastAsia="Times New Roman" w:hAnsi="Times New Roman" w:cs="Times New Roman"/>
          <w:sz w:val="24"/>
          <w:szCs w:val="24"/>
          <w:lang w:bidi="mr-IN"/>
        </w:rPr>
        <w:t>, the documents are converted into feature vectors using the BERT model.</w:t>
      </w:r>
    </w:p>
    <w:p w14:paraId="572A6859"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These embeddings capture the contextual and semantic meanings of the documents.</w:t>
      </w:r>
    </w:p>
    <w:p w14:paraId="10F1F434" w14:textId="77777777" w:rsidR="00BE2A37" w:rsidRPr="00BE2A37" w:rsidRDefault="00BE2A37" w:rsidP="00BE2A37">
      <w:pPr>
        <w:numPr>
          <w:ilvl w:val="0"/>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b/>
          <w:bCs/>
          <w:sz w:val="24"/>
          <w:szCs w:val="24"/>
          <w:lang w:bidi="mr-IN"/>
        </w:rPr>
        <w:t>Similarity Calculation</w:t>
      </w:r>
      <w:r w:rsidRPr="00BE2A37">
        <w:rPr>
          <w:rFonts w:ascii="Times New Roman" w:eastAsia="Times New Roman" w:hAnsi="Times New Roman" w:cs="Times New Roman"/>
          <w:sz w:val="24"/>
          <w:szCs w:val="24"/>
          <w:lang w:bidi="mr-IN"/>
        </w:rPr>
        <w:t>:</w:t>
      </w:r>
    </w:p>
    <w:p w14:paraId="2D322883"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The system uses cosine similarity to compare the feature vectors generated from the documents.</w:t>
      </w:r>
    </w:p>
    <w:p w14:paraId="7848F736"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Cosine similarity measures the angle between the two vectors, representing the semantic distance between them.</w:t>
      </w:r>
    </w:p>
    <w:p w14:paraId="2240D9B7" w14:textId="77777777" w:rsidR="00BE2A37" w:rsidRPr="00BE2A37" w:rsidRDefault="00BE2A37" w:rsidP="00BE2A37">
      <w:pPr>
        <w:numPr>
          <w:ilvl w:val="0"/>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b/>
          <w:bCs/>
          <w:sz w:val="24"/>
          <w:szCs w:val="24"/>
          <w:lang w:bidi="mr-IN"/>
        </w:rPr>
        <w:t>Thresholding</w:t>
      </w:r>
      <w:r w:rsidRPr="00BE2A37">
        <w:rPr>
          <w:rFonts w:ascii="Times New Roman" w:eastAsia="Times New Roman" w:hAnsi="Times New Roman" w:cs="Times New Roman"/>
          <w:sz w:val="24"/>
          <w:szCs w:val="24"/>
          <w:lang w:bidi="mr-IN"/>
        </w:rPr>
        <w:t>:</w:t>
      </w:r>
    </w:p>
    <w:p w14:paraId="2CED0824" w14:textId="77777777" w:rsidR="00BE2A37"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After calculating similarity, the system applies a threshold to interpret the results, such as identifying whether the documents are highly similar, moderately similar, or dissimilar based on predefined thresholds.</w:t>
      </w:r>
    </w:p>
    <w:p w14:paraId="1C5E0B92" w14:textId="77777777" w:rsidR="00BE2A37" w:rsidRPr="00BE2A37" w:rsidRDefault="00BE2A37" w:rsidP="00BE2A37">
      <w:pPr>
        <w:numPr>
          <w:ilvl w:val="0"/>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b/>
          <w:bCs/>
          <w:sz w:val="24"/>
          <w:szCs w:val="24"/>
          <w:lang w:bidi="mr-IN"/>
        </w:rPr>
        <w:t>Output Results</w:t>
      </w:r>
      <w:r w:rsidRPr="00BE2A37">
        <w:rPr>
          <w:rFonts w:ascii="Times New Roman" w:eastAsia="Times New Roman" w:hAnsi="Times New Roman" w:cs="Times New Roman"/>
          <w:sz w:val="24"/>
          <w:szCs w:val="24"/>
          <w:lang w:bidi="mr-IN"/>
        </w:rPr>
        <w:t>:</w:t>
      </w:r>
    </w:p>
    <w:p w14:paraId="18840CDD" w14:textId="74FBEB41" w:rsidR="008D6586" w:rsidRPr="00BE2A37" w:rsidRDefault="00BE2A37" w:rsidP="00BE2A37">
      <w:pPr>
        <w:numPr>
          <w:ilvl w:val="1"/>
          <w:numId w:val="19"/>
        </w:numPr>
        <w:spacing w:before="100" w:beforeAutospacing="1" w:after="100" w:afterAutospacing="1" w:line="240" w:lineRule="auto"/>
        <w:rPr>
          <w:rFonts w:ascii="Times New Roman" w:eastAsia="Times New Roman" w:hAnsi="Times New Roman" w:cs="Times New Roman"/>
          <w:sz w:val="24"/>
          <w:szCs w:val="24"/>
          <w:lang w:bidi="mr-IN"/>
        </w:rPr>
      </w:pPr>
      <w:r w:rsidRPr="00BE2A37">
        <w:rPr>
          <w:rFonts w:ascii="Times New Roman" w:eastAsia="Times New Roman" w:hAnsi="Times New Roman" w:cs="Times New Roman"/>
          <w:sz w:val="24"/>
          <w:szCs w:val="24"/>
          <w:lang w:bidi="mr-IN"/>
        </w:rPr>
        <w:t>The final similarity percentage is displayed to the user in an easy-to-understand format, showing how closely related the two documents are.</w:t>
      </w:r>
    </w:p>
    <w:p w14:paraId="6BD856FE" w14:textId="3951393E" w:rsidR="007B6970" w:rsidRDefault="00F96C17" w:rsidP="00463FD2">
      <w:pPr>
        <w:spacing w:after="120"/>
        <w:ind w:right="80"/>
        <w:rPr>
          <w:rFonts w:ascii="Times New Roman" w:eastAsia="Times New Roman" w:hAnsi="Times New Roman" w:cs="Times New Roman"/>
        </w:rPr>
      </w:pPr>
      <w:r>
        <w:rPr>
          <w:rFonts w:ascii="Times New Roman" w:eastAsia="Times New Roman" w:hAnsi="Times New Roman" w:cs="Times New Roman"/>
          <w:b/>
          <w:sz w:val="32"/>
          <w:szCs w:val="32"/>
        </w:rPr>
        <w:lastRenderedPageBreak/>
        <w:t xml:space="preserve">CHAPTER </w:t>
      </w:r>
      <w:r w:rsidR="00FB606E">
        <w:rPr>
          <w:rFonts w:ascii="Times New Roman" w:eastAsia="Times New Roman" w:hAnsi="Times New Roman" w:cs="Times New Roman"/>
          <w:b/>
          <w:sz w:val="32"/>
          <w:szCs w:val="32"/>
        </w:rPr>
        <w:t>3</w:t>
      </w:r>
    </w:p>
    <w:p w14:paraId="1A1769C1" w14:textId="04E7FA91" w:rsidR="008D6586" w:rsidRPr="008D6586" w:rsidRDefault="00F96C17" w:rsidP="007A60F3">
      <w:pPr>
        <w:pStyle w:val="Heading2"/>
      </w:pPr>
      <w:r w:rsidRPr="008D6586">
        <w:t>Results</w:t>
      </w:r>
      <w:bookmarkStart w:id="0" w:name="_4d34og8" w:colFirst="0" w:colLast="0"/>
      <w:bookmarkEnd w:id="0"/>
      <w:r>
        <w:rPr>
          <w:sz w:val="28"/>
          <w:szCs w:val="28"/>
        </w:rPr>
        <w:tab/>
      </w:r>
    </w:p>
    <w:p w14:paraId="0F40DEE4" w14:textId="77777777" w:rsidR="008D6586" w:rsidRPr="008D6586" w:rsidRDefault="008D6586" w:rsidP="008D6586">
      <w:pPr>
        <w:spacing w:before="100" w:beforeAutospacing="1" w:after="100" w:afterAutospacing="1" w:line="240" w:lineRule="auto"/>
        <w:outlineLvl w:val="3"/>
        <w:rPr>
          <w:rFonts w:ascii="Times New Roman" w:eastAsia="Times New Roman" w:hAnsi="Times New Roman" w:cs="Times New Roman"/>
          <w:b/>
          <w:bCs/>
          <w:sz w:val="24"/>
          <w:szCs w:val="24"/>
          <w:lang w:bidi="mr-IN"/>
        </w:rPr>
      </w:pPr>
      <w:r w:rsidRPr="008D6586">
        <w:rPr>
          <w:rFonts w:ascii="Times New Roman" w:eastAsia="Times New Roman" w:hAnsi="Times New Roman" w:cs="Times New Roman"/>
          <w:b/>
          <w:bCs/>
          <w:sz w:val="24"/>
          <w:szCs w:val="24"/>
          <w:lang w:bidi="mr-IN"/>
        </w:rPr>
        <w:t>4.1 Testing with Document Pairs</w:t>
      </w:r>
    </w:p>
    <w:p w14:paraId="46B39922" w14:textId="77777777" w:rsidR="008D6586" w:rsidRPr="008D6586" w:rsidRDefault="008D6586" w:rsidP="008D6586">
      <w:pPr>
        <w:spacing w:before="100" w:beforeAutospacing="1" w:after="100" w:afterAutospacing="1" w:line="240" w:lineRule="auto"/>
        <w:rPr>
          <w:rFonts w:ascii="Times New Roman" w:eastAsia="Times New Roman" w:hAnsi="Times New Roman" w:cs="Times New Roman"/>
          <w:sz w:val="24"/>
          <w:szCs w:val="24"/>
          <w:lang w:bidi="mr-IN"/>
        </w:rPr>
      </w:pPr>
      <w:r w:rsidRPr="008D6586">
        <w:rPr>
          <w:rFonts w:ascii="Times New Roman" w:eastAsia="Times New Roman" w:hAnsi="Times New Roman" w:cs="Times New Roman"/>
          <w:sz w:val="24"/>
          <w:szCs w:val="24"/>
          <w:lang w:bidi="mr-IN"/>
        </w:rPr>
        <w:t>We tested the system using different pairs of documents:</w:t>
      </w:r>
    </w:p>
    <w:p w14:paraId="7306920D" w14:textId="77777777" w:rsidR="008D6586" w:rsidRPr="008D6586" w:rsidRDefault="008D6586" w:rsidP="008D6586">
      <w:pPr>
        <w:numPr>
          <w:ilvl w:val="0"/>
          <w:numId w:val="17"/>
        </w:numPr>
        <w:spacing w:before="100" w:beforeAutospacing="1" w:after="100" w:afterAutospacing="1" w:line="240" w:lineRule="auto"/>
        <w:rPr>
          <w:rFonts w:ascii="Times New Roman" w:eastAsia="Times New Roman" w:hAnsi="Times New Roman" w:cs="Times New Roman"/>
          <w:sz w:val="24"/>
          <w:szCs w:val="24"/>
          <w:lang w:bidi="mr-IN"/>
        </w:rPr>
      </w:pPr>
      <w:r w:rsidRPr="008D6586">
        <w:rPr>
          <w:rFonts w:ascii="Times New Roman" w:eastAsia="Times New Roman" w:hAnsi="Times New Roman" w:cs="Times New Roman"/>
          <w:b/>
          <w:bCs/>
          <w:sz w:val="24"/>
          <w:szCs w:val="24"/>
          <w:lang w:bidi="mr-IN"/>
        </w:rPr>
        <w:t>Test Pair 1</w:t>
      </w:r>
      <w:r w:rsidRPr="008D6586">
        <w:rPr>
          <w:rFonts w:ascii="Times New Roman" w:eastAsia="Times New Roman" w:hAnsi="Times New Roman" w:cs="Times New Roman"/>
          <w:sz w:val="24"/>
          <w:szCs w:val="24"/>
          <w:lang w:bidi="mr-IN"/>
        </w:rPr>
        <w:t>: Highly similar documents, such as articles on the same topic, yielded a similarity score of 96.5%.</w:t>
      </w:r>
    </w:p>
    <w:p w14:paraId="5E1E01B8" w14:textId="77777777" w:rsidR="008D6586" w:rsidRPr="008D6586" w:rsidRDefault="008D6586" w:rsidP="008D6586">
      <w:pPr>
        <w:numPr>
          <w:ilvl w:val="0"/>
          <w:numId w:val="17"/>
        </w:numPr>
        <w:spacing w:before="100" w:beforeAutospacing="1" w:after="100" w:afterAutospacing="1" w:line="240" w:lineRule="auto"/>
        <w:rPr>
          <w:rFonts w:ascii="Times New Roman" w:eastAsia="Times New Roman" w:hAnsi="Times New Roman" w:cs="Times New Roman"/>
          <w:sz w:val="24"/>
          <w:szCs w:val="24"/>
          <w:lang w:bidi="mr-IN"/>
        </w:rPr>
      </w:pPr>
      <w:r w:rsidRPr="008D6586">
        <w:rPr>
          <w:rFonts w:ascii="Times New Roman" w:eastAsia="Times New Roman" w:hAnsi="Times New Roman" w:cs="Times New Roman"/>
          <w:b/>
          <w:bCs/>
          <w:sz w:val="24"/>
          <w:szCs w:val="24"/>
          <w:lang w:bidi="mr-IN"/>
        </w:rPr>
        <w:t>Test Pair 2</w:t>
      </w:r>
      <w:r w:rsidRPr="008D6586">
        <w:rPr>
          <w:rFonts w:ascii="Times New Roman" w:eastAsia="Times New Roman" w:hAnsi="Times New Roman" w:cs="Times New Roman"/>
          <w:sz w:val="24"/>
          <w:szCs w:val="24"/>
          <w:lang w:bidi="mr-IN"/>
        </w:rPr>
        <w:t>: Moderately similar documents, discussing related topics, produced a similarity score of 75.2%.</w:t>
      </w:r>
    </w:p>
    <w:p w14:paraId="4034D991" w14:textId="77777777" w:rsidR="008D6586" w:rsidRDefault="008D6586" w:rsidP="008D6586">
      <w:pPr>
        <w:numPr>
          <w:ilvl w:val="0"/>
          <w:numId w:val="17"/>
        </w:numPr>
        <w:spacing w:before="100" w:beforeAutospacing="1" w:after="100" w:afterAutospacing="1" w:line="240" w:lineRule="auto"/>
        <w:rPr>
          <w:rFonts w:ascii="Times New Roman" w:eastAsia="Times New Roman" w:hAnsi="Times New Roman" w:cs="Times New Roman"/>
          <w:sz w:val="24"/>
          <w:szCs w:val="24"/>
          <w:lang w:bidi="mr-IN"/>
        </w:rPr>
      </w:pPr>
      <w:r w:rsidRPr="008D6586">
        <w:rPr>
          <w:rFonts w:ascii="Times New Roman" w:eastAsia="Times New Roman" w:hAnsi="Times New Roman" w:cs="Times New Roman"/>
          <w:b/>
          <w:bCs/>
          <w:sz w:val="24"/>
          <w:szCs w:val="24"/>
          <w:lang w:bidi="mr-IN"/>
        </w:rPr>
        <w:t>Test Pair 3</w:t>
      </w:r>
      <w:r w:rsidRPr="008D6586">
        <w:rPr>
          <w:rFonts w:ascii="Times New Roman" w:eastAsia="Times New Roman" w:hAnsi="Times New Roman" w:cs="Times New Roman"/>
          <w:sz w:val="24"/>
          <w:szCs w:val="24"/>
          <w:lang w:bidi="mr-IN"/>
        </w:rPr>
        <w:t>: Completely different documents, like those on unrelated topics, resulted in a low similarity score of 12.3%.</w:t>
      </w:r>
    </w:p>
    <w:p w14:paraId="046738EB" w14:textId="77777777" w:rsidR="007A60F3" w:rsidRDefault="007A60F3" w:rsidP="007A60F3">
      <w:pPr>
        <w:spacing w:before="100" w:beforeAutospacing="1" w:after="100" w:afterAutospacing="1" w:line="240" w:lineRule="auto"/>
        <w:rPr>
          <w:rFonts w:ascii="Times New Roman" w:eastAsia="Times New Roman" w:hAnsi="Times New Roman" w:cs="Times New Roman"/>
          <w:sz w:val="24"/>
          <w:szCs w:val="24"/>
          <w:lang w:bidi="mr-IN"/>
        </w:rPr>
      </w:pPr>
    </w:p>
    <w:p w14:paraId="35E8D1FD" w14:textId="6B610770" w:rsidR="007A60F3" w:rsidRDefault="007A60F3" w:rsidP="007A60F3">
      <w:pPr>
        <w:spacing w:before="100" w:beforeAutospacing="1" w:after="100" w:afterAutospacing="1" w:line="240" w:lineRule="auto"/>
        <w:rPr>
          <w:rFonts w:ascii="Times New Roman" w:eastAsia="Times New Roman" w:hAnsi="Times New Roman" w:cs="Times New Roman"/>
          <w:sz w:val="24"/>
          <w:szCs w:val="24"/>
          <w:lang w:bidi="mr-IN"/>
        </w:rPr>
      </w:pPr>
      <w:r w:rsidRPr="007A60F3">
        <w:rPr>
          <w:rFonts w:ascii="Times New Roman" w:eastAsia="Times New Roman" w:hAnsi="Times New Roman" w:cs="Times New Roman"/>
          <w:noProof/>
          <w:sz w:val="24"/>
          <w:szCs w:val="24"/>
          <w:lang w:bidi="mr-IN"/>
        </w:rPr>
        <w:drawing>
          <wp:inline distT="0" distB="0" distL="0" distR="0" wp14:anchorId="104BB886" wp14:editId="5D6E833F">
            <wp:extent cx="6300216" cy="1956816"/>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07" t="5453" r="1943" b="23958"/>
                    <a:stretch/>
                  </pic:blipFill>
                  <pic:spPr bwMode="auto">
                    <a:xfrm>
                      <a:off x="0" y="0"/>
                      <a:ext cx="6300216" cy="1956816"/>
                    </a:xfrm>
                    <a:prstGeom prst="rect">
                      <a:avLst/>
                    </a:prstGeom>
                    <a:ln>
                      <a:noFill/>
                    </a:ln>
                    <a:extLst>
                      <a:ext uri="{53640926-AAD7-44D8-BBD7-CCE9431645EC}">
                        <a14:shadowObscured xmlns:a14="http://schemas.microsoft.com/office/drawing/2010/main"/>
                      </a:ext>
                    </a:extLst>
                  </pic:spPr>
                </pic:pic>
              </a:graphicData>
            </a:graphic>
          </wp:inline>
        </w:drawing>
      </w:r>
    </w:p>
    <w:p w14:paraId="0BFEB620" w14:textId="77777777" w:rsidR="007A60F3" w:rsidRDefault="007A60F3" w:rsidP="007A60F3">
      <w:pPr>
        <w:spacing w:before="100" w:beforeAutospacing="1" w:after="100" w:afterAutospacing="1" w:line="240" w:lineRule="auto"/>
        <w:rPr>
          <w:rFonts w:ascii="Times New Roman" w:eastAsia="Times New Roman" w:hAnsi="Times New Roman" w:cs="Times New Roman"/>
          <w:sz w:val="24"/>
          <w:szCs w:val="24"/>
          <w:lang w:bidi="mr-IN"/>
        </w:rPr>
      </w:pPr>
    </w:p>
    <w:p w14:paraId="065A23EC" w14:textId="77777777" w:rsidR="007A60F3" w:rsidRPr="007A60F3" w:rsidRDefault="007A60F3" w:rsidP="007A60F3">
      <w:pPr>
        <w:spacing w:before="100" w:beforeAutospacing="1" w:after="100" w:afterAutospacing="1" w:line="240" w:lineRule="auto"/>
        <w:rPr>
          <w:rFonts w:ascii="Times New Roman" w:eastAsia="Times New Roman" w:hAnsi="Times New Roman" w:cs="Times New Roman"/>
          <w:b/>
          <w:bCs/>
          <w:sz w:val="24"/>
          <w:szCs w:val="24"/>
          <w:lang w:bidi="mr-IN"/>
        </w:rPr>
      </w:pPr>
      <w:r w:rsidRPr="007A60F3">
        <w:rPr>
          <w:rFonts w:ascii="Times New Roman" w:eastAsia="Times New Roman" w:hAnsi="Times New Roman" w:cs="Times New Roman"/>
          <w:b/>
          <w:bCs/>
          <w:sz w:val="24"/>
          <w:szCs w:val="24"/>
          <w:lang w:bidi="mr-IN"/>
        </w:rPr>
        <w:t>4.2 Performance Evaluation</w:t>
      </w:r>
    </w:p>
    <w:p w14:paraId="4B20B720" w14:textId="77777777" w:rsidR="007A60F3" w:rsidRDefault="007A60F3" w:rsidP="007A60F3">
      <w:pPr>
        <w:spacing w:before="100" w:beforeAutospacing="1" w:after="100" w:afterAutospacing="1" w:line="240" w:lineRule="auto"/>
        <w:rPr>
          <w:rFonts w:ascii="Times New Roman" w:eastAsia="Times New Roman" w:hAnsi="Times New Roman" w:cs="Times New Roman"/>
          <w:sz w:val="24"/>
          <w:szCs w:val="24"/>
          <w:lang w:bidi="mr-IN"/>
        </w:rPr>
      </w:pPr>
      <w:r w:rsidRPr="007A60F3">
        <w:rPr>
          <w:rFonts w:ascii="Times New Roman" w:eastAsia="Times New Roman" w:hAnsi="Times New Roman" w:cs="Times New Roman"/>
          <w:sz w:val="24"/>
          <w:szCs w:val="24"/>
          <w:lang w:bidi="mr-IN"/>
        </w:rPr>
        <w:t>We evaluated the system’s performance using standard metrics like accuracy, precision, and recall. The results indicated that BERT outperforms traditional methods like TF-IDF in both accuracy and semantic understanding.</w:t>
      </w:r>
    </w:p>
    <w:p w14:paraId="3F3C1D7E" w14:textId="730BB46F" w:rsidR="007A60F3" w:rsidRPr="007A60F3" w:rsidRDefault="007A60F3" w:rsidP="007A60F3">
      <w:pPr>
        <w:spacing w:before="100" w:beforeAutospacing="1" w:after="100" w:afterAutospacing="1" w:line="240" w:lineRule="auto"/>
        <w:rPr>
          <w:rFonts w:ascii="Times New Roman" w:eastAsia="Times New Roman" w:hAnsi="Times New Roman" w:cs="Times New Roman"/>
          <w:sz w:val="24"/>
          <w:szCs w:val="24"/>
          <w:lang w:bidi="mr-IN"/>
        </w:rPr>
      </w:pPr>
      <w:r w:rsidRPr="007A60F3">
        <w:rPr>
          <w:rFonts w:ascii="Times New Roman" w:eastAsia="Times New Roman" w:hAnsi="Times New Roman" w:cs="Times New Roman"/>
          <w:noProof/>
          <w:sz w:val="24"/>
          <w:szCs w:val="24"/>
          <w:lang w:bidi="mr-IN"/>
        </w:rPr>
        <w:drawing>
          <wp:inline distT="0" distB="0" distL="0" distR="0" wp14:anchorId="2315F18C" wp14:editId="21B0B4CC">
            <wp:extent cx="594360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19250"/>
                    </a:xfrm>
                    <a:prstGeom prst="rect">
                      <a:avLst/>
                    </a:prstGeom>
                  </pic:spPr>
                </pic:pic>
              </a:graphicData>
            </a:graphic>
          </wp:inline>
        </w:drawing>
      </w:r>
    </w:p>
    <w:p w14:paraId="4B0DFB34" w14:textId="535F3F5E" w:rsidR="007A60F3" w:rsidRPr="007A60F3" w:rsidRDefault="007A60F3" w:rsidP="007A60F3">
      <w:pPr>
        <w:spacing w:before="100" w:beforeAutospacing="1" w:after="100" w:afterAutospacing="1" w:line="240" w:lineRule="auto"/>
        <w:rPr>
          <w:rFonts w:ascii="Times New Roman" w:eastAsia="Times New Roman" w:hAnsi="Times New Roman" w:cs="Times New Roman"/>
          <w:b/>
          <w:bCs/>
          <w:sz w:val="24"/>
          <w:szCs w:val="24"/>
          <w:lang w:bidi="mr-IN"/>
        </w:rPr>
      </w:pPr>
      <w:r w:rsidRPr="007A60F3">
        <w:rPr>
          <w:rFonts w:ascii="Times New Roman" w:eastAsia="Times New Roman" w:hAnsi="Times New Roman" w:cs="Times New Roman"/>
          <w:b/>
          <w:bCs/>
          <w:sz w:val="24"/>
          <w:szCs w:val="24"/>
          <w:lang w:bidi="mr-IN"/>
        </w:rPr>
        <w:lastRenderedPageBreak/>
        <w:t>4.</w:t>
      </w:r>
      <w:r>
        <w:rPr>
          <w:rFonts w:ascii="Times New Roman" w:eastAsia="Times New Roman" w:hAnsi="Times New Roman" w:cs="Times New Roman"/>
          <w:b/>
          <w:bCs/>
          <w:sz w:val="24"/>
          <w:szCs w:val="24"/>
          <w:lang w:bidi="mr-IN"/>
        </w:rPr>
        <w:t>3</w:t>
      </w:r>
      <w:r w:rsidRPr="007A60F3">
        <w:rPr>
          <w:rFonts w:ascii="Times New Roman" w:eastAsia="Times New Roman" w:hAnsi="Times New Roman" w:cs="Times New Roman"/>
          <w:b/>
          <w:bCs/>
          <w:sz w:val="24"/>
          <w:szCs w:val="24"/>
          <w:lang w:bidi="mr-IN"/>
        </w:rPr>
        <w:t xml:space="preserve"> Evaluation of Algorithms</w:t>
      </w:r>
    </w:p>
    <w:p w14:paraId="796A53FE" w14:textId="0701AE81" w:rsidR="00345878" w:rsidRDefault="007A60F3" w:rsidP="008D6586">
      <w:pPr>
        <w:pStyle w:val="Heading2"/>
      </w:pPr>
      <w:r w:rsidRPr="007A60F3">
        <w:rPr>
          <w:noProof/>
        </w:rPr>
        <w:drawing>
          <wp:inline distT="0" distB="0" distL="0" distR="0" wp14:anchorId="66903785" wp14:editId="285FA626">
            <wp:extent cx="5943600" cy="2981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1960"/>
                    </a:xfrm>
                    <a:prstGeom prst="rect">
                      <a:avLst/>
                    </a:prstGeom>
                  </pic:spPr>
                </pic:pic>
              </a:graphicData>
            </a:graphic>
          </wp:inline>
        </w:drawing>
      </w:r>
    </w:p>
    <w:p w14:paraId="09DC6FC4" w14:textId="77777777" w:rsidR="007B6970" w:rsidRDefault="007B6970">
      <w:pPr>
        <w:jc w:val="both"/>
        <w:rPr>
          <w:rFonts w:ascii="Times New Roman" w:eastAsia="Times New Roman" w:hAnsi="Times New Roman" w:cs="Times New Roman"/>
          <w:sz w:val="24"/>
          <w:szCs w:val="24"/>
        </w:rPr>
      </w:pPr>
    </w:p>
    <w:p w14:paraId="68B8775C" w14:textId="77777777" w:rsidR="007B6970" w:rsidRDefault="007B6970">
      <w:pPr>
        <w:jc w:val="both"/>
        <w:rPr>
          <w:rFonts w:ascii="Times New Roman" w:eastAsia="Times New Roman" w:hAnsi="Times New Roman" w:cs="Times New Roman"/>
          <w:sz w:val="24"/>
          <w:szCs w:val="24"/>
        </w:rPr>
      </w:pPr>
    </w:p>
    <w:p w14:paraId="07C7F75E" w14:textId="77777777" w:rsidR="007B6970" w:rsidRDefault="007B6970">
      <w:pPr>
        <w:jc w:val="both"/>
        <w:rPr>
          <w:rFonts w:ascii="Times New Roman" w:eastAsia="Times New Roman" w:hAnsi="Times New Roman" w:cs="Times New Roman"/>
          <w:sz w:val="24"/>
          <w:szCs w:val="24"/>
        </w:rPr>
      </w:pPr>
    </w:p>
    <w:p w14:paraId="2A2B4FF6" w14:textId="77777777" w:rsidR="00B9068E" w:rsidRDefault="00B9068E" w:rsidP="00B9068E">
      <w:pPr>
        <w:keepNext/>
        <w:jc w:val="both"/>
      </w:pPr>
      <w:r>
        <w:rPr>
          <w:noProof/>
        </w:rPr>
        <w:drawing>
          <wp:inline distT="0" distB="0" distL="0" distR="0" wp14:anchorId="744ABFF4" wp14:editId="35FC3C36">
            <wp:extent cx="5714279" cy="34213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265" cy="3438735"/>
                    </a:xfrm>
                    <a:prstGeom prst="rect">
                      <a:avLst/>
                    </a:prstGeom>
                    <a:noFill/>
                    <a:ln>
                      <a:noFill/>
                    </a:ln>
                  </pic:spPr>
                </pic:pic>
              </a:graphicData>
            </a:graphic>
          </wp:inline>
        </w:drawing>
      </w:r>
    </w:p>
    <w:p w14:paraId="1D6976B1" w14:textId="59758E46" w:rsidR="007B6970" w:rsidRDefault="00B9068E" w:rsidP="00B9068E">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6C661A">
        <w:rPr>
          <w:noProof/>
        </w:rPr>
        <w:t>5</w:t>
      </w:r>
      <w:r>
        <w:fldChar w:fldCharType="end"/>
      </w:r>
      <w:r>
        <w:t xml:space="preserve"> home page</w:t>
      </w:r>
    </w:p>
    <w:p w14:paraId="4B45F41C" w14:textId="77777777" w:rsidR="00B9068E" w:rsidRDefault="00B9068E" w:rsidP="00B9068E">
      <w:pPr>
        <w:keepNext/>
        <w:jc w:val="center"/>
      </w:pPr>
      <w:r>
        <w:rPr>
          <w:noProof/>
        </w:rPr>
        <w:lastRenderedPageBreak/>
        <w:drawing>
          <wp:inline distT="0" distB="0" distL="0" distR="0" wp14:anchorId="1B973E02" wp14:editId="44F597C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C0E93B6" w14:textId="7B0557CA" w:rsidR="00B9068E" w:rsidRDefault="00B9068E" w:rsidP="00B9068E">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6C661A">
        <w:rPr>
          <w:noProof/>
        </w:rPr>
        <w:t>6</w:t>
      </w:r>
      <w:r>
        <w:fldChar w:fldCharType="end"/>
      </w:r>
    </w:p>
    <w:p w14:paraId="2927EF02" w14:textId="77777777" w:rsidR="00B9068E" w:rsidRDefault="00B9068E" w:rsidP="00B9068E">
      <w:pPr>
        <w:jc w:val="center"/>
        <w:rPr>
          <w:rFonts w:ascii="Times New Roman" w:eastAsia="Times New Roman" w:hAnsi="Times New Roman" w:cs="Times New Roman"/>
          <w:sz w:val="24"/>
          <w:szCs w:val="24"/>
        </w:rPr>
      </w:pPr>
    </w:p>
    <w:p w14:paraId="32421408" w14:textId="77777777" w:rsidR="00B9068E" w:rsidRDefault="00B9068E" w:rsidP="00B9068E">
      <w:pPr>
        <w:keepNext/>
        <w:jc w:val="center"/>
      </w:pPr>
      <w:r>
        <w:rPr>
          <w:noProof/>
        </w:rPr>
        <w:drawing>
          <wp:inline distT="0" distB="0" distL="0" distR="0" wp14:anchorId="3FFF0E70" wp14:editId="6B470BC5">
            <wp:extent cx="5943600" cy="3855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5085"/>
                    </a:xfrm>
                    <a:prstGeom prst="rect">
                      <a:avLst/>
                    </a:prstGeom>
                  </pic:spPr>
                </pic:pic>
              </a:graphicData>
            </a:graphic>
          </wp:inline>
        </w:drawing>
      </w:r>
    </w:p>
    <w:p w14:paraId="743CA664" w14:textId="02B0CA32" w:rsidR="00B9068E" w:rsidRDefault="00B9068E" w:rsidP="00B9068E">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6C661A">
        <w:rPr>
          <w:noProof/>
        </w:rPr>
        <w:t>7</w:t>
      </w:r>
      <w:r>
        <w:fldChar w:fldCharType="end"/>
      </w:r>
      <w:r>
        <w:t xml:space="preserve"> similarities</w:t>
      </w:r>
    </w:p>
    <w:p w14:paraId="71FB17D9" w14:textId="77777777" w:rsidR="007B6970" w:rsidRDefault="007B6970">
      <w:pPr>
        <w:spacing w:after="120" w:line="264" w:lineRule="auto"/>
        <w:ind w:left="482" w:right="176" w:hanging="482"/>
        <w:rPr>
          <w:rFonts w:ascii="Times New Roman" w:eastAsia="Times New Roman" w:hAnsi="Times New Roman" w:cs="Times New Roman"/>
          <w:b/>
          <w:sz w:val="32"/>
          <w:szCs w:val="32"/>
        </w:rPr>
      </w:pPr>
    </w:p>
    <w:p w14:paraId="48CEDED6" w14:textId="77777777" w:rsidR="007B6970" w:rsidRDefault="007B6970">
      <w:pPr>
        <w:spacing w:after="120" w:line="264" w:lineRule="auto"/>
        <w:ind w:left="482" w:right="176" w:hanging="482"/>
        <w:rPr>
          <w:rFonts w:ascii="Times New Roman" w:eastAsia="Times New Roman" w:hAnsi="Times New Roman" w:cs="Times New Roman"/>
          <w:b/>
          <w:sz w:val="32"/>
          <w:szCs w:val="32"/>
        </w:rPr>
      </w:pPr>
    </w:p>
    <w:p w14:paraId="72FC6775" w14:textId="77777777" w:rsidR="00B9068E" w:rsidRDefault="00B9068E" w:rsidP="00B9068E">
      <w:pPr>
        <w:keepNext/>
        <w:spacing w:after="120" w:line="264" w:lineRule="auto"/>
        <w:ind w:left="482" w:right="176" w:hanging="482"/>
        <w:jc w:val="center"/>
      </w:pPr>
      <w:r w:rsidRPr="00B9068E">
        <w:rPr>
          <w:rFonts w:ascii="Times New Roman" w:eastAsia="Times New Roman" w:hAnsi="Times New Roman" w:cs="Times New Roman"/>
          <w:b/>
          <w:sz w:val="32"/>
          <w:szCs w:val="32"/>
        </w:rPr>
        <w:drawing>
          <wp:inline distT="0" distB="0" distL="0" distR="0" wp14:anchorId="349EE629" wp14:editId="6B38F13A">
            <wp:extent cx="5943600" cy="53454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45430"/>
                    </a:xfrm>
                    <a:prstGeom prst="rect">
                      <a:avLst/>
                    </a:prstGeom>
                  </pic:spPr>
                </pic:pic>
              </a:graphicData>
            </a:graphic>
          </wp:inline>
        </w:drawing>
      </w:r>
    </w:p>
    <w:p w14:paraId="43478D16" w14:textId="034B19B3" w:rsidR="007B6970" w:rsidRDefault="00B9068E" w:rsidP="00B9068E">
      <w:pPr>
        <w:pStyle w:val="Caption"/>
        <w:jc w:val="center"/>
        <w:rPr>
          <w:rFonts w:ascii="Times New Roman" w:eastAsia="Times New Roman" w:hAnsi="Times New Roman" w:cs="Times New Roman"/>
          <w:b/>
          <w:sz w:val="32"/>
          <w:szCs w:val="32"/>
        </w:rPr>
        <w:sectPr w:rsidR="007B6970">
          <w:footerReference w:type="default" r:id="rId25"/>
          <w:pgSz w:w="12240" w:h="15840"/>
          <w:pgMar w:top="1440" w:right="1440" w:bottom="1440" w:left="1440" w:header="720" w:footer="720" w:gutter="0"/>
          <w:cols w:space="720"/>
        </w:sectPr>
      </w:pPr>
      <w:r>
        <w:t xml:space="preserve">Figure </w:t>
      </w:r>
      <w:r>
        <w:fldChar w:fldCharType="begin"/>
      </w:r>
      <w:r>
        <w:instrText xml:space="preserve"> SEQ Figure \* ARABIC </w:instrText>
      </w:r>
      <w:r>
        <w:fldChar w:fldCharType="separate"/>
      </w:r>
      <w:r w:rsidR="006C661A">
        <w:rPr>
          <w:noProof/>
        </w:rPr>
        <w:t>8</w:t>
      </w:r>
      <w:r>
        <w:fldChar w:fldCharType="end"/>
      </w:r>
      <w:r>
        <w:t xml:space="preserve"> dissimilarity</w:t>
      </w:r>
    </w:p>
    <w:p w14:paraId="449652DD" w14:textId="36F75D63" w:rsidR="007A60F3" w:rsidRDefault="007A60F3" w:rsidP="007A60F3">
      <w:pPr>
        <w:spacing w:after="120"/>
        <w:ind w:right="80"/>
        <w:rPr>
          <w:rFonts w:ascii="Times New Roman" w:eastAsia="Times New Roman" w:hAnsi="Times New Roman" w:cs="Times New Roman"/>
        </w:rPr>
      </w:pPr>
      <w:r>
        <w:rPr>
          <w:rFonts w:ascii="Times New Roman" w:eastAsia="Times New Roman" w:hAnsi="Times New Roman" w:cs="Times New Roman"/>
          <w:b/>
          <w:sz w:val="32"/>
          <w:szCs w:val="32"/>
        </w:rPr>
        <w:lastRenderedPageBreak/>
        <w:t xml:space="preserve">CHAPTER </w:t>
      </w:r>
      <w:r w:rsidR="00FB606E">
        <w:rPr>
          <w:rFonts w:ascii="Times New Roman" w:eastAsia="Times New Roman" w:hAnsi="Times New Roman" w:cs="Times New Roman"/>
          <w:b/>
          <w:sz w:val="32"/>
          <w:szCs w:val="32"/>
        </w:rPr>
        <w:t>4</w:t>
      </w:r>
    </w:p>
    <w:p w14:paraId="63338DD9" w14:textId="7C6E4FEE" w:rsidR="007B6970" w:rsidRDefault="007A60F3" w:rsidP="007A60F3">
      <w:pPr>
        <w:pStyle w:val="Heading2"/>
        <w:ind w:left="0" w:firstLine="0"/>
      </w:pPr>
      <w:r w:rsidRPr="007A60F3">
        <w:t>Conclusion</w:t>
      </w:r>
    </w:p>
    <w:p w14:paraId="7779517B" w14:textId="77777777" w:rsidR="007A60F3" w:rsidRPr="007A60F3" w:rsidRDefault="007A60F3" w:rsidP="007A60F3">
      <w:r w:rsidRPr="007A60F3">
        <w:t>The document similarity detection system using BERT embeddings provides an effective solution for comparing documents across multiple formats, ensuring both lexical and semantic similarities are captured. The system achieves high accuracy and performs well in detecting related documents, even when they do not share obvious keyword overlap.</w:t>
      </w:r>
    </w:p>
    <w:p w14:paraId="0437DC57" w14:textId="77777777" w:rsidR="007A60F3" w:rsidRPr="007A60F3" w:rsidRDefault="007A60F3" w:rsidP="007A60F3">
      <w:r w:rsidRPr="007A60F3">
        <w:rPr>
          <w:b/>
          <w:bCs/>
        </w:rPr>
        <w:t>Future Work</w:t>
      </w:r>
      <w:r w:rsidRPr="007A60F3">
        <w:t>:</w:t>
      </w:r>
    </w:p>
    <w:p w14:paraId="6E0CA46F" w14:textId="77777777" w:rsidR="007A60F3" w:rsidRPr="007A60F3" w:rsidRDefault="007A60F3" w:rsidP="007A60F3">
      <w:pPr>
        <w:numPr>
          <w:ilvl w:val="0"/>
          <w:numId w:val="20"/>
        </w:numPr>
      </w:pPr>
      <w:r w:rsidRPr="007A60F3">
        <w:rPr>
          <w:b/>
          <w:bCs/>
        </w:rPr>
        <w:t>Scalability</w:t>
      </w:r>
      <w:r w:rsidRPr="007A60F3">
        <w:t>: Expanding the system to handle larger datasets and faster computations.</w:t>
      </w:r>
    </w:p>
    <w:p w14:paraId="760D2451" w14:textId="77777777" w:rsidR="007A60F3" w:rsidRPr="007A60F3" w:rsidRDefault="007A60F3" w:rsidP="007A60F3">
      <w:pPr>
        <w:numPr>
          <w:ilvl w:val="0"/>
          <w:numId w:val="20"/>
        </w:numPr>
      </w:pPr>
      <w:r w:rsidRPr="007A60F3">
        <w:rPr>
          <w:b/>
          <w:bCs/>
        </w:rPr>
        <w:t>Improved models</w:t>
      </w:r>
      <w:r w:rsidRPr="007A60F3">
        <w:t>: Exploring the integration of more advanced models such as GPT or T5 for better performance.</w:t>
      </w:r>
    </w:p>
    <w:p w14:paraId="71372A23" w14:textId="77777777" w:rsidR="007A60F3" w:rsidRPr="007A60F3" w:rsidRDefault="007A60F3" w:rsidP="007A60F3">
      <w:pPr>
        <w:numPr>
          <w:ilvl w:val="0"/>
          <w:numId w:val="20"/>
        </w:numPr>
      </w:pPr>
      <w:r w:rsidRPr="007A60F3">
        <w:rPr>
          <w:b/>
          <w:bCs/>
        </w:rPr>
        <w:t>Plagiarism detection</w:t>
      </w:r>
      <w:r w:rsidRPr="007A60F3">
        <w:t>: Integrating plagiarism detection functionality for academic and professional use.</w:t>
      </w:r>
    </w:p>
    <w:p w14:paraId="36D063BA" w14:textId="49843F0E" w:rsidR="007A60F3" w:rsidRDefault="007A60F3" w:rsidP="007A60F3">
      <w:r w:rsidRPr="007A60F3">
        <w:rPr>
          <w:noProof/>
        </w:rPr>
        <w:drawing>
          <wp:inline distT="0" distB="0" distL="0" distR="0" wp14:anchorId="7173E236" wp14:editId="62AF1C7B">
            <wp:extent cx="5943600" cy="1375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75410"/>
                    </a:xfrm>
                    <a:prstGeom prst="rect">
                      <a:avLst/>
                    </a:prstGeom>
                  </pic:spPr>
                </pic:pic>
              </a:graphicData>
            </a:graphic>
          </wp:inline>
        </w:drawing>
      </w:r>
    </w:p>
    <w:p w14:paraId="44A14476" w14:textId="77777777" w:rsidR="007A60F3" w:rsidRDefault="007A60F3" w:rsidP="007A60F3"/>
    <w:p w14:paraId="2878DD80" w14:textId="77777777" w:rsidR="007A60F3" w:rsidRDefault="007A60F3" w:rsidP="007A60F3"/>
    <w:p w14:paraId="6BC7B075" w14:textId="77777777" w:rsidR="00110599" w:rsidRDefault="00110599" w:rsidP="007A60F3"/>
    <w:p w14:paraId="5748AA9B" w14:textId="77777777" w:rsidR="00110599" w:rsidRDefault="00110599" w:rsidP="007A60F3"/>
    <w:p w14:paraId="598F351E" w14:textId="77777777" w:rsidR="00110599" w:rsidRDefault="00110599" w:rsidP="007A60F3"/>
    <w:p w14:paraId="1AE98FE5" w14:textId="77777777" w:rsidR="00110599" w:rsidRDefault="00110599" w:rsidP="007A60F3"/>
    <w:p w14:paraId="379EC318" w14:textId="77777777" w:rsidR="00110599" w:rsidRDefault="00110599" w:rsidP="007A60F3"/>
    <w:p w14:paraId="3F412926" w14:textId="77777777" w:rsidR="00110599" w:rsidRDefault="00110599" w:rsidP="007A60F3"/>
    <w:p w14:paraId="0C7F6C4D" w14:textId="77777777" w:rsidR="00110599" w:rsidRDefault="00110599" w:rsidP="007A60F3"/>
    <w:p w14:paraId="01DEECAC" w14:textId="77777777" w:rsidR="00110599" w:rsidRDefault="00110599" w:rsidP="007A60F3"/>
    <w:p w14:paraId="4B5FB2D4" w14:textId="77777777" w:rsidR="00110599" w:rsidRDefault="00110599" w:rsidP="007A60F3"/>
    <w:p w14:paraId="3F2CAB28" w14:textId="77777777" w:rsidR="00110599" w:rsidRDefault="00110599" w:rsidP="007A60F3"/>
    <w:p w14:paraId="19DEE098" w14:textId="77777777" w:rsidR="007A60F3" w:rsidRDefault="007A60F3" w:rsidP="007A60F3"/>
    <w:p w14:paraId="3792E42E" w14:textId="127BF2E9" w:rsidR="007A60F3" w:rsidRPr="00110599" w:rsidRDefault="00110599" w:rsidP="00110599">
      <w:pPr>
        <w:jc w:val="center"/>
        <w:rPr>
          <w:b/>
          <w:bCs/>
          <w:sz w:val="28"/>
          <w:szCs w:val="28"/>
        </w:rPr>
      </w:pPr>
      <w:r w:rsidRPr="00110599">
        <w:rPr>
          <w:b/>
          <w:bCs/>
          <w:sz w:val="28"/>
          <w:szCs w:val="28"/>
        </w:rPr>
        <w:lastRenderedPageBreak/>
        <w:t>References</w:t>
      </w:r>
    </w:p>
    <w:p w14:paraId="0F8A0424" w14:textId="77777777" w:rsidR="007A60F3" w:rsidRDefault="007A60F3" w:rsidP="007A60F3"/>
    <w:p w14:paraId="2FC8128B" w14:textId="77777777" w:rsidR="004F4339" w:rsidRPr="004F4339" w:rsidRDefault="004F4339" w:rsidP="004F4339">
      <w:r w:rsidRPr="004F4339">
        <w:t xml:space="preserve">[1] J. Devlin, M.-W. Chang, K. Lee, and K. Toutanova, "BERT: Pre-training of Deep Bidirectional Transformers for Language Understanding," </w:t>
      </w:r>
      <w:proofErr w:type="spellStart"/>
      <w:r w:rsidRPr="004F4339">
        <w:rPr>
          <w:i/>
          <w:iCs/>
        </w:rPr>
        <w:t>arXiv</w:t>
      </w:r>
      <w:proofErr w:type="spellEnd"/>
      <w:r w:rsidRPr="004F4339">
        <w:rPr>
          <w:i/>
          <w:iCs/>
        </w:rPr>
        <w:t xml:space="preserve"> preprint arXiv:1810.04805</w:t>
      </w:r>
      <w:r w:rsidRPr="004F4339">
        <w:t>, vol. 1, pp. 1-15, 2018.</w:t>
      </w:r>
    </w:p>
    <w:p w14:paraId="297C290D" w14:textId="77777777" w:rsidR="004F4339" w:rsidRPr="004F4339" w:rsidRDefault="004F4339" w:rsidP="004F4339">
      <w:r w:rsidRPr="004F4339">
        <w:t xml:space="preserve">[2] N. </w:t>
      </w:r>
      <w:proofErr w:type="spellStart"/>
      <w:r w:rsidRPr="004F4339">
        <w:t>Gahman</w:t>
      </w:r>
      <w:proofErr w:type="spellEnd"/>
      <w:r w:rsidRPr="004F4339">
        <w:t xml:space="preserve"> and V. </w:t>
      </w:r>
      <w:proofErr w:type="spellStart"/>
      <w:r w:rsidRPr="004F4339">
        <w:t>Elangovan</w:t>
      </w:r>
      <w:proofErr w:type="spellEnd"/>
      <w:r w:rsidRPr="004F4339">
        <w:t xml:space="preserve">, "A Comparison of Document Similarity Algorithms," </w:t>
      </w:r>
      <w:r w:rsidRPr="004F4339">
        <w:rPr>
          <w:i/>
          <w:iCs/>
        </w:rPr>
        <w:t>Journal of Computational Linguistics</w:t>
      </w:r>
      <w:r w:rsidRPr="004F4339">
        <w:t>, vol. 52, pp. 133-148, 2023.</w:t>
      </w:r>
    </w:p>
    <w:p w14:paraId="1B3FA74D" w14:textId="77777777" w:rsidR="004F4339" w:rsidRPr="004F4339" w:rsidRDefault="004F4339" w:rsidP="004F4339">
      <w:r w:rsidRPr="004F4339">
        <w:t xml:space="preserve">[3] N. Reimers and I. </w:t>
      </w:r>
      <w:proofErr w:type="spellStart"/>
      <w:r w:rsidRPr="004F4339">
        <w:t>Gurevych</w:t>
      </w:r>
      <w:proofErr w:type="spellEnd"/>
      <w:r w:rsidRPr="004F4339">
        <w:t xml:space="preserve">, "Sentence-BERT: Sentence Embeddings using Siamese BERT-Networks," in </w:t>
      </w:r>
      <w:r w:rsidRPr="004F4339">
        <w:rPr>
          <w:i/>
          <w:iCs/>
        </w:rPr>
        <w:t>Proceedings of the 2019 Conference on Empirical Methods in Natural Language Processing</w:t>
      </w:r>
      <w:r w:rsidRPr="004F4339">
        <w:t xml:space="preserve"> (EMNLP), vol. 2, pp. 3982-3992, 2019.</w:t>
      </w:r>
    </w:p>
    <w:p w14:paraId="7401E4B3" w14:textId="77777777" w:rsidR="004F4339" w:rsidRPr="004F4339" w:rsidRDefault="004F4339" w:rsidP="004F4339">
      <w:r w:rsidRPr="004F4339">
        <w:t xml:space="preserve">[4] P. Merlo, J. Henderson, G. Schneider, and E. </w:t>
      </w:r>
      <w:proofErr w:type="spellStart"/>
      <w:r w:rsidRPr="004F4339">
        <w:t>Wehrli</w:t>
      </w:r>
      <w:proofErr w:type="spellEnd"/>
      <w:r w:rsidRPr="004F4339">
        <w:t xml:space="preserve">, "Learning Document Similarity Using Natural Language Processing," </w:t>
      </w:r>
      <w:proofErr w:type="spellStart"/>
      <w:r w:rsidRPr="004F4339">
        <w:rPr>
          <w:i/>
          <w:iCs/>
        </w:rPr>
        <w:t>Linguistik</w:t>
      </w:r>
      <w:proofErr w:type="spellEnd"/>
      <w:r w:rsidRPr="004F4339">
        <w:rPr>
          <w:i/>
          <w:iCs/>
        </w:rPr>
        <w:t xml:space="preserve"> online</w:t>
      </w:r>
      <w:r w:rsidRPr="004F4339">
        <w:t>, vol. 17, pp. 35-54, 2003.</w:t>
      </w:r>
    </w:p>
    <w:p w14:paraId="07AF9BEB" w14:textId="77777777" w:rsidR="004F4339" w:rsidRPr="004F4339" w:rsidRDefault="004F4339" w:rsidP="004F4339">
      <w:r w:rsidRPr="004F4339">
        <w:t xml:space="preserve">[5] Z. Yang, Z. Dai, Y. Yang, J. </w:t>
      </w:r>
      <w:proofErr w:type="spellStart"/>
      <w:r w:rsidRPr="004F4339">
        <w:t>Carbonell</w:t>
      </w:r>
      <w:proofErr w:type="spellEnd"/>
      <w:r w:rsidRPr="004F4339">
        <w:t xml:space="preserve">, R. </w:t>
      </w:r>
      <w:proofErr w:type="spellStart"/>
      <w:r w:rsidRPr="004F4339">
        <w:t>Salakhutdinov</w:t>
      </w:r>
      <w:proofErr w:type="spellEnd"/>
      <w:r w:rsidRPr="004F4339">
        <w:t>, and Q. V. Le, "</w:t>
      </w:r>
      <w:proofErr w:type="spellStart"/>
      <w:r w:rsidRPr="004F4339">
        <w:t>XLNet</w:t>
      </w:r>
      <w:proofErr w:type="spellEnd"/>
      <w:r w:rsidRPr="004F4339">
        <w:t xml:space="preserve">: Generalized Autoregressive Pretraining for Language Understanding," in </w:t>
      </w:r>
      <w:r w:rsidRPr="004F4339">
        <w:rPr>
          <w:i/>
          <w:iCs/>
        </w:rPr>
        <w:t>Advances in Neural Information Processing Systems</w:t>
      </w:r>
      <w:r w:rsidRPr="004F4339">
        <w:t>, vol. 32, pp. 5754-5764, 2019.</w:t>
      </w:r>
    </w:p>
    <w:p w14:paraId="3A4CF082" w14:textId="77777777" w:rsidR="007A60F3" w:rsidRDefault="007A60F3" w:rsidP="007A60F3"/>
    <w:p w14:paraId="6740E09F" w14:textId="77777777" w:rsidR="007A60F3" w:rsidRDefault="007A60F3" w:rsidP="007A60F3"/>
    <w:p w14:paraId="0171933E" w14:textId="77777777" w:rsidR="007A60F3" w:rsidRDefault="007A60F3" w:rsidP="007A60F3"/>
    <w:p w14:paraId="5BC56174" w14:textId="49D63455" w:rsidR="007A60F3" w:rsidRPr="007A60F3" w:rsidRDefault="007A60F3" w:rsidP="00BB4DE0">
      <w:pPr>
        <w:jc w:val="center"/>
      </w:pPr>
    </w:p>
    <w:sectPr w:rsidR="007A60F3" w:rsidRPr="007A60F3">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7F8C5" w14:textId="77777777" w:rsidR="00936D58" w:rsidRDefault="00936D58">
      <w:pPr>
        <w:spacing w:line="240" w:lineRule="auto"/>
        <w:ind w:left="330" w:hanging="330"/>
      </w:pPr>
      <w:r>
        <w:separator/>
      </w:r>
    </w:p>
    <w:p w14:paraId="13DF8DD0" w14:textId="77777777" w:rsidR="00936D58" w:rsidRDefault="00936D58">
      <w:pPr>
        <w:ind w:left="330" w:hanging="330"/>
      </w:pPr>
    </w:p>
    <w:p w14:paraId="02501BF0" w14:textId="77777777" w:rsidR="00936D58" w:rsidRDefault="00936D58" w:rsidP="00705B7B"/>
    <w:p w14:paraId="564C8294" w14:textId="77777777" w:rsidR="00936D58" w:rsidRDefault="00936D58" w:rsidP="00705B7B"/>
    <w:p w14:paraId="503A510B" w14:textId="77777777" w:rsidR="00936D58" w:rsidRDefault="00936D58" w:rsidP="00705B7B"/>
    <w:p w14:paraId="6843E557" w14:textId="77777777" w:rsidR="00936D58" w:rsidRDefault="00936D58" w:rsidP="002A2F9F"/>
    <w:p w14:paraId="0FC22C5A" w14:textId="77777777" w:rsidR="00936D58" w:rsidRDefault="00936D58" w:rsidP="002A2F9F"/>
    <w:p w14:paraId="272C21D5" w14:textId="77777777" w:rsidR="00936D58" w:rsidRDefault="00936D58" w:rsidP="00E1778D"/>
    <w:p w14:paraId="631AB780" w14:textId="77777777" w:rsidR="00936D58" w:rsidRDefault="00936D58"/>
    <w:p w14:paraId="12FEA283" w14:textId="77777777" w:rsidR="00936D58" w:rsidRDefault="00936D58" w:rsidP="00AD29C2"/>
    <w:p w14:paraId="4DAD3C7A" w14:textId="77777777" w:rsidR="00936D58" w:rsidRDefault="00936D58" w:rsidP="008D6586"/>
    <w:p w14:paraId="09F5F9B4" w14:textId="77777777" w:rsidR="00936D58" w:rsidRDefault="00936D58" w:rsidP="008D6586"/>
    <w:p w14:paraId="3C7918A7" w14:textId="77777777" w:rsidR="00936D58" w:rsidRDefault="00936D58" w:rsidP="008D6586"/>
    <w:p w14:paraId="0CB3833B" w14:textId="77777777" w:rsidR="00936D58" w:rsidRDefault="00936D58" w:rsidP="008D6586"/>
  </w:endnote>
  <w:endnote w:type="continuationSeparator" w:id="0">
    <w:p w14:paraId="634FCBFE" w14:textId="77777777" w:rsidR="00936D58" w:rsidRDefault="00936D58">
      <w:pPr>
        <w:spacing w:line="240" w:lineRule="auto"/>
        <w:ind w:left="330" w:hanging="330"/>
      </w:pPr>
      <w:r>
        <w:continuationSeparator/>
      </w:r>
    </w:p>
    <w:p w14:paraId="0751CC8F" w14:textId="77777777" w:rsidR="00936D58" w:rsidRDefault="00936D58">
      <w:pPr>
        <w:ind w:left="330" w:hanging="330"/>
      </w:pPr>
    </w:p>
    <w:p w14:paraId="68213209" w14:textId="77777777" w:rsidR="00936D58" w:rsidRDefault="00936D58" w:rsidP="00705B7B"/>
    <w:p w14:paraId="5C8963ED" w14:textId="77777777" w:rsidR="00936D58" w:rsidRDefault="00936D58" w:rsidP="00705B7B"/>
    <w:p w14:paraId="1DCB6114" w14:textId="77777777" w:rsidR="00936D58" w:rsidRDefault="00936D58" w:rsidP="00705B7B"/>
    <w:p w14:paraId="1E57F7E9" w14:textId="77777777" w:rsidR="00936D58" w:rsidRDefault="00936D58" w:rsidP="002A2F9F"/>
    <w:p w14:paraId="2FCE6F9A" w14:textId="77777777" w:rsidR="00936D58" w:rsidRDefault="00936D58" w:rsidP="002A2F9F"/>
    <w:p w14:paraId="1D9C2523" w14:textId="77777777" w:rsidR="00936D58" w:rsidRDefault="00936D58" w:rsidP="00E1778D"/>
    <w:p w14:paraId="0A49806B" w14:textId="77777777" w:rsidR="00936D58" w:rsidRDefault="00936D58"/>
    <w:p w14:paraId="40D02E09" w14:textId="77777777" w:rsidR="00936D58" w:rsidRDefault="00936D58" w:rsidP="00AD29C2"/>
    <w:p w14:paraId="0D82ECB5" w14:textId="77777777" w:rsidR="00936D58" w:rsidRDefault="00936D58" w:rsidP="008D6586"/>
    <w:p w14:paraId="72BFA2A2" w14:textId="77777777" w:rsidR="00936D58" w:rsidRDefault="00936D58" w:rsidP="008D6586"/>
    <w:p w14:paraId="3CCF1A9C" w14:textId="77777777" w:rsidR="00936D58" w:rsidRDefault="00936D58" w:rsidP="008D6586"/>
    <w:p w14:paraId="703CB2F4" w14:textId="77777777" w:rsidR="00936D58" w:rsidRDefault="00936D58" w:rsidP="008D65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694F1" w14:textId="77777777" w:rsidR="007B6970" w:rsidRDefault="007B6970">
    <w:pPr>
      <w:tabs>
        <w:tab w:val="center" w:pos="4680"/>
        <w:tab w:val="right" w:pos="9360"/>
      </w:tabs>
      <w:spacing w:after="120" w:line="240" w:lineRule="auto"/>
      <w:jc w:val="center"/>
      <w:rPr>
        <w:color w:val="000000"/>
      </w:rPr>
    </w:pPr>
  </w:p>
  <w:p w14:paraId="468CD803" w14:textId="77777777" w:rsidR="007B6970" w:rsidRDefault="007B6970">
    <w:pPr>
      <w:tabs>
        <w:tab w:val="center" w:pos="4680"/>
        <w:tab w:val="right" w:pos="9360"/>
      </w:tabs>
      <w:spacing w:after="12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668A9" w14:textId="77777777" w:rsidR="00602A00" w:rsidRDefault="00602A00">
    <w:pPr>
      <w:tabs>
        <w:tab w:val="center" w:pos="4680"/>
        <w:tab w:val="right" w:pos="9360"/>
      </w:tabs>
      <w:spacing w:after="0" w:line="240" w:lineRule="auto"/>
      <w:jc w:val="center"/>
      <w:rPr>
        <w:color w:val="000000"/>
      </w:rPr>
    </w:pPr>
  </w:p>
  <w:p w14:paraId="3119DEAE" w14:textId="77777777" w:rsidR="00602A00" w:rsidRDefault="00602A00">
    <w:pP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CE3E6" w14:textId="77777777" w:rsidR="00602A00" w:rsidRDefault="00602A00">
    <w:pPr>
      <w:tabs>
        <w:tab w:val="center" w:pos="4680"/>
        <w:tab w:val="right" w:pos="9360"/>
      </w:tabs>
      <w:spacing w:after="0" w:line="240" w:lineRule="auto"/>
      <w:jc w:val="center"/>
      <w:rPr>
        <w:color w:val="000000"/>
      </w:rPr>
    </w:pPr>
  </w:p>
  <w:p w14:paraId="22FF98BE" w14:textId="77777777" w:rsidR="00602A00" w:rsidRDefault="00602A00">
    <w:pP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167A2" w14:textId="77777777" w:rsidR="007B6970" w:rsidRDefault="00F96C17">
    <w:pP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1312" behindDoc="0" locked="0" layoutInCell="1" allowOverlap="1" wp14:anchorId="2CF0F795" wp14:editId="3356D663">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CC0C8F" w14:textId="77777777" w:rsidR="007B6970" w:rsidRDefault="00F96C1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F0F795" id="_x0000_t202" coordsize="21600,21600" o:spt="202" path="m,l,21600r21600,l21600,xe">
              <v:stroke joinstyle="miter"/>
              <v:path gradientshapeok="t" o:connecttype="rect"/>
            </v:shapetype>
            <v:shape id="Text Box 24"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ECC0C8F" w14:textId="77777777" w:rsidR="007B6970" w:rsidRDefault="00F96C1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0711A013" w14:textId="77777777" w:rsidR="007B6970" w:rsidRDefault="007B6970">
    <w:pP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F49FB" w14:textId="77777777" w:rsidR="007B6970" w:rsidRDefault="00F96C17">
    <w:pPr>
      <w:tabs>
        <w:tab w:val="center" w:pos="4680"/>
        <w:tab w:val="right" w:pos="9360"/>
      </w:tabs>
      <w:spacing w:after="120" w:line="240" w:lineRule="auto"/>
      <w:ind w:left="330" w:hanging="330"/>
      <w:jc w:val="center"/>
      <w:rPr>
        <w:color w:val="000000"/>
      </w:rPr>
    </w:pPr>
    <w:r>
      <w:rPr>
        <w:noProof/>
      </w:rPr>
      <mc:AlternateContent>
        <mc:Choice Requires="wps">
          <w:drawing>
            <wp:anchor distT="0" distB="0" distL="114300" distR="114300" simplePos="0" relativeHeight="251662336" behindDoc="0" locked="0" layoutInCell="1" allowOverlap="1" wp14:anchorId="256B63D7" wp14:editId="23E1FAB6">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33E047" w14:textId="77777777" w:rsidR="007B6970" w:rsidRDefault="00F96C1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56B63D7" id="_x0000_t202" coordsize="21600,21600" o:spt="202" path="m,l,21600r21600,l21600,xe">
              <v:stroke joinstyle="miter"/>
              <v:path gradientshapeok="t" o:connecttype="rect"/>
            </v:shapetype>
            <v:shape id="Text Box 25" o:spid="_x0000_s1027"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833E047" w14:textId="77777777" w:rsidR="007B6970" w:rsidRDefault="00F96C1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0CE5DF1B" w14:textId="77777777" w:rsidR="007B6970" w:rsidRDefault="007B6970">
    <w:pPr>
      <w:tabs>
        <w:tab w:val="center" w:pos="4680"/>
        <w:tab w:val="right" w:pos="9360"/>
      </w:tabs>
      <w:spacing w:after="120" w:line="240" w:lineRule="auto"/>
      <w:ind w:left="330" w:hanging="33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54F2B" w14:textId="77777777" w:rsidR="00936D58" w:rsidRDefault="00936D58">
      <w:pPr>
        <w:spacing w:after="120"/>
        <w:ind w:left="330" w:hanging="330"/>
      </w:pPr>
      <w:r>
        <w:separator/>
      </w:r>
    </w:p>
    <w:p w14:paraId="5BAADFE3" w14:textId="77777777" w:rsidR="00936D58" w:rsidRDefault="00936D58">
      <w:pPr>
        <w:ind w:left="330" w:hanging="330"/>
      </w:pPr>
    </w:p>
    <w:p w14:paraId="455BFB4E" w14:textId="77777777" w:rsidR="00936D58" w:rsidRDefault="00936D58" w:rsidP="00705B7B"/>
    <w:p w14:paraId="74C4B221" w14:textId="77777777" w:rsidR="00936D58" w:rsidRDefault="00936D58" w:rsidP="00705B7B"/>
    <w:p w14:paraId="38F2912D" w14:textId="77777777" w:rsidR="00936D58" w:rsidRDefault="00936D58" w:rsidP="00705B7B"/>
    <w:p w14:paraId="4CB8487C" w14:textId="77777777" w:rsidR="00936D58" w:rsidRDefault="00936D58" w:rsidP="002A2F9F"/>
    <w:p w14:paraId="54C18E6B" w14:textId="77777777" w:rsidR="00936D58" w:rsidRDefault="00936D58" w:rsidP="002A2F9F"/>
    <w:p w14:paraId="208182C1" w14:textId="77777777" w:rsidR="00936D58" w:rsidRDefault="00936D58" w:rsidP="00E1778D"/>
    <w:p w14:paraId="2381DE76" w14:textId="77777777" w:rsidR="00936D58" w:rsidRDefault="00936D58"/>
    <w:p w14:paraId="48401F1F" w14:textId="77777777" w:rsidR="00936D58" w:rsidRDefault="00936D58" w:rsidP="00AD29C2"/>
    <w:p w14:paraId="5EF6C253" w14:textId="77777777" w:rsidR="00936D58" w:rsidRDefault="00936D58" w:rsidP="008D6586"/>
    <w:p w14:paraId="3B89D0BB" w14:textId="77777777" w:rsidR="00936D58" w:rsidRDefault="00936D58" w:rsidP="008D6586"/>
    <w:p w14:paraId="311962F6" w14:textId="77777777" w:rsidR="00936D58" w:rsidRDefault="00936D58" w:rsidP="008D6586"/>
    <w:p w14:paraId="35F646B8" w14:textId="77777777" w:rsidR="00936D58" w:rsidRDefault="00936D58" w:rsidP="008D6586"/>
  </w:footnote>
  <w:footnote w:type="continuationSeparator" w:id="0">
    <w:p w14:paraId="5F3787CB" w14:textId="77777777" w:rsidR="00936D58" w:rsidRDefault="00936D58">
      <w:pPr>
        <w:spacing w:after="120"/>
        <w:ind w:left="330" w:hanging="330"/>
      </w:pPr>
      <w:r>
        <w:continuationSeparator/>
      </w:r>
    </w:p>
    <w:p w14:paraId="70615D3F" w14:textId="77777777" w:rsidR="00936D58" w:rsidRDefault="00936D58">
      <w:pPr>
        <w:ind w:left="330" w:hanging="330"/>
      </w:pPr>
    </w:p>
    <w:p w14:paraId="6243264E" w14:textId="77777777" w:rsidR="00936D58" w:rsidRDefault="00936D58" w:rsidP="00705B7B"/>
    <w:p w14:paraId="4521783F" w14:textId="77777777" w:rsidR="00936D58" w:rsidRDefault="00936D58" w:rsidP="00705B7B"/>
    <w:p w14:paraId="300ED0AB" w14:textId="77777777" w:rsidR="00936D58" w:rsidRDefault="00936D58" w:rsidP="00705B7B"/>
    <w:p w14:paraId="43680A69" w14:textId="77777777" w:rsidR="00936D58" w:rsidRDefault="00936D58" w:rsidP="002A2F9F"/>
    <w:p w14:paraId="09643344" w14:textId="77777777" w:rsidR="00936D58" w:rsidRDefault="00936D58" w:rsidP="002A2F9F"/>
    <w:p w14:paraId="640F785D" w14:textId="77777777" w:rsidR="00936D58" w:rsidRDefault="00936D58" w:rsidP="00E1778D"/>
    <w:p w14:paraId="40897E9F" w14:textId="77777777" w:rsidR="00936D58" w:rsidRDefault="00936D58"/>
    <w:p w14:paraId="75CB76BF" w14:textId="77777777" w:rsidR="00936D58" w:rsidRDefault="00936D58" w:rsidP="00AD29C2"/>
    <w:p w14:paraId="19976730" w14:textId="77777777" w:rsidR="00936D58" w:rsidRDefault="00936D58" w:rsidP="008D6586"/>
    <w:p w14:paraId="605E6232" w14:textId="77777777" w:rsidR="00936D58" w:rsidRDefault="00936D58" w:rsidP="008D6586"/>
    <w:p w14:paraId="1FE9F620" w14:textId="77777777" w:rsidR="00936D58" w:rsidRDefault="00936D58" w:rsidP="008D6586"/>
    <w:p w14:paraId="6D93FAEB" w14:textId="77777777" w:rsidR="00936D58" w:rsidRDefault="00936D58" w:rsidP="008D65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numFmt w:val="bullet"/>
      <w:lvlText w:val="-"/>
      <w:lvlJc w:val="left"/>
      <w:pPr>
        <w:ind w:left="549" w:hanging="360"/>
      </w:pPr>
      <w:rPr>
        <w:rFonts w:ascii="Times New Roman" w:eastAsia="Times New Roman" w:hAnsi="Times New Roman" w:cs="Times New Roman"/>
      </w:rPr>
    </w:lvl>
    <w:lvl w:ilvl="1">
      <w:start w:val="1"/>
      <w:numFmt w:val="bullet"/>
      <w:lvlText w:val="o"/>
      <w:lvlJc w:val="left"/>
      <w:pPr>
        <w:ind w:left="1269" w:hanging="360"/>
      </w:pPr>
      <w:rPr>
        <w:rFonts w:ascii="Courier New" w:eastAsia="Courier New" w:hAnsi="Courier New" w:cs="Courier New"/>
      </w:rPr>
    </w:lvl>
    <w:lvl w:ilvl="2">
      <w:start w:val="1"/>
      <w:numFmt w:val="bullet"/>
      <w:lvlText w:val="▪"/>
      <w:lvlJc w:val="left"/>
      <w:pPr>
        <w:ind w:left="1989" w:hanging="360"/>
      </w:pPr>
      <w:rPr>
        <w:rFonts w:ascii="Noto Sans Symbols" w:eastAsia="Noto Sans Symbols" w:hAnsi="Noto Sans Symbols" w:cs="Noto Sans Symbols"/>
      </w:rPr>
    </w:lvl>
    <w:lvl w:ilvl="3">
      <w:start w:val="1"/>
      <w:numFmt w:val="bullet"/>
      <w:lvlText w:val="●"/>
      <w:lvlJc w:val="left"/>
      <w:pPr>
        <w:ind w:left="2709" w:hanging="360"/>
      </w:pPr>
      <w:rPr>
        <w:rFonts w:ascii="Noto Sans Symbols" w:eastAsia="Noto Sans Symbols" w:hAnsi="Noto Sans Symbols" w:cs="Noto Sans Symbols"/>
      </w:rPr>
    </w:lvl>
    <w:lvl w:ilvl="4">
      <w:start w:val="1"/>
      <w:numFmt w:val="bullet"/>
      <w:lvlText w:val="o"/>
      <w:lvlJc w:val="left"/>
      <w:pPr>
        <w:ind w:left="3429" w:hanging="360"/>
      </w:pPr>
      <w:rPr>
        <w:rFonts w:ascii="Courier New" w:eastAsia="Courier New" w:hAnsi="Courier New" w:cs="Courier New"/>
      </w:rPr>
    </w:lvl>
    <w:lvl w:ilvl="5">
      <w:start w:val="1"/>
      <w:numFmt w:val="bullet"/>
      <w:lvlText w:val="▪"/>
      <w:lvlJc w:val="left"/>
      <w:pPr>
        <w:ind w:left="4149" w:hanging="360"/>
      </w:pPr>
      <w:rPr>
        <w:rFonts w:ascii="Noto Sans Symbols" w:eastAsia="Noto Sans Symbols" w:hAnsi="Noto Sans Symbols" w:cs="Noto Sans Symbols"/>
      </w:rPr>
    </w:lvl>
    <w:lvl w:ilvl="6">
      <w:start w:val="1"/>
      <w:numFmt w:val="bullet"/>
      <w:lvlText w:val="●"/>
      <w:lvlJc w:val="left"/>
      <w:pPr>
        <w:ind w:left="4869" w:hanging="360"/>
      </w:pPr>
      <w:rPr>
        <w:rFonts w:ascii="Noto Sans Symbols" w:eastAsia="Noto Sans Symbols" w:hAnsi="Noto Sans Symbols" w:cs="Noto Sans Symbols"/>
      </w:rPr>
    </w:lvl>
    <w:lvl w:ilvl="7">
      <w:start w:val="1"/>
      <w:numFmt w:val="bullet"/>
      <w:lvlText w:val="o"/>
      <w:lvlJc w:val="left"/>
      <w:pPr>
        <w:ind w:left="5589" w:hanging="360"/>
      </w:pPr>
      <w:rPr>
        <w:rFonts w:ascii="Courier New" w:eastAsia="Courier New" w:hAnsi="Courier New" w:cs="Courier New"/>
      </w:rPr>
    </w:lvl>
    <w:lvl w:ilvl="8">
      <w:start w:val="1"/>
      <w:numFmt w:val="bullet"/>
      <w:lvlText w:val="▪"/>
      <w:lvlJc w:val="left"/>
      <w:pPr>
        <w:ind w:left="6309" w:hanging="360"/>
      </w:pPr>
      <w:rPr>
        <w:rFonts w:ascii="Noto Sans Symbols" w:eastAsia="Noto Sans Symbols" w:hAnsi="Noto Sans Symbols" w:cs="Noto Sans Symbols"/>
      </w:rPr>
    </w:lvl>
  </w:abstractNum>
  <w:abstractNum w:abstractNumId="1" w15:restartNumberingAfterBreak="0">
    <w:nsid w:val="B5E306ED"/>
    <w:multiLevelType w:val="multilevel"/>
    <w:tmpl w:val="B5E306ED"/>
    <w:lvl w:ilvl="0">
      <w:start w:val="3"/>
      <w:numFmt w:val="decimal"/>
      <w:lvlText w:val="%1"/>
      <w:lvlJc w:val="left"/>
      <w:pPr>
        <w:ind w:left="360" w:hanging="360"/>
      </w:pPr>
      <w:rPr>
        <w:b/>
        <w:sz w:val="28"/>
        <w:szCs w:val="28"/>
      </w:rPr>
    </w:lvl>
    <w:lvl w:ilvl="1">
      <w:start w:val="1"/>
      <w:numFmt w:val="decimal"/>
      <w:lvlText w:val="%1.%2"/>
      <w:lvlJc w:val="left"/>
      <w:pPr>
        <w:ind w:left="360" w:hanging="360"/>
      </w:pPr>
      <w:rPr>
        <w:b/>
        <w:sz w:val="28"/>
        <w:szCs w:val="28"/>
      </w:rPr>
    </w:lvl>
    <w:lvl w:ilvl="2">
      <w:start w:val="1"/>
      <w:numFmt w:val="decimal"/>
      <w:lvlText w:val="%1.%2.%3"/>
      <w:lvlJc w:val="left"/>
      <w:pPr>
        <w:ind w:left="720" w:hanging="720"/>
      </w:pPr>
      <w:rPr>
        <w:b/>
        <w:sz w:val="28"/>
        <w:szCs w:val="28"/>
      </w:rPr>
    </w:lvl>
    <w:lvl w:ilvl="3">
      <w:start w:val="1"/>
      <w:numFmt w:val="decimal"/>
      <w:lvlText w:val="%1.%2.%3.%4"/>
      <w:lvlJc w:val="left"/>
      <w:pPr>
        <w:ind w:left="720" w:hanging="720"/>
      </w:pPr>
      <w:rPr>
        <w:b/>
        <w:sz w:val="28"/>
        <w:szCs w:val="28"/>
      </w:rPr>
    </w:lvl>
    <w:lvl w:ilvl="4">
      <w:start w:val="1"/>
      <w:numFmt w:val="decimal"/>
      <w:lvlText w:val="%1.%2.%3.%4.%5"/>
      <w:lvlJc w:val="left"/>
      <w:pPr>
        <w:ind w:left="1080" w:hanging="1080"/>
      </w:pPr>
      <w:rPr>
        <w:b/>
        <w:sz w:val="28"/>
        <w:szCs w:val="28"/>
      </w:rPr>
    </w:lvl>
    <w:lvl w:ilvl="5">
      <w:start w:val="1"/>
      <w:numFmt w:val="decimal"/>
      <w:lvlText w:val="%1.%2.%3.%4.%5.%6"/>
      <w:lvlJc w:val="left"/>
      <w:pPr>
        <w:ind w:left="1080" w:hanging="1080"/>
      </w:pPr>
      <w:rPr>
        <w:b/>
        <w:sz w:val="28"/>
        <w:szCs w:val="28"/>
      </w:rPr>
    </w:lvl>
    <w:lvl w:ilvl="6">
      <w:start w:val="1"/>
      <w:numFmt w:val="decimal"/>
      <w:lvlText w:val="%1.%2.%3.%4.%5.%6.%7"/>
      <w:lvlJc w:val="left"/>
      <w:pPr>
        <w:ind w:left="1440" w:hanging="1440"/>
      </w:pPr>
      <w:rPr>
        <w:b/>
        <w:sz w:val="28"/>
        <w:szCs w:val="28"/>
      </w:rPr>
    </w:lvl>
    <w:lvl w:ilvl="7">
      <w:start w:val="1"/>
      <w:numFmt w:val="decimal"/>
      <w:lvlText w:val="%1.%2.%3.%4.%5.%6.%7.%8"/>
      <w:lvlJc w:val="left"/>
      <w:pPr>
        <w:ind w:left="1440" w:hanging="1440"/>
      </w:pPr>
      <w:rPr>
        <w:b/>
        <w:sz w:val="28"/>
        <w:szCs w:val="28"/>
      </w:rPr>
    </w:lvl>
    <w:lvl w:ilvl="8">
      <w:start w:val="1"/>
      <w:numFmt w:val="decimal"/>
      <w:lvlText w:val="%1.%2.%3.%4.%5.%6.%7.%8.%9"/>
      <w:lvlJc w:val="left"/>
      <w:pPr>
        <w:ind w:left="1800" w:hanging="1800"/>
      </w:pPr>
      <w:rPr>
        <w:b/>
        <w:sz w:val="28"/>
        <w:szCs w:val="28"/>
      </w:rPr>
    </w:lvl>
  </w:abstractNum>
  <w:abstractNum w:abstractNumId="2" w15:restartNumberingAfterBreak="0">
    <w:nsid w:val="CF092B84"/>
    <w:multiLevelType w:val="multilevel"/>
    <w:tmpl w:val="CF092B84"/>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053208E"/>
    <w:multiLevelType w:val="multilevel"/>
    <w:tmpl w:val="0053208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248C179"/>
    <w:multiLevelType w:val="multilevel"/>
    <w:tmpl w:val="0248C17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3D62ECE"/>
    <w:multiLevelType w:val="multilevel"/>
    <w:tmpl w:val="03D62ECE"/>
    <w:lvl w:ilvl="0">
      <w:start w:val="1"/>
      <w:numFmt w:val="bullet"/>
      <w:lvlText w:val="●"/>
      <w:lvlJc w:val="left"/>
      <w:pPr>
        <w:ind w:left="729" w:hanging="359"/>
      </w:pPr>
      <w:rPr>
        <w:rFonts w:ascii="Noto Sans Symbols" w:eastAsia="Noto Sans Symbols" w:hAnsi="Noto Sans Symbols" w:cs="Noto Sans Symbols"/>
      </w:rPr>
    </w:lvl>
    <w:lvl w:ilvl="1">
      <w:start w:val="1"/>
      <w:numFmt w:val="bullet"/>
      <w:lvlText w:val="o"/>
      <w:lvlJc w:val="left"/>
      <w:pPr>
        <w:ind w:left="1449" w:hanging="360"/>
      </w:pPr>
      <w:rPr>
        <w:rFonts w:ascii="Courier New" w:eastAsia="Courier New" w:hAnsi="Courier New" w:cs="Courier New"/>
      </w:rPr>
    </w:lvl>
    <w:lvl w:ilvl="2">
      <w:start w:val="1"/>
      <w:numFmt w:val="bullet"/>
      <w:lvlText w:val="▪"/>
      <w:lvlJc w:val="left"/>
      <w:pPr>
        <w:ind w:left="2169" w:hanging="360"/>
      </w:pPr>
      <w:rPr>
        <w:rFonts w:ascii="Noto Sans Symbols" w:eastAsia="Noto Sans Symbols" w:hAnsi="Noto Sans Symbols" w:cs="Noto Sans Symbols"/>
      </w:rPr>
    </w:lvl>
    <w:lvl w:ilvl="3">
      <w:start w:val="1"/>
      <w:numFmt w:val="bullet"/>
      <w:lvlText w:val="●"/>
      <w:lvlJc w:val="left"/>
      <w:pPr>
        <w:ind w:left="2889" w:hanging="360"/>
      </w:pPr>
      <w:rPr>
        <w:rFonts w:ascii="Noto Sans Symbols" w:eastAsia="Noto Sans Symbols" w:hAnsi="Noto Sans Symbols" w:cs="Noto Sans Symbols"/>
      </w:rPr>
    </w:lvl>
    <w:lvl w:ilvl="4">
      <w:start w:val="1"/>
      <w:numFmt w:val="bullet"/>
      <w:lvlText w:val="o"/>
      <w:lvlJc w:val="left"/>
      <w:pPr>
        <w:ind w:left="3609" w:hanging="360"/>
      </w:pPr>
      <w:rPr>
        <w:rFonts w:ascii="Courier New" w:eastAsia="Courier New" w:hAnsi="Courier New" w:cs="Courier New"/>
      </w:rPr>
    </w:lvl>
    <w:lvl w:ilvl="5">
      <w:start w:val="1"/>
      <w:numFmt w:val="bullet"/>
      <w:lvlText w:val="▪"/>
      <w:lvlJc w:val="left"/>
      <w:pPr>
        <w:ind w:left="4329" w:hanging="360"/>
      </w:pPr>
      <w:rPr>
        <w:rFonts w:ascii="Noto Sans Symbols" w:eastAsia="Noto Sans Symbols" w:hAnsi="Noto Sans Symbols" w:cs="Noto Sans Symbols"/>
      </w:rPr>
    </w:lvl>
    <w:lvl w:ilvl="6">
      <w:start w:val="1"/>
      <w:numFmt w:val="bullet"/>
      <w:lvlText w:val="●"/>
      <w:lvlJc w:val="left"/>
      <w:pPr>
        <w:ind w:left="5049" w:hanging="360"/>
      </w:pPr>
      <w:rPr>
        <w:rFonts w:ascii="Noto Sans Symbols" w:eastAsia="Noto Sans Symbols" w:hAnsi="Noto Sans Symbols" w:cs="Noto Sans Symbols"/>
      </w:rPr>
    </w:lvl>
    <w:lvl w:ilvl="7">
      <w:start w:val="1"/>
      <w:numFmt w:val="bullet"/>
      <w:lvlText w:val="o"/>
      <w:lvlJc w:val="left"/>
      <w:pPr>
        <w:ind w:left="5769" w:hanging="360"/>
      </w:pPr>
      <w:rPr>
        <w:rFonts w:ascii="Courier New" w:eastAsia="Courier New" w:hAnsi="Courier New" w:cs="Courier New"/>
      </w:rPr>
    </w:lvl>
    <w:lvl w:ilvl="8">
      <w:start w:val="1"/>
      <w:numFmt w:val="bullet"/>
      <w:lvlText w:val="▪"/>
      <w:lvlJc w:val="left"/>
      <w:pPr>
        <w:ind w:left="6489" w:hanging="360"/>
      </w:pPr>
      <w:rPr>
        <w:rFonts w:ascii="Noto Sans Symbols" w:eastAsia="Noto Sans Symbols" w:hAnsi="Noto Sans Symbols" w:cs="Noto Sans Symbols"/>
      </w:rPr>
    </w:lvl>
  </w:abstractNum>
  <w:abstractNum w:abstractNumId="6" w15:restartNumberingAfterBreak="0">
    <w:nsid w:val="1594133D"/>
    <w:multiLevelType w:val="multilevel"/>
    <w:tmpl w:val="A20E7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5154E"/>
    <w:multiLevelType w:val="multilevel"/>
    <w:tmpl w:val="19E4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425BE3"/>
    <w:multiLevelType w:val="multilevel"/>
    <w:tmpl w:val="B37A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8F537B"/>
    <w:multiLevelType w:val="multilevel"/>
    <w:tmpl w:val="2A8F537B"/>
    <w:lvl w:ilvl="0">
      <w:numFmt w:val="bullet"/>
      <w:lvlText w:val="-"/>
      <w:lvlJc w:val="left"/>
      <w:pPr>
        <w:ind w:left="549" w:hanging="360"/>
      </w:pPr>
      <w:rPr>
        <w:rFonts w:ascii="Times New Roman" w:eastAsia="Times New Roman" w:hAnsi="Times New Roman" w:cs="Times New Roman"/>
      </w:rPr>
    </w:lvl>
    <w:lvl w:ilvl="1">
      <w:start w:val="1"/>
      <w:numFmt w:val="bullet"/>
      <w:lvlText w:val="o"/>
      <w:lvlJc w:val="left"/>
      <w:pPr>
        <w:ind w:left="1269" w:hanging="360"/>
      </w:pPr>
      <w:rPr>
        <w:rFonts w:ascii="Courier New" w:eastAsia="Courier New" w:hAnsi="Courier New" w:cs="Courier New"/>
      </w:rPr>
    </w:lvl>
    <w:lvl w:ilvl="2">
      <w:start w:val="1"/>
      <w:numFmt w:val="bullet"/>
      <w:lvlText w:val="▪"/>
      <w:lvlJc w:val="left"/>
      <w:pPr>
        <w:ind w:left="1989" w:hanging="360"/>
      </w:pPr>
      <w:rPr>
        <w:rFonts w:ascii="Noto Sans Symbols" w:eastAsia="Noto Sans Symbols" w:hAnsi="Noto Sans Symbols" w:cs="Noto Sans Symbols"/>
      </w:rPr>
    </w:lvl>
    <w:lvl w:ilvl="3">
      <w:start w:val="1"/>
      <w:numFmt w:val="bullet"/>
      <w:lvlText w:val="●"/>
      <w:lvlJc w:val="left"/>
      <w:pPr>
        <w:ind w:left="2709" w:hanging="360"/>
      </w:pPr>
      <w:rPr>
        <w:rFonts w:ascii="Noto Sans Symbols" w:eastAsia="Noto Sans Symbols" w:hAnsi="Noto Sans Symbols" w:cs="Noto Sans Symbols"/>
      </w:rPr>
    </w:lvl>
    <w:lvl w:ilvl="4">
      <w:start w:val="1"/>
      <w:numFmt w:val="bullet"/>
      <w:lvlText w:val="o"/>
      <w:lvlJc w:val="left"/>
      <w:pPr>
        <w:ind w:left="3429" w:hanging="360"/>
      </w:pPr>
      <w:rPr>
        <w:rFonts w:ascii="Courier New" w:eastAsia="Courier New" w:hAnsi="Courier New" w:cs="Courier New"/>
      </w:rPr>
    </w:lvl>
    <w:lvl w:ilvl="5">
      <w:start w:val="1"/>
      <w:numFmt w:val="bullet"/>
      <w:lvlText w:val="▪"/>
      <w:lvlJc w:val="left"/>
      <w:pPr>
        <w:ind w:left="4149" w:hanging="360"/>
      </w:pPr>
      <w:rPr>
        <w:rFonts w:ascii="Noto Sans Symbols" w:eastAsia="Noto Sans Symbols" w:hAnsi="Noto Sans Symbols" w:cs="Noto Sans Symbols"/>
      </w:rPr>
    </w:lvl>
    <w:lvl w:ilvl="6">
      <w:start w:val="1"/>
      <w:numFmt w:val="bullet"/>
      <w:lvlText w:val="●"/>
      <w:lvlJc w:val="left"/>
      <w:pPr>
        <w:ind w:left="4869" w:hanging="360"/>
      </w:pPr>
      <w:rPr>
        <w:rFonts w:ascii="Noto Sans Symbols" w:eastAsia="Noto Sans Symbols" w:hAnsi="Noto Sans Symbols" w:cs="Noto Sans Symbols"/>
      </w:rPr>
    </w:lvl>
    <w:lvl w:ilvl="7">
      <w:start w:val="1"/>
      <w:numFmt w:val="bullet"/>
      <w:lvlText w:val="o"/>
      <w:lvlJc w:val="left"/>
      <w:pPr>
        <w:ind w:left="5589" w:hanging="360"/>
      </w:pPr>
      <w:rPr>
        <w:rFonts w:ascii="Courier New" w:eastAsia="Courier New" w:hAnsi="Courier New" w:cs="Courier New"/>
      </w:rPr>
    </w:lvl>
    <w:lvl w:ilvl="8">
      <w:start w:val="1"/>
      <w:numFmt w:val="bullet"/>
      <w:lvlText w:val="▪"/>
      <w:lvlJc w:val="left"/>
      <w:pPr>
        <w:ind w:left="6309" w:hanging="360"/>
      </w:pPr>
      <w:rPr>
        <w:rFonts w:ascii="Noto Sans Symbols" w:eastAsia="Noto Sans Symbols" w:hAnsi="Noto Sans Symbols" w:cs="Noto Sans Symbols"/>
      </w:rPr>
    </w:lvl>
  </w:abstractNum>
  <w:abstractNum w:abstractNumId="11" w15:restartNumberingAfterBreak="0">
    <w:nsid w:val="2C92208C"/>
    <w:multiLevelType w:val="multilevel"/>
    <w:tmpl w:val="8136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A768A3"/>
    <w:multiLevelType w:val="hybridMultilevel"/>
    <w:tmpl w:val="1A629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D36AD1"/>
    <w:multiLevelType w:val="multilevel"/>
    <w:tmpl w:val="647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B7CFF"/>
    <w:multiLevelType w:val="multilevel"/>
    <w:tmpl w:val="23BC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C1297A"/>
    <w:multiLevelType w:val="multilevel"/>
    <w:tmpl w:val="C7A8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C71566"/>
    <w:multiLevelType w:val="multilevel"/>
    <w:tmpl w:val="389E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183CF9"/>
    <w:multiLevelType w:val="multilevel"/>
    <w:tmpl w:val="72183CF9"/>
    <w:lvl w:ilvl="0">
      <w:start w:val="3"/>
      <w:numFmt w:val="decimal"/>
      <w:lvlText w:val="%1"/>
      <w:lvlJc w:val="left"/>
      <w:pPr>
        <w:ind w:left="375" w:hanging="375"/>
      </w:pPr>
    </w:lvl>
    <w:lvl w:ilvl="1">
      <w:start w:val="4"/>
      <w:numFmt w:val="decimal"/>
      <w:lvlText w:val="%1.%2"/>
      <w:lvlJc w:val="left"/>
      <w:pPr>
        <w:ind w:left="384" w:hanging="375"/>
      </w:pPr>
    </w:lvl>
    <w:lvl w:ilvl="2">
      <w:start w:val="1"/>
      <w:numFmt w:val="decimal"/>
      <w:lvlText w:val="%1.%2.%3"/>
      <w:lvlJc w:val="left"/>
      <w:pPr>
        <w:ind w:left="738" w:hanging="720"/>
      </w:pPr>
    </w:lvl>
    <w:lvl w:ilvl="3">
      <w:start w:val="1"/>
      <w:numFmt w:val="decimal"/>
      <w:lvlText w:val="%1.%2.%3.%4"/>
      <w:lvlJc w:val="left"/>
      <w:pPr>
        <w:ind w:left="1107" w:hanging="1080"/>
      </w:pPr>
    </w:lvl>
    <w:lvl w:ilvl="4">
      <w:start w:val="1"/>
      <w:numFmt w:val="decimal"/>
      <w:lvlText w:val="%1.%2.%3.%4.%5"/>
      <w:lvlJc w:val="left"/>
      <w:pPr>
        <w:ind w:left="1116" w:hanging="1080"/>
      </w:pPr>
    </w:lvl>
    <w:lvl w:ilvl="5">
      <w:start w:val="1"/>
      <w:numFmt w:val="decimal"/>
      <w:lvlText w:val="%1.%2.%3.%4.%5.%6"/>
      <w:lvlJc w:val="left"/>
      <w:pPr>
        <w:ind w:left="1485" w:hanging="1440"/>
      </w:pPr>
    </w:lvl>
    <w:lvl w:ilvl="6">
      <w:start w:val="1"/>
      <w:numFmt w:val="decimal"/>
      <w:lvlText w:val="%1.%2.%3.%4.%5.%6.%7"/>
      <w:lvlJc w:val="left"/>
      <w:pPr>
        <w:ind w:left="1494" w:hanging="1440"/>
      </w:pPr>
    </w:lvl>
    <w:lvl w:ilvl="7">
      <w:start w:val="1"/>
      <w:numFmt w:val="decimal"/>
      <w:lvlText w:val="%1.%2.%3.%4.%5.%6.%7.%8"/>
      <w:lvlJc w:val="left"/>
      <w:pPr>
        <w:ind w:left="1863" w:hanging="1800"/>
      </w:pPr>
    </w:lvl>
    <w:lvl w:ilvl="8">
      <w:start w:val="1"/>
      <w:numFmt w:val="decimal"/>
      <w:lvlText w:val="%1.%2.%3.%4.%5.%6.%7.%8.%9"/>
      <w:lvlJc w:val="left"/>
      <w:pPr>
        <w:ind w:left="2232" w:hanging="2160"/>
      </w:pPr>
    </w:lvl>
  </w:abstractNum>
  <w:abstractNum w:abstractNumId="18" w15:restartNumberingAfterBreak="0">
    <w:nsid w:val="74E2495C"/>
    <w:multiLevelType w:val="multilevel"/>
    <w:tmpl w:val="3448111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767A7E"/>
    <w:multiLevelType w:val="multilevel"/>
    <w:tmpl w:val="F67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7799965">
    <w:abstractNumId w:val="3"/>
  </w:num>
  <w:num w:numId="2" w16cid:durableId="136269116">
    <w:abstractNumId w:val="2"/>
  </w:num>
  <w:num w:numId="3" w16cid:durableId="1985699509">
    <w:abstractNumId w:val="1"/>
  </w:num>
  <w:num w:numId="4" w16cid:durableId="2064136878">
    <w:abstractNumId w:val="5"/>
  </w:num>
  <w:num w:numId="5" w16cid:durableId="1116406142">
    <w:abstractNumId w:val="9"/>
  </w:num>
  <w:num w:numId="6" w16cid:durableId="1755783552">
    <w:abstractNumId w:val="17"/>
  </w:num>
  <w:num w:numId="7" w16cid:durableId="335159765">
    <w:abstractNumId w:val="4"/>
  </w:num>
  <w:num w:numId="8" w16cid:durableId="4283037">
    <w:abstractNumId w:val="0"/>
  </w:num>
  <w:num w:numId="9" w16cid:durableId="1549955981">
    <w:abstractNumId w:val="10"/>
  </w:num>
  <w:num w:numId="10" w16cid:durableId="874318786">
    <w:abstractNumId w:val="15"/>
  </w:num>
  <w:num w:numId="11" w16cid:durableId="1616210987">
    <w:abstractNumId w:val="14"/>
  </w:num>
  <w:num w:numId="12" w16cid:durableId="1616986591">
    <w:abstractNumId w:val="11"/>
  </w:num>
  <w:num w:numId="13" w16cid:durableId="1186939008">
    <w:abstractNumId w:val="16"/>
  </w:num>
  <w:num w:numId="14" w16cid:durableId="723405530">
    <w:abstractNumId w:val="18"/>
  </w:num>
  <w:num w:numId="15" w16cid:durableId="1412700536">
    <w:abstractNumId w:val="7"/>
  </w:num>
  <w:num w:numId="16" w16cid:durableId="135951825">
    <w:abstractNumId w:val="12"/>
  </w:num>
  <w:num w:numId="17" w16cid:durableId="576943332">
    <w:abstractNumId w:val="8"/>
  </w:num>
  <w:num w:numId="18" w16cid:durableId="980231061">
    <w:abstractNumId w:val="19"/>
  </w:num>
  <w:num w:numId="19" w16cid:durableId="1718816521">
    <w:abstractNumId w:val="6"/>
  </w:num>
  <w:num w:numId="20" w16cid:durableId="19215990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970"/>
    <w:rsid w:val="000068B9"/>
    <w:rsid w:val="00013505"/>
    <w:rsid w:val="000171FA"/>
    <w:rsid w:val="00024109"/>
    <w:rsid w:val="00027743"/>
    <w:rsid w:val="00030B1A"/>
    <w:rsid w:val="00051D51"/>
    <w:rsid w:val="00056AAC"/>
    <w:rsid w:val="000646CD"/>
    <w:rsid w:val="000B39E2"/>
    <w:rsid w:val="000E4E0E"/>
    <w:rsid w:val="00110599"/>
    <w:rsid w:val="0011490C"/>
    <w:rsid w:val="00133880"/>
    <w:rsid w:val="001663BE"/>
    <w:rsid w:val="001716F2"/>
    <w:rsid w:val="001869DD"/>
    <w:rsid w:val="0018721B"/>
    <w:rsid w:val="001B12A9"/>
    <w:rsid w:val="00243161"/>
    <w:rsid w:val="00246B68"/>
    <w:rsid w:val="00296413"/>
    <w:rsid w:val="002A2F9F"/>
    <w:rsid w:val="002C6B6F"/>
    <w:rsid w:val="002D6DDF"/>
    <w:rsid w:val="002E5048"/>
    <w:rsid w:val="00332D5B"/>
    <w:rsid w:val="00345878"/>
    <w:rsid w:val="003825AD"/>
    <w:rsid w:val="0038713C"/>
    <w:rsid w:val="0039436A"/>
    <w:rsid w:val="003A7A61"/>
    <w:rsid w:val="003C5470"/>
    <w:rsid w:val="003E2457"/>
    <w:rsid w:val="00400CCD"/>
    <w:rsid w:val="004121DF"/>
    <w:rsid w:val="00444A48"/>
    <w:rsid w:val="00463FD2"/>
    <w:rsid w:val="004F4339"/>
    <w:rsid w:val="0053651B"/>
    <w:rsid w:val="00555F01"/>
    <w:rsid w:val="00564731"/>
    <w:rsid w:val="0056604E"/>
    <w:rsid w:val="0056781B"/>
    <w:rsid w:val="005B0744"/>
    <w:rsid w:val="005C6AA4"/>
    <w:rsid w:val="005E48A3"/>
    <w:rsid w:val="00602A00"/>
    <w:rsid w:val="00621FC9"/>
    <w:rsid w:val="00626550"/>
    <w:rsid w:val="006374CB"/>
    <w:rsid w:val="00642BDB"/>
    <w:rsid w:val="00670B09"/>
    <w:rsid w:val="00683CFE"/>
    <w:rsid w:val="00685228"/>
    <w:rsid w:val="006C661A"/>
    <w:rsid w:val="006D26E6"/>
    <w:rsid w:val="006D7AB6"/>
    <w:rsid w:val="006E4E7E"/>
    <w:rsid w:val="00705B7B"/>
    <w:rsid w:val="007208E9"/>
    <w:rsid w:val="0072109E"/>
    <w:rsid w:val="007301DA"/>
    <w:rsid w:val="00743254"/>
    <w:rsid w:val="007567CE"/>
    <w:rsid w:val="0077002F"/>
    <w:rsid w:val="00776728"/>
    <w:rsid w:val="007A60F3"/>
    <w:rsid w:val="007B2B0C"/>
    <w:rsid w:val="007B59A5"/>
    <w:rsid w:val="007B6970"/>
    <w:rsid w:val="007C28F2"/>
    <w:rsid w:val="007F0278"/>
    <w:rsid w:val="007F6018"/>
    <w:rsid w:val="00807AE7"/>
    <w:rsid w:val="00815B64"/>
    <w:rsid w:val="00854FF8"/>
    <w:rsid w:val="00860A77"/>
    <w:rsid w:val="00896767"/>
    <w:rsid w:val="008B1F0A"/>
    <w:rsid w:val="008B6023"/>
    <w:rsid w:val="008D019B"/>
    <w:rsid w:val="008D6586"/>
    <w:rsid w:val="008F26D9"/>
    <w:rsid w:val="00936D58"/>
    <w:rsid w:val="009417A8"/>
    <w:rsid w:val="0095440F"/>
    <w:rsid w:val="009620E3"/>
    <w:rsid w:val="00963829"/>
    <w:rsid w:val="00963865"/>
    <w:rsid w:val="00971CAE"/>
    <w:rsid w:val="00974321"/>
    <w:rsid w:val="009F5E39"/>
    <w:rsid w:val="00A17AE6"/>
    <w:rsid w:val="00A3171E"/>
    <w:rsid w:val="00A42512"/>
    <w:rsid w:val="00A45763"/>
    <w:rsid w:val="00A7176D"/>
    <w:rsid w:val="00A753B0"/>
    <w:rsid w:val="00AA6135"/>
    <w:rsid w:val="00AD0671"/>
    <w:rsid w:val="00AD29C2"/>
    <w:rsid w:val="00B33FAE"/>
    <w:rsid w:val="00B81DB2"/>
    <w:rsid w:val="00B9068E"/>
    <w:rsid w:val="00BA77FC"/>
    <w:rsid w:val="00BB4DE0"/>
    <w:rsid w:val="00BC7F38"/>
    <w:rsid w:val="00BE2A37"/>
    <w:rsid w:val="00BE7A4F"/>
    <w:rsid w:val="00C07CCA"/>
    <w:rsid w:val="00C508D9"/>
    <w:rsid w:val="00C61500"/>
    <w:rsid w:val="00C61B85"/>
    <w:rsid w:val="00C64A75"/>
    <w:rsid w:val="00C8586A"/>
    <w:rsid w:val="00C90147"/>
    <w:rsid w:val="00C904CA"/>
    <w:rsid w:val="00CD0561"/>
    <w:rsid w:val="00CD2162"/>
    <w:rsid w:val="00D133AD"/>
    <w:rsid w:val="00D1713C"/>
    <w:rsid w:val="00D301AC"/>
    <w:rsid w:val="00D5092B"/>
    <w:rsid w:val="00D75FDC"/>
    <w:rsid w:val="00D8166C"/>
    <w:rsid w:val="00D95473"/>
    <w:rsid w:val="00DA31F9"/>
    <w:rsid w:val="00E1778D"/>
    <w:rsid w:val="00E92E20"/>
    <w:rsid w:val="00EB0651"/>
    <w:rsid w:val="00EB7D1C"/>
    <w:rsid w:val="00ED1B03"/>
    <w:rsid w:val="00EF55C0"/>
    <w:rsid w:val="00F14FFB"/>
    <w:rsid w:val="00F179AB"/>
    <w:rsid w:val="00F6285B"/>
    <w:rsid w:val="00F67564"/>
    <w:rsid w:val="00F77498"/>
    <w:rsid w:val="00F95688"/>
    <w:rsid w:val="00F96C17"/>
    <w:rsid w:val="00FA1F0C"/>
    <w:rsid w:val="00FB606E"/>
    <w:rsid w:val="0F3628CD"/>
    <w:rsid w:val="1D547388"/>
    <w:rsid w:val="1F6E461D"/>
    <w:rsid w:val="1F7E04C2"/>
    <w:rsid w:val="2FCA28F3"/>
    <w:rsid w:val="331E73D8"/>
    <w:rsid w:val="3716028A"/>
    <w:rsid w:val="48672813"/>
    <w:rsid w:val="4D792AC3"/>
    <w:rsid w:val="6963645E"/>
    <w:rsid w:val="6A604C2E"/>
    <w:rsid w:val="77DE2D1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33273E5"/>
  <w15:docId w15:val="{61C5B828-B8E3-4AFB-A388-1E46DFFB2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7A60F3"/>
    <w:pPr>
      <w:spacing w:after="160" w:line="256" w:lineRule="auto"/>
    </w:pPr>
    <w:rPr>
      <w:rFonts w:ascii="Calibri" w:eastAsia="Calibri" w:hAnsi="Calibri" w:cs="Calibri"/>
      <w:sz w:val="22"/>
      <w:szCs w:val="22"/>
    </w:rPr>
  </w:style>
  <w:style w:type="paragraph" w:styleId="Heading1">
    <w:name w:val="heading 1"/>
    <w:basedOn w:val="Normal"/>
    <w:next w:val="Normal"/>
    <w:autoRedefine/>
    <w:qFormat/>
    <w:pPr>
      <w:keepNext/>
      <w:keepLines/>
      <w:spacing w:after="0"/>
      <w:ind w:left="10" w:right="64" w:hanging="10"/>
      <w:jc w:val="center"/>
      <w:outlineLvl w:val="0"/>
    </w:pPr>
    <w:rPr>
      <w:rFonts w:ascii="Times New Roman" w:eastAsia="Times New Roman" w:hAnsi="Times New Roman" w:cs="Times New Roman"/>
      <w:color w:val="000000"/>
      <w:sz w:val="36"/>
      <w:szCs w:val="36"/>
    </w:rPr>
  </w:style>
  <w:style w:type="paragraph" w:styleId="Heading2">
    <w:name w:val="heading 2"/>
    <w:basedOn w:val="Normal"/>
    <w:next w:val="Normal"/>
    <w:autoRedefine/>
    <w:qFormat/>
    <w:rsid w:val="008D6586"/>
    <w:pPr>
      <w:keepNext/>
      <w:keepLines/>
      <w:spacing w:after="120"/>
      <w:ind w:left="422" w:right="63" w:hanging="422"/>
      <w:outlineLvl w:val="1"/>
    </w:pPr>
    <w:rPr>
      <w:rFonts w:ascii="Times New Roman" w:eastAsia="Times New Roman" w:hAnsi="Times New Roman" w:cs="Times New Roman"/>
      <w:b/>
      <w:color w:val="000000"/>
      <w:sz w:val="32"/>
      <w:szCs w:val="32"/>
    </w:rPr>
  </w:style>
  <w:style w:type="paragraph" w:styleId="Heading3">
    <w:name w:val="heading 3"/>
    <w:basedOn w:val="Normal"/>
    <w:next w:val="Normal"/>
    <w:autoRedefine/>
    <w:qFormat/>
    <w:pPr>
      <w:keepNext/>
      <w:keepLines/>
      <w:spacing w:before="40" w:after="0"/>
      <w:outlineLvl w:val="2"/>
    </w:pPr>
    <w:rPr>
      <w:color w:val="1F3863"/>
      <w:sz w:val="24"/>
      <w:szCs w:val="24"/>
    </w:rPr>
  </w:style>
  <w:style w:type="paragraph" w:styleId="Heading4">
    <w:name w:val="heading 4"/>
    <w:basedOn w:val="Normal"/>
    <w:next w:val="Normal"/>
    <w:autoRedefine/>
    <w:qFormat/>
    <w:pPr>
      <w:keepNext/>
      <w:keepLines/>
      <w:spacing w:before="40" w:after="0"/>
      <w:outlineLvl w:val="3"/>
    </w:pPr>
    <w:rPr>
      <w:i/>
      <w:color w:val="2F5496"/>
    </w:rPr>
  </w:style>
  <w:style w:type="paragraph" w:styleId="Heading5">
    <w:name w:val="heading 5"/>
    <w:basedOn w:val="Normal"/>
    <w:next w:val="Normal"/>
    <w:autoRedefine/>
    <w:qFormat/>
    <w:pPr>
      <w:keepNext/>
      <w:keepLines/>
      <w:spacing w:before="220" w:after="40"/>
      <w:outlineLvl w:val="4"/>
    </w:pPr>
    <w:rPr>
      <w:b/>
    </w:rPr>
  </w:style>
  <w:style w:type="paragraph" w:styleId="Heading6">
    <w:name w:val="heading 6"/>
    <w:basedOn w:val="Normal"/>
    <w:next w:val="Normal"/>
    <w:autoRedefine/>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qFormat/>
    <w:pPr>
      <w:tabs>
        <w:tab w:val="center" w:pos="4153"/>
        <w:tab w:val="right" w:pos="8306"/>
      </w:tabs>
      <w:snapToGrid w:val="0"/>
    </w:pPr>
    <w:rPr>
      <w:sz w:val="18"/>
      <w:szCs w:val="18"/>
    </w:rPr>
  </w:style>
  <w:style w:type="paragraph" w:styleId="Header">
    <w:name w:val="header"/>
    <w:basedOn w:val="Normal"/>
    <w:autoRedefine/>
    <w:qFormat/>
    <w:pPr>
      <w:tabs>
        <w:tab w:val="center" w:pos="4153"/>
        <w:tab w:val="right" w:pos="8306"/>
      </w:tabs>
      <w:snapToGrid w:val="0"/>
    </w:pPr>
    <w:rPr>
      <w:sz w:val="18"/>
      <w:szCs w:val="18"/>
    </w:rPr>
  </w:style>
  <w:style w:type="paragraph" w:styleId="Subtitle">
    <w:name w:val="Subtitle"/>
    <w:basedOn w:val="Normal"/>
    <w:next w:val="Normal"/>
    <w:autoRedefine/>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autoRedefine/>
    <w:qFormat/>
    <w:pPr>
      <w:keepNext/>
      <w:keepLines/>
      <w:spacing w:before="480" w:after="120"/>
    </w:pPr>
    <w:rPr>
      <w:b/>
      <w:sz w:val="72"/>
      <w:szCs w:val="72"/>
    </w:rPr>
  </w:style>
  <w:style w:type="table" w:customStyle="1" w:styleId="TableNormal1">
    <w:name w:val="Table Normal1"/>
    <w:autoRedefine/>
    <w:qFormat/>
    <w:tblPr>
      <w:tblCellMar>
        <w:top w:w="0" w:type="dxa"/>
        <w:left w:w="0" w:type="dxa"/>
        <w:bottom w:w="0" w:type="dxa"/>
        <w:right w:w="0" w:type="dxa"/>
      </w:tblCellMar>
    </w:tblPr>
  </w:style>
  <w:style w:type="table" w:customStyle="1" w:styleId="Style10">
    <w:name w:val="_Style 10"/>
    <w:basedOn w:val="TableNormal1"/>
    <w:autoRedefine/>
    <w:qFormat/>
    <w:tblPr>
      <w:tblCellMar>
        <w:left w:w="115" w:type="dxa"/>
        <w:right w:w="115" w:type="dxa"/>
      </w:tblCellMar>
    </w:tblPr>
  </w:style>
  <w:style w:type="table" w:customStyle="1" w:styleId="Style11">
    <w:name w:val="_Style 11"/>
    <w:basedOn w:val="TableNormal1"/>
    <w:autoRedefine/>
    <w:qFormat/>
    <w:tblPr>
      <w:tblCellMar>
        <w:left w:w="108" w:type="dxa"/>
        <w:right w:w="108" w:type="dxa"/>
      </w:tblCellMar>
    </w:tblPr>
  </w:style>
  <w:style w:type="table" w:customStyle="1" w:styleId="Style12">
    <w:name w:val="_Style 12"/>
    <w:basedOn w:val="TableNormal1"/>
    <w:autoRedefine/>
    <w:qFormat/>
    <w:tblPr>
      <w:tblCellMar>
        <w:left w:w="108" w:type="dxa"/>
        <w:right w:w="108" w:type="dxa"/>
      </w:tblCellMar>
    </w:tblPr>
  </w:style>
  <w:style w:type="table" w:customStyle="1" w:styleId="Style13">
    <w:name w:val="_Style 13"/>
    <w:basedOn w:val="TableNormal1"/>
    <w:autoRedefine/>
    <w:qFormat/>
    <w:tblPr>
      <w:tblCellMar>
        <w:left w:w="108" w:type="dxa"/>
        <w:right w:w="108" w:type="dxa"/>
      </w:tblCellMar>
    </w:tblPr>
  </w:style>
  <w:style w:type="table" w:customStyle="1" w:styleId="Style14">
    <w:name w:val="_Style 14"/>
    <w:basedOn w:val="TableNormal1"/>
    <w:autoRedefine/>
    <w:qFormat/>
    <w:tblPr/>
  </w:style>
  <w:style w:type="paragraph" w:customStyle="1" w:styleId="TableParagraph">
    <w:name w:val="Table Paragraph"/>
    <w:basedOn w:val="Normal"/>
    <w:autoRedefine/>
    <w:uiPriority w:val="1"/>
    <w:qFormat/>
    <w:pPr>
      <w:spacing w:before="11"/>
      <w:ind w:left="92"/>
    </w:pPr>
  </w:style>
  <w:style w:type="table" w:styleId="TableGrid">
    <w:name w:val="Table Grid"/>
    <w:basedOn w:val="TableNormal"/>
    <w:rsid w:val="00187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7B59A5"/>
    <w:rPr>
      <w:color w:val="666666"/>
    </w:rPr>
  </w:style>
  <w:style w:type="paragraph" w:styleId="NormalWeb">
    <w:name w:val="Normal (Web)"/>
    <w:basedOn w:val="Normal"/>
    <w:rsid w:val="00A3171E"/>
    <w:rPr>
      <w:rFonts w:ascii="Times New Roman" w:hAnsi="Times New Roman" w:cs="Times New Roman"/>
      <w:sz w:val="24"/>
      <w:szCs w:val="24"/>
    </w:rPr>
  </w:style>
  <w:style w:type="paragraph" w:styleId="ListParagraph">
    <w:name w:val="List Paragraph"/>
    <w:basedOn w:val="Normal"/>
    <w:uiPriority w:val="99"/>
    <w:unhideWhenUsed/>
    <w:rsid w:val="00854FF8"/>
    <w:pPr>
      <w:ind w:left="720"/>
      <w:contextualSpacing/>
    </w:pPr>
  </w:style>
  <w:style w:type="character" w:customStyle="1" w:styleId="FooterChar">
    <w:name w:val="Footer Char"/>
    <w:basedOn w:val="DefaultParagraphFont"/>
    <w:link w:val="Footer"/>
    <w:uiPriority w:val="99"/>
    <w:rsid w:val="0077002F"/>
    <w:rPr>
      <w:rFonts w:ascii="Calibri" w:eastAsia="Calibri" w:hAnsi="Calibri" w:cs="Calibri"/>
      <w:sz w:val="18"/>
      <w:szCs w:val="18"/>
    </w:rPr>
  </w:style>
  <w:style w:type="paragraph" w:styleId="Caption">
    <w:name w:val="caption"/>
    <w:basedOn w:val="Normal"/>
    <w:next w:val="Normal"/>
    <w:unhideWhenUsed/>
    <w:qFormat/>
    <w:rsid w:val="009417A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9169">
      <w:bodyDiv w:val="1"/>
      <w:marLeft w:val="0"/>
      <w:marRight w:val="0"/>
      <w:marTop w:val="0"/>
      <w:marBottom w:val="0"/>
      <w:divBdr>
        <w:top w:val="none" w:sz="0" w:space="0" w:color="auto"/>
        <w:left w:val="none" w:sz="0" w:space="0" w:color="auto"/>
        <w:bottom w:val="none" w:sz="0" w:space="0" w:color="auto"/>
        <w:right w:val="none" w:sz="0" w:space="0" w:color="auto"/>
      </w:divBdr>
    </w:div>
    <w:div w:id="48380713">
      <w:bodyDiv w:val="1"/>
      <w:marLeft w:val="0"/>
      <w:marRight w:val="0"/>
      <w:marTop w:val="0"/>
      <w:marBottom w:val="0"/>
      <w:divBdr>
        <w:top w:val="none" w:sz="0" w:space="0" w:color="auto"/>
        <w:left w:val="none" w:sz="0" w:space="0" w:color="auto"/>
        <w:bottom w:val="none" w:sz="0" w:space="0" w:color="auto"/>
        <w:right w:val="none" w:sz="0" w:space="0" w:color="auto"/>
      </w:divBdr>
    </w:div>
    <w:div w:id="73283111">
      <w:bodyDiv w:val="1"/>
      <w:marLeft w:val="0"/>
      <w:marRight w:val="0"/>
      <w:marTop w:val="0"/>
      <w:marBottom w:val="0"/>
      <w:divBdr>
        <w:top w:val="none" w:sz="0" w:space="0" w:color="auto"/>
        <w:left w:val="none" w:sz="0" w:space="0" w:color="auto"/>
        <w:bottom w:val="none" w:sz="0" w:space="0" w:color="auto"/>
        <w:right w:val="none" w:sz="0" w:space="0" w:color="auto"/>
      </w:divBdr>
    </w:div>
    <w:div w:id="136185613">
      <w:bodyDiv w:val="1"/>
      <w:marLeft w:val="0"/>
      <w:marRight w:val="0"/>
      <w:marTop w:val="0"/>
      <w:marBottom w:val="0"/>
      <w:divBdr>
        <w:top w:val="none" w:sz="0" w:space="0" w:color="auto"/>
        <w:left w:val="none" w:sz="0" w:space="0" w:color="auto"/>
        <w:bottom w:val="none" w:sz="0" w:space="0" w:color="auto"/>
        <w:right w:val="none" w:sz="0" w:space="0" w:color="auto"/>
      </w:divBdr>
    </w:div>
    <w:div w:id="208303275">
      <w:bodyDiv w:val="1"/>
      <w:marLeft w:val="0"/>
      <w:marRight w:val="0"/>
      <w:marTop w:val="0"/>
      <w:marBottom w:val="0"/>
      <w:divBdr>
        <w:top w:val="none" w:sz="0" w:space="0" w:color="auto"/>
        <w:left w:val="none" w:sz="0" w:space="0" w:color="auto"/>
        <w:bottom w:val="none" w:sz="0" w:space="0" w:color="auto"/>
        <w:right w:val="none" w:sz="0" w:space="0" w:color="auto"/>
      </w:divBdr>
    </w:div>
    <w:div w:id="271595717">
      <w:bodyDiv w:val="1"/>
      <w:marLeft w:val="0"/>
      <w:marRight w:val="0"/>
      <w:marTop w:val="0"/>
      <w:marBottom w:val="0"/>
      <w:divBdr>
        <w:top w:val="none" w:sz="0" w:space="0" w:color="auto"/>
        <w:left w:val="none" w:sz="0" w:space="0" w:color="auto"/>
        <w:bottom w:val="none" w:sz="0" w:space="0" w:color="auto"/>
        <w:right w:val="none" w:sz="0" w:space="0" w:color="auto"/>
      </w:divBdr>
    </w:div>
    <w:div w:id="291904128">
      <w:bodyDiv w:val="1"/>
      <w:marLeft w:val="0"/>
      <w:marRight w:val="0"/>
      <w:marTop w:val="0"/>
      <w:marBottom w:val="0"/>
      <w:divBdr>
        <w:top w:val="none" w:sz="0" w:space="0" w:color="auto"/>
        <w:left w:val="none" w:sz="0" w:space="0" w:color="auto"/>
        <w:bottom w:val="none" w:sz="0" w:space="0" w:color="auto"/>
        <w:right w:val="none" w:sz="0" w:space="0" w:color="auto"/>
      </w:divBdr>
    </w:div>
    <w:div w:id="302123127">
      <w:bodyDiv w:val="1"/>
      <w:marLeft w:val="0"/>
      <w:marRight w:val="0"/>
      <w:marTop w:val="0"/>
      <w:marBottom w:val="0"/>
      <w:divBdr>
        <w:top w:val="none" w:sz="0" w:space="0" w:color="auto"/>
        <w:left w:val="none" w:sz="0" w:space="0" w:color="auto"/>
        <w:bottom w:val="none" w:sz="0" w:space="0" w:color="auto"/>
        <w:right w:val="none" w:sz="0" w:space="0" w:color="auto"/>
      </w:divBdr>
    </w:div>
    <w:div w:id="304548896">
      <w:bodyDiv w:val="1"/>
      <w:marLeft w:val="0"/>
      <w:marRight w:val="0"/>
      <w:marTop w:val="0"/>
      <w:marBottom w:val="0"/>
      <w:divBdr>
        <w:top w:val="none" w:sz="0" w:space="0" w:color="auto"/>
        <w:left w:val="none" w:sz="0" w:space="0" w:color="auto"/>
        <w:bottom w:val="none" w:sz="0" w:space="0" w:color="auto"/>
        <w:right w:val="none" w:sz="0" w:space="0" w:color="auto"/>
      </w:divBdr>
      <w:divsChild>
        <w:div w:id="719552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2878918">
      <w:bodyDiv w:val="1"/>
      <w:marLeft w:val="0"/>
      <w:marRight w:val="0"/>
      <w:marTop w:val="0"/>
      <w:marBottom w:val="0"/>
      <w:divBdr>
        <w:top w:val="none" w:sz="0" w:space="0" w:color="auto"/>
        <w:left w:val="none" w:sz="0" w:space="0" w:color="auto"/>
        <w:bottom w:val="none" w:sz="0" w:space="0" w:color="auto"/>
        <w:right w:val="none" w:sz="0" w:space="0" w:color="auto"/>
      </w:divBdr>
    </w:div>
    <w:div w:id="373118982">
      <w:bodyDiv w:val="1"/>
      <w:marLeft w:val="0"/>
      <w:marRight w:val="0"/>
      <w:marTop w:val="0"/>
      <w:marBottom w:val="0"/>
      <w:divBdr>
        <w:top w:val="none" w:sz="0" w:space="0" w:color="auto"/>
        <w:left w:val="none" w:sz="0" w:space="0" w:color="auto"/>
        <w:bottom w:val="none" w:sz="0" w:space="0" w:color="auto"/>
        <w:right w:val="none" w:sz="0" w:space="0" w:color="auto"/>
      </w:divBdr>
    </w:div>
    <w:div w:id="407580427">
      <w:bodyDiv w:val="1"/>
      <w:marLeft w:val="0"/>
      <w:marRight w:val="0"/>
      <w:marTop w:val="0"/>
      <w:marBottom w:val="0"/>
      <w:divBdr>
        <w:top w:val="none" w:sz="0" w:space="0" w:color="auto"/>
        <w:left w:val="none" w:sz="0" w:space="0" w:color="auto"/>
        <w:bottom w:val="none" w:sz="0" w:space="0" w:color="auto"/>
        <w:right w:val="none" w:sz="0" w:space="0" w:color="auto"/>
      </w:divBdr>
    </w:div>
    <w:div w:id="445349576">
      <w:bodyDiv w:val="1"/>
      <w:marLeft w:val="0"/>
      <w:marRight w:val="0"/>
      <w:marTop w:val="0"/>
      <w:marBottom w:val="0"/>
      <w:divBdr>
        <w:top w:val="none" w:sz="0" w:space="0" w:color="auto"/>
        <w:left w:val="none" w:sz="0" w:space="0" w:color="auto"/>
        <w:bottom w:val="none" w:sz="0" w:space="0" w:color="auto"/>
        <w:right w:val="none" w:sz="0" w:space="0" w:color="auto"/>
      </w:divBdr>
    </w:div>
    <w:div w:id="494296403">
      <w:bodyDiv w:val="1"/>
      <w:marLeft w:val="0"/>
      <w:marRight w:val="0"/>
      <w:marTop w:val="0"/>
      <w:marBottom w:val="0"/>
      <w:divBdr>
        <w:top w:val="none" w:sz="0" w:space="0" w:color="auto"/>
        <w:left w:val="none" w:sz="0" w:space="0" w:color="auto"/>
        <w:bottom w:val="none" w:sz="0" w:space="0" w:color="auto"/>
        <w:right w:val="none" w:sz="0" w:space="0" w:color="auto"/>
      </w:divBdr>
    </w:div>
    <w:div w:id="495540395">
      <w:bodyDiv w:val="1"/>
      <w:marLeft w:val="0"/>
      <w:marRight w:val="0"/>
      <w:marTop w:val="0"/>
      <w:marBottom w:val="0"/>
      <w:divBdr>
        <w:top w:val="none" w:sz="0" w:space="0" w:color="auto"/>
        <w:left w:val="none" w:sz="0" w:space="0" w:color="auto"/>
        <w:bottom w:val="none" w:sz="0" w:space="0" w:color="auto"/>
        <w:right w:val="none" w:sz="0" w:space="0" w:color="auto"/>
      </w:divBdr>
    </w:div>
    <w:div w:id="559097068">
      <w:bodyDiv w:val="1"/>
      <w:marLeft w:val="0"/>
      <w:marRight w:val="0"/>
      <w:marTop w:val="0"/>
      <w:marBottom w:val="0"/>
      <w:divBdr>
        <w:top w:val="none" w:sz="0" w:space="0" w:color="auto"/>
        <w:left w:val="none" w:sz="0" w:space="0" w:color="auto"/>
        <w:bottom w:val="none" w:sz="0" w:space="0" w:color="auto"/>
        <w:right w:val="none" w:sz="0" w:space="0" w:color="auto"/>
      </w:divBdr>
    </w:div>
    <w:div w:id="572130900">
      <w:bodyDiv w:val="1"/>
      <w:marLeft w:val="0"/>
      <w:marRight w:val="0"/>
      <w:marTop w:val="0"/>
      <w:marBottom w:val="0"/>
      <w:divBdr>
        <w:top w:val="none" w:sz="0" w:space="0" w:color="auto"/>
        <w:left w:val="none" w:sz="0" w:space="0" w:color="auto"/>
        <w:bottom w:val="none" w:sz="0" w:space="0" w:color="auto"/>
        <w:right w:val="none" w:sz="0" w:space="0" w:color="auto"/>
      </w:divBdr>
      <w:divsChild>
        <w:div w:id="18061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1719266">
      <w:bodyDiv w:val="1"/>
      <w:marLeft w:val="0"/>
      <w:marRight w:val="0"/>
      <w:marTop w:val="0"/>
      <w:marBottom w:val="0"/>
      <w:divBdr>
        <w:top w:val="none" w:sz="0" w:space="0" w:color="auto"/>
        <w:left w:val="none" w:sz="0" w:space="0" w:color="auto"/>
        <w:bottom w:val="none" w:sz="0" w:space="0" w:color="auto"/>
        <w:right w:val="none" w:sz="0" w:space="0" w:color="auto"/>
      </w:divBdr>
    </w:div>
    <w:div w:id="614950017">
      <w:bodyDiv w:val="1"/>
      <w:marLeft w:val="0"/>
      <w:marRight w:val="0"/>
      <w:marTop w:val="0"/>
      <w:marBottom w:val="0"/>
      <w:divBdr>
        <w:top w:val="none" w:sz="0" w:space="0" w:color="auto"/>
        <w:left w:val="none" w:sz="0" w:space="0" w:color="auto"/>
        <w:bottom w:val="none" w:sz="0" w:space="0" w:color="auto"/>
        <w:right w:val="none" w:sz="0" w:space="0" w:color="auto"/>
      </w:divBdr>
    </w:div>
    <w:div w:id="684745566">
      <w:bodyDiv w:val="1"/>
      <w:marLeft w:val="0"/>
      <w:marRight w:val="0"/>
      <w:marTop w:val="0"/>
      <w:marBottom w:val="0"/>
      <w:divBdr>
        <w:top w:val="none" w:sz="0" w:space="0" w:color="auto"/>
        <w:left w:val="none" w:sz="0" w:space="0" w:color="auto"/>
        <w:bottom w:val="none" w:sz="0" w:space="0" w:color="auto"/>
        <w:right w:val="none" w:sz="0" w:space="0" w:color="auto"/>
      </w:divBdr>
      <w:divsChild>
        <w:div w:id="1414888367">
          <w:marLeft w:val="0"/>
          <w:marRight w:val="0"/>
          <w:marTop w:val="0"/>
          <w:marBottom w:val="0"/>
          <w:divBdr>
            <w:top w:val="single" w:sz="2" w:space="0" w:color="E3E3E3"/>
            <w:left w:val="single" w:sz="2" w:space="0" w:color="E3E3E3"/>
            <w:bottom w:val="single" w:sz="2" w:space="0" w:color="E3E3E3"/>
            <w:right w:val="single" w:sz="2" w:space="0" w:color="E3E3E3"/>
          </w:divBdr>
        </w:div>
        <w:div w:id="305940441">
          <w:marLeft w:val="0"/>
          <w:marRight w:val="0"/>
          <w:marTop w:val="0"/>
          <w:marBottom w:val="0"/>
          <w:divBdr>
            <w:top w:val="single" w:sz="2" w:space="0" w:color="E3E3E3"/>
            <w:left w:val="single" w:sz="2" w:space="0" w:color="E3E3E3"/>
            <w:bottom w:val="single" w:sz="2" w:space="0" w:color="E3E3E3"/>
            <w:right w:val="single" w:sz="2" w:space="0" w:color="E3E3E3"/>
          </w:divBdr>
        </w:div>
        <w:div w:id="2099476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4625030">
      <w:bodyDiv w:val="1"/>
      <w:marLeft w:val="0"/>
      <w:marRight w:val="0"/>
      <w:marTop w:val="0"/>
      <w:marBottom w:val="0"/>
      <w:divBdr>
        <w:top w:val="none" w:sz="0" w:space="0" w:color="auto"/>
        <w:left w:val="none" w:sz="0" w:space="0" w:color="auto"/>
        <w:bottom w:val="none" w:sz="0" w:space="0" w:color="auto"/>
        <w:right w:val="none" w:sz="0" w:space="0" w:color="auto"/>
      </w:divBdr>
    </w:div>
    <w:div w:id="739327979">
      <w:bodyDiv w:val="1"/>
      <w:marLeft w:val="0"/>
      <w:marRight w:val="0"/>
      <w:marTop w:val="0"/>
      <w:marBottom w:val="0"/>
      <w:divBdr>
        <w:top w:val="none" w:sz="0" w:space="0" w:color="auto"/>
        <w:left w:val="none" w:sz="0" w:space="0" w:color="auto"/>
        <w:bottom w:val="none" w:sz="0" w:space="0" w:color="auto"/>
        <w:right w:val="none" w:sz="0" w:space="0" w:color="auto"/>
      </w:divBdr>
    </w:div>
    <w:div w:id="814686203">
      <w:bodyDiv w:val="1"/>
      <w:marLeft w:val="0"/>
      <w:marRight w:val="0"/>
      <w:marTop w:val="0"/>
      <w:marBottom w:val="0"/>
      <w:divBdr>
        <w:top w:val="none" w:sz="0" w:space="0" w:color="auto"/>
        <w:left w:val="none" w:sz="0" w:space="0" w:color="auto"/>
        <w:bottom w:val="none" w:sz="0" w:space="0" w:color="auto"/>
        <w:right w:val="none" w:sz="0" w:space="0" w:color="auto"/>
      </w:divBdr>
    </w:div>
    <w:div w:id="854616213">
      <w:bodyDiv w:val="1"/>
      <w:marLeft w:val="0"/>
      <w:marRight w:val="0"/>
      <w:marTop w:val="0"/>
      <w:marBottom w:val="0"/>
      <w:divBdr>
        <w:top w:val="none" w:sz="0" w:space="0" w:color="auto"/>
        <w:left w:val="none" w:sz="0" w:space="0" w:color="auto"/>
        <w:bottom w:val="none" w:sz="0" w:space="0" w:color="auto"/>
        <w:right w:val="none" w:sz="0" w:space="0" w:color="auto"/>
      </w:divBdr>
    </w:div>
    <w:div w:id="891618653">
      <w:bodyDiv w:val="1"/>
      <w:marLeft w:val="0"/>
      <w:marRight w:val="0"/>
      <w:marTop w:val="0"/>
      <w:marBottom w:val="0"/>
      <w:divBdr>
        <w:top w:val="none" w:sz="0" w:space="0" w:color="auto"/>
        <w:left w:val="none" w:sz="0" w:space="0" w:color="auto"/>
        <w:bottom w:val="none" w:sz="0" w:space="0" w:color="auto"/>
        <w:right w:val="none" w:sz="0" w:space="0" w:color="auto"/>
      </w:divBdr>
    </w:div>
    <w:div w:id="913511625">
      <w:bodyDiv w:val="1"/>
      <w:marLeft w:val="0"/>
      <w:marRight w:val="0"/>
      <w:marTop w:val="0"/>
      <w:marBottom w:val="0"/>
      <w:divBdr>
        <w:top w:val="none" w:sz="0" w:space="0" w:color="auto"/>
        <w:left w:val="none" w:sz="0" w:space="0" w:color="auto"/>
        <w:bottom w:val="none" w:sz="0" w:space="0" w:color="auto"/>
        <w:right w:val="none" w:sz="0" w:space="0" w:color="auto"/>
      </w:divBdr>
    </w:div>
    <w:div w:id="954411942">
      <w:bodyDiv w:val="1"/>
      <w:marLeft w:val="0"/>
      <w:marRight w:val="0"/>
      <w:marTop w:val="0"/>
      <w:marBottom w:val="0"/>
      <w:divBdr>
        <w:top w:val="none" w:sz="0" w:space="0" w:color="auto"/>
        <w:left w:val="none" w:sz="0" w:space="0" w:color="auto"/>
        <w:bottom w:val="none" w:sz="0" w:space="0" w:color="auto"/>
        <w:right w:val="none" w:sz="0" w:space="0" w:color="auto"/>
      </w:divBdr>
    </w:div>
    <w:div w:id="990597035">
      <w:bodyDiv w:val="1"/>
      <w:marLeft w:val="0"/>
      <w:marRight w:val="0"/>
      <w:marTop w:val="0"/>
      <w:marBottom w:val="0"/>
      <w:divBdr>
        <w:top w:val="none" w:sz="0" w:space="0" w:color="auto"/>
        <w:left w:val="none" w:sz="0" w:space="0" w:color="auto"/>
        <w:bottom w:val="none" w:sz="0" w:space="0" w:color="auto"/>
        <w:right w:val="none" w:sz="0" w:space="0" w:color="auto"/>
      </w:divBdr>
    </w:div>
    <w:div w:id="1000694769">
      <w:bodyDiv w:val="1"/>
      <w:marLeft w:val="0"/>
      <w:marRight w:val="0"/>
      <w:marTop w:val="0"/>
      <w:marBottom w:val="0"/>
      <w:divBdr>
        <w:top w:val="none" w:sz="0" w:space="0" w:color="auto"/>
        <w:left w:val="none" w:sz="0" w:space="0" w:color="auto"/>
        <w:bottom w:val="none" w:sz="0" w:space="0" w:color="auto"/>
        <w:right w:val="none" w:sz="0" w:space="0" w:color="auto"/>
      </w:divBdr>
      <w:divsChild>
        <w:div w:id="1552690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4624373">
      <w:bodyDiv w:val="1"/>
      <w:marLeft w:val="0"/>
      <w:marRight w:val="0"/>
      <w:marTop w:val="0"/>
      <w:marBottom w:val="0"/>
      <w:divBdr>
        <w:top w:val="none" w:sz="0" w:space="0" w:color="auto"/>
        <w:left w:val="none" w:sz="0" w:space="0" w:color="auto"/>
        <w:bottom w:val="none" w:sz="0" w:space="0" w:color="auto"/>
        <w:right w:val="none" w:sz="0" w:space="0" w:color="auto"/>
      </w:divBdr>
    </w:div>
    <w:div w:id="1018652913">
      <w:bodyDiv w:val="1"/>
      <w:marLeft w:val="0"/>
      <w:marRight w:val="0"/>
      <w:marTop w:val="0"/>
      <w:marBottom w:val="0"/>
      <w:divBdr>
        <w:top w:val="none" w:sz="0" w:space="0" w:color="auto"/>
        <w:left w:val="none" w:sz="0" w:space="0" w:color="auto"/>
        <w:bottom w:val="none" w:sz="0" w:space="0" w:color="auto"/>
        <w:right w:val="none" w:sz="0" w:space="0" w:color="auto"/>
      </w:divBdr>
    </w:div>
    <w:div w:id="1022702917">
      <w:bodyDiv w:val="1"/>
      <w:marLeft w:val="0"/>
      <w:marRight w:val="0"/>
      <w:marTop w:val="0"/>
      <w:marBottom w:val="0"/>
      <w:divBdr>
        <w:top w:val="none" w:sz="0" w:space="0" w:color="auto"/>
        <w:left w:val="none" w:sz="0" w:space="0" w:color="auto"/>
        <w:bottom w:val="none" w:sz="0" w:space="0" w:color="auto"/>
        <w:right w:val="none" w:sz="0" w:space="0" w:color="auto"/>
      </w:divBdr>
    </w:div>
    <w:div w:id="1064140736">
      <w:bodyDiv w:val="1"/>
      <w:marLeft w:val="0"/>
      <w:marRight w:val="0"/>
      <w:marTop w:val="0"/>
      <w:marBottom w:val="0"/>
      <w:divBdr>
        <w:top w:val="none" w:sz="0" w:space="0" w:color="auto"/>
        <w:left w:val="none" w:sz="0" w:space="0" w:color="auto"/>
        <w:bottom w:val="none" w:sz="0" w:space="0" w:color="auto"/>
        <w:right w:val="none" w:sz="0" w:space="0" w:color="auto"/>
      </w:divBdr>
    </w:div>
    <w:div w:id="1083990757">
      <w:bodyDiv w:val="1"/>
      <w:marLeft w:val="0"/>
      <w:marRight w:val="0"/>
      <w:marTop w:val="0"/>
      <w:marBottom w:val="0"/>
      <w:divBdr>
        <w:top w:val="none" w:sz="0" w:space="0" w:color="auto"/>
        <w:left w:val="none" w:sz="0" w:space="0" w:color="auto"/>
        <w:bottom w:val="none" w:sz="0" w:space="0" w:color="auto"/>
        <w:right w:val="none" w:sz="0" w:space="0" w:color="auto"/>
      </w:divBdr>
    </w:div>
    <w:div w:id="1145195901">
      <w:bodyDiv w:val="1"/>
      <w:marLeft w:val="0"/>
      <w:marRight w:val="0"/>
      <w:marTop w:val="0"/>
      <w:marBottom w:val="0"/>
      <w:divBdr>
        <w:top w:val="none" w:sz="0" w:space="0" w:color="auto"/>
        <w:left w:val="none" w:sz="0" w:space="0" w:color="auto"/>
        <w:bottom w:val="none" w:sz="0" w:space="0" w:color="auto"/>
        <w:right w:val="none" w:sz="0" w:space="0" w:color="auto"/>
      </w:divBdr>
    </w:div>
    <w:div w:id="1236434014">
      <w:bodyDiv w:val="1"/>
      <w:marLeft w:val="0"/>
      <w:marRight w:val="0"/>
      <w:marTop w:val="0"/>
      <w:marBottom w:val="0"/>
      <w:divBdr>
        <w:top w:val="none" w:sz="0" w:space="0" w:color="auto"/>
        <w:left w:val="none" w:sz="0" w:space="0" w:color="auto"/>
        <w:bottom w:val="none" w:sz="0" w:space="0" w:color="auto"/>
        <w:right w:val="none" w:sz="0" w:space="0" w:color="auto"/>
      </w:divBdr>
    </w:div>
    <w:div w:id="1278679628">
      <w:bodyDiv w:val="1"/>
      <w:marLeft w:val="0"/>
      <w:marRight w:val="0"/>
      <w:marTop w:val="0"/>
      <w:marBottom w:val="0"/>
      <w:divBdr>
        <w:top w:val="none" w:sz="0" w:space="0" w:color="auto"/>
        <w:left w:val="none" w:sz="0" w:space="0" w:color="auto"/>
        <w:bottom w:val="none" w:sz="0" w:space="0" w:color="auto"/>
        <w:right w:val="none" w:sz="0" w:space="0" w:color="auto"/>
      </w:divBdr>
    </w:div>
    <w:div w:id="1326593324">
      <w:bodyDiv w:val="1"/>
      <w:marLeft w:val="0"/>
      <w:marRight w:val="0"/>
      <w:marTop w:val="0"/>
      <w:marBottom w:val="0"/>
      <w:divBdr>
        <w:top w:val="none" w:sz="0" w:space="0" w:color="auto"/>
        <w:left w:val="none" w:sz="0" w:space="0" w:color="auto"/>
        <w:bottom w:val="none" w:sz="0" w:space="0" w:color="auto"/>
        <w:right w:val="none" w:sz="0" w:space="0" w:color="auto"/>
      </w:divBdr>
      <w:divsChild>
        <w:div w:id="576791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9838522">
      <w:bodyDiv w:val="1"/>
      <w:marLeft w:val="0"/>
      <w:marRight w:val="0"/>
      <w:marTop w:val="0"/>
      <w:marBottom w:val="0"/>
      <w:divBdr>
        <w:top w:val="none" w:sz="0" w:space="0" w:color="auto"/>
        <w:left w:val="none" w:sz="0" w:space="0" w:color="auto"/>
        <w:bottom w:val="none" w:sz="0" w:space="0" w:color="auto"/>
        <w:right w:val="none" w:sz="0" w:space="0" w:color="auto"/>
      </w:divBdr>
      <w:divsChild>
        <w:div w:id="532113885">
          <w:marLeft w:val="0"/>
          <w:marRight w:val="0"/>
          <w:marTop w:val="0"/>
          <w:marBottom w:val="0"/>
          <w:divBdr>
            <w:top w:val="none" w:sz="0" w:space="0" w:color="auto"/>
            <w:left w:val="none" w:sz="0" w:space="0" w:color="auto"/>
            <w:bottom w:val="none" w:sz="0" w:space="0" w:color="auto"/>
            <w:right w:val="none" w:sz="0" w:space="0" w:color="auto"/>
          </w:divBdr>
          <w:divsChild>
            <w:div w:id="2095317900">
              <w:marLeft w:val="0"/>
              <w:marRight w:val="0"/>
              <w:marTop w:val="0"/>
              <w:marBottom w:val="0"/>
              <w:divBdr>
                <w:top w:val="none" w:sz="0" w:space="0" w:color="auto"/>
                <w:left w:val="none" w:sz="0" w:space="0" w:color="auto"/>
                <w:bottom w:val="none" w:sz="0" w:space="0" w:color="auto"/>
                <w:right w:val="none" w:sz="0" w:space="0" w:color="auto"/>
              </w:divBdr>
              <w:divsChild>
                <w:div w:id="2755651">
                  <w:marLeft w:val="0"/>
                  <w:marRight w:val="0"/>
                  <w:marTop w:val="0"/>
                  <w:marBottom w:val="0"/>
                  <w:divBdr>
                    <w:top w:val="none" w:sz="0" w:space="0" w:color="auto"/>
                    <w:left w:val="none" w:sz="0" w:space="0" w:color="auto"/>
                    <w:bottom w:val="none" w:sz="0" w:space="0" w:color="auto"/>
                    <w:right w:val="none" w:sz="0" w:space="0" w:color="auto"/>
                  </w:divBdr>
                  <w:divsChild>
                    <w:div w:id="13740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138639">
          <w:marLeft w:val="0"/>
          <w:marRight w:val="0"/>
          <w:marTop w:val="0"/>
          <w:marBottom w:val="0"/>
          <w:divBdr>
            <w:top w:val="none" w:sz="0" w:space="0" w:color="auto"/>
            <w:left w:val="none" w:sz="0" w:space="0" w:color="auto"/>
            <w:bottom w:val="none" w:sz="0" w:space="0" w:color="auto"/>
            <w:right w:val="none" w:sz="0" w:space="0" w:color="auto"/>
          </w:divBdr>
          <w:divsChild>
            <w:div w:id="369497455">
              <w:marLeft w:val="0"/>
              <w:marRight w:val="0"/>
              <w:marTop w:val="0"/>
              <w:marBottom w:val="0"/>
              <w:divBdr>
                <w:top w:val="none" w:sz="0" w:space="0" w:color="auto"/>
                <w:left w:val="none" w:sz="0" w:space="0" w:color="auto"/>
                <w:bottom w:val="none" w:sz="0" w:space="0" w:color="auto"/>
                <w:right w:val="none" w:sz="0" w:space="0" w:color="auto"/>
              </w:divBdr>
              <w:divsChild>
                <w:div w:id="2022320762">
                  <w:marLeft w:val="0"/>
                  <w:marRight w:val="0"/>
                  <w:marTop w:val="0"/>
                  <w:marBottom w:val="0"/>
                  <w:divBdr>
                    <w:top w:val="none" w:sz="0" w:space="0" w:color="auto"/>
                    <w:left w:val="none" w:sz="0" w:space="0" w:color="auto"/>
                    <w:bottom w:val="none" w:sz="0" w:space="0" w:color="auto"/>
                    <w:right w:val="none" w:sz="0" w:space="0" w:color="auto"/>
                  </w:divBdr>
                  <w:divsChild>
                    <w:div w:id="19786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1873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8519586">
      <w:bodyDiv w:val="1"/>
      <w:marLeft w:val="0"/>
      <w:marRight w:val="0"/>
      <w:marTop w:val="0"/>
      <w:marBottom w:val="0"/>
      <w:divBdr>
        <w:top w:val="none" w:sz="0" w:space="0" w:color="auto"/>
        <w:left w:val="none" w:sz="0" w:space="0" w:color="auto"/>
        <w:bottom w:val="none" w:sz="0" w:space="0" w:color="auto"/>
        <w:right w:val="none" w:sz="0" w:space="0" w:color="auto"/>
      </w:divBdr>
    </w:div>
    <w:div w:id="1481730691">
      <w:bodyDiv w:val="1"/>
      <w:marLeft w:val="0"/>
      <w:marRight w:val="0"/>
      <w:marTop w:val="0"/>
      <w:marBottom w:val="0"/>
      <w:divBdr>
        <w:top w:val="none" w:sz="0" w:space="0" w:color="auto"/>
        <w:left w:val="none" w:sz="0" w:space="0" w:color="auto"/>
        <w:bottom w:val="none" w:sz="0" w:space="0" w:color="auto"/>
        <w:right w:val="none" w:sz="0" w:space="0" w:color="auto"/>
      </w:divBdr>
      <w:divsChild>
        <w:div w:id="571887670">
          <w:marLeft w:val="0"/>
          <w:marRight w:val="0"/>
          <w:marTop w:val="0"/>
          <w:marBottom w:val="0"/>
          <w:divBdr>
            <w:top w:val="single" w:sz="2" w:space="0" w:color="E3E3E3"/>
            <w:left w:val="single" w:sz="2" w:space="0" w:color="E3E3E3"/>
            <w:bottom w:val="single" w:sz="2" w:space="0" w:color="E3E3E3"/>
            <w:right w:val="single" w:sz="2" w:space="0" w:color="E3E3E3"/>
          </w:divBdr>
        </w:div>
        <w:div w:id="1096901838">
          <w:marLeft w:val="0"/>
          <w:marRight w:val="0"/>
          <w:marTop w:val="0"/>
          <w:marBottom w:val="0"/>
          <w:divBdr>
            <w:top w:val="single" w:sz="2" w:space="0" w:color="E3E3E3"/>
            <w:left w:val="single" w:sz="2" w:space="0" w:color="E3E3E3"/>
            <w:bottom w:val="single" w:sz="2" w:space="0" w:color="E3E3E3"/>
            <w:right w:val="single" w:sz="2" w:space="0" w:color="E3E3E3"/>
          </w:divBdr>
        </w:div>
        <w:div w:id="1809125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5104752">
      <w:bodyDiv w:val="1"/>
      <w:marLeft w:val="0"/>
      <w:marRight w:val="0"/>
      <w:marTop w:val="0"/>
      <w:marBottom w:val="0"/>
      <w:divBdr>
        <w:top w:val="none" w:sz="0" w:space="0" w:color="auto"/>
        <w:left w:val="none" w:sz="0" w:space="0" w:color="auto"/>
        <w:bottom w:val="none" w:sz="0" w:space="0" w:color="auto"/>
        <w:right w:val="none" w:sz="0" w:space="0" w:color="auto"/>
      </w:divBdr>
    </w:div>
    <w:div w:id="1571184944">
      <w:bodyDiv w:val="1"/>
      <w:marLeft w:val="0"/>
      <w:marRight w:val="0"/>
      <w:marTop w:val="0"/>
      <w:marBottom w:val="0"/>
      <w:divBdr>
        <w:top w:val="none" w:sz="0" w:space="0" w:color="auto"/>
        <w:left w:val="none" w:sz="0" w:space="0" w:color="auto"/>
        <w:bottom w:val="none" w:sz="0" w:space="0" w:color="auto"/>
        <w:right w:val="none" w:sz="0" w:space="0" w:color="auto"/>
      </w:divBdr>
    </w:div>
    <w:div w:id="1762288752">
      <w:bodyDiv w:val="1"/>
      <w:marLeft w:val="0"/>
      <w:marRight w:val="0"/>
      <w:marTop w:val="0"/>
      <w:marBottom w:val="0"/>
      <w:divBdr>
        <w:top w:val="none" w:sz="0" w:space="0" w:color="auto"/>
        <w:left w:val="none" w:sz="0" w:space="0" w:color="auto"/>
        <w:bottom w:val="none" w:sz="0" w:space="0" w:color="auto"/>
        <w:right w:val="none" w:sz="0" w:space="0" w:color="auto"/>
      </w:divBdr>
    </w:div>
    <w:div w:id="1842697176">
      <w:bodyDiv w:val="1"/>
      <w:marLeft w:val="0"/>
      <w:marRight w:val="0"/>
      <w:marTop w:val="0"/>
      <w:marBottom w:val="0"/>
      <w:divBdr>
        <w:top w:val="none" w:sz="0" w:space="0" w:color="auto"/>
        <w:left w:val="none" w:sz="0" w:space="0" w:color="auto"/>
        <w:bottom w:val="none" w:sz="0" w:space="0" w:color="auto"/>
        <w:right w:val="none" w:sz="0" w:space="0" w:color="auto"/>
      </w:divBdr>
    </w:div>
    <w:div w:id="1873567107">
      <w:bodyDiv w:val="1"/>
      <w:marLeft w:val="0"/>
      <w:marRight w:val="0"/>
      <w:marTop w:val="0"/>
      <w:marBottom w:val="0"/>
      <w:divBdr>
        <w:top w:val="none" w:sz="0" w:space="0" w:color="auto"/>
        <w:left w:val="none" w:sz="0" w:space="0" w:color="auto"/>
        <w:bottom w:val="none" w:sz="0" w:space="0" w:color="auto"/>
        <w:right w:val="none" w:sz="0" w:space="0" w:color="auto"/>
      </w:divBdr>
      <w:divsChild>
        <w:div w:id="2137944040">
          <w:marLeft w:val="0"/>
          <w:marRight w:val="0"/>
          <w:marTop w:val="0"/>
          <w:marBottom w:val="0"/>
          <w:divBdr>
            <w:top w:val="none" w:sz="0" w:space="0" w:color="auto"/>
            <w:left w:val="none" w:sz="0" w:space="0" w:color="auto"/>
            <w:bottom w:val="none" w:sz="0" w:space="0" w:color="auto"/>
            <w:right w:val="none" w:sz="0" w:space="0" w:color="auto"/>
          </w:divBdr>
          <w:divsChild>
            <w:div w:id="498086622">
              <w:marLeft w:val="0"/>
              <w:marRight w:val="0"/>
              <w:marTop w:val="0"/>
              <w:marBottom w:val="0"/>
              <w:divBdr>
                <w:top w:val="none" w:sz="0" w:space="0" w:color="auto"/>
                <w:left w:val="none" w:sz="0" w:space="0" w:color="auto"/>
                <w:bottom w:val="none" w:sz="0" w:space="0" w:color="auto"/>
                <w:right w:val="none" w:sz="0" w:space="0" w:color="auto"/>
              </w:divBdr>
              <w:divsChild>
                <w:div w:id="2049604764">
                  <w:marLeft w:val="0"/>
                  <w:marRight w:val="0"/>
                  <w:marTop w:val="0"/>
                  <w:marBottom w:val="0"/>
                  <w:divBdr>
                    <w:top w:val="none" w:sz="0" w:space="0" w:color="auto"/>
                    <w:left w:val="none" w:sz="0" w:space="0" w:color="auto"/>
                    <w:bottom w:val="none" w:sz="0" w:space="0" w:color="auto"/>
                    <w:right w:val="none" w:sz="0" w:space="0" w:color="auto"/>
                  </w:divBdr>
                  <w:divsChild>
                    <w:div w:id="38896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232785">
          <w:marLeft w:val="0"/>
          <w:marRight w:val="0"/>
          <w:marTop w:val="0"/>
          <w:marBottom w:val="0"/>
          <w:divBdr>
            <w:top w:val="none" w:sz="0" w:space="0" w:color="auto"/>
            <w:left w:val="none" w:sz="0" w:space="0" w:color="auto"/>
            <w:bottom w:val="none" w:sz="0" w:space="0" w:color="auto"/>
            <w:right w:val="none" w:sz="0" w:space="0" w:color="auto"/>
          </w:divBdr>
          <w:divsChild>
            <w:div w:id="1463843503">
              <w:marLeft w:val="0"/>
              <w:marRight w:val="0"/>
              <w:marTop w:val="0"/>
              <w:marBottom w:val="0"/>
              <w:divBdr>
                <w:top w:val="none" w:sz="0" w:space="0" w:color="auto"/>
                <w:left w:val="none" w:sz="0" w:space="0" w:color="auto"/>
                <w:bottom w:val="none" w:sz="0" w:space="0" w:color="auto"/>
                <w:right w:val="none" w:sz="0" w:space="0" w:color="auto"/>
              </w:divBdr>
              <w:divsChild>
                <w:div w:id="1273391417">
                  <w:marLeft w:val="0"/>
                  <w:marRight w:val="0"/>
                  <w:marTop w:val="0"/>
                  <w:marBottom w:val="0"/>
                  <w:divBdr>
                    <w:top w:val="none" w:sz="0" w:space="0" w:color="auto"/>
                    <w:left w:val="none" w:sz="0" w:space="0" w:color="auto"/>
                    <w:bottom w:val="none" w:sz="0" w:space="0" w:color="auto"/>
                    <w:right w:val="none" w:sz="0" w:space="0" w:color="auto"/>
                  </w:divBdr>
                  <w:divsChild>
                    <w:div w:id="1137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19576">
      <w:bodyDiv w:val="1"/>
      <w:marLeft w:val="0"/>
      <w:marRight w:val="0"/>
      <w:marTop w:val="0"/>
      <w:marBottom w:val="0"/>
      <w:divBdr>
        <w:top w:val="none" w:sz="0" w:space="0" w:color="auto"/>
        <w:left w:val="none" w:sz="0" w:space="0" w:color="auto"/>
        <w:bottom w:val="none" w:sz="0" w:space="0" w:color="auto"/>
        <w:right w:val="none" w:sz="0" w:space="0" w:color="auto"/>
      </w:divBdr>
    </w:div>
    <w:div w:id="2007005423">
      <w:bodyDiv w:val="1"/>
      <w:marLeft w:val="0"/>
      <w:marRight w:val="0"/>
      <w:marTop w:val="0"/>
      <w:marBottom w:val="0"/>
      <w:divBdr>
        <w:top w:val="none" w:sz="0" w:space="0" w:color="auto"/>
        <w:left w:val="none" w:sz="0" w:space="0" w:color="auto"/>
        <w:bottom w:val="none" w:sz="0" w:space="0" w:color="auto"/>
        <w:right w:val="none" w:sz="0" w:space="0" w:color="auto"/>
      </w:divBdr>
    </w:div>
    <w:div w:id="2037659216">
      <w:bodyDiv w:val="1"/>
      <w:marLeft w:val="0"/>
      <w:marRight w:val="0"/>
      <w:marTop w:val="0"/>
      <w:marBottom w:val="0"/>
      <w:divBdr>
        <w:top w:val="none" w:sz="0" w:space="0" w:color="auto"/>
        <w:left w:val="none" w:sz="0" w:space="0" w:color="auto"/>
        <w:bottom w:val="none" w:sz="0" w:space="0" w:color="auto"/>
        <w:right w:val="none" w:sz="0" w:space="0" w:color="auto"/>
      </w:divBdr>
      <w:divsChild>
        <w:div w:id="303004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0686937">
      <w:bodyDiv w:val="1"/>
      <w:marLeft w:val="0"/>
      <w:marRight w:val="0"/>
      <w:marTop w:val="0"/>
      <w:marBottom w:val="0"/>
      <w:divBdr>
        <w:top w:val="none" w:sz="0" w:space="0" w:color="auto"/>
        <w:left w:val="none" w:sz="0" w:space="0" w:color="auto"/>
        <w:bottom w:val="none" w:sz="0" w:space="0" w:color="auto"/>
        <w:right w:val="none" w:sz="0" w:space="0" w:color="auto"/>
      </w:divBdr>
    </w:div>
    <w:div w:id="2086023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3B0741C-C3E6-4A09-BF46-3730898E8C2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14</Pages>
  <Words>1337</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tirth</dc:creator>
  <cp:lastModifiedBy>Rishikesh Dharane</cp:lastModifiedBy>
  <cp:revision>32</cp:revision>
  <cp:lastPrinted>2024-09-26T17:37:00Z</cp:lastPrinted>
  <dcterms:created xsi:type="dcterms:W3CDTF">2024-05-01T16:21:00Z</dcterms:created>
  <dcterms:modified xsi:type="dcterms:W3CDTF">2024-09-26T17:37:00Z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FCC0F07D5F9546FEB03927638F5B43D1_12</vt:lpwstr>
  </property>
</Properties>
</file>