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41FE" w14:textId="2DF82BF1" w:rsidR="00B3081D" w:rsidRDefault="00DF6633" w:rsidP="004D1980">
      <w:pPr>
        <w:ind w:left="1416" w:firstLine="708"/>
        <w:rPr>
          <w:b/>
          <w:bCs/>
          <w:sz w:val="28"/>
          <w:szCs w:val="28"/>
        </w:rPr>
      </w:pPr>
      <w:r w:rsidRPr="004D1980">
        <w:rPr>
          <w:b/>
          <w:bCs/>
          <w:sz w:val="28"/>
          <w:szCs w:val="28"/>
        </w:rPr>
        <w:t>PREPARACION DE FLORES DE BACH</w:t>
      </w:r>
    </w:p>
    <w:p w14:paraId="24BA8B61" w14:textId="2381BF03" w:rsidR="004D1980" w:rsidRDefault="004D1980" w:rsidP="004D1980">
      <w:pPr>
        <w:ind w:left="1416" w:firstLine="708"/>
        <w:rPr>
          <w:b/>
          <w:bCs/>
          <w:sz w:val="28"/>
          <w:szCs w:val="28"/>
        </w:rPr>
      </w:pPr>
    </w:p>
    <w:p w14:paraId="4389A776" w14:textId="77777777" w:rsidR="004D1980" w:rsidRPr="004D1980" w:rsidRDefault="004D1980" w:rsidP="004D1980">
      <w:pPr>
        <w:ind w:left="1416" w:firstLine="708"/>
        <w:rPr>
          <w:b/>
          <w:bCs/>
          <w:sz w:val="28"/>
          <w:szCs w:val="28"/>
        </w:rPr>
      </w:pPr>
    </w:p>
    <w:p w14:paraId="2D59185D" w14:textId="7A274D3E" w:rsidR="00720ED6" w:rsidRDefault="00720ED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 xml:space="preserve"> Mujer de 46 años</w:t>
      </w:r>
    </w:p>
    <w:p w14:paraId="0A30F684" w14:textId="1CFC9E53" w:rsidR="00DF6633" w:rsidRDefault="00DF6633">
      <w:pPr>
        <w:rPr>
          <w:sz w:val="28"/>
          <w:szCs w:val="28"/>
        </w:rPr>
      </w:pPr>
      <w:r>
        <w:rPr>
          <w:sz w:val="28"/>
          <w:szCs w:val="28"/>
        </w:rPr>
        <w:t>SINTOMATOLOGIA:</w:t>
      </w:r>
    </w:p>
    <w:p w14:paraId="12314296" w14:textId="5845490D" w:rsidR="00DF6633" w:rsidRDefault="00720ED6">
      <w:pPr>
        <w:rPr>
          <w:sz w:val="28"/>
          <w:szCs w:val="28"/>
        </w:rPr>
      </w:pPr>
      <w:r>
        <w:rPr>
          <w:sz w:val="28"/>
          <w:szCs w:val="28"/>
        </w:rPr>
        <w:t>Ansiedad y angustia por que la hija sufre de ataques de ansiedad, epilepsia (no convulsiones) y se encuentra en tratamiento psicológico y médico. No cuenta con trabajo el esposo y hay que seguir con los gastos de la hija.</w:t>
      </w:r>
    </w:p>
    <w:p w14:paraId="75104D83" w14:textId="0D7A99F9" w:rsidR="00720ED6" w:rsidRDefault="00720ED6">
      <w:pPr>
        <w:rPr>
          <w:sz w:val="28"/>
          <w:szCs w:val="28"/>
        </w:rPr>
      </w:pPr>
    </w:p>
    <w:p w14:paraId="337190D7" w14:textId="63986DAA" w:rsidR="00720ED6" w:rsidRDefault="00720ED6">
      <w:pPr>
        <w:rPr>
          <w:sz w:val="28"/>
          <w:szCs w:val="28"/>
        </w:rPr>
      </w:pPr>
      <w:r>
        <w:rPr>
          <w:sz w:val="28"/>
          <w:szCs w:val="28"/>
        </w:rPr>
        <w:t>Flores seleccionadas:</w:t>
      </w:r>
    </w:p>
    <w:p w14:paraId="69B4119C" w14:textId="3C147B5E" w:rsidR="00720ED6" w:rsidRDefault="00720ED6">
      <w:pPr>
        <w:rPr>
          <w:sz w:val="28"/>
          <w:szCs w:val="28"/>
        </w:rPr>
      </w:pPr>
    </w:p>
    <w:p w14:paraId="78CD9BFD" w14:textId="7C859888" w:rsidR="00720ED6" w:rsidRDefault="000664B5">
      <w:pPr>
        <w:rPr>
          <w:sz w:val="28"/>
          <w:szCs w:val="28"/>
        </w:rPr>
      </w:pPr>
      <w:r>
        <w:rPr>
          <w:sz w:val="28"/>
          <w:szCs w:val="28"/>
        </w:rPr>
        <w:t xml:space="preserve">Red </w:t>
      </w:r>
      <w:proofErr w:type="spellStart"/>
      <w:proofErr w:type="gramStart"/>
      <w:r>
        <w:rPr>
          <w:sz w:val="28"/>
          <w:szCs w:val="28"/>
        </w:rPr>
        <w:t>Chesnut</w:t>
      </w:r>
      <w:proofErr w:type="spellEnd"/>
      <w:r>
        <w:rPr>
          <w:sz w:val="28"/>
          <w:szCs w:val="28"/>
        </w:rPr>
        <w:t xml:space="preserve">  Para</w:t>
      </w:r>
      <w:proofErr w:type="gramEnd"/>
      <w:r>
        <w:rPr>
          <w:sz w:val="28"/>
          <w:szCs w:val="28"/>
        </w:rPr>
        <w:t xml:space="preserve"> que no tenga un</w:t>
      </w:r>
      <w:r w:rsidR="00F43492">
        <w:rPr>
          <w:sz w:val="28"/>
          <w:szCs w:val="28"/>
        </w:rPr>
        <w:t>a</w:t>
      </w:r>
      <w:r>
        <w:rPr>
          <w:sz w:val="28"/>
          <w:szCs w:val="28"/>
        </w:rPr>
        <w:t xml:space="preserve"> excesiva</w:t>
      </w:r>
      <w:r w:rsidR="00F43492">
        <w:rPr>
          <w:sz w:val="28"/>
          <w:szCs w:val="28"/>
        </w:rPr>
        <w:t xml:space="preserve"> preocupación por su hija.</w:t>
      </w:r>
    </w:p>
    <w:p w14:paraId="4025F933" w14:textId="65DCAA14" w:rsidR="000664B5" w:rsidRDefault="000664B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Elm</w:t>
      </w:r>
      <w:proofErr w:type="spellEnd"/>
      <w:r w:rsidR="00F43492">
        <w:rPr>
          <w:sz w:val="28"/>
          <w:szCs w:val="28"/>
        </w:rPr>
        <w:t xml:space="preserve">  Para</w:t>
      </w:r>
      <w:proofErr w:type="gramEnd"/>
      <w:r w:rsidR="00F43492">
        <w:rPr>
          <w:sz w:val="28"/>
          <w:szCs w:val="28"/>
        </w:rPr>
        <w:t xml:space="preserve"> que no se sienta tan sobrecargado de responsabilidad</w:t>
      </w:r>
    </w:p>
    <w:p w14:paraId="4B65763B" w14:textId="1214F411" w:rsidR="000664B5" w:rsidRPr="00DF6633" w:rsidRDefault="000664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Impatients</w:t>
      </w:r>
      <w:proofErr w:type="spellEnd"/>
      <w:r w:rsidR="00F43492">
        <w:rPr>
          <w:sz w:val="28"/>
          <w:szCs w:val="28"/>
        </w:rPr>
        <w:t xml:space="preserve"> Para que no se desespere tanto.</w:t>
      </w:r>
    </w:p>
    <w:sectPr w:rsidR="000664B5" w:rsidRPr="00DF66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33"/>
    <w:rsid w:val="000664B5"/>
    <w:rsid w:val="004D1980"/>
    <w:rsid w:val="00720ED6"/>
    <w:rsid w:val="00B3081D"/>
    <w:rsid w:val="00DF6633"/>
    <w:rsid w:val="00F4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5988"/>
  <w15:chartTrackingRefBased/>
  <w15:docId w15:val="{1DD33B00-1D45-4EB7-8C1F-01F73B27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56FC4-DAF5-4A2E-B358-AB4FF22C1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Rico Vivanco</dc:creator>
  <cp:keywords/>
  <dc:description/>
  <cp:lastModifiedBy>Diego Rico Vivanco</cp:lastModifiedBy>
  <cp:revision>1</cp:revision>
  <dcterms:created xsi:type="dcterms:W3CDTF">2023-03-28T03:52:00Z</dcterms:created>
  <dcterms:modified xsi:type="dcterms:W3CDTF">2023-03-28T05:18:00Z</dcterms:modified>
</cp:coreProperties>
</file>