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915E" w14:textId="77777777" w:rsidR="00F615A4" w:rsidRPr="007B1956" w:rsidRDefault="00F615A4" w:rsidP="007B1956">
      <w:pPr>
        <w:jc w:val="center"/>
        <w:rPr>
          <w:b/>
          <w:bCs/>
          <w:sz w:val="32"/>
          <w:szCs w:val="32"/>
          <w:u w:val="single"/>
        </w:rPr>
      </w:pPr>
      <w:proofErr w:type="spellStart"/>
      <w:r w:rsidRPr="007B1956">
        <w:rPr>
          <w:b/>
          <w:bCs/>
          <w:sz w:val="32"/>
          <w:szCs w:val="32"/>
          <w:u w:val="single"/>
        </w:rPr>
        <w:t>SentinelTransfer</w:t>
      </w:r>
      <w:proofErr w:type="spellEnd"/>
      <w:r w:rsidRPr="007B1956">
        <w:rPr>
          <w:b/>
          <w:bCs/>
          <w:sz w:val="32"/>
          <w:szCs w:val="32"/>
          <w:u w:val="single"/>
        </w:rPr>
        <w:t xml:space="preserve"> – Secure File Transfer Monitoring System</w:t>
      </w:r>
    </w:p>
    <w:p w14:paraId="0801B711" w14:textId="70A33F61" w:rsidR="00F615A4" w:rsidRPr="00F615A4" w:rsidRDefault="00F615A4" w:rsidP="00F615A4"/>
    <w:p w14:paraId="44D8BA94" w14:textId="77777777" w:rsidR="00F615A4" w:rsidRPr="003C1F05" w:rsidRDefault="00F615A4" w:rsidP="00F615A4">
      <w:pPr>
        <w:rPr>
          <w:b/>
          <w:bCs/>
          <w:sz w:val="28"/>
          <w:szCs w:val="28"/>
        </w:rPr>
      </w:pPr>
      <w:r w:rsidRPr="003C1F05">
        <w:rPr>
          <w:b/>
          <w:bCs/>
          <w:sz w:val="28"/>
          <w:szCs w:val="28"/>
        </w:rPr>
        <w:t>5.1 Project Setup</w:t>
      </w:r>
    </w:p>
    <w:p w14:paraId="497A8A78" w14:textId="77777777" w:rsidR="00F615A4" w:rsidRPr="003C1F05" w:rsidRDefault="00F615A4" w:rsidP="00F615A4">
      <w:pPr>
        <w:rPr>
          <w:b/>
          <w:bCs/>
          <w:sz w:val="24"/>
          <w:szCs w:val="24"/>
        </w:rPr>
      </w:pPr>
      <w:r w:rsidRPr="003C1F05">
        <w:rPr>
          <w:b/>
          <w:bCs/>
          <w:sz w:val="24"/>
          <w:szCs w:val="24"/>
        </w:rPr>
        <w:t>5.1.1 Environment Preparation</w:t>
      </w:r>
    </w:p>
    <w:p w14:paraId="7D1EFB1A" w14:textId="77777777" w:rsidR="00F615A4" w:rsidRPr="003C1F05" w:rsidRDefault="00F615A4" w:rsidP="00F615A4">
      <w:r w:rsidRPr="003C1F05">
        <w:t xml:space="preserve">The development environment for the </w:t>
      </w:r>
      <w:proofErr w:type="spellStart"/>
      <w:r w:rsidRPr="003C1F05">
        <w:t>SentinelTransfer</w:t>
      </w:r>
      <w:proofErr w:type="spellEnd"/>
      <w:r w:rsidRPr="003C1F05">
        <w:t xml:space="preserve"> system was configured on a Windows 10/11 machine. Before initiating development, the necessary runtime environments, package managers, and supporting tools were verified and installed. The primary language chosen for this project was </w:t>
      </w:r>
      <w:r w:rsidRPr="003C1F05">
        <w:rPr>
          <w:b/>
          <w:bCs/>
        </w:rPr>
        <w:t>Python</w:t>
      </w:r>
      <w:r w:rsidRPr="003C1F05">
        <w:t>, owing to its rich ecosystem of libraries for networking, cryptography, file system monitoring, and web development.</w:t>
      </w:r>
    </w:p>
    <w:p w14:paraId="521D0ABE" w14:textId="3F9DDCDE" w:rsidR="00F615A4" w:rsidRPr="003C1F05" w:rsidRDefault="00F615A4" w:rsidP="00F615A4">
      <w:r w:rsidRPr="003C1F05">
        <w:t>A structured development workflow was followed, beginning with the installation of Python, followed by the creation of an isolated virtual environment, and then the sequential installation of all required third-party dependencies. This approach ensured that the project dependencies remained self-contained and did not conflict with any system-level Python packages.</w:t>
      </w:r>
    </w:p>
    <w:p w14:paraId="3F320293" w14:textId="77777777" w:rsidR="00F615A4" w:rsidRPr="003C1F05" w:rsidRDefault="00F615A4" w:rsidP="00F615A4">
      <w:pPr>
        <w:rPr>
          <w:b/>
          <w:bCs/>
          <w:sz w:val="24"/>
          <w:szCs w:val="24"/>
        </w:rPr>
      </w:pPr>
      <w:r w:rsidRPr="003C1F05">
        <w:rPr>
          <w:b/>
          <w:bCs/>
          <w:sz w:val="24"/>
          <w:szCs w:val="24"/>
        </w:rPr>
        <w:t>5.1.2 Python Installation</w:t>
      </w:r>
    </w:p>
    <w:p w14:paraId="7C999C49" w14:textId="77777777" w:rsidR="00F615A4" w:rsidRPr="003C1F05" w:rsidRDefault="00F615A4" w:rsidP="00F615A4">
      <w:pPr>
        <w:rPr>
          <w:sz w:val="24"/>
          <w:szCs w:val="24"/>
        </w:rPr>
      </w:pPr>
      <w:r w:rsidRPr="003C1F05">
        <w:t>Python version </w:t>
      </w:r>
      <w:r w:rsidRPr="003C1F05">
        <w:rPr>
          <w:b/>
          <w:bCs/>
        </w:rPr>
        <w:t>3.10</w:t>
      </w:r>
      <w:r w:rsidRPr="003C1F05">
        <w:t> (or later) was downloaded from the official Python website (</w:t>
      </w:r>
      <w:hyperlink r:id="rId7" w:history="1">
        <w:r w:rsidRPr="003C1F05">
          <w:rPr>
            <w:rStyle w:val="Hyperlink"/>
          </w:rPr>
          <w:t>https://www.python.org</w:t>
        </w:r>
      </w:hyperlink>
      <w:r w:rsidRPr="003C1F05">
        <w:t>) and installed on the development machine. During installation, the option </w:t>
      </w:r>
      <w:r w:rsidRPr="003C1F05">
        <w:rPr>
          <w:b/>
          <w:bCs/>
        </w:rPr>
        <w:t>"Add Python to PATH"</w:t>
      </w:r>
      <w:r w:rsidRPr="003C1F05">
        <w:t> was enabled to allow Python commands to be executed directly from the system terminal without specifying the full executable path. After installation, the following command was used to verify the setup</w:t>
      </w:r>
      <w:r w:rsidRPr="003C1F05">
        <w:rPr>
          <w:sz w:val="24"/>
          <w:szCs w:val="24"/>
        </w:rPr>
        <w:t>:</w:t>
      </w:r>
    </w:p>
    <w:p w14:paraId="2C0DA963" w14:textId="77777777" w:rsidR="00F615A4" w:rsidRPr="003C1F05" w:rsidRDefault="00F615A4" w:rsidP="00F615A4">
      <w:pPr>
        <w:rPr>
          <w:sz w:val="24"/>
          <w:szCs w:val="24"/>
        </w:rPr>
      </w:pPr>
      <w:r w:rsidRPr="003C1F05">
        <w:rPr>
          <w:sz w:val="24"/>
          <w:szCs w:val="24"/>
        </w:rPr>
        <w:t>bash</w:t>
      </w:r>
    </w:p>
    <w:p w14:paraId="23280106" w14:textId="77777777" w:rsidR="00F615A4" w:rsidRPr="003C1F05" w:rsidRDefault="00F615A4" w:rsidP="00F615A4">
      <w:pPr>
        <w:rPr>
          <w:sz w:val="24"/>
          <w:szCs w:val="24"/>
        </w:rPr>
      </w:pPr>
      <w:r w:rsidRPr="003C1F05">
        <w:rPr>
          <w:sz w:val="24"/>
          <w:szCs w:val="24"/>
        </w:rPr>
        <w:t>python --version</w:t>
      </w:r>
    </w:p>
    <w:p w14:paraId="50BC16A6" w14:textId="77777777" w:rsidR="00F615A4" w:rsidRPr="003C1F05" w:rsidRDefault="00F615A4" w:rsidP="00F615A4">
      <w:pPr>
        <w:rPr>
          <w:sz w:val="24"/>
          <w:szCs w:val="24"/>
        </w:rPr>
      </w:pPr>
      <w:r w:rsidRPr="003C1F05">
        <w:rPr>
          <w:sz w:val="24"/>
          <w:szCs w:val="24"/>
        </w:rPr>
        <w:t>The package manager </w:t>
      </w:r>
      <w:r w:rsidRPr="003C1F05">
        <w:rPr>
          <w:b/>
          <w:bCs/>
          <w:sz w:val="24"/>
          <w:szCs w:val="24"/>
        </w:rPr>
        <w:t>pip</w:t>
      </w:r>
      <w:r w:rsidRPr="003C1F05">
        <w:rPr>
          <w:sz w:val="24"/>
          <w:szCs w:val="24"/>
        </w:rPr>
        <w:t>, which is bundled with Python, was also verified and updated to its latest version using:</w:t>
      </w:r>
    </w:p>
    <w:p w14:paraId="5ABDC57B" w14:textId="77777777" w:rsidR="00F615A4" w:rsidRPr="003C1F05" w:rsidRDefault="00F615A4" w:rsidP="00F615A4">
      <w:pPr>
        <w:rPr>
          <w:sz w:val="24"/>
          <w:szCs w:val="24"/>
        </w:rPr>
      </w:pPr>
      <w:r w:rsidRPr="003C1F05">
        <w:rPr>
          <w:sz w:val="24"/>
          <w:szCs w:val="24"/>
        </w:rPr>
        <w:t>bash</w:t>
      </w:r>
    </w:p>
    <w:p w14:paraId="6F4E1376" w14:textId="1B164418" w:rsidR="00F615A4" w:rsidRPr="003C1F05" w:rsidRDefault="00F615A4" w:rsidP="00F615A4">
      <w:pPr>
        <w:rPr>
          <w:sz w:val="24"/>
          <w:szCs w:val="24"/>
        </w:rPr>
      </w:pPr>
      <w:r w:rsidRPr="003C1F05">
        <w:rPr>
          <w:sz w:val="24"/>
          <w:szCs w:val="24"/>
        </w:rPr>
        <w:t>pip install --upgrade pip</w:t>
      </w:r>
    </w:p>
    <w:p w14:paraId="214D806B" w14:textId="77777777" w:rsidR="00F615A4" w:rsidRPr="003C1F05" w:rsidRDefault="00F615A4" w:rsidP="00F615A4">
      <w:pPr>
        <w:rPr>
          <w:b/>
          <w:bCs/>
          <w:sz w:val="24"/>
          <w:szCs w:val="24"/>
        </w:rPr>
      </w:pPr>
      <w:r w:rsidRPr="003C1F05">
        <w:rPr>
          <w:b/>
          <w:bCs/>
          <w:sz w:val="24"/>
          <w:szCs w:val="24"/>
        </w:rPr>
        <w:t>5.1.3 Virtual Environment Creation</w:t>
      </w:r>
    </w:p>
    <w:p w14:paraId="354447BD" w14:textId="77777777" w:rsidR="00F615A4" w:rsidRPr="003C1F05" w:rsidRDefault="00F615A4" w:rsidP="00F615A4">
      <w:pPr>
        <w:rPr>
          <w:sz w:val="24"/>
          <w:szCs w:val="24"/>
        </w:rPr>
      </w:pPr>
      <w:r w:rsidRPr="003C1F05">
        <w:rPr>
          <w:sz w:val="24"/>
          <w:szCs w:val="24"/>
        </w:rPr>
        <w:t>To maintain project-level dependency isolation, a Python virtual environment was created within the project directory using the following commands:</w:t>
      </w:r>
    </w:p>
    <w:p w14:paraId="1780E059" w14:textId="77777777" w:rsidR="00F615A4" w:rsidRPr="003C1F05" w:rsidRDefault="00F615A4" w:rsidP="00F615A4">
      <w:pPr>
        <w:rPr>
          <w:sz w:val="24"/>
          <w:szCs w:val="24"/>
        </w:rPr>
      </w:pPr>
      <w:r w:rsidRPr="003C1F05">
        <w:rPr>
          <w:sz w:val="24"/>
          <w:szCs w:val="24"/>
        </w:rPr>
        <w:t>bash</w:t>
      </w:r>
    </w:p>
    <w:p w14:paraId="462B8322" w14:textId="77777777" w:rsidR="00F615A4" w:rsidRPr="003C1F05" w:rsidRDefault="00F615A4" w:rsidP="00F615A4">
      <w:pPr>
        <w:rPr>
          <w:sz w:val="24"/>
          <w:szCs w:val="24"/>
        </w:rPr>
      </w:pPr>
      <w:r w:rsidRPr="003C1F05">
        <w:rPr>
          <w:sz w:val="24"/>
          <w:szCs w:val="24"/>
        </w:rPr>
        <w:t xml:space="preserve">python -m </w:t>
      </w:r>
      <w:proofErr w:type="spellStart"/>
      <w:r w:rsidRPr="003C1F05">
        <w:rPr>
          <w:sz w:val="24"/>
          <w:szCs w:val="24"/>
        </w:rPr>
        <w:t>venv</w:t>
      </w:r>
      <w:proofErr w:type="spellEnd"/>
      <w:r w:rsidRPr="003C1F05">
        <w:rPr>
          <w:sz w:val="24"/>
          <w:szCs w:val="24"/>
        </w:rPr>
        <w:t xml:space="preserve"> </w:t>
      </w:r>
      <w:proofErr w:type="spellStart"/>
      <w:r w:rsidRPr="003C1F05">
        <w:rPr>
          <w:sz w:val="24"/>
          <w:szCs w:val="24"/>
        </w:rPr>
        <w:t>venv</w:t>
      </w:r>
      <w:proofErr w:type="spellEnd"/>
    </w:p>
    <w:p w14:paraId="0E52902A" w14:textId="77777777" w:rsidR="00F615A4" w:rsidRPr="003C1F05" w:rsidRDefault="00F615A4" w:rsidP="00F615A4">
      <w:pPr>
        <w:rPr>
          <w:sz w:val="24"/>
          <w:szCs w:val="24"/>
        </w:rPr>
      </w:pPr>
      <w:proofErr w:type="spellStart"/>
      <w:r w:rsidRPr="003C1F05">
        <w:rPr>
          <w:sz w:val="24"/>
          <w:szCs w:val="24"/>
        </w:rPr>
        <w:t>venv</w:t>
      </w:r>
      <w:proofErr w:type="spellEnd"/>
      <w:r w:rsidRPr="003C1F05">
        <w:rPr>
          <w:sz w:val="24"/>
          <w:szCs w:val="24"/>
        </w:rPr>
        <w:t>\Scripts\activate        # Windows</w:t>
      </w:r>
    </w:p>
    <w:p w14:paraId="640EE92D" w14:textId="5233863A" w:rsidR="00F615A4" w:rsidRPr="00F615A4" w:rsidRDefault="00F615A4" w:rsidP="00F615A4">
      <w:r w:rsidRPr="00F615A4">
        <w:t>Activating the virtual environment ensures that all subsequent package installations are scoped to the project and do not affect the global Python installation. The active environment is indicated by a (</w:t>
      </w:r>
      <w:proofErr w:type="spellStart"/>
      <w:r w:rsidRPr="00F615A4">
        <w:t>venv</w:t>
      </w:r>
      <w:proofErr w:type="spellEnd"/>
      <w:r w:rsidRPr="00F615A4">
        <w:t>) prefix in the terminal prompt.</w:t>
      </w:r>
    </w:p>
    <w:p w14:paraId="2B14546B" w14:textId="77777777" w:rsidR="00F615A4" w:rsidRPr="003C1F05" w:rsidRDefault="00F615A4" w:rsidP="00F615A4">
      <w:pPr>
        <w:rPr>
          <w:b/>
          <w:bCs/>
          <w:sz w:val="24"/>
          <w:szCs w:val="24"/>
        </w:rPr>
      </w:pPr>
      <w:r w:rsidRPr="003C1F05">
        <w:rPr>
          <w:b/>
          <w:bCs/>
          <w:sz w:val="24"/>
          <w:szCs w:val="24"/>
        </w:rPr>
        <w:t>5.1.4 Dependency Installation</w:t>
      </w:r>
    </w:p>
    <w:p w14:paraId="45F74405" w14:textId="77777777" w:rsidR="00F615A4" w:rsidRPr="00F615A4" w:rsidRDefault="00F615A4" w:rsidP="00F615A4">
      <w:r w:rsidRPr="00F615A4">
        <w:lastRenderedPageBreak/>
        <w:t>All required Python libraries were installed using pip. The full list of dependencies was maintained in a requirements.txt file for reproducibility. The primary packages installed include: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1"/>
        <w:gridCol w:w="3736"/>
      </w:tblGrid>
      <w:tr w:rsidR="00F615A4" w:rsidRPr="00F615A4" w14:paraId="353D5F4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9F941AB" w14:textId="77777777" w:rsidR="00F615A4" w:rsidRPr="00F615A4" w:rsidRDefault="00F615A4" w:rsidP="00F615A4">
            <w:r w:rsidRPr="00F615A4">
              <w:t>Package</w:t>
            </w:r>
          </w:p>
        </w:tc>
        <w:tc>
          <w:tcPr>
            <w:tcW w:w="0" w:type="auto"/>
            <w:tcBorders>
              <w:top w:val="single" w:sz="2" w:space="0" w:color="auto"/>
              <w:left w:val="single" w:sz="6" w:space="0" w:color="auto"/>
              <w:bottom w:val="single" w:sz="6" w:space="0" w:color="auto"/>
              <w:right w:val="single" w:sz="2" w:space="0" w:color="auto"/>
            </w:tcBorders>
            <w:vAlign w:val="center"/>
            <w:hideMark/>
          </w:tcPr>
          <w:p w14:paraId="2A590C66" w14:textId="77777777" w:rsidR="00F615A4" w:rsidRPr="00F615A4" w:rsidRDefault="00F615A4" w:rsidP="00F615A4">
            <w:r w:rsidRPr="00F615A4">
              <w:t>Purpose</w:t>
            </w:r>
          </w:p>
        </w:tc>
      </w:tr>
      <w:tr w:rsidR="00F615A4" w:rsidRPr="00F615A4" w14:paraId="4E76688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7CDF71" w14:textId="77777777" w:rsidR="00F615A4" w:rsidRPr="00F615A4" w:rsidRDefault="00F615A4" w:rsidP="00F615A4">
            <w:r w:rsidRPr="00F615A4">
              <w:t>Flask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794B1D0" w14:textId="77777777" w:rsidR="00F615A4" w:rsidRPr="00F615A4" w:rsidRDefault="00F615A4" w:rsidP="00F615A4">
            <w:r w:rsidRPr="00F615A4">
              <w:t>Web application framework</w:t>
            </w:r>
          </w:p>
        </w:tc>
      </w:tr>
      <w:tr w:rsidR="00F615A4" w:rsidRPr="00F615A4" w14:paraId="5AB2BB6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9404F1" w14:textId="77777777" w:rsidR="00F615A4" w:rsidRPr="00F615A4" w:rsidRDefault="00F615A4" w:rsidP="00F615A4">
            <w:r w:rsidRPr="00F615A4">
              <w:t>Flask-Login</w:t>
            </w:r>
          </w:p>
        </w:tc>
        <w:tc>
          <w:tcPr>
            <w:tcW w:w="0" w:type="auto"/>
            <w:tcBorders>
              <w:top w:val="single" w:sz="6" w:space="0" w:color="auto"/>
              <w:left w:val="single" w:sz="6" w:space="0" w:color="auto"/>
              <w:bottom w:val="single" w:sz="6" w:space="0" w:color="auto"/>
              <w:right w:val="single" w:sz="2" w:space="0" w:color="auto"/>
            </w:tcBorders>
            <w:vAlign w:val="center"/>
            <w:hideMark/>
          </w:tcPr>
          <w:p w14:paraId="5C8E507D" w14:textId="77777777" w:rsidR="00F615A4" w:rsidRPr="00F615A4" w:rsidRDefault="00F615A4" w:rsidP="00F615A4">
            <w:r w:rsidRPr="00F615A4">
              <w:t>Session and authentication management</w:t>
            </w:r>
          </w:p>
        </w:tc>
      </w:tr>
      <w:tr w:rsidR="00F615A4" w:rsidRPr="00F615A4" w14:paraId="30C131D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CD33A5" w14:textId="77777777" w:rsidR="00F615A4" w:rsidRPr="00F615A4" w:rsidRDefault="00F615A4" w:rsidP="00F615A4">
            <w:proofErr w:type="spellStart"/>
            <w:r w:rsidRPr="00F615A4">
              <w:t>Werkzeug</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C42FBC2" w14:textId="77777777" w:rsidR="00F615A4" w:rsidRPr="00F615A4" w:rsidRDefault="00F615A4" w:rsidP="00F615A4">
            <w:r w:rsidRPr="00F615A4">
              <w:t>Password hashing and security utilities</w:t>
            </w:r>
          </w:p>
        </w:tc>
      </w:tr>
      <w:tr w:rsidR="00F615A4" w:rsidRPr="00F615A4" w14:paraId="57C7595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A2FD2B" w14:textId="77777777" w:rsidR="00F615A4" w:rsidRPr="00F615A4" w:rsidRDefault="00F615A4" w:rsidP="00F615A4">
            <w:r w:rsidRPr="00F615A4">
              <w:t>watchdog</w:t>
            </w:r>
          </w:p>
        </w:tc>
        <w:tc>
          <w:tcPr>
            <w:tcW w:w="0" w:type="auto"/>
            <w:tcBorders>
              <w:top w:val="single" w:sz="6" w:space="0" w:color="auto"/>
              <w:left w:val="single" w:sz="6" w:space="0" w:color="auto"/>
              <w:bottom w:val="single" w:sz="6" w:space="0" w:color="auto"/>
              <w:right w:val="single" w:sz="2" w:space="0" w:color="auto"/>
            </w:tcBorders>
            <w:vAlign w:val="center"/>
            <w:hideMark/>
          </w:tcPr>
          <w:p w14:paraId="4DD74D90" w14:textId="77777777" w:rsidR="00F615A4" w:rsidRPr="00F615A4" w:rsidRDefault="00F615A4" w:rsidP="00F615A4">
            <w:r w:rsidRPr="00F615A4">
              <w:t>Real-time file system event monitoring</w:t>
            </w:r>
          </w:p>
        </w:tc>
      </w:tr>
      <w:tr w:rsidR="00F615A4" w:rsidRPr="00F615A4" w14:paraId="4FF412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BC2CA4" w14:textId="77777777" w:rsidR="00F615A4" w:rsidRPr="00F615A4" w:rsidRDefault="00F615A4" w:rsidP="00F615A4">
            <w:proofErr w:type="spellStart"/>
            <w:r w:rsidRPr="00F615A4">
              <w:t>pycryptodome</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6F09399C" w14:textId="77777777" w:rsidR="00F615A4" w:rsidRPr="00F615A4" w:rsidRDefault="00F615A4" w:rsidP="00F615A4">
            <w:r w:rsidRPr="00F615A4">
              <w:t>AES-256 database encryption</w:t>
            </w:r>
          </w:p>
        </w:tc>
      </w:tr>
      <w:tr w:rsidR="00F615A4" w:rsidRPr="00F615A4" w14:paraId="7674AEA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656AA4" w14:textId="77777777" w:rsidR="00F615A4" w:rsidRPr="00F615A4" w:rsidRDefault="00F615A4" w:rsidP="00F615A4">
            <w:r w:rsidRPr="00F615A4">
              <w:t>fpdf2</w:t>
            </w:r>
          </w:p>
        </w:tc>
        <w:tc>
          <w:tcPr>
            <w:tcW w:w="0" w:type="auto"/>
            <w:tcBorders>
              <w:top w:val="single" w:sz="6" w:space="0" w:color="auto"/>
              <w:left w:val="single" w:sz="6" w:space="0" w:color="auto"/>
              <w:bottom w:val="single" w:sz="6" w:space="0" w:color="auto"/>
              <w:right w:val="single" w:sz="2" w:space="0" w:color="auto"/>
            </w:tcBorders>
            <w:vAlign w:val="center"/>
            <w:hideMark/>
          </w:tcPr>
          <w:p w14:paraId="0AB90154" w14:textId="77777777" w:rsidR="00F615A4" w:rsidRPr="00F615A4" w:rsidRDefault="00F615A4" w:rsidP="00F615A4">
            <w:r w:rsidRPr="00F615A4">
              <w:t>PDF report generation</w:t>
            </w:r>
          </w:p>
        </w:tc>
      </w:tr>
      <w:tr w:rsidR="00F615A4" w:rsidRPr="00F615A4" w14:paraId="24ACE3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5C62C0" w14:textId="77777777" w:rsidR="00F615A4" w:rsidRPr="00F615A4" w:rsidRDefault="00F615A4" w:rsidP="00F615A4">
            <w:proofErr w:type="spellStart"/>
            <w:r w:rsidRPr="00F615A4">
              <w:t>psutil</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4456126" w14:textId="77777777" w:rsidR="00F615A4" w:rsidRPr="00F615A4" w:rsidRDefault="00F615A4" w:rsidP="00F615A4">
            <w:r w:rsidRPr="00F615A4">
              <w:t>USB/removable drive detection</w:t>
            </w:r>
          </w:p>
        </w:tc>
      </w:tr>
      <w:tr w:rsidR="00F615A4" w:rsidRPr="00F615A4" w14:paraId="2AB300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9985A7" w14:textId="77777777" w:rsidR="00F615A4" w:rsidRPr="00F615A4" w:rsidRDefault="00F615A4" w:rsidP="00F615A4">
            <w:proofErr w:type="spellStart"/>
            <w:r w:rsidRPr="00F615A4">
              <w:t>smtplib</w:t>
            </w:r>
            <w:proofErr w:type="spellEnd"/>
            <w:r w:rsidRPr="00F615A4">
              <w:t> (</w:t>
            </w:r>
            <w:proofErr w:type="spellStart"/>
            <w:r w:rsidRPr="00F615A4">
              <w:t>stdlib</w:t>
            </w:r>
            <w:proofErr w:type="spellEnd"/>
            <w:r w:rsidRPr="00F615A4">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7A9085E" w14:textId="77777777" w:rsidR="00F615A4" w:rsidRPr="00F615A4" w:rsidRDefault="00F615A4" w:rsidP="00F615A4">
            <w:r w:rsidRPr="00F615A4">
              <w:t>SMTP-based email alerts</w:t>
            </w:r>
          </w:p>
        </w:tc>
      </w:tr>
      <w:tr w:rsidR="00F615A4" w:rsidRPr="00F615A4" w14:paraId="3CF9942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36500C" w14:textId="77777777" w:rsidR="00F615A4" w:rsidRPr="00F615A4" w:rsidRDefault="00F615A4" w:rsidP="00F615A4">
            <w:proofErr w:type="spellStart"/>
            <w:r w:rsidRPr="00F615A4">
              <w:t>hashlib</w:t>
            </w:r>
            <w:proofErr w:type="spellEnd"/>
            <w:r w:rsidRPr="00F615A4">
              <w:t> (</w:t>
            </w:r>
            <w:proofErr w:type="spellStart"/>
            <w:r w:rsidRPr="00F615A4">
              <w:t>stdlib</w:t>
            </w:r>
            <w:proofErr w:type="spellEnd"/>
            <w:r w:rsidRPr="00F615A4">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EA9A3B1" w14:textId="77777777" w:rsidR="00F615A4" w:rsidRPr="00F615A4" w:rsidRDefault="00F615A4" w:rsidP="00F615A4">
            <w:r w:rsidRPr="00F615A4">
              <w:t>SHA-256 file integrity hashing</w:t>
            </w:r>
          </w:p>
        </w:tc>
      </w:tr>
      <w:tr w:rsidR="00F615A4" w:rsidRPr="00F615A4" w14:paraId="43E0C73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B516EC" w14:textId="77777777" w:rsidR="00F615A4" w:rsidRPr="00F615A4" w:rsidRDefault="00F615A4" w:rsidP="00F615A4">
            <w:r w:rsidRPr="00F615A4">
              <w:t>sqlite3 (</w:t>
            </w:r>
            <w:proofErr w:type="spellStart"/>
            <w:r w:rsidRPr="00F615A4">
              <w:t>stdlib</w:t>
            </w:r>
            <w:proofErr w:type="spellEnd"/>
            <w:r w:rsidRPr="00F615A4">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73D4084" w14:textId="77777777" w:rsidR="00F615A4" w:rsidRPr="00F615A4" w:rsidRDefault="00F615A4" w:rsidP="00F615A4">
            <w:r w:rsidRPr="00F615A4">
              <w:t>Embedded relational database</w:t>
            </w:r>
          </w:p>
        </w:tc>
      </w:tr>
      <w:tr w:rsidR="00F615A4" w:rsidRPr="00F615A4" w14:paraId="6576049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1468855" w14:textId="77777777" w:rsidR="00F615A4" w:rsidRPr="00F615A4" w:rsidRDefault="00F615A4" w:rsidP="00F615A4">
            <w:r w:rsidRPr="00F615A4">
              <w:t>csv (</w:t>
            </w:r>
            <w:proofErr w:type="spellStart"/>
            <w:r w:rsidRPr="00F615A4">
              <w:t>stdlib</w:t>
            </w:r>
            <w:proofErr w:type="spellEnd"/>
            <w:r w:rsidRPr="00F615A4">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29E8DD14" w14:textId="77777777" w:rsidR="00F615A4" w:rsidRPr="00F615A4" w:rsidRDefault="00F615A4" w:rsidP="00F615A4">
            <w:r w:rsidRPr="00F615A4">
              <w:t>CSV report generation</w:t>
            </w:r>
          </w:p>
        </w:tc>
      </w:tr>
    </w:tbl>
    <w:p w14:paraId="7B9AAA6E" w14:textId="77777777" w:rsidR="00F615A4" w:rsidRPr="00F615A4" w:rsidRDefault="00F615A4" w:rsidP="00F615A4">
      <w:r w:rsidRPr="00F615A4">
        <w:t>All dependencies were installed using:</w:t>
      </w:r>
    </w:p>
    <w:p w14:paraId="77894A26" w14:textId="785059D2" w:rsidR="00F615A4" w:rsidRPr="00F615A4" w:rsidRDefault="00F615A4" w:rsidP="00F615A4">
      <w:r w:rsidRPr="00F615A4">
        <w:t>bash</w:t>
      </w:r>
    </w:p>
    <w:p w14:paraId="68EE8E4F" w14:textId="1DF83E44" w:rsidR="00F615A4" w:rsidRDefault="00F615A4" w:rsidP="00F615A4">
      <w:r w:rsidRPr="00F615A4">
        <w:t>pip install -r requirements.txt</w:t>
      </w:r>
    </w:p>
    <w:p w14:paraId="59B052E7" w14:textId="20B298F1" w:rsidR="005D5BA5" w:rsidRPr="00F615A4" w:rsidRDefault="005504D2" w:rsidP="00F615A4">
      <w:r w:rsidRPr="00DA18D2">
        <w:rPr>
          <w:noProof/>
        </w:rPr>
        <w:drawing>
          <wp:anchor distT="0" distB="0" distL="114300" distR="114300" simplePos="0" relativeHeight="251658240" behindDoc="0" locked="0" layoutInCell="1" allowOverlap="1" wp14:anchorId="4DEDC545" wp14:editId="222579F9">
            <wp:simplePos x="0" y="0"/>
            <wp:positionH relativeFrom="margin">
              <wp:posOffset>648335</wp:posOffset>
            </wp:positionH>
            <wp:positionV relativeFrom="margin">
              <wp:posOffset>5483860</wp:posOffset>
            </wp:positionV>
            <wp:extent cx="4267200" cy="2072640"/>
            <wp:effectExtent l="0" t="0" r="0" b="3810"/>
            <wp:wrapSquare wrapText="bothSides"/>
            <wp:docPr id="2660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98173" name=""/>
                    <pic:cNvPicPr/>
                  </pic:nvPicPr>
                  <pic:blipFill>
                    <a:blip r:embed="rId8">
                      <a:extLst>
                        <a:ext uri="{28A0092B-C50C-407E-A947-70E740481C1C}">
                          <a14:useLocalDpi xmlns:a14="http://schemas.microsoft.com/office/drawing/2010/main" val="0"/>
                        </a:ext>
                      </a:extLst>
                    </a:blip>
                    <a:stretch>
                      <a:fillRect/>
                    </a:stretch>
                  </pic:blipFill>
                  <pic:spPr>
                    <a:xfrm>
                      <a:off x="0" y="0"/>
                      <a:ext cx="4267200" cy="2072640"/>
                    </a:xfrm>
                    <a:prstGeom prst="rect">
                      <a:avLst/>
                    </a:prstGeom>
                  </pic:spPr>
                </pic:pic>
              </a:graphicData>
            </a:graphic>
          </wp:anchor>
        </w:drawing>
      </w:r>
    </w:p>
    <w:p w14:paraId="686EE87D" w14:textId="15E22BAF" w:rsidR="00AA0371" w:rsidRDefault="00AA0371" w:rsidP="00F615A4">
      <w:pPr>
        <w:rPr>
          <w:b/>
          <w:bCs/>
        </w:rPr>
      </w:pPr>
    </w:p>
    <w:p w14:paraId="2128CDF9" w14:textId="21E87E60" w:rsidR="00AA0371" w:rsidRDefault="00AA0371" w:rsidP="00F615A4">
      <w:pPr>
        <w:rPr>
          <w:b/>
          <w:bCs/>
        </w:rPr>
      </w:pPr>
    </w:p>
    <w:p w14:paraId="04E7BD3A" w14:textId="055DA00D" w:rsidR="00AA0371" w:rsidRDefault="00AA0371" w:rsidP="00F615A4">
      <w:pPr>
        <w:rPr>
          <w:b/>
          <w:bCs/>
        </w:rPr>
      </w:pPr>
    </w:p>
    <w:p w14:paraId="11866DAF" w14:textId="77777777" w:rsidR="00AA0371" w:rsidRDefault="00AA0371" w:rsidP="00F615A4">
      <w:pPr>
        <w:rPr>
          <w:b/>
          <w:bCs/>
        </w:rPr>
      </w:pPr>
    </w:p>
    <w:p w14:paraId="11FE2290" w14:textId="77777777" w:rsidR="00AA0371" w:rsidRDefault="00AA0371" w:rsidP="00F615A4">
      <w:pPr>
        <w:rPr>
          <w:b/>
          <w:bCs/>
        </w:rPr>
      </w:pPr>
    </w:p>
    <w:p w14:paraId="2D32B861" w14:textId="77777777" w:rsidR="00AA0371" w:rsidRDefault="00AA0371" w:rsidP="00F615A4">
      <w:pPr>
        <w:rPr>
          <w:b/>
          <w:bCs/>
        </w:rPr>
      </w:pPr>
    </w:p>
    <w:p w14:paraId="3B5F3FF0" w14:textId="77777777" w:rsidR="00AA0371" w:rsidRDefault="00AA0371" w:rsidP="00F615A4">
      <w:pPr>
        <w:rPr>
          <w:b/>
          <w:bCs/>
        </w:rPr>
      </w:pPr>
    </w:p>
    <w:p w14:paraId="6398C9F1" w14:textId="64A7F59A" w:rsidR="002531AA" w:rsidRPr="005504D2" w:rsidRDefault="00F615A4" w:rsidP="005504D2">
      <w:pPr>
        <w:jc w:val="center"/>
        <w:rPr>
          <w:b/>
          <w:bCs/>
        </w:rPr>
      </w:pPr>
      <w:r w:rsidRPr="00F615A4">
        <w:rPr>
          <w:b/>
          <w:bCs/>
        </w:rPr>
        <w:t>[Figure 5.1: Terminal output showing successful package installati</w:t>
      </w:r>
      <w:r w:rsidR="00AA0371">
        <w:rPr>
          <w:b/>
          <w:bCs/>
        </w:rPr>
        <w:t>on]</w:t>
      </w:r>
    </w:p>
    <w:p w14:paraId="0D4BB2E8" w14:textId="77777777" w:rsidR="00A60E5B" w:rsidRDefault="00A60E5B" w:rsidP="00F615A4">
      <w:pPr>
        <w:rPr>
          <w:b/>
          <w:bCs/>
          <w:sz w:val="24"/>
          <w:szCs w:val="24"/>
        </w:rPr>
      </w:pPr>
    </w:p>
    <w:p w14:paraId="28525C7F" w14:textId="77777777" w:rsidR="00A60E5B" w:rsidRDefault="00A60E5B" w:rsidP="00F615A4">
      <w:pPr>
        <w:rPr>
          <w:b/>
          <w:bCs/>
          <w:sz w:val="24"/>
          <w:szCs w:val="24"/>
        </w:rPr>
      </w:pPr>
    </w:p>
    <w:p w14:paraId="46B5BBB0" w14:textId="77777777" w:rsidR="00A60E5B" w:rsidRDefault="00A60E5B" w:rsidP="00F615A4">
      <w:pPr>
        <w:rPr>
          <w:b/>
          <w:bCs/>
          <w:sz w:val="24"/>
          <w:szCs w:val="24"/>
        </w:rPr>
      </w:pPr>
    </w:p>
    <w:p w14:paraId="4FBC4A1E" w14:textId="7AB32C41" w:rsidR="00F615A4" w:rsidRPr="005504D2" w:rsidRDefault="00F615A4" w:rsidP="00F615A4">
      <w:pPr>
        <w:rPr>
          <w:b/>
          <w:bCs/>
          <w:sz w:val="24"/>
          <w:szCs w:val="24"/>
        </w:rPr>
      </w:pPr>
      <w:r w:rsidRPr="005504D2">
        <w:rPr>
          <w:b/>
          <w:bCs/>
          <w:sz w:val="24"/>
          <w:szCs w:val="24"/>
        </w:rPr>
        <w:lastRenderedPageBreak/>
        <w:t>5.1.5 Flask Configuration</w:t>
      </w:r>
    </w:p>
    <w:p w14:paraId="0574527E" w14:textId="77777777" w:rsidR="00F615A4" w:rsidRPr="00F615A4" w:rsidRDefault="00F615A4" w:rsidP="00F615A4">
      <w:r w:rsidRPr="00F615A4">
        <w:t xml:space="preserve">Flask was configured as the core web framework for the </w:t>
      </w:r>
      <w:proofErr w:type="spellStart"/>
      <w:r w:rsidRPr="00F615A4">
        <w:t>SentinelTransfer</w:t>
      </w:r>
      <w:proofErr w:type="spellEnd"/>
      <w:r w:rsidRPr="00F615A4">
        <w:t xml:space="preserve"> application. A central application factory pattern was adopted, where the Flask application object is initialized inside app.py. Key configuration parameters included:</w:t>
      </w:r>
    </w:p>
    <w:p w14:paraId="5A8D6D56" w14:textId="77777777" w:rsidR="00F615A4" w:rsidRPr="00F615A4" w:rsidRDefault="00F615A4" w:rsidP="00F615A4">
      <w:pPr>
        <w:numPr>
          <w:ilvl w:val="0"/>
          <w:numId w:val="1"/>
        </w:numPr>
      </w:pPr>
      <w:r w:rsidRPr="00F615A4">
        <w:rPr>
          <w:b/>
          <w:bCs/>
        </w:rPr>
        <w:t>SECRET_KEY</w:t>
      </w:r>
      <w:r w:rsidRPr="00F615A4">
        <w:t> — A randomly generated string used for session cookie signing and CSRF protection.</w:t>
      </w:r>
    </w:p>
    <w:p w14:paraId="7EA8539B" w14:textId="77777777" w:rsidR="00F615A4" w:rsidRPr="00F615A4" w:rsidRDefault="00F615A4" w:rsidP="00F615A4">
      <w:pPr>
        <w:numPr>
          <w:ilvl w:val="0"/>
          <w:numId w:val="1"/>
        </w:numPr>
      </w:pPr>
      <w:r w:rsidRPr="00F615A4">
        <w:rPr>
          <w:b/>
          <w:bCs/>
        </w:rPr>
        <w:t>DATABASE URI</w:t>
      </w:r>
      <w:r w:rsidRPr="00F615A4">
        <w:t> — Configured to point to the SQLite database file located in the instance/ folder.</w:t>
      </w:r>
    </w:p>
    <w:p w14:paraId="1A9C5992" w14:textId="77777777" w:rsidR="00F615A4" w:rsidRPr="00F615A4" w:rsidRDefault="00F615A4" w:rsidP="00F615A4">
      <w:pPr>
        <w:numPr>
          <w:ilvl w:val="0"/>
          <w:numId w:val="1"/>
        </w:numPr>
      </w:pPr>
      <w:r w:rsidRPr="00F615A4">
        <w:rPr>
          <w:b/>
          <w:bCs/>
        </w:rPr>
        <w:t>DEBUG mode</w:t>
      </w:r>
      <w:r w:rsidRPr="00F615A4">
        <w:t> — Enabled during development to display detailed error messages; disabled in production.</w:t>
      </w:r>
    </w:p>
    <w:p w14:paraId="7B24FE0B" w14:textId="77777777" w:rsidR="00F615A4" w:rsidRPr="00F615A4" w:rsidRDefault="00F615A4" w:rsidP="00F615A4">
      <w:pPr>
        <w:numPr>
          <w:ilvl w:val="0"/>
          <w:numId w:val="1"/>
        </w:numPr>
      </w:pPr>
      <w:r w:rsidRPr="00F615A4">
        <w:rPr>
          <w:b/>
          <w:bCs/>
        </w:rPr>
        <w:t>Upload folder path</w:t>
      </w:r>
      <w:r w:rsidRPr="00F615A4">
        <w:t> — Defined to point to the monitored directory.</w:t>
      </w:r>
    </w:p>
    <w:p w14:paraId="1B0FAF8F" w14:textId="73A991DB" w:rsidR="00F615A4" w:rsidRPr="00F615A4" w:rsidRDefault="00F615A4" w:rsidP="00F615A4">
      <w:r w:rsidRPr="00F615A4">
        <w:t>The configuration was managed using a separate config.py file, which was imported into app.py to keep the application logic clean and configurable.</w:t>
      </w:r>
    </w:p>
    <w:p w14:paraId="43CEC2BD" w14:textId="77777777" w:rsidR="00F615A4" w:rsidRPr="00A60E5B" w:rsidRDefault="00F615A4" w:rsidP="00F615A4">
      <w:pPr>
        <w:rPr>
          <w:b/>
          <w:bCs/>
          <w:sz w:val="24"/>
          <w:szCs w:val="24"/>
        </w:rPr>
      </w:pPr>
      <w:r w:rsidRPr="00A60E5B">
        <w:rPr>
          <w:b/>
          <w:bCs/>
          <w:sz w:val="24"/>
          <w:szCs w:val="24"/>
        </w:rPr>
        <w:t>5.1.6 SQLite Database Initialization</w:t>
      </w:r>
    </w:p>
    <w:p w14:paraId="6E119291" w14:textId="77777777" w:rsidR="00F615A4" w:rsidRPr="00F615A4" w:rsidRDefault="00F615A4" w:rsidP="00F615A4">
      <w:r w:rsidRPr="00F615A4">
        <w:t>SQLite was selected as the embedded database engine due to its simplicity, zero-configuration nature, and suitability for single-user and small-scale applications. The database file </w:t>
      </w:r>
      <w:proofErr w:type="spellStart"/>
      <w:r w:rsidRPr="00F615A4">
        <w:t>sentinel.db</w:t>
      </w:r>
      <w:proofErr w:type="spellEnd"/>
      <w:r w:rsidRPr="00F615A4">
        <w:t> was stored inside the instance/ folder, which Flask automatically treats as a private, non-versioned directory.</w:t>
      </w:r>
    </w:p>
    <w:p w14:paraId="3330B093" w14:textId="77777777" w:rsidR="00F615A4" w:rsidRPr="00F615A4" w:rsidRDefault="00F615A4" w:rsidP="00F615A4">
      <w:r w:rsidRPr="00F615A4">
        <w:t>The database schema was defined using raw SQL CREATE TABLE statements executed at application startup via a dedicated </w:t>
      </w:r>
      <w:proofErr w:type="spellStart"/>
      <w:r w:rsidRPr="00F615A4">
        <w:t>init_</w:t>
      </w:r>
      <w:proofErr w:type="gramStart"/>
      <w:r w:rsidRPr="00F615A4">
        <w:t>db</w:t>
      </w:r>
      <w:proofErr w:type="spellEnd"/>
      <w:r w:rsidRPr="00F615A4">
        <w:t>(</w:t>
      </w:r>
      <w:proofErr w:type="gramEnd"/>
      <w:r w:rsidRPr="00F615A4">
        <w:t>) function. This function was called once during the initial project setup using:</w:t>
      </w:r>
    </w:p>
    <w:p w14:paraId="6DF2C074" w14:textId="77777777" w:rsidR="00F615A4" w:rsidRPr="00F615A4" w:rsidRDefault="00F615A4" w:rsidP="00F615A4">
      <w:r w:rsidRPr="00F615A4">
        <w:t>bash</w:t>
      </w:r>
    </w:p>
    <w:p w14:paraId="14CE262B" w14:textId="77777777" w:rsidR="00F615A4" w:rsidRPr="00F615A4" w:rsidRDefault="00F615A4" w:rsidP="00F615A4">
      <w:r w:rsidRPr="00F615A4">
        <w:t xml:space="preserve">python app.py </w:t>
      </w:r>
      <w:proofErr w:type="spellStart"/>
      <w:r w:rsidRPr="00F615A4">
        <w:t>init-db</w:t>
      </w:r>
      <w:proofErr w:type="spellEnd"/>
    </w:p>
    <w:p w14:paraId="439AF532" w14:textId="6EA42FF3" w:rsidR="00F615A4" w:rsidRDefault="00FA2B45" w:rsidP="00F615A4">
      <w:r w:rsidRPr="00FA2B45">
        <w:rPr>
          <w:b/>
          <w:bCs/>
          <w:noProof/>
        </w:rPr>
        <w:drawing>
          <wp:anchor distT="0" distB="0" distL="114300" distR="114300" simplePos="0" relativeHeight="251659264" behindDoc="0" locked="0" layoutInCell="1" allowOverlap="1" wp14:anchorId="53BD5CBC" wp14:editId="4E09EC4B">
            <wp:simplePos x="0" y="0"/>
            <wp:positionH relativeFrom="margin">
              <wp:posOffset>411480</wp:posOffset>
            </wp:positionH>
            <wp:positionV relativeFrom="margin">
              <wp:posOffset>6057900</wp:posOffset>
            </wp:positionV>
            <wp:extent cx="4991100" cy="3055620"/>
            <wp:effectExtent l="0" t="0" r="0" b="0"/>
            <wp:wrapSquare wrapText="bothSides"/>
            <wp:docPr id="134112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7762" name=""/>
                    <pic:cNvPicPr/>
                  </pic:nvPicPr>
                  <pic:blipFill>
                    <a:blip r:embed="rId9">
                      <a:extLst>
                        <a:ext uri="{28A0092B-C50C-407E-A947-70E740481C1C}">
                          <a14:useLocalDpi xmlns:a14="http://schemas.microsoft.com/office/drawing/2010/main" val="0"/>
                        </a:ext>
                      </a:extLst>
                    </a:blip>
                    <a:stretch>
                      <a:fillRect/>
                    </a:stretch>
                  </pic:blipFill>
                  <pic:spPr>
                    <a:xfrm>
                      <a:off x="0" y="0"/>
                      <a:ext cx="4991100" cy="3055620"/>
                    </a:xfrm>
                    <a:prstGeom prst="rect">
                      <a:avLst/>
                    </a:prstGeom>
                  </pic:spPr>
                </pic:pic>
              </a:graphicData>
            </a:graphic>
            <wp14:sizeRelH relativeFrom="margin">
              <wp14:pctWidth>0</wp14:pctWidth>
            </wp14:sizeRelH>
            <wp14:sizeRelV relativeFrom="margin">
              <wp14:pctHeight>0</wp14:pctHeight>
            </wp14:sizeRelV>
          </wp:anchor>
        </w:drawing>
      </w:r>
      <w:r w:rsidR="00F615A4" w:rsidRPr="00F615A4">
        <w:t>All tables, including those for users, file events, audit logs, alerts, and USB activity, were created during this step.</w:t>
      </w:r>
    </w:p>
    <w:p w14:paraId="7DE5CF0D" w14:textId="6947CD7A" w:rsidR="00FA2B45" w:rsidRPr="00636DC8" w:rsidRDefault="00704AAF" w:rsidP="00F615A4">
      <w:r w:rsidRPr="00704AAF">
        <w:rPr>
          <w:noProof/>
        </w:rPr>
        <w:lastRenderedPageBreak/>
        <w:drawing>
          <wp:anchor distT="0" distB="0" distL="114300" distR="114300" simplePos="0" relativeHeight="251660288" behindDoc="0" locked="0" layoutInCell="1" allowOverlap="1" wp14:anchorId="6212375B" wp14:editId="2350E21F">
            <wp:simplePos x="0" y="0"/>
            <wp:positionH relativeFrom="margin">
              <wp:posOffset>6350</wp:posOffset>
            </wp:positionH>
            <wp:positionV relativeFrom="margin">
              <wp:posOffset>-160020</wp:posOffset>
            </wp:positionV>
            <wp:extent cx="5731510" cy="2920365"/>
            <wp:effectExtent l="0" t="0" r="2540" b="0"/>
            <wp:wrapSquare wrapText="bothSides"/>
            <wp:docPr id="80850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0847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20365"/>
                    </a:xfrm>
                    <a:prstGeom prst="rect">
                      <a:avLst/>
                    </a:prstGeom>
                  </pic:spPr>
                </pic:pic>
              </a:graphicData>
            </a:graphic>
          </wp:anchor>
        </w:drawing>
      </w:r>
    </w:p>
    <w:p w14:paraId="2ABD5422" w14:textId="74D080B0" w:rsidR="00F615A4" w:rsidRPr="00F615A4" w:rsidRDefault="00F615A4" w:rsidP="004B4C1A">
      <w:pPr>
        <w:jc w:val="center"/>
      </w:pPr>
      <w:r w:rsidRPr="00F615A4">
        <w:rPr>
          <w:b/>
          <w:bCs/>
        </w:rPr>
        <w:t>[Figure 5.2: SQLite database file created inside the instance/ folder]</w:t>
      </w:r>
    </w:p>
    <w:p w14:paraId="3C517571" w14:textId="691F3F92" w:rsidR="00F615A4" w:rsidRPr="00F615A4" w:rsidRDefault="00F615A4" w:rsidP="00F615A4"/>
    <w:p w14:paraId="1C1348C5" w14:textId="77777777" w:rsidR="00F615A4" w:rsidRPr="00A60E5B" w:rsidRDefault="00F615A4" w:rsidP="00F615A4">
      <w:pPr>
        <w:rPr>
          <w:b/>
          <w:bCs/>
          <w:sz w:val="24"/>
          <w:szCs w:val="24"/>
        </w:rPr>
      </w:pPr>
      <w:r w:rsidRPr="00A60E5B">
        <w:rPr>
          <w:b/>
          <w:bCs/>
          <w:sz w:val="24"/>
          <w:szCs w:val="24"/>
        </w:rPr>
        <w:t>5.1.7 Git Repository Creation</w:t>
      </w:r>
    </w:p>
    <w:p w14:paraId="2ADB6371" w14:textId="77777777" w:rsidR="00F615A4" w:rsidRPr="00F615A4" w:rsidRDefault="00F615A4" w:rsidP="00F615A4">
      <w:r w:rsidRPr="00F615A4">
        <w:t>Version control for the project was managed using </w:t>
      </w:r>
      <w:r w:rsidRPr="00F615A4">
        <w:rPr>
          <w:b/>
          <w:bCs/>
        </w:rPr>
        <w:t>Git</w:t>
      </w:r>
      <w:r w:rsidRPr="00F615A4">
        <w:t>. A local Git repository was initialized within the project root directory using:</w:t>
      </w:r>
    </w:p>
    <w:p w14:paraId="3D82B088" w14:textId="77777777" w:rsidR="00F615A4" w:rsidRPr="00F615A4" w:rsidRDefault="00F615A4" w:rsidP="00F615A4">
      <w:r w:rsidRPr="00F615A4">
        <w:t>bash</w:t>
      </w:r>
    </w:p>
    <w:p w14:paraId="59BB1A03" w14:textId="77777777" w:rsidR="00F615A4" w:rsidRPr="00F615A4" w:rsidRDefault="00F615A4" w:rsidP="00F615A4">
      <w:r w:rsidRPr="00F615A4">
        <w:t xml:space="preserve">git </w:t>
      </w:r>
      <w:proofErr w:type="spellStart"/>
      <w:r w:rsidRPr="00F615A4">
        <w:t>init</w:t>
      </w:r>
      <w:proofErr w:type="spellEnd"/>
    </w:p>
    <w:p w14:paraId="79E1BF4D" w14:textId="77777777" w:rsidR="00F615A4" w:rsidRPr="00F615A4" w:rsidRDefault="00F615A4" w:rsidP="00F615A4">
      <w:proofErr w:type="gramStart"/>
      <w:r w:rsidRPr="00F615A4">
        <w:t>A .</w:t>
      </w:r>
      <w:proofErr w:type="spellStart"/>
      <w:r w:rsidRPr="00F615A4">
        <w:t>gitignore</w:t>
      </w:r>
      <w:proofErr w:type="spellEnd"/>
      <w:proofErr w:type="gramEnd"/>
      <w:r w:rsidRPr="00F615A4">
        <w:t> file was created to exclude sensitive and generated files from version tracking, including:</w:t>
      </w:r>
    </w:p>
    <w:p w14:paraId="6474E17C" w14:textId="77777777" w:rsidR="00F615A4" w:rsidRPr="00F615A4" w:rsidRDefault="00F615A4" w:rsidP="00F615A4">
      <w:pPr>
        <w:numPr>
          <w:ilvl w:val="0"/>
          <w:numId w:val="2"/>
        </w:numPr>
      </w:pPr>
      <w:proofErr w:type="spellStart"/>
      <w:r w:rsidRPr="00F615A4">
        <w:t>venv</w:t>
      </w:r>
      <w:proofErr w:type="spellEnd"/>
      <w:r w:rsidRPr="00F615A4">
        <w:t>/ — The virtual environment folder</w:t>
      </w:r>
    </w:p>
    <w:p w14:paraId="72FB3D44" w14:textId="77777777" w:rsidR="00F615A4" w:rsidRPr="00F615A4" w:rsidRDefault="00F615A4" w:rsidP="00F615A4">
      <w:pPr>
        <w:numPr>
          <w:ilvl w:val="0"/>
          <w:numId w:val="2"/>
        </w:numPr>
      </w:pPr>
      <w:r w:rsidRPr="00F615A4">
        <w:t>instance/ — The database directory</w:t>
      </w:r>
    </w:p>
    <w:p w14:paraId="2B6A5722" w14:textId="77777777" w:rsidR="00F615A4" w:rsidRPr="00F615A4" w:rsidRDefault="00F615A4" w:rsidP="00F615A4">
      <w:pPr>
        <w:numPr>
          <w:ilvl w:val="0"/>
          <w:numId w:val="2"/>
        </w:numPr>
      </w:pPr>
      <w:r w:rsidRPr="00F615A4">
        <w:t>*.</w:t>
      </w:r>
      <w:proofErr w:type="spellStart"/>
      <w:r w:rsidRPr="00F615A4">
        <w:t>pyc</w:t>
      </w:r>
      <w:proofErr w:type="spellEnd"/>
      <w:r w:rsidRPr="00F615A4">
        <w:t> — Compiled Python bytecode</w:t>
      </w:r>
    </w:p>
    <w:p w14:paraId="299D8FE4" w14:textId="77777777" w:rsidR="00F615A4" w:rsidRPr="00F615A4" w:rsidRDefault="00F615A4" w:rsidP="00F615A4">
      <w:pPr>
        <w:numPr>
          <w:ilvl w:val="0"/>
          <w:numId w:val="2"/>
        </w:numPr>
      </w:pPr>
      <w:r w:rsidRPr="00F615A4">
        <w:t>reports/ — Auto-generated report outputs</w:t>
      </w:r>
    </w:p>
    <w:p w14:paraId="1CA5DDD2" w14:textId="77777777" w:rsidR="00F615A4" w:rsidRPr="00F615A4" w:rsidRDefault="00F615A4" w:rsidP="00F615A4">
      <w:pPr>
        <w:numPr>
          <w:ilvl w:val="0"/>
          <w:numId w:val="2"/>
        </w:numPr>
      </w:pPr>
      <w:proofErr w:type="gramStart"/>
      <w:r w:rsidRPr="00F615A4">
        <w:t>.env</w:t>
      </w:r>
      <w:proofErr w:type="gramEnd"/>
      <w:r w:rsidRPr="00F615A4">
        <w:t> — Environment variable files containing secrets</w:t>
      </w:r>
    </w:p>
    <w:p w14:paraId="223B796A" w14:textId="77777777" w:rsidR="00F615A4" w:rsidRPr="00F615A4" w:rsidRDefault="00F615A4" w:rsidP="00F615A4">
      <w:r w:rsidRPr="00F615A4">
        <w:t>Commits were made at each major development milestone to maintain a clear history of the implementation progress.</w:t>
      </w:r>
    </w:p>
    <w:p w14:paraId="5EAD8CDB" w14:textId="3995C015" w:rsidR="00F615A4" w:rsidRPr="00F615A4" w:rsidRDefault="00F615A4" w:rsidP="00F615A4"/>
    <w:p w14:paraId="430193FC" w14:textId="77777777" w:rsidR="00F615A4" w:rsidRPr="00A60E5B" w:rsidRDefault="00F615A4" w:rsidP="00F615A4">
      <w:pPr>
        <w:rPr>
          <w:b/>
          <w:bCs/>
          <w:sz w:val="28"/>
          <w:szCs w:val="28"/>
        </w:rPr>
      </w:pPr>
      <w:r w:rsidRPr="00A60E5B">
        <w:rPr>
          <w:b/>
          <w:bCs/>
          <w:sz w:val="28"/>
          <w:szCs w:val="28"/>
        </w:rPr>
        <w:t>5.2 Project Folder Structure</w:t>
      </w:r>
    </w:p>
    <w:p w14:paraId="2E971000" w14:textId="77777777" w:rsidR="00F615A4" w:rsidRPr="00F615A4" w:rsidRDefault="00F615A4" w:rsidP="00F615A4">
      <w:r w:rsidRPr="00F615A4">
        <w:t xml:space="preserve">The </w:t>
      </w:r>
      <w:proofErr w:type="spellStart"/>
      <w:r w:rsidRPr="00F615A4">
        <w:t>SentinelTransfer</w:t>
      </w:r>
      <w:proofErr w:type="spellEnd"/>
      <w:r w:rsidRPr="00F615A4">
        <w:t xml:space="preserve"> project follows a modular and organized folder structure inspired by Flask's application layout conventions. The directory tree is as follows:</w:t>
      </w:r>
    </w:p>
    <w:p w14:paraId="744DA797" w14:textId="77777777" w:rsidR="00F615A4" w:rsidRPr="00F615A4" w:rsidRDefault="00F615A4" w:rsidP="00F615A4">
      <w:proofErr w:type="spellStart"/>
      <w:r w:rsidRPr="00F615A4">
        <w:t>SentinelTransfer</w:t>
      </w:r>
      <w:proofErr w:type="spellEnd"/>
      <w:r w:rsidRPr="00F615A4">
        <w:t>/</w:t>
      </w:r>
    </w:p>
    <w:p w14:paraId="622332A8" w14:textId="77777777" w:rsidR="00F615A4" w:rsidRPr="00F615A4" w:rsidRDefault="00F615A4" w:rsidP="00F615A4">
      <w:r w:rsidRPr="00F615A4">
        <w:t>│</w:t>
      </w:r>
    </w:p>
    <w:p w14:paraId="7B5B38F6" w14:textId="77777777" w:rsidR="00F615A4" w:rsidRPr="00F615A4" w:rsidRDefault="00F615A4" w:rsidP="00F615A4">
      <w:r w:rsidRPr="00F615A4">
        <w:rPr>
          <w:rFonts w:ascii="MS Gothic" w:eastAsia="MS Gothic" w:hAnsi="MS Gothic" w:cs="MS Gothic" w:hint="eastAsia"/>
        </w:rPr>
        <w:lastRenderedPageBreak/>
        <w:t>├</w:t>
      </w:r>
      <w:r w:rsidRPr="00F615A4">
        <w:rPr>
          <w:rFonts w:ascii="Calibri" w:hAnsi="Calibri" w:cs="Calibri"/>
        </w:rPr>
        <w:t>──</w:t>
      </w:r>
      <w:r w:rsidRPr="00F615A4">
        <w:t xml:space="preserve"> app.py                  # Main application entry point</w:t>
      </w:r>
    </w:p>
    <w:p w14:paraId="75A51EB7" w14:textId="77777777" w:rsidR="00F615A4" w:rsidRPr="00F615A4" w:rsidRDefault="00F615A4" w:rsidP="00F615A4">
      <w:r w:rsidRPr="00F615A4">
        <w:rPr>
          <w:rFonts w:ascii="MS Gothic" w:eastAsia="MS Gothic" w:hAnsi="MS Gothic" w:cs="MS Gothic" w:hint="eastAsia"/>
        </w:rPr>
        <w:t>├</w:t>
      </w:r>
      <w:r w:rsidRPr="00F615A4">
        <w:rPr>
          <w:rFonts w:ascii="Calibri" w:hAnsi="Calibri" w:cs="Calibri"/>
        </w:rPr>
        <w:t>──</w:t>
      </w:r>
      <w:r w:rsidRPr="00F615A4">
        <w:t xml:space="preserve"> config.py               # Application configuration settings</w:t>
      </w:r>
    </w:p>
    <w:p w14:paraId="5A983B4E" w14:textId="77777777" w:rsidR="00F615A4" w:rsidRPr="00F615A4" w:rsidRDefault="00F615A4" w:rsidP="00F615A4">
      <w:r w:rsidRPr="00F615A4">
        <w:rPr>
          <w:rFonts w:ascii="MS Gothic" w:eastAsia="MS Gothic" w:hAnsi="MS Gothic" w:cs="MS Gothic" w:hint="eastAsia"/>
        </w:rPr>
        <w:t>├</w:t>
      </w:r>
      <w:r w:rsidRPr="00F615A4">
        <w:rPr>
          <w:rFonts w:ascii="Calibri" w:hAnsi="Calibri" w:cs="Calibri"/>
        </w:rPr>
        <w:t>──</w:t>
      </w:r>
      <w:r w:rsidRPr="00F615A4">
        <w:t xml:space="preserve"> requirements.txt        # Python dependency list</w:t>
      </w:r>
    </w:p>
    <w:p w14:paraId="1D27FDAC" w14:textId="77777777" w:rsidR="00F615A4" w:rsidRPr="00F615A4" w:rsidRDefault="00F615A4" w:rsidP="00F615A4">
      <w:r w:rsidRPr="00F615A4">
        <w:rPr>
          <w:rFonts w:ascii="MS Gothic" w:eastAsia="MS Gothic" w:hAnsi="MS Gothic" w:cs="MS Gothic" w:hint="eastAsia"/>
        </w:rPr>
        <w:t>├</w:t>
      </w:r>
      <w:r w:rsidRPr="00F615A4">
        <w:rPr>
          <w:rFonts w:ascii="Calibri" w:hAnsi="Calibri" w:cs="Calibri"/>
        </w:rPr>
        <w:t>─</w:t>
      </w:r>
      <w:proofErr w:type="gramStart"/>
      <w:r w:rsidRPr="00F615A4">
        <w:rPr>
          <w:rFonts w:ascii="Calibri" w:hAnsi="Calibri" w:cs="Calibri"/>
        </w:rPr>
        <w:t>─</w:t>
      </w:r>
      <w:r w:rsidRPr="00F615A4">
        <w:t xml:space="preserve"> .</w:t>
      </w:r>
      <w:proofErr w:type="spellStart"/>
      <w:r w:rsidRPr="00F615A4">
        <w:t>gitignore</w:t>
      </w:r>
      <w:proofErr w:type="spellEnd"/>
      <w:proofErr w:type="gramEnd"/>
      <w:r w:rsidRPr="00F615A4">
        <w:t xml:space="preserve">              # Git ignore rules</w:t>
      </w:r>
    </w:p>
    <w:p w14:paraId="223B7D43" w14:textId="77777777" w:rsidR="00F615A4" w:rsidRPr="00F615A4" w:rsidRDefault="00F615A4" w:rsidP="00F615A4">
      <w:r w:rsidRPr="00F615A4">
        <w:t>│</w:t>
      </w:r>
    </w:p>
    <w:p w14:paraId="5F413BA5" w14:textId="77777777" w:rsidR="00F615A4" w:rsidRPr="00F615A4" w:rsidRDefault="00F615A4" w:rsidP="00F615A4">
      <w:r w:rsidRPr="00F615A4">
        <w:rPr>
          <w:rFonts w:ascii="MS Gothic" w:eastAsia="MS Gothic" w:hAnsi="MS Gothic" w:cs="MS Gothic" w:hint="eastAsia"/>
        </w:rPr>
        <w:t>├</w:t>
      </w:r>
      <w:r w:rsidRPr="00F615A4">
        <w:rPr>
          <w:rFonts w:ascii="Calibri" w:hAnsi="Calibri" w:cs="Calibri"/>
        </w:rPr>
        <w:t>──</w:t>
      </w:r>
      <w:r w:rsidRPr="00F615A4">
        <w:t xml:space="preserve"> instance/</w:t>
      </w:r>
    </w:p>
    <w:p w14:paraId="649A0DA5" w14:textId="77777777" w:rsidR="00F615A4" w:rsidRPr="00F615A4" w:rsidRDefault="00F615A4" w:rsidP="00F615A4">
      <w:r w:rsidRPr="00F615A4">
        <w:t xml:space="preserve">│   └── </w:t>
      </w:r>
      <w:proofErr w:type="spellStart"/>
      <w:r w:rsidRPr="00F615A4">
        <w:t>sentinel.db</w:t>
      </w:r>
      <w:proofErr w:type="spellEnd"/>
      <w:r w:rsidRPr="00F615A4">
        <w:t xml:space="preserve">         # SQLite database file</w:t>
      </w:r>
    </w:p>
    <w:p w14:paraId="050A5194" w14:textId="77777777" w:rsidR="00F615A4" w:rsidRPr="00F615A4" w:rsidRDefault="00F615A4" w:rsidP="00F615A4">
      <w:r w:rsidRPr="00F615A4">
        <w:t>│</w:t>
      </w:r>
    </w:p>
    <w:p w14:paraId="77E85E0C" w14:textId="77777777" w:rsidR="00F615A4" w:rsidRPr="00F615A4" w:rsidRDefault="00F615A4" w:rsidP="00F615A4">
      <w:r w:rsidRPr="00F615A4">
        <w:rPr>
          <w:rFonts w:ascii="MS Gothic" w:eastAsia="MS Gothic" w:hAnsi="MS Gothic" w:cs="MS Gothic" w:hint="eastAsia"/>
        </w:rPr>
        <w:t>├</w:t>
      </w:r>
      <w:r w:rsidRPr="00F615A4">
        <w:rPr>
          <w:rFonts w:ascii="Calibri" w:hAnsi="Calibri" w:cs="Calibri"/>
        </w:rPr>
        <w:t>──</w:t>
      </w:r>
      <w:r w:rsidRPr="00F615A4">
        <w:t xml:space="preserve"> templates/              # HTML Jinja2 templates</w:t>
      </w:r>
    </w:p>
    <w:p w14:paraId="286CF6E9"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base.html</w:t>
      </w:r>
    </w:p>
    <w:p w14:paraId="7749088E"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login.html</w:t>
      </w:r>
    </w:p>
    <w:p w14:paraId="47DA2D77"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register.html</w:t>
      </w:r>
    </w:p>
    <w:p w14:paraId="180F0E11"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dashboard.html</w:t>
      </w:r>
    </w:p>
    <w:p w14:paraId="149B61DE"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logs.html</w:t>
      </w:r>
    </w:p>
    <w:p w14:paraId="28064443"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alerts.html</w:t>
      </w:r>
    </w:p>
    <w:p w14:paraId="1375842D"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usb.html</w:t>
      </w:r>
    </w:p>
    <w:p w14:paraId="1E5C70EA" w14:textId="77777777" w:rsidR="00F615A4" w:rsidRPr="00F615A4" w:rsidRDefault="00F615A4" w:rsidP="00F615A4">
      <w:r w:rsidRPr="00F615A4">
        <w:t>│   └── reports.html</w:t>
      </w:r>
    </w:p>
    <w:p w14:paraId="5B648E2F" w14:textId="77777777" w:rsidR="00F615A4" w:rsidRPr="00F615A4" w:rsidRDefault="00F615A4" w:rsidP="00F615A4">
      <w:r w:rsidRPr="00F615A4">
        <w:t>│</w:t>
      </w:r>
    </w:p>
    <w:p w14:paraId="3BAF7E5C" w14:textId="77777777" w:rsidR="00F615A4" w:rsidRPr="00F615A4" w:rsidRDefault="00F615A4" w:rsidP="00F615A4">
      <w:r w:rsidRPr="00F615A4">
        <w:rPr>
          <w:rFonts w:ascii="MS Gothic" w:eastAsia="MS Gothic" w:hAnsi="MS Gothic" w:cs="MS Gothic" w:hint="eastAsia"/>
        </w:rPr>
        <w:t>├</w:t>
      </w:r>
      <w:r w:rsidRPr="00F615A4">
        <w:rPr>
          <w:rFonts w:ascii="Calibri" w:hAnsi="Calibri" w:cs="Calibri"/>
        </w:rPr>
        <w:t>──</w:t>
      </w:r>
      <w:r w:rsidRPr="00F615A4">
        <w:t xml:space="preserve"> static/                 # Static assets</w:t>
      </w:r>
    </w:p>
    <w:p w14:paraId="568F6EBB"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w:t>
      </w:r>
      <w:proofErr w:type="spellStart"/>
      <w:r w:rsidRPr="00F615A4">
        <w:t>css</w:t>
      </w:r>
      <w:proofErr w:type="spellEnd"/>
      <w:r w:rsidRPr="00F615A4">
        <w:t>/</w:t>
      </w:r>
    </w:p>
    <w:p w14:paraId="5797D792" w14:textId="77777777" w:rsidR="00F615A4" w:rsidRPr="00F615A4" w:rsidRDefault="00F615A4" w:rsidP="00F615A4">
      <w:r w:rsidRPr="00F615A4">
        <w:t>│   │   └── style.css</w:t>
      </w:r>
    </w:p>
    <w:p w14:paraId="7735DB7F"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w:t>
      </w:r>
      <w:proofErr w:type="spellStart"/>
      <w:r w:rsidRPr="00F615A4">
        <w:t>js</w:t>
      </w:r>
      <w:proofErr w:type="spellEnd"/>
      <w:r w:rsidRPr="00F615A4">
        <w:t>/</w:t>
      </w:r>
    </w:p>
    <w:p w14:paraId="683280B5" w14:textId="77777777" w:rsidR="00F615A4" w:rsidRPr="00F615A4" w:rsidRDefault="00F615A4" w:rsidP="00F615A4">
      <w:r w:rsidRPr="00F615A4">
        <w:t>│   │   └── dashboard.js</w:t>
      </w:r>
    </w:p>
    <w:p w14:paraId="74809D68" w14:textId="77777777" w:rsidR="00F615A4" w:rsidRPr="00F615A4" w:rsidRDefault="00F615A4" w:rsidP="00F615A4">
      <w:r w:rsidRPr="00F615A4">
        <w:t>│   └── images/</w:t>
      </w:r>
    </w:p>
    <w:p w14:paraId="05239014" w14:textId="77777777" w:rsidR="00F615A4" w:rsidRPr="00F615A4" w:rsidRDefault="00F615A4" w:rsidP="00F615A4">
      <w:r w:rsidRPr="00F615A4">
        <w:t>│       └── logo.png</w:t>
      </w:r>
    </w:p>
    <w:p w14:paraId="405AF4F4" w14:textId="77777777" w:rsidR="00F615A4" w:rsidRPr="00F615A4" w:rsidRDefault="00F615A4" w:rsidP="00F615A4">
      <w:r w:rsidRPr="00F615A4">
        <w:t>│</w:t>
      </w:r>
    </w:p>
    <w:p w14:paraId="7C741C7D" w14:textId="77777777" w:rsidR="00F615A4" w:rsidRPr="00F615A4" w:rsidRDefault="00F615A4" w:rsidP="00F615A4">
      <w:r w:rsidRPr="00F615A4">
        <w:rPr>
          <w:rFonts w:ascii="MS Gothic" w:eastAsia="MS Gothic" w:hAnsi="MS Gothic" w:cs="MS Gothic" w:hint="eastAsia"/>
        </w:rPr>
        <w:t>├</w:t>
      </w:r>
      <w:r w:rsidRPr="00F615A4">
        <w:rPr>
          <w:rFonts w:ascii="Calibri" w:hAnsi="Calibri" w:cs="Calibri"/>
        </w:rPr>
        <w:t>──</w:t>
      </w:r>
      <w:r w:rsidRPr="00F615A4">
        <w:t xml:space="preserve"> reports/                # Generated PDF and CSV reports</w:t>
      </w:r>
    </w:p>
    <w:p w14:paraId="0D75DE2D" w14:textId="77777777" w:rsidR="00F615A4" w:rsidRPr="00F615A4" w:rsidRDefault="00F615A4" w:rsidP="00F615A4">
      <w:r w:rsidRPr="00F615A4">
        <w:t xml:space="preserve">│   </w:t>
      </w:r>
      <w:r w:rsidRPr="00F615A4">
        <w:rPr>
          <w:rFonts w:ascii="MS Gothic" w:eastAsia="MS Gothic" w:hAnsi="MS Gothic" w:cs="MS Gothic" w:hint="eastAsia"/>
        </w:rPr>
        <w:t>├</w:t>
      </w:r>
      <w:r w:rsidRPr="00F615A4">
        <w:rPr>
          <w:rFonts w:ascii="Calibri" w:hAnsi="Calibri" w:cs="Calibri"/>
        </w:rPr>
        <w:t>──</w:t>
      </w:r>
      <w:r w:rsidRPr="00F615A4">
        <w:t xml:space="preserve"> report_&lt;date&gt;.pdf</w:t>
      </w:r>
    </w:p>
    <w:p w14:paraId="7DD91413" w14:textId="77777777" w:rsidR="00F615A4" w:rsidRPr="00F615A4" w:rsidRDefault="00F615A4" w:rsidP="00F615A4">
      <w:r w:rsidRPr="00F615A4">
        <w:t>│   └── report_&lt;date&gt;.csv</w:t>
      </w:r>
    </w:p>
    <w:p w14:paraId="0BE411CB" w14:textId="77777777" w:rsidR="00F615A4" w:rsidRPr="00F615A4" w:rsidRDefault="00F615A4" w:rsidP="00F615A4">
      <w:r w:rsidRPr="00F615A4">
        <w:t>│</w:t>
      </w:r>
    </w:p>
    <w:p w14:paraId="478B5A02" w14:textId="71D97F0D" w:rsidR="00F615A4" w:rsidRPr="00F615A4" w:rsidRDefault="00F615A4" w:rsidP="00F615A4">
      <w:r w:rsidRPr="00F615A4">
        <w:lastRenderedPageBreak/>
        <w:t xml:space="preserve">└── </w:t>
      </w:r>
      <w:proofErr w:type="spellStart"/>
      <w:r w:rsidRPr="00F615A4">
        <w:t>monitored_folder</w:t>
      </w:r>
      <w:proofErr w:type="spellEnd"/>
      <w:r w:rsidRPr="00F615A4">
        <w:t>/       # Target directory for file monitoring</w:t>
      </w:r>
    </w:p>
    <w:p w14:paraId="4808E095" w14:textId="5C1EA76A" w:rsidR="00F615A4" w:rsidRPr="00F615A4" w:rsidRDefault="00F615A4" w:rsidP="00F615A4">
      <w:r w:rsidRPr="00F615A4">
        <w:t>File and Folder Descriptions</w:t>
      </w:r>
    </w:p>
    <w:p w14:paraId="179C9683" w14:textId="3B739565" w:rsidR="00F615A4" w:rsidRPr="00F615A4" w:rsidRDefault="00F615A4" w:rsidP="00F615A4">
      <w:r w:rsidRPr="00F615A4">
        <w:rPr>
          <w:b/>
          <w:bCs/>
        </w:rPr>
        <w:t>app.py</w:t>
      </w:r>
      <w:r w:rsidRPr="00F615A4">
        <w:t> — This is the central entry point of the entire application. It initializes the Flask application object, registers all route handlers, configures extensions such as Flask-Login, starts the Watchdog file monitoring observer, and runs the development server. All major modules are imported and integrated here.</w:t>
      </w:r>
    </w:p>
    <w:p w14:paraId="6D46E605" w14:textId="56E6716A" w:rsidR="00F615A4" w:rsidRPr="00F615A4" w:rsidRDefault="00F615A4" w:rsidP="00F615A4">
      <w:r w:rsidRPr="00F615A4">
        <w:rPr>
          <w:b/>
          <w:bCs/>
        </w:rPr>
        <w:t>config.py</w:t>
      </w:r>
      <w:r w:rsidRPr="00F615A4">
        <w:t> — Contains all configurable constants used throughout the application, such as the secret key, database path, monitored directory path, SMTP credentials, and encryption key material. Separating configuration from logic makes the system easier to maintain and deploy in different environments.</w:t>
      </w:r>
    </w:p>
    <w:p w14:paraId="53F34421" w14:textId="57F14FFC" w:rsidR="00F615A4" w:rsidRPr="00F615A4" w:rsidRDefault="00F615A4" w:rsidP="00F615A4">
      <w:r w:rsidRPr="00F615A4">
        <w:rPr>
          <w:b/>
          <w:bCs/>
        </w:rPr>
        <w:t>requirements.txt</w:t>
      </w:r>
      <w:r w:rsidRPr="00F615A4">
        <w:t> — A plain text file listing all Python packages required by the project. This enables quick environment replication using pip install -r requirements.txt.</w:t>
      </w:r>
    </w:p>
    <w:p w14:paraId="368978A3" w14:textId="6FDA0819" w:rsidR="00F615A4" w:rsidRPr="00F615A4" w:rsidRDefault="00F615A4" w:rsidP="00F615A4">
      <w:r w:rsidRPr="00F615A4">
        <w:rPr>
          <w:b/>
          <w:bCs/>
        </w:rPr>
        <w:t>instance/</w:t>
      </w:r>
      <w:proofErr w:type="spellStart"/>
      <w:r w:rsidRPr="00F615A4">
        <w:rPr>
          <w:b/>
          <w:bCs/>
        </w:rPr>
        <w:t>sentinel.db</w:t>
      </w:r>
      <w:proofErr w:type="spellEnd"/>
      <w:r w:rsidRPr="00F615A4">
        <w:t> — The SQLite database file that stores all persistent data for the application, including user accounts, file events, audit logs, USB activity records, and alert history. Flask's instance/ folder is not committed to version control, protecting sensitive data.</w:t>
      </w:r>
    </w:p>
    <w:p w14:paraId="52E5C61A" w14:textId="08EF43A5" w:rsidR="00F615A4" w:rsidRPr="00F615A4" w:rsidRDefault="00F615A4" w:rsidP="00F615A4">
      <w:r w:rsidRPr="00F615A4">
        <w:rPr>
          <w:b/>
          <w:bCs/>
        </w:rPr>
        <w:t>templates/</w:t>
      </w:r>
      <w:r w:rsidRPr="00F615A4">
        <w:t> — Contains all HTML files rendered by Flask using the Jinja2 templating engine. Each page of the application corresponds to one HTML file. The base.html file defines the shared layout (navigation bar, footer, Bootstrap links), which all other templates extend via Jinja2's {% extends %} block system.</w:t>
      </w:r>
    </w:p>
    <w:p w14:paraId="53EDB8D3" w14:textId="6D90185F" w:rsidR="00F615A4" w:rsidRPr="00F615A4" w:rsidRDefault="00F615A4" w:rsidP="00F615A4">
      <w:r w:rsidRPr="00F615A4">
        <w:rPr>
          <w:b/>
          <w:bCs/>
        </w:rPr>
        <w:t>static/</w:t>
      </w:r>
      <w:r w:rsidRPr="00F615A4">
        <w:t> — Holds all front-end assets that are served directly to the browser without any server-side processing. This includes the custom CSS stylesheet (style.css), JavaScript logic (dashboard.js), and image assets.</w:t>
      </w:r>
    </w:p>
    <w:p w14:paraId="61D84746" w14:textId="02D5F079" w:rsidR="00F615A4" w:rsidRPr="00F615A4" w:rsidRDefault="00F615A4" w:rsidP="00F615A4">
      <w:r w:rsidRPr="00F615A4">
        <w:rPr>
          <w:b/>
          <w:bCs/>
        </w:rPr>
        <w:t>reports/</w:t>
      </w:r>
      <w:r w:rsidRPr="00F615A4">
        <w:t> — The output directory where auto-generated PDF and CSV reports are saved. The filenames include timestamps to prevent overwriting and allow historical access.</w:t>
      </w:r>
    </w:p>
    <w:p w14:paraId="4133335A" w14:textId="2F9B8CBC" w:rsidR="00F615A4" w:rsidRDefault="00F615A4" w:rsidP="00F615A4">
      <w:proofErr w:type="spellStart"/>
      <w:r w:rsidRPr="00F615A4">
        <w:rPr>
          <w:b/>
          <w:bCs/>
        </w:rPr>
        <w:t>monitored_folder</w:t>
      </w:r>
      <w:proofErr w:type="spellEnd"/>
      <w:r w:rsidRPr="00F615A4">
        <w:rPr>
          <w:b/>
          <w:bCs/>
        </w:rPr>
        <w:t>/</w:t>
      </w:r>
      <w:r w:rsidRPr="00F615A4">
        <w:t> — The target directory that the Watchdog observer watches at runtime. Any file creation, modification, deletion, or movement within this folder triggers an event handler, which logs the activity and checks for policy violations.</w:t>
      </w:r>
    </w:p>
    <w:p w14:paraId="5406D761" w14:textId="75A64284" w:rsidR="004B4C1A" w:rsidRDefault="004B4C1A" w:rsidP="00F615A4"/>
    <w:p w14:paraId="4374B637" w14:textId="77777777" w:rsidR="00134B44" w:rsidRDefault="00134B44" w:rsidP="00F615A4"/>
    <w:p w14:paraId="1D0484F9" w14:textId="77777777" w:rsidR="00134B44" w:rsidRDefault="00134B44" w:rsidP="00F615A4"/>
    <w:p w14:paraId="06BB703C" w14:textId="77777777" w:rsidR="00134B44" w:rsidRDefault="00134B44" w:rsidP="00F615A4"/>
    <w:p w14:paraId="6758723C" w14:textId="77777777" w:rsidR="00134B44" w:rsidRDefault="00134B44" w:rsidP="00F615A4"/>
    <w:p w14:paraId="317F7A86" w14:textId="50FC9CDE" w:rsidR="00134B44" w:rsidRDefault="00134B44" w:rsidP="00F615A4"/>
    <w:p w14:paraId="5566B019" w14:textId="77777777" w:rsidR="00134B44" w:rsidRDefault="00134B44" w:rsidP="00F615A4"/>
    <w:p w14:paraId="140CF1C6" w14:textId="77777777" w:rsidR="00134B44" w:rsidRDefault="00134B44" w:rsidP="00F615A4"/>
    <w:p w14:paraId="61D31F5F" w14:textId="77777777" w:rsidR="00134B44" w:rsidRDefault="00134B44" w:rsidP="00F615A4"/>
    <w:p w14:paraId="46F58234" w14:textId="37F81957" w:rsidR="00134B44" w:rsidRDefault="00134B44" w:rsidP="00F615A4"/>
    <w:p w14:paraId="77DFFC0D" w14:textId="7D72CC7A" w:rsidR="00134B44" w:rsidRDefault="00134B44" w:rsidP="00F615A4">
      <w:r w:rsidRPr="00134B44">
        <w:rPr>
          <w:noProof/>
        </w:rPr>
        <w:lastRenderedPageBreak/>
        <w:drawing>
          <wp:anchor distT="0" distB="0" distL="114300" distR="114300" simplePos="0" relativeHeight="251665408" behindDoc="0" locked="0" layoutInCell="1" allowOverlap="1" wp14:anchorId="2D475D19" wp14:editId="26B235F2">
            <wp:simplePos x="0" y="0"/>
            <wp:positionH relativeFrom="margin">
              <wp:posOffset>1757045</wp:posOffset>
            </wp:positionH>
            <wp:positionV relativeFrom="margin">
              <wp:posOffset>-160020</wp:posOffset>
            </wp:positionV>
            <wp:extent cx="2369820" cy="3855720"/>
            <wp:effectExtent l="0" t="0" r="0" b="0"/>
            <wp:wrapSquare wrapText="bothSides"/>
            <wp:docPr id="173042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22178" name=""/>
                    <pic:cNvPicPr/>
                  </pic:nvPicPr>
                  <pic:blipFill>
                    <a:blip r:embed="rId11">
                      <a:extLst>
                        <a:ext uri="{28A0092B-C50C-407E-A947-70E740481C1C}">
                          <a14:useLocalDpi xmlns:a14="http://schemas.microsoft.com/office/drawing/2010/main" val="0"/>
                        </a:ext>
                      </a:extLst>
                    </a:blip>
                    <a:stretch>
                      <a:fillRect/>
                    </a:stretch>
                  </pic:blipFill>
                  <pic:spPr>
                    <a:xfrm>
                      <a:off x="0" y="0"/>
                      <a:ext cx="2369820" cy="3855720"/>
                    </a:xfrm>
                    <a:prstGeom prst="rect">
                      <a:avLst/>
                    </a:prstGeom>
                  </pic:spPr>
                </pic:pic>
              </a:graphicData>
            </a:graphic>
          </wp:anchor>
        </w:drawing>
      </w:r>
    </w:p>
    <w:p w14:paraId="25B86FC3" w14:textId="77777777" w:rsidR="00134B44" w:rsidRDefault="00134B44" w:rsidP="00F615A4"/>
    <w:p w14:paraId="1A65F90D" w14:textId="77777777" w:rsidR="00134B44" w:rsidRDefault="00134B44" w:rsidP="00F615A4"/>
    <w:p w14:paraId="6A34940E" w14:textId="77777777" w:rsidR="00134B44" w:rsidRDefault="00134B44" w:rsidP="00F615A4"/>
    <w:p w14:paraId="490DA8A6" w14:textId="77777777" w:rsidR="00134B44" w:rsidRDefault="00134B44" w:rsidP="00F615A4"/>
    <w:p w14:paraId="58B3E7AA" w14:textId="77777777" w:rsidR="00134B44" w:rsidRDefault="00134B44" w:rsidP="00F615A4"/>
    <w:p w14:paraId="7C6BD45E" w14:textId="77777777" w:rsidR="00134B44" w:rsidRDefault="00134B44" w:rsidP="00F615A4"/>
    <w:p w14:paraId="6DD6694E" w14:textId="77777777" w:rsidR="00134B44" w:rsidRDefault="00134B44" w:rsidP="00F615A4"/>
    <w:p w14:paraId="4F3708E5" w14:textId="77777777" w:rsidR="00134B44" w:rsidRDefault="00134B44" w:rsidP="00F615A4"/>
    <w:p w14:paraId="7607BD54" w14:textId="748B43CD" w:rsidR="004B4C1A" w:rsidRDefault="004B4C1A" w:rsidP="00F615A4"/>
    <w:p w14:paraId="40C40D2B" w14:textId="77777777" w:rsidR="00134B44" w:rsidRDefault="00134B44" w:rsidP="00F615A4"/>
    <w:p w14:paraId="1AE09C7D" w14:textId="77777777" w:rsidR="00134B44" w:rsidRDefault="00134B44" w:rsidP="00F615A4"/>
    <w:p w14:paraId="52D95AEB" w14:textId="77777777" w:rsidR="00134B44" w:rsidRPr="00F615A4" w:rsidRDefault="00134B44" w:rsidP="00F615A4"/>
    <w:p w14:paraId="52928D7E" w14:textId="54B6792C" w:rsidR="004B4C1A" w:rsidRDefault="00F615A4" w:rsidP="00134B44">
      <w:pPr>
        <w:jc w:val="center"/>
      </w:pPr>
      <w:r w:rsidRPr="00F615A4">
        <w:rPr>
          <w:b/>
          <w:bCs/>
        </w:rPr>
        <w:t>[Figure 5.3: Project folder structure as viewed in Visual Studio Code Explorer]</w:t>
      </w:r>
    </w:p>
    <w:p w14:paraId="6878B51E" w14:textId="40F6AE89" w:rsidR="00F615A4" w:rsidRPr="00F615A4" w:rsidRDefault="00F615A4" w:rsidP="00F615A4"/>
    <w:p w14:paraId="79C93D2D" w14:textId="77777777" w:rsidR="00F615A4" w:rsidRPr="006806CC" w:rsidRDefault="00F615A4" w:rsidP="00F615A4">
      <w:pPr>
        <w:rPr>
          <w:b/>
          <w:bCs/>
          <w:sz w:val="24"/>
          <w:szCs w:val="24"/>
        </w:rPr>
      </w:pPr>
      <w:r w:rsidRPr="006806CC">
        <w:rPr>
          <w:b/>
          <w:bCs/>
          <w:sz w:val="24"/>
          <w:szCs w:val="24"/>
        </w:rPr>
        <w:t>5.3 Database Design</w:t>
      </w:r>
    </w:p>
    <w:p w14:paraId="383CDC29" w14:textId="77777777" w:rsidR="00F615A4" w:rsidRPr="00F615A4" w:rsidRDefault="00F615A4" w:rsidP="00F615A4">
      <w:r w:rsidRPr="00F615A4">
        <w:t xml:space="preserve">The </w:t>
      </w:r>
      <w:proofErr w:type="spellStart"/>
      <w:r w:rsidRPr="00F615A4">
        <w:t>SentinelTransfer</w:t>
      </w:r>
      <w:proofErr w:type="spellEnd"/>
      <w:r w:rsidRPr="00F615A4">
        <w:t xml:space="preserve"> system uses an SQLite relational database with five interconnected tables. Each table is designed to store a specific category of operational data, and relationships between tables are enforced through foreign key references where applicable.</w:t>
      </w:r>
    </w:p>
    <w:p w14:paraId="11D6F1A1" w14:textId="39E81110" w:rsidR="00F615A4" w:rsidRPr="00352D8C" w:rsidRDefault="00F615A4" w:rsidP="00F615A4">
      <w:pPr>
        <w:rPr>
          <w:b/>
          <w:bCs/>
          <w:sz w:val="24"/>
          <w:szCs w:val="24"/>
        </w:rPr>
      </w:pPr>
      <w:r w:rsidRPr="00352D8C">
        <w:rPr>
          <w:b/>
          <w:bCs/>
          <w:sz w:val="24"/>
          <w:szCs w:val="24"/>
        </w:rPr>
        <w:t>5.3.1 Table: users</w:t>
      </w:r>
    </w:p>
    <w:p w14:paraId="7E007411" w14:textId="4F8A4856" w:rsidR="00F615A4" w:rsidRPr="00F615A4" w:rsidRDefault="00F615A4" w:rsidP="00F615A4">
      <w:r w:rsidRPr="00F615A4">
        <w:t xml:space="preserve">This table stores the credentials and metadata of all registered users of the </w:t>
      </w:r>
      <w:proofErr w:type="spellStart"/>
      <w:r w:rsidRPr="00F615A4">
        <w:t>SentinelTransfer</w:t>
      </w:r>
      <w:proofErr w:type="spellEnd"/>
      <w:r w:rsidRPr="00F615A4">
        <w:t xml:space="preserve"> dashboard.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0"/>
        <w:gridCol w:w="2268"/>
        <w:gridCol w:w="3796"/>
      </w:tblGrid>
      <w:tr w:rsidR="00F615A4" w:rsidRPr="00F615A4" w14:paraId="7086AA3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271B46C" w14:textId="77777777" w:rsidR="00F615A4" w:rsidRPr="00F615A4" w:rsidRDefault="00F615A4" w:rsidP="00F615A4">
            <w:r w:rsidRPr="00F615A4">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0F238401" w14:textId="77777777" w:rsidR="00F615A4" w:rsidRPr="00F615A4" w:rsidRDefault="00F615A4" w:rsidP="00F615A4">
            <w:r w:rsidRPr="00F615A4">
              <w:t>Type</w:t>
            </w:r>
          </w:p>
        </w:tc>
        <w:tc>
          <w:tcPr>
            <w:tcW w:w="0" w:type="auto"/>
            <w:tcBorders>
              <w:top w:val="single" w:sz="2" w:space="0" w:color="auto"/>
              <w:left w:val="single" w:sz="6" w:space="0" w:color="auto"/>
              <w:bottom w:val="single" w:sz="6" w:space="0" w:color="auto"/>
              <w:right w:val="single" w:sz="2" w:space="0" w:color="auto"/>
            </w:tcBorders>
            <w:vAlign w:val="center"/>
            <w:hideMark/>
          </w:tcPr>
          <w:p w14:paraId="608BDC13" w14:textId="77777777" w:rsidR="00F615A4" w:rsidRPr="00F615A4" w:rsidRDefault="00F615A4" w:rsidP="00F615A4">
            <w:r w:rsidRPr="00F615A4">
              <w:t>Description</w:t>
            </w:r>
          </w:p>
        </w:tc>
      </w:tr>
      <w:tr w:rsidR="00F615A4" w:rsidRPr="00F615A4" w14:paraId="13445B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3C7CE8" w14:textId="77777777" w:rsidR="00F615A4" w:rsidRPr="00F615A4" w:rsidRDefault="00F615A4" w:rsidP="00F615A4">
            <w:r w:rsidRPr="00F615A4">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0BF67" w14:textId="77777777" w:rsidR="00F615A4" w:rsidRPr="00F615A4" w:rsidRDefault="00F615A4" w:rsidP="00F615A4">
            <w:r w:rsidRPr="00F615A4">
              <w:t>INTEGER PRIMARY KEY</w:t>
            </w:r>
          </w:p>
        </w:tc>
        <w:tc>
          <w:tcPr>
            <w:tcW w:w="0" w:type="auto"/>
            <w:tcBorders>
              <w:top w:val="single" w:sz="6" w:space="0" w:color="auto"/>
              <w:left w:val="single" w:sz="6" w:space="0" w:color="auto"/>
              <w:bottom w:val="single" w:sz="6" w:space="0" w:color="auto"/>
              <w:right w:val="single" w:sz="2" w:space="0" w:color="auto"/>
            </w:tcBorders>
            <w:vAlign w:val="center"/>
            <w:hideMark/>
          </w:tcPr>
          <w:p w14:paraId="6C0B9447" w14:textId="77777777" w:rsidR="00F615A4" w:rsidRPr="00F615A4" w:rsidRDefault="00F615A4" w:rsidP="00F615A4">
            <w:r w:rsidRPr="00F615A4">
              <w:t>Auto-incremented unique identifier</w:t>
            </w:r>
          </w:p>
        </w:tc>
      </w:tr>
      <w:tr w:rsidR="00F615A4" w:rsidRPr="00F615A4" w14:paraId="544BE4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6529D5" w14:textId="77777777" w:rsidR="00F615A4" w:rsidRPr="00F615A4" w:rsidRDefault="00F615A4" w:rsidP="00F615A4">
            <w:r w:rsidRPr="00F615A4">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2A7C0" w14:textId="77777777" w:rsidR="00F615A4" w:rsidRPr="00F615A4" w:rsidRDefault="00F615A4" w:rsidP="00F615A4">
            <w:r w:rsidRPr="00F615A4">
              <w:t>TEXT NOT NULL UNIQUE</w:t>
            </w:r>
          </w:p>
        </w:tc>
        <w:tc>
          <w:tcPr>
            <w:tcW w:w="0" w:type="auto"/>
            <w:tcBorders>
              <w:top w:val="single" w:sz="6" w:space="0" w:color="auto"/>
              <w:left w:val="single" w:sz="6" w:space="0" w:color="auto"/>
              <w:bottom w:val="single" w:sz="6" w:space="0" w:color="auto"/>
              <w:right w:val="single" w:sz="2" w:space="0" w:color="auto"/>
            </w:tcBorders>
            <w:vAlign w:val="center"/>
            <w:hideMark/>
          </w:tcPr>
          <w:p w14:paraId="74EA1C48" w14:textId="77777777" w:rsidR="00F615A4" w:rsidRPr="00F615A4" w:rsidRDefault="00F615A4" w:rsidP="00F615A4">
            <w:r w:rsidRPr="00F615A4">
              <w:t>Login username chosen by the user</w:t>
            </w:r>
          </w:p>
        </w:tc>
      </w:tr>
      <w:tr w:rsidR="00F615A4" w:rsidRPr="00F615A4" w14:paraId="6BD4225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87F800" w14:textId="77777777" w:rsidR="00F615A4" w:rsidRPr="00F615A4" w:rsidRDefault="00F615A4" w:rsidP="00F615A4">
            <w:proofErr w:type="spellStart"/>
            <w:r w:rsidRPr="00F615A4">
              <w:t>password_hash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420B3D" w14:textId="77777777" w:rsidR="00F615A4" w:rsidRPr="00F615A4" w:rsidRDefault="00F615A4" w:rsidP="00F615A4">
            <w:r w:rsidRPr="00F615A4">
              <w:t>TEXT NOT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1DB60B17" w14:textId="77777777" w:rsidR="00F615A4" w:rsidRPr="00F615A4" w:rsidRDefault="00F615A4" w:rsidP="00F615A4">
            <w:proofErr w:type="spellStart"/>
            <w:r w:rsidRPr="00F615A4">
              <w:t>Bcrypt</w:t>
            </w:r>
            <w:proofErr w:type="spellEnd"/>
            <w:r w:rsidRPr="00F615A4">
              <w:t>/</w:t>
            </w:r>
            <w:proofErr w:type="spellStart"/>
            <w:r w:rsidRPr="00F615A4">
              <w:t>Werkzeug</w:t>
            </w:r>
            <w:proofErr w:type="spellEnd"/>
            <w:r w:rsidRPr="00F615A4">
              <w:t xml:space="preserve"> hashed password string</w:t>
            </w:r>
          </w:p>
        </w:tc>
      </w:tr>
      <w:tr w:rsidR="00F615A4" w:rsidRPr="00F615A4" w14:paraId="1402BA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36F552" w14:textId="77777777" w:rsidR="00F615A4" w:rsidRPr="00F615A4" w:rsidRDefault="00F615A4" w:rsidP="00F615A4">
            <w:r w:rsidRPr="00F615A4">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E12CC"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D3E4F1" w14:textId="77777777" w:rsidR="00F615A4" w:rsidRPr="00F615A4" w:rsidRDefault="00F615A4" w:rsidP="00F615A4">
            <w:r w:rsidRPr="00F615A4">
              <w:t>Email address for alert notifications</w:t>
            </w:r>
          </w:p>
        </w:tc>
      </w:tr>
      <w:tr w:rsidR="00F615A4" w:rsidRPr="00F615A4" w14:paraId="2DB1C73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B22A7C" w14:textId="77777777" w:rsidR="00F615A4" w:rsidRPr="00F615A4" w:rsidRDefault="00F615A4" w:rsidP="00F615A4">
            <w:r w:rsidRPr="00F615A4">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4C352"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4C95E652" w14:textId="77777777" w:rsidR="00F615A4" w:rsidRPr="00F615A4" w:rsidRDefault="00F615A4" w:rsidP="00F615A4">
            <w:r w:rsidRPr="00F615A4">
              <w:t>User role (admin or viewer)</w:t>
            </w:r>
          </w:p>
        </w:tc>
      </w:tr>
      <w:tr w:rsidR="00F615A4" w:rsidRPr="00F615A4" w14:paraId="7E70646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83419EB" w14:textId="77777777" w:rsidR="00F615A4" w:rsidRPr="00F615A4" w:rsidRDefault="00F615A4" w:rsidP="00F615A4">
            <w:proofErr w:type="spellStart"/>
            <w:r w:rsidRPr="00F615A4">
              <w:t>created_at</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21D301CC" w14:textId="77777777" w:rsidR="00F615A4" w:rsidRPr="00F615A4" w:rsidRDefault="00F615A4" w:rsidP="00F615A4">
            <w:r w:rsidRPr="00F615A4">
              <w:t>DATETIME</w:t>
            </w:r>
          </w:p>
        </w:tc>
        <w:tc>
          <w:tcPr>
            <w:tcW w:w="0" w:type="auto"/>
            <w:tcBorders>
              <w:top w:val="single" w:sz="6" w:space="0" w:color="auto"/>
              <w:left w:val="single" w:sz="6" w:space="0" w:color="auto"/>
              <w:bottom w:val="single" w:sz="2" w:space="0" w:color="auto"/>
              <w:right w:val="single" w:sz="2" w:space="0" w:color="auto"/>
            </w:tcBorders>
            <w:vAlign w:val="center"/>
            <w:hideMark/>
          </w:tcPr>
          <w:p w14:paraId="36F8B624" w14:textId="77777777" w:rsidR="00F615A4" w:rsidRPr="00F615A4" w:rsidRDefault="00F615A4" w:rsidP="00F615A4">
            <w:r w:rsidRPr="00F615A4">
              <w:t>Account creation timestamp</w:t>
            </w:r>
          </w:p>
        </w:tc>
      </w:tr>
    </w:tbl>
    <w:p w14:paraId="38C8E81C" w14:textId="77777777" w:rsidR="00F615A4" w:rsidRPr="00F615A4" w:rsidRDefault="00EA7648" w:rsidP="00F615A4">
      <w:r>
        <w:pict w14:anchorId="19E718E6">
          <v:rect id="_x0000_i1106" style="width:357.9pt;height:.75pt" o:hrpct="0" o:hralign="center" o:hrstd="t" o:hr="t" fillcolor="#a0a0a0" stroked="f"/>
        </w:pict>
      </w:r>
    </w:p>
    <w:p w14:paraId="0E7D5D9B" w14:textId="77777777" w:rsidR="00F615A4" w:rsidRPr="00352D8C" w:rsidRDefault="00F615A4" w:rsidP="00F615A4">
      <w:pPr>
        <w:rPr>
          <w:b/>
          <w:bCs/>
          <w:sz w:val="24"/>
          <w:szCs w:val="24"/>
        </w:rPr>
      </w:pPr>
      <w:r w:rsidRPr="00352D8C">
        <w:rPr>
          <w:b/>
          <w:bCs/>
          <w:sz w:val="24"/>
          <w:szCs w:val="24"/>
        </w:rPr>
        <w:lastRenderedPageBreak/>
        <w:t>5.3.2 Table: </w:t>
      </w:r>
      <w:proofErr w:type="spellStart"/>
      <w:r w:rsidRPr="00352D8C">
        <w:rPr>
          <w:b/>
          <w:bCs/>
          <w:sz w:val="24"/>
          <w:szCs w:val="24"/>
        </w:rPr>
        <w:t>file_events</w:t>
      </w:r>
      <w:proofErr w:type="spellEnd"/>
    </w:p>
    <w:p w14:paraId="7A7CB834" w14:textId="77777777" w:rsidR="00F615A4" w:rsidRPr="00F615A4" w:rsidRDefault="00F615A4" w:rsidP="00F615A4">
      <w:r w:rsidRPr="00F615A4">
        <w:t>This is the primary data table that records every file system event detected by the Watchdog observer.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5"/>
        <w:gridCol w:w="2121"/>
        <w:gridCol w:w="4493"/>
      </w:tblGrid>
      <w:tr w:rsidR="00F615A4" w:rsidRPr="00F615A4" w14:paraId="4F86CDB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DB3AC3D" w14:textId="77777777" w:rsidR="00F615A4" w:rsidRPr="00F615A4" w:rsidRDefault="00F615A4" w:rsidP="00F615A4">
            <w:r w:rsidRPr="00F615A4">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10E351B1" w14:textId="77777777" w:rsidR="00F615A4" w:rsidRPr="00F615A4" w:rsidRDefault="00F615A4" w:rsidP="00F615A4">
            <w:r w:rsidRPr="00F615A4">
              <w:t>Type</w:t>
            </w:r>
          </w:p>
        </w:tc>
        <w:tc>
          <w:tcPr>
            <w:tcW w:w="0" w:type="auto"/>
            <w:tcBorders>
              <w:top w:val="single" w:sz="2" w:space="0" w:color="auto"/>
              <w:left w:val="single" w:sz="6" w:space="0" w:color="auto"/>
              <w:bottom w:val="single" w:sz="6" w:space="0" w:color="auto"/>
              <w:right w:val="single" w:sz="2" w:space="0" w:color="auto"/>
            </w:tcBorders>
            <w:vAlign w:val="center"/>
            <w:hideMark/>
          </w:tcPr>
          <w:p w14:paraId="7BC1A93F" w14:textId="77777777" w:rsidR="00F615A4" w:rsidRPr="00F615A4" w:rsidRDefault="00F615A4" w:rsidP="00F615A4">
            <w:r w:rsidRPr="00F615A4">
              <w:t>Description</w:t>
            </w:r>
          </w:p>
        </w:tc>
      </w:tr>
      <w:tr w:rsidR="00F615A4" w:rsidRPr="00F615A4" w14:paraId="60DA7A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8E1097" w14:textId="77777777" w:rsidR="00F615A4" w:rsidRPr="00F615A4" w:rsidRDefault="00F615A4" w:rsidP="00F615A4">
            <w:r w:rsidRPr="00F615A4">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F2C0D" w14:textId="77777777" w:rsidR="00F615A4" w:rsidRPr="00F615A4" w:rsidRDefault="00F615A4" w:rsidP="00F615A4">
            <w:r w:rsidRPr="00F615A4">
              <w:t>INTEGER PRIMARY KEY</w:t>
            </w:r>
          </w:p>
        </w:tc>
        <w:tc>
          <w:tcPr>
            <w:tcW w:w="0" w:type="auto"/>
            <w:tcBorders>
              <w:top w:val="single" w:sz="6" w:space="0" w:color="auto"/>
              <w:left w:val="single" w:sz="6" w:space="0" w:color="auto"/>
              <w:bottom w:val="single" w:sz="6" w:space="0" w:color="auto"/>
              <w:right w:val="single" w:sz="2" w:space="0" w:color="auto"/>
            </w:tcBorders>
            <w:vAlign w:val="center"/>
            <w:hideMark/>
          </w:tcPr>
          <w:p w14:paraId="40E9B53B" w14:textId="77777777" w:rsidR="00F615A4" w:rsidRPr="00F615A4" w:rsidRDefault="00F615A4" w:rsidP="00F615A4">
            <w:r w:rsidRPr="00F615A4">
              <w:t>Auto-incremented unique identifier</w:t>
            </w:r>
          </w:p>
        </w:tc>
      </w:tr>
      <w:tr w:rsidR="00F615A4" w:rsidRPr="00F615A4" w14:paraId="0605ABE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A66A5C" w14:textId="77777777" w:rsidR="00F615A4" w:rsidRPr="00F615A4" w:rsidRDefault="00F615A4" w:rsidP="00F615A4">
            <w:proofErr w:type="spellStart"/>
            <w:r w:rsidRPr="00F615A4">
              <w:t>event_type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34B1B5E"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5365DE15" w14:textId="77777777" w:rsidR="00F615A4" w:rsidRPr="00F615A4" w:rsidRDefault="00F615A4" w:rsidP="00F615A4">
            <w:r w:rsidRPr="00F615A4">
              <w:t>Type of event: created, modified, deleted, moved</w:t>
            </w:r>
          </w:p>
        </w:tc>
      </w:tr>
      <w:tr w:rsidR="00F615A4" w:rsidRPr="00F615A4" w14:paraId="358C076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A0F325" w14:textId="77777777" w:rsidR="00F615A4" w:rsidRPr="00F615A4" w:rsidRDefault="00F615A4" w:rsidP="00F615A4">
            <w:proofErr w:type="spellStart"/>
            <w:r w:rsidRPr="00F615A4">
              <w:t>file_path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9CA2B1"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7B1A2861" w14:textId="77777777" w:rsidR="00F615A4" w:rsidRPr="00F615A4" w:rsidRDefault="00F615A4" w:rsidP="00F615A4">
            <w:r w:rsidRPr="00F615A4">
              <w:t>Absolute path of the affected file</w:t>
            </w:r>
          </w:p>
        </w:tc>
      </w:tr>
      <w:tr w:rsidR="00F615A4" w:rsidRPr="00F615A4" w14:paraId="3C6E97B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04BF20" w14:textId="77777777" w:rsidR="00F615A4" w:rsidRPr="00F615A4" w:rsidRDefault="00F615A4" w:rsidP="00F615A4">
            <w:proofErr w:type="spellStart"/>
            <w:r w:rsidRPr="00F615A4">
              <w:t>file_name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251E1E"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30014987" w14:textId="77777777" w:rsidR="00F615A4" w:rsidRPr="00F615A4" w:rsidRDefault="00F615A4" w:rsidP="00F615A4">
            <w:r w:rsidRPr="00F615A4">
              <w:t>Name of the file</w:t>
            </w:r>
          </w:p>
        </w:tc>
      </w:tr>
      <w:tr w:rsidR="00F615A4" w:rsidRPr="00F615A4" w14:paraId="139178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EE885" w14:textId="77777777" w:rsidR="00F615A4" w:rsidRPr="00F615A4" w:rsidRDefault="00F615A4" w:rsidP="00F615A4">
            <w:proofErr w:type="spellStart"/>
            <w:r w:rsidRPr="00F615A4">
              <w:t>file_size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EB3A7E" w14:textId="77777777" w:rsidR="00F615A4" w:rsidRPr="00F615A4" w:rsidRDefault="00F615A4" w:rsidP="00F615A4">
            <w:r w:rsidRPr="00F615A4">
              <w:t>INTEGER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7A2FB721" w14:textId="77777777" w:rsidR="00F615A4" w:rsidRPr="00F615A4" w:rsidRDefault="00F615A4" w:rsidP="00F615A4">
            <w:r w:rsidRPr="00F615A4">
              <w:t>File size in bytes at event time</w:t>
            </w:r>
          </w:p>
        </w:tc>
      </w:tr>
      <w:tr w:rsidR="00F615A4" w:rsidRPr="00F615A4" w14:paraId="6314D3D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C8CF18" w14:textId="77777777" w:rsidR="00F615A4" w:rsidRPr="00F615A4" w:rsidRDefault="00F615A4" w:rsidP="00F615A4">
            <w:r w:rsidRPr="00F615A4">
              <w:t>sha256_hash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DAA95"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6F45C7F4" w14:textId="77777777" w:rsidR="00F615A4" w:rsidRPr="00F615A4" w:rsidRDefault="00F615A4" w:rsidP="00F615A4">
            <w:r w:rsidRPr="00F615A4">
              <w:t>SHA-256 checksum of the file</w:t>
            </w:r>
          </w:p>
        </w:tc>
      </w:tr>
      <w:tr w:rsidR="00F615A4" w:rsidRPr="00F615A4" w14:paraId="4A95AD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0F2CFB" w14:textId="77777777" w:rsidR="00F615A4" w:rsidRPr="00F615A4" w:rsidRDefault="00F615A4" w:rsidP="00F615A4">
            <w:proofErr w:type="spellStart"/>
            <w:r w:rsidRPr="00F615A4">
              <w:t>is_sensitive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3D5F2B" w14:textId="77777777" w:rsidR="00F615A4" w:rsidRPr="00F615A4" w:rsidRDefault="00F615A4" w:rsidP="00F615A4">
            <w:r w:rsidRPr="00F615A4">
              <w:t>INTEGER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0378C120" w14:textId="77777777" w:rsidR="00F615A4" w:rsidRPr="00F615A4" w:rsidRDefault="00F615A4" w:rsidP="00F615A4">
            <w:r w:rsidRPr="00F615A4">
              <w:t>Boolean flag (1 = sensitive, 0 = normal)</w:t>
            </w:r>
          </w:p>
        </w:tc>
      </w:tr>
      <w:tr w:rsidR="00F615A4" w:rsidRPr="00F615A4" w14:paraId="3EF0FAA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3024FB" w14:textId="77777777" w:rsidR="00F615A4" w:rsidRPr="00F615A4" w:rsidRDefault="00F615A4" w:rsidP="00F615A4">
            <w:proofErr w:type="spellStart"/>
            <w:r w:rsidRPr="00F615A4">
              <w:t>sensitivity_reason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07AFD0"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0EF09781" w14:textId="77777777" w:rsidR="00F615A4" w:rsidRPr="00F615A4" w:rsidRDefault="00F615A4" w:rsidP="00F615A4">
            <w:r w:rsidRPr="00F615A4">
              <w:t>Reason for classification (e.g., extension match)</w:t>
            </w:r>
          </w:p>
        </w:tc>
      </w:tr>
      <w:tr w:rsidR="00F615A4" w:rsidRPr="00F615A4" w14:paraId="3A3B8D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CC4A0F" w14:textId="77777777" w:rsidR="00F615A4" w:rsidRPr="00F615A4" w:rsidRDefault="00F615A4" w:rsidP="00F615A4">
            <w:r w:rsidRPr="00F615A4">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1EB2D" w14:textId="77777777" w:rsidR="00F615A4" w:rsidRPr="00F615A4" w:rsidRDefault="00F615A4" w:rsidP="00F615A4">
            <w:r w:rsidRPr="00F615A4">
              <w:t>DATETIME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8E8135C" w14:textId="77777777" w:rsidR="00F615A4" w:rsidRPr="00F615A4" w:rsidRDefault="00F615A4" w:rsidP="00F615A4">
            <w:r w:rsidRPr="00F615A4">
              <w:t>Date and time the event was recorded</w:t>
            </w:r>
          </w:p>
        </w:tc>
      </w:tr>
      <w:tr w:rsidR="00F615A4" w:rsidRPr="00F615A4" w14:paraId="6E75514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9AF9874" w14:textId="77777777" w:rsidR="00F615A4" w:rsidRPr="00F615A4" w:rsidRDefault="00F615A4" w:rsidP="00F615A4">
            <w:proofErr w:type="spellStart"/>
            <w:r w:rsidRPr="00F615A4">
              <w:t>user_id</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00785BC8" w14:textId="77777777" w:rsidR="00F615A4" w:rsidRPr="00F615A4" w:rsidRDefault="00F615A4" w:rsidP="00F615A4">
            <w:r w:rsidRPr="00F615A4">
              <w:t>INTEGER</w:t>
            </w:r>
          </w:p>
        </w:tc>
        <w:tc>
          <w:tcPr>
            <w:tcW w:w="0" w:type="auto"/>
            <w:tcBorders>
              <w:top w:val="single" w:sz="6" w:space="0" w:color="auto"/>
              <w:left w:val="single" w:sz="6" w:space="0" w:color="auto"/>
              <w:bottom w:val="single" w:sz="2" w:space="0" w:color="auto"/>
              <w:right w:val="single" w:sz="2" w:space="0" w:color="auto"/>
            </w:tcBorders>
            <w:vAlign w:val="center"/>
            <w:hideMark/>
          </w:tcPr>
          <w:p w14:paraId="2465BFA1" w14:textId="77777777" w:rsidR="00F615A4" w:rsidRPr="00F615A4" w:rsidRDefault="00F615A4" w:rsidP="00F615A4">
            <w:r w:rsidRPr="00F615A4">
              <w:t>Foreign key referencing users.id</w:t>
            </w:r>
          </w:p>
        </w:tc>
      </w:tr>
    </w:tbl>
    <w:p w14:paraId="25BB7183" w14:textId="77777777" w:rsidR="00F615A4" w:rsidRPr="00F615A4" w:rsidRDefault="00EA7648" w:rsidP="00F615A4">
      <w:r>
        <w:pict w14:anchorId="51B2F9E2">
          <v:rect id="_x0000_i1107" style="width:357.9pt;height:.75pt" o:hrpct="0" o:hralign="center" o:hrstd="t" o:hr="t" fillcolor="#a0a0a0" stroked="f"/>
        </w:pict>
      </w:r>
    </w:p>
    <w:p w14:paraId="22FE7BB1" w14:textId="77777777" w:rsidR="00F615A4" w:rsidRPr="00352D8C" w:rsidRDefault="00F615A4" w:rsidP="00F615A4">
      <w:pPr>
        <w:rPr>
          <w:b/>
          <w:bCs/>
          <w:sz w:val="24"/>
          <w:szCs w:val="24"/>
        </w:rPr>
      </w:pPr>
      <w:r w:rsidRPr="00352D8C">
        <w:rPr>
          <w:b/>
          <w:bCs/>
          <w:sz w:val="24"/>
          <w:szCs w:val="24"/>
        </w:rPr>
        <w:t>5.3.3 Table: </w:t>
      </w:r>
      <w:proofErr w:type="spellStart"/>
      <w:r w:rsidRPr="00352D8C">
        <w:rPr>
          <w:b/>
          <w:bCs/>
          <w:sz w:val="24"/>
          <w:szCs w:val="24"/>
        </w:rPr>
        <w:t>audit_logs</w:t>
      </w:r>
      <w:proofErr w:type="spellEnd"/>
    </w:p>
    <w:p w14:paraId="17DC0B9F" w14:textId="77777777" w:rsidR="00F615A4" w:rsidRPr="00F615A4" w:rsidRDefault="00F615A4" w:rsidP="00F615A4">
      <w:r w:rsidRPr="00F615A4">
        <w:t>This table records all significant user actions performed within the application for accountability and traceability.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3"/>
        <w:gridCol w:w="2121"/>
        <w:gridCol w:w="4407"/>
      </w:tblGrid>
      <w:tr w:rsidR="00F615A4" w:rsidRPr="00F615A4" w14:paraId="44125C7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FB68FD3" w14:textId="77777777" w:rsidR="00F615A4" w:rsidRPr="00F615A4" w:rsidRDefault="00F615A4" w:rsidP="00F615A4">
            <w:r w:rsidRPr="00F615A4">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49B89347" w14:textId="77777777" w:rsidR="00F615A4" w:rsidRPr="00F615A4" w:rsidRDefault="00F615A4" w:rsidP="00F615A4">
            <w:r w:rsidRPr="00F615A4">
              <w:t>Type</w:t>
            </w:r>
          </w:p>
        </w:tc>
        <w:tc>
          <w:tcPr>
            <w:tcW w:w="0" w:type="auto"/>
            <w:tcBorders>
              <w:top w:val="single" w:sz="2" w:space="0" w:color="auto"/>
              <w:left w:val="single" w:sz="6" w:space="0" w:color="auto"/>
              <w:bottom w:val="single" w:sz="6" w:space="0" w:color="auto"/>
              <w:right w:val="single" w:sz="2" w:space="0" w:color="auto"/>
            </w:tcBorders>
            <w:vAlign w:val="center"/>
            <w:hideMark/>
          </w:tcPr>
          <w:p w14:paraId="48F6EDEC" w14:textId="77777777" w:rsidR="00F615A4" w:rsidRPr="00F615A4" w:rsidRDefault="00F615A4" w:rsidP="00F615A4">
            <w:r w:rsidRPr="00F615A4">
              <w:t>Description</w:t>
            </w:r>
          </w:p>
        </w:tc>
      </w:tr>
      <w:tr w:rsidR="00F615A4" w:rsidRPr="00F615A4" w14:paraId="5378FF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72F484" w14:textId="77777777" w:rsidR="00F615A4" w:rsidRPr="00F615A4" w:rsidRDefault="00F615A4" w:rsidP="00F615A4">
            <w:r w:rsidRPr="00F615A4">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B1BE8" w14:textId="77777777" w:rsidR="00F615A4" w:rsidRPr="00F615A4" w:rsidRDefault="00F615A4" w:rsidP="00F615A4">
            <w:r w:rsidRPr="00F615A4">
              <w:t>INTEGER PRIMARY KEY</w:t>
            </w:r>
          </w:p>
        </w:tc>
        <w:tc>
          <w:tcPr>
            <w:tcW w:w="0" w:type="auto"/>
            <w:tcBorders>
              <w:top w:val="single" w:sz="6" w:space="0" w:color="auto"/>
              <w:left w:val="single" w:sz="6" w:space="0" w:color="auto"/>
              <w:bottom w:val="single" w:sz="6" w:space="0" w:color="auto"/>
              <w:right w:val="single" w:sz="2" w:space="0" w:color="auto"/>
            </w:tcBorders>
            <w:vAlign w:val="center"/>
            <w:hideMark/>
          </w:tcPr>
          <w:p w14:paraId="530A76B6" w14:textId="77777777" w:rsidR="00F615A4" w:rsidRPr="00F615A4" w:rsidRDefault="00F615A4" w:rsidP="00F615A4">
            <w:r w:rsidRPr="00F615A4">
              <w:t>Auto-incremented unique identifier</w:t>
            </w:r>
          </w:p>
        </w:tc>
      </w:tr>
      <w:tr w:rsidR="00F615A4" w:rsidRPr="00F615A4" w14:paraId="235932B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EA0F37" w14:textId="77777777" w:rsidR="00F615A4" w:rsidRPr="00F615A4" w:rsidRDefault="00F615A4" w:rsidP="00F615A4">
            <w:proofErr w:type="spellStart"/>
            <w:r w:rsidRPr="00F615A4">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556AF29" w14:textId="77777777" w:rsidR="00F615A4" w:rsidRPr="00F615A4" w:rsidRDefault="00F615A4" w:rsidP="00F615A4">
            <w:r w:rsidRPr="00F615A4">
              <w:t>INTEGER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098A8D3E" w14:textId="77777777" w:rsidR="00F615A4" w:rsidRPr="00F615A4" w:rsidRDefault="00F615A4" w:rsidP="00F615A4">
            <w:r w:rsidRPr="00F615A4">
              <w:t>Foreign key referencing users.id</w:t>
            </w:r>
          </w:p>
        </w:tc>
      </w:tr>
      <w:tr w:rsidR="00F615A4" w:rsidRPr="00F615A4" w14:paraId="477B41B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FBF40B" w14:textId="77777777" w:rsidR="00F615A4" w:rsidRPr="00F615A4" w:rsidRDefault="00F615A4" w:rsidP="00F615A4">
            <w:r w:rsidRPr="00F615A4">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E281A"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52E5730B" w14:textId="77777777" w:rsidR="00F615A4" w:rsidRPr="00F615A4" w:rsidRDefault="00F615A4" w:rsidP="00F615A4">
            <w:r w:rsidRPr="00F615A4">
              <w:t>Description of the action performed</w:t>
            </w:r>
          </w:p>
        </w:tc>
      </w:tr>
      <w:tr w:rsidR="00F615A4" w:rsidRPr="00F615A4" w14:paraId="288008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95DA35" w14:textId="77777777" w:rsidR="00F615A4" w:rsidRPr="00F615A4" w:rsidRDefault="00F615A4" w:rsidP="00F615A4">
            <w:r w:rsidRPr="00F615A4">
              <w:t>detail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10855"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15097FFF" w14:textId="77777777" w:rsidR="00F615A4" w:rsidRPr="00F615A4" w:rsidRDefault="00F615A4" w:rsidP="00F615A4">
            <w:r w:rsidRPr="00F615A4">
              <w:t>Additional context or metadata about the action</w:t>
            </w:r>
          </w:p>
        </w:tc>
      </w:tr>
      <w:tr w:rsidR="00F615A4" w:rsidRPr="00F615A4" w14:paraId="780FD6C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CBEB7C" w14:textId="77777777" w:rsidR="00F615A4" w:rsidRPr="00F615A4" w:rsidRDefault="00F615A4" w:rsidP="00F615A4">
            <w:proofErr w:type="spellStart"/>
            <w:r w:rsidRPr="00F615A4">
              <w:t>ip_address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15C8A3"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02BF1832" w14:textId="77777777" w:rsidR="00F615A4" w:rsidRPr="00F615A4" w:rsidRDefault="00F615A4" w:rsidP="00F615A4">
            <w:r w:rsidRPr="00F615A4">
              <w:t>IP address of the client that initiated the action</w:t>
            </w:r>
          </w:p>
        </w:tc>
      </w:tr>
      <w:tr w:rsidR="00F615A4" w:rsidRPr="00F615A4" w14:paraId="19366EE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2AEAAD8" w14:textId="77777777" w:rsidR="00F615A4" w:rsidRPr="00F615A4" w:rsidRDefault="00F615A4" w:rsidP="00F615A4">
            <w:r w:rsidRPr="00F615A4">
              <w:t>timestamp</w:t>
            </w:r>
          </w:p>
        </w:tc>
        <w:tc>
          <w:tcPr>
            <w:tcW w:w="0" w:type="auto"/>
            <w:tcBorders>
              <w:top w:val="single" w:sz="6" w:space="0" w:color="auto"/>
              <w:left w:val="single" w:sz="6" w:space="0" w:color="auto"/>
              <w:bottom w:val="single" w:sz="2" w:space="0" w:color="auto"/>
              <w:right w:val="single" w:sz="6" w:space="0" w:color="auto"/>
            </w:tcBorders>
            <w:vAlign w:val="center"/>
            <w:hideMark/>
          </w:tcPr>
          <w:p w14:paraId="51DCED45" w14:textId="77777777" w:rsidR="00F615A4" w:rsidRPr="00F615A4" w:rsidRDefault="00F615A4" w:rsidP="00F615A4">
            <w:r w:rsidRPr="00F615A4">
              <w:t>DATETIME</w:t>
            </w:r>
          </w:p>
        </w:tc>
        <w:tc>
          <w:tcPr>
            <w:tcW w:w="0" w:type="auto"/>
            <w:tcBorders>
              <w:top w:val="single" w:sz="6" w:space="0" w:color="auto"/>
              <w:left w:val="single" w:sz="6" w:space="0" w:color="auto"/>
              <w:bottom w:val="single" w:sz="2" w:space="0" w:color="auto"/>
              <w:right w:val="single" w:sz="2" w:space="0" w:color="auto"/>
            </w:tcBorders>
            <w:vAlign w:val="center"/>
            <w:hideMark/>
          </w:tcPr>
          <w:p w14:paraId="238750E0" w14:textId="77777777" w:rsidR="00F615A4" w:rsidRPr="00F615A4" w:rsidRDefault="00F615A4" w:rsidP="00F615A4">
            <w:r w:rsidRPr="00F615A4">
              <w:t>Timestamp of the logged action</w:t>
            </w:r>
          </w:p>
        </w:tc>
      </w:tr>
    </w:tbl>
    <w:p w14:paraId="584A53DC" w14:textId="77777777" w:rsidR="00F615A4" w:rsidRPr="00F615A4" w:rsidRDefault="00EA7648" w:rsidP="00F615A4">
      <w:r>
        <w:pict w14:anchorId="5A293422">
          <v:rect id="_x0000_i1108" style="width:357.9pt;height:.75pt" o:hrpct="0" o:hralign="center" o:hrstd="t" o:hr="t" fillcolor="#a0a0a0" stroked="f"/>
        </w:pict>
      </w:r>
    </w:p>
    <w:p w14:paraId="36800FFD" w14:textId="77777777" w:rsidR="00F615A4" w:rsidRPr="00352D8C" w:rsidRDefault="00F615A4" w:rsidP="00F615A4">
      <w:pPr>
        <w:rPr>
          <w:b/>
          <w:bCs/>
          <w:sz w:val="24"/>
          <w:szCs w:val="24"/>
        </w:rPr>
      </w:pPr>
      <w:r w:rsidRPr="00352D8C">
        <w:rPr>
          <w:b/>
          <w:bCs/>
          <w:sz w:val="24"/>
          <w:szCs w:val="24"/>
        </w:rPr>
        <w:t>5.3.4 Table: </w:t>
      </w:r>
      <w:proofErr w:type="spellStart"/>
      <w:r w:rsidRPr="00352D8C">
        <w:rPr>
          <w:b/>
          <w:bCs/>
          <w:sz w:val="24"/>
          <w:szCs w:val="24"/>
        </w:rPr>
        <w:t>usb_events</w:t>
      </w:r>
      <w:proofErr w:type="spellEnd"/>
    </w:p>
    <w:p w14:paraId="69F23A6B" w14:textId="77777777" w:rsidR="00F615A4" w:rsidRPr="00F615A4" w:rsidRDefault="00F615A4" w:rsidP="00F615A4">
      <w:r w:rsidRPr="00F615A4">
        <w:lastRenderedPageBreak/>
        <w:t>This table stores records of USB and removable drive connection and disconnection events detected during monitoring.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6"/>
        <w:gridCol w:w="2121"/>
        <w:gridCol w:w="3292"/>
      </w:tblGrid>
      <w:tr w:rsidR="00F615A4" w:rsidRPr="00F615A4" w14:paraId="0FE37A8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CB80F17" w14:textId="77777777" w:rsidR="00F615A4" w:rsidRPr="00F615A4" w:rsidRDefault="00F615A4" w:rsidP="00F615A4">
            <w:r w:rsidRPr="00F615A4">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0C278E45" w14:textId="77777777" w:rsidR="00F615A4" w:rsidRPr="00F615A4" w:rsidRDefault="00F615A4" w:rsidP="00F615A4">
            <w:r w:rsidRPr="00F615A4">
              <w:t>Type</w:t>
            </w:r>
          </w:p>
        </w:tc>
        <w:tc>
          <w:tcPr>
            <w:tcW w:w="0" w:type="auto"/>
            <w:tcBorders>
              <w:top w:val="single" w:sz="2" w:space="0" w:color="auto"/>
              <w:left w:val="single" w:sz="6" w:space="0" w:color="auto"/>
              <w:bottom w:val="single" w:sz="6" w:space="0" w:color="auto"/>
              <w:right w:val="single" w:sz="2" w:space="0" w:color="auto"/>
            </w:tcBorders>
            <w:vAlign w:val="center"/>
            <w:hideMark/>
          </w:tcPr>
          <w:p w14:paraId="6489A749" w14:textId="77777777" w:rsidR="00F615A4" w:rsidRPr="00F615A4" w:rsidRDefault="00F615A4" w:rsidP="00F615A4">
            <w:r w:rsidRPr="00F615A4">
              <w:t>Description</w:t>
            </w:r>
          </w:p>
        </w:tc>
      </w:tr>
      <w:tr w:rsidR="00F615A4" w:rsidRPr="00F615A4" w14:paraId="60192F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E0732C" w14:textId="77777777" w:rsidR="00F615A4" w:rsidRPr="00F615A4" w:rsidRDefault="00F615A4" w:rsidP="00F615A4">
            <w:r w:rsidRPr="00F615A4">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F2890" w14:textId="77777777" w:rsidR="00F615A4" w:rsidRPr="00F615A4" w:rsidRDefault="00F615A4" w:rsidP="00F615A4">
            <w:r w:rsidRPr="00F615A4">
              <w:t>INTEGER PRIMARY KEY</w:t>
            </w:r>
          </w:p>
        </w:tc>
        <w:tc>
          <w:tcPr>
            <w:tcW w:w="0" w:type="auto"/>
            <w:tcBorders>
              <w:top w:val="single" w:sz="6" w:space="0" w:color="auto"/>
              <w:left w:val="single" w:sz="6" w:space="0" w:color="auto"/>
              <w:bottom w:val="single" w:sz="6" w:space="0" w:color="auto"/>
              <w:right w:val="single" w:sz="2" w:space="0" w:color="auto"/>
            </w:tcBorders>
            <w:vAlign w:val="center"/>
            <w:hideMark/>
          </w:tcPr>
          <w:p w14:paraId="47B40463" w14:textId="77777777" w:rsidR="00F615A4" w:rsidRPr="00F615A4" w:rsidRDefault="00F615A4" w:rsidP="00F615A4">
            <w:r w:rsidRPr="00F615A4">
              <w:t>Auto-incremented unique identifier</w:t>
            </w:r>
          </w:p>
        </w:tc>
      </w:tr>
      <w:tr w:rsidR="00F615A4" w:rsidRPr="00F615A4" w14:paraId="5923236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3733B9" w14:textId="77777777" w:rsidR="00F615A4" w:rsidRPr="00F615A4" w:rsidRDefault="00F615A4" w:rsidP="00F615A4">
            <w:proofErr w:type="spellStart"/>
            <w:r w:rsidRPr="00F615A4">
              <w:t>drive_label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C808E2"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7E09CDA5" w14:textId="77777777" w:rsidR="00F615A4" w:rsidRPr="00F615A4" w:rsidRDefault="00F615A4" w:rsidP="00F615A4">
            <w:r w:rsidRPr="00F615A4">
              <w:t>Label or name of the detected drive</w:t>
            </w:r>
          </w:p>
        </w:tc>
      </w:tr>
      <w:tr w:rsidR="00F615A4" w:rsidRPr="00F615A4" w14:paraId="122097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123F59" w14:textId="77777777" w:rsidR="00F615A4" w:rsidRPr="00F615A4" w:rsidRDefault="00F615A4" w:rsidP="00F615A4">
            <w:proofErr w:type="spellStart"/>
            <w:r w:rsidRPr="00F615A4">
              <w:t>drive_path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1508C2"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30FDC2A2" w14:textId="77777777" w:rsidR="00F615A4" w:rsidRPr="00F615A4" w:rsidRDefault="00F615A4" w:rsidP="00F615A4">
            <w:r w:rsidRPr="00F615A4">
              <w:t>Mount path of the detected drive</w:t>
            </w:r>
          </w:p>
        </w:tc>
      </w:tr>
      <w:tr w:rsidR="00F615A4" w:rsidRPr="00F615A4" w14:paraId="420D521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656F47" w14:textId="77777777" w:rsidR="00F615A4" w:rsidRPr="00F615A4" w:rsidRDefault="00F615A4" w:rsidP="00F615A4">
            <w:proofErr w:type="spellStart"/>
            <w:r w:rsidRPr="00F615A4">
              <w:t>event_type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6AB954"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6E54B0BE" w14:textId="77777777" w:rsidR="00F615A4" w:rsidRPr="00F615A4" w:rsidRDefault="00F615A4" w:rsidP="00F615A4">
            <w:r w:rsidRPr="00F615A4">
              <w:t>connected or disconnected</w:t>
            </w:r>
          </w:p>
        </w:tc>
      </w:tr>
      <w:tr w:rsidR="00F615A4" w:rsidRPr="00F615A4" w14:paraId="2D52387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4126FDB" w14:textId="77777777" w:rsidR="00F615A4" w:rsidRPr="00F615A4" w:rsidRDefault="00F615A4" w:rsidP="00F615A4">
            <w:r w:rsidRPr="00F615A4">
              <w:t>timestamp</w:t>
            </w:r>
          </w:p>
        </w:tc>
        <w:tc>
          <w:tcPr>
            <w:tcW w:w="0" w:type="auto"/>
            <w:tcBorders>
              <w:top w:val="single" w:sz="6" w:space="0" w:color="auto"/>
              <w:left w:val="single" w:sz="6" w:space="0" w:color="auto"/>
              <w:bottom w:val="single" w:sz="2" w:space="0" w:color="auto"/>
              <w:right w:val="single" w:sz="6" w:space="0" w:color="auto"/>
            </w:tcBorders>
            <w:vAlign w:val="center"/>
            <w:hideMark/>
          </w:tcPr>
          <w:p w14:paraId="2259ECF1" w14:textId="77777777" w:rsidR="00F615A4" w:rsidRPr="00F615A4" w:rsidRDefault="00F615A4" w:rsidP="00F615A4">
            <w:r w:rsidRPr="00F615A4">
              <w:t>DATETIME</w:t>
            </w:r>
          </w:p>
        </w:tc>
        <w:tc>
          <w:tcPr>
            <w:tcW w:w="0" w:type="auto"/>
            <w:tcBorders>
              <w:top w:val="single" w:sz="6" w:space="0" w:color="auto"/>
              <w:left w:val="single" w:sz="6" w:space="0" w:color="auto"/>
              <w:bottom w:val="single" w:sz="2" w:space="0" w:color="auto"/>
              <w:right w:val="single" w:sz="2" w:space="0" w:color="auto"/>
            </w:tcBorders>
            <w:vAlign w:val="center"/>
            <w:hideMark/>
          </w:tcPr>
          <w:p w14:paraId="6EE39EDB" w14:textId="77777777" w:rsidR="00F615A4" w:rsidRPr="00F615A4" w:rsidRDefault="00F615A4" w:rsidP="00F615A4">
            <w:r w:rsidRPr="00F615A4">
              <w:t>Timestamp of the USB event</w:t>
            </w:r>
          </w:p>
        </w:tc>
      </w:tr>
    </w:tbl>
    <w:p w14:paraId="464BE459" w14:textId="77777777" w:rsidR="00F615A4" w:rsidRPr="00F615A4" w:rsidRDefault="00EA7648" w:rsidP="00F615A4">
      <w:r>
        <w:pict w14:anchorId="79C1DECE">
          <v:rect id="_x0000_i1109" style="width:357.9pt;height:.75pt" o:hrpct="0" o:hralign="center" o:hrstd="t" o:hr="t" fillcolor="#a0a0a0" stroked="f"/>
        </w:pict>
      </w:r>
    </w:p>
    <w:p w14:paraId="688404FE" w14:textId="77777777" w:rsidR="00F615A4" w:rsidRPr="00352D8C" w:rsidRDefault="00F615A4" w:rsidP="00F615A4">
      <w:pPr>
        <w:rPr>
          <w:b/>
          <w:bCs/>
          <w:sz w:val="24"/>
          <w:szCs w:val="24"/>
        </w:rPr>
      </w:pPr>
      <w:r w:rsidRPr="00352D8C">
        <w:rPr>
          <w:b/>
          <w:bCs/>
          <w:sz w:val="24"/>
          <w:szCs w:val="24"/>
        </w:rPr>
        <w:t>5.3.5 Table: alerts</w:t>
      </w:r>
    </w:p>
    <w:p w14:paraId="2BC07C3C" w14:textId="77777777" w:rsidR="00F615A4" w:rsidRPr="00F615A4" w:rsidRDefault="00F615A4" w:rsidP="00F615A4">
      <w:r w:rsidRPr="00F615A4">
        <w:t>This table maintains a history of all security alerts generated by the system, including both sent and pending notifications.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9"/>
        <w:gridCol w:w="2121"/>
        <w:gridCol w:w="4318"/>
      </w:tblGrid>
      <w:tr w:rsidR="00F615A4" w:rsidRPr="00F615A4" w14:paraId="30F101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26ADC39" w14:textId="77777777" w:rsidR="00F615A4" w:rsidRPr="00F615A4" w:rsidRDefault="00F615A4" w:rsidP="00F615A4">
            <w:r w:rsidRPr="00F615A4">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288F22B1" w14:textId="77777777" w:rsidR="00F615A4" w:rsidRPr="00F615A4" w:rsidRDefault="00F615A4" w:rsidP="00F615A4">
            <w:r w:rsidRPr="00F615A4">
              <w:t>Type</w:t>
            </w:r>
          </w:p>
        </w:tc>
        <w:tc>
          <w:tcPr>
            <w:tcW w:w="0" w:type="auto"/>
            <w:tcBorders>
              <w:top w:val="single" w:sz="2" w:space="0" w:color="auto"/>
              <w:left w:val="single" w:sz="6" w:space="0" w:color="auto"/>
              <w:bottom w:val="single" w:sz="6" w:space="0" w:color="auto"/>
              <w:right w:val="single" w:sz="2" w:space="0" w:color="auto"/>
            </w:tcBorders>
            <w:vAlign w:val="center"/>
            <w:hideMark/>
          </w:tcPr>
          <w:p w14:paraId="1632ABAE" w14:textId="77777777" w:rsidR="00F615A4" w:rsidRPr="00F615A4" w:rsidRDefault="00F615A4" w:rsidP="00F615A4">
            <w:r w:rsidRPr="00F615A4">
              <w:t>Description</w:t>
            </w:r>
          </w:p>
        </w:tc>
      </w:tr>
      <w:tr w:rsidR="00F615A4" w:rsidRPr="00F615A4" w14:paraId="3E6447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DB723E" w14:textId="77777777" w:rsidR="00F615A4" w:rsidRPr="00F615A4" w:rsidRDefault="00F615A4" w:rsidP="00F615A4">
            <w:r w:rsidRPr="00F615A4">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A872C" w14:textId="77777777" w:rsidR="00F615A4" w:rsidRPr="00F615A4" w:rsidRDefault="00F615A4" w:rsidP="00F615A4">
            <w:r w:rsidRPr="00F615A4">
              <w:t>INTEGER PRIMARY KEY</w:t>
            </w:r>
          </w:p>
        </w:tc>
        <w:tc>
          <w:tcPr>
            <w:tcW w:w="0" w:type="auto"/>
            <w:tcBorders>
              <w:top w:val="single" w:sz="6" w:space="0" w:color="auto"/>
              <w:left w:val="single" w:sz="6" w:space="0" w:color="auto"/>
              <w:bottom w:val="single" w:sz="6" w:space="0" w:color="auto"/>
              <w:right w:val="single" w:sz="2" w:space="0" w:color="auto"/>
            </w:tcBorders>
            <w:vAlign w:val="center"/>
            <w:hideMark/>
          </w:tcPr>
          <w:p w14:paraId="5FE063DF" w14:textId="77777777" w:rsidR="00F615A4" w:rsidRPr="00F615A4" w:rsidRDefault="00F615A4" w:rsidP="00F615A4">
            <w:r w:rsidRPr="00F615A4">
              <w:t>Auto-incremented unique identifier</w:t>
            </w:r>
          </w:p>
        </w:tc>
      </w:tr>
      <w:tr w:rsidR="00F615A4" w:rsidRPr="00F615A4" w14:paraId="393F70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1397F4" w14:textId="77777777" w:rsidR="00F615A4" w:rsidRPr="00F615A4" w:rsidRDefault="00F615A4" w:rsidP="00F615A4">
            <w:proofErr w:type="spellStart"/>
            <w:r w:rsidRPr="00F615A4">
              <w:t>alert_type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2B93034"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657AF615" w14:textId="77777777" w:rsidR="00F615A4" w:rsidRPr="00F615A4" w:rsidRDefault="00F615A4" w:rsidP="00F615A4">
            <w:r w:rsidRPr="00F615A4">
              <w:t>Type of alert (e.g., </w:t>
            </w:r>
            <w:proofErr w:type="spellStart"/>
            <w:r w:rsidRPr="00F615A4">
              <w:t>sensitive_file</w:t>
            </w:r>
            <w:proofErr w:type="spellEnd"/>
            <w:r w:rsidRPr="00F615A4">
              <w:t>, </w:t>
            </w:r>
            <w:proofErr w:type="spellStart"/>
            <w:r w:rsidRPr="00F615A4">
              <w:t>usb_detected</w:t>
            </w:r>
            <w:proofErr w:type="spellEnd"/>
            <w:r w:rsidRPr="00F615A4">
              <w:t>)</w:t>
            </w:r>
          </w:p>
        </w:tc>
      </w:tr>
      <w:tr w:rsidR="00F615A4" w:rsidRPr="00F615A4" w14:paraId="1A4095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CBB56B" w14:textId="77777777" w:rsidR="00F615A4" w:rsidRPr="00F615A4" w:rsidRDefault="00F615A4" w:rsidP="00F615A4">
            <w:r w:rsidRPr="00F615A4">
              <w:t>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B9853" w14:textId="77777777" w:rsidR="00F615A4" w:rsidRPr="00F615A4" w:rsidRDefault="00F615A4" w:rsidP="00F615A4">
            <w:r w:rsidRPr="00F615A4">
              <w:t>TEXT</w:t>
            </w:r>
          </w:p>
        </w:tc>
        <w:tc>
          <w:tcPr>
            <w:tcW w:w="0" w:type="auto"/>
            <w:tcBorders>
              <w:top w:val="single" w:sz="6" w:space="0" w:color="auto"/>
              <w:left w:val="single" w:sz="6" w:space="0" w:color="auto"/>
              <w:bottom w:val="single" w:sz="6" w:space="0" w:color="auto"/>
              <w:right w:val="single" w:sz="2" w:space="0" w:color="auto"/>
            </w:tcBorders>
            <w:vAlign w:val="center"/>
            <w:hideMark/>
          </w:tcPr>
          <w:p w14:paraId="650F6272" w14:textId="77777777" w:rsidR="00F615A4" w:rsidRPr="00F615A4" w:rsidRDefault="00F615A4" w:rsidP="00F615A4">
            <w:r w:rsidRPr="00F615A4">
              <w:t>Human-readable alert message</w:t>
            </w:r>
          </w:p>
        </w:tc>
      </w:tr>
      <w:tr w:rsidR="00F615A4" w:rsidRPr="00F615A4" w14:paraId="18A5CD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AFFF56" w14:textId="77777777" w:rsidR="00F615A4" w:rsidRPr="00F615A4" w:rsidRDefault="00F615A4" w:rsidP="00F615A4">
            <w:proofErr w:type="spellStart"/>
            <w:r w:rsidRPr="00F615A4">
              <w:t>file_event_id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E35033" w14:textId="77777777" w:rsidR="00F615A4" w:rsidRPr="00F615A4" w:rsidRDefault="00F615A4" w:rsidP="00F615A4">
            <w:r w:rsidRPr="00F615A4">
              <w:t>INTEGER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078872B9" w14:textId="77777777" w:rsidR="00F615A4" w:rsidRPr="00F615A4" w:rsidRDefault="00F615A4" w:rsidP="00F615A4">
            <w:r w:rsidRPr="00F615A4">
              <w:t>Foreign key referencing file_events.id (nullable)</w:t>
            </w:r>
          </w:p>
        </w:tc>
      </w:tr>
      <w:tr w:rsidR="00F615A4" w:rsidRPr="00F615A4" w14:paraId="65D2598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CB1906" w14:textId="77777777" w:rsidR="00F615A4" w:rsidRPr="00F615A4" w:rsidRDefault="00F615A4" w:rsidP="00F615A4">
            <w:r w:rsidRPr="00F615A4">
              <w:t>sent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BD89E" w14:textId="77777777" w:rsidR="00F615A4" w:rsidRPr="00F615A4" w:rsidRDefault="00F615A4" w:rsidP="00F615A4">
            <w:r w:rsidRPr="00F615A4">
              <w:t>INTEGER</w:t>
            </w:r>
          </w:p>
        </w:tc>
        <w:tc>
          <w:tcPr>
            <w:tcW w:w="0" w:type="auto"/>
            <w:tcBorders>
              <w:top w:val="single" w:sz="6" w:space="0" w:color="auto"/>
              <w:left w:val="single" w:sz="6" w:space="0" w:color="auto"/>
              <w:bottom w:val="single" w:sz="6" w:space="0" w:color="auto"/>
              <w:right w:val="single" w:sz="2" w:space="0" w:color="auto"/>
            </w:tcBorders>
            <w:vAlign w:val="center"/>
            <w:hideMark/>
          </w:tcPr>
          <w:p w14:paraId="7501EC47" w14:textId="77777777" w:rsidR="00F615A4" w:rsidRPr="00F615A4" w:rsidRDefault="00F615A4" w:rsidP="00F615A4">
            <w:r w:rsidRPr="00F615A4">
              <w:t>Boolean flag indicating if the email was sent</w:t>
            </w:r>
          </w:p>
        </w:tc>
      </w:tr>
      <w:tr w:rsidR="00F615A4" w:rsidRPr="00F615A4" w14:paraId="16583D5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1C25681" w14:textId="77777777" w:rsidR="00F615A4" w:rsidRPr="00F615A4" w:rsidRDefault="00F615A4" w:rsidP="00F615A4">
            <w:r w:rsidRPr="00F615A4">
              <w:t>timestamp</w:t>
            </w:r>
          </w:p>
        </w:tc>
        <w:tc>
          <w:tcPr>
            <w:tcW w:w="0" w:type="auto"/>
            <w:tcBorders>
              <w:top w:val="single" w:sz="6" w:space="0" w:color="auto"/>
              <w:left w:val="single" w:sz="6" w:space="0" w:color="auto"/>
              <w:bottom w:val="single" w:sz="2" w:space="0" w:color="auto"/>
              <w:right w:val="single" w:sz="6" w:space="0" w:color="auto"/>
            </w:tcBorders>
            <w:vAlign w:val="center"/>
            <w:hideMark/>
          </w:tcPr>
          <w:p w14:paraId="277D7C5D" w14:textId="77777777" w:rsidR="00F615A4" w:rsidRPr="00F615A4" w:rsidRDefault="00F615A4" w:rsidP="00F615A4">
            <w:r w:rsidRPr="00F615A4">
              <w:t>DATETIME</w:t>
            </w:r>
          </w:p>
        </w:tc>
        <w:tc>
          <w:tcPr>
            <w:tcW w:w="0" w:type="auto"/>
            <w:tcBorders>
              <w:top w:val="single" w:sz="6" w:space="0" w:color="auto"/>
              <w:left w:val="single" w:sz="6" w:space="0" w:color="auto"/>
              <w:bottom w:val="single" w:sz="2" w:space="0" w:color="auto"/>
              <w:right w:val="single" w:sz="2" w:space="0" w:color="auto"/>
            </w:tcBorders>
            <w:vAlign w:val="center"/>
            <w:hideMark/>
          </w:tcPr>
          <w:p w14:paraId="1418CC09" w14:textId="77777777" w:rsidR="00F615A4" w:rsidRPr="00F615A4" w:rsidRDefault="00F615A4" w:rsidP="00F615A4">
            <w:r w:rsidRPr="00F615A4">
              <w:t>Timestamp when the alert was created</w:t>
            </w:r>
          </w:p>
        </w:tc>
      </w:tr>
    </w:tbl>
    <w:p w14:paraId="24990676" w14:textId="77777777" w:rsidR="00640422" w:rsidRDefault="00640422" w:rsidP="00F615A4">
      <w:pPr>
        <w:rPr>
          <w:b/>
          <w:bCs/>
        </w:rPr>
      </w:pPr>
    </w:p>
    <w:p w14:paraId="45EC7E1A" w14:textId="569E6F5A" w:rsidR="00640422" w:rsidRDefault="00A901E7" w:rsidP="00F615A4">
      <w:pPr>
        <w:rPr>
          <w:b/>
          <w:bCs/>
        </w:rPr>
      </w:pPr>
      <w:r w:rsidRPr="00A901E7">
        <w:rPr>
          <w:b/>
          <w:bCs/>
          <w:noProof/>
        </w:rPr>
        <w:lastRenderedPageBreak/>
        <w:drawing>
          <wp:anchor distT="0" distB="0" distL="114300" distR="114300" simplePos="0" relativeHeight="251666432" behindDoc="0" locked="0" layoutInCell="1" allowOverlap="1" wp14:anchorId="6D53C37F" wp14:editId="6C670ABF">
            <wp:simplePos x="0" y="0"/>
            <wp:positionH relativeFrom="margin">
              <wp:posOffset>404495</wp:posOffset>
            </wp:positionH>
            <wp:positionV relativeFrom="margin">
              <wp:posOffset>-320040</wp:posOffset>
            </wp:positionV>
            <wp:extent cx="5097780" cy="4322325"/>
            <wp:effectExtent l="0" t="0" r="7620" b="2540"/>
            <wp:wrapSquare wrapText="bothSides"/>
            <wp:docPr id="5061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322" name=""/>
                    <pic:cNvPicPr/>
                  </pic:nvPicPr>
                  <pic:blipFill>
                    <a:blip r:embed="rId12">
                      <a:extLst>
                        <a:ext uri="{28A0092B-C50C-407E-A947-70E740481C1C}">
                          <a14:useLocalDpi xmlns:a14="http://schemas.microsoft.com/office/drawing/2010/main" val="0"/>
                        </a:ext>
                      </a:extLst>
                    </a:blip>
                    <a:stretch>
                      <a:fillRect/>
                    </a:stretch>
                  </pic:blipFill>
                  <pic:spPr>
                    <a:xfrm>
                      <a:off x="0" y="0"/>
                      <a:ext cx="5097780" cy="4322325"/>
                    </a:xfrm>
                    <a:prstGeom prst="rect">
                      <a:avLst/>
                    </a:prstGeom>
                  </pic:spPr>
                </pic:pic>
              </a:graphicData>
            </a:graphic>
          </wp:anchor>
        </w:drawing>
      </w:r>
    </w:p>
    <w:p w14:paraId="0E464DC6" w14:textId="712F2F34" w:rsidR="00F615A4" w:rsidRDefault="00F615A4" w:rsidP="006F09E9">
      <w:pPr>
        <w:jc w:val="center"/>
      </w:pPr>
      <w:r w:rsidRPr="00F615A4">
        <w:rPr>
          <w:b/>
          <w:bCs/>
        </w:rPr>
        <w:t xml:space="preserve">[Figure 5.4: </w:t>
      </w:r>
      <w:r w:rsidR="00A901E7">
        <w:rPr>
          <w:b/>
          <w:bCs/>
        </w:rPr>
        <w:t>D</w:t>
      </w:r>
      <w:r w:rsidRPr="00F615A4">
        <w:rPr>
          <w:b/>
          <w:bCs/>
        </w:rPr>
        <w:t>iagram showing database table relationships]</w:t>
      </w:r>
    </w:p>
    <w:p w14:paraId="13E285C8" w14:textId="77777777" w:rsidR="00A901E7" w:rsidRPr="00F615A4" w:rsidRDefault="00A901E7" w:rsidP="00F615A4"/>
    <w:p w14:paraId="3A226718" w14:textId="77777777" w:rsidR="00F615A4" w:rsidRPr="006806CC" w:rsidRDefault="00F615A4" w:rsidP="00F615A4">
      <w:pPr>
        <w:rPr>
          <w:b/>
          <w:bCs/>
          <w:sz w:val="28"/>
          <w:szCs w:val="28"/>
        </w:rPr>
      </w:pPr>
      <w:r w:rsidRPr="006806CC">
        <w:rPr>
          <w:b/>
          <w:bCs/>
          <w:sz w:val="28"/>
          <w:szCs w:val="28"/>
        </w:rPr>
        <w:t>5.4 Authentication Module</w:t>
      </w:r>
    </w:p>
    <w:p w14:paraId="54D9C61B" w14:textId="77777777" w:rsidR="00F615A4" w:rsidRPr="00352D8C" w:rsidRDefault="00F615A4" w:rsidP="00F615A4">
      <w:pPr>
        <w:rPr>
          <w:b/>
          <w:bCs/>
          <w:sz w:val="24"/>
          <w:szCs w:val="24"/>
        </w:rPr>
      </w:pPr>
      <w:r w:rsidRPr="00352D8C">
        <w:rPr>
          <w:b/>
          <w:bCs/>
          <w:sz w:val="24"/>
          <w:szCs w:val="24"/>
        </w:rPr>
        <w:t>5.4.1 User Registration</w:t>
      </w:r>
    </w:p>
    <w:p w14:paraId="4191D11A" w14:textId="77777777" w:rsidR="00F615A4" w:rsidRPr="00F615A4" w:rsidRDefault="00F615A4" w:rsidP="00F615A4">
      <w:r w:rsidRPr="00F615A4">
        <w:t xml:space="preserve">The registration module allows new users to create accounts within the </w:t>
      </w:r>
      <w:proofErr w:type="spellStart"/>
      <w:r w:rsidRPr="00F615A4">
        <w:t>SentinelTransfer</w:t>
      </w:r>
      <w:proofErr w:type="spellEnd"/>
      <w:r w:rsidRPr="00F615A4">
        <w:t xml:space="preserve"> system. The registration form collects the username, email address, and password. Upon form submission, the following validation steps are performed:</w:t>
      </w:r>
    </w:p>
    <w:p w14:paraId="120F9D60" w14:textId="63929056" w:rsidR="00F615A4" w:rsidRPr="00F615A4" w:rsidRDefault="00F615A4" w:rsidP="00F615A4">
      <w:pPr>
        <w:numPr>
          <w:ilvl w:val="0"/>
          <w:numId w:val="3"/>
        </w:numPr>
      </w:pPr>
      <w:r w:rsidRPr="00F615A4">
        <w:t>The username is checked for uniqueness against the </w:t>
      </w:r>
      <w:r w:rsidR="00BF341C" w:rsidRPr="00F615A4">
        <w:t>user’s</w:t>
      </w:r>
      <w:r w:rsidRPr="00F615A4">
        <w:t> table.</w:t>
      </w:r>
    </w:p>
    <w:p w14:paraId="7C1537ED" w14:textId="77777777" w:rsidR="00F615A4" w:rsidRPr="00F615A4" w:rsidRDefault="00F615A4" w:rsidP="00F615A4">
      <w:pPr>
        <w:numPr>
          <w:ilvl w:val="0"/>
          <w:numId w:val="3"/>
        </w:numPr>
      </w:pPr>
      <w:r w:rsidRPr="00F615A4">
        <w:t>The password is validated for minimum length requirements.</w:t>
      </w:r>
    </w:p>
    <w:p w14:paraId="550F66F3" w14:textId="77777777" w:rsidR="00F615A4" w:rsidRPr="00F615A4" w:rsidRDefault="00F615A4" w:rsidP="00F615A4">
      <w:pPr>
        <w:numPr>
          <w:ilvl w:val="0"/>
          <w:numId w:val="3"/>
        </w:numPr>
      </w:pPr>
      <w:r w:rsidRPr="00F615A4">
        <w:t xml:space="preserve">If validation passes, the password is hashed using </w:t>
      </w:r>
      <w:proofErr w:type="spellStart"/>
      <w:r w:rsidRPr="00F615A4">
        <w:t>Werkzeug's</w:t>
      </w:r>
      <w:proofErr w:type="spellEnd"/>
      <w:r w:rsidRPr="00F615A4">
        <w:t> </w:t>
      </w:r>
      <w:proofErr w:type="spellStart"/>
      <w:r w:rsidRPr="00F615A4">
        <w:t>generate_password_</w:t>
      </w:r>
      <w:proofErr w:type="gramStart"/>
      <w:r w:rsidRPr="00F615A4">
        <w:t>hash</w:t>
      </w:r>
      <w:proofErr w:type="spellEnd"/>
      <w:r w:rsidRPr="00F615A4">
        <w:t>(</w:t>
      </w:r>
      <w:proofErr w:type="gramEnd"/>
      <w:r w:rsidRPr="00F615A4">
        <w:t>) function, which applies the PBKDF2-SHA256 algorithm with a random salt.</w:t>
      </w:r>
    </w:p>
    <w:p w14:paraId="4AED48D3" w14:textId="0AEFBC4B" w:rsidR="00F615A4" w:rsidRPr="00F615A4" w:rsidRDefault="00F615A4" w:rsidP="00F615A4">
      <w:pPr>
        <w:numPr>
          <w:ilvl w:val="0"/>
          <w:numId w:val="3"/>
        </w:numPr>
      </w:pPr>
      <w:r w:rsidRPr="00F615A4">
        <w:t>The hashed password and user details are inserted into the </w:t>
      </w:r>
      <w:r w:rsidR="00BF341C" w:rsidRPr="00F615A4">
        <w:t>user’s</w:t>
      </w:r>
      <w:r w:rsidRPr="00F615A4">
        <w:t> table.</w:t>
      </w:r>
    </w:p>
    <w:p w14:paraId="0C0FAA9C" w14:textId="6DEBCA6B" w:rsidR="00F615A4" w:rsidRDefault="00F615A4" w:rsidP="00F615A4">
      <w:r w:rsidRPr="00F615A4">
        <w:t>The raw password is never stored in the database at any point during this process.</w:t>
      </w:r>
    </w:p>
    <w:p w14:paraId="1C781B26" w14:textId="09C152BA" w:rsidR="00BF341C" w:rsidRDefault="002531AA" w:rsidP="00F615A4">
      <w:r w:rsidRPr="001D0DC8">
        <w:rPr>
          <w:noProof/>
        </w:rPr>
        <w:lastRenderedPageBreak/>
        <w:drawing>
          <wp:anchor distT="0" distB="0" distL="114300" distR="114300" simplePos="0" relativeHeight="251662336" behindDoc="0" locked="0" layoutInCell="1" allowOverlap="1" wp14:anchorId="62FD7053" wp14:editId="7E7EF148">
            <wp:simplePos x="0" y="0"/>
            <wp:positionH relativeFrom="margin">
              <wp:posOffset>583946</wp:posOffset>
            </wp:positionH>
            <wp:positionV relativeFrom="margin">
              <wp:posOffset>348615</wp:posOffset>
            </wp:positionV>
            <wp:extent cx="4732020" cy="4994677"/>
            <wp:effectExtent l="0" t="0" r="0" b="0"/>
            <wp:wrapSquare wrapText="bothSides"/>
            <wp:docPr id="20700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0126" name=""/>
                    <pic:cNvPicPr/>
                  </pic:nvPicPr>
                  <pic:blipFill>
                    <a:blip r:embed="rId13">
                      <a:extLst>
                        <a:ext uri="{28A0092B-C50C-407E-A947-70E740481C1C}">
                          <a14:useLocalDpi xmlns:a14="http://schemas.microsoft.com/office/drawing/2010/main" val="0"/>
                        </a:ext>
                      </a:extLst>
                    </a:blip>
                    <a:stretch>
                      <a:fillRect/>
                    </a:stretch>
                  </pic:blipFill>
                  <pic:spPr>
                    <a:xfrm>
                      <a:off x="0" y="0"/>
                      <a:ext cx="4732020" cy="4994677"/>
                    </a:xfrm>
                    <a:prstGeom prst="rect">
                      <a:avLst/>
                    </a:prstGeom>
                  </pic:spPr>
                </pic:pic>
              </a:graphicData>
            </a:graphic>
          </wp:anchor>
        </w:drawing>
      </w:r>
    </w:p>
    <w:p w14:paraId="5BD1A859" w14:textId="13EC5A58" w:rsidR="00BF341C" w:rsidRDefault="00BF341C" w:rsidP="00F615A4"/>
    <w:p w14:paraId="0ECEE7FF" w14:textId="521257E0" w:rsidR="00BF341C" w:rsidRDefault="00BF341C" w:rsidP="00F615A4"/>
    <w:p w14:paraId="46BD5A86" w14:textId="4CE28D56" w:rsidR="00BF341C" w:rsidRDefault="00BF341C" w:rsidP="00F615A4"/>
    <w:p w14:paraId="56497753" w14:textId="3A9E0CB5" w:rsidR="00BF341C" w:rsidRDefault="00BF341C" w:rsidP="00F615A4"/>
    <w:p w14:paraId="788E43C8" w14:textId="54A57B25" w:rsidR="00BF341C" w:rsidRDefault="00BF341C" w:rsidP="00F615A4"/>
    <w:p w14:paraId="03C9BF05" w14:textId="38353BA2" w:rsidR="00BF341C" w:rsidRDefault="00BF341C" w:rsidP="00F615A4"/>
    <w:p w14:paraId="596B78F2" w14:textId="59D54C18" w:rsidR="00BF341C" w:rsidRDefault="00BF341C" w:rsidP="00F615A4"/>
    <w:p w14:paraId="5B2BC014" w14:textId="5579A20A" w:rsidR="00BF341C" w:rsidRDefault="00BF341C" w:rsidP="00F615A4"/>
    <w:p w14:paraId="6C7E6E57" w14:textId="11EBA7CD" w:rsidR="00BF341C" w:rsidRDefault="00BF341C" w:rsidP="00F615A4"/>
    <w:p w14:paraId="66DC57B0" w14:textId="1702DC93" w:rsidR="00BF341C" w:rsidRDefault="00BF341C" w:rsidP="00F615A4"/>
    <w:p w14:paraId="28264DE6" w14:textId="77777777" w:rsidR="00BF341C" w:rsidRDefault="00BF341C" w:rsidP="00F615A4"/>
    <w:p w14:paraId="3FD68688" w14:textId="77777777" w:rsidR="00BF341C" w:rsidRDefault="00BF341C" w:rsidP="00F615A4"/>
    <w:p w14:paraId="5BEC6E3A" w14:textId="77777777" w:rsidR="00BF341C" w:rsidRDefault="00BF341C" w:rsidP="00F615A4"/>
    <w:p w14:paraId="70F55533" w14:textId="77777777" w:rsidR="00BF341C" w:rsidRDefault="00BF341C" w:rsidP="00F615A4"/>
    <w:p w14:paraId="3DD7034E" w14:textId="7C980EE6" w:rsidR="00BF341C" w:rsidRDefault="00BF341C" w:rsidP="00F615A4"/>
    <w:p w14:paraId="1D1DC892" w14:textId="77777777" w:rsidR="00BF341C" w:rsidRDefault="00BF341C" w:rsidP="00F615A4"/>
    <w:p w14:paraId="1F33AB63" w14:textId="77777777" w:rsidR="00BF341C" w:rsidRPr="00F615A4" w:rsidRDefault="00BF341C" w:rsidP="00F615A4"/>
    <w:p w14:paraId="0D8CF712" w14:textId="77777777" w:rsidR="002531AA" w:rsidRDefault="002531AA" w:rsidP="00191241">
      <w:pPr>
        <w:jc w:val="center"/>
        <w:rPr>
          <w:b/>
          <w:bCs/>
        </w:rPr>
      </w:pPr>
    </w:p>
    <w:p w14:paraId="09A1519F" w14:textId="2ECA8238" w:rsidR="00BD10A7" w:rsidRDefault="00F615A4" w:rsidP="00352D8C">
      <w:pPr>
        <w:jc w:val="center"/>
      </w:pPr>
      <w:r w:rsidRPr="00F615A4">
        <w:rPr>
          <w:b/>
          <w:bCs/>
        </w:rPr>
        <w:t>[Figure 5.5: User Registration Page]</w:t>
      </w:r>
    </w:p>
    <w:p w14:paraId="34F6196F" w14:textId="160CF1B4" w:rsidR="00F615A4" w:rsidRPr="00352D8C" w:rsidRDefault="00F615A4" w:rsidP="00F615A4">
      <w:pPr>
        <w:rPr>
          <w:b/>
          <w:bCs/>
          <w:sz w:val="24"/>
          <w:szCs w:val="24"/>
        </w:rPr>
      </w:pPr>
      <w:r w:rsidRPr="00352D8C">
        <w:rPr>
          <w:b/>
          <w:bCs/>
          <w:sz w:val="24"/>
          <w:szCs w:val="24"/>
        </w:rPr>
        <w:t>5.4.2 Login</w:t>
      </w:r>
    </w:p>
    <w:p w14:paraId="603A9A61" w14:textId="3A2BC34C" w:rsidR="00F615A4" w:rsidRPr="00F615A4" w:rsidRDefault="00F615A4" w:rsidP="00F615A4">
      <w:r w:rsidRPr="00F615A4">
        <w:t>The login module authenticates users by comparing the submitted password against the stored hash. The following process is executed on a login request:</w:t>
      </w:r>
    </w:p>
    <w:p w14:paraId="43415A06" w14:textId="13510592" w:rsidR="00F615A4" w:rsidRPr="00F615A4" w:rsidRDefault="00F615A4" w:rsidP="00F615A4">
      <w:pPr>
        <w:numPr>
          <w:ilvl w:val="0"/>
          <w:numId w:val="4"/>
        </w:numPr>
      </w:pPr>
      <w:r w:rsidRPr="00F615A4">
        <w:t>The submitted username is looked up in the </w:t>
      </w:r>
      <w:proofErr w:type="gramStart"/>
      <w:r w:rsidRPr="00F615A4">
        <w:t>users</w:t>
      </w:r>
      <w:proofErr w:type="gramEnd"/>
      <w:r w:rsidRPr="00F615A4">
        <w:t> table.</w:t>
      </w:r>
    </w:p>
    <w:p w14:paraId="3D276967" w14:textId="5DD35CC7" w:rsidR="00F615A4" w:rsidRPr="00F615A4" w:rsidRDefault="00F615A4" w:rsidP="00F615A4">
      <w:pPr>
        <w:numPr>
          <w:ilvl w:val="0"/>
          <w:numId w:val="4"/>
        </w:numPr>
      </w:pPr>
      <w:r w:rsidRPr="00F615A4">
        <w:t xml:space="preserve">If a matching record is found, </w:t>
      </w:r>
      <w:proofErr w:type="spellStart"/>
      <w:r w:rsidRPr="00F615A4">
        <w:t>Werkzeug's</w:t>
      </w:r>
      <w:proofErr w:type="spellEnd"/>
      <w:r w:rsidRPr="00F615A4">
        <w:t> </w:t>
      </w:r>
      <w:proofErr w:type="spellStart"/>
      <w:r w:rsidRPr="00F615A4">
        <w:t>check_password_</w:t>
      </w:r>
      <w:proofErr w:type="gramStart"/>
      <w:r w:rsidRPr="00F615A4">
        <w:t>hash</w:t>
      </w:r>
      <w:proofErr w:type="spellEnd"/>
      <w:r w:rsidRPr="00F615A4">
        <w:t>(</w:t>
      </w:r>
      <w:proofErr w:type="gramEnd"/>
      <w:r w:rsidRPr="00F615A4">
        <w:t>) function verifies the submitted password against the stored hash.</w:t>
      </w:r>
    </w:p>
    <w:p w14:paraId="2C036A5D" w14:textId="6E101B48" w:rsidR="00F615A4" w:rsidRPr="00F615A4" w:rsidRDefault="00F615A4" w:rsidP="00F615A4">
      <w:pPr>
        <w:numPr>
          <w:ilvl w:val="0"/>
          <w:numId w:val="4"/>
        </w:numPr>
      </w:pPr>
      <w:r w:rsidRPr="00F615A4">
        <w:t>If authentication succeeds, Flask-Login's </w:t>
      </w:r>
      <w:proofErr w:type="spellStart"/>
      <w:r w:rsidRPr="00F615A4">
        <w:t>login_</w:t>
      </w:r>
      <w:proofErr w:type="gramStart"/>
      <w:r w:rsidRPr="00F615A4">
        <w:t>user</w:t>
      </w:r>
      <w:proofErr w:type="spellEnd"/>
      <w:r w:rsidRPr="00F615A4">
        <w:t>(</w:t>
      </w:r>
      <w:proofErr w:type="gramEnd"/>
      <w:r w:rsidRPr="00F615A4">
        <w:t>) function is called to create an authenticated session.</w:t>
      </w:r>
    </w:p>
    <w:p w14:paraId="1A143260" w14:textId="77777777" w:rsidR="00F615A4" w:rsidRPr="00F615A4" w:rsidRDefault="00F615A4" w:rsidP="00F615A4">
      <w:pPr>
        <w:numPr>
          <w:ilvl w:val="0"/>
          <w:numId w:val="4"/>
        </w:numPr>
      </w:pPr>
      <w:r w:rsidRPr="00F615A4">
        <w:t>The user is redirected to the dashboard.</w:t>
      </w:r>
    </w:p>
    <w:p w14:paraId="13DD5662" w14:textId="41027025" w:rsidR="00F615A4" w:rsidRDefault="00F615A4" w:rsidP="00F615A4">
      <w:pPr>
        <w:numPr>
          <w:ilvl w:val="0"/>
          <w:numId w:val="4"/>
        </w:numPr>
      </w:pPr>
      <w:r w:rsidRPr="00F615A4">
        <w:t>If authentication fails, an error message is displayed without revealing whether the username or password was incorrect (to prevent user enumeration).</w:t>
      </w:r>
    </w:p>
    <w:p w14:paraId="3C3DF4A3" w14:textId="161399E3" w:rsidR="00BF341C" w:rsidRDefault="00BF341C" w:rsidP="00BF341C"/>
    <w:p w14:paraId="16C6BFEF" w14:textId="090351BD" w:rsidR="00BF341C" w:rsidRDefault="00352D8C" w:rsidP="00BF341C">
      <w:r w:rsidRPr="00BF341C">
        <w:rPr>
          <w:noProof/>
        </w:rPr>
        <w:lastRenderedPageBreak/>
        <w:drawing>
          <wp:anchor distT="0" distB="0" distL="114300" distR="114300" simplePos="0" relativeHeight="251676672" behindDoc="0" locked="0" layoutInCell="1" allowOverlap="1" wp14:anchorId="5F6382F2" wp14:editId="1CD57B27">
            <wp:simplePos x="0" y="0"/>
            <wp:positionH relativeFrom="margin">
              <wp:posOffset>1223010</wp:posOffset>
            </wp:positionH>
            <wp:positionV relativeFrom="margin">
              <wp:posOffset>-220980</wp:posOffset>
            </wp:positionV>
            <wp:extent cx="3749040" cy="5166360"/>
            <wp:effectExtent l="0" t="0" r="3810" b="0"/>
            <wp:wrapSquare wrapText="bothSides"/>
            <wp:docPr id="20290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5061" name=""/>
                    <pic:cNvPicPr/>
                  </pic:nvPicPr>
                  <pic:blipFill>
                    <a:blip r:embed="rId14">
                      <a:extLst>
                        <a:ext uri="{28A0092B-C50C-407E-A947-70E740481C1C}">
                          <a14:useLocalDpi xmlns:a14="http://schemas.microsoft.com/office/drawing/2010/main" val="0"/>
                        </a:ext>
                      </a:extLst>
                    </a:blip>
                    <a:stretch>
                      <a:fillRect/>
                    </a:stretch>
                  </pic:blipFill>
                  <pic:spPr>
                    <a:xfrm>
                      <a:off x="0" y="0"/>
                      <a:ext cx="3749040" cy="5166360"/>
                    </a:xfrm>
                    <a:prstGeom prst="rect">
                      <a:avLst/>
                    </a:prstGeom>
                  </pic:spPr>
                </pic:pic>
              </a:graphicData>
            </a:graphic>
            <wp14:sizeRelH relativeFrom="margin">
              <wp14:pctWidth>0</wp14:pctWidth>
            </wp14:sizeRelH>
            <wp14:sizeRelV relativeFrom="margin">
              <wp14:pctHeight>0</wp14:pctHeight>
            </wp14:sizeRelV>
          </wp:anchor>
        </w:drawing>
      </w:r>
    </w:p>
    <w:p w14:paraId="4C5C9249" w14:textId="5935C729" w:rsidR="00BF341C" w:rsidRDefault="00BF341C" w:rsidP="00BF341C"/>
    <w:p w14:paraId="3339B5DB" w14:textId="77777777" w:rsidR="00BF341C" w:rsidRDefault="00BF341C" w:rsidP="00BF341C"/>
    <w:p w14:paraId="1F6A1DB6" w14:textId="5FC17A93" w:rsidR="00BF341C" w:rsidRDefault="00BF341C" w:rsidP="00BF341C"/>
    <w:p w14:paraId="10E21EA5" w14:textId="77777777" w:rsidR="00BF341C" w:rsidRDefault="00BF341C" w:rsidP="00BF341C"/>
    <w:p w14:paraId="1CF71A7D" w14:textId="77777777" w:rsidR="00BF341C" w:rsidRDefault="00BF341C" w:rsidP="00BF341C"/>
    <w:p w14:paraId="354811ED" w14:textId="77777777" w:rsidR="00BF341C" w:rsidRDefault="00BF341C" w:rsidP="00BF341C"/>
    <w:p w14:paraId="622EB0CE" w14:textId="77777777" w:rsidR="00BF341C" w:rsidRDefault="00BF341C" w:rsidP="00BF341C"/>
    <w:p w14:paraId="6BB8CF7E" w14:textId="13472B7A" w:rsidR="00BF341C" w:rsidRPr="00F615A4" w:rsidRDefault="00BF341C" w:rsidP="00BF341C"/>
    <w:p w14:paraId="304343AD" w14:textId="77777777" w:rsidR="00BF341C" w:rsidRDefault="00BF341C" w:rsidP="00F615A4">
      <w:pPr>
        <w:rPr>
          <w:b/>
          <w:bCs/>
        </w:rPr>
      </w:pPr>
    </w:p>
    <w:p w14:paraId="4429D7A3" w14:textId="77777777" w:rsidR="00BF341C" w:rsidRDefault="00BF341C" w:rsidP="00F615A4">
      <w:pPr>
        <w:rPr>
          <w:b/>
          <w:bCs/>
        </w:rPr>
      </w:pPr>
    </w:p>
    <w:p w14:paraId="4EF284B3" w14:textId="77777777" w:rsidR="00BF341C" w:rsidRDefault="00BF341C" w:rsidP="00F615A4">
      <w:pPr>
        <w:rPr>
          <w:b/>
          <w:bCs/>
        </w:rPr>
      </w:pPr>
    </w:p>
    <w:p w14:paraId="62FCB3CA" w14:textId="77777777" w:rsidR="00BF341C" w:rsidRDefault="00BF341C" w:rsidP="00F615A4">
      <w:pPr>
        <w:rPr>
          <w:b/>
          <w:bCs/>
        </w:rPr>
      </w:pPr>
    </w:p>
    <w:p w14:paraId="37AC7613" w14:textId="77777777" w:rsidR="00BF341C" w:rsidRDefault="00BF341C" w:rsidP="00F615A4">
      <w:pPr>
        <w:rPr>
          <w:b/>
          <w:bCs/>
        </w:rPr>
      </w:pPr>
    </w:p>
    <w:p w14:paraId="5884B28C" w14:textId="77777777" w:rsidR="00BF341C" w:rsidRDefault="00BF341C" w:rsidP="00F615A4">
      <w:pPr>
        <w:rPr>
          <w:b/>
          <w:bCs/>
        </w:rPr>
      </w:pPr>
    </w:p>
    <w:p w14:paraId="6202F698" w14:textId="77777777" w:rsidR="00BD10A7" w:rsidRDefault="00BD10A7" w:rsidP="0002689F">
      <w:pPr>
        <w:jc w:val="center"/>
        <w:rPr>
          <w:b/>
          <w:bCs/>
        </w:rPr>
      </w:pPr>
    </w:p>
    <w:p w14:paraId="370D30D0" w14:textId="77777777" w:rsidR="00352D8C" w:rsidRDefault="00352D8C" w:rsidP="0002689F">
      <w:pPr>
        <w:jc w:val="center"/>
        <w:rPr>
          <w:b/>
          <w:bCs/>
        </w:rPr>
      </w:pPr>
    </w:p>
    <w:p w14:paraId="44EB4CE6" w14:textId="77777777" w:rsidR="00352D8C" w:rsidRDefault="00352D8C" w:rsidP="0002689F">
      <w:pPr>
        <w:jc w:val="center"/>
        <w:rPr>
          <w:b/>
          <w:bCs/>
        </w:rPr>
      </w:pPr>
    </w:p>
    <w:p w14:paraId="31122165" w14:textId="10165C9A" w:rsidR="00F615A4" w:rsidRPr="00352D8C" w:rsidRDefault="00F615A4" w:rsidP="0002689F">
      <w:pPr>
        <w:jc w:val="center"/>
        <w:rPr>
          <w:b/>
          <w:bCs/>
        </w:rPr>
      </w:pPr>
      <w:r w:rsidRPr="00352D8C">
        <w:rPr>
          <w:b/>
          <w:bCs/>
        </w:rPr>
        <w:t>[Figure 5.6: User Login Page]</w:t>
      </w:r>
    </w:p>
    <w:p w14:paraId="1F97E8F9" w14:textId="77777777" w:rsidR="00F615A4" w:rsidRPr="00B82856" w:rsidRDefault="00F615A4" w:rsidP="00F615A4">
      <w:pPr>
        <w:rPr>
          <w:b/>
          <w:bCs/>
          <w:sz w:val="24"/>
          <w:szCs w:val="24"/>
        </w:rPr>
      </w:pPr>
      <w:r w:rsidRPr="00B82856">
        <w:rPr>
          <w:b/>
          <w:bCs/>
          <w:sz w:val="24"/>
          <w:szCs w:val="24"/>
        </w:rPr>
        <w:t>5.4.3 Session Management</w:t>
      </w:r>
    </w:p>
    <w:p w14:paraId="21D164A9" w14:textId="77777777" w:rsidR="00F615A4" w:rsidRPr="00F615A4" w:rsidRDefault="00F615A4" w:rsidP="00F615A4">
      <w:r w:rsidRPr="00F615A4">
        <w:t>Session management is handled by the </w:t>
      </w:r>
      <w:r w:rsidRPr="00F615A4">
        <w:rPr>
          <w:b/>
          <w:bCs/>
        </w:rPr>
        <w:t>Flask-Login</w:t>
      </w:r>
      <w:r w:rsidRPr="00F615A4">
        <w:t> extension. Once a user logs in, their user ID is stored in a signed and encrypted browser session cookie. All protected routes in the application are decorated with @login_required, which redirects unauthenticated requests to the login page. The </w:t>
      </w:r>
      <w:proofErr w:type="spellStart"/>
      <w:r w:rsidRPr="00F615A4">
        <w:t>UserMixin</w:t>
      </w:r>
      <w:proofErr w:type="spellEnd"/>
      <w:r w:rsidRPr="00F615A4">
        <w:t> class is used to provide standard Flask-Login properties (</w:t>
      </w:r>
      <w:proofErr w:type="spellStart"/>
      <w:r w:rsidRPr="00F615A4">
        <w:t>is_authenticated</w:t>
      </w:r>
      <w:proofErr w:type="spellEnd"/>
      <w:r w:rsidRPr="00F615A4">
        <w:t>, </w:t>
      </w:r>
      <w:proofErr w:type="spellStart"/>
      <w:r w:rsidRPr="00F615A4">
        <w:t>is_active</w:t>
      </w:r>
      <w:proofErr w:type="spellEnd"/>
      <w:r w:rsidRPr="00F615A4">
        <w:t>, </w:t>
      </w:r>
      <w:proofErr w:type="spellStart"/>
      <w:r w:rsidRPr="00F615A4">
        <w:t>get_</w:t>
      </w:r>
      <w:proofErr w:type="gramStart"/>
      <w:r w:rsidRPr="00F615A4">
        <w:t>id</w:t>
      </w:r>
      <w:proofErr w:type="spellEnd"/>
      <w:r w:rsidRPr="00F615A4">
        <w:t>(</w:t>
      </w:r>
      <w:proofErr w:type="gramEnd"/>
      <w:r w:rsidRPr="00F615A4">
        <w:t>)) to the User model.</w:t>
      </w:r>
    </w:p>
    <w:p w14:paraId="614E1E71" w14:textId="425021A6" w:rsidR="00F615A4" w:rsidRPr="00F615A4" w:rsidRDefault="00F615A4" w:rsidP="00F615A4">
      <w:r w:rsidRPr="00F615A4">
        <w:t>Sessions are invalidated when the user clicks the logout button, which calls Flask-Login's </w:t>
      </w:r>
      <w:proofErr w:type="spellStart"/>
      <w:r w:rsidRPr="00F615A4">
        <w:t>logout_</w:t>
      </w:r>
      <w:proofErr w:type="gramStart"/>
      <w:r w:rsidRPr="00F615A4">
        <w:t>user</w:t>
      </w:r>
      <w:proofErr w:type="spellEnd"/>
      <w:r w:rsidRPr="00F615A4">
        <w:t>(</w:t>
      </w:r>
      <w:proofErr w:type="gramEnd"/>
      <w:r w:rsidRPr="00F615A4">
        <w:t>) function and clears the session cookie.</w:t>
      </w:r>
    </w:p>
    <w:p w14:paraId="0CF2D242" w14:textId="77777777" w:rsidR="00F615A4" w:rsidRPr="00B82856" w:rsidRDefault="00F615A4" w:rsidP="00F615A4">
      <w:pPr>
        <w:rPr>
          <w:b/>
          <w:bCs/>
          <w:sz w:val="24"/>
          <w:szCs w:val="24"/>
        </w:rPr>
      </w:pPr>
      <w:r w:rsidRPr="00B82856">
        <w:rPr>
          <w:b/>
          <w:bCs/>
          <w:sz w:val="24"/>
          <w:szCs w:val="24"/>
        </w:rPr>
        <w:t>5.4.4 Password Hashing</w:t>
      </w:r>
    </w:p>
    <w:p w14:paraId="5A78F575" w14:textId="77777777" w:rsidR="00F615A4" w:rsidRPr="00F615A4" w:rsidRDefault="00F615A4" w:rsidP="00F615A4">
      <w:r w:rsidRPr="00F615A4">
        <w:t>Passwords are hashed using </w:t>
      </w:r>
      <w:proofErr w:type="spellStart"/>
      <w:r w:rsidRPr="00F615A4">
        <w:rPr>
          <w:b/>
          <w:bCs/>
        </w:rPr>
        <w:t>Werkzeug</w:t>
      </w:r>
      <w:proofErr w:type="spellEnd"/>
      <w:r w:rsidRPr="00F615A4">
        <w:rPr>
          <w:b/>
          <w:bCs/>
        </w:rPr>
        <w:t xml:space="preserve"> Security</w:t>
      </w:r>
      <w:r w:rsidRPr="00F615A4">
        <w:t> utilities, which internally apply </w:t>
      </w:r>
      <w:r w:rsidRPr="00F615A4">
        <w:rPr>
          <w:b/>
          <w:bCs/>
        </w:rPr>
        <w:t>PBKDF2 with SHA-256</w:t>
      </w:r>
      <w:r w:rsidRPr="00F615A4">
        <w:t> and a randomly generated salt. This one-way hashing approach ensures that even if the database is compromised, the original passwords cannot be retrieved. The hashing function is called at registration, and the verification function is called at login:</w:t>
      </w:r>
    </w:p>
    <w:p w14:paraId="6D6D6E48" w14:textId="77777777" w:rsidR="00F615A4" w:rsidRPr="00F615A4" w:rsidRDefault="00F615A4" w:rsidP="00F615A4">
      <w:r w:rsidRPr="00F615A4">
        <w:t>python</w:t>
      </w:r>
    </w:p>
    <w:p w14:paraId="1A2CA5C3" w14:textId="77777777" w:rsidR="00F615A4" w:rsidRPr="00F615A4" w:rsidRDefault="00F615A4" w:rsidP="00F615A4">
      <w:r w:rsidRPr="00F615A4">
        <w:t xml:space="preserve">from </w:t>
      </w:r>
      <w:proofErr w:type="spellStart"/>
      <w:proofErr w:type="gramStart"/>
      <w:r w:rsidRPr="00F615A4">
        <w:t>werkzeug.security</w:t>
      </w:r>
      <w:proofErr w:type="spellEnd"/>
      <w:proofErr w:type="gramEnd"/>
      <w:r w:rsidRPr="00F615A4">
        <w:t xml:space="preserve"> import </w:t>
      </w:r>
      <w:proofErr w:type="spellStart"/>
      <w:r w:rsidRPr="00F615A4">
        <w:t>generate_password_hash</w:t>
      </w:r>
      <w:proofErr w:type="spellEnd"/>
      <w:r w:rsidRPr="00F615A4">
        <w:t xml:space="preserve">, </w:t>
      </w:r>
      <w:proofErr w:type="spellStart"/>
      <w:r w:rsidRPr="00F615A4">
        <w:t>check_password_hash</w:t>
      </w:r>
      <w:proofErr w:type="spellEnd"/>
    </w:p>
    <w:p w14:paraId="3DDFE901" w14:textId="77777777" w:rsidR="00F615A4" w:rsidRPr="00F615A4" w:rsidRDefault="00F615A4" w:rsidP="00F615A4">
      <w:r w:rsidRPr="00F615A4">
        <w:lastRenderedPageBreak/>
        <w:t># At registration</w:t>
      </w:r>
    </w:p>
    <w:p w14:paraId="51FAA9EC" w14:textId="77777777" w:rsidR="00F615A4" w:rsidRPr="00F615A4" w:rsidRDefault="00F615A4" w:rsidP="00F615A4">
      <w:proofErr w:type="spellStart"/>
      <w:r w:rsidRPr="00F615A4">
        <w:t>password_hash</w:t>
      </w:r>
      <w:proofErr w:type="spellEnd"/>
      <w:r w:rsidRPr="00F615A4">
        <w:t xml:space="preserve"> = </w:t>
      </w:r>
      <w:proofErr w:type="spellStart"/>
      <w:r w:rsidRPr="00F615A4">
        <w:t>generate_password_hash</w:t>
      </w:r>
      <w:proofErr w:type="spellEnd"/>
      <w:r w:rsidRPr="00F615A4">
        <w:t>(</w:t>
      </w:r>
      <w:proofErr w:type="spellStart"/>
      <w:r w:rsidRPr="00F615A4">
        <w:t>plain_password</w:t>
      </w:r>
      <w:proofErr w:type="spellEnd"/>
      <w:r w:rsidRPr="00F615A4">
        <w:t>)</w:t>
      </w:r>
    </w:p>
    <w:p w14:paraId="1855A56B" w14:textId="77777777" w:rsidR="00F615A4" w:rsidRPr="00F615A4" w:rsidRDefault="00F615A4" w:rsidP="00F615A4">
      <w:r w:rsidRPr="00F615A4">
        <w:t># At login</w:t>
      </w:r>
    </w:p>
    <w:p w14:paraId="28B7B5D1" w14:textId="7AB69E60" w:rsidR="00F615A4" w:rsidRDefault="00F615A4" w:rsidP="00F615A4">
      <w:proofErr w:type="spellStart"/>
      <w:r w:rsidRPr="00F615A4">
        <w:t>is_valid</w:t>
      </w:r>
      <w:proofErr w:type="spellEnd"/>
      <w:r w:rsidRPr="00F615A4">
        <w:t xml:space="preserve"> = </w:t>
      </w:r>
      <w:proofErr w:type="spellStart"/>
      <w:r w:rsidRPr="00F615A4">
        <w:t>check_password_</w:t>
      </w:r>
      <w:proofErr w:type="gramStart"/>
      <w:r w:rsidRPr="00F615A4">
        <w:t>hash</w:t>
      </w:r>
      <w:proofErr w:type="spellEnd"/>
      <w:r w:rsidRPr="00F615A4">
        <w:t>(</w:t>
      </w:r>
      <w:proofErr w:type="spellStart"/>
      <w:proofErr w:type="gramEnd"/>
      <w:r w:rsidRPr="00F615A4">
        <w:t>stored_hash</w:t>
      </w:r>
      <w:proofErr w:type="spellEnd"/>
      <w:r w:rsidRPr="00F615A4">
        <w:t xml:space="preserve">, </w:t>
      </w:r>
      <w:proofErr w:type="spellStart"/>
      <w:r w:rsidRPr="00F615A4">
        <w:t>submitted_password</w:t>
      </w:r>
      <w:proofErr w:type="spellEnd"/>
      <w:r w:rsidRPr="00F615A4">
        <w:t>)</w:t>
      </w:r>
    </w:p>
    <w:p w14:paraId="0F271ED8" w14:textId="1004B3BD" w:rsidR="00495E96" w:rsidRPr="00F615A4" w:rsidRDefault="002531AA" w:rsidP="00F615A4">
      <w:r w:rsidRPr="001C3F1D">
        <w:rPr>
          <w:noProof/>
        </w:rPr>
        <w:drawing>
          <wp:anchor distT="0" distB="0" distL="114300" distR="114300" simplePos="0" relativeHeight="251663360" behindDoc="0" locked="0" layoutInCell="1" allowOverlap="1" wp14:anchorId="0E068986" wp14:editId="0BB30A96">
            <wp:simplePos x="0" y="0"/>
            <wp:positionH relativeFrom="margin">
              <wp:posOffset>-160020</wp:posOffset>
            </wp:positionH>
            <wp:positionV relativeFrom="margin">
              <wp:posOffset>4099560</wp:posOffset>
            </wp:positionV>
            <wp:extent cx="6210300" cy="290195"/>
            <wp:effectExtent l="0" t="0" r="0" b="0"/>
            <wp:wrapSquare wrapText="bothSides"/>
            <wp:docPr id="2293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42665" name=""/>
                    <pic:cNvPicPr/>
                  </pic:nvPicPr>
                  <pic:blipFill>
                    <a:blip r:embed="rId15">
                      <a:extLst>
                        <a:ext uri="{28A0092B-C50C-407E-A947-70E740481C1C}">
                          <a14:useLocalDpi xmlns:a14="http://schemas.microsoft.com/office/drawing/2010/main" val="0"/>
                        </a:ext>
                      </a:extLst>
                    </a:blip>
                    <a:stretch>
                      <a:fillRect/>
                    </a:stretch>
                  </pic:blipFill>
                  <pic:spPr>
                    <a:xfrm>
                      <a:off x="0" y="0"/>
                      <a:ext cx="6210300" cy="290195"/>
                    </a:xfrm>
                    <a:prstGeom prst="rect">
                      <a:avLst/>
                    </a:prstGeom>
                  </pic:spPr>
                </pic:pic>
              </a:graphicData>
            </a:graphic>
            <wp14:sizeRelH relativeFrom="margin">
              <wp14:pctWidth>0</wp14:pctWidth>
            </wp14:sizeRelH>
            <wp14:sizeRelV relativeFrom="margin">
              <wp14:pctHeight>0</wp14:pctHeight>
            </wp14:sizeRelV>
          </wp:anchor>
        </w:drawing>
      </w:r>
      <w:r w:rsidR="00495E96" w:rsidRPr="00495E96">
        <w:rPr>
          <w:noProof/>
        </w:rPr>
        <w:drawing>
          <wp:inline distT="0" distB="0" distL="0" distR="0" wp14:anchorId="613BDEB2" wp14:editId="4891A42E">
            <wp:extent cx="5731510" cy="2804160"/>
            <wp:effectExtent l="0" t="0" r="2540" b="0"/>
            <wp:docPr id="13053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7501" name=""/>
                    <pic:cNvPicPr/>
                  </pic:nvPicPr>
                  <pic:blipFill>
                    <a:blip r:embed="rId16"/>
                    <a:stretch>
                      <a:fillRect/>
                    </a:stretch>
                  </pic:blipFill>
                  <pic:spPr>
                    <a:xfrm>
                      <a:off x="0" y="0"/>
                      <a:ext cx="5731510" cy="2804160"/>
                    </a:xfrm>
                    <a:prstGeom prst="rect">
                      <a:avLst/>
                    </a:prstGeom>
                  </pic:spPr>
                </pic:pic>
              </a:graphicData>
            </a:graphic>
          </wp:inline>
        </w:drawing>
      </w:r>
    </w:p>
    <w:p w14:paraId="0AA04E09" w14:textId="1F700CB0" w:rsidR="00495E96" w:rsidRPr="00F615A4" w:rsidRDefault="00F615A4" w:rsidP="001C3F1D">
      <w:pPr>
        <w:jc w:val="center"/>
      </w:pPr>
      <w:r w:rsidRPr="00F615A4">
        <w:rPr>
          <w:b/>
          <w:bCs/>
        </w:rPr>
        <w:t>[Figure 5.7: Password stored as an irreversible hash in the database</w:t>
      </w:r>
      <w:r w:rsidR="001C3F1D">
        <w:rPr>
          <w:b/>
          <w:bCs/>
        </w:rPr>
        <w:t>]</w:t>
      </w:r>
    </w:p>
    <w:p w14:paraId="602240F7" w14:textId="77777777" w:rsidR="002531AA" w:rsidRDefault="002531AA" w:rsidP="00F615A4">
      <w:pPr>
        <w:rPr>
          <w:b/>
          <w:bCs/>
        </w:rPr>
      </w:pPr>
    </w:p>
    <w:p w14:paraId="223B8D41" w14:textId="3633110F" w:rsidR="00F615A4" w:rsidRPr="00352D8C" w:rsidRDefault="00F615A4" w:rsidP="00F615A4">
      <w:pPr>
        <w:rPr>
          <w:b/>
          <w:bCs/>
          <w:sz w:val="28"/>
          <w:szCs w:val="28"/>
        </w:rPr>
      </w:pPr>
      <w:r w:rsidRPr="00352D8C">
        <w:rPr>
          <w:b/>
          <w:bCs/>
          <w:sz w:val="28"/>
          <w:szCs w:val="28"/>
        </w:rPr>
        <w:t>5.5 File Monitoring Engine</w:t>
      </w:r>
    </w:p>
    <w:p w14:paraId="61A6B40E" w14:textId="76351085" w:rsidR="00F615A4" w:rsidRPr="00EE6D70" w:rsidRDefault="00F615A4" w:rsidP="00F615A4">
      <w:pPr>
        <w:rPr>
          <w:b/>
          <w:bCs/>
          <w:sz w:val="24"/>
          <w:szCs w:val="24"/>
        </w:rPr>
      </w:pPr>
      <w:r w:rsidRPr="00EE6D70">
        <w:rPr>
          <w:b/>
          <w:bCs/>
          <w:sz w:val="24"/>
          <w:szCs w:val="24"/>
        </w:rPr>
        <w:t>5.5.1 Watchdog Observer Setup</w:t>
      </w:r>
    </w:p>
    <w:p w14:paraId="535654D3" w14:textId="42FBB8F0" w:rsidR="00F615A4" w:rsidRPr="00F615A4" w:rsidRDefault="00F615A4" w:rsidP="00F615A4">
      <w:r w:rsidRPr="00F615A4">
        <w:t>The file monitoring engine is built on the </w:t>
      </w:r>
      <w:r w:rsidRPr="00F615A4">
        <w:rPr>
          <w:b/>
          <w:bCs/>
        </w:rPr>
        <w:t>Watchdog</w:t>
      </w:r>
      <w:r w:rsidRPr="00F615A4">
        <w:t> library, which provides a cross-platform API for monitoring file system events. The observer is configured to watch a specified directory (the </w:t>
      </w:r>
      <w:proofErr w:type="spellStart"/>
      <w:r w:rsidRPr="00F615A4">
        <w:t>monitored_folder</w:t>
      </w:r>
      <w:proofErr w:type="spellEnd"/>
      <w:r w:rsidRPr="00F615A4">
        <w:t>/) recursively, meaning all subdirectories within it are also monitored.</w:t>
      </w:r>
    </w:p>
    <w:p w14:paraId="32011764" w14:textId="5C901B66" w:rsidR="00F615A4" w:rsidRPr="00F615A4" w:rsidRDefault="00F615A4" w:rsidP="00F615A4">
      <w:r w:rsidRPr="00F615A4">
        <w:t>The observer is set up and started within a background daemon thread when the Flask application initializes, so that it operates concurrently with the web server without blocking request handling. The setup is as follows:</w:t>
      </w:r>
    </w:p>
    <w:p w14:paraId="6EEB3104" w14:textId="2AAB73E0" w:rsidR="00F615A4" w:rsidRPr="00F615A4" w:rsidRDefault="00F615A4" w:rsidP="00F615A4">
      <w:r w:rsidRPr="00F615A4">
        <w:t>python</w:t>
      </w:r>
    </w:p>
    <w:p w14:paraId="4FC4508D" w14:textId="39C066C4" w:rsidR="00F615A4" w:rsidRPr="00F615A4" w:rsidRDefault="00F615A4" w:rsidP="00F615A4">
      <w:r w:rsidRPr="00F615A4">
        <w:t xml:space="preserve">from </w:t>
      </w:r>
      <w:proofErr w:type="spellStart"/>
      <w:proofErr w:type="gramStart"/>
      <w:r w:rsidRPr="00F615A4">
        <w:t>watchdog.observers</w:t>
      </w:r>
      <w:proofErr w:type="spellEnd"/>
      <w:proofErr w:type="gramEnd"/>
      <w:r w:rsidRPr="00F615A4">
        <w:t xml:space="preserve"> import Observer</w:t>
      </w:r>
    </w:p>
    <w:p w14:paraId="395312DB" w14:textId="58527E92" w:rsidR="00F615A4" w:rsidRPr="00F615A4" w:rsidRDefault="00F615A4" w:rsidP="00F615A4">
      <w:r w:rsidRPr="00F615A4">
        <w:t xml:space="preserve">from </w:t>
      </w:r>
      <w:proofErr w:type="spellStart"/>
      <w:proofErr w:type="gramStart"/>
      <w:r w:rsidRPr="00F615A4">
        <w:t>watchdog.events</w:t>
      </w:r>
      <w:proofErr w:type="spellEnd"/>
      <w:proofErr w:type="gramEnd"/>
      <w:r w:rsidRPr="00F615A4">
        <w:t xml:space="preserve"> import </w:t>
      </w:r>
      <w:proofErr w:type="spellStart"/>
      <w:r w:rsidRPr="00F615A4">
        <w:t>FileSystemEventHandler</w:t>
      </w:r>
      <w:proofErr w:type="spellEnd"/>
    </w:p>
    <w:p w14:paraId="43072909" w14:textId="694ACA1B" w:rsidR="00F615A4" w:rsidRPr="00F615A4" w:rsidRDefault="00F615A4" w:rsidP="00F615A4">
      <w:r w:rsidRPr="00F615A4">
        <w:t xml:space="preserve">observer = </w:t>
      </w:r>
      <w:proofErr w:type="gramStart"/>
      <w:r w:rsidRPr="00F615A4">
        <w:t>Observer(</w:t>
      </w:r>
      <w:proofErr w:type="gramEnd"/>
      <w:r w:rsidRPr="00F615A4">
        <w:t>)</w:t>
      </w:r>
    </w:p>
    <w:p w14:paraId="04BE1112" w14:textId="77777777" w:rsidR="00F615A4" w:rsidRPr="00F615A4" w:rsidRDefault="00F615A4" w:rsidP="00F615A4">
      <w:proofErr w:type="spellStart"/>
      <w:proofErr w:type="gramStart"/>
      <w:r w:rsidRPr="00F615A4">
        <w:t>observer.schedule</w:t>
      </w:r>
      <w:proofErr w:type="spellEnd"/>
      <w:proofErr w:type="gramEnd"/>
      <w:r w:rsidRPr="00F615A4">
        <w:t>(</w:t>
      </w:r>
      <w:proofErr w:type="spellStart"/>
      <w:proofErr w:type="gramStart"/>
      <w:r w:rsidRPr="00F615A4">
        <w:t>SentinelEventHandler</w:t>
      </w:r>
      <w:proofErr w:type="spellEnd"/>
      <w:r w:rsidRPr="00F615A4">
        <w:t>(</w:t>
      </w:r>
      <w:proofErr w:type="gramEnd"/>
      <w:r w:rsidRPr="00F615A4">
        <w:t>), path='</w:t>
      </w:r>
      <w:proofErr w:type="spellStart"/>
      <w:r w:rsidRPr="00F615A4">
        <w:t>monitored_folder</w:t>
      </w:r>
      <w:proofErr w:type="spellEnd"/>
      <w:r w:rsidRPr="00F615A4">
        <w:t>/', recursive=True)</w:t>
      </w:r>
    </w:p>
    <w:p w14:paraId="0AA18801" w14:textId="67F038AB" w:rsidR="00F615A4" w:rsidRPr="00F615A4" w:rsidRDefault="00F615A4" w:rsidP="00F615A4">
      <w:proofErr w:type="spellStart"/>
      <w:proofErr w:type="gramStart"/>
      <w:r w:rsidRPr="00F615A4">
        <w:t>observer.daemon</w:t>
      </w:r>
      <w:proofErr w:type="spellEnd"/>
      <w:proofErr w:type="gramEnd"/>
      <w:r w:rsidRPr="00F615A4">
        <w:t xml:space="preserve"> = True</w:t>
      </w:r>
    </w:p>
    <w:p w14:paraId="71EB4522" w14:textId="77777777" w:rsidR="00F615A4" w:rsidRPr="00F615A4" w:rsidRDefault="00F615A4" w:rsidP="00F615A4">
      <w:proofErr w:type="spellStart"/>
      <w:proofErr w:type="gramStart"/>
      <w:r w:rsidRPr="00F615A4">
        <w:t>observer.start</w:t>
      </w:r>
      <w:proofErr w:type="spellEnd"/>
      <w:proofErr w:type="gramEnd"/>
      <w:r w:rsidRPr="00F615A4">
        <w:t>()</w:t>
      </w:r>
    </w:p>
    <w:p w14:paraId="69C82116" w14:textId="77777777" w:rsidR="00F615A4" w:rsidRPr="00F615A4" w:rsidRDefault="00F615A4" w:rsidP="00F615A4">
      <w:r w:rsidRPr="00F615A4">
        <w:lastRenderedPageBreak/>
        <w:t>Running the observer in a </w:t>
      </w:r>
      <w:r w:rsidRPr="00F615A4">
        <w:rPr>
          <w:b/>
          <w:bCs/>
        </w:rPr>
        <w:t>daemon thread</w:t>
      </w:r>
      <w:r w:rsidRPr="00F615A4">
        <w:t> ensures it automatically terminates when the main application process exits, preventing resource leaks.</w:t>
      </w:r>
    </w:p>
    <w:p w14:paraId="3DAA2D06" w14:textId="288AC952" w:rsidR="00F615A4" w:rsidRPr="00F615A4" w:rsidRDefault="00F615A4" w:rsidP="00F615A4"/>
    <w:p w14:paraId="448E0576" w14:textId="77777777" w:rsidR="00F615A4" w:rsidRPr="00A160F2" w:rsidRDefault="00F615A4" w:rsidP="00F615A4">
      <w:pPr>
        <w:rPr>
          <w:b/>
          <w:bCs/>
          <w:sz w:val="24"/>
          <w:szCs w:val="24"/>
        </w:rPr>
      </w:pPr>
      <w:r w:rsidRPr="00A160F2">
        <w:rPr>
          <w:b/>
          <w:bCs/>
          <w:sz w:val="24"/>
          <w:szCs w:val="24"/>
        </w:rPr>
        <w:t>5.5.2 Monitoring Workflow</w:t>
      </w:r>
    </w:p>
    <w:p w14:paraId="1774683F" w14:textId="77777777" w:rsidR="00F615A4" w:rsidRPr="00F615A4" w:rsidRDefault="00F615A4" w:rsidP="00F615A4">
      <w:r w:rsidRPr="00F615A4">
        <w:t>The overall monitoring workflow follows this sequence:</w:t>
      </w:r>
    </w:p>
    <w:p w14:paraId="67CFED56" w14:textId="77777777" w:rsidR="00F615A4" w:rsidRPr="00F615A4" w:rsidRDefault="00F615A4" w:rsidP="00F615A4">
      <w:pPr>
        <w:numPr>
          <w:ilvl w:val="0"/>
          <w:numId w:val="5"/>
        </w:numPr>
      </w:pPr>
      <w:r w:rsidRPr="00F615A4">
        <w:t>The application starts and the observer thread begins watching the target directory.</w:t>
      </w:r>
    </w:p>
    <w:p w14:paraId="2ED0DBC7" w14:textId="77777777" w:rsidR="00F615A4" w:rsidRPr="00F615A4" w:rsidRDefault="00F615A4" w:rsidP="00F615A4">
      <w:pPr>
        <w:numPr>
          <w:ilvl w:val="0"/>
          <w:numId w:val="5"/>
        </w:numPr>
      </w:pPr>
      <w:r w:rsidRPr="00F615A4">
        <w:t>A file system change occurs (e.g., a file is created or modified).</w:t>
      </w:r>
    </w:p>
    <w:p w14:paraId="1D8C2B79" w14:textId="77777777" w:rsidR="00F615A4" w:rsidRPr="00F615A4" w:rsidRDefault="00F615A4" w:rsidP="00F615A4">
      <w:pPr>
        <w:numPr>
          <w:ilvl w:val="0"/>
          <w:numId w:val="5"/>
        </w:numPr>
      </w:pPr>
      <w:r w:rsidRPr="00F615A4">
        <w:t>The operating system sends an event notification to the Watchdog observer.</w:t>
      </w:r>
    </w:p>
    <w:p w14:paraId="256C940E" w14:textId="77777777" w:rsidR="00F615A4" w:rsidRPr="00F615A4" w:rsidRDefault="00F615A4" w:rsidP="00F615A4">
      <w:pPr>
        <w:numPr>
          <w:ilvl w:val="0"/>
          <w:numId w:val="5"/>
        </w:numPr>
      </w:pPr>
      <w:r w:rsidRPr="00F615A4">
        <w:t>The observer dispatches the event to the registered </w:t>
      </w:r>
      <w:proofErr w:type="spellStart"/>
      <w:r w:rsidRPr="00F615A4">
        <w:t>SentinelEventHandler</w:t>
      </w:r>
      <w:proofErr w:type="spellEnd"/>
      <w:r w:rsidRPr="00F615A4">
        <w:t>.</w:t>
      </w:r>
    </w:p>
    <w:p w14:paraId="5178A16B" w14:textId="77777777" w:rsidR="00F615A4" w:rsidRPr="00F615A4" w:rsidRDefault="00F615A4" w:rsidP="00F615A4">
      <w:pPr>
        <w:numPr>
          <w:ilvl w:val="0"/>
          <w:numId w:val="5"/>
        </w:numPr>
      </w:pPr>
      <w:r w:rsidRPr="00F615A4">
        <w:t>The handler processes the event: computes the SHA-256 hash, classifies the file for sensitivity, and writes the record to the database.</w:t>
      </w:r>
    </w:p>
    <w:p w14:paraId="1BD578E3" w14:textId="77777777" w:rsidR="00F615A4" w:rsidRDefault="00F615A4" w:rsidP="00F615A4">
      <w:pPr>
        <w:numPr>
          <w:ilvl w:val="0"/>
          <w:numId w:val="5"/>
        </w:numPr>
      </w:pPr>
      <w:r w:rsidRPr="00F615A4">
        <w:t>If the file is flagged as sensitive, an alert entry is created, and an email notification is optionally sent.</w:t>
      </w:r>
    </w:p>
    <w:p w14:paraId="7000E137" w14:textId="77777777" w:rsidR="00B16E05" w:rsidRDefault="00B16E05" w:rsidP="00B16E05">
      <w:pPr>
        <w:ind w:left="720"/>
      </w:pPr>
    </w:p>
    <w:p w14:paraId="7FD1DC16" w14:textId="77777777" w:rsidR="002531AA" w:rsidRDefault="002531AA" w:rsidP="00B16E05">
      <w:pPr>
        <w:ind w:left="720"/>
      </w:pPr>
    </w:p>
    <w:p w14:paraId="4C4E32E8" w14:textId="77777777" w:rsidR="002531AA" w:rsidRDefault="002531AA" w:rsidP="00B16E05">
      <w:pPr>
        <w:ind w:left="720"/>
      </w:pPr>
    </w:p>
    <w:p w14:paraId="7E384968" w14:textId="77777777" w:rsidR="002531AA" w:rsidRDefault="002531AA" w:rsidP="00B16E05">
      <w:pPr>
        <w:ind w:left="720"/>
      </w:pPr>
    </w:p>
    <w:p w14:paraId="5002DBBA" w14:textId="77777777" w:rsidR="002531AA" w:rsidRDefault="002531AA" w:rsidP="00B16E05">
      <w:pPr>
        <w:ind w:left="720"/>
      </w:pPr>
    </w:p>
    <w:p w14:paraId="581C8C60" w14:textId="77777777" w:rsidR="002531AA" w:rsidRDefault="002531AA" w:rsidP="00B16E05">
      <w:pPr>
        <w:ind w:left="720"/>
      </w:pPr>
    </w:p>
    <w:p w14:paraId="35928C74" w14:textId="77777777" w:rsidR="002531AA" w:rsidRDefault="002531AA" w:rsidP="00B16E05">
      <w:pPr>
        <w:ind w:left="720"/>
      </w:pPr>
    </w:p>
    <w:p w14:paraId="26F72E62" w14:textId="77777777" w:rsidR="002531AA" w:rsidRDefault="002531AA" w:rsidP="00B16E05">
      <w:pPr>
        <w:ind w:left="720"/>
      </w:pPr>
    </w:p>
    <w:p w14:paraId="700AD467" w14:textId="77777777" w:rsidR="002531AA" w:rsidRDefault="002531AA" w:rsidP="00B16E05">
      <w:pPr>
        <w:ind w:left="720"/>
      </w:pPr>
    </w:p>
    <w:p w14:paraId="4F173698" w14:textId="77777777" w:rsidR="002531AA" w:rsidRDefault="002531AA" w:rsidP="00B16E05">
      <w:pPr>
        <w:ind w:left="720"/>
      </w:pPr>
    </w:p>
    <w:p w14:paraId="4A25AFC8" w14:textId="77777777" w:rsidR="002531AA" w:rsidRDefault="002531AA" w:rsidP="00B16E05">
      <w:pPr>
        <w:ind w:left="720"/>
      </w:pPr>
    </w:p>
    <w:p w14:paraId="6E8137DE" w14:textId="77777777" w:rsidR="002531AA" w:rsidRDefault="002531AA" w:rsidP="00B16E05">
      <w:pPr>
        <w:ind w:left="720"/>
      </w:pPr>
    </w:p>
    <w:p w14:paraId="0A34CA9B" w14:textId="77777777" w:rsidR="002531AA" w:rsidRDefault="002531AA" w:rsidP="00B16E05">
      <w:pPr>
        <w:ind w:left="720"/>
      </w:pPr>
    </w:p>
    <w:p w14:paraId="7E70A9E5" w14:textId="77777777" w:rsidR="002531AA" w:rsidRDefault="002531AA" w:rsidP="00B16E05">
      <w:pPr>
        <w:ind w:left="720"/>
      </w:pPr>
    </w:p>
    <w:p w14:paraId="4FA56223" w14:textId="77777777" w:rsidR="000F767A" w:rsidRDefault="000F767A" w:rsidP="000F767A"/>
    <w:p w14:paraId="62952AF1" w14:textId="77777777" w:rsidR="000F767A" w:rsidRDefault="000F767A" w:rsidP="000F767A"/>
    <w:p w14:paraId="223E8E7F" w14:textId="77777777" w:rsidR="000F767A" w:rsidRDefault="000F767A" w:rsidP="000F767A"/>
    <w:p w14:paraId="6B3B0C08" w14:textId="66150A70" w:rsidR="00F615A4" w:rsidRPr="00F615A4" w:rsidRDefault="00AB13C4" w:rsidP="00F615A4">
      <w:r w:rsidRPr="00C36E44">
        <w:rPr>
          <w:noProof/>
        </w:rPr>
        <w:lastRenderedPageBreak/>
        <w:drawing>
          <wp:anchor distT="0" distB="0" distL="114300" distR="114300" simplePos="0" relativeHeight="251664384" behindDoc="0" locked="0" layoutInCell="1" allowOverlap="1" wp14:anchorId="5A65F2E7" wp14:editId="72182503">
            <wp:simplePos x="0" y="0"/>
            <wp:positionH relativeFrom="margin">
              <wp:posOffset>266700</wp:posOffset>
            </wp:positionH>
            <wp:positionV relativeFrom="margin">
              <wp:posOffset>-15240</wp:posOffset>
            </wp:positionV>
            <wp:extent cx="5257800" cy="9235440"/>
            <wp:effectExtent l="0" t="0" r="0" b="3810"/>
            <wp:wrapSquare wrapText="bothSides"/>
            <wp:docPr id="30695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55435" name=""/>
                    <pic:cNvPicPr/>
                  </pic:nvPicPr>
                  <pic:blipFill>
                    <a:blip r:embed="rId17" cstate="print">
                      <a:extLst>
                        <a:ext uri="{BEBA8EAE-BF5A-486C-A8C5-ECC9F3942E4B}">
                          <a14:imgProps xmlns:a14="http://schemas.microsoft.com/office/drawing/2010/main">
                            <a14:imgLayer r:embed="rId18">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257800" cy="9235440"/>
                    </a:xfrm>
                    <a:prstGeom prst="rect">
                      <a:avLst/>
                    </a:prstGeom>
                  </pic:spPr>
                </pic:pic>
              </a:graphicData>
            </a:graphic>
            <wp14:sizeRelH relativeFrom="margin">
              <wp14:pctWidth>0</wp14:pctWidth>
            </wp14:sizeRelH>
            <wp14:sizeRelV relativeFrom="margin">
              <wp14:pctHeight>0</wp14:pctHeight>
            </wp14:sizeRelV>
          </wp:anchor>
        </w:drawing>
      </w:r>
    </w:p>
    <w:p w14:paraId="53498E49" w14:textId="77777777" w:rsidR="00F615A4" w:rsidRPr="00A160F2" w:rsidRDefault="00F615A4" w:rsidP="00F615A4">
      <w:pPr>
        <w:rPr>
          <w:b/>
          <w:bCs/>
          <w:sz w:val="24"/>
          <w:szCs w:val="24"/>
        </w:rPr>
      </w:pPr>
      <w:r w:rsidRPr="00A160F2">
        <w:rPr>
          <w:b/>
          <w:bCs/>
          <w:sz w:val="24"/>
          <w:szCs w:val="24"/>
        </w:rPr>
        <w:lastRenderedPageBreak/>
        <w:t>5.5.3 Event Handlers</w:t>
      </w:r>
    </w:p>
    <w:p w14:paraId="47E45844" w14:textId="1DC325EE" w:rsidR="00F615A4" w:rsidRPr="00F615A4" w:rsidRDefault="00F615A4" w:rsidP="00F615A4">
      <w:r w:rsidRPr="00F615A4">
        <w:t>The </w:t>
      </w:r>
      <w:proofErr w:type="spellStart"/>
      <w:r w:rsidRPr="00F615A4">
        <w:t>SentinelEventHandler</w:t>
      </w:r>
      <w:proofErr w:type="spellEnd"/>
      <w:r w:rsidRPr="00F615A4">
        <w:t> class extends Watchdog's </w:t>
      </w:r>
      <w:proofErr w:type="spellStart"/>
      <w:r w:rsidRPr="00F615A4">
        <w:t>FileSystemEventHandler</w:t>
      </w:r>
      <w:proofErr w:type="spellEnd"/>
      <w:r w:rsidRPr="00F615A4">
        <w:t> and overrides the following event methods:</w:t>
      </w:r>
    </w:p>
    <w:p w14:paraId="1E1B0910" w14:textId="318265DE" w:rsidR="00F615A4" w:rsidRPr="00F615A4" w:rsidRDefault="00F615A4" w:rsidP="00F615A4">
      <w:pPr>
        <w:numPr>
          <w:ilvl w:val="0"/>
          <w:numId w:val="6"/>
        </w:numPr>
      </w:pPr>
      <w:proofErr w:type="spellStart"/>
      <w:r w:rsidRPr="00F615A4">
        <w:rPr>
          <w:b/>
          <w:bCs/>
        </w:rPr>
        <w:t>on_created</w:t>
      </w:r>
      <w:proofErr w:type="spellEnd"/>
      <w:r w:rsidRPr="00F615A4">
        <w:rPr>
          <w:b/>
          <w:bCs/>
        </w:rPr>
        <w:t>(event)</w:t>
      </w:r>
      <w:r w:rsidRPr="00F615A4">
        <w:t xml:space="preserve"> — Triggered when a new file or directory is created inside the monitored folder. The handler computes the file's SHA-256 </w:t>
      </w:r>
      <w:proofErr w:type="spellStart"/>
      <w:r w:rsidRPr="00F615A4">
        <w:t>hash</w:t>
      </w:r>
      <w:proofErr w:type="spellEnd"/>
      <w:r w:rsidRPr="00F615A4">
        <w:t xml:space="preserve"> and checks whether it matches any sensitive file classification criteria before logging the event.</w:t>
      </w:r>
    </w:p>
    <w:p w14:paraId="0E3774EC" w14:textId="0BB773A1" w:rsidR="00F615A4" w:rsidRPr="00F615A4" w:rsidRDefault="00F615A4" w:rsidP="00F615A4">
      <w:pPr>
        <w:numPr>
          <w:ilvl w:val="0"/>
          <w:numId w:val="6"/>
        </w:numPr>
      </w:pPr>
      <w:proofErr w:type="spellStart"/>
      <w:r w:rsidRPr="00F615A4">
        <w:rPr>
          <w:b/>
          <w:bCs/>
        </w:rPr>
        <w:t>on_modified</w:t>
      </w:r>
      <w:proofErr w:type="spellEnd"/>
      <w:r w:rsidRPr="00F615A4">
        <w:rPr>
          <w:b/>
          <w:bCs/>
        </w:rPr>
        <w:t>(event)</w:t>
      </w:r>
      <w:r w:rsidRPr="00F615A4">
        <w:t> — Triggered when an existing file is modified. The new SHA-256 hash is recomputed and compared against the previously stored hash for the same path to detect content changes.</w:t>
      </w:r>
    </w:p>
    <w:p w14:paraId="008D2781" w14:textId="1628C1C8" w:rsidR="00F615A4" w:rsidRPr="00F615A4" w:rsidRDefault="00F615A4" w:rsidP="00F615A4">
      <w:pPr>
        <w:numPr>
          <w:ilvl w:val="0"/>
          <w:numId w:val="6"/>
        </w:numPr>
      </w:pPr>
      <w:proofErr w:type="spellStart"/>
      <w:r w:rsidRPr="00F615A4">
        <w:rPr>
          <w:b/>
          <w:bCs/>
        </w:rPr>
        <w:t>on_deleted</w:t>
      </w:r>
      <w:proofErr w:type="spellEnd"/>
      <w:r w:rsidRPr="00F615A4">
        <w:rPr>
          <w:b/>
          <w:bCs/>
        </w:rPr>
        <w:t>(event)</w:t>
      </w:r>
      <w:r w:rsidRPr="00F615A4">
        <w:t> — Triggered when a file or directory is removed from the monitored folder. Since the file no longer exists, only the path and event type are recorded.</w:t>
      </w:r>
    </w:p>
    <w:p w14:paraId="423121F5" w14:textId="57928466" w:rsidR="00F615A4" w:rsidRPr="00F615A4" w:rsidRDefault="00F615A4" w:rsidP="00F615A4">
      <w:pPr>
        <w:numPr>
          <w:ilvl w:val="0"/>
          <w:numId w:val="6"/>
        </w:numPr>
      </w:pPr>
      <w:proofErr w:type="spellStart"/>
      <w:r w:rsidRPr="00F615A4">
        <w:rPr>
          <w:b/>
          <w:bCs/>
        </w:rPr>
        <w:t>on_moved</w:t>
      </w:r>
      <w:proofErr w:type="spellEnd"/>
      <w:r w:rsidRPr="00F615A4">
        <w:rPr>
          <w:b/>
          <w:bCs/>
        </w:rPr>
        <w:t>(event)</w:t>
      </w:r>
      <w:r w:rsidRPr="00F615A4">
        <w:t> — Triggered when a file or directory is renamed or moved within the monitored folder. Both the source and destination paths are captured in the log entry.</w:t>
      </w:r>
    </w:p>
    <w:p w14:paraId="71F08048" w14:textId="31CD352F" w:rsidR="00F615A4" w:rsidRPr="00F615A4" w:rsidRDefault="00F615A4" w:rsidP="00F615A4">
      <w:r w:rsidRPr="00F615A4">
        <w:t>All events are filtered to exclude directory-level events (checking </w:t>
      </w:r>
      <w:proofErr w:type="spellStart"/>
      <w:r w:rsidRPr="00F615A4">
        <w:t>event.is_directory</w:t>
      </w:r>
      <w:proofErr w:type="spellEnd"/>
      <w:r w:rsidRPr="00F615A4">
        <w:t>) to focus monitoring on file-level activity only.</w:t>
      </w:r>
    </w:p>
    <w:p w14:paraId="32762C04" w14:textId="254E8DD2" w:rsidR="00F615A4" w:rsidRPr="00F615A4" w:rsidRDefault="00F615A4" w:rsidP="00F615A4"/>
    <w:p w14:paraId="7A83519E" w14:textId="110C0258" w:rsidR="00F615A4" w:rsidRPr="00A160F2" w:rsidRDefault="00F615A4" w:rsidP="00F615A4">
      <w:pPr>
        <w:rPr>
          <w:b/>
          <w:bCs/>
          <w:sz w:val="28"/>
          <w:szCs w:val="28"/>
        </w:rPr>
      </w:pPr>
      <w:r w:rsidRPr="00A160F2">
        <w:rPr>
          <w:b/>
          <w:bCs/>
          <w:sz w:val="28"/>
          <w:szCs w:val="28"/>
        </w:rPr>
        <w:t>5.6 SHA-256 Integrity Verification</w:t>
      </w:r>
    </w:p>
    <w:p w14:paraId="1ADF1522" w14:textId="4D0EFA76" w:rsidR="00F615A4" w:rsidRPr="00A160F2" w:rsidRDefault="00F615A4" w:rsidP="00F615A4">
      <w:pPr>
        <w:rPr>
          <w:b/>
          <w:bCs/>
          <w:sz w:val="24"/>
          <w:szCs w:val="24"/>
        </w:rPr>
      </w:pPr>
      <w:r w:rsidRPr="00A160F2">
        <w:rPr>
          <w:b/>
          <w:bCs/>
          <w:sz w:val="24"/>
          <w:szCs w:val="24"/>
        </w:rPr>
        <w:t>5.6.1 Hashing Process</w:t>
      </w:r>
    </w:p>
    <w:p w14:paraId="7B3A8134" w14:textId="212F0973" w:rsidR="00F615A4" w:rsidRPr="00F615A4" w:rsidRDefault="00F615A4" w:rsidP="00F615A4">
      <w:r w:rsidRPr="00F615A4">
        <w:t>SHA-256 (Secure Hash Algorithm 256-bit) is used to compute a unique cryptographic fingerprint of every monitored file. The hash is computed at the time of a file creation or modification event. Because even a single-bit change in the file produces a completely different hash (the avalanche effect), SHA-256 provides a reliable mechanism for detecting unauthorized modifications.</w:t>
      </w:r>
    </w:p>
    <w:p w14:paraId="0E7BAF84" w14:textId="77777777" w:rsidR="00F615A4" w:rsidRPr="00F615A4" w:rsidRDefault="00F615A4" w:rsidP="00F615A4">
      <w:r w:rsidRPr="00F615A4">
        <w:t>The hashing is performed using Python's built-in </w:t>
      </w:r>
      <w:proofErr w:type="spellStart"/>
      <w:r w:rsidRPr="00F615A4">
        <w:t>hashlib</w:t>
      </w:r>
      <w:proofErr w:type="spellEnd"/>
      <w:r w:rsidRPr="00F615A4">
        <w:t> library:</w:t>
      </w:r>
    </w:p>
    <w:p w14:paraId="3A0905BD" w14:textId="77777777" w:rsidR="00F615A4" w:rsidRPr="00F615A4" w:rsidRDefault="00F615A4" w:rsidP="00F615A4">
      <w:r w:rsidRPr="00F615A4">
        <w:t>python</w:t>
      </w:r>
    </w:p>
    <w:p w14:paraId="072DF2A3" w14:textId="77777777" w:rsidR="00F615A4" w:rsidRPr="00F615A4" w:rsidRDefault="00F615A4" w:rsidP="00F615A4">
      <w:r w:rsidRPr="00F615A4">
        <w:t xml:space="preserve">import </w:t>
      </w:r>
      <w:proofErr w:type="spellStart"/>
      <w:r w:rsidRPr="00F615A4">
        <w:t>hashlib</w:t>
      </w:r>
      <w:proofErr w:type="spellEnd"/>
    </w:p>
    <w:p w14:paraId="08C21BEE" w14:textId="77777777" w:rsidR="00F615A4" w:rsidRPr="00F615A4" w:rsidRDefault="00F615A4" w:rsidP="00F615A4">
      <w:r w:rsidRPr="00F615A4">
        <w:t>def compute_sha256(</w:t>
      </w:r>
      <w:proofErr w:type="spellStart"/>
      <w:r w:rsidRPr="00F615A4">
        <w:t>file_path</w:t>
      </w:r>
      <w:proofErr w:type="spellEnd"/>
      <w:r w:rsidRPr="00F615A4">
        <w:t>):</w:t>
      </w:r>
    </w:p>
    <w:p w14:paraId="19B61C3B" w14:textId="77777777" w:rsidR="00F615A4" w:rsidRPr="00F615A4" w:rsidRDefault="00F615A4" w:rsidP="00F615A4">
      <w:r w:rsidRPr="00F615A4">
        <w:t xml:space="preserve">    sha256 = </w:t>
      </w:r>
      <w:proofErr w:type="gramStart"/>
      <w:r w:rsidRPr="00F615A4">
        <w:t>hashlib.sha</w:t>
      </w:r>
      <w:proofErr w:type="gramEnd"/>
      <w:r w:rsidRPr="00F615A4">
        <w:t>256()</w:t>
      </w:r>
    </w:p>
    <w:p w14:paraId="7A65C1B2" w14:textId="77777777" w:rsidR="00F615A4" w:rsidRPr="00F615A4" w:rsidRDefault="00F615A4" w:rsidP="00F615A4">
      <w:r w:rsidRPr="00F615A4">
        <w:t xml:space="preserve">    try:</w:t>
      </w:r>
    </w:p>
    <w:p w14:paraId="2CC4C7B2" w14:textId="77777777" w:rsidR="00F615A4" w:rsidRPr="00F615A4" w:rsidRDefault="00F615A4" w:rsidP="00F615A4">
      <w:r w:rsidRPr="00F615A4">
        <w:t xml:space="preserve">        with </w:t>
      </w:r>
      <w:proofErr w:type="gramStart"/>
      <w:r w:rsidRPr="00F615A4">
        <w:t>open(</w:t>
      </w:r>
      <w:proofErr w:type="spellStart"/>
      <w:proofErr w:type="gramEnd"/>
      <w:r w:rsidRPr="00F615A4">
        <w:t>file_path</w:t>
      </w:r>
      <w:proofErr w:type="spellEnd"/>
      <w:r w:rsidRPr="00F615A4">
        <w:t>, '</w:t>
      </w:r>
      <w:proofErr w:type="spellStart"/>
      <w:r w:rsidRPr="00F615A4">
        <w:t>rb</w:t>
      </w:r>
      <w:proofErr w:type="spellEnd"/>
      <w:r w:rsidRPr="00F615A4">
        <w:t>') as f:</w:t>
      </w:r>
    </w:p>
    <w:p w14:paraId="142DBF39" w14:textId="77777777" w:rsidR="00F615A4" w:rsidRPr="00F615A4" w:rsidRDefault="00F615A4" w:rsidP="00F615A4">
      <w:r w:rsidRPr="00F615A4">
        <w:t xml:space="preserve">            for chunk in </w:t>
      </w:r>
      <w:proofErr w:type="gramStart"/>
      <w:r w:rsidRPr="00F615A4">
        <w:t>iter(</w:t>
      </w:r>
      <w:proofErr w:type="gramEnd"/>
      <w:r w:rsidRPr="00F615A4">
        <w:t xml:space="preserve">lambda: </w:t>
      </w:r>
      <w:proofErr w:type="spellStart"/>
      <w:proofErr w:type="gramStart"/>
      <w:r w:rsidRPr="00F615A4">
        <w:t>f.read</w:t>
      </w:r>
      <w:proofErr w:type="spellEnd"/>
      <w:proofErr w:type="gramEnd"/>
      <w:r w:rsidRPr="00F615A4">
        <w:t>(65536), b''):</w:t>
      </w:r>
    </w:p>
    <w:p w14:paraId="3A0DB317" w14:textId="77777777" w:rsidR="00F615A4" w:rsidRPr="00F615A4" w:rsidRDefault="00F615A4" w:rsidP="00F615A4">
      <w:r w:rsidRPr="00F615A4">
        <w:t xml:space="preserve">                sha256.update(chunk)</w:t>
      </w:r>
    </w:p>
    <w:p w14:paraId="3A9C5AD6" w14:textId="77777777" w:rsidR="00F615A4" w:rsidRPr="00F615A4" w:rsidRDefault="00F615A4" w:rsidP="00F615A4">
      <w:r w:rsidRPr="00F615A4">
        <w:t xml:space="preserve">        return sha256.hexdigest()</w:t>
      </w:r>
    </w:p>
    <w:p w14:paraId="1B55A9A6" w14:textId="77777777" w:rsidR="00F615A4" w:rsidRPr="00F615A4" w:rsidRDefault="00F615A4" w:rsidP="00F615A4">
      <w:r w:rsidRPr="00F615A4">
        <w:t xml:space="preserve">    except (</w:t>
      </w:r>
      <w:proofErr w:type="spellStart"/>
      <w:r w:rsidRPr="00F615A4">
        <w:t>FileNotFoundError</w:t>
      </w:r>
      <w:proofErr w:type="spellEnd"/>
      <w:r w:rsidRPr="00F615A4">
        <w:t xml:space="preserve">, </w:t>
      </w:r>
      <w:proofErr w:type="spellStart"/>
      <w:r w:rsidRPr="00F615A4">
        <w:t>PermissionError</w:t>
      </w:r>
      <w:proofErr w:type="spellEnd"/>
      <w:r w:rsidRPr="00F615A4">
        <w:t>):</w:t>
      </w:r>
    </w:p>
    <w:p w14:paraId="4059F9FB" w14:textId="77777777" w:rsidR="00F615A4" w:rsidRPr="00F615A4" w:rsidRDefault="00F615A4" w:rsidP="00F615A4">
      <w:r w:rsidRPr="00F615A4">
        <w:t xml:space="preserve">        return None</w:t>
      </w:r>
    </w:p>
    <w:p w14:paraId="32C32828" w14:textId="7A40F8D0" w:rsidR="00F615A4" w:rsidRPr="00F615A4" w:rsidRDefault="00F615A4" w:rsidP="00F615A4">
      <w:r w:rsidRPr="00F615A4">
        <w:lastRenderedPageBreak/>
        <w:t>The file is read in 64 KB chunks to handle large files efficiently without loading the entire content into memory at once.</w:t>
      </w:r>
    </w:p>
    <w:p w14:paraId="03E85AC1" w14:textId="77777777" w:rsidR="00F615A4" w:rsidRPr="00A160F2" w:rsidRDefault="00F615A4" w:rsidP="00F615A4">
      <w:pPr>
        <w:rPr>
          <w:b/>
          <w:bCs/>
        </w:rPr>
      </w:pPr>
      <w:r w:rsidRPr="00A160F2">
        <w:rPr>
          <w:b/>
          <w:bCs/>
        </w:rPr>
        <w:t>5.6.2 Integrity Comparison</w:t>
      </w:r>
    </w:p>
    <w:p w14:paraId="03EE57E3" w14:textId="77777777" w:rsidR="00F615A4" w:rsidRPr="00F615A4" w:rsidRDefault="00F615A4" w:rsidP="00F615A4">
      <w:r w:rsidRPr="00F615A4">
        <w:t>When a file is modified, the newly computed SHA-256 hash is compared against the hash stored in the database from the previous event for the same file path. If the hashes differ, it confirms that the file's contents have changed. This comparison is logged in the event record, and a flag is set if the change is unexpected or if the file belongs to a sensitive category.</w:t>
      </w:r>
    </w:p>
    <w:p w14:paraId="02121C96" w14:textId="4204FCBF" w:rsidR="00F615A4" w:rsidRPr="00F615A4" w:rsidRDefault="00F615A4" w:rsidP="00F615A4">
      <w:r w:rsidRPr="00F615A4">
        <w:t>The integrity check serves as a tamper-detection mechanism — even if a file's metadata (such as timestamp) is manually manipulated, the hash comparison will reveal whether the file's actual content was altered.</w:t>
      </w:r>
    </w:p>
    <w:p w14:paraId="0BDF56F9" w14:textId="77777777" w:rsidR="00F615A4" w:rsidRPr="00A160F2" w:rsidRDefault="00F615A4" w:rsidP="00F615A4">
      <w:pPr>
        <w:rPr>
          <w:b/>
          <w:bCs/>
          <w:sz w:val="28"/>
          <w:szCs w:val="28"/>
        </w:rPr>
      </w:pPr>
      <w:r w:rsidRPr="00A160F2">
        <w:rPr>
          <w:b/>
          <w:bCs/>
          <w:sz w:val="28"/>
          <w:szCs w:val="28"/>
        </w:rPr>
        <w:t>5.7 Sensitive File Detection</w:t>
      </w:r>
    </w:p>
    <w:p w14:paraId="121855F2" w14:textId="77777777" w:rsidR="00F615A4" w:rsidRPr="00A160F2" w:rsidRDefault="00F615A4" w:rsidP="00F615A4">
      <w:pPr>
        <w:rPr>
          <w:b/>
          <w:bCs/>
          <w:sz w:val="24"/>
          <w:szCs w:val="24"/>
        </w:rPr>
      </w:pPr>
      <w:r w:rsidRPr="00A160F2">
        <w:rPr>
          <w:b/>
          <w:bCs/>
          <w:sz w:val="24"/>
          <w:szCs w:val="24"/>
        </w:rPr>
        <w:t>5.7.1 Classification Logic</w:t>
      </w:r>
    </w:p>
    <w:p w14:paraId="4AA5D3F6" w14:textId="77777777" w:rsidR="00F615A4" w:rsidRPr="00F615A4" w:rsidRDefault="00F615A4" w:rsidP="00F615A4">
      <w:r w:rsidRPr="00F615A4">
        <w:t>The sensitive file detection module classifies files as sensitive based on a set of configurable rules. Classification is performed at the time a file event is processed by the event handler. The primary classification criteria include:</w:t>
      </w:r>
    </w:p>
    <w:p w14:paraId="56C151A8" w14:textId="77777777" w:rsidR="00F615A4" w:rsidRPr="00F615A4" w:rsidRDefault="00F615A4" w:rsidP="00F615A4">
      <w:pPr>
        <w:numPr>
          <w:ilvl w:val="0"/>
          <w:numId w:val="7"/>
        </w:numPr>
      </w:pPr>
      <w:r w:rsidRPr="00F615A4">
        <w:rPr>
          <w:b/>
          <w:bCs/>
        </w:rPr>
        <w:t>File Extension Matching</w:t>
      </w:r>
      <w:r w:rsidRPr="00F615A4">
        <w:t> — Files with extensions associated with confidential data are flagged automatically. The monitored extension list includes, but is not limited to: .pdf, .docx, .xlsx, .csv, .db, .sql, .key</w:t>
      </w:r>
      <w:proofErr w:type="gramStart"/>
      <w:r w:rsidRPr="00F615A4">
        <w:t>, .pem, .p</w:t>
      </w:r>
      <w:proofErr w:type="gramEnd"/>
      <w:r w:rsidRPr="00F615A4">
        <w:t>12, .pfx, .zip, .tar, .gz, .bak.</w:t>
      </w:r>
    </w:p>
    <w:p w14:paraId="51666E8D" w14:textId="77777777" w:rsidR="00F615A4" w:rsidRPr="00F615A4" w:rsidRDefault="00F615A4" w:rsidP="00F615A4">
      <w:pPr>
        <w:numPr>
          <w:ilvl w:val="0"/>
          <w:numId w:val="7"/>
        </w:numPr>
      </w:pPr>
      <w:r w:rsidRPr="00F615A4">
        <w:rPr>
          <w:b/>
          <w:bCs/>
        </w:rPr>
        <w:t>Keyword Matching in Filename</w:t>
      </w:r>
      <w:r w:rsidRPr="00F615A4">
        <w:t> — Filenames containing sensitive keywords such as password, secret, credential, confidential, private, token, or backup are flagged regardless of extension.</w:t>
      </w:r>
    </w:p>
    <w:p w14:paraId="61ABECDD" w14:textId="77777777" w:rsidR="00F615A4" w:rsidRPr="00F615A4" w:rsidRDefault="00F615A4" w:rsidP="00F615A4">
      <w:pPr>
        <w:numPr>
          <w:ilvl w:val="0"/>
          <w:numId w:val="7"/>
        </w:numPr>
      </w:pPr>
      <w:r w:rsidRPr="00F615A4">
        <w:rPr>
          <w:b/>
          <w:bCs/>
        </w:rPr>
        <w:t>File Size Threshold</w:t>
      </w:r>
      <w:r w:rsidRPr="00F615A4">
        <w:t> — Files exceeding a configurable size threshold may be flagged for review if they are moved or transferred unexpectedly.</w:t>
      </w:r>
    </w:p>
    <w:p w14:paraId="02567890" w14:textId="16141288" w:rsidR="00F615A4" w:rsidRPr="00F615A4" w:rsidRDefault="00F615A4" w:rsidP="00F615A4">
      <w:r w:rsidRPr="00F615A4">
        <w:t xml:space="preserve">The classification function returns both a </w:t>
      </w:r>
      <w:proofErr w:type="spellStart"/>
      <w:r w:rsidRPr="00F615A4">
        <w:t>boolean</w:t>
      </w:r>
      <w:proofErr w:type="spellEnd"/>
      <w:r w:rsidRPr="00F615A4">
        <w:t xml:space="preserve"> flag and a human-readable reason string that is stored in the </w:t>
      </w:r>
      <w:proofErr w:type="spellStart"/>
      <w:r w:rsidRPr="00F615A4">
        <w:t>file_events</w:t>
      </w:r>
      <w:proofErr w:type="spellEnd"/>
      <w:r w:rsidRPr="00F615A4">
        <w:t> table for reference.</w:t>
      </w:r>
    </w:p>
    <w:p w14:paraId="4A5BE58F" w14:textId="77777777" w:rsidR="00F615A4" w:rsidRPr="00A160F2" w:rsidRDefault="00F615A4" w:rsidP="00F615A4">
      <w:pPr>
        <w:rPr>
          <w:b/>
          <w:bCs/>
          <w:sz w:val="24"/>
          <w:szCs w:val="24"/>
        </w:rPr>
      </w:pPr>
      <w:r w:rsidRPr="00A160F2">
        <w:rPr>
          <w:b/>
          <w:bCs/>
          <w:sz w:val="24"/>
          <w:szCs w:val="24"/>
        </w:rPr>
        <w:t>5.7.2 Policy Enforcement</w:t>
      </w:r>
    </w:p>
    <w:p w14:paraId="42827019" w14:textId="77777777" w:rsidR="00F615A4" w:rsidRPr="00F615A4" w:rsidRDefault="00F615A4" w:rsidP="00F615A4">
      <w:r w:rsidRPr="00F615A4">
        <w:t>Upon detecting a sensitive file event, the system enforces the following response policy:</w:t>
      </w:r>
    </w:p>
    <w:p w14:paraId="21135510" w14:textId="77777777" w:rsidR="00F615A4" w:rsidRPr="00F615A4" w:rsidRDefault="00F615A4" w:rsidP="00F615A4">
      <w:pPr>
        <w:numPr>
          <w:ilvl w:val="0"/>
          <w:numId w:val="8"/>
        </w:numPr>
      </w:pPr>
      <w:r w:rsidRPr="00F615A4">
        <w:t>The event is logged to the database with the </w:t>
      </w:r>
      <w:proofErr w:type="spellStart"/>
      <w:r w:rsidRPr="00F615A4">
        <w:t>is_sensitive</w:t>
      </w:r>
      <w:proofErr w:type="spellEnd"/>
      <w:r w:rsidRPr="00F615A4">
        <w:t> flag set to 1.</w:t>
      </w:r>
    </w:p>
    <w:p w14:paraId="7DB30274" w14:textId="77777777" w:rsidR="00F615A4" w:rsidRPr="00F615A4" w:rsidRDefault="00F615A4" w:rsidP="00F615A4">
      <w:pPr>
        <w:numPr>
          <w:ilvl w:val="0"/>
          <w:numId w:val="8"/>
        </w:numPr>
      </w:pPr>
      <w:r w:rsidRPr="00F615A4">
        <w:t>An entry is created in the alerts table with an appropriate message.</w:t>
      </w:r>
    </w:p>
    <w:p w14:paraId="57720C75" w14:textId="77777777" w:rsidR="00F615A4" w:rsidRPr="00F615A4" w:rsidRDefault="00F615A4" w:rsidP="00F615A4">
      <w:pPr>
        <w:numPr>
          <w:ilvl w:val="0"/>
          <w:numId w:val="8"/>
        </w:numPr>
      </w:pPr>
      <w:r w:rsidRPr="00F615A4">
        <w:t>An optional email notification is sent to the configured administrator address.</w:t>
      </w:r>
    </w:p>
    <w:p w14:paraId="4D54C922" w14:textId="77777777" w:rsidR="00F615A4" w:rsidRPr="00F615A4" w:rsidRDefault="00F615A4" w:rsidP="00F615A4">
      <w:pPr>
        <w:numPr>
          <w:ilvl w:val="0"/>
          <w:numId w:val="8"/>
        </w:numPr>
      </w:pPr>
      <w:r w:rsidRPr="00F615A4">
        <w:t>The event is highlighted in the dashboard with a visual indicator (e.g., a red badge or warning icon) to draw the administrator's attention.</w:t>
      </w:r>
    </w:p>
    <w:p w14:paraId="57035880" w14:textId="517105A7" w:rsidR="00E80DCB" w:rsidRPr="00F615A4" w:rsidRDefault="00F615A4" w:rsidP="00F615A4">
      <w:r w:rsidRPr="00F615A4">
        <w:lastRenderedPageBreak/>
        <w:t>This policy framework ensures that sensitive data movements are not silently ignored and are always surfaced for review.</w:t>
      </w:r>
      <w:r w:rsidR="00E80DCB" w:rsidRPr="00E80DCB">
        <w:drawing>
          <wp:anchor distT="0" distB="0" distL="114300" distR="114300" simplePos="0" relativeHeight="251667456" behindDoc="0" locked="0" layoutInCell="1" allowOverlap="1" wp14:anchorId="7DF9CF6A" wp14:editId="2CDB62D3">
            <wp:simplePos x="0" y="0"/>
            <wp:positionH relativeFrom="margin">
              <wp:posOffset>-53340</wp:posOffset>
            </wp:positionH>
            <wp:positionV relativeFrom="margin">
              <wp:posOffset>640080</wp:posOffset>
            </wp:positionV>
            <wp:extent cx="5981700" cy="1988820"/>
            <wp:effectExtent l="0" t="0" r="0" b="0"/>
            <wp:wrapSquare wrapText="bothSides"/>
            <wp:docPr id="20582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8510" name=""/>
                    <pic:cNvPicPr/>
                  </pic:nvPicPr>
                  <pic:blipFill>
                    <a:blip r:embed="rId19">
                      <a:extLst>
                        <a:ext uri="{28A0092B-C50C-407E-A947-70E740481C1C}">
                          <a14:useLocalDpi xmlns:a14="http://schemas.microsoft.com/office/drawing/2010/main" val="0"/>
                        </a:ext>
                      </a:extLst>
                    </a:blip>
                    <a:stretch>
                      <a:fillRect/>
                    </a:stretch>
                  </pic:blipFill>
                  <pic:spPr>
                    <a:xfrm>
                      <a:off x="0" y="0"/>
                      <a:ext cx="5981700" cy="1988820"/>
                    </a:xfrm>
                    <a:prstGeom prst="rect">
                      <a:avLst/>
                    </a:prstGeom>
                  </pic:spPr>
                </pic:pic>
              </a:graphicData>
            </a:graphic>
            <wp14:sizeRelH relativeFrom="margin">
              <wp14:pctWidth>0</wp14:pctWidth>
            </wp14:sizeRelH>
            <wp14:sizeRelV relativeFrom="margin">
              <wp14:pctHeight>0</wp14:pctHeight>
            </wp14:sizeRelV>
          </wp:anchor>
        </w:drawing>
      </w:r>
    </w:p>
    <w:p w14:paraId="6AFED084" w14:textId="6D2EE1BD" w:rsidR="00F615A4" w:rsidRPr="00F615A4" w:rsidRDefault="00F615A4" w:rsidP="00E23626">
      <w:pPr>
        <w:jc w:val="center"/>
      </w:pPr>
      <w:r w:rsidRPr="00F615A4">
        <w:rPr>
          <w:b/>
          <w:bCs/>
        </w:rPr>
        <w:t>[Figure 5.</w:t>
      </w:r>
      <w:r w:rsidR="00157D6E">
        <w:rPr>
          <w:b/>
          <w:bCs/>
        </w:rPr>
        <w:t>8</w:t>
      </w:r>
      <w:r w:rsidRPr="00F615A4">
        <w:rPr>
          <w:b/>
          <w:bCs/>
        </w:rPr>
        <w:t>: Sensitive file event highlighted in red on the dashboard log view]</w:t>
      </w:r>
    </w:p>
    <w:p w14:paraId="4C9241AD" w14:textId="77777777" w:rsidR="00F615A4" w:rsidRPr="00A160F2" w:rsidRDefault="00F615A4" w:rsidP="00F615A4">
      <w:pPr>
        <w:rPr>
          <w:b/>
          <w:bCs/>
          <w:sz w:val="28"/>
          <w:szCs w:val="28"/>
        </w:rPr>
      </w:pPr>
      <w:r w:rsidRPr="00A160F2">
        <w:rPr>
          <w:b/>
          <w:bCs/>
          <w:sz w:val="28"/>
          <w:szCs w:val="28"/>
        </w:rPr>
        <w:t>5.8 USB Monitoring</w:t>
      </w:r>
    </w:p>
    <w:p w14:paraId="21EE6F14" w14:textId="77777777" w:rsidR="00F615A4" w:rsidRPr="00E23626" w:rsidRDefault="00F615A4" w:rsidP="00F615A4">
      <w:pPr>
        <w:rPr>
          <w:b/>
          <w:bCs/>
          <w:sz w:val="24"/>
          <w:szCs w:val="24"/>
        </w:rPr>
      </w:pPr>
      <w:r w:rsidRPr="00E23626">
        <w:rPr>
          <w:b/>
          <w:bCs/>
          <w:sz w:val="24"/>
          <w:szCs w:val="24"/>
        </w:rPr>
        <w:t>5.8.1 Removable Drive Detection</w:t>
      </w:r>
    </w:p>
    <w:p w14:paraId="532814F3" w14:textId="77777777" w:rsidR="00F615A4" w:rsidRPr="00F615A4" w:rsidRDefault="00F615A4" w:rsidP="00F615A4">
      <w:r w:rsidRPr="00F615A4">
        <w:t>USB and removable drive monitoring is implemented using the </w:t>
      </w:r>
      <w:proofErr w:type="spellStart"/>
      <w:r w:rsidRPr="00F615A4">
        <w:rPr>
          <w:b/>
          <w:bCs/>
        </w:rPr>
        <w:t>psutil</w:t>
      </w:r>
      <w:proofErr w:type="spellEnd"/>
      <w:r w:rsidRPr="00F615A4">
        <w:t> library, which provides a cross-platform interface for querying disk partitions and their attributes. The system polls the list of active disk partitions at regular intervals and compares the current list against a previously known snapshot to detect newly connected or disconnected removable drives.</w:t>
      </w:r>
    </w:p>
    <w:p w14:paraId="1D164CDC" w14:textId="7E959848" w:rsidR="00F615A4" w:rsidRPr="00F615A4" w:rsidRDefault="00F615A4" w:rsidP="00F615A4">
      <w:r w:rsidRPr="00F615A4">
        <w:t>A drive is identified as removable by checking the partition options for the removable flag or by checking its filesystem type on Windows.</w:t>
      </w:r>
    </w:p>
    <w:p w14:paraId="7B8F6178" w14:textId="77777777" w:rsidR="00F615A4" w:rsidRPr="00E23626" w:rsidRDefault="00F615A4" w:rsidP="00F615A4">
      <w:pPr>
        <w:rPr>
          <w:b/>
          <w:bCs/>
          <w:sz w:val="24"/>
          <w:szCs w:val="24"/>
        </w:rPr>
      </w:pPr>
      <w:r w:rsidRPr="00E23626">
        <w:rPr>
          <w:b/>
          <w:bCs/>
          <w:sz w:val="24"/>
          <w:szCs w:val="24"/>
        </w:rPr>
        <w:t>5.8.2 Monitoring Logic</w:t>
      </w:r>
    </w:p>
    <w:p w14:paraId="469B38B9" w14:textId="77777777" w:rsidR="00F615A4" w:rsidRPr="00F615A4" w:rsidRDefault="00F615A4" w:rsidP="00F615A4">
      <w:r w:rsidRPr="00F615A4">
        <w:t>The USB monitoring function runs in a separate background thread that polls disk partitions every few seconds. The monitoring logic is as follows:</w:t>
      </w:r>
    </w:p>
    <w:p w14:paraId="4BDBDC0F" w14:textId="77777777" w:rsidR="00F615A4" w:rsidRPr="00F615A4" w:rsidRDefault="00F615A4" w:rsidP="00F615A4">
      <w:pPr>
        <w:numPr>
          <w:ilvl w:val="0"/>
          <w:numId w:val="9"/>
        </w:numPr>
      </w:pPr>
      <w:r w:rsidRPr="00F615A4">
        <w:t>At startup, the current set of removable drive mount points is captured as the </w:t>
      </w:r>
      <w:r w:rsidRPr="00F615A4">
        <w:rPr>
          <w:b/>
          <w:bCs/>
        </w:rPr>
        <w:t>baseline snapshot</w:t>
      </w:r>
      <w:r w:rsidRPr="00F615A4">
        <w:t>.</w:t>
      </w:r>
    </w:p>
    <w:p w14:paraId="4C9616E5" w14:textId="77777777" w:rsidR="00F615A4" w:rsidRPr="00F615A4" w:rsidRDefault="00F615A4" w:rsidP="00F615A4">
      <w:pPr>
        <w:numPr>
          <w:ilvl w:val="0"/>
          <w:numId w:val="9"/>
        </w:numPr>
      </w:pPr>
      <w:r w:rsidRPr="00F615A4">
        <w:t>At each polling interval, the current drive list is compared against the baseline.</w:t>
      </w:r>
    </w:p>
    <w:p w14:paraId="34F93B2A" w14:textId="77777777" w:rsidR="00F615A4" w:rsidRPr="00F615A4" w:rsidRDefault="00F615A4" w:rsidP="00F615A4">
      <w:pPr>
        <w:numPr>
          <w:ilvl w:val="0"/>
          <w:numId w:val="9"/>
        </w:numPr>
      </w:pPr>
      <w:r w:rsidRPr="00F615A4">
        <w:t>If a new drive is present that was not in the baseline, a connected USB event is logged to the </w:t>
      </w:r>
      <w:proofErr w:type="spellStart"/>
      <w:r w:rsidRPr="00F615A4">
        <w:t>usb_events</w:t>
      </w:r>
      <w:proofErr w:type="spellEnd"/>
      <w:r w:rsidRPr="00F615A4">
        <w:t> table, and an alert is generated.</w:t>
      </w:r>
    </w:p>
    <w:p w14:paraId="585F8A48" w14:textId="77777777" w:rsidR="00F615A4" w:rsidRPr="00F615A4" w:rsidRDefault="00F615A4" w:rsidP="00F615A4">
      <w:pPr>
        <w:numPr>
          <w:ilvl w:val="0"/>
          <w:numId w:val="9"/>
        </w:numPr>
      </w:pPr>
      <w:r w:rsidRPr="00F615A4">
        <w:t>If a drive in the baseline is no longer present, a disconnected event is logged.</w:t>
      </w:r>
    </w:p>
    <w:p w14:paraId="6448C5B2" w14:textId="77777777" w:rsidR="00F615A4" w:rsidRPr="00F615A4" w:rsidRDefault="00F615A4" w:rsidP="00F615A4">
      <w:pPr>
        <w:numPr>
          <w:ilvl w:val="0"/>
          <w:numId w:val="9"/>
        </w:numPr>
      </w:pPr>
      <w:r w:rsidRPr="00F615A4">
        <w:t>The baseline is updated after each comparison cycle.</w:t>
      </w:r>
    </w:p>
    <w:p w14:paraId="56D519D3" w14:textId="77777777" w:rsidR="00F615A4" w:rsidRDefault="00F615A4" w:rsidP="00F615A4">
      <w:r w:rsidRPr="00F615A4">
        <w:t>This approach reliably detects USB insertions and removals without requiring elevated operating system privileges or kernel-level drivers.</w:t>
      </w:r>
    </w:p>
    <w:p w14:paraId="2D890069" w14:textId="77777777" w:rsidR="00157D6E" w:rsidRDefault="00157D6E" w:rsidP="00F615A4"/>
    <w:p w14:paraId="18AE1170" w14:textId="77777777" w:rsidR="00157D6E" w:rsidRDefault="00157D6E" w:rsidP="00F615A4"/>
    <w:p w14:paraId="08EA4EF6" w14:textId="27A3741C" w:rsidR="00157D6E" w:rsidRPr="00F615A4" w:rsidRDefault="007B2245" w:rsidP="00F615A4">
      <w:r w:rsidRPr="007B2245">
        <w:lastRenderedPageBreak/>
        <w:drawing>
          <wp:inline distT="0" distB="0" distL="0" distR="0" wp14:anchorId="04892C32" wp14:editId="58A1861A">
            <wp:extent cx="5731510" cy="2541270"/>
            <wp:effectExtent l="0" t="0" r="2540" b="0"/>
            <wp:docPr id="77434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43210" name=""/>
                    <pic:cNvPicPr/>
                  </pic:nvPicPr>
                  <pic:blipFill>
                    <a:blip r:embed="rId20"/>
                    <a:stretch>
                      <a:fillRect/>
                    </a:stretch>
                  </pic:blipFill>
                  <pic:spPr>
                    <a:xfrm>
                      <a:off x="0" y="0"/>
                      <a:ext cx="5731510" cy="2541270"/>
                    </a:xfrm>
                    <a:prstGeom prst="rect">
                      <a:avLst/>
                    </a:prstGeom>
                  </pic:spPr>
                </pic:pic>
              </a:graphicData>
            </a:graphic>
          </wp:inline>
        </w:drawing>
      </w:r>
    </w:p>
    <w:p w14:paraId="3E4410C5" w14:textId="16AFFB4B" w:rsidR="00F615A4" w:rsidRPr="00F615A4" w:rsidRDefault="00F615A4" w:rsidP="002051AD">
      <w:pPr>
        <w:jc w:val="center"/>
      </w:pPr>
      <w:r w:rsidRPr="00F615A4">
        <w:rPr>
          <w:b/>
          <w:bCs/>
        </w:rPr>
        <w:t>[Figure 5.</w:t>
      </w:r>
      <w:r w:rsidR="007B2245">
        <w:rPr>
          <w:b/>
          <w:bCs/>
        </w:rPr>
        <w:t>9</w:t>
      </w:r>
      <w:r w:rsidRPr="00F615A4">
        <w:rPr>
          <w:b/>
          <w:bCs/>
        </w:rPr>
        <w:t>: USB Monitoring page displaying connected and disconnected drive history]</w:t>
      </w:r>
    </w:p>
    <w:p w14:paraId="54442F68" w14:textId="77777777" w:rsidR="00F615A4" w:rsidRPr="002051AD" w:rsidRDefault="00F615A4" w:rsidP="00F615A4">
      <w:pPr>
        <w:rPr>
          <w:b/>
          <w:bCs/>
          <w:sz w:val="28"/>
          <w:szCs w:val="28"/>
        </w:rPr>
      </w:pPr>
      <w:r w:rsidRPr="002051AD">
        <w:rPr>
          <w:b/>
          <w:bCs/>
          <w:sz w:val="28"/>
          <w:szCs w:val="28"/>
        </w:rPr>
        <w:t>5.9 Audit Logging</w:t>
      </w:r>
    </w:p>
    <w:p w14:paraId="56DB7A74" w14:textId="77777777" w:rsidR="00F615A4" w:rsidRPr="002051AD" w:rsidRDefault="00F615A4" w:rsidP="00F615A4">
      <w:pPr>
        <w:rPr>
          <w:b/>
          <w:bCs/>
          <w:sz w:val="24"/>
          <w:szCs w:val="24"/>
        </w:rPr>
      </w:pPr>
      <w:r w:rsidRPr="002051AD">
        <w:rPr>
          <w:b/>
          <w:bCs/>
          <w:sz w:val="24"/>
          <w:szCs w:val="24"/>
        </w:rPr>
        <w:t>5.9.1 Event Recording</w:t>
      </w:r>
    </w:p>
    <w:p w14:paraId="3CF58D88" w14:textId="77777777" w:rsidR="00F615A4" w:rsidRPr="00F615A4" w:rsidRDefault="00F615A4" w:rsidP="00F615A4">
      <w:r w:rsidRPr="00F615A4">
        <w:t>The audit logging module provides an accountability trail by recording every significant action performed by users within the application. Logged events include:</w:t>
      </w:r>
    </w:p>
    <w:p w14:paraId="334368A2" w14:textId="77777777" w:rsidR="00F615A4" w:rsidRPr="00F615A4" w:rsidRDefault="00F615A4" w:rsidP="00F615A4">
      <w:pPr>
        <w:numPr>
          <w:ilvl w:val="0"/>
          <w:numId w:val="10"/>
        </w:numPr>
      </w:pPr>
      <w:r w:rsidRPr="00F615A4">
        <w:t>User login and logout activities</w:t>
      </w:r>
    </w:p>
    <w:p w14:paraId="3C11DA9B" w14:textId="77777777" w:rsidR="00F615A4" w:rsidRPr="00F615A4" w:rsidRDefault="00F615A4" w:rsidP="00F615A4">
      <w:pPr>
        <w:numPr>
          <w:ilvl w:val="0"/>
          <w:numId w:val="10"/>
        </w:numPr>
      </w:pPr>
      <w:r w:rsidRPr="00F615A4">
        <w:t>Report generation requests</w:t>
      </w:r>
    </w:p>
    <w:p w14:paraId="13FC384A" w14:textId="77777777" w:rsidR="00F615A4" w:rsidRPr="00F615A4" w:rsidRDefault="00F615A4" w:rsidP="00F615A4">
      <w:pPr>
        <w:numPr>
          <w:ilvl w:val="0"/>
          <w:numId w:val="10"/>
        </w:numPr>
      </w:pPr>
      <w:r w:rsidRPr="00F615A4">
        <w:t>Alert acknowledgement</w:t>
      </w:r>
    </w:p>
    <w:p w14:paraId="4E082967" w14:textId="77777777" w:rsidR="00F615A4" w:rsidRPr="00F615A4" w:rsidRDefault="00F615A4" w:rsidP="00F615A4">
      <w:pPr>
        <w:numPr>
          <w:ilvl w:val="0"/>
          <w:numId w:val="10"/>
        </w:numPr>
      </w:pPr>
      <w:r w:rsidRPr="00F615A4">
        <w:t>Configuration changes</w:t>
      </w:r>
    </w:p>
    <w:p w14:paraId="2A2928F0" w14:textId="77777777" w:rsidR="00F615A4" w:rsidRPr="00F615A4" w:rsidRDefault="00F615A4" w:rsidP="00F615A4">
      <w:pPr>
        <w:numPr>
          <w:ilvl w:val="0"/>
          <w:numId w:val="10"/>
        </w:numPr>
      </w:pPr>
      <w:r w:rsidRPr="00F615A4">
        <w:t>Manual file event queries</w:t>
      </w:r>
    </w:p>
    <w:p w14:paraId="0F073A76" w14:textId="69A0890F" w:rsidR="00F615A4" w:rsidRPr="00F615A4" w:rsidRDefault="00F615A4" w:rsidP="00F615A4">
      <w:r w:rsidRPr="00F615A4">
        <w:t>Each audit entry captures the user who performed the action, a textual description of the action, any relevant detail or context, the client's IP address, and a precise timestamp.</w:t>
      </w:r>
    </w:p>
    <w:p w14:paraId="235A747F" w14:textId="77777777" w:rsidR="00F615A4" w:rsidRPr="008834D6" w:rsidRDefault="00F615A4" w:rsidP="00F615A4">
      <w:pPr>
        <w:rPr>
          <w:b/>
          <w:bCs/>
          <w:sz w:val="24"/>
          <w:szCs w:val="24"/>
        </w:rPr>
      </w:pPr>
      <w:r w:rsidRPr="008834D6">
        <w:rPr>
          <w:b/>
          <w:bCs/>
          <w:sz w:val="24"/>
          <w:szCs w:val="24"/>
        </w:rPr>
        <w:t>5.9.2 Database Logging</w:t>
      </w:r>
    </w:p>
    <w:p w14:paraId="6033E561" w14:textId="77777777" w:rsidR="00F615A4" w:rsidRPr="00F615A4" w:rsidRDefault="00F615A4" w:rsidP="00F615A4">
      <w:r w:rsidRPr="00F615A4">
        <w:t>Audit events are written to the </w:t>
      </w:r>
      <w:proofErr w:type="spellStart"/>
      <w:r w:rsidRPr="00F615A4">
        <w:t>audit_logs</w:t>
      </w:r>
      <w:proofErr w:type="spellEnd"/>
      <w:r w:rsidRPr="00F615A4">
        <w:t> table using a reusable helper function that can be called from any Flask route handler:</w:t>
      </w:r>
    </w:p>
    <w:p w14:paraId="41F3B1C0" w14:textId="77777777" w:rsidR="00F615A4" w:rsidRPr="00F615A4" w:rsidRDefault="00F615A4" w:rsidP="00F615A4">
      <w:r w:rsidRPr="00F615A4">
        <w:t>python</w:t>
      </w:r>
    </w:p>
    <w:p w14:paraId="3CF6E1BA" w14:textId="77777777" w:rsidR="00F615A4" w:rsidRPr="00F615A4" w:rsidRDefault="00F615A4" w:rsidP="00F615A4">
      <w:r w:rsidRPr="00F615A4">
        <w:t xml:space="preserve">def </w:t>
      </w:r>
      <w:proofErr w:type="spellStart"/>
      <w:r w:rsidRPr="00F615A4">
        <w:t>log_</w:t>
      </w:r>
      <w:proofErr w:type="gramStart"/>
      <w:r w:rsidRPr="00F615A4">
        <w:t>audit</w:t>
      </w:r>
      <w:proofErr w:type="spellEnd"/>
      <w:r w:rsidRPr="00F615A4">
        <w:t>(</w:t>
      </w:r>
      <w:proofErr w:type="spellStart"/>
      <w:proofErr w:type="gramEnd"/>
      <w:r w:rsidRPr="00F615A4">
        <w:t>user_id</w:t>
      </w:r>
      <w:proofErr w:type="spellEnd"/>
      <w:r w:rsidRPr="00F615A4">
        <w:t xml:space="preserve">, action, detail='', </w:t>
      </w:r>
      <w:proofErr w:type="spellStart"/>
      <w:r w:rsidRPr="00F615A4">
        <w:t>ip_address</w:t>
      </w:r>
      <w:proofErr w:type="spellEnd"/>
      <w:r w:rsidRPr="00F615A4">
        <w:t>=''):</w:t>
      </w:r>
    </w:p>
    <w:p w14:paraId="663E6147" w14:textId="77777777" w:rsidR="00F615A4" w:rsidRPr="00F615A4" w:rsidRDefault="00F615A4" w:rsidP="00F615A4">
      <w:r w:rsidRPr="00F615A4">
        <w:t xml:space="preserve">    </w:t>
      </w:r>
      <w:proofErr w:type="spellStart"/>
      <w:r w:rsidRPr="00F615A4">
        <w:t>db</w:t>
      </w:r>
      <w:proofErr w:type="spellEnd"/>
      <w:r w:rsidRPr="00F615A4">
        <w:t xml:space="preserve"> = </w:t>
      </w:r>
      <w:proofErr w:type="spellStart"/>
      <w:r w:rsidRPr="00F615A4">
        <w:t>get_</w:t>
      </w:r>
      <w:proofErr w:type="gramStart"/>
      <w:r w:rsidRPr="00F615A4">
        <w:t>db</w:t>
      </w:r>
      <w:proofErr w:type="spellEnd"/>
      <w:r w:rsidRPr="00F615A4">
        <w:t>(</w:t>
      </w:r>
      <w:proofErr w:type="gramEnd"/>
      <w:r w:rsidRPr="00F615A4">
        <w:t>)</w:t>
      </w:r>
    </w:p>
    <w:p w14:paraId="0226D04A" w14:textId="77777777" w:rsidR="00F615A4" w:rsidRPr="00F615A4" w:rsidRDefault="00F615A4" w:rsidP="00F615A4">
      <w:r w:rsidRPr="00F615A4">
        <w:t xml:space="preserve">    </w:t>
      </w:r>
      <w:proofErr w:type="spellStart"/>
      <w:proofErr w:type="gramStart"/>
      <w:r w:rsidRPr="00F615A4">
        <w:t>db.execute</w:t>
      </w:r>
      <w:proofErr w:type="spellEnd"/>
      <w:proofErr w:type="gramEnd"/>
      <w:r w:rsidRPr="00F615A4">
        <w:t>(</w:t>
      </w:r>
    </w:p>
    <w:p w14:paraId="26116526" w14:textId="77777777" w:rsidR="00F615A4" w:rsidRPr="00F615A4" w:rsidRDefault="00F615A4" w:rsidP="00F615A4">
      <w:r w:rsidRPr="00F615A4">
        <w:t xml:space="preserve">        'INSERT INTO </w:t>
      </w:r>
      <w:proofErr w:type="spellStart"/>
      <w:r w:rsidRPr="00F615A4">
        <w:t>audit_logs</w:t>
      </w:r>
      <w:proofErr w:type="spellEnd"/>
      <w:r w:rsidRPr="00F615A4">
        <w:t xml:space="preserve"> (</w:t>
      </w:r>
      <w:proofErr w:type="spellStart"/>
      <w:r w:rsidRPr="00F615A4">
        <w:t>user_id</w:t>
      </w:r>
      <w:proofErr w:type="spellEnd"/>
      <w:r w:rsidRPr="00F615A4">
        <w:t xml:space="preserve">, action, detail, </w:t>
      </w:r>
      <w:proofErr w:type="spellStart"/>
      <w:r w:rsidRPr="00F615A4">
        <w:t>ip_address</w:t>
      </w:r>
      <w:proofErr w:type="spellEnd"/>
      <w:r w:rsidRPr="00F615A4">
        <w:t>, timestamp) '</w:t>
      </w:r>
    </w:p>
    <w:p w14:paraId="04623A7A" w14:textId="77777777" w:rsidR="00F615A4" w:rsidRPr="00F615A4" w:rsidRDefault="00F615A4" w:rsidP="00F615A4">
      <w:r w:rsidRPr="00F615A4">
        <w:t xml:space="preserve">        'VALUES </w:t>
      </w:r>
      <w:proofErr w:type="gramStart"/>
      <w:r w:rsidRPr="00F615A4">
        <w:t>(?,</w:t>
      </w:r>
      <w:proofErr w:type="gramEnd"/>
      <w:r w:rsidRPr="00F615A4">
        <w:t xml:space="preserve"> ?, ?</w:t>
      </w:r>
      <w:proofErr w:type="gramStart"/>
      <w:r w:rsidRPr="00F615A4">
        <w:t>, ?</w:t>
      </w:r>
      <w:proofErr w:type="gramEnd"/>
      <w:r w:rsidRPr="00F615A4">
        <w:t>, ?)',</w:t>
      </w:r>
    </w:p>
    <w:p w14:paraId="476A125E" w14:textId="77777777" w:rsidR="00F615A4" w:rsidRPr="00F615A4" w:rsidRDefault="00F615A4" w:rsidP="00F615A4">
      <w:r w:rsidRPr="00F615A4">
        <w:t xml:space="preserve">        (</w:t>
      </w:r>
      <w:proofErr w:type="spellStart"/>
      <w:r w:rsidRPr="00F615A4">
        <w:t>user_id</w:t>
      </w:r>
      <w:proofErr w:type="spellEnd"/>
      <w:r w:rsidRPr="00F615A4">
        <w:t xml:space="preserve">, action, detail, </w:t>
      </w:r>
      <w:proofErr w:type="spellStart"/>
      <w:r w:rsidRPr="00F615A4">
        <w:t>ip_address</w:t>
      </w:r>
      <w:proofErr w:type="spellEnd"/>
      <w:r w:rsidRPr="00F615A4">
        <w:t xml:space="preserve">, </w:t>
      </w:r>
      <w:proofErr w:type="spellStart"/>
      <w:proofErr w:type="gramStart"/>
      <w:r w:rsidRPr="00F615A4">
        <w:t>datetime.utcnow</w:t>
      </w:r>
      <w:proofErr w:type="spellEnd"/>
      <w:proofErr w:type="gramEnd"/>
      <w:r w:rsidRPr="00F615A4">
        <w:t>())</w:t>
      </w:r>
    </w:p>
    <w:p w14:paraId="4B4F74E4" w14:textId="77777777" w:rsidR="00F615A4" w:rsidRPr="00F615A4" w:rsidRDefault="00F615A4" w:rsidP="00F615A4">
      <w:r w:rsidRPr="00F615A4">
        <w:lastRenderedPageBreak/>
        <w:t xml:space="preserve">    )</w:t>
      </w:r>
    </w:p>
    <w:p w14:paraId="42443960" w14:textId="77777777" w:rsidR="00F615A4" w:rsidRPr="00F615A4" w:rsidRDefault="00F615A4" w:rsidP="00F615A4">
      <w:r w:rsidRPr="00F615A4">
        <w:t xml:space="preserve">    </w:t>
      </w:r>
      <w:proofErr w:type="spellStart"/>
      <w:proofErr w:type="gramStart"/>
      <w:r w:rsidRPr="00F615A4">
        <w:t>db.commit</w:t>
      </w:r>
      <w:proofErr w:type="spellEnd"/>
      <w:proofErr w:type="gramEnd"/>
      <w:r w:rsidRPr="00F615A4">
        <w:t>()</w:t>
      </w:r>
    </w:p>
    <w:p w14:paraId="4E59FCF4" w14:textId="77777777" w:rsidR="00F615A4" w:rsidRDefault="00F615A4" w:rsidP="00F615A4">
      <w:r w:rsidRPr="00F615A4">
        <w:t>The </w:t>
      </w:r>
      <w:proofErr w:type="spellStart"/>
      <w:proofErr w:type="gramStart"/>
      <w:r w:rsidRPr="00F615A4">
        <w:t>request.remote</w:t>
      </w:r>
      <w:proofErr w:type="gramEnd"/>
      <w:r w:rsidRPr="00F615A4">
        <w:t>_addr</w:t>
      </w:r>
      <w:proofErr w:type="spellEnd"/>
      <w:r w:rsidRPr="00F615A4">
        <w:t> Flask context variable is used to capture the client's IP address. This function is called before returning responses for any sensitive operations to ensure that even failed actions are recorded.</w:t>
      </w:r>
    </w:p>
    <w:p w14:paraId="28F089E9" w14:textId="41B51A08" w:rsidR="007B2245" w:rsidRPr="00F615A4" w:rsidRDefault="002C4EC1" w:rsidP="003F149A">
      <w:r w:rsidRPr="002C4EC1">
        <w:drawing>
          <wp:inline distT="0" distB="0" distL="0" distR="0" wp14:anchorId="3C0D15EB" wp14:editId="14995980">
            <wp:extent cx="5731510" cy="3099435"/>
            <wp:effectExtent l="0" t="0" r="2540" b="5715"/>
            <wp:docPr id="60110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00283" name=""/>
                    <pic:cNvPicPr/>
                  </pic:nvPicPr>
                  <pic:blipFill>
                    <a:blip r:embed="rId21"/>
                    <a:stretch>
                      <a:fillRect/>
                    </a:stretch>
                  </pic:blipFill>
                  <pic:spPr>
                    <a:xfrm>
                      <a:off x="0" y="0"/>
                      <a:ext cx="5731510" cy="3099435"/>
                    </a:xfrm>
                    <a:prstGeom prst="rect">
                      <a:avLst/>
                    </a:prstGeom>
                  </pic:spPr>
                </pic:pic>
              </a:graphicData>
            </a:graphic>
          </wp:inline>
        </w:drawing>
      </w:r>
    </w:p>
    <w:p w14:paraId="6D49F7C0" w14:textId="2D75F878" w:rsidR="00F615A4" w:rsidRPr="00F615A4" w:rsidRDefault="00F615A4" w:rsidP="002C4EC1">
      <w:pPr>
        <w:jc w:val="center"/>
      </w:pPr>
      <w:r w:rsidRPr="00F615A4">
        <w:rPr>
          <w:b/>
          <w:bCs/>
        </w:rPr>
        <w:t>[Figure 5.1</w:t>
      </w:r>
      <w:r w:rsidR="002C4EC1">
        <w:rPr>
          <w:b/>
          <w:bCs/>
        </w:rPr>
        <w:t>0</w:t>
      </w:r>
      <w:r w:rsidRPr="00F615A4">
        <w:rPr>
          <w:b/>
          <w:bCs/>
        </w:rPr>
        <w:t>: Audit Logs page showing user action history with timestamps]</w:t>
      </w:r>
    </w:p>
    <w:p w14:paraId="49B27C28" w14:textId="5130E8D9" w:rsidR="00F615A4" w:rsidRPr="008834D6" w:rsidRDefault="00F615A4" w:rsidP="00F615A4">
      <w:pPr>
        <w:rPr>
          <w:sz w:val="28"/>
          <w:szCs w:val="28"/>
        </w:rPr>
      </w:pPr>
    </w:p>
    <w:p w14:paraId="5F51EAAA" w14:textId="77777777" w:rsidR="00F615A4" w:rsidRPr="008834D6" w:rsidRDefault="00F615A4" w:rsidP="00F615A4">
      <w:pPr>
        <w:rPr>
          <w:b/>
          <w:bCs/>
          <w:sz w:val="28"/>
          <w:szCs w:val="28"/>
        </w:rPr>
      </w:pPr>
      <w:r w:rsidRPr="008834D6">
        <w:rPr>
          <w:b/>
          <w:bCs/>
          <w:sz w:val="28"/>
          <w:szCs w:val="28"/>
        </w:rPr>
        <w:t>5.10 Dashboard Development</w:t>
      </w:r>
    </w:p>
    <w:p w14:paraId="64A45751" w14:textId="77777777" w:rsidR="00F615A4" w:rsidRPr="008834D6" w:rsidRDefault="00F615A4" w:rsidP="00F615A4">
      <w:pPr>
        <w:rPr>
          <w:b/>
          <w:bCs/>
          <w:sz w:val="24"/>
          <w:szCs w:val="24"/>
        </w:rPr>
      </w:pPr>
      <w:r w:rsidRPr="008834D6">
        <w:rPr>
          <w:b/>
          <w:bCs/>
          <w:sz w:val="24"/>
          <w:szCs w:val="24"/>
        </w:rPr>
        <w:t>5.10.1 Flask Routes</w:t>
      </w:r>
    </w:p>
    <w:p w14:paraId="0FB6BD48" w14:textId="77777777" w:rsidR="00F615A4" w:rsidRPr="00F615A4" w:rsidRDefault="00F615A4" w:rsidP="00F615A4">
      <w:r w:rsidRPr="00F615A4">
        <w:t>The web dashboard is composed of multiple Flask routes, each serving a specific page or API endpoint. The primary routes defined in app.py include: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9"/>
        <w:gridCol w:w="992"/>
        <w:gridCol w:w="2887"/>
      </w:tblGrid>
      <w:tr w:rsidR="00F615A4" w:rsidRPr="00F615A4" w14:paraId="408C725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883A7C" w14:textId="77777777" w:rsidR="00F615A4" w:rsidRPr="00F615A4" w:rsidRDefault="00F615A4" w:rsidP="00F615A4">
            <w:r w:rsidRPr="00F615A4">
              <w:t>Route</w:t>
            </w:r>
          </w:p>
        </w:tc>
        <w:tc>
          <w:tcPr>
            <w:tcW w:w="0" w:type="auto"/>
            <w:tcBorders>
              <w:top w:val="single" w:sz="2" w:space="0" w:color="auto"/>
              <w:left w:val="single" w:sz="6" w:space="0" w:color="auto"/>
              <w:bottom w:val="single" w:sz="6" w:space="0" w:color="auto"/>
              <w:right w:val="single" w:sz="6" w:space="0" w:color="auto"/>
            </w:tcBorders>
            <w:vAlign w:val="center"/>
            <w:hideMark/>
          </w:tcPr>
          <w:p w14:paraId="3538A441" w14:textId="77777777" w:rsidR="00F615A4" w:rsidRPr="00F615A4" w:rsidRDefault="00F615A4" w:rsidP="00F615A4">
            <w:r w:rsidRPr="00F615A4">
              <w:t>Method</w:t>
            </w:r>
          </w:p>
        </w:tc>
        <w:tc>
          <w:tcPr>
            <w:tcW w:w="0" w:type="auto"/>
            <w:tcBorders>
              <w:top w:val="single" w:sz="2" w:space="0" w:color="auto"/>
              <w:left w:val="single" w:sz="6" w:space="0" w:color="auto"/>
              <w:bottom w:val="single" w:sz="6" w:space="0" w:color="auto"/>
              <w:right w:val="single" w:sz="2" w:space="0" w:color="auto"/>
            </w:tcBorders>
            <w:vAlign w:val="center"/>
            <w:hideMark/>
          </w:tcPr>
          <w:p w14:paraId="5902192B" w14:textId="77777777" w:rsidR="00F615A4" w:rsidRPr="00F615A4" w:rsidRDefault="00F615A4" w:rsidP="00F615A4">
            <w:r w:rsidRPr="00F615A4">
              <w:t>Description</w:t>
            </w:r>
          </w:p>
        </w:tc>
      </w:tr>
      <w:tr w:rsidR="00F615A4" w:rsidRPr="00F615A4" w14:paraId="57A79A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0C61A1" w14:textId="77777777" w:rsidR="00F615A4" w:rsidRPr="00F615A4" w:rsidRDefault="00F615A4" w:rsidP="00F615A4">
            <w:r w:rsidRPr="00F615A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A4364"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61C82E5D" w14:textId="77777777" w:rsidR="00F615A4" w:rsidRPr="00F615A4" w:rsidRDefault="00F615A4" w:rsidP="00F615A4">
            <w:r w:rsidRPr="00F615A4">
              <w:t>Redirects to login or dashboard</w:t>
            </w:r>
          </w:p>
        </w:tc>
      </w:tr>
      <w:tr w:rsidR="00F615A4" w:rsidRPr="00F615A4" w14:paraId="097788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D460E3" w14:textId="77777777" w:rsidR="00F615A4" w:rsidRPr="00F615A4" w:rsidRDefault="00F615A4" w:rsidP="00F615A4">
            <w:r w:rsidRPr="00F615A4">
              <w:t>/</w:t>
            </w:r>
            <w:proofErr w:type="gramStart"/>
            <w:r w:rsidRPr="00F615A4">
              <w:t>login</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595B8B0" w14:textId="77777777" w:rsidR="00F615A4" w:rsidRPr="00F615A4" w:rsidRDefault="00F615A4" w:rsidP="00F615A4">
            <w:r w:rsidRPr="00F615A4">
              <w:t>GET, POST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2BDAF1B5" w14:textId="77777777" w:rsidR="00F615A4" w:rsidRPr="00F615A4" w:rsidRDefault="00F615A4" w:rsidP="00F615A4">
            <w:r w:rsidRPr="00F615A4">
              <w:t>User authentication page</w:t>
            </w:r>
          </w:p>
        </w:tc>
      </w:tr>
      <w:tr w:rsidR="00F615A4" w:rsidRPr="00F615A4" w14:paraId="6983B2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B563EA" w14:textId="77777777" w:rsidR="00F615A4" w:rsidRPr="00F615A4" w:rsidRDefault="00F615A4" w:rsidP="00F615A4">
            <w:r w:rsidRPr="00F615A4">
              <w:t>/</w:t>
            </w:r>
            <w:proofErr w:type="gramStart"/>
            <w:r w:rsidRPr="00F615A4">
              <w:t>register</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EC6F5B4" w14:textId="77777777" w:rsidR="00F615A4" w:rsidRPr="00F615A4" w:rsidRDefault="00F615A4" w:rsidP="00F615A4">
            <w:r w:rsidRPr="00F615A4">
              <w:t>GET, POST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41CCD13C" w14:textId="77777777" w:rsidR="00F615A4" w:rsidRPr="00F615A4" w:rsidRDefault="00F615A4" w:rsidP="00F615A4">
            <w:r w:rsidRPr="00F615A4">
              <w:t>New user registration page</w:t>
            </w:r>
          </w:p>
        </w:tc>
      </w:tr>
      <w:tr w:rsidR="00F615A4" w:rsidRPr="00F615A4" w14:paraId="1EF74F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5B3291" w14:textId="77777777" w:rsidR="00F615A4" w:rsidRPr="00F615A4" w:rsidRDefault="00F615A4" w:rsidP="00F615A4">
            <w:r w:rsidRPr="00F615A4">
              <w:t>/</w:t>
            </w:r>
            <w:proofErr w:type="gramStart"/>
            <w:r w:rsidRPr="00F615A4">
              <w:t>logout</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1AFF0A4"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65AFA91B" w14:textId="77777777" w:rsidR="00F615A4" w:rsidRPr="00F615A4" w:rsidRDefault="00F615A4" w:rsidP="00F615A4">
            <w:r w:rsidRPr="00F615A4">
              <w:t>Logs out the current user</w:t>
            </w:r>
          </w:p>
        </w:tc>
      </w:tr>
      <w:tr w:rsidR="00F615A4" w:rsidRPr="00F615A4" w14:paraId="40960A7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ACABD5" w14:textId="77777777" w:rsidR="00F615A4" w:rsidRPr="00F615A4" w:rsidRDefault="00F615A4" w:rsidP="00F615A4">
            <w:r w:rsidRPr="00F615A4">
              <w:t>/</w:t>
            </w:r>
            <w:proofErr w:type="gramStart"/>
            <w:r w:rsidRPr="00F615A4">
              <w:t>dashboard</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B48C652"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41ED1D9E" w14:textId="77777777" w:rsidR="00F615A4" w:rsidRPr="00F615A4" w:rsidRDefault="00F615A4" w:rsidP="00F615A4">
            <w:r w:rsidRPr="00F615A4">
              <w:t>Main monitoring dashboard</w:t>
            </w:r>
          </w:p>
        </w:tc>
      </w:tr>
      <w:tr w:rsidR="00F615A4" w:rsidRPr="00F615A4" w14:paraId="1B1F54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1C6FCA" w14:textId="77777777" w:rsidR="00F615A4" w:rsidRPr="00F615A4" w:rsidRDefault="00F615A4" w:rsidP="00F615A4">
            <w:r w:rsidRPr="00F615A4">
              <w:t>/</w:t>
            </w:r>
            <w:proofErr w:type="gramStart"/>
            <w:r w:rsidRPr="00F615A4">
              <w:t>logs</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8F97C2F"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61E152E" w14:textId="77777777" w:rsidR="00F615A4" w:rsidRPr="00F615A4" w:rsidRDefault="00F615A4" w:rsidP="00F615A4">
            <w:r w:rsidRPr="00F615A4">
              <w:t>Full file event log viewer</w:t>
            </w:r>
          </w:p>
        </w:tc>
      </w:tr>
      <w:tr w:rsidR="00F615A4" w:rsidRPr="00F615A4" w14:paraId="65032B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EC898E" w14:textId="77777777" w:rsidR="00F615A4" w:rsidRPr="00F615A4" w:rsidRDefault="00F615A4" w:rsidP="00F615A4">
            <w:r w:rsidRPr="00F615A4">
              <w:lastRenderedPageBreak/>
              <w:t>/</w:t>
            </w:r>
            <w:proofErr w:type="gramStart"/>
            <w:r w:rsidRPr="00F615A4">
              <w:t>alerts</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C65CC33"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4857A289" w14:textId="77777777" w:rsidR="00F615A4" w:rsidRPr="00F615A4" w:rsidRDefault="00F615A4" w:rsidP="00F615A4">
            <w:r w:rsidRPr="00F615A4">
              <w:t>Security alerts listing</w:t>
            </w:r>
          </w:p>
        </w:tc>
      </w:tr>
      <w:tr w:rsidR="00F615A4" w:rsidRPr="00F615A4" w14:paraId="494162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B13CC3" w14:textId="77777777" w:rsidR="00F615A4" w:rsidRPr="00F615A4" w:rsidRDefault="00F615A4" w:rsidP="00F615A4">
            <w:r w:rsidRPr="00F615A4">
              <w:t>/</w:t>
            </w:r>
            <w:proofErr w:type="spellStart"/>
            <w:proofErr w:type="gramStart"/>
            <w:r w:rsidRPr="00F615A4">
              <w:t>usb</w:t>
            </w:r>
            <w:proofErr w:type="spellEnd"/>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B74D58A"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0C30DAAA" w14:textId="77777777" w:rsidR="00F615A4" w:rsidRPr="00F615A4" w:rsidRDefault="00F615A4" w:rsidP="00F615A4">
            <w:r w:rsidRPr="00F615A4">
              <w:t>USB event history</w:t>
            </w:r>
          </w:p>
        </w:tc>
      </w:tr>
      <w:tr w:rsidR="00F615A4" w:rsidRPr="00F615A4" w14:paraId="1FAF74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794C42" w14:textId="77777777" w:rsidR="00F615A4" w:rsidRPr="00F615A4" w:rsidRDefault="00F615A4" w:rsidP="00F615A4">
            <w:r w:rsidRPr="00F615A4">
              <w:t>/</w:t>
            </w:r>
            <w:proofErr w:type="gramStart"/>
            <w:r w:rsidRPr="00F615A4">
              <w:t>reports</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46F79BD"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439E0194" w14:textId="77777777" w:rsidR="00F615A4" w:rsidRPr="00F615A4" w:rsidRDefault="00F615A4" w:rsidP="00F615A4">
            <w:r w:rsidRPr="00F615A4">
              <w:t>Report generation page</w:t>
            </w:r>
          </w:p>
        </w:tc>
      </w:tr>
      <w:tr w:rsidR="00F615A4" w:rsidRPr="00F615A4" w14:paraId="622FA25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0C24F4" w14:textId="77777777" w:rsidR="00F615A4" w:rsidRPr="00F615A4" w:rsidRDefault="00F615A4" w:rsidP="00F615A4">
            <w:r w:rsidRPr="00F615A4">
              <w:t>/</w:t>
            </w:r>
            <w:proofErr w:type="gramStart"/>
            <w:r w:rsidRPr="00F615A4">
              <w:t>audit</w:t>
            </w:r>
            <w:proofErr w:type="gramEnd"/>
          </w:p>
        </w:tc>
        <w:tc>
          <w:tcPr>
            <w:tcW w:w="0" w:type="auto"/>
            <w:tcBorders>
              <w:top w:val="single" w:sz="6" w:space="0" w:color="auto"/>
              <w:left w:val="single" w:sz="6" w:space="0" w:color="auto"/>
              <w:bottom w:val="single" w:sz="2" w:space="0" w:color="auto"/>
              <w:right w:val="single" w:sz="6" w:space="0" w:color="auto"/>
            </w:tcBorders>
            <w:vAlign w:val="center"/>
            <w:hideMark/>
          </w:tcPr>
          <w:p w14:paraId="51F26CB9" w14:textId="77777777" w:rsidR="00F615A4" w:rsidRPr="00F615A4" w:rsidRDefault="00F615A4" w:rsidP="00F615A4">
            <w:r w:rsidRPr="00F615A4">
              <w:t>GET</w:t>
            </w:r>
          </w:p>
        </w:tc>
        <w:tc>
          <w:tcPr>
            <w:tcW w:w="0" w:type="auto"/>
            <w:tcBorders>
              <w:top w:val="single" w:sz="6" w:space="0" w:color="auto"/>
              <w:left w:val="single" w:sz="6" w:space="0" w:color="auto"/>
              <w:bottom w:val="single" w:sz="2" w:space="0" w:color="auto"/>
              <w:right w:val="single" w:sz="2" w:space="0" w:color="auto"/>
            </w:tcBorders>
            <w:vAlign w:val="center"/>
            <w:hideMark/>
          </w:tcPr>
          <w:p w14:paraId="5C41C501" w14:textId="77777777" w:rsidR="00F615A4" w:rsidRPr="00F615A4" w:rsidRDefault="00F615A4" w:rsidP="00F615A4">
            <w:r w:rsidRPr="00F615A4">
              <w:t>Audit log viewer (admin only)</w:t>
            </w:r>
          </w:p>
        </w:tc>
      </w:tr>
    </w:tbl>
    <w:p w14:paraId="0A29ABAB" w14:textId="5CB54989" w:rsidR="00F615A4" w:rsidRPr="00F615A4" w:rsidRDefault="00F615A4" w:rsidP="00F615A4">
      <w:r w:rsidRPr="00F615A4">
        <w:t>All dashboard routes are protected with the @login_required decorator to ensure only authenticated users can access monitoring data.</w:t>
      </w:r>
    </w:p>
    <w:p w14:paraId="7BAB700C" w14:textId="77777777" w:rsidR="00F615A4" w:rsidRPr="0019710B" w:rsidRDefault="00F615A4" w:rsidP="00F615A4">
      <w:pPr>
        <w:rPr>
          <w:b/>
          <w:bCs/>
          <w:sz w:val="24"/>
          <w:szCs w:val="24"/>
        </w:rPr>
      </w:pPr>
      <w:r w:rsidRPr="0019710B">
        <w:rPr>
          <w:b/>
          <w:bCs/>
          <w:sz w:val="24"/>
          <w:szCs w:val="24"/>
        </w:rPr>
        <w:t>5.10.2 API Endpoints</w:t>
      </w:r>
    </w:p>
    <w:p w14:paraId="7AF66DA6" w14:textId="77777777" w:rsidR="00F615A4" w:rsidRPr="00F615A4" w:rsidRDefault="00F615A4" w:rsidP="00F615A4">
      <w:r w:rsidRPr="00F615A4">
        <w:t>To support dynamic, real-time updates on the dashboard without full page reloads, a set of lightweight JSON API endpoints was implemented: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5"/>
        <w:gridCol w:w="808"/>
        <w:gridCol w:w="4616"/>
      </w:tblGrid>
      <w:tr w:rsidR="00F615A4" w:rsidRPr="00F615A4" w14:paraId="50ECEFB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AD96BB8" w14:textId="77777777" w:rsidR="00F615A4" w:rsidRPr="00F615A4" w:rsidRDefault="00F615A4" w:rsidP="00F615A4">
            <w:r w:rsidRPr="00F615A4">
              <w:t>Endpoint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620659C4" w14:textId="77777777" w:rsidR="00F615A4" w:rsidRPr="00F615A4" w:rsidRDefault="00F615A4" w:rsidP="00F615A4">
            <w:r w:rsidRPr="00F615A4">
              <w:t>Method</w:t>
            </w:r>
          </w:p>
        </w:tc>
        <w:tc>
          <w:tcPr>
            <w:tcW w:w="0" w:type="auto"/>
            <w:tcBorders>
              <w:top w:val="single" w:sz="2" w:space="0" w:color="auto"/>
              <w:left w:val="single" w:sz="6" w:space="0" w:color="auto"/>
              <w:bottom w:val="single" w:sz="6" w:space="0" w:color="auto"/>
              <w:right w:val="single" w:sz="2" w:space="0" w:color="auto"/>
            </w:tcBorders>
            <w:vAlign w:val="center"/>
            <w:hideMark/>
          </w:tcPr>
          <w:p w14:paraId="28AEB1EF" w14:textId="77777777" w:rsidR="00F615A4" w:rsidRPr="00F615A4" w:rsidRDefault="00F615A4" w:rsidP="00F615A4">
            <w:r w:rsidRPr="00F615A4">
              <w:t>Returns</w:t>
            </w:r>
          </w:p>
        </w:tc>
      </w:tr>
      <w:tr w:rsidR="00F615A4" w:rsidRPr="00F615A4" w14:paraId="0516B9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B55424" w14:textId="77777777" w:rsidR="00F615A4" w:rsidRPr="00F615A4" w:rsidRDefault="00F615A4" w:rsidP="00F615A4">
            <w:r w:rsidRPr="00F615A4">
              <w:t>/</w:t>
            </w:r>
            <w:proofErr w:type="spellStart"/>
            <w:r w:rsidRPr="00F615A4">
              <w:t>api</w:t>
            </w:r>
            <w:proofErr w:type="spellEnd"/>
            <w:r w:rsidRPr="00F615A4">
              <w:t>/stats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9AAF1"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47CFAC6D" w14:textId="77777777" w:rsidR="00F615A4" w:rsidRPr="00F615A4" w:rsidRDefault="00F615A4" w:rsidP="00F615A4">
            <w:r w:rsidRPr="00F615A4">
              <w:t>Summary counts of events, alerts, and USB activity</w:t>
            </w:r>
          </w:p>
        </w:tc>
      </w:tr>
      <w:tr w:rsidR="00F615A4" w:rsidRPr="00F615A4" w14:paraId="5DACCFC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D2614E" w14:textId="77777777" w:rsidR="00F615A4" w:rsidRPr="00F615A4" w:rsidRDefault="00F615A4" w:rsidP="00F615A4">
            <w:r w:rsidRPr="00F615A4">
              <w:t>/</w:t>
            </w:r>
            <w:proofErr w:type="spellStart"/>
            <w:r w:rsidRPr="00F615A4">
              <w:t>api</w:t>
            </w:r>
            <w:proofErr w:type="spellEnd"/>
            <w:r w:rsidRPr="00F615A4">
              <w:t>/events/recent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BC779"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505A81" w14:textId="77777777" w:rsidR="00F615A4" w:rsidRPr="00F615A4" w:rsidRDefault="00F615A4" w:rsidP="00F615A4">
            <w:r w:rsidRPr="00F615A4">
              <w:t>The 10 most recent file events as JSON</w:t>
            </w:r>
          </w:p>
        </w:tc>
      </w:tr>
      <w:tr w:rsidR="00F615A4" w:rsidRPr="00F615A4" w14:paraId="1F620C4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AB884A" w14:textId="77777777" w:rsidR="00F615A4" w:rsidRPr="00F615A4" w:rsidRDefault="00F615A4" w:rsidP="00F615A4">
            <w:r w:rsidRPr="00F615A4">
              <w:t>/</w:t>
            </w:r>
            <w:proofErr w:type="spellStart"/>
            <w:r w:rsidRPr="00F615A4">
              <w:t>api</w:t>
            </w:r>
            <w:proofErr w:type="spellEnd"/>
            <w:r w:rsidRPr="00F615A4">
              <w:t>/chart/events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862E9" w14:textId="77777777" w:rsidR="00F615A4" w:rsidRPr="00F615A4" w:rsidRDefault="00F615A4" w:rsidP="00F615A4">
            <w:r w:rsidRPr="00F615A4">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7517714A" w14:textId="77777777" w:rsidR="00F615A4" w:rsidRPr="00F615A4" w:rsidRDefault="00F615A4" w:rsidP="00F615A4">
            <w:r w:rsidRPr="00F615A4">
              <w:t>Hourly or daily event count data for Chart.js</w:t>
            </w:r>
          </w:p>
        </w:tc>
      </w:tr>
      <w:tr w:rsidR="00F615A4" w:rsidRPr="00F615A4" w14:paraId="2139678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F7D1ADE" w14:textId="77777777" w:rsidR="00F615A4" w:rsidRPr="00F615A4" w:rsidRDefault="00F615A4" w:rsidP="00F615A4">
            <w:r w:rsidRPr="00F615A4">
              <w:t>/</w:t>
            </w:r>
            <w:proofErr w:type="spellStart"/>
            <w:r w:rsidRPr="00F615A4">
              <w:t>api</w:t>
            </w:r>
            <w:proofErr w:type="spellEnd"/>
            <w:r w:rsidRPr="00F615A4">
              <w:t>/alerts/unread</w:t>
            </w:r>
          </w:p>
        </w:tc>
        <w:tc>
          <w:tcPr>
            <w:tcW w:w="0" w:type="auto"/>
            <w:tcBorders>
              <w:top w:val="single" w:sz="6" w:space="0" w:color="auto"/>
              <w:left w:val="single" w:sz="6" w:space="0" w:color="auto"/>
              <w:bottom w:val="single" w:sz="2" w:space="0" w:color="auto"/>
              <w:right w:val="single" w:sz="6" w:space="0" w:color="auto"/>
            </w:tcBorders>
            <w:vAlign w:val="center"/>
            <w:hideMark/>
          </w:tcPr>
          <w:p w14:paraId="4D7C76C9" w14:textId="77777777" w:rsidR="00F615A4" w:rsidRPr="00F615A4" w:rsidRDefault="00F615A4" w:rsidP="00F615A4">
            <w:r w:rsidRPr="00F615A4">
              <w:t>GET</w:t>
            </w:r>
          </w:p>
        </w:tc>
        <w:tc>
          <w:tcPr>
            <w:tcW w:w="0" w:type="auto"/>
            <w:tcBorders>
              <w:top w:val="single" w:sz="6" w:space="0" w:color="auto"/>
              <w:left w:val="single" w:sz="6" w:space="0" w:color="auto"/>
              <w:bottom w:val="single" w:sz="2" w:space="0" w:color="auto"/>
              <w:right w:val="single" w:sz="2" w:space="0" w:color="auto"/>
            </w:tcBorders>
            <w:vAlign w:val="center"/>
            <w:hideMark/>
          </w:tcPr>
          <w:p w14:paraId="3AE5E971" w14:textId="77777777" w:rsidR="00F615A4" w:rsidRPr="00F615A4" w:rsidRDefault="00F615A4" w:rsidP="00F615A4">
            <w:r w:rsidRPr="00F615A4">
              <w:t>Count of unacknowledged alerts</w:t>
            </w:r>
          </w:p>
        </w:tc>
      </w:tr>
    </w:tbl>
    <w:p w14:paraId="25C8002F" w14:textId="04D5FC8E" w:rsidR="00F615A4" w:rsidRPr="00F615A4" w:rsidRDefault="00F615A4" w:rsidP="00F615A4">
      <w:r w:rsidRPr="00F615A4">
        <w:t>These endpoints are called by the front-end JavaScript (dashboard.js) at defined intervals using the Fetch API to refresh the displayed data without requiring a full page reload.</w:t>
      </w:r>
    </w:p>
    <w:p w14:paraId="04BBDFD2" w14:textId="77777777" w:rsidR="00F615A4" w:rsidRPr="0019710B" w:rsidRDefault="00F615A4" w:rsidP="00F615A4">
      <w:pPr>
        <w:rPr>
          <w:b/>
          <w:bCs/>
          <w:sz w:val="24"/>
          <w:szCs w:val="24"/>
        </w:rPr>
      </w:pPr>
      <w:r w:rsidRPr="0019710B">
        <w:rPr>
          <w:b/>
          <w:bCs/>
          <w:sz w:val="24"/>
          <w:szCs w:val="24"/>
        </w:rPr>
        <w:t>5.10.3 Chart.js Integration</w:t>
      </w:r>
    </w:p>
    <w:p w14:paraId="36863F7A" w14:textId="77777777" w:rsidR="00F615A4" w:rsidRPr="00F615A4" w:rsidRDefault="00F615A4" w:rsidP="00F615A4">
      <w:r w:rsidRPr="00F615A4">
        <w:t>Data visualization on the dashboard is implemented using </w:t>
      </w:r>
      <w:r w:rsidRPr="00F615A4">
        <w:rPr>
          <w:b/>
          <w:bCs/>
        </w:rPr>
        <w:t>Chart.js</w:t>
      </w:r>
      <w:r w:rsidRPr="00F615A4">
        <w:t>, a JavaScript library for rendering interactive charts in an HTML &lt;canvas&gt; element. The following chart types are used:</w:t>
      </w:r>
    </w:p>
    <w:p w14:paraId="573DEA09" w14:textId="77777777" w:rsidR="00F615A4" w:rsidRPr="00F615A4" w:rsidRDefault="00F615A4" w:rsidP="00F615A4">
      <w:pPr>
        <w:numPr>
          <w:ilvl w:val="0"/>
          <w:numId w:val="11"/>
        </w:numPr>
      </w:pPr>
      <w:r w:rsidRPr="00F615A4">
        <w:rPr>
          <w:b/>
          <w:bCs/>
        </w:rPr>
        <w:t>Line Chart</w:t>
      </w:r>
      <w:r w:rsidRPr="00F615A4">
        <w:t> — Displays the trend of file events over time (hourly or daily).</w:t>
      </w:r>
    </w:p>
    <w:p w14:paraId="7D483661" w14:textId="77777777" w:rsidR="00F615A4" w:rsidRPr="00F615A4" w:rsidRDefault="00F615A4" w:rsidP="00F615A4">
      <w:pPr>
        <w:numPr>
          <w:ilvl w:val="0"/>
          <w:numId w:val="11"/>
        </w:numPr>
      </w:pPr>
      <w:r w:rsidRPr="00F615A4">
        <w:rPr>
          <w:b/>
          <w:bCs/>
        </w:rPr>
        <w:t>Doughnut/Pie Chart</w:t>
      </w:r>
      <w:r w:rsidRPr="00F615A4">
        <w:t> — Shows the distribution of event types (created, modified, deleted, moved).</w:t>
      </w:r>
    </w:p>
    <w:p w14:paraId="565B22A5" w14:textId="77777777" w:rsidR="00F615A4" w:rsidRPr="00F615A4" w:rsidRDefault="00F615A4" w:rsidP="00F615A4">
      <w:pPr>
        <w:numPr>
          <w:ilvl w:val="0"/>
          <w:numId w:val="11"/>
        </w:numPr>
      </w:pPr>
      <w:r w:rsidRPr="00F615A4">
        <w:rPr>
          <w:b/>
          <w:bCs/>
        </w:rPr>
        <w:t>Bar Chart</w:t>
      </w:r>
      <w:r w:rsidRPr="00F615A4">
        <w:t> — Compares the count of sensitive versus non-sensitive events.</w:t>
      </w:r>
    </w:p>
    <w:p w14:paraId="014CF414" w14:textId="77777777" w:rsidR="00F615A4" w:rsidRPr="00F615A4" w:rsidRDefault="00F615A4" w:rsidP="00F615A4">
      <w:r w:rsidRPr="00F615A4">
        <w:t>Chart data is fetched from the /</w:t>
      </w:r>
      <w:proofErr w:type="spellStart"/>
      <w:r w:rsidRPr="00F615A4">
        <w:t>api</w:t>
      </w:r>
      <w:proofErr w:type="spellEnd"/>
      <w:r w:rsidRPr="00F615A4">
        <w:t>/chart/events endpoint and rendered dynamically each time the dashboard page loads or refreshes.</w:t>
      </w:r>
    </w:p>
    <w:p w14:paraId="003C5878" w14:textId="77777777" w:rsidR="00F615A4" w:rsidRPr="00F615A4" w:rsidRDefault="00F615A4" w:rsidP="00F615A4">
      <w:proofErr w:type="spellStart"/>
      <w:r w:rsidRPr="00F615A4">
        <w:t>javascript</w:t>
      </w:r>
      <w:proofErr w:type="spellEnd"/>
    </w:p>
    <w:p w14:paraId="261AA5B9" w14:textId="77777777" w:rsidR="00F615A4" w:rsidRPr="00F615A4" w:rsidRDefault="00F615A4" w:rsidP="00F615A4">
      <w:r w:rsidRPr="00F615A4">
        <w:t>fetch('/</w:t>
      </w:r>
      <w:proofErr w:type="spellStart"/>
      <w:r w:rsidRPr="00F615A4">
        <w:t>api</w:t>
      </w:r>
      <w:proofErr w:type="spellEnd"/>
      <w:r w:rsidRPr="00F615A4">
        <w:t>/chart/events')</w:t>
      </w:r>
    </w:p>
    <w:p w14:paraId="67547D09" w14:textId="77777777" w:rsidR="00F615A4" w:rsidRPr="00F615A4" w:rsidRDefault="00F615A4" w:rsidP="00F615A4">
      <w:r w:rsidRPr="00F615A4">
        <w:t xml:space="preserve">  </w:t>
      </w:r>
      <w:proofErr w:type="gramStart"/>
      <w:r w:rsidRPr="00F615A4">
        <w:t>.then</w:t>
      </w:r>
      <w:proofErr w:type="gramEnd"/>
      <w:r w:rsidRPr="00F615A4">
        <w:t xml:space="preserve">(response =&gt; </w:t>
      </w:r>
      <w:proofErr w:type="spellStart"/>
      <w:proofErr w:type="gramStart"/>
      <w:r w:rsidRPr="00F615A4">
        <w:t>response.json</w:t>
      </w:r>
      <w:proofErr w:type="spellEnd"/>
      <w:proofErr w:type="gramEnd"/>
      <w:r w:rsidRPr="00F615A4">
        <w:t>())</w:t>
      </w:r>
    </w:p>
    <w:p w14:paraId="2F4DBA02" w14:textId="77777777" w:rsidR="00F615A4" w:rsidRPr="00F615A4" w:rsidRDefault="00F615A4" w:rsidP="00F615A4">
      <w:r w:rsidRPr="00F615A4">
        <w:t xml:space="preserve">  </w:t>
      </w:r>
      <w:proofErr w:type="gramStart"/>
      <w:r w:rsidRPr="00F615A4">
        <w:t>.then</w:t>
      </w:r>
      <w:proofErr w:type="gramEnd"/>
      <w:r w:rsidRPr="00F615A4">
        <w:t>(data =&gt; {</w:t>
      </w:r>
    </w:p>
    <w:p w14:paraId="53E59C3E" w14:textId="77777777" w:rsidR="00F615A4" w:rsidRPr="00F615A4" w:rsidRDefault="00F615A4" w:rsidP="00F615A4">
      <w:r w:rsidRPr="00F615A4">
        <w:t xml:space="preserve">    </w:t>
      </w:r>
      <w:proofErr w:type="spellStart"/>
      <w:r w:rsidRPr="00F615A4">
        <w:t>const</w:t>
      </w:r>
      <w:proofErr w:type="spellEnd"/>
      <w:r w:rsidRPr="00F615A4">
        <w:t xml:space="preserve"> </w:t>
      </w:r>
      <w:proofErr w:type="spellStart"/>
      <w:r w:rsidRPr="00F615A4">
        <w:t>ctx</w:t>
      </w:r>
      <w:proofErr w:type="spellEnd"/>
      <w:r w:rsidRPr="00F615A4">
        <w:t xml:space="preserve"> = </w:t>
      </w:r>
      <w:proofErr w:type="spellStart"/>
      <w:proofErr w:type="gramStart"/>
      <w:r w:rsidRPr="00F615A4">
        <w:t>document.getElementById</w:t>
      </w:r>
      <w:proofErr w:type="spellEnd"/>
      <w:proofErr w:type="gramEnd"/>
      <w:r w:rsidRPr="00F615A4">
        <w:t>('</w:t>
      </w:r>
      <w:proofErr w:type="spellStart"/>
      <w:r w:rsidRPr="00F615A4">
        <w:t>eventChart</w:t>
      </w:r>
      <w:proofErr w:type="spellEnd"/>
      <w:r w:rsidRPr="00F615A4">
        <w:t>'</w:t>
      </w:r>
      <w:proofErr w:type="gramStart"/>
      <w:r w:rsidRPr="00F615A4">
        <w:t>).</w:t>
      </w:r>
      <w:proofErr w:type="spellStart"/>
      <w:r w:rsidRPr="00F615A4">
        <w:t>getContext</w:t>
      </w:r>
      <w:proofErr w:type="spellEnd"/>
      <w:proofErr w:type="gramEnd"/>
      <w:r w:rsidRPr="00F615A4">
        <w:t>('2d');</w:t>
      </w:r>
    </w:p>
    <w:p w14:paraId="2AA7D53C" w14:textId="77777777" w:rsidR="00F615A4" w:rsidRPr="00F615A4" w:rsidRDefault="00F615A4" w:rsidP="00F615A4">
      <w:r w:rsidRPr="00F615A4">
        <w:lastRenderedPageBreak/>
        <w:t xml:space="preserve">    new </w:t>
      </w:r>
      <w:proofErr w:type="gramStart"/>
      <w:r w:rsidRPr="00F615A4">
        <w:t>Chart(</w:t>
      </w:r>
      <w:proofErr w:type="spellStart"/>
      <w:proofErr w:type="gramEnd"/>
      <w:r w:rsidRPr="00F615A4">
        <w:t>ctx</w:t>
      </w:r>
      <w:proofErr w:type="spellEnd"/>
      <w:r w:rsidRPr="00F615A4">
        <w:t>, {</w:t>
      </w:r>
    </w:p>
    <w:p w14:paraId="03AC290E" w14:textId="77777777" w:rsidR="00F615A4" w:rsidRPr="00F615A4" w:rsidRDefault="00F615A4" w:rsidP="00F615A4">
      <w:r w:rsidRPr="00F615A4">
        <w:t xml:space="preserve">      type: 'line',</w:t>
      </w:r>
    </w:p>
    <w:p w14:paraId="7EAFB1C8" w14:textId="77777777" w:rsidR="00F615A4" w:rsidRPr="00F615A4" w:rsidRDefault="00F615A4" w:rsidP="00F615A4">
      <w:r w:rsidRPr="00F615A4">
        <w:t xml:space="preserve">      data: {</w:t>
      </w:r>
    </w:p>
    <w:p w14:paraId="35445299" w14:textId="77777777" w:rsidR="00F615A4" w:rsidRPr="00F615A4" w:rsidRDefault="00F615A4" w:rsidP="00F615A4">
      <w:r w:rsidRPr="00F615A4">
        <w:t xml:space="preserve">        labels: </w:t>
      </w:r>
      <w:proofErr w:type="spellStart"/>
      <w:proofErr w:type="gramStart"/>
      <w:r w:rsidRPr="00F615A4">
        <w:t>data.labels</w:t>
      </w:r>
      <w:proofErr w:type="spellEnd"/>
      <w:proofErr w:type="gramEnd"/>
      <w:r w:rsidRPr="00F615A4">
        <w:t>,</w:t>
      </w:r>
    </w:p>
    <w:p w14:paraId="192184B0" w14:textId="77777777" w:rsidR="00F615A4" w:rsidRPr="00F615A4" w:rsidRDefault="00F615A4" w:rsidP="00F615A4">
      <w:r w:rsidRPr="00F615A4">
        <w:t xml:space="preserve">        datasets: [{</w:t>
      </w:r>
    </w:p>
    <w:p w14:paraId="35EC03E4" w14:textId="77777777" w:rsidR="00F615A4" w:rsidRPr="00F615A4" w:rsidRDefault="00F615A4" w:rsidP="00F615A4">
      <w:r w:rsidRPr="00F615A4">
        <w:t xml:space="preserve">          label: 'File Events',</w:t>
      </w:r>
    </w:p>
    <w:p w14:paraId="3A5E2542" w14:textId="77777777" w:rsidR="00F615A4" w:rsidRPr="00F615A4" w:rsidRDefault="00F615A4" w:rsidP="00F615A4">
      <w:r w:rsidRPr="00F615A4">
        <w:t xml:space="preserve">          data: </w:t>
      </w:r>
      <w:proofErr w:type="spellStart"/>
      <w:proofErr w:type="gramStart"/>
      <w:r w:rsidRPr="00F615A4">
        <w:t>data.values</w:t>
      </w:r>
      <w:proofErr w:type="spellEnd"/>
      <w:proofErr w:type="gramEnd"/>
      <w:r w:rsidRPr="00F615A4">
        <w:t>,</w:t>
      </w:r>
    </w:p>
    <w:p w14:paraId="48C8303D" w14:textId="77777777" w:rsidR="00F615A4" w:rsidRPr="00F615A4" w:rsidRDefault="00F615A4" w:rsidP="00F615A4">
      <w:r w:rsidRPr="00F615A4">
        <w:t xml:space="preserve">          </w:t>
      </w:r>
      <w:proofErr w:type="spellStart"/>
      <w:r w:rsidRPr="00F615A4">
        <w:t>borderColor</w:t>
      </w:r>
      <w:proofErr w:type="spellEnd"/>
      <w:r w:rsidRPr="00F615A4">
        <w:t>: '#4e73df',</w:t>
      </w:r>
    </w:p>
    <w:p w14:paraId="42EF7724" w14:textId="77777777" w:rsidR="00F615A4" w:rsidRPr="00F615A4" w:rsidRDefault="00F615A4" w:rsidP="00F615A4">
      <w:r w:rsidRPr="00F615A4">
        <w:t xml:space="preserve">          fill: true</w:t>
      </w:r>
    </w:p>
    <w:p w14:paraId="77BA77E4" w14:textId="77777777" w:rsidR="00F615A4" w:rsidRPr="00F615A4" w:rsidRDefault="00F615A4" w:rsidP="00F615A4">
      <w:r w:rsidRPr="00F615A4">
        <w:t xml:space="preserve">        }]</w:t>
      </w:r>
    </w:p>
    <w:p w14:paraId="47966189" w14:textId="77777777" w:rsidR="00F615A4" w:rsidRPr="00F615A4" w:rsidRDefault="00F615A4" w:rsidP="00F615A4">
      <w:r w:rsidRPr="00F615A4">
        <w:t xml:space="preserve">      }</w:t>
      </w:r>
    </w:p>
    <w:p w14:paraId="6F289A69" w14:textId="77777777" w:rsidR="00F615A4" w:rsidRPr="00F615A4" w:rsidRDefault="00F615A4" w:rsidP="00F615A4">
      <w:r w:rsidRPr="00F615A4">
        <w:t xml:space="preserve">    });</w:t>
      </w:r>
    </w:p>
    <w:p w14:paraId="03B89F97" w14:textId="77777777" w:rsidR="00F615A4" w:rsidRDefault="00F615A4" w:rsidP="00F615A4">
      <w:r w:rsidRPr="00F615A4">
        <w:t xml:space="preserve">  });</w:t>
      </w:r>
    </w:p>
    <w:p w14:paraId="40277FD8" w14:textId="6868D0BC" w:rsidR="002C4EC1" w:rsidRPr="00F615A4" w:rsidRDefault="006752E4" w:rsidP="00F615A4">
      <w:r w:rsidRPr="006752E4">
        <w:drawing>
          <wp:inline distT="0" distB="0" distL="0" distR="0" wp14:anchorId="1E2A1569" wp14:editId="416178C8">
            <wp:extent cx="5731510" cy="2238375"/>
            <wp:effectExtent l="0" t="0" r="2540" b="9525"/>
            <wp:docPr id="103841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0699" name=""/>
                    <pic:cNvPicPr/>
                  </pic:nvPicPr>
                  <pic:blipFill>
                    <a:blip r:embed="rId22"/>
                    <a:stretch>
                      <a:fillRect/>
                    </a:stretch>
                  </pic:blipFill>
                  <pic:spPr>
                    <a:xfrm>
                      <a:off x="0" y="0"/>
                      <a:ext cx="5731510" cy="2238375"/>
                    </a:xfrm>
                    <a:prstGeom prst="rect">
                      <a:avLst/>
                    </a:prstGeom>
                  </pic:spPr>
                </pic:pic>
              </a:graphicData>
            </a:graphic>
          </wp:inline>
        </w:drawing>
      </w:r>
    </w:p>
    <w:p w14:paraId="5CCF17A1" w14:textId="1F7B8311" w:rsidR="00F615A4" w:rsidRPr="00F615A4" w:rsidRDefault="00F615A4" w:rsidP="006752E4">
      <w:pPr>
        <w:jc w:val="center"/>
      </w:pPr>
      <w:r w:rsidRPr="00F615A4">
        <w:rPr>
          <w:b/>
          <w:bCs/>
        </w:rPr>
        <w:t>[Figure 5.1</w:t>
      </w:r>
      <w:r w:rsidR="006752E4">
        <w:rPr>
          <w:b/>
          <w:bCs/>
        </w:rPr>
        <w:t>1</w:t>
      </w:r>
      <w:r w:rsidRPr="00F615A4">
        <w:rPr>
          <w:b/>
          <w:bCs/>
        </w:rPr>
        <w:t>: Dashboard with Chart.js line chart showing file event trends]</w:t>
      </w:r>
    </w:p>
    <w:p w14:paraId="0FCA6909" w14:textId="1160819E" w:rsidR="00F615A4" w:rsidRPr="00F615A4" w:rsidRDefault="00F615A4" w:rsidP="00F615A4"/>
    <w:p w14:paraId="632C472C" w14:textId="77777777" w:rsidR="00F615A4" w:rsidRPr="0019710B" w:rsidRDefault="00F615A4" w:rsidP="00F615A4">
      <w:pPr>
        <w:rPr>
          <w:b/>
          <w:bCs/>
          <w:sz w:val="24"/>
          <w:szCs w:val="24"/>
        </w:rPr>
      </w:pPr>
      <w:r w:rsidRPr="0019710B">
        <w:rPr>
          <w:b/>
          <w:bCs/>
          <w:sz w:val="24"/>
          <w:szCs w:val="24"/>
        </w:rPr>
        <w:t>5.10.4 Dynamic Updates</w:t>
      </w:r>
    </w:p>
    <w:p w14:paraId="34B35913" w14:textId="77777777" w:rsidR="00F615A4" w:rsidRPr="00F615A4" w:rsidRDefault="00F615A4" w:rsidP="00F615A4">
      <w:r w:rsidRPr="00F615A4">
        <w:t>The dashboard is designed to reflect near-real-time activity without manual page refreshes. This is achieved through a </w:t>
      </w:r>
      <w:r w:rsidRPr="00F615A4">
        <w:rPr>
          <w:b/>
          <w:bCs/>
        </w:rPr>
        <w:t>polling mechanism</w:t>
      </w:r>
      <w:r w:rsidRPr="00F615A4">
        <w:t> implemented in dashboard.js, where the front-end JavaScript calls the /</w:t>
      </w:r>
      <w:proofErr w:type="spellStart"/>
      <w:r w:rsidRPr="00F615A4">
        <w:t>api</w:t>
      </w:r>
      <w:proofErr w:type="spellEnd"/>
      <w:r w:rsidRPr="00F615A4">
        <w:t>/stats and /</w:t>
      </w:r>
      <w:proofErr w:type="spellStart"/>
      <w:r w:rsidRPr="00F615A4">
        <w:t>api</w:t>
      </w:r>
      <w:proofErr w:type="spellEnd"/>
      <w:r w:rsidRPr="00F615A4">
        <w:t>/events/recent endpoints at a fixed interval (e.g., every 10 seconds) using </w:t>
      </w:r>
      <w:proofErr w:type="spellStart"/>
      <w:proofErr w:type="gramStart"/>
      <w:r w:rsidRPr="00F615A4">
        <w:t>setInterval</w:t>
      </w:r>
      <w:proofErr w:type="spellEnd"/>
      <w:r w:rsidRPr="00F615A4">
        <w:t>(</w:t>
      </w:r>
      <w:proofErr w:type="gramEnd"/>
      <w:r w:rsidRPr="00F615A4">
        <w:t>).</w:t>
      </w:r>
    </w:p>
    <w:p w14:paraId="5F6CEB91" w14:textId="77777777" w:rsidR="00F615A4" w:rsidRPr="00F615A4" w:rsidRDefault="00F615A4" w:rsidP="00F615A4">
      <w:r w:rsidRPr="00F615A4">
        <w:t>Upon receiving a response, the JavaScript updates the summary statistic cards (total events, sensitive files, active alerts, USB detections) and refreshes the recent events table by re-rendering the table rows. If new alert counts are detected, a browser notification badge is updated to alert the user.</w:t>
      </w:r>
    </w:p>
    <w:p w14:paraId="467D602A" w14:textId="3B084AA3" w:rsidR="00F615A4" w:rsidRPr="00F615A4" w:rsidRDefault="00F615A4" w:rsidP="00F615A4"/>
    <w:p w14:paraId="52DF0625" w14:textId="77777777" w:rsidR="00F615A4" w:rsidRPr="0019710B" w:rsidRDefault="00F615A4" w:rsidP="00F615A4">
      <w:pPr>
        <w:rPr>
          <w:b/>
          <w:bCs/>
          <w:sz w:val="28"/>
          <w:szCs w:val="28"/>
        </w:rPr>
      </w:pPr>
      <w:r w:rsidRPr="0019710B">
        <w:rPr>
          <w:b/>
          <w:bCs/>
          <w:sz w:val="28"/>
          <w:szCs w:val="28"/>
        </w:rPr>
        <w:lastRenderedPageBreak/>
        <w:t>5.11 Report Generation</w:t>
      </w:r>
    </w:p>
    <w:p w14:paraId="50FB9FF1" w14:textId="77777777" w:rsidR="00F615A4" w:rsidRPr="0019710B" w:rsidRDefault="00F615A4" w:rsidP="00F615A4">
      <w:pPr>
        <w:rPr>
          <w:b/>
          <w:bCs/>
          <w:sz w:val="24"/>
          <w:szCs w:val="24"/>
        </w:rPr>
      </w:pPr>
      <w:r w:rsidRPr="0019710B">
        <w:rPr>
          <w:b/>
          <w:bCs/>
          <w:sz w:val="24"/>
          <w:szCs w:val="24"/>
        </w:rPr>
        <w:t>5.11.1 CSV Report Generation</w:t>
      </w:r>
    </w:p>
    <w:p w14:paraId="6033CCF8" w14:textId="77777777" w:rsidR="00F615A4" w:rsidRPr="00F615A4" w:rsidRDefault="00F615A4" w:rsidP="00F615A4">
      <w:r w:rsidRPr="00F615A4">
        <w:t>CSV (Comma-Separated Values) reports are generated by querying the </w:t>
      </w:r>
      <w:proofErr w:type="spellStart"/>
      <w:r w:rsidRPr="00F615A4">
        <w:t>file_events</w:t>
      </w:r>
      <w:proofErr w:type="spellEnd"/>
      <w:r w:rsidRPr="00F615A4">
        <w:t> table and writing the results row by row using Python's built-in csv module. The generated CSV file is saved to the reports/ directory with a timestamp-based filename and then offered to the user as a file download via Flask's </w:t>
      </w:r>
      <w:proofErr w:type="spellStart"/>
      <w:r w:rsidRPr="00F615A4">
        <w:t>send_</w:t>
      </w:r>
      <w:proofErr w:type="gramStart"/>
      <w:r w:rsidRPr="00F615A4">
        <w:t>file</w:t>
      </w:r>
      <w:proofErr w:type="spellEnd"/>
      <w:r w:rsidRPr="00F615A4">
        <w:t>(</w:t>
      </w:r>
      <w:proofErr w:type="gramEnd"/>
      <w:r w:rsidRPr="00F615A4">
        <w:t>) function.</w:t>
      </w:r>
    </w:p>
    <w:p w14:paraId="3E4B3FED" w14:textId="77777777" w:rsidR="00F615A4" w:rsidRPr="00F615A4" w:rsidRDefault="00F615A4" w:rsidP="00F615A4">
      <w:r w:rsidRPr="00F615A4">
        <w:t>The CSV report includes the following columns: Event ID, Event Type, File Name, File Path, File Size, SHA-256 Hash, Sensitive Flag, Sensitivity Reason, and Timestamp.</w:t>
      </w:r>
    </w:p>
    <w:p w14:paraId="67E04E46" w14:textId="77777777" w:rsidR="00F615A4" w:rsidRPr="00F615A4" w:rsidRDefault="00F615A4" w:rsidP="00F615A4">
      <w:r w:rsidRPr="00F615A4">
        <w:t>python</w:t>
      </w:r>
    </w:p>
    <w:p w14:paraId="2327B1D7" w14:textId="77777777" w:rsidR="00F615A4" w:rsidRPr="00F615A4" w:rsidRDefault="00F615A4" w:rsidP="00F615A4">
      <w:r w:rsidRPr="00F615A4">
        <w:t>import csv, io</w:t>
      </w:r>
    </w:p>
    <w:p w14:paraId="44DE59D9" w14:textId="77777777" w:rsidR="00F615A4" w:rsidRPr="00F615A4" w:rsidRDefault="00F615A4" w:rsidP="00F615A4">
      <w:r w:rsidRPr="00F615A4">
        <w:t xml:space="preserve">from flask import </w:t>
      </w:r>
      <w:proofErr w:type="spellStart"/>
      <w:r w:rsidRPr="00F615A4">
        <w:t>make_response</w:t>
      </w:r>
      <w:proofErr w:type="spellEnd"/>
    </w:p>
    <w:p w14:paraId="2129C462" w14:textId="77777777" w:rsidR="00F615A4" w:rsidRPr="00F615A4" w:rsidRDefault="00F615A4" w:rsidP="00F615A4">
      <w:r w:rsidRPr="00F615A4">
        <w:t xml:space="preserve">def </w:t>
      </w:r>
      <w:proofErr w:type="spellStart"/>
      <w:r w:rsidRPr="00F615A4">
        <w:t>generate_csv</w:t>
      </w:r>
      <w:proofErr w:type="spellEnd"/>
      <w:r w:rsidRPr="00F615A4">
        <w:t>(events):</w:t>
      </w:r>
    </w:p>
    <w:p w14:paraId="5A5FA251" w14:textId="77777777" w:rsidR="00F615A4" w:rsidRPr="00F615A4" w:rsidRDefault="00F615A4" w:rsidP="00F615A4">
      <w:r w:rsidRPr="00F615A4">
        <w:t xml:space="preserve">    output = </w:t>
      </w:r>
      <w:proofErr w:type="spellStart"/>
      <w:proofErr w:type="gramStart"/>
      <w:r w:rsidRPr="00F615A4">
        <w:t>io.StringIO</w:t>
      </w:r>
      <w:proofErr w:type="spellEnd"/>
      <w:proofErr w:type="gramEnd"/>
      <w:r w:rsidRPr="00F615A4">
        <w:t>()</w:t>
      </w:r>
    </w:p>
    <w:p w14:paraId="21E2D88A" w14:textId="77777777" w:rsidR="00F615A4" w:rsidRPr="00F615A4" w:rsidRDefault="00F615A4" w:rsidP="00F615A4">
      <w:r w:rsidRPr="00F615A4">
        <w:t xml:space="preserve">    writer = </w:t>
      </w:r>
      <w:proofErr w:type="spellStart"/>
      <w:proofErr w:type="gramStart"/>
      <w:r w:rsidRPr="00F615A4">
        <w:t>csv.writer</w:t>
      </w:r>
      <w:proofErr w:type="spellEnd"/>
      <w:proofErr w:type="gramEnd"/>
      <w:r w:rsidRPr="00F615A4">
        <w:t>(output)</w:t>
      </w:r>
    </w:p>
    <w:p w14:paraId="1699FB2E" w14:textId="77777777" w:rsidR="00F615A4" w:rsidRPr="00F615A4" w:rsidRDefault="00F615A4" w:rsidP="00F615A4">
      <w:r w:rsidRPr="00F615A4">
        <w:t xml:space="preserve">    </w:t>
      </w:r>
      <w:proofErr w:type="spellStart"/>
      <w:proofErr w:type="gramStart"/>
      <w:r w:rsidRPr="00F615A4">
        <w:t>writer.writerow</w:t>
      </w:r>
      <w:proofErr w:type="spellEnd"/>
      <w:proofErr w:type="gramEnd"/>
      <w:r w:rsidRPr="00F615A4">
        <w:t>(['ID', 'Type', 'File Name', 'Path', 'Size', 'SHA256', 'Sensitive', 'Reason', 'Timestamp'])</w:t>
      </w:r>
    </w:p>
    <w:p w14:paraId="2C45CD68" w14:textId="77777777" w:rsidR="00F615A4" w:rsidRPr="00F615A4" w:rsidRDefault="00F615A4" w:rsidP="00F615A4">
      <w:r w:rsidRPr="00F615A4">
        <w:t xml:space="preserve">    for event in events:</w:t>
      </w:r>
    </w:p>
    <w:p w14:paraId="0CE5E361" w14:textId="77777777" w:rsidR="00F615A4" w:rsidRPr="00F615A4" w:rsidRDefault="00F615A4" w:rsidP="00F615A4">
      <w:r w:rsidRPr="00F615A4">
        <w:t xml:space="preserve">        </w:t>
      </w:r>
      <w:proofErr w:type="spellStart"/>
      <w:proofErr w:type="gramStart"/>
      <w:r w:rsidRPr="00F615A4">
        <w:t>writer.writerow</w:t>
      </w:r>
      <w:proofErr w:type="spellEnd"/>
      <w:proofErr w:type="gramEnd"/>
      <w:r w:rsidRPr="00F615A4">
        <w:t>([event['id'], event['</w:t>
      </w:r>
      <w:proofErr w:type="spellStart"/>
      <w:r w:rsidRPr="00F615A4">
        <w:t>event_type</w:t>
      </w:r>
      <w:proofErr w:type="spellEnd"/>
      <w:r w:rsidRPr="00F615A4">
        <w:t>'], ...])</w:t>
      </w:r>
    </w:p>
    <w:p w14:paraId="6A50B67C" w14:textId="77777777" w:rsidR="00F615A4" w:rsidRPr="00F615A4" w:rsidRDefault="00F615A4" w:rsidP="00F615A4">
      <w:r w:rsidRPr="00F615A4">
        <w:t xml:space="preserve">    response = </w:t>
      </w:r>
      <w:proofErr w:type="spellStart"/>
      <w:r w:rsidRPr="00F615A4">
        <w:t>make_response</w:t>
      </w:r>
      <w:proofErr w:type="spellEnd"/>
      <w:r w:rsidRPr="00F615A4">
        <w:t>(</w:t>
      </w:r>
      <w:proofErr w:type="spellStart"/>
      <w:proofErr w:type="gramStart"/>
      <w:r w:rsidRPr="00F615A4">
        <w:t>output.getvalue</w:t>
      </w:r>
      <w:proofErr w:type="spellEnd"/>
      <w:proofErr w:type="gramEnd"/>
      <w:r w:rsidRPr="00F615A4">
        <w:t>())</w:t>
      </w:r>
    </w:p>
    <w:p w14:paraId="3575A05E" w14:textId="77777777" w:rsidR="00F615A4" w:rsidRPr="00F615A4" w:rsidRDefault="00F615A4" w:rsidP="00F615A4">
      <w:r w:rsidRPr="00F615A4">
        <w:t xml:space="preserve">    </w:t>
      </w:r>
      <w:proofErr w:type="spellStart"/>
      <w:proofErr w:type="gramStart"/>
      <w:r w:rsidRPr="00F615A4">
        <w:t>response.headers</w:t>
      </w:r>
      <w:proofErr w:type="spellEnd"/>
      <w:proofErr w:type="gramEnd"/>
      <w:r w:rsidRPr="00F615A4">
        <w:t>['Content-Disposition'] = 'attachment; filename=report.csv'</w:t>
      </w:r>
    </w:p>
    <w:p w14:paraId="7C961082" w14:textId="77777777" w:rsidR="00F615A4" w:rsidRPr="00F615A4" w:rsidRDefault="00F615A4" w:rsidP="00F615A4">
      <w:r w:rsidRPr="00F615A4">
        <w:t xml:space="preserve">    </w:t>
      </w:r>
      <w:proofErr w:type="spellStart"/>
      <w:proofErr w:type="gramStart"/>
      <w:r w:rsidRPr="00F615A4">
        <w:t>response.headers</w:t>
      </w:r>
      <w:proofErr w:type="spellEnd"/>
      <w:proofErr w:type="gramEnd"/>
      <w:r w:rsidRPr="00F615A4">
        <w:t>['Content-type'] = 'text/csv'</w:t>
      </w:r>
    </w:p>
    <w:p w14:paraId="5424C8D4" w14:textId="56E050F8" w:rsidR="00F615A4" w:rsidRPr="00F615A4" w:rsidRDefault="00F615A4" w:rsidP="00F615A4">
      <w:r w:rsidRPr="00F615A4">
        <w:t xml:space="preserve">    return response</w:t>
      </w:r>
    </w:p>
    <w:p w14:paraId="223944D5" w14:textId="77777777" w:rsidR="00F615A4" w:rsidRPr="0019710B" w:rsidRDefault="00F615A4" w:rsidP="00F615A4">
      <w:pPr>
        <w:rPr>
          <w:b/>
          <w:bCs/>
          <w:sz w:val="24"/>
          <w:szCs w:val="24"/>
        </w:rPr>
      </w:pPr>
      <w:r w:rsidRPr="0019710B">
        <w:rPr>
          <w:b/>
          <w:bCs/>
          <w:sz w:val="24"/>
          <w:szCs w:val="24"/>
        </w:rPr>
        <w:t>5.11.2 PDF Report Generation</w:t>
      </w:r>
    </w:p>
    <w:p w14:paraId="0A1274BA" w14:textId="77777777" w:rsidR="00F615A4" w:rsidRPr="00F615A4" w:rsidRDefault="00F615A4" w:rsidP="00F615A4">
      <w:r w:rsidRPr="00F615A4">
        <w:t>PDF reports are generated using the </w:t>
      </w:r>
      <w:r w:rsidRPr="00F615A4">
        <w:rPr>
          <w:b/>
          <w:bCs/>
        </w:rPr>
        <w:t>fpdf2</w:t>
      </w:r>
      <w:r w:rsidRPr="00F615A4">
        <w:t> library, which allows programmatic construction of PDF documents within Python. The PDF report includes a formatted header with the system name and generation timestamp, followed by a summary statistics section and a data table listing all file events within the selected date range.</w:t>
      </w:r>
    </w:p>
    <w:p w14:paraId="0114B2C8" w14:textId="77777777" w:rsidR="00F615A4" w:rsidRPr="00F615A4" w:rsidRDefault="00F615A4" w:rsidP="00F615A4">
      <w:r w:rsidRPr="00F615A4">
        <w:t>The PDF generation workflow is:</w:t>
      </w:r>
    </w:p>
    <w:p w14:paraId="121B4068" w14:textId="77777777" w:rsidR="00F615A4" w:rsidRPr="00F615A4" w:rsidRDefault="00F615A4" w:rsidP="00F615A4">
      <w:pPr>
        <w:numPr>
          <w:ilvl w:val="0"/>
          <w:numId w:val="12"/>
        </w:numPr>
      </w:pPr>
      <w:r w:rsidRPr="00F615A4">
        <w:t>Instantiate the FPDF object and add a page.</w:t>
      </w:r>
    </w:p>
    <w:p w14:paraId="3A828D88" w14:textId="77777777" w:rsidR="00F615A4" w:rsidRPr="00F615A4" w:rsidRDefault="00F615A4" w:rsidP="00F615A4">
      <w:pPr>
        <w:numPr>
          <w:ilvl w:val="0"/>
          <w:numId w:val="12"/>
        </w:numPr>
      </w:pPr>
      <w:r w:rsidRPr="00F615A4">
        <w:t>Define the header with the report title and timestamp using </w:t>
      </w:r>
      <w:proofErr w:type="spellStart"/>
      <w:r w:rsidRPr="00F615A4">
        <w:t>set_</w:t>
      </w:r>
      <w:proofErr w:type="gramStart"/>
      <w:r w:rsidRPr="00F615A4">
        <w:t>font</w:t>
      </w:r>
      <w:proofErr w:type="spellEnd"/>
      <w:r w:rsidRPr="00F615A4">
        <w:t>(</w:t>
      </w:r>
      <w:proofErr w:type="gramEnd"/>
      <w:r w:rsidRPr="00F615A4">
        <w:t>) and </w:t>
      </w:r>
      <w:proofErr w:type="gramStart"/>
      <w:r w:rsidRPr="00F615A4">
        <w:t>cell(</w:t>
      </w:r>
      <w:proofErr w:type="gramEnd"/>
      <w:r w:rsidRPr="00F615A4">
        <w:t>).</w:t>
      </w:r>
    </w:p>
    <w:p w14:paraId="3D7C5EC7" w14:textId="2349A871" w:rsidR="00F615A4" w:rsidRPr="00F615A4" w:rsidRDefault="00F615A4" w:rsidP="00F615A4">
      <w:pPr>
        <w:numPr>
          <w:ilvl w:val="0"/>
          <w:numId w:val="12"/>
        </w:numPr>
      </w:pPr>
      <w:r w:rsidRPr="00F615A4">
        <w:t>Iterate over the queried event records and render each as a row in a multi-column table using </w:t>
      </w:r>
      <w:proofErr w:type="gramStart"/>
      <w:r w:rsidRPr="00F615A4">
        <w:t>cell(</w:t>
      </w:r>
      <w:proofErr w:type="gramEnd"/>
      <w:r w:rsidRPr="00F615A4">
        <w:t>) with appropriate column widths.</w:t>
      </w:r>
    </w:p>
    <w:p w14:paraId="674CDBA5" w14:textId="62581C8B" w:rsidR="00F615A4" w:rsidRPr="00F615A4" w:rsidRDefault="00F615A4" w:rsidP="00F615A4">
      <w:pPr>
        <w:numPr>
          <w:ilvl w:val="0"/>
          <w:numId w:val="12"/>
        </w:numPr>
      </w:pPr>
      <w:r w:rsidRPr="00F615A4">
        <w:t>Save the output to the reports/ directory.</w:t>
      </w:r>
    </w:p>
    <w:p w14:paraId="0C3161DD" w14:textId="580BCCFA" w:rsidR="00C34F1D" w:rsidRPr="00F615A4" w:rsidRDefault="0019710B" w:rsidP="003F149A">
      <w:pPr>
        <w:numPr>
          <w:ilvl w:val="0"/>
          <w:numId w:val="12"/>
        </w:numPr>
      </w:pPr>
      <w:r>
        <w:rPr>
          <w:noProof/>
        </w:rPr>
        <w:lastRenderedPageBreak/>
        <w:drawing>
          <wp:anchor distT="0" distB="0" distL="114300" distR="114300" simplePos="0" relativeHeight="251669504" behindDoc="0" locked="0" layoutInCell="1" allowOverlap="1" wp14:anchorId="4B47C895" wp14:editId="41FFE74B">
            <wp:simplePos x="0" y="0"/>
            <wp:positionH relativeFrom="margin">
              <wp:posOffset>76200</wp:posOffset>
            </wp:positionH>
            <wp:positionV relativeFrom="margin">
              <wp:posOffset>4069080</wp:posOffset>
            </wp:positionV>
            <wp:extent cx="5731510" cy="2674620"/>
            <wp:effectExtent l="0" t="0" r="2540" b="0"/>
            <wp:wrapSquare wrapText="bothSides"/>
            <wp:docPr id="141783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39940" name=""/>
                    <pic:cNvPicPr/>
                  </pic:nvPicPr>
                  <pic:blipFill rotWithShape="1">
                    <a:blip r:embed="rId23" cstate="print">
                      <a:extLst>
                        <a:ext uri="{28A0092B-C50C-407E-A947-70E740481C1C}">
                          <a14:useLocalDpi xmlns:a14="http://schemas.microsoft.com/office/drawing/2010/main" val="0"/>
                        </a:ext>
                      </a:extLst>
                    </a:blip>
                    <a:srcRect t="10401" b="6637"/>
                    <a:stretch>
                      <a:fillRect/>
                    </a:stretch>
                  </pic:blipFill>
                  <pic:spPr bwMode="auto">
                    <a:xfrm>
                      <a:off x="0" y="0"/>
                      <a:ext cx="5731510" cy="26746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8480" behindDoc="0" locked="0" layoutInCell="1" allowOverlap="1" wp14:anchorId="025554D9" wp14:editId="016B4735">
            <wp:simplePos x="0" y="0"/>
            <wp:positionH relativeFrom="margin">
              <wp:posOffset>76200</wp:posOffset>
            </wp:positionH>
            <wp:positionV relativeFrom="margin">
              <wp:posOffset>358140</wp:posOffset>
            </wp:positionV>
            <wp:extent cx="5731510" cy="2628900"/>
            <wp:effectExtent l="0" t="0" r="2540" b="0"/>
            <wp:wrapSquare wrapText="bothSides"/>
            <wp:docPr id="150021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2788" name=""/>
                    <pic:cNvPicPr/>
                  </pic:nvPicPr>
                  <pic:blipFill rotWithShape="1">
                    <a:blip r:embed="rId24" cstate="print">
                      <a:extLst>
                        <a:ext uri="{28A0092B-C50C-407E-A947-70E740481C1C}">
                          <a14:useLocalDpi xmlns:a14="http://schemas.microsoft.com/office/drawing/2010/main" val="0"/>
                        </a:ext>
                      </a:extLst>
                    </a:blip>
                    <a:srcRect t="13000" b="5456"/>
                    <a:stretch>
                      <a:fillRect/>
                    </a:stretch>
                  </pic:blipFill>
                  <pic:spPr bwMode="auto">
                    <a:xfrm>
                      <a:off x="0" y="0"/>
                      <a:ext cx="5731510" cy="2628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615A4" w:rsidRPr="00F615A4">
        <w:t>Serve the file to the browser using Flask's </w:t>
      </w:r>
      <w:proofErr w:type="spellStart"/>
      <w:r w:rsidR="00F615A4" w:rsidRPr="00F615A4">
        <w:t>send_</w:t>
      </w:r>
      <w:proofErr w:type="gramStart"/>
      <w:r w:rsidR="00F615A4" w:rsidRPr="00F615A4">
        <w:t>file</w:t>
      </w:r>
      <w:proofErr w:type="spellEnd"/>
      <w:r w:rsidR="00F615A4" w:rsidRPr="00F615A4">
        <w:t>(</w:t>
      </w:r>
      <w:proofErr w:type="gramEnd"/>
      <w:r w:rsidR="00F615A4" w:rsidRPr="00F615A4">
        <w:t>) with </w:t>
      </w:r>
      <w:proofErr w:type="spellStart"/>
      <w:r w:rsidR="00F615A4" w:rsidRPr="00F615A4">
        <w:t>as_attachment</w:t>
      </w:r>
      <w:proofErr w:type="spellEnd"/>
      <w:r w:rsidR="00F615A4" w:rsidRPr="00F615A4">
        <w:t>=True.</w:t>
      </w:r>
    </w:p>
    <w:p w14:paraId="522B6D67" w14:textId="0D7987CA" w:rsidR="003F149A" w:rsidRDefault="003F149A" w:rsidP="00F615A4">
      <w:pPr>
        <w:rPr>
          <w:b/>
          <w:bCs/>
        </w:rPr>
      </w:pPr>
    </w:p>
    <w:p w14:paraId="0FBEB8E4" w14:textId="5969F0BD" w:rsidR="003F149A" w:rsidRDefault="003F149A" w:rsidP="00F615A4">
      <w:pPr>
        <w:rPr>
          <w:b/>
          <w:bCs/>
        </w:rPr>
      </w:pPr>
    </w:p>
    <w:p w14:paraId="51EBFD5C" w14:textId="5BB0AC35" w:rsidR="003F149A" w:rsidRDefault="003F149A" w:rsidP="00F615A4">
      <w:pPr>
        <w:rPr>
          <w:b/>
          <w:bCs/>
        </w:rPr>
      </w:pPr>
    </w:p>
    <w:p w14:paraId="0AD0E619" w14:textId="6E571996" w:rsidR="00836E91" w:rsidRDefault="00836E91" w:rsidP="00836E91">
      <w:pPr>
        <w:rPr>
          <w:b/>
          <w:bCs/>
        </w:rPr>
      </w:pPr>
    </w:p>
    <w:p w14:paraId="43F9C09F" w14:textId="236FE01B" w:rsidR="0019710B" w:rsidRDefault="0019710B" w:rsidP="00836E91">
      <w:pPr>
        <w:jc w:val="center"/>
        <w:rPr>
          <w:b/>
          <w:bCs/>
        </w:rPr>
      </w:pPr>
    </w:p>
    <w:p w14:paraId="0B17FEC3" w14:textId="47D7FC60" w:rsidR="00836E91" w:rsidRPr="00F615A4" w:rsidRDefault="00836E91" w:rsidP="00836E91">
      <w:pPr>
        <w:jc w:val="center"/>
      </w:pPr>
      <w:r w:rsidRPr="00F615A4">
        <w:rPr>
          <w:b/>
          <w:bCs/>
        </w:rPr>
        <w:t>[Figure 5.1</w:t>
      </w:r>
      <w:r>
        <w:rPr>
          <w:b/>
          <w:bCs/>
        </w:rPr>
        <w:t>2</w:t>
      </w:r>
      <w:r w:rsidRPr="00F615A4">
        <w:rPr>
          <w:b/>
          <w:bCs/>
        </w:rPr>
        <w:t>: PDF Report generation page with date filter and download button]</w:t>
      </w:r>
    </w:p>
    <w:p w14:paraId="396CFC77" w14:textId="3EBD5FEB" w:rsidR="003F149A" w:rsidRDefault="003F149A" w:rsidP="00F615A4">
      <w:pPr>
        <w:rPr>
          <w:b/>
          <w:bCs/>
        </w:rPr>
      </w:pPr>
    </w:p>
    <w:p w14:paraId="34C14473" w14:textId="526B5352" w:rsidR="00297FEC" w:rsidRDefault="00836E91" w:rsidP="00F615A4">
      <w:pPr>
        <w:rPr>
          <w:b/>
          <w:bCs/>
        </w:rPr>
      </w:pPr>
      <w:r>
        <w:rPr>
          <w:noProof/>
        </w:rPr>
        <w:lastRenderedPageBreak/>
        <w:drawing>
          <wp:anchor distT="0" distB="0" distL="114300" distR="114300" simplePos="0" relativeHeight="251671552" behindDoc="0" locked="0" layoutInCell="1" allowOverlap="1" wp14:anchorId="01A0B766" wp14:editId="3A56A6E8">
            <wp:simplePos x="0" y="0"/>
            <wp:positionH relativeFrom="margin">
              <wp:posOffset>-1270</wp:posOffset>
            </wp:positionH>
            <wp:positionV relativeFrom="margin">
              <wp:posOffset>2141855</wp:posOffset>
            </wp:positionV>
            <wp:extent cx="5731510" cy="3009900"/>
            <wp:effectExtent l="0" t="0" r="2540" b="0"/>
            <wp:wrapSquare wrapText="bothSides"/>
            <wp:docPr id="98176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6638"/>
                    <a:stretch>
                      <a:fillRect/>
                    </a:stretch>
                  </pic:blipFill>
                  <pic:spPr bwMode="auto">
                    <a:xfrm>
                      <a:off x="0" y="0"/>
                      <a:ext cx="5731510" cy="3009900"/>
                    </a:xfrm>
                    <a:prstGeom prst="rect">
                      <a:avLst/>
                    </a:prstGeom>
                    <a:noFill/>
                    <a:ln>
                      <a:noFill/>
                    </a:ln>
                    <a:extLst>
                      <a:ext uri="{53640926-AAD7-44D8-BBD7-CCE9431645EC}">
                        <a14:shadowObscured xmlns:a14="http://schemas.microsoft.com/office/drawing/2010/main"/>
                      </a:ext>
                    </a:extLst>
                  </pic:spPr>
                </pic:pic>
              </a:graphicData>
            </a:graphic>
          </wp:anchor>
        </w:drawing>
      </w:r>
    </w:p>
    <w:p w14:paraId="146B0C1A" w14:textId="48B7E8D0" w:rsidR="003F149A" w:rsidRDefault="00297FEC" w:rsidP="00F615A4">
      <w:pPr>
        <w:rPr>
          <w:b/>
          <w:bCs/>
        </w:rPr>
      </w:pPr>
      <w:r w:rsidRPr="00297FEC">
        <w:rPr>
          <w:b/>
          <w:bCs/>
        </w:rPr>
        <w:drawing>
          <wp:anchor distT="0" distB="0" distL="114300" distR="114300" simplePos="0" relativeHeight="251670528" behindDoc="0" locked="0" layoutInCell="1" allowOverlap="1" wp14:anchorId="78595694" wp14:editId="3F257055">
            <wp:simplePos x="0" y="0"/>
            <wp:positionH relativeFrom="margin">
              <wp:posOffset>-1270</wp:posOffset>
            </wp:positionH>
            <wp:positionV relativeFrom="margin">
              <wp:posOffset>-220980</wp:posOffset>
            </wp:positionV>
            <wp:extent cx="5731510" cy="2073910"/>
            <wp:effectExtent l="0" t="0" r="2540" b="2540"/>
            <wp:wrapSquare wrapText="bothSides"/>
            <wp:docPr id="194882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2801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073910"/>
                    </a:xfrm>
                    <a:prstGeom prst="rect">
                      <a:avLst/>
                    </a:prstGeom>
                  </pic:spPr>
                </pic:pic>
              </a:graphicData>
            </a:graphic>
          </wp:anchor>
        </w:drawing>
      </w:r>
    </w:p>
    <w:p w14:paraId="6B25AE1A" w14:textId="57E69A44" w:rsidR="003F149A" w:rsidRDefault="00836E91" w:rsidP="00F615A4">
      <w:pPr>
        <w:rPr>
          <w:b/>
          <w:bCs/>
        </w:rPr>
      </w:pPr>
      <w:r>
        <w:rPr>
          <w:noProof/>
        </w:rPr>
        <w:drawing>
          <wp:inline distT="0" distB="0" distL="0" distR="0" wp14:anchorId="2A1566F1" wp14:editId="14CA922E">
            <wp:extent cx="5731510" cy="3032760"/>
            <wp:effectExtent l="0" t="0" r="2540" b="0"/>
            <wp:docPr id="1764389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5928"/>
                    <a:stretch>
                      <a:fillRect/>
                    </a:stretch>
                  </pic:blipFill>
                  <pic:spPr bwMode="auto">
                    <a:xfrm>
                      <a:off x="0" y="0"/>
                      <a:ext cx="5731510" cy="3032760"/>
                    </a:xfrm>
                    <a:prstGeom prst="rect">
                      <a:avLst/>
                    </a:prstGeom>
                    <a:noFill/>
                    <a:ln>
                      <a:noFill/>
                    </a:ln>
                    <a:extLst>
                      <a:ext uri="{53640926-AAD7-44D8-BBD7-CCE9431645EC}">
                        <a14:shadowObscured xmlns:a14="http://schemas.microsoft.com/office/drawing/2010/main"/>
                      </a:ext>
                    </a:extLst>
                  </pic:spPr>
                </pic:pic>
              </a:graphicData>
            </a:graphic>
          </wp:inline>
        </w:drawing>
      </w:r>
    </w:p>
    <w:p w14:paraId="2DA26252" w14:textId="51DBE158" w:rsidR="00F615A4" w:rsidRPr="00F615A4" w:rsidRDefault="00F615A4" w:rsidP="00836E91">
      <w:pPr>
        <w:jc w:val="center"/>
      </w:pPr>
      <w:r w:rsidRPr="00F615A4">
        <w:rPr>
          <w:b/>
          <w:bCs/>
        </w:rPr>
        <w:t>[Figure 5.1</w:t>
      </w:r>
      <w:r w:rsidR="003F149A">
        <w:rPr>
          <w:b/>
          <w:bCs/>
        </w:rPr>
        <w:t>3</w:t>
      </w:r>
      <w:r w:rsidRPr="00F615A4">
        <w:rPr>
          <w:b/>
          <w:bCs/>
        </w:rPr>
        <w:t>: Sample generated PDF report showing file event table]</w:t>
      </w:r>
    </w:p>
    <w:p w14:paraId="49A2A799" w14:textId="77777777" w:rsidR="00F615A4" w:rsidRPr="009851CD" w:rsidRDefault="00F615A4" w:rsidP="00F615A4">
      <w:pPr>
        <w:rPr>
          <w:b/>
          <w:bCs/>
          <w:sz w:val="28"/>
          <w:szCs w:val="28"/>
        </w:rPr>
      </w:pPr>
      <w:r w:rsidRPr="009851CD">
        <w:rPr>
          <w:b/>
          <w:bCs/>
          <w:sz w:val="28"/>
          <w:szCs w:val="28"/>
        </w:rPr>
        <w:lastRenderedPageBreak/>
        <w:t>5.12 Database Encryption</w:t>
      </w:r>
    </w:p>
    <w:p w14:paraId="00048130" w14:textId="77777777" w:rsidR="00F615A4" w:rsidRPr="009851CD" w:rsidRDefault="00F615A4" w:rsidP="00F615A4">
      <w:pPr>
        <w:rPr>
          <w:b/>
          <w:bCs/>
          <w:sz w:val="24"/>
          <w:szCs w:val="24"/>
        </w:rPr>
      </w:pPr>
      <w:r w:rsidRPr="009851CD">
        <w:rPr>
          <w:b/>
          <w:bCs/>
          <w:sz w:val="24"/>
          <w:szCs w:val="24"/>
        </w:rPr>
        <w:t>5.12.1 AES-256 Encryption</w:t>
      </w:r>
    </w:p>
    <w:p w14:paraId="47DCB16E" w14:textId="77777777" w:rsidR="00F615A4" w:rsidRPr="00F615A4" w:rsidRDefault="00F615A4" w:rsidP="00F615A4">
      <w:r w:rsidRPr="00F615A4">
        <w:t>To protect the contents of the SQLite database file at rest, an optional database encryption module was implemented using the </w:t>
      </w:r>
      <w:r w:rsidRPr="00F615A4">
        <w:rPr>
          <w:b/>
          <w:bCs/>
        </w:rPr>
        <w:t>AES-256</w:t>
      </w:r>
      <w:r w:rsidRPr="00F615A4">
        <w:t> (Advanced Encryption Standard with a 256-bit key) symmetric encryption algorithm in </w:t>
      </w:r>
      <w:r w:rsidRPr="00F615A4">
        <w:rPr>
          <w:b/>
          <w:bCs/>
        </w:rPr>
        <w:t>CBC (Cipher Block Chaining)</w:t>
      </w:r>
      <w:r w:rsidRPr="00F615A4">
        <w:t> mode, provided by the </w:t>
      </w:r>
      <w:proofErr w:type="spellStart"/>
      <w:r w:rsidRPr="00F615A4">
        <w:rPr>
          <w:b/>
          <w:bCs/>
        </w:rPr>
        <w:t>PyCryptodome</w:t>
      </w:r>
      <w:proofErr w:type="spellEnd"/>
      <w:r w:rsidRPr="00F615A4">
        <w:t> library.</w:t>
      </w:r>
    </w:p>
    <w:p w14:paraId="38659D84" w14:textId="34E94AA1" w:rsidR="00F615A4" w:rsidRPr="00F615A4" w:rsidRDefault="00F615A4" w:rsidP="00F615A4">
      <w:r w:rsidRPr="00F615A4">
        <w:t>The encryption module operates at the file level — it reads the entire SQLite database binary file and encrypts it into a ciphertext output file. The original database file can be replaced with the encrypted version for secure storage, and decryption is performed on demand before the application accesses the data.</w:t>
      </w:r>
    </w:p>
    <w:p w14:paraId="2D58B0CA" w14:textId="77777777" w:rsidR="00F615A4" w:rsidRPr="009851CD" w:rsidRDefault="00F615A4" w:rsidP="00F615A4">
      <w:pPr>
        <w:rPr>
          <w:b/>
          <w:bCs/>
          <w:sz w:val="24"/>
          <w:szCs w:val="24"/>
        </w:rPr>
      </w:pPr>
      <w:r w:rsidRPr="009851CD">
        <w:rPr>
          <w:b/>
          <w:bCs/>
          <w:sz w:val="24"/>
          <w:szCs w:val="24"/>
        </w:rPr>
        <w:t>5.12.2 PBKDF2 Key Derivation</w:t>
      </w:r>
    </w:p>
    <w:p w14:paraId="3E82F513" w14:textId="77777777" w:rsidR="00F615A4" w:rsidRPr="00F615A4" w:rsidRDefault="00F615A4" w:rsidP="00F615A4">
      <w:r w:rsidRPr="00F615A4">
        <w:t>Rather than using a raw password as the AES key directly, the </w:t>
      </w:r>
      <w:r w:rsidRPr="00F615A4">
        <w:rPr>
          <w:b/>
          <w:bCs/>
        </w:rPr>
        <w:t>PBKDF2 (Password-Based Key Derivation Function 2)</w:t>
      </w:r>
      <w:r w:rsidRPr="00F615A4">
        <w:t> algorithm is used to derive a strong, fixed-length 256-bit key from a user-supplied passphrase. PBKDF2 applies a pseudorandom function (HMAC-SHA256) iteratively (e.g., 200,000 iterations) with a randomly generated 16-byte salt, making brute-force and dictionary attacks computationally expensive.</w:t>
      </w:r>
    </w:p>
    <w:p w14:paraId="41009C84" w14:textId="77777777" w:rsidR="00F615A4" w:rsidRPr="00F615A4" w:rsidRDefault="00F615A4" w:rsidP="00F615A4">
      <w:r w:rsidRPr="00F615A4">
        <w:t>python</w:t>
      </w:r>
    </w:p>
    <w:p w14:paraId="4F8139C9" w14:textId="77777777" w:rsidR="00F615A4" w:rsidRPr="00F615A4" w:rsidRDefault="00F615A4" w:rsidP="00F615A4">
      <w:r w:rsidRPr="00F615A4">
        <w:t xml:space="preserve">from </w:t>
      </w:r>
      <w:proofErr w:type="spellStart"/>
      <w:r w:rsidRPr="00F615A4">
        <w:t>Crypto.Protocol.KDF</w:t>
      </w:r>
      <w:proofErr w:type="spellEnd"/>
      <w:r w:rsidRPr="00F615A4">
        <w:t xml:space="preserve"> import PBKDF2</w:t>
      </w:r>
    </w:p>
    <w:p w14:paraId="2B92B8F3" w14:textId="77777777" w:rsidR="00F615A4" w:rsidRPr="00F615A4" w:rsidRDefault="00F615A4" w:rsidP="00F615A4">
      <w:r w:rsidRPr="00F615A4">
        <w:t xml:space="preserve">from </w:t>
      </w:r>
      <w:proofErr w:type="spellStart"/>
      <w:r w:rsidRPr="00F615A4">
        <w:t>Crypto.Hash</w:t>
      </w:r>
      <w:proofErr w:type="spellEnd"/>
      <w:r w:rsidRPr="00F615A4">
        <w:t xml:space="preserve"> import SHA256</w:t>
      </w:r>
    </w:p>
    <w:p w14:paraId="36CE0F74" w14:textId="77777777" w:rsidR="00F615A4" w:rsidRPr="00F615A4" w:rsidRDefault="00F615A4" w:rsidP="00F615A4">
      <w:r w:rsidRPr="00F615A4">
        <w:t xml:space="preserve">salt = </w:t>
      </w:r>
      <w:proofErr w:type="spellStart"/>
      <w:proofErr w:type="gramStart"/>
      <w:r w:rsidRPr="00F615A4">
        <w:t>os.urandom</w:t>
      </w:r>
      <w:proofErr w:type="spellEnd"/>
      <w:proofErr w:type="gramEnd"/>
      <w:r w:rsidRPr="00F615A4">
        <w:t>(16)</w:t>
      </w:r>
    </w:p>
    <w:p w14:paraId="1A33B26E" w14:textId="77777777" w:rsidR="00F615A4" w:rsidRPr="00F615A4" w:rsidRDefault="00F615A4" w:rsidP="00F615A4">
      <w:r w:rsidRPr="00F615A4">
        <w:t xml:space="preserve">key = PBKDF2(passphrase, salt, </w:t>
      </w:r>
      <w:proofErr w:type="spellStart"/>
      <w:r w:rsidRPr="00F615A4">
        <w:t>dkLen</w:t>
      </w:r>
      <w:proofErr w:type="spellEnd"/>
      <w:r w:rsidRPr="00F615A4">
        <w:t xml:space="preserve">=32, count=200000, </w:t>
      </w:r>
      <w:proofErr w:type="spellStart"/>
      <w:r w:rsidRPr="00F615A4">
        <w:t>prf</w:t>
      </w:r>
      <w:proofErr w:type="spellEnd"/>
      <w:r w:rsidRPr="00F615A4">
        <w:t xml:space="preserve">=lambda p, s: </w:t>
      </w:r>
      <w:proofErr w:type="spellStart"/>
      <w:proofErr w:type="gramStart"/>
      <w:r w:rsidRPr="00F615A4">
        <w:t>HMAC.new</w:t>
      </w:r>
      <w:proofErr w:type="spellEnd"/>
      <w:r w:rsidRPr="00F615A4">
        <w:t>(</w:t>
      </w:r>
      <w:proofErr w:type="gramEnd"/>
      <w:r w:rsidRPr="00F615A4">
        <w:t>p, s, SHA256</w:t>
      </w:r>
      <w:proofErr w:type="gramStart"/>
      <w:r w:rsidRPr="00F615A4">
        <w:t>).digest</w:t>
      </w:r>
      <w:proofErr w:type="gramEnd"/>
      <w:r w:rsidRPr="00F615A4">
        <w:t>())</w:t>
      </w:r>
    </w:p>
    <w:p w14:paraId="558445EB" w14:textId="6DF7D643" w:rsidR="00F615A4" w:rsidRPr="00F615A4" w:rsidRDefault="00F615A4" w:rsidP="00F615A4">
      <w:r w:rsidRPr="00F615A4">
        <w:t>The salt is prepended to the encrypted output so that it can be recovered during decryption.</w:t>
      </w:r>
    </w:p>
    <w:p w14:paraId="4E7B27D4" w14:textId="77777777" w:rsidR="00F615A4" w:rsidRPr="009851CD" w:rsidRDefault="00F615A4" w:rsidP="00F615A4">
      <w:pPr>
        <w:rPr>
          <w:b/>
          <w:bCs/>
          <w:sz w:val="24"/>
          <w:szCs w:val="24"/>
        </w:rPr>
      </w:pPr>
      <w:r w:rsidRPr="009851CD">
        <w:rPr>
          <w:b/>
          <w:bCs/>
          <w:sz w:val="24"/>
          <w:szCs w:val="24"/>
        </w:rPr>
        <w:t>5.12.3 Decryption Workflow</w:t>
      </w:r>
    </w:p>
    <w:p w14:paraId="65B3D996" w14:textId="77777777" w:rsidR="00F615A4" w:rsidRPr="00F615A4" w:rsidRDefault="00F615A4" w:rsidP="00F615A4">
      <w:r w:rsidRPr="00F615A4">
        <w:t>The decryption process reverses the encryption steps:</w:t>
      </w:r>
    </w:p>
    <w:p w14:paraId="3FAF4D13" w14:textId="77777777" w:rsidR="00F615A4" w:rsidRPr="00F615A4" w:rsidRDefault="00F615A4" w:rsidP="00F615A4">
      <w:pPr>
        <w:numPr>
          <w:ilvl w:val="0"/>
          <w:numId w:val="13"/>
        </w:numPr>
      </w:pPr>
      <w:r w:rsidRPr="00F615A4">
        <w:t>Read the encrypted file and extract the first 16 bytes as the salt.</w:t>
      </w:r>
    </w:p>
    <w:p w14:paraId="432C95DD" w14:textId="77777777" w:rsidR="00F615A4" w:rsidRPr="00F615A4" w:rsidRDefault="00F615A4" w:rsidP="00F615A4">
      <w:pPr>
        <w:numPr>
          <w:ilvl w:val="0"/>
          <w:numId w:val="13"/>
        </w:numPr>
      </w:pPr>
      <w:r w:rsidRPr="00F615A4">
        <w:t>Re-derive the AES key using PBKDF2 with the same passphrase and extracted salt.</w:t>
      </w:r>
    </w:p>
    <w:p w14:paraId="207E0F76" w14:textId="77777777" w:rsidR="00F615A4" w:rsidRPr="00F615A4" w:rsidRDefault="00F615A4" w:rsidP="00F615A4">
      <w:pPr>
        <w:numPr>
          <w:ilvl w:val="0"/>
          <w:numId w:val="13"/>
        </w:numPr>
      </w:pPr>
      <w:r w:rsidRPr="00F615A4">
        <w:t>Extract the next 16 bytes as the Initialization Vector (IV).</w:t>
      </w:r>
    </w:p>
    <w:p w14:paraId="1F23E2FB" w14:textId="77777777" w:rsidR="00F615A4" w:rsidRPr="00F615A4" w:rsidRDefault="00F615A4" w:rsidP="00F615A4">
      <w:pPr>
        <w:numPr>
          <w:ilvl w:val="0"/>
          <w:numId w:val="13"/>
        </w:numPr>
      </w:pPr>
      <w:r w:rsidRPr="00F615A4">
        <w:t>Decrypt the remaining ciphertext using AES-256-CBC.</w:t>
      </w:r>
    </w:p>
    <w:p w14:paraId="3EC78B1B" w14:textId="77777777" w:rsidR="00F615A4" w:rsidRPr="00F615A4" w:rsidRDefault="00F615A4" w:rsidP="00F615A4">
      <w:pPr>
        <w:numPr>
          <w:ilvl w:val="0"/>
          <w:numId w:val="13"/>
        </w:numPr>
      </w:pPr>
      <w:r w:rsidRPr="00F615A4">
        <w:t>Remove PKCS7 padding from the decrypted output.</w:t>
      </w:r>
    </w:p>
    <w:p w14:paraId="08304F12" w14:textId="77777777" w:rsidR="00F615A4" w:rsidRPr="00F615A4" w:rsidRDefault="00F615A4" w:rsidP="00F615A4">
      <w:pPr>
        <w:numPr>
          <w:ilvl w:val="0"/>
          <w:numId w:val="13"/>
        </w:numPr>
      </w:pPr>
      <w:r w:rsidRPr="00F615A4">
        <w:t>Write the decrypted data back to the SQLite database file.</w:t>
      </w:r>
    </w:p>
    <w:p w14:paraId="40562B39" w14:textId="77777777" w:rsidR="00F615A4" w:rsidRDefault="00F615A4" w:rsidP="00F615A4">
      <w:r w:rsidRPr="00F615A4">
        <w:t>This workflow ensures that the database is only accessible to users who possess the correct passphrase, adding an additional layer of protection beyond the application's login system.</w:t>
      </w:r>
    </w:p>
    <w:p w14:paraId="62141DB1" w14:textId="77777777" w:rsidR="00836E91" w:rsidRDefault="00836E91" w:rsidP="00F615A4"/>
    <w:p w14:paraId="507788DE" w14:textId="61305539" w:rsidR="00836E91" w:rsidRPr="00F615A4" w:rsidRDefault="0041783C" w:rsidP="00F615A4">
      <w:r w:rsidRPr="0041783C">
        <w:lastRenderedPageBreak/>
        <w:drawing>
          <wp:inline distT="0" distB="0" distL="0" distR="0" wp14:anchorId="164258BB" wp14:editId="5B340FA9">
            <wp:extent cx="5731510" cy="3039745"/>
            <wp:effectExtent l="0" t="0" r="2540" b="8255"/>
            <wp:docPr id="156251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16798" name=""/>
                    <pic:cNvPicPr/>
                  </pic:nvPicPr>
                  <pic:blipFill>
                    <a:blip r:embed="rId28"/>
                    <a:stretch>
                      <a:fillRect/>
                    </a:stretch>
                  </pic:blipFill>
                  <pic:spPr>
                    <a:xfrm>
                      <a:off x="0" y="0"/>
                      <a:ext cx="5731510" cy="3039745"/>
                    </a:xfrm>
                    <a:prstGeom prst="rect">
                      <a:avLst/>
                    </a:prstGeom>
                  </pic:spPr>
                </pic:pic>
              </a:graphicData>
            </a:graphic>
          </wp:inline>
        </w:drawing>
      </w:r>
    </w:p>
    <w:p w14:paraId="18459BC2" w14:textId="7EC0AD20" w:rsidR="00F615A4" w:rsidRPr="00F615A4" w:rsidRDefault="00F615A4" w:rsidP="00E354DF">
      <w:pPr>
        <w:jc w:val="center"/>
      </w:pPr>
      <w:r w:rsidRPr="00F615A4">
        <w:rPr>
          <w:b/>
          <w:bCs/>
        </w:rPr>
        <w:t>[Figure 5.1</w:t>
      </w:r>
      <w:r w:rsidR="00A30285">
        <w:rPr>
          <w:b/>
          <w:bCs/>
        </w:rPr>
        <w:t>4</w:t>
      </w:r>
      <w:r w:rsidRPr="00F615A4">
        <w:rPr>
          <w:b/>
          <w:bCs/>
        </w:rPr>
        <w:t>: Database Encryption utility interface showing encrypt and decrypt options]</w:t>
      </w:r>
    </w:p>
    <w:p w14:paraId="41752C2E" w14:textId="0111A2D3" w:rsidR="00F615A4" w:rsidRPr="009851CD" w:rsidRDefault="00F615A4" w:rsidP="00F615A4">
      <w:pPr>
        <w:rPr>
          <w:b/>
          <w:bCs/>
          <w:sz w:val="28"/>
          <w:szCs w:val="28"/>
        </w:rPr>
      </w:pPr>
      <w:r w:rsidRPr="009851CD">
        <w:rPr>
          <w:b/>
          <w:bCs/>
          <w:sz w:val="28"/>
          <w:szCs w:val="28"/>
        </w:rPr>
        <w:t>5.1</w:t>
      </w:r>
      <w:r w:rsidR="00E354DF" w:rsidRPr="009851CD">
        <w:rPr>
          <w:b/>
          <w:bCs/>
          <w:sz w:val="28"/>
          <w:szCs w:val="28"/>
        </w:rPr>
        <w:t>3</w:t>
      </w:r>
      <w:r w:rsidRPr="009851CD">
        <w:rPr>
          <w:b/>
          <w:bCs/>
          <w:sz w:val="28"/>
          <w:szCs w:val="28"/>
        </w:rPr>
        <w:t xml:space="preserve"> User Interface</w:t>
      </w:r>
    </w:p>
    <w:p w14:paraId="472CBE39" w14:textId="479BC1BB" w:rsidR="00F615A4" w:rsidRPr="009851CD" w:rsidRDefault="00F615A4" w:rsidP="00F615A4">
      <w:pPr>
        <w:rPr>
          <w:b/>
          <w:bCs/>
          <w:sz w:val="24"/>
          <w:szCs w:val="24"/>
        </w:rPr>
      </w:pPr>
      <w:r w:rsidRPr="009851CD">
        <w:rPr>
          <w:b/>
          <w:bCs/>
          <w:sz w:val="24"/>
          <w:szCs w:val="24"/>
        </w:rPr>
        <w:t>5.1</w:t>
      </w:r>
      <w:r w:rsidR="00E354DF" w:rsidRPr="009851CD">
        <w:rPr>
          <w:b/>
          <w:bCs/>
          <w:sz w:val="24"/>
          <w:szCs w:val="24"/>
        </w:rPr>
        <w:t>3</w:t>
      </w:r>
      <w:r w:rsidRPr="009851CD">
        <w:rPr>
          <w:b/>
          <w:bCs/>
          <w:sz w:val="24"/>
          <w:szCs w:val="24"/>
        </w:rPr>
        <w:t>.1 Bootstrap Layout</w:t>
      </w:r>
    </w:p>
    <w:p w14:paraId="1A8A5E8F" w14:textId="77777777" w:rsidR="00F615A4" w:rsidRPr="00F615A4" w:rsidRDefault="00F615A4" w:rsidP="00F615A4">
      <w:r w:rsidRPr="00F615A4">
        <w:t>The front-end user interface is built using </w:t>
      </w:r>
      <w:r w:rsidRPr="00F615A4">
        <w:rPr>
          <w:b/>
          <w:bCs/>
        </w:rPr>
        <w:t>Bootstrap 5</w:t>
      </w:r>
      <w:r w:rsidRPr="00F615A4">
        <w:t>, a widely adopted CSS framework that provides a responsive grid system, pre-styled UI components, and utility classes. The layout follows a standard sidebar-based administrative dashboard pattern:</w:t>
      </w:r>
    </w:p>
    <w:p w14:paraId="495A6339" w14:textId="77777777" w:rsidR="00F615A4" w:rsidRPr="00F615A4" w:rsidRDefault="00F615A4" w:rsidP="00F615A4">
      <w:pPr>
        <w:numPr>
          <w:ilvl w:val="0"/>
          <w:numId w:val="16"/>
        </w:numPr>
      </w:pPr>
      <w:r w:rsidRPr="00F615A4">
        <w:t>A fixed </w:t>
      </w:r>
      <w:r w:rsidRPr="00F615A4">
        <w:rPr>
          <w:b/>
          <w:bCs/>
        </w:rPr>
        <w:t>left sidebar</w:t>
      </w:r>
      <w:r w:rsidRPr="00F615A4">
        <w:t> contains the navigation menu with links to all major sections (Dashboard, Logs, Alerts, USB Monitor, Reports, Audit Logs).</w:t>
      </w:r>
    </w:p>
    <w:p w14:paraId="2B9D624B" w14:textId="588B4856" w:rsidR="00F615A4" w:rsidRPr="00F615A4" w:rsidRDefault="00F615A4" w:rsidP="00F615A4">
      <w:pPr>
        <w:numPr>
          <w:ilvl w:val="0"/>
          <w:numId w:val="16"/>
        </w:numPr>
      </w:pPr>
      <w:r w:rsidRPr="00F615A4">
        <w:t>A </w:t>
      </w:r>
      <w:r w:rsidRPr="00F615A4">
        <w:rPr>
          <w:b/>
          <w:bCs/>
        </w:rPr>
        <w:t>top navbar</w:t>
      </w:r>
      <w:r w:rsidRPr="00F615A4">
        <w:t> displays the application logo, the currently logged-in username, and a logout button.</w:t>
      </w:r>
    </w:p>
    <w:p w14:paraId="4FD08FE4" w14:textId="74BBE7A5" w:rsidR="00F615A4" w:rsidRPr="00F615A4" w:rsidRDefault="00F615A4" w:rsidP="00F615A4">
      <w:pPr>
        <w:numPr>
          <w:ilvl w:val="0"/>
          <w:numId w:val="16"/>
        </w:numPr>
      </w:pPr>
      <w:r w:rsidRPr="00F615A4">
        <w:t>The </w:t>
      </w:r>
      <w:r w:rsidRPr="00F615A4">
        <w:rPr>
          <w:b/>
          <w:bCs/>
        </w:rPr>
        <w:t>main content area</w:t>
      </w:r>
      <w:r w:rsidRPr="00F615A4">
        <w:t> to the right of the sidebar renders page-specific content, including data tables, charts, and forms.</w:t>
      </w:r>
    </w:p>
    <w:p w14:paraId="0F2D03F5" w14:textId="55389F73" w:rsidR="00F615A4" w:rsidRPr="00F615A4" w:rsidRDefault="00F615A4" w:rsidP="00F615A4">
      <w:pPr>
        <w:numPr>
          <w:ilvl w:val="0"/>
          <w:numId w:val="16"/>
        </w:numPr>
      </w:pPr>
      <w:proofErr w:type="spellStart"/>
      <w:r w:rsidRPr="00F615A4">
        <w:rPr>
          <w:b/>
          <w:bCs/>
        </w:rPr>
        <w:t>Modals</w:t>
      </w:r>
      <w:proofErr w:type="spellEnd"/>
      <w:r w:rsidRPr="00F615A4">
        <w:t> are used for confirmation dialogs (e.g., before generating or downloading reports).</w:t>
      </w:r>
    </w:p>
    <w:p w14:paraId="5549159D" w14:textId="73A43333" w:rsidR="005F23CE" w:rsidRPr="00F615A4" w:rsidRDefault="00632755" w:rsidP="00F615A4">
      <w:r w:rsidRPr="00FF2A96">
        <w:drawing>
          <wp:anchor distT="0" distB="0" distL="114300" distR="114300" simplePos="0" relativeHeight="251672576" behindDoc="0" locked="0" layoutInCell="1" allowOverlap="1" wp14:anchorId="1995D6D9" wp14:editId="5E5FCE12">
            <wp:simplePos x="0" y="0"/>
            <wp:positionH relativeFrom="margin">
              <wp:posOffset>205740</wp:posOffset>
            </wp:positionH>
            <wp:positionV relativeFrom="margin">
              <wp:posOffset>6812280</wp:posOffset>
            </wp:positionV>
            <wp:extent cx="5151120" cy="1831340"/>
            <wp:effectExtent l="0" t="0" r="0" b="0"/>
            <wp:wrapSquare wrapText="bothSides"/>
            <wp:docPr id="136679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282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51120" cy="1831340"/>
                    </a:xfrm>
                    <a:prstGeom prst="rect">
                      <a:avLst/>
                    </a:prstGeom>
                  </pic:spPr>
                </pic:pic>
              </a:graphicData>
            </a:graphic>
            <wp14:sizeRelH relativeFrom="margin">
              <wp14:pctWidth>0</wp14:pctWidth>
            </wp14:sizeRelH>
            <wp14:sizeRelV relativeFrom="margin">
              <wp14:pctHeight>0</wp14:pctHeight>
            </wp14:sizeRelV>
          </wp:anchor>
        </w:drawing>
      </w:r>
      <w:r w:rsidR="00F615A4" w:rsidRPr="00F615A4">
        <w:t>The base.html template defines this shared layout structure, and all other pages inject their unique content into the {% block content %} block</w:t>
      </w:r>
      <w:r>
        <w:t>.</w:t>
      </w:r>
    </w:p>
    <w:p w14:paraId="0C35D24E" w14:textId="07E191D4" w:rsidR="00632755" w:rsidRDefault="00632755" w:rsidP="00F615A4">
      <w:pPr>
        <w:rPr>
          <w:b/>
          <w:bCs/>
        </w:rPr>
      </w:pPr>
    </w:p>
    <w:p w14:paraId="10B2A57F" w14:textId="77777777" w:rsidR="00632755" w:rsidRDefault="00632755" w:rsidP="00F615A4">
      <w:pPr>
        <w:rPr>
          <w:b/>
          <w:bCs/>
        </w:rPr>
      </w:pPr>
    </w:p>
    <w:p w14:paraId="4A5328BC" w14:textId="77777777" w:rsidR="00632755" w:rsidRDefault="00632755" w:rsidP="00F615A4">
      <w:pPr>
        <w:rPr>
          <w:b/>
          <w:bCs/>
        </w:rPr>
      </w:pPr>
    </w:p>
    <w:p w14:paraId="2A5BC79C" w14:textId="77777777" w:rsidR="00632755" w:rsidRDefault="00632755" w:rsidP="00F615A4">
      <w:pPr>
        <w:rPr>
          <w:b/>
          <w:bCs/>
        </w:rPr>
      </w:pPr>
    </w:p>
    <w:p w14:paraId="518CEA8B" w14:textId="77777777" w:rsidR="00632755" w:rsidRDefault="00632755" w:rsidP="00632755">
      <w:pPr>
        <w:jc w:val="center"/>
        <w:rPr>
          <w:b/>
          <w:bCs/>
        </w:rPr>
      </w:pPr>
    </w:p>
    <w:p w14:paraId="06600B33" w14:textId="6A3C87FD" w:rsidR="00F615A4" w:rsidRPr="00F615A4" w:rsidRDefault="00F615A4" w:rsidP="00632755">
      <w:pPr>
        <w:jc w:val="center"/>
      </w:pPr>
      <w:r w:rsidRPr="00F615A4">
        <w:rPr>
          <w:b/>
          <w:bCs/>
        </w:rPr>
        <w:t>[Figure 5.1</w:t>
      </w:r>
      <w:r w:rsidR="00A30285">
        <w:rPr>
          <w:b/>
          <w:bCs/>
        </w:rPr>
        <w:t>5</w:t>
      </w:r>
      <w:r w:rsidRPr="00F615A4">
        <w:rPr>
          <w:b/>
          <w:bCs/>
        </w:rPr>
        <w:t xml:space="preserve">: </w:t>
      </w:r>
      <w:proofErr w:type="spellStart"/>
      <w:r w:rsidRPr="00F615A4">
        <w:rPr>
          <w:b/>
          <w:bCs/>
        </w:rPr>
        <w:t>SentinelTransfer</w:t>
      </w:r>
      <w:proofErr w:type="spellEnd"/>
      <w:r w:rsidRPr="00F615A4">
        <w:rPr>
          <w:b/>
          <w:bCs/>
        </w:rPr>
        <w:t xml:space="preserve"> Dashboard main layout with sidebar navigation]</w:t>
      </w:r>
    </w:p>
    <w:p w14:paraId="2D9A46D2" w14:textId="60746898" w:rsidR="00F615A4" w:rsidRPr="009851CD" w:rsidRDefault="00F615A4" w:rsidP="00F615A4">
      <w:pPr>
        <w:rPr>
          <w:b/>
          <w:bCs/>
          <w:sz w:val="24"/>
          <w:szCs w:val="24"/>
        </w:rPr>
      </w:pPr>
      <w:r w:rsidRPr="009851CD">
        <w:rPr>
          <w:b/>
          <w:bCs/>
          <w:sz w:val="24"/>
          <w:szCs w:val="24"/>
        </w:rPr>
        <w:lastRenderedPageBreak/>
        <w:t>5.1</w:t>
      </w:r>
      <w:r w:rsidR="00E354DF" w:rsidRPr="009851CD">
        <w:rPr>
          <w:b/>
          <w:bCs/>
          <w:sz w:val="24"/>
          <w:szCs w:val="24"/>
        </w:rPr>
        <w:t>3</w:t>
      </w:r>
      <w:r w:rsidRPr="009851CD">
        <w:rPr>
          <w:b/>
          <w:bCs/>
          <w:sz w:val="24"/>
          <w:szCs w:val="24"/>
        </w:rPr>
        <w:t>.2 Responsive Design</w:t>
      </w:r>
    </w:p>
    <w:p w14:paraId="79944146" w14:textId="39A0D149" w:rsidR="00F615A4" w:rsidRPr="00F615A4" w:rsidRDefault="00F615A4" w:rsidP="00F615A4">
      <w:r w:rsidRPr="00F615A4">
        <w:t>The interface is designed to be responsive across common screen sizes. Bootstrap's 12-column grid system automatically reflows content based on viewport width. On smaller screens, the sidebar collapses into a hamburger menu toggled by a button in the top navbar. Stat cards on the dashboard stack vertically on narrow viewports. This ensures the application remains usable on laptop screens, tablet-sized displays, and standard desktop resolutions.</w:t>
      </w:r>
    </w:p>
    <w:p w14:paraId="47990AD2" w14:textId="487C291F" w:rsidR="00F615A4" w:rsidRPr="009851CD" w:rsidRDefault="00F615A4" w:rsidP="00F615A4">
      <w:pPr>
        <w:rPr>
          <w:b/>
          <w:bCs/>
          <w:sz w:val="24"/>
          <w:szCs w:val="24"/>
        </w:rPr>
      </w:pPr>
      <w:r w:rsidRPr="009851CD">
        <w:rPr>
          <w:b/>
          <w:bCs/>
          <w:sz w:val="24"/>
          <w:szCs w:val="24"/>
        </w:rPr>
        <w:t>5.1</w:t>
      </w:r>
      <w:r w:rsidR="00E354DF" w:rsidRPr="009851CD">
        <w:rPr>
          <w:b/>
          <w:bCs/>
          <w:sz w:val="24"/>
          <w:szCs w:val="24"/>
        </w:rPr>
        <w:t>3</w:t>
      </w:r>
      <w:r w:rsidRPr="009851CD">
        <w:rPr>
          <w:b/>
          <w:bCs/>
          <w:sz w:val="24"/>
          <w:szCs w:val="24"/>
        </w:rPr>
        <w:t>.3 Dark Theme</w:t>
      </w:r>
    </w:p>
    <w:p w14:paraId="554105CF" w14:textId="362486BB" w:rsidR="00F615A4" w:rsidRPr="00F615A4" w:rsidRDefault="00F615A4" w:rsidP="00F615A4">
      <w:r w:rsidRPr="00F615A4">
        <w:t>A custom dark theme is applied across the entire interface through a combination of Bootstrap's dark mode utilities and a custom style.css stylesheet. The colour palette uses deep navy and dark grey backgrounds (#0d1117, #161b22), white and light grey foreground text, and accent colours in teal/cyan for interactive elements and chart highlights. This visual design choice reduces eye strain during extended monitoring sessions and presents a professional, security-tool aesthetic aligned with the project's purpose.</w:t>
      </w:r>
    </w:p>
    <w:p w14:paraId="4A23E6F3" w14:textId="19175A1A" w:rsidR="00632755" w:rsidRPr="00F615A4" w:rsidRDefault="00A30285" w:rsidP="00F615A4">
      <w:r>
        <w:rPr>
          <w:noProof/>
        </w:rPr>
        <w:drawing>
          <wp:anchor distT="0" distB="0" distL="114300" distR="114300" simplePos="0" relativeHeight="251673600" behindDoc="0" locked="0" layoutInCell="1" allowOverlap="1" wp14:anchorId="6171742F" wp14:editId="5581128C">
            <wp:simplePos x="0" y="0"/>
            <wp:positionH relativeFrom="margin">
              <wp:posOffset>74930</wp:posOffset>
            </wp:positionH>
            <wp:positionV relativeFrom="margin">
              <wp:posOffset>3509645</wp:posOffset>
            </wp:positionV>
            <wp:extent cx="5731510" cy="3040380"/>
            <wp:effectExtent l="0" t="0" r="2540" b="7620"/>
            <wp:wrapSquare wrapText="bothSides"/>
            <wp:docPr id="325570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5692"/>
                    <a:stretch>
                      <a:fillRect/>
                    </a:stretch>
                  </pic:blipFill>
                  <pic:spPr bwMode="auto">
                    <a:xfrm>
                      <a:off x="0" y="0"/>
                      <a:ext cx="5731510" cy="3040380"/>
                    </a:xfrm>
                    <a:prstGeom prst="rect">
                      <a:avLst/>
                    </a:prstGeom>
                    <a:noFill/>
                    <a:ln>
                      <a:noFill/>
                    </a:ln>
                    <a:extLst>
                      <a:ext uri="{53640926-AAD7-44D8-BBD7-CCE9431645EC}">
                        <a14:shadowObscured xmlns:a14="http://schemas.microsoft.com/office/drawing/2010/main"/>
                      </a:ext>
                    </a:extLst>
                  </pic:spPr>
                </pic:pic>
              </a:graphicData>
            </a:graphic>
          </wp:anchor>
        </w:drawing>
      </w:r>
      <w:r w:rsidR="00F615A4" w:rsidRPr="00F615A4">
        <w:t>Custom CSS overrides Bootstrap defaults for components such as tables (alternating dark row shading), cards (dark glass-effect backgrounds with subtle borders), and form inputs (dark background with light placeholder text).</w:t>
      </w:r>
    </w:p>
    <w:p w14:paraId="2C9935FB" w14:textId="13AF3655" w:rsidR="00F615A4" w:rsidRPr="00F615A4" w:rsidRDefault="00F615A4" w:rsidP="00A30285">
      <w:pPr>
        <w:jc w:val="center"/>
      </w:pPr>
      <w:r w:rsidRPr="00F615A4">
        <w:rPr>
          <w:b/>
          <w:bCs/>
        </w:rPr>
        <w:t>[Figure 5.</w:t>
      </w:r>
      <w:r w:rsidR="00A30285">
        <w:rPr>
          <w:b/>
          <w:bCs/>
        </w:rPr>
        <w:t>16</w:t>
      </w:r>
      <w:r w:rsidRPr="00F615A4">
        <w:rPr>
          <w:b/>
          <w:bCs/>
        </w:rPr>
        <w:t>: Dark theme applied across the dashboard, log, and report pages]</w:t>
      </w:r>
    </w:p>
    <w:p w14:paraId="0CB8B81A" w14:textId="156844DA" w:rsidR="00F615A4" w:rsidRPr="00F615A4" w:rsidRDefault="00F615A4" w:rsidP="00F615A4"/>
    <w:p w14:paraId="257B6FB9" w14:textId="00B8183F" w:rsidR="00F615A4" w:rsidRPr="009851CD" w:rsidRDefault="00F615A4" w:rsidP="00F615A4">
      <w:pPr>
        <w:rPr>
          <w:b/>
          <w:bCs/>
          <w:sz w:val="28"/>
          <w:szCs w:val="28"/>
        </w:rPr>
      </w:pPr>
      <w:r w:rsidRPr="009851CD">
        <w:rPr>
          <w:b/>
          <w:bCs/>
          <w:sz w:val="28"/>
          <w:szCs w:val="28"/>
        </w:rPr>
        <w:t>5.15 Testing and Debugging</w:t>
      </w:r>
    </w:p>
    <w:p w14:paraId="0B79E17B" w14:textId="77777777" w:rsidR="00F615A4" w:rsidRPr="009851CD" w:rsidRDefault="00F615A4" w:rsidP="00F615A4">
      <w:pPr>
        <w:rPr>
          <w:b/>
          <w:bCs/>
        </w:rPr>
      </w:pPr>
      <w:r w:rsidRPr="009851CD">
        <w:rPr>
          <w:b/>
          <w:bCs/>
        </w:rPr>
        <w:t>5.15.1 SQLite Database Locking</w:t>
      </w:r>
    </w:p>
    <w:p w14:paraId="5DCBD3EB" w14:textId="12051750" w:rsidR="00F615A4" w:rsidRPr="00F615A4" w:rsidRDefault="00F615A4" w:rsidP="00F615A4">
      <w:r w:rsidRPr="00F615A4">
        <w:rPr>
          <w:b/>
          <w:bCs/>
        </w:rPr>
        <w:t>Issue:</w:t>
      </w:r>
      <w:r w:rsidRPr="00F615A4">
        <w:t> During early testing, concurrent write operations from both the Flask web server (handling HTTP requests) and the Watchdog background thread (logging file events) caused sqlite3.OperationalError: database is locked exceptions. This occurred because SQLite uses file-level locking and defaults to a short lock timeout.</w:t>
      </w:r>
    </w:p>
    <w:p w14:paraId="6F8DCCF6" w14:textId="77777777" w:rsidR="00F615A4" w:rsidRPr="00F615A4" w:rsidRDefault="00F615A4" w:rsidP="00F615A4">
      <w:r w:rsidRPr="00F615A4">
        <w:rPr>
          <w:b/>
          <w:bCs/>
        </w:rPr>
        <w:lastRenderedPageBreak/>
        <w:t>Resolution:</w:t>
      </w:r>
      <w:r w:rsidRPr="00F615A4">
        <w:t> The issue was resolved by setting a longer timeout value in the SQLite connection configuration and switching the connection's isolation level to allow the write-ahead logging (WAL) mode:</w:t>
      </w:r>
    </w:p>
    <w:p w14:paraId="2DFCFD78" w14:textId="77777777" w:rsidR="00F615A4" w:rsidRPr="00F615A4" w:rsidRDefault="00F615A4" w:rsidP="00F615A4">
      <w:r w:rsidRPr="00F615A4">
        <w:t>python</w:t>
      </w:r>
    </w:p>
    <w:p w14:paraId="5D94A10F" w14:textId="77777777" w:rsidR="00F615A4" w:rsidRPr="00F615A4" w:rsidRDefault="00F615A4" w:rsidP="00F615A4">
      <w:r w:rsidRPr="00F615A4">
        <w:t>conn = sqlite3.connect('</w:t>
      </w:r>
      <w:proofErr w:type="spellStart"/>
      <w:r w:rsidRPr="00F615A4">
        <w:t>sentinel.db</w:t>
      </w:r>
      <w:proofErr w:type="spellEnd"/>
      <w:r w:rsidRPr="00F615A4">
        <w:t xml:space="preserve">', timeout=20, </w:t>
      </w:r>
      <w:proofErr w:type="spellStart"/>
      <w:r w:rsidRPr="00F615A4">
        <w:t>check_same_thread</w:t>
      </w:r>
      <w:proofErr w:type="spellEnd"/>
      <w:r w:rsidRPr="00F615A4">
        <w:t>=False)</w:t>
      </w:r>
    </w:p>
    <w:p w14:paraId="29F3ACB2" w14:textId="77777777" w:rsidR="00F615A4" w:rsidRPr="00F615A4" w:rsidRDefault="00F615A4" w:rsidP="00F615A4">
      <w:proofErr w:type="spellStart"/>
      <w:proofErr w:type="gramStart"/>
      <w:r w:rsidRPr="00F615A4">
        <w:t>conn.execute</w:t>
      </w:r>
      <w:proofErr w:type="spellEnd"/>
      <w:proofErr w:type="gramEnd"/>
      <w:r w:rsidRPr="00F615A4">
        <w:t xml:space="preserve">("PRAGMA </w:t>
      </w:r>
      <w:proofErr w:type="spellStart"/>
      <w:r w:rsidRPr="00F615A4">
        <w:t>journal_mode</w:t>
      </w:r>
      <w:proofErr w:type="spellEnd"/>
      <w:r w:rsidRPr="00F615A4">
        <w:t>=WAL;")</w:t>
      </w:r>
    </w:p>
    <w:p w14:paraId="7B7DDC48" w14:textId="30275319" w:rsidR="00F615A4" w:rsidRPr="00F615A4" w:rsidRDefault="00F615A4" w:rsidP="00F615A4">
      <w:r w:rsidRPr="00F615A4">
        <w:t>WAL mode allows concurrent reads alongside a single writer, significantly reducing lock contention in a multi-threaded Flask application.</w:t>
      </w:r>
    </w:p>
    <w:p w14:paraId="2678A7AD" w14:textId="77777777" w:rsidR="00F615A4" w:rsidRPr="00F615A4" w:rsidRDefault="00F615A4" w:rsidP="00F615A4">
      <w:r w:rsidRPr="00F615A4">
        <w:t>5.15.2 Dashboard Synchronization</w:t>
      </w:r>
    </w:p>
    <w:p w14:paraId="7DC55283" w14:textId="77777777" w:rsidR="00F615A4" w:rsidRPr="00F615A4" w:rsidRDefault="00F615A4" w:rsidP="00F615A4">
      <w:r w:rsidRPr="00F615A4">
        <w:rPr>
          <w:b/>
          <w:bCs/>
        </w:rPr>
        <w:t>Issue:</w:t>
      </w:r>
      <w:r w:rsidRPr="00F615A4">
        <w:t> The dashboard stat cards and the recent events table initially displayed stale data that did not reflect newly logged file events until the page was manually refreshed.</w:t>
      </w:r>
    </w:p>
    <w:p w14:paraId="6AADADB1" w14:textId="11BCCA64" w:rsidR="00F615A4" w:rsidRPr="00F615A4" w:rsidRDefault="00F615A4" w:rsidP="00F615A4">
      <w:r w:rsidRPr="00F615A4">
        <w:rPr>
          <w:b/>
          <w:bCs/>
        </w:rPr>
        <w:t>Resolution:</w:t>
      </w:r>
      <w:r w:rsidRPr="00F615A4">
        <w:t> The synchronization issue was resolved by implementing the JavaScript polling mechanism described in Section 5.10.4. The </w:t>
      </w:r>
      <w:proofErr w:type="spellStart"/>
      <w:proofErr w:type="gramStart"/>
      <w:r w:rsidRPr="00F615A4">
        <w:t>setInterval</w:t>
      </w:r>
      <w:proofErr w:type="spellEnd"/>
      <w:r w:rsidRPr="00F615A4">
        <w:t>(</w:t>
      </w:r>
      <w:proofErr w:type="gramEnd"/>
      <w:r w:rsidRPr="00F615A4">
        <w:t>) function calls the /</w:t>
      </w:r>
      <w:proofErr w:type="spellStart"/>
      <w:r w:rsidRPr="00F615A4">
        <w:t>api</w:t>
      </w:r>
      <w:proofErr w:type="spellEnd"/>
      <w:r w:rsidRPr="00F615A4">
        <w:t>/stats and /</w:t>
      </w:r>
      <w:proofErr w:type="spellStart"/>
      <w:r w:rsidRPr="00F615A4">
        <w:t>api</w:t>
      </w:r>
      <w:proofErr w:type="spellEnd"/>
      <w:r w:rsidRPr="00F615A4">
        <w:t xml:space="preserve">/events/recent endpoints every 10 seconds, and the JavaScript DOM manipulation logic updates only the relevant UI elements without re-rendering the entire page. This provided a near-real-time update experience without the complexity of </w:t>
      </w:r>
      <w:proofErr w:type="spellStart"/>
      <w:r w:rsidRPr="00F615A4">
        <w:t>WebSockets</w:t>
      </w:r>
      <w:proofErr w:type="spellEnd"/>
      <w:r w:rsidRPr="00F615A4">
        <w:t>.</w:t>
      </w:r>
    </w:p>
    <w:p w14:paraId="23ED5F6E" w14:textId="77777777" w:rsidR="00F615A4" w:rsidRPr="009851CD" w:rsidRDefault="00F615A4" w:rsidP="00F615A4">
      <w:pPr>
        <w:rPr>
          <w:b/>
          <w:bCs/>
          <w:sz w:val="24"/>
          <w:szCs w:val="24"/>
        </w:rPr>
      </w:pPr>
      <w:r w:rsidRPr="009851CD">
        <w:rPr>
          <w:b/>
          <w:bCs/>
          <w:sz w:val="24"/>
          <w:szCs w:val="24"/>
        </w:rPr>
        <w:t>5.15.3 Dynamic Chart Updates</w:t>
      </w:r>
    </w:p>
    <w:p w14:paraId="6472C9AA" w14:textId="77777777" w:rsidR="00F615A4" w:rsidRPr="00F615A4" w:rsidRDefault="00F615A4" w:rsidP="00F615A4">
      <w:r w:rsidRPr="00F615A4">
        <w:rPr>
          <w:b/>
          <w:bCs/>
        </w:rPr>
        <w:t>Issue:</w:t>
      </w:r>
      <w:r w:rsidRPr="00F615A4">
        <w:t xml:space="preserve"> Chart.js charts, once rendered on page load, did not update when new data arrived from the polling API calls. Calling new </w:t>
      </w:r>
      <w:proofErr w:type="gramStart"/>
      <w:r w:rsidRPr="00F615A4">
        <w:t>Chart(</w:t>
      </w:r>
      <w:proofErr w:type="gramEnd"/>
      <w:r w:rsidRPr="00F615A4">
        <w:t>) repeatedly on the same canvas element caused a "Canvas is already in use" error.</w:t>
      </w:r>
    </w:p>
    <w:p w14:paraId="22AF5C45" w14:textId="77777777" w:rsidR="00F615A4" w:rsidRPr="00F615A4" w:rsidRDefault="00F615A4" w:rsidP="00F615A4">
      <w:r w:rsidRPr="00F615A4">
        <w:rPr>
          <w:b/>
          <w:bCs/>
        </w:rPr>
        <w:t>Resolution:</w:t>
      </w:r>
      <w:r w:rsidRPr="00F615A4">
        <w:t xml:space="preserve"> This was fixed by maintaining a reference to the Chart.js instance in a JavaScript variable and using </w:t>
      </w:r>
      <w:proofErr w:type="gramStart"/>
      <w:r w:rsidRPr="00F615A4">
        <w:t>the .update</w:t>
      </w:r>
      <w:proofErr w:type="gramEnd"/>
      <w:r w:rsidRPr="00F615A4">
        <w:t>() method on the existing chart instance to refresh data, rather than recreating the chart:</w:t>
      </w:r>
    </w:p>
    <w:p w14:paraId="3C7390EB" w14:textId="77777777" w:rsidR="00F615A4" w:rsidRPr="00F615A4" w:rsidRDefault="00F615A4" w:rsidP="00F615A4">
      <w:proofErr w:type="spellStart"/>
      <w:r w:rsidRPr="00F615A4">
        <w:t>javascript</w:t>
      </w:r>
      <w:proofErr w:type="spellEnd"/>
    </w:p>
    <w:p w14:paraId="388B56A5" w14:textId="77777777" w:rsidR="00F615A4" w:rsidRPr="00F615A4" w:rsidRDefault="00F615A4" w:rsidP="00F615A4">
      <w:r w:rsidRPr="00F615A4">
        <w:t>if (</w:t>
      </w:r>
      <w:proofErr w:type="spellStart"/>
      <w:r w:rsidRPr="00F615A4">
        <w:t>eventChart</w:t>
      </w:r>
      <w:proofErr w:type="spellEnd"/>
      <w:r w:rsidRPr="00F615A4">
        <w:t>) {</w:t>
      </w:r>
    </w:p>
    <w:p w14:paraId="5487D886" w14:textId="77777777" w:rsidR="00F615A4" w:rsidRPr="00F615A4" w:rsidRDefault="00F615A4" w:rsidP="00F615A4">
      <w:r w:rsidRPr="00F615A4">
        <w:t xml:space="preserve">    </w:t>
      </w:r>
      <w:proofErr w:type="spellStart"/>
      <w:proofErr w:type="gramStart"/>
      <w:r w:rsidRPr="00F615A4">
        <w:t>eventChart.data.labels</w:t>
      </w:r>
      <w:proofErr w:type="spellEnd"/>
      <w:proofErr w:type="gramEnd"/>
      <w:r w:rsidRPr="00F615A4">
        <w:t xml:space="preserve"> = </w:t>
      </w:r>
      <w:proofErr w:type="spellStart"/>
      <w:proofErr w:type="gramStart"/>
      <w:r w:rsidRPr="00F615A4">
        <w:t>data.labels</w:t>
      </w:r>
      <w:proofErr w:type="spellEnd"/>
      <w:proofErr w:type="gramEnd"/>
      <w:r w:rsidRPr="00F615A4">
        <w:t>;</w:t>
      </w:r>
    </w:p>
    <w:p w14:paraId="7A8A6BAF" w14:textId="77777777" w:rsidR="00F615A4" w:rsidRPr="00F615A4" w:rsidRDefault="00F615A4" w:rsidP="00F615A4">
      <w:r w:rsidRPr="00F615A4">
        <w:t xml:space="preserve">    </w:t>
      </w:r>
      <w:proofErr w:type="spellStart"/>
      <w:proofErr w:type="gramStart"/>
      <w:r w:rsidRPr="00F615A4">
        <w:t>eventChart.data.datasets</w:t>
      </w:r>
      <w:proofErr w:type="spellEnd"/>
      <w:proofErr w:type="gramEnd"/>
      <w:r w:rsidRPr="00F615A4">
        <w:t xml:space="preserve">[0].data = </w:t>
      </w:r>
      <w:proofErr w:type="spellStart"/>
      <w:proofErr w:type="gramStart"/>
      <w:r w:rsidRPr="00F615A4">
        <w:t>data.values</w:t>
      </w:r>
      <w:proofErr w:type="spellEnd"/>
      <w:proofErr w:type="gramEnd"/>
      <w:r w:rsidRPr="00F615A4">
        <w:t>;</w:t>
      </w:r>
    </w:p>
    <w:p w14:paraId="2B522511" w14:textId="77777777" w:rsidR="00F615A4" w:rsidRPr="00F615A4" w:rsidRDefault="00F615A4" w:rsidP="00F615A4">
      <w:r w:rsidRPr="00F615A4">
        <w:t xml:space="preserve">    </w:t>
      </w:r>
      <w:proofErr w:type="spellStart"/>
      <w:r w:rsidRPr="00F615A4">
        <w:t>eventChart.update</w:t>
      </w:r>
      <w:proofErr w:type="spellEnd"/>
      <w:r w:rsidRPr="00F615A4">
        <w:t>();</w:t>
      </w:r>
    </w:p>
    <w:p w14:paraId="0964C6D5" w14:textId="77777777" w:rsidR="00F615A4" w:rsidRPr="00F615A4" w:rsidRDefault="00F615A4" w:rsidP="00F615A4">
      <w:r w:rsidRPr="00F615A4">
        <w:t>} else {</w:t>
      </w:r>
    </w:p>
    <w:p w14:paraId="7A2CA20E" w14:textId="77777777" w:rsidR="00F615A4" w:rsidRPr="00F615A4" w:rsidRDefault="00F615A4" w:rsidP="00F615A4">
      <w:r w:rsidRPr="00F615A4">
        <w:t xml:space="preserve">    </w:t>
      </w:r>
      <w:proofErr w:type="spellStart"/>
      <w:r w:rsidRPr="00F615A4">
        <w:t>eventChart</w:t>
      </w:r>
      <w:proofErr w:type="spellEnd"/>
      <w:r w:rsidRPr="00F615A4">
        <w:t xml:space="preserve"> = new </w:t>
      </w:r>
      <w:proofErr w:type="gramStart"/>
      <w:r w:rsidRPr="00F615A4">
        <w:t>Chart(</w:t>
      </w:r>
      <w:proofErr w:type="spellStart"/>
      <w:proofErr w:type="gramEnd"/>
      <w:r w:rsidRPr="00F615A4">
        <w:t>ctx</w:t>
      </w:r>
      <w:proofErr w:type="spellEnd"/>
      <w:r w:rsidRPr="00F615A4">
        <w:t xml:space="preserve">, </w:t>
      </w:r>
      <w:proofErr w:type="gramStart"/>
      <w:r w:rsidRPr="00F615A4">
        <w:t>{ ...</w:t>
      </w:r>
      <w:proofErr w:type="gramEnd"/>
      <w:r w:rsidRPr="00F615A4">
        <w:t xml:space="preserve"> });</w:t>
      </w:r>
    </w:p>
    <w:p w14:paraId="6D08E2F4" w14:textId="6B6BFD77" w:rsidR="00F615A4" w:rsidRPr="00F615A4" w:rsidRDefault="00F615A4" w:rsidP="00F615A4">
      <w:r w:rsidRPr="00F615A4">
        <w:t>}</w:t>
      </w:r>
    </w:p>
    <w:p w14:paraId="08F79D22" w14:textId="77777777" w:rsidR="00F615A4" w:rsidRPr="009851CD" w:rsidRDefault="00F615A4" w:rsidP="00F615A4">
      <w:pPr>
        <w:rPr>
          <w:b/>
          <w:bCs/>
          <w:sz w:val="24"/>
          <w:szCs w:val="24"/>
        </w:rPr>
      </w:pPr>
      <w:r w:rsidRPr="009851CD">
        <w:rPr>
          <w:b/>
          <w:bCs/>
          <w:sz w:val="24"/>
          <w:szCs w:val="24"/>
        </w:rPr>
        <w:t>5.15.4 PDF Generation Formatting</w:t>
      </w:r>
    </w:p>
    <w:p w14:paraId="1E53E9CF" w14:textId="77777777" w:rsidR="00F615A4" w:rsidRPr="00F615A4" w:rsidRDefault="00F615A4" w:rsidP="00F615A4">
      <w:r w:rsidRPr="00F615A4">
        <w:rPr>
          <w:b/>
          <w:bCs/>
        </w:rPr>
        <w:t>Issue:</w:t>
      </w:r>
      <w:r w:rsidRPr="00F615A4">
        <w:t> The initial implementation of the PDF report using fpdf2 produced overlapping text and table cell content that exceeded page boundaries for records with long file paths.</w:t>
      </w:r>
    </w:p>
    <w:p w14:paraId="14F6FCB7" w14:textId="16C20627" w:rsidR="00F615A4" w:rsidRPr="00F615A4" w:rsidRDefault="00F615A4" w:rsidP="00F615A4">
      <w:r w:rsidRPr="00F615A4">
        <w:rPr>
          <w:b/>
          <w:bCs/>
        </w:rPr>
        <w:t>Resolution:</w:t>
      </w:r>
      <w:r w:rsidRPr="00F615A4">
        <w:t> The issue was resolved by applying text truncation to long path strings before writing them to PDF cells, and by using </w:t>
      </w:r>
      <w:proofErr w:type="spellStart"/>
      <w:r w:rsidRPr="00F615A4">
        <w:t>multi_</w:t>
      </w:r>
      <w:proofErr w:type="gramStart"/>
      <w:r w:rsidRPr="00F615A4">
        <w:t>cell</w:t>
      </w:r>
      <w:proofErr w:type="spellEnd"/>
      <w:r w:rsidRPr="00F615A4">
        <w:t>(</w:t>
      </w:r>
      <w:proofErr w:type="gramEnd"/>
      <w:r w:rsidRPr="00F615A4">
        <w:t>) instead of </w:t>
      </w:r>
      <w:proofErr w:type="gramStart"/>
      <w:r w:rsidRPr="00F615A4">
        <w:t>cell(</w:t>
      </w:r>
      <w:proofErr w:type="gramEnd"/>
      <w:r w:rsidRPr="00F615A4">
        <w:t xml:space="preserve">) for content that might wrap across lines. </w:t>
      </w:r>
      <w:r w:rsidRPr="00F615A4">
        <w:lastRenderedPageBreak/>
        <w:t>Column widths were also carefully calibrated to fit within A4 page margins. A line height and font size reduction was applied to the table rows to maximize the number of records per page.</w:t>
      </w:r>
    </w:p>
    <w:p w14:paraId="6249BC83" w14:textId="77777777" w:rsidR="00F615A4" w:rsidRPr="00F615A4" w:rsidRDefault="00F615A4" w:rsidP="00F615A4">
      <w:r w:rsidRPr="00F615A4">
        <w:t>5.15.5 UI Refinement</w:t>
      </w:r>
    </w:p>
    <w:p w14:paraId="41D1EB18" w14:textId="77777777" w:rsidR="00F615A4" w:rsidRPr="00F615A4" w:rsidRDefault="00F615A4" w:rsidP="00F615A4">
      <w:r w:rsidRPr="00F615A4">
        <w:rPr>
          <w:b/>
          <w:bCs/>
        </w:rPr>
        <w:t>Issue:</w:t>
      </w:r>
      <w:r w:rsidRPr="00F615A4">
        <w:t> During initial development, the navigation sidebar overlapped with the main content area on certain screen sizes, and the data tables overflowed their containers on narrow viewports.</w:t>
      </w:r>
    </w:p>
    <w:p w14:paraId="2CA33144" w14:textId="3DC4FCDB" w:rsidR="00F615A4" w:rsidRPr="00F615A4" w:rsidRDefault="00F615A4" w:rsidP="00F615A4">
      <w:r w:rsidRPr="00F615A4">
        <w:rPr>
          <w:b/>
          <w:bCs/>
        </w:rPr>
        <w:t>Resolution:</w:t>
      </w:r>
      <w:r w:rsidRPr="00F615A4">
        <w:t> The layout was refined by wrapping tables inside &lt;div class="table-responsive"&gt; Bootstrap containers to enable horizontal scrolling on small screens. The sidebar was given a fixed width using CSS, and the main content area was assigned a responsive margin-left property that adjusted in CSS @media queries. Visual polish was added through Bootstrap utility classes, custom card styles, and consistent spacing between sections.</w:t>
      </w:r>
    </w:p>
    <w:p w14:paraId="0BA5D526" w14:textId="77777777" w:rsidR="00F615A4" w:rsidRPr="009851CD" w:rsidRDefault="00F615A4" w:rsidP="00F615A4">
      <w:pPr>
        <w:rPr>
          <w:b/>
          <w:bCs/>
          <w:sz w:val="28"/>
          <w:szCs w:val="28"/>
        </w:rPr>
      </w:pPr>
      <w:r w:rsidRPr="009851CD">
        <w:rPr>
          <w:b/>
          <w:bCs/>
          <w:sz w:val="28"/>
          <w:szCs w:val="28"/>
        </w:rPr>
        <w:t>5.16 Final Working System</w:t>
      </w:r>
    </w:p>
    <w:p w14:paraId="73EEC54E" w14:textId="77777777" w:rsidR="00F615A4" w:rsidRPr="009851CD" w:rsidRDefault="00F615A4" w:rsidP="00F615A4">
      <w:pPr>
        <w:rPr>
          <w:b/>
          <w:bCs/>
          <w:sz w:val="24"/>
          <w:szCs w:val="24"/>
        </w:rPr>
      </w:pPr>
      <w:r w:rsidRPr="009851CD">
        <w:rPr>
          <w:b/>
          <w:bCs/>
          <w:sz w:val="24"/>
          <w:szCs w:val="24"/>
        </w:rPr>
        <w:t>5.16.1 Completed Application Overview</w:t>
      </w:r>
    </w:p>
    <w:p w14:paraId="2A142B83" w14:textId="77777777" w:rsidR="00F615A4" w:rsidRPr="00F615A4" w:rsidRDefault="00F615A4" w:rsidP="00F615A4">
      <w:r w:rsidRPr="00F615A4">
        <w:t xml:space="preserve">Upon completion of development, the </w:t>
      </w:r>
      <w:proofErr w:type="spellStart"/>
      <w:r w:rsidRPr="00F615A4">
        <w:t>SentinelTransfer</w:t>
      </w:r>
      <w:proofErr w:type="spellEnd"/>
      <w:r w:rsidRPr="00F615A4">
        <w:t xml:space="preserve"> – Secure File Transfer Monitoring System represents a fully functional, web-based cybersecurity monitoring application. The system operates as a local Flask web application accessible from any browser on the host machine, providing a centralized dashboard for an administrator to monitor file activity, track security alerts, and manage system records in real time.</w:t>
      </w:r>
    </w:p>
    <w:p w14:paraId="1D26A193" w14:textId="27D18A1B" w:rsidR="00F615A4" w:rsidRPr="00F615A4" w:rsidRDefault="00F615A4" w:rsidP="00F615A4">
      <w:r w:rsidRPr="00F615A4">
        <w:t>The completed system is launched using a single command:</w:t>
      </w:r>
      <w:r w:rsidR="00D04844">
        <w:t xml:space="preserve"> </w:t>
      </w:r>
      <w:proofErr w:type="gramStart"/>
      <w:r w:rsidRPr="00F615A4">
        <w:t>bash</w:t>
      </w:r>
      <w:r w:rsidR="00FC4ACB">
        <w:t>:-</w:t>
      </w:r>
      <w:proofErr w:type="gramEnd"/>
      <w:r w:rsidRPr="00F615A4">
        <w:t>python app.py</w:t>
      </w:r>
    </w:p>
    <w:p w14:paraId="6E115014" w14:textId="662D63C7" w:rsidR="00F615A4" w:rsidRDefault="00F615A4" w:rsidP="00F615A4">
      <w:r w:rsidRPr="00F615A4">
        <w:t xml:space="preserve">This command initializes the Flask server, starts the Watchdog file monitoring observer in a background thread, and launches the USB monitoring </w:t>
      </w:r>
      <w:proofErr w:type="spellStart"/>
      <w:r w:rsidRPr="00F615A4">
        <w:t>poller</w:t>
      </w:r>
      <w:proofErr w:type="spellEnd"/>
      <w:r w:rsidRPr="00F615A4">
        <w:t xml:space="preserve"> in another background thread. The web interface becomes accessible at </w:t>
      </w:r>
      <w:hyperlink r:id="rId31" w:history="1">
        <w:r w:rsidR="00C738B3" w:rsidRPr="00D21A20">
          <w:rPr>
            <w:rStyle w:val="Hyperlink"/>
          </w:rPr>
          <w:t>http://127.0.0.1:5000/</w:t>
        </w:r>
      </w:hyperlink>
      <w:r w:rsidRPr="00F615A4">
        <w:t>.</w:t>
      </w:r>
    </w:p>
    <w:p w14:paraId="41B15012" w14:textId="2F6469F1" w:rsidR="00C738B3" w:rsidRPr="00F615A4" w:rsidRDefault="00D04844" w:rsidP="00F615A4">
      <w:r w:rsidRPr="00D04844">
        <w:drawing>
          <wp:inline distT="0" distB="0" distL="0" distR="0" wp14:anchorId="4390DBC4" wp14:editId="4A3FE809">
            <wp:extent cx="5731510" cy="2943860"/>
            <wp:effectExtent l="0" t="0" r="2540" b="8890"/>
            <wp:docPr id="70943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33431" name=""/>
                    <pic:cNvPicPr/>
                  </pic:nvPicPr>
                  <pic:blipFill>
                    <a:blip r:embed="rId32"/>
                    <a:stretch>
                      <a:fillRect/>
                    </a:stretch>
                  </pic:blipFill>
                  <pic:spPr>
                    <a:xfrm>
                      <a:off x="0" y="0"/>
                      <a:ext cx="5731510" cy="2943860"/>
                    </a:xfrm>
                    <a:prstGeom prst="rect">
                      <a:avLst/>
                    </a:prstGeom>
                  </pic:spPr>
                </pic:pic>
              </a:graphicData>
            </a:graphic>
          </wp:inline>
        </w:drawing>
      </w:r>
    </w:p>
    <w:p w14:paraId="2939FAA4" w14:textId="1C1F963C" w:rsidR="00F615A4" w:rsidRPr="00F615A4" w:rsidRDefault="00F615A4" w:rsidP="00FC4ACB">
      <w:pPr>
        <w:jc w:val="center"/>
      </w:pPr>
      <w:r w:rsidRPr="00F615A4">
        <w:rPr>
          <w:b/>
          <w:bCs/>
        </w:rPr>
        <w:t>[Figure 5.2</w:t>
      </w:r>
      <w:r w:rsidR="00F849F0">
        <w:rPr>
          <w:b/>
          <w:bCs/>
        </w:rPr>
        <w:t>7</w:t>
      </w:r>
      <w:r w:rsidRPr="00F615A4">
        <w:rPr>
          <w:b/>
          <w:bCs/>
        </w:rPr>
        <w:t xml:space="preserve">: </w:t>
      </w:r>
      <w:proofErr w:type="spellStart"/>
      <w:r w:rsidRPr="00F615A4">
        <w:rPr>
          <w:b/>
          <w:bCs/>
        </w:rPr>
        <w:t>SentinelTransfer</w:t>
      </w:r>
      <w:proofErr w:type="spellEnd"/>
      <w:r w:rsidRPr="00F615A4">
        <w:rPr>
          <w:b/>
          <w:bCs/>
        </w:rPr>
        <w:t xml:space="preserve"> application running in the browser with all modules active]</w:t>
      </w:r>
    </w:p>
    <w:p w14:paraId="3051244B" w14:textId="43C41C5E" w:rsidR="00F615A4" w:rsidRPr="00F615A4" w:rsidRDefault="00F615A4" w:rsidP="00F615A4"/>
    <w:p w14:paraId="33EA2C5C" w14:textId="77777777" w:rsidR="00F615A4" w:rsidRPr="009851CD" w:rsidRDefault="00F615A4" w:rsidP="00F615A4">
      <w:pPr>
        <w:rPr>
          <w:b/>
          <w:bCs/>
          <w:sz w:val="24"/>
          <w:szCs w:val="24"/>
        </w:rPr>
      </w:pPr>
      <w:r w:rsidRPr="009851CD">
        <w:rPr>
          <w:b/>
          <w:bCs/>
          <w:sz w:val="24"/>
          <w:szCs w:val="24"/>
        </w:rPr>
        <w:t>5.16.2 Module Integration</w:t>
      </w:r>
    </w:p>
    <w:p w14:paraId="39B49A77" w14:textId="77777777" w:rsidR="00F615A4" w:rsidRPr="00F615A4" w:rsidRDefault="00F615A4" w:rsidP="00F615A4">
      <w:r w:rsidRPr="00F615A4">
        <w:lastRenderedPageBreak/>
        <w:t xml:space="preserve">All the independently developed modules of the </w:t>
      </w:r>
      <w:proofErr w:type="spellStart"/>
      <w:r w:rsidRPr="00F615A4">
        <w:t>SentinelTransfer</w:t>
      </w:r>
      <w:proofErr w:type="spellEnd"/>
      <w:r w:rsidRPr="00F615A4">
        <w:t xml:space="preserve"> system are integrated through the central app.py file and the shared SQLite database. The integration points are as follows:</w:t>
      </w:r>
    </w:p>
    <w:p w14:paraId="6096A749" w14:textId="77777777" w:rsidR="00F615A4" w:rsidRPr="00F615A4" w:rsidRDefault="00F615A4" w:rsidP="00F615A4">
      <w:pPr>
        <w:numPr>
          <w:ilvl w:val="0"/>
          <w:numId w:val="17"/>
        </w:numPr>
      </w:pPr>
      <w:r w:rsidRPr="00F615A4">
        <w:t>The </w:t>
      </w:r>
      <w:r w:rsidRPr="00F615A4">
        <w:rPr>
          <w:b/>
          <w:bCs/>
        </w:rPr>
        <w:t>Authentication Module</w:t>
      </w:r>
      <w:r w:rsidRPr="00F615A4">
        <w:t> controls access to all other modules and routes.</w:t>
      </w:r>
    </w:p>
    <w:p w14:paraId="0E9C967B" w14:textId="77777777" w:rsidR="00F615A4" w:rsidRPr="00F615A4" w:rsidRDefault="00F615A4" w:rsidP="00F615A4">
      <w:pPr>
        <w:numPr>
          <w:ilvl w:val="0"/>
          <w:numId w:val="17"/>
        </w:numPr>
      </w:pPr>
      <w:r w:rsidRPr="00F615A4">
        <w:t>The </w:t>
      </w:r>
      <w:r w:rsidRPr="00F615A4">
        <w:rPr>
          <w:b/>
          <w:bCs/>
        </w:rPr>
        <w:t>File Monitoring Engine</w:t>
      </w:r>
      <w:r w:rsidRPr="00F615A4">
        <w:t> (Watchdog) feeds data into the </w:t>
      </w:r>
      <w:r w:rsidRPr="00F615A4">
        <w:rPr>
          <w:b/>
          <w:bCs/>
        </w:rPr>
        <w:t>SHA-256 Integrity Module</w:t>
      </w:r>
      <w:r w:rsidRPr="00F615A4">
        <w:t> and the </w:t>
      </w:r>
      <w:r w:rsidRPr="00F615A4">
        <w:rPr>
          <w:b/>
          <w:bCs/>
        </w:rPr>
        <w:t>Sensitive File Detector</w:t>
      </w:r>
      <w:r w:rsidRPr="00F615A4">
        <w:t>, whose combined output is written to the </w:t>
      </w:r>
      <w:r w:rsidRPr="00F615A4">
        <w:rPr>
          <w:b/>
          <w:bCs/>
        </w:rPr>
        <w:t>Audit Logging</w:t>
      </w:r>
      <w:r w:rsidRPr="00F615A4">
        <w:t> database.</w:t>
      </w:r>
    </w:p>
    <w:p w14:paraId="2845A2EF" w14:textId="77777777" w:rsidR="00F615A4" w:rsidRPr="00F615A4" w:rsidRDefault="00F615A4" w:rsidP="00F615A4">
      <w:pPr>
        <w:numPr>
          <w:ilvl w:val="0"/>
          <w:numId w:val="17"/>
        </w:numPr>
      </w:pPr>
      <w:r w:rsidRPr="00F615A4">
        <w:t>The </w:t>
      </w:r>
      <w:r w:rsidRPr="00F615A4">
        <w:rPr>
          <w:b/>
          <w:bCs/>
        </w:rPr>
        <w:t>USB Monitoring</w:t>
      </w:r>
      <w:r w:rsidRPr="00F615A4">
        <w:t> module independently writes to the database and triggers the </w:t>
      </w:r>
      <w:r w:rsidRPr="00F615A4">
        <w:rPr>
          <w:b/>
          <w:bCs/>
        </w:rPr>
        <w:t>Alert System</w:t>
      </w:r>
      <w:r w:rsidRPr="00F615A4">
        <w:t>.</w:t>
      </w:r>
    </w:p>
    <w:p w14:paraId="128871C9" w14:textId="77777777" w:rsidR="00F615A4" w:rsidRPr="00F615A4" w:rsidRDefault="00F615A4" w:rsidP="00F615A4">
      <w:pPr>
        <w:numPr>
          <w:ilvl w:val="0"/>
          <w:numId w:val="17"/>
        </w:numPr>
      </w:pPr>
      <w:r w:rsidRPr="00F615A4">
        <w:t>The </w:t>
      </w:r>
      <w:r w:rsidRPr="00F615A4">
        <w:rPr>
          <w:b/>
          <w:bCs/>
        </w:rPr>
        <w:t>Dashboard</w:t>
      </w:r>
      <w:r w:rsidRPr="00F615A4">
        <w:t> reads from the database via Flask API routes and visualizes the aggregated data using </w:t>
      </w:r>
      <w:r w:rsidRPr="00F615A4">
        <w:rPr>
          <w:b/>
          <w:bCs/>
        </w:rPr>
        <w:t>Chart.js</w:t>
      </w:r>
      <w:r w:rsidRPr="00F615A4">
        <w:t>.</w:t>
      </w:r>
    </w:p>
    <w:p w14:paraId="1781E006" w14:textId="77777777" w:rsidR="00F615A4" w:rsidRPr="00F615A4" w:rsidRDefault="00F615A4" w:rsidP="00F615A4">
      <w:pPr>
        <w:numPr>
          <w:ilvl w:val="0"/>
          <w:numId w:val="17"/>
        </w:numPr>
      </w:pPr>
      <w:r w:rsidRPr="00F615A4">
        <w:t>The </w:t>
      </w:r>
      <w:r w:rsidRPr="00F615A4">
        <w:rPr>
          <w:b/>
          <w:bCs/>
        </w:rPr>
        <w:t>Report Generation</w:t>
      </w:r>
      <w:r w:rsidRPr="00F615A4">
        <w:t> module queries the same database and outputs results in CSV or PDF format.</w:t>
      </w:r>
    </w:p>
    <w:p w14:paraId="6C7BFBE7" w14:textId="77777777" w:rsidR="00F615A4" w:rsidRPr="00F615A4" w:rsidRDefault="00F615A4" w:rsidP="00F615A4">
      <w:pPr>
        <w:numPr>
          <w:ilvl w:val="0"/>
          <w:numId w:val="17"/>
        </w:numPr>
      </w:pPr>
      <w:r w:rsidRPr="00F615A4">
        <w:t>The </w:t>
      </w:r>
      <w:r w:rsidRPr="00F615A4">
        <w:rPr>
          <w:b/>
          <w:bCs/>
        </w:rPr>
        <w:t>Database Encryption</w:t>
      </w:r>
      <w:r w:rsidRPr="00F615A4">
        <w:t> utility operates independently as an optional offline protection layer.</w:t>
      </w:r>
    </w:p>
    <w:p w14:paraId="6B7BAFD2" w14:textId="77777777" w:rsidR="00F615A4" w:rsidRPr="00F615A4" w:rsidRDefault="00F615A4" w:rsidP="00F615A4">
      <w:pPr>
        <w:numPr>
          <w:ilvl w:val="0"/>
          <w:numId w:val="17"/>
        </w:numPr>
      </w:pPr>
      <w:r w:rsidRPr="00F615A4">
        <w:t>The </w:t>
      </w:r>
      <w:r w:rsidRPr="00F615A4">
        <w:rPr>
          <w:b/>
          <w:bCs/>
        </w:rPr>
        <w:t>Email Alert System</w:t>
      </w:r>
      <w:r w:rsidRPr="00F615A4">
        <w:t> is invoked by both the File Monitor and USB Monitor whenever a security-relevant event is detected.</w:t>
      </w:r>
    </w:p>
    <w:p w14:paraId="03150281" w14:textId="3A8AE748" w:rsidR="00F615A4" w:rsidRDefault="00AE54EA" w:rsidP="00F615A4">
      <w:r w:rsidRPr="00AE54EA">
        <w:drawing>
          <wp:anchor distT="0" distB="0" distL="114300" distR="114300" simplePos="0" relativeHeight="251674624" behindDoc="0" locked="0" layoutInCell="1" allowOverlap="1" wp14:anchorId="4C076C4D" wp14:editId="752076D0">
            <wp:simplePos x="0" y="0"/>
            <wp:positionH relativeFrom="margin">
              <wp:posOffset>-175260</wp:posOffset>
            </wp:positionH>
            <wp:positionV relativeFrom="margin">
              <wp:posOffset>4290060</wp:posOffset>
            </wp:positionV>
            <wp:extent cx="6134100" cy="4000500"/>
            <wp:effectExtent l="0" t="0" r="0" b="0"/>
            <wp:wrapSquare wrapText="bothSides"/>
            <wp:docPr id="26910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08462" name=""/>
                    <pic:cNvPicPr/>
                  </pic:nvPicPr>
                  <pic:blipFill>
                    <a:blip r:embed="rId33">
                      <a:extLst>
                        <a:ext uri="{28A0092B-C50C-407E-A947-70E740481C1C}">
                          <a14:useLocalDpi xmlns:a14="http://schemas.microsoft.com/office/drawing/2010/main" val="0"/>
                        </a:ext>
                      </a:extLst>
                    </a:blip>
                    <a:stretch>
                      <a:fillRect/>
                    </a:stretch>
                  </pic:blipFill>
                  <pic:spPr>
                    <a:xfrm>
                      <a:off x="0" y="0"/>
                      <a:ext cx="6134100" cy="4000500"/>
                    </a:xfrm>
                    <a:prstGeom prst="rect">
                      <a:avLst/>
                    </a:prstGeom>
                  </pic:spPr>
                </pic:pic>
              </a:graphicData>
            </a:graphic>
            <wp14:sizeRelV relativeFrom="margin">
              <wp14:pctHeight>0</wp14:pctHeight>
            </wp14:sizeRelV>
          </wp:anchor>
        </w:drawing>
      </w:r>
      <w:r w:rsidR="00F615A4" w:rsidRPr="00F615A4">
        <w:t>The following diagram illustrates the end-to-end data flow across all integrated modules:</w:t>
      </w:r>
    </w:p>
    <w:p w14:paraId="2B8F2673" w14:textId="729789B5" w:rsidR="00EB2385" w:rsidRDefault="00EB2385" w:rsidP="00F615A4"/>
    <w:p w14:paraId="22D9D5CD" w14:textId="79062C4A" w:rsidR="00F615A4" w:rsidRPr="00F615A4" w:rsidRDefault="00F615A4" w:rsidP="00AE54EA">
      <w:pPr>
        <w:jc w:val="center"/>
      </w:pPr>
      <w:r w:rsidRPr="00F615A4">
        <w:rPr>
          <w:b/>
          <w:bCs/>
        </w:rPr>
        <w:t>[Figure 5.</w:t>
      </w:r>
      <w:r w:rsidR="00F849F0">
        <w:rPr>
          <w:b/>
          <w:bCs/>
        </w:rPr>
        <w:t>18</w:t>
      </w:r>
      <w:r w:rsidRPr="00F615A4">
        <w:rPr>
          <w:b/>
          <w:bCs/>
        </w:rPr>
        <w:t xml:space="preserve">: </w:t>
      </w:r>
      <w:proofErr w:type="spellStart"/>
      <w:r w:rsidRPr="00F615A4">
        <w:rPr>
          <w:b/>
          <w:bCs/>
        </w:rPr>
        <w:t>SentinelTransfer</w:t>
      </w:r>
      <w:proofErr w:type="spellEnd"/>
      <w:r w:rsidRPr="00F615A4">
        <w:rPr>
          <w:b/>
          <w:bCs/>
        </w:rPr>
        <w:t xml:space="preserve"> System Architecture and Module Integration Diagram]</w:t>
      </w:r>
    </w:p>
    <w:p w14:paraId="0B35411C" w14:textId="77777777" w:rsidR="009851CD" w:rsidRDefault="009851CD" w:rsidP="00F615A4"/>
    <w:p w14:paraId="19EBCDA0" w14:textId="1B8CFF92" w:rsidR="00F615A4" w:rsidRPr="009851CD" w:rsidRDefault="00F615A4" w:rsidP="00F615A4">
      <w:pPr>
        <w:rPr>
          <w:b/>
          <w:bCs/>
          <w:sz w:val="24"/>
          <w:szCs w:val="24"/>
        </w:rPr>
      </w:pPr>
      <w:r w:rsidRPr="009851CD">
        <w:rPr>
          <w:b/>
          <w:bCs/>
          <w:sz w:val="24"/>
          <w:szCs w:val="24"/>
        </w:rPr>
        <w:lastRenderedPageBreak/>
        <w:t>5.16.3 Real-Time Monitoring and Dynamic Dashboard Updates</w:t>
      </w:r>
    </w:p>
    <w:p w14:paraId="063C36CA" w14:textId="77777777" w:rsidR="00F615A4" w:rsidRPr="00F615A4" w:rsidRDefault="00F615A4" w:rsidP="00F615A4">
      <w:r w:rsidRPr="00F615A4">
        <w:t>One of the distinguishing features of the final system is its ability to surface security-relevant file events in near real time. When a file is created, modified, deleted, or moved within the monitored directory, the following sequence occurs within seconds:</w:t>
      </w:r>
    </w:p>
    <w:p w14:paraId="4F0E97AF" w14:textId="77777777" w:rsidR="00F615A4" w:rsidRPr="00F615A4" w:rsidRDefault="00F615A4" w:rsidP="00F615A4">
      <w:pPr>
        <w:numPr>
          <w:ilvl w:val="0"/>
          <w:numId w:val="18"/>
        </w:numPr>
      </w:pPr>
      <w:r w:rsidRPr="00F615A4">
        <w:t>The Watchdog observer detects the event and dispatches it to the handler.</w:t>
      </w:r>
    </w:p>
    <w:p w14:paraId="7DDDE62B" w14:textId="77777777" w:rsidR="00F615A4" w:rsidRPr="00F615A4" w:rsidRDefault="00F615A4" w:rsidP="00F615A4">
      <w:pPr>
        <w:numPr>
          <w:ilvl w:val="0"/>
          <w:numId w:val="18"/>
        </w:numPr>
      </w:pPr>
      <w:r w:rsidRPr="00F615A4">
        <w:t>The handler computes the SHA-256 hash, classifies the file, and writes the event record to the database.</w:t>
      </w:r>
    </w:p>
    <w:p w14:paraId="44D3F868" w14:textId="77777777" w:rsidR="00F615A4" w:rsidRPr="00F615A4" w:rsidRDefault="00F615A4" w:rsidP="00F615A4">
      <w:pPr>
        <w:numPr>
          <w:ilvl w:val="0"/>
          <w:numId w:val="18"/>
        </w:numPr>
      </w:pPr>
      <w:r w:rsidRPr="00F615A4">
        <w:t>If the file is sensitive, an alert record is created and an email is dispatched.</w:t>
      </w:r>
    </w:p>
    <w:p w14:paraId="12ED8021" w14:textId="77777777" w:rsidR="00F615A4" w:rsidRPr="00F615A4" w:rsidRDefault="00F615A4" w:rsidP="00F615A4">
      <w:pPr>
        <w:numPr>
          <w:ilvl w:val="0"/>
          <w:numId w:val="18"/>
        </w:numPr>
      </w:pPr>
      <w:r w:rsidRPr="00F615A4">
        <w:t>Within the next polling interval (≤10 seconds), the dashboard's JavaScript fetches updated stats and events from the API.</w:t>
      </w:r>
    </w:p>
    <w:p w14:paraId="3C593D5E" w14:textId="77777777" w:rsidR="00F615A4" w:rsidRPr="00F615A4" w:rsidRDefault="00F615A4" w:rsidP="00F615A4">
      <w:pPr>
        <w:numPr>
          <w:ilvl w:val="0"/>
          <w:numId w:val="18"/>
        </w:numPr>
      </w:pPr>
      <w:r w:rsidRPr="00F615A4">
        <w:t>The dashboard UI updates the statistic cards, the recent events table, and the Chart.js visualizations without any page reload.</w:t>
      </w:r>
    </w:p>
    <w:p w14:paraId="46940EA6" w14:textId="77777777" w:rsidR="00F615A4" w:rsidRDefault="00F615A4" w:rsidP="00F615A4">
      <w:r w:rsidRPr="00F615A4">
        <w:t xml:space="preserve">This real-time loop, from file system event to dashboard visualization, demonstrates the end-to-end capability of the </w:t>
      </w:r>
      <w:proofErr w:type="spellStart"/>
      <w:r w:rsidRPr="00F615A4">
        <w:t>SentinelTransfer</w:t>
      </w:r>
      <w:proofErr w:type="spellEnd"/>
      <w:r w:rsidRPr="00F615A4">
        <w:t xml:space="preserve"> system as a practical and effective tool for file transfer security monitoring.</w:t>
      </w:r>
    </w:p>
    <w:p w14:paraId="5C97EC77" w14:textId="77777777" w:rsidR="00EB2385" w:rsidRDefault="00EB2385" w:rsidP="00F615A4"/>
    <w:p w14:paraId="7476DA6A" w14:textId="63839C8F" w:rsidR="00EB2385" w:rsidRPr="00F615A4" w:rsidRDefault="00EB2385" w:rsidP="00F615A4">
      <w:r>
        <w:rPr>
          <w:noProof/>
        </w:rPr>
        <w:drawing>
          <wp:inline distT="0" distB="0" distL="0" distR="0" wp14:anchorId="4B1A0253" wp14:editId="716D42AC">
            <wp:extent cx="5731510" cy="3025140"/>
            <wp:effectExtent l="0" t="0" r="2540" b="3810"/>
            <wp:docPr id="81963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36605" name=""/>
                    <pic:cNvPicPr/>
                  </pic:nvPicPr>
                  <pic:blipFill rotWithShape="1">
                    <a:blip r:embed="rId34"/>
                    <a:srcRect b="6165"/>
                    <a:stretch>
                      <a:fillRect/>
                    </a:stretch>
                  </pic:blipFill>
                  <pic:spPr bwMode="auto">
                    <a:xfrm>
                      <a:off x="0" y="0"/>
                      <a:ext cx="5731510" cy="3025140"/>
                    </a:xfrm>
                    <a:prstGeom prst="rect">
                      <a:avLst/>
                    </a:prstGeom>
                    <a:ln>
                      <a:noFill/>
                    </a:ln>
                    <a:extLst>
                      <a:ext uri="{53640926-AAD7-44D8-BBD7-CCE9431645EC}">
                        <a14:shadowObscured xmlns:a14="http://schemas.microsoft.com/office/drawing/2010/main"/>
                      </a:ext>
                    </a:extLst>
                  </pic:spPr>
                </pic:pic>
              </a:graphicData>
            </a:graphic>
          </wp:inline>
        </w:drawing>
      </w:r>
    </w:p>
    <w:p w14:paraId="3902C56E" w14:textId="60860AF2" w:rsidR="00F615A4" w:rsidRPr="00F615A4" w:rsidRDefault="00F615A4" w:rsidP="00EB2385">
      <w:pPr>
        <w:jc w:val="center"/>
      </w:pPr>
      <w:r w:rsidRPr="00F615A4">
        <w:rPr>
          <w:b/>
          <w:bCs/>
        </w:rPr>
        <w:t>[Figure 5.</w:t>
      </w:r>
      <w:r w:rsidR="00F849F0">
        <w:rPr>
          <w:b/>
          <w:bCs/>
        </w:rPr>
        <w:t>19</w:t>
      </w:r>
      <w:r w:rsidRPr="00F615A4">
        <w:rPr>
          <w:b/>
          <w:bCs/>
        </w:rPr>
        <w:t>: Real-time event appearing in the dashboard within seconds of a file change]</w:t>
      </w:r>
    </w:p>
    <w:p w14:paraId="3BC492AC" w14:textId="77777777" w:rsidR="00C54BE5" w:rsidRDefault="00C54BE5"/>
    <w:sectPr w:rsidR="00C54BE5" w:rsidSect="003F149A">
      <w:pgSz w:w="11906" w:h="16838"/>
      <w:pgMar w:top="1440" w:right="1440" w:bottom="1440" w:left="1440" w:header="510" w:footer="22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ACE15" w14:textId="77777777" w:rsidR="00EA7648" w:rsidRDefault="00EA7648" w:rsidP="003223FF">
      <w:pPr>
        <w:spacing w:after="0" w:line="240" w:lineRule="auto"/>
      </w:pPr>
      <w:r>
        <w:separator/>
      </w:r>
    </w:p>
  </w:endnote>
  <w:endnote w:type="continuationSeparator" w:id="0">
    <w:p w14:paraId="51E78635" w14:textId="77777777" w:rsidR="00EA7648" w:rsidRDefault="00EA7648" w:rsidP="00322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AEC4" w14:textId="77777777" w:rsidR="00EA7648" w:rsidRDefault="00EA7648" w:rsidP="003223FF">
      <w:pPr>
        <w:spacing w:after="0" w:line="240" w:lineRule="auto"/>
      </w:pPr>
      <w:r>
        <w:separator/>
      </w:r>
    </w:p>
  </w:footnote>
  <w:footnote w:type="continuationSeparator" w:id="0">
    <w:p w14:paraId="442A9293" w14:textId="77777777" w:rsidR="00EA7648" w:rsidRDefault="00EA7648" w:rsidP="00322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74B"/>
    <w:multiLevelType w:val="multilevel"/>
    <w:tmpl w:val="A296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204D8"/>
    <w:multiLevelType w:val="multilevel"/>
    <w:tmpl w:val="DECC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9595D"/>
    <w:multiLevelType w:val="multilevel"/>
    <w:tmpl w:val="281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4317D"/>
    <w:multiLevelType w:val="multilevel"/>
    <w:tmpl w:val="73B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5026B"/>
    <w:multiLevelType w:val="multilevel"/>
    <w:tmpl w:val="D19AA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F7EB6"/>
    <w:multiLevelType w:val="multilevel"/>
    <w:tmpl w:val="C55C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5F411D"/>
    <w:multiLevelType w:val="multilevel"/>
    <w:tmpl w:val="5406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931C8E"/>
    <w:multiLevelType w:val="multilevel"/>
    <w:tmpl w:val="6D327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8539D"/>
    <w:multiLevelType w:val="multilevel"/>
    <w:tmpl w:val="EF2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0B79F6"/>
    <w:multiLevelType w:val="multilevel"/>
    <w:tmpl w:val="61D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6F3AD5"/>
    <w:multiLevelType w:val="multilevel"/>
    <w:tmpl w:val="8562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5C7192"/>
    <w:multiLevelType w:val="multilevel"/>
    <w:tmpl w:val="60F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5A0BCC"/>
    <w:multiLevelType w:val="multilevel"/>
    <w:tmpl w:val="71D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286027"/>
    <w:multiLevelType w:val="multilevel"/>
    <w:tmpl w:val="264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5A0B4C"/>
    <w:multiLevelType w:val="multilevel"/>
    <w:tmpl w:val="2A1C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C8470E"/>
    <w:multiLevelType w:val="multilevel"/>
    <w:tmpl w:val="3AC2B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BA0BE2"/>
    <w:multiLevelType w:val="multilevel"/>
    <w:tmpl w:val="3B50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E65DA3"/>
    <w:multiLevelType w:val="multilevel"/>
    <w:tmpl w:val="097A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449589">
    <w:abstractNumId w:val="3"/>
  </w:num>
  <w:num w:numId="2" w16cid:durableId="1232086089">
    <w:abstractNumId w:val="11"/>
  </w:num>
  <w:num w:numId="3" w16cid:durableId="993947173">
    <w:abstractNumId w:val="0"/>
  </w:num>
  <w:num w:numId="4" w16cid:durableId="1275019919">
    <w:abstractNumId w:val="10"/>
  </w:num>
  <w:num w:numId="5" w16cid:durableId="657610155">
    <w:abstractNumId w:val="6"/>
  </w:num>
  <w:num w:numId="6" w16cid:durableId="1875118269">
    <w:abstractNumId w:val="9"/>
  </w:num>
  <w:num w:numId="7" w16cid:durableId="1211185809">
    <w:abstractNumId w:val="17"/>
  </w:num>
  <w:num w:numId="8" w16cid:durableId="745154181">
    <w:abstractNumId w:val="5"/>
  </w:num>
  <w:num w:numId="9" w16cid:durableId="1228032371">
    <w:abstractNumId w:val="14"/>
  </w:num>
  <w:num w:numId="10" w16cid:durableId="16926807">
    <w:abstractNumId w:val="16"/>
  </w:num>
  <w:num w:numId="11" w16cid:durableId="775322468">
    <w:abstractNumId w:val="13"/>
  </w:num>
  <w:num w:numId="12" w16cid:durableId="1390033032">
    <w:abstractNumId w:val="1"/>
  </w:num>
  <w:num w:numId="13" w16cid:durableId="986469779">
    <w:abstractNumId w:val="15"/>
  </w:num>
  <w:num w:numId="14" w16cid:durableId="2106489398">
    <w:abstractNumId w:val="8"/>
  </w:num>
  <w:num w:numId="15" w16cid:durableId="1478302798">
    <w:abstractNumId w:val="7"/>
  </w:num>
  <w:num w:numId="16" w16cid:durableId="1099058630">
    <w:abstractNumId w:val="2"/>
  </w:num>
  <w:num w:numId="17" w16cid:durableId="1556240503">
    <w:abstractNumId w:val="12"/>
  </w:num>
  <w:num w:numId="18" w16cid:durableId="1505630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27"/>
    <w:rsid w:val="0002689F"/>
    <w:rsid w:val="000F767A"/>
    <w:rsid w:val="001023E5"/>
    <w:rsid w:val="0013494A"/>
    <w:rsid w:val="00134B44"/>
    <w:rsid w:val="00157D6E"/>
    <w:rsid w:val="00191241"/>
    <w:rsid w:val="0019710B"/>
    <w:rsid w:val="001C3F1D"/>
    <w:rsid w:val="001D0DC8"/>
    <w:rsid w:val="002051AD"/>
    <w:rsid w:val="002271C1"/>
    <w:rsid w:val="002531AA"/>
    <w:rsid w:val="0027165D"/>
    <w:rsid w:val="00295F2B"/>
    <w:rsid w:val="00297FEC"/>
    <w:rsid w:val="002C105E"/>
    <w:rsid w:val="002C4EC1"/>
    <w:rsid w:val="00301072"/>
    <w:rsid w:val="003223FF"/>
    <w:rsid w:val="00352D8C"/>
    <w:rsid w:val="003A2D27"/>
    <w:rsid w:val="003C1F05"/>
    <w:rsid w:val="003F149A"/>
    <w:rsid w:val="00415BD0"/>
    <w:rsid w:val="0041783C"/>
    <w:rsid w:val="00465491"/>
    <w:rsid w:val="00495E96"/>
    <w:rsid w:val="004B4C1A"/>
    <w:rsid w:val="005504D2"/>
    <w:rsid w:val="005D5BA5"/>
    <w:rsid w:val="005F23CE"/>
    <w:rsid w:val="00632755"/>
    <w:rsid w:val="00636DC8"/>
    <w:rsid w:val="00640422"/>
    <w:rsid w:val="00655F3A"/>
    <w:rsid w:val="006752E4"/>
    <w:rsid w:val="006806CC"/>
    <w:rsid w:val="006F09E9"/>
    <w:rsid w:val="00704AAF"/>
    <w:rsid w:val="007B1956"/>
    <w:rsid w:val="007B2245"/>
    <w:rsid w:val="0083325F"/>
    <w:rsid w:val="00836E91"/>
    <w:rsid w:val="00873D45"/>
    <w:rsid w:val="008834D6"/>
    <w:rsid w:val="009425FF"/>
    <w:rsid w:val="00964CB8"/>
    <w:rsid w:val="009811F9"/>
    <w:rsid w:val="009851CD"/>
    <w:rsid w:val="00A160F2"/>
    <w:rsid w:val="00A30285"/>
    <w:rsid w:val="00A40797"/>
    <w:rsid w:val="00A60E5B"/>
    <w:rsid w:val="00A901E7"/>
    <w:rsid w:val="00AA0371"/>
    <w:rsid w:val="00AB13C4"/>
    <w:rsid w:val="00AE54EA"/>
    <w:rsid w:val="00B16E05"/>
    <w:rsid w:val="00B53DB6"/>
    <w:rsid w:val="00B82856"/>
    <w:rsid w:val="00BA2265"/>
    <w:rsid w:val="00BD10A7"/>
    <w:rsid w:val="00BF341C"/>
    <w:rsid w:val="00C00C19"/>
    <w:rsid w:val="00C34F1D"/>
    <w:rsid w:val="00C36E44"/>
    <w:rsid w:val="00C54BE5"/>
    <w:rsid w:val="00C738B3"/>
    <w:rsid w:val="00D04844"/>
    <w:rsid w:val="00D62D76"/>
    <w:rsid w:val="00DA18D2"/>
    <w:rsid w:val="00DD0BA3"/>
    <w:rsid w:val="00E23626"/>
    <w:rsid w:val="00E354DF"/>
    <w:rsid w:val="00E80DCB"/>
    <w:rsid w:val="00E81C38"/>
    <w:rsid w:val="00EA5A2D"/>
    <w:rsid w:val="00EA7648"/>
    <w:rsid w:val="00EB2385"/>
    <w:rsid w:val="00EE4291"/>
    <w:rsid w:val="00EE6D70"/>
    <w:rsid w:val="00F615A4"/>
    <w:rsid w:val="00F849F0"/>
    <w:rsid w:val="00FA2B45"/>
    <w:rsid w:val="00FC4ACB"/>
    <w:rsid w:val="00FF2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D5B77"/>
  <w15:chartTrackingRefBased/>
  <w15:docId w15:val="{08A4E825-4F10-4C8A-9AED-641F3823C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2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2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2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2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D27"/>
    <w:rPr>
      <w:rFonts w:eastAsiaTheme="majorEastAsia" w:cstheme="majorBidi"/>
      <w:color w:val="272727" w:themeColor="text1" w:themeTint="D8"/>
    </w:rPr>
  </w:style>
  <w:style w:type="paragraph" w:styleId="Title">
    <w:name w:val="Title"/>
    <w:basedOn w:val="Normal"/>
    <w:next w:val="Normal"/>
    <w:link w:val="TitleChar"/>
    <w:uiPriority w:val="10"/>
    <w:qFormat/>
    <w:rsid w:val="003A2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D27"/>
    <w:pPr>
      <w:spacing w:before="160"/>
      <w:jc w:val="center"/>
    </w:pPr>
    <w:rPr>
      <w:i/>
      <w:iCs/>
      <w:color w:val="404040" w:themeColor="text1" w:themeTint="BF"/>
    </w:rPr>
  </w:style>
  <w:style w:type="character" w:customStyle="1" w:styleId="QuoteChar">
    <w:name w:val="Quote Char"/>
    <w:basedOn w:val="DefaultParagraphFont"/>
    <w:link w:val="Quote"/>
    <w:uiPriority w:val="29"/>
    <w:rsid w:val="003A2D27"/>
    <w:rPr>
      <w:i/>
      <w:iCs/>
      <w:color w:val="404040" w:themeColor="text1" w:themeTint="BF"/>
    </w:rPr>
  </w:style>
  <w:style w:type="paragraph" w:styleId="ListParagraph">
    <w:name w:val="List Paragraph"/>
    <w:basedOn w:val="Normal"/>
    <w:uiPriority w:val="34"/>
    <w:qFormat/>
    <w:rsid w:val="003A2D27"/>
    <w:pPr>
      <w:ind w:left="720"/>
      <w:contextualSpacing/>
    </w:pPr>
  </w:style>
  <w:style w:type="character" w:styleId="IntenseEmphasis">
    <w:name w:val="Intense Emphasis"/>
    <w:basedOn w:val="DefaultParagraphFont"/>
    <w:uiPriority w:val="21"/>
    <w:qFormat/>
    <w:rsid w:val="003A2D27"/>
    <w:rPr>
      <w:i/>
      <w:iCs/>
      <w:color w:val="2F5496" w:themeColor="accent1" w:themeShade="BF"/>
    </w:rPr>
  </w:style>
  <w:style w:type="paragraph" w:styleId="IntenseQuote">
    <w:name w:val="Intense Quote"/>
    <w:basedOn w:val="Normal"/>
    <w:next w:val="Normal"/>
    <w:link w:val="IntenseQuoteChar"/>
    <w:uiPriority w:val="30"/>
    <w:qFormat/>
    <w:rsid w:val="003A2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D27"/>
    <w:rPr>
      <w:i/>
      <w:iCs/>
      <w:color w:val="2F5496" w:themeColor="accent1" w:themeShade="BF"/>
    </w:rPr>
  </w:style>
  <w:style w:type="character" w:styleId="IntenseReference">
    <w:name w:val="Intense Reference"/>
    <w:basedOn w:val="DefaultParagraphFont"/>
    <w:uiPriority w:val="32"/>
    <w:qFormat/>
    <w:rsid w:val="003A2D27"/>
    <w:rPr>
      <w:b/>
      <w:bCs/>
      <w:smallCaps/>
      <w:color w:val="2F5496" w:themeColor="accent1" w:themeShade="BF"/>
      <w:spacing w:val="5"/>
    </w:rPr>
  </w:style>
  <w:style w:type="paragraph" w:customStyle="1" w:styleId="msonormal0">
    <w:name w:val="msonormal"/>
    <w:basedOn w:val="Normal"/>
    <w:rsid w:val="00F615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615A4"/>
    <w:rPr>
      <w:b/>
      <w:bCs/>
    </w:rPr>
  </w:style>
  <w:style w:type="character" w:styleId="Hyperlink">
    <w:name w:val="Hyperlink"/>
    <w:basedOn w:val="DefaultParagraphFont"/>
    <w:uiPriority w:val="99"/>
    <w:unhideWhenUsed/>
    <w:rsid w:val="00F615A4"/>
    <w:rPr>
      <w:color w:val="0000FF"/>
      <w:u w:val="single"/>
    </w:rPr>
  </w:style>
  <w:style w:type="character" w:styleId="FollowedHyperlink">
    <w:name w:val="FollowedHyperlink"/>
    <w:basedOn w:val="DefaultParagraphFont"/>
    <w:uiPriority w:val="99"/>
    <w:semiHidden/>
    <w:unhideWhenUsed/>
    <w:rsid w:val="00F615A4"/>
    <w:rPr>
      <w:color w:val="800080"/>
      <w:u w:val="single"/>
    </w:rPr>
  </w:style>
  <w:style w:type="paragraph" w:styleId="HTMLPreformatted">
    <w:name w:val="HTML Preformatted"/>
    <w:basedOn w:val="Normal"/>
    <w:link w:val="HTMLPreformattedChar"/>
    <w:uiPriority w:val="99"/>
    <w:semiHidden/>
    <w:unhideWhenUsed/>
    <w:rsid w:val="00F61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615A4"/>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F615A4"/>
  </w:style>
  <w:style w:type="character" w:styleId="HTMLCode">
    <w:name w:val="HTML Code"/>
    <w:basedOn w:val="DefaultParagraphFont"/>
    <w:uiPriority w:val="99"/>
    <w:semiHidden/>
    <w:unhideWhenUsed/>
    <w:rsid w:val="00F615A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615A4"/>
    <w:rPr>
      <w:color w:val="605E5C"/>
      <w:shd w:val="clear" w:color="auto" w:fill="E1DFDD"/>
    </w:rPr>
  </w:style>
  <w:style w:type="paragraph" w:styleId="Header">
    <w:name w:val="header"/>
    <w:basedOn w:val="Normal"/>
    <w:link w:val="HeaderChar"/>
    <w:uiPriority w:val="99"/>
    <w:unhideWhenUsed/>
    <w:rsid w:val="003223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23FF"/>
  </w:style>
  <w:style w:type="paragraph" w:styleId="Footer">
    <w:name w:val="footer"/>
    <w:basedOn w:val="Normal"/>
    <w:link w:val="FooterChar"/>
    <w:uiPriority w:val="99"/>
    <w:unhideWhenUsed/>
    <w:rsid w:val="003223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2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1.wdp"/><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hyperlink" Target="https://www.python.or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127.0.0.1:500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32</Pages>
  <Words>5781</Words>
  <Characters>32955</Characters>
  <Application>Microsoft Office Word</Application>
  <DocSecurity>0</DocSecurity>
  <Lines>274</Lines>
  <Paragraphs>77</Paragraphs>
  <ScaleCrop>false</ScaleCrop>
  <Company/>
  <LinksUpToDate>false</LinksUpToDate>
  <CharactersWithSpaces>38659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Upadhyaya</dc:creator>
  <cp:keywords/>
  <dc:description/>
  <cp:lastModifiedBy>Riddhi Upadhyaya</cp:lastModifiedBy>
  <cp:revision>76</cp:revision>
  <dcterms:created xsi:type="dcterms:W3CDTF">2026-06-26T15:40:00Z</dcterms:created>
  <dcterms:modified xsi:type="dcterms:W3CDTF">2026-07-01T16:24:00Z</dcterms:modified>
</cp:coreProperties>
</file>