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Impedimentos encontrados: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Problemas con librería de seguridad (bcrypt) en la validación de contraseñas.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Se modificó código con el fin de validar contraseñas correctamente.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la base de datos tomó más tiempo del estimado.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Se volvieron a planificar horas y se completó con ayuda del Scrum Master.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