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g6m4cyv1o0f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que salió bien: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exitosa entre frontend y backend.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segura funcionando correctamente.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Buena comunicación del equipo durante todo el sprint.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que no salió tan bien: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dedicó más tiempo del previsto a resolver CORS.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automatización en pruebas iniciales.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Acciones para el próximo sprint: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logs de errores más detallados en el backend.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documentación visual.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