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22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80"/>
        <w:gridCol w:w="3540"/>
        <w:tblGridChange w:id="0">
          <w:tblGrid>
            <w:gridCol w:w="1680"/>
            <w:gridCol w:w="35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Paws At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Desarrollo de Software y Programación, Gestión de Proyectos Informáticos, Ciberseguridad y Arquitectura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22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00"/>
        <w:gridCol w:w="3620"/>
        <w:tblGridChange w:id="0">
          <w:tblGrid>
            <w:gridCol w:w="1600"/>
            <w:gridCol w:w="362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Paws At Route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busca resolver la falta de tiempo de los dueños de mascotas para pasearlas.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El proyecto se desarrolla en la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Región Metropolitana de Chile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, conectando a dueños con paseadores verificados mediante una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aplicación móvil segura y confiable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El cambio de plataforma web a app móvil surge como respuesta a las tendencias actuales de uso y mejora la accesibilidad del servicio.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El aporte principal es una solución tecnológica con impacto social, aplicando principios de ingeniería y seguridad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i w:val="1"/>
                <w:color w:val="0070c0"/>
                <w:sz w:val="26"/>
                <w:szCs w:val="26"/>
              </w:rPr>
            </w:pPr>
            <w:bookmarkStart w:colFirst="0" w:colLast="0" w:name="_heading=h.sblqtu6tu3o4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i w:val="1"/>
                <w:color w:val="0070c0"/>
                <w:sz w:val="26"/>
                <w:szCs w:val="26"/>
              </w:rPr>
            </w:pPr>
            <w:bookmarkStart w:colFirst="0" w:colLast="0" w:name="_heading=h.rfb2cn3lhcv8" w:id="1"/>
            <w:bookmarkEnd w:id="1"/>
            <w:r w:rsidDel="00000000" w:rsidR="00000000" w:rsidRPr="00000000">
              <w:rPr>
                <w:b w:val="1"/>
                <w:i w:val="1"/>
                <w:color w:val="0070c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i w:val="1"/>
                <w:color w:val="0070c0"/>
                <w:sz w:val="26"/>
                <w:szCs w:val="26"/>
              </w:rPr>
            </w:pPr>
            <w:bookmarkStart w:colFirst="0" w:colLast="0" w:name="_heading=h.6ciaae4p8ktt" w:id="2"/>
            <w:bookmarkEnd w:id="2"/>
            <w:r w:rsidDel="00000000" w:rsidR="00000000" w:rsidRPr="00000000">
              <w:rPr>
                <w:b w:val="1"/>
                <w:i w:val="1"/>
                <w:color w:val="0070c0"/>
                <w:sz w:val="26"/>
                <w:szCs w:val="26"/>
                <w:rtl w:val="0"/>
              </w:rPr>
              <w:t xml:space="preserve"> Objetivos Específicos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Diseñar la arquitectura técnica del sistema y sus módulos principales.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Implementar los procesos de registro, autenticación y gestión de usuarios.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Incorporar buenas prácticas de ciberseguridad (JWT, bcrypt, roles).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Documentar las decisiones técnicas del proyecto.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Probar y validar las funcionalidades en entornos controlados.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Se ha estado utilizando la metodología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ind w:left="72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Cada sprint tuvo planificación, desarrollo, pruebas y revisión.</w:t>
            </w:r>
          </w:p>
          <w:p w:rsidR="00000000" w:rsidDel="00000000" w:rsidP="00000000" w:rsidRDefault="00000000" w:rsidRPr="00000000" w14:paraId="0000002A">
            <w:pPr>
              <w:ind w:left="72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Scrum fue pertinente por su flexibilidad, control del avance y adaptación a cambios, como el paso de web a app móvil en el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Etapas principales: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Sprint 1: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Registro de usuarios y paseadores.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Sprint 2: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Integración backend–frontend y autenticación segura.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Sprint 3: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Migración a aplicación móvil y separación web–app.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Facilitadores:</w:t>
              <w:br w:type="textWrapping"/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Trabajo colaborativo, buena comunicación y dominio de herramientas (GitHub, Ionic, Trello).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Dificultades:</w:t>
              <w:br w:type="textWrapping"/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Problemas de compatibilidad en la migración móvil y ajustes de API.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Ajustes:</w:t>
              <w:br w:type="textWrapping"/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Optimización del diseño, configuración de endpoints y documentación del nuevo entorno móvil.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Código en GitHub con commits por sprint.</w:t>
            </w:r>
          </w:p>
          <w:p w:rsidR="00000000" w:rsidDel="00000000" w:rsidP="00000000" w:rsidRDefault="00000000" w:rsidRPr="00000000" w14:paraId="00000035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Capturas de la app móvil (login, registro, listado).</w:t>
            </w:r>
          </w:p>
          <w:p w:rsidR="00000000" w:rsidDel="00000000" w:rsidP="00000000" w:rsidRDefault="00000000" w:rsidRPr="00000000" w14:paraId="00000036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Documentación técnica y de arquitectura.</w:t>
            </w:r>
          </w:p>
          <w:p w:rsidR="00000000" w:rsidDel="00000000" w:rsidP="00000000" w:rsidRDefault="00000000" w:rsidRPr="00000000" w14:paraId="00000037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Registros de reuniones diarias y burndown charts.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72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El proyecto ha estado fortaleciendo nuestros conocimientos en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desarrollo móvil y web, arquitectura y seguridad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ind w:left="72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Nos permitió comprender cómo adaptar un sistema web a un entorno móvil, manteniendo su estructura segura.</w:t>
            </w:r>
          </w:p>
          <w:p w:rsidR="00000000" w:rsidDel="00000000" w:rsidP="00000000" w:rsidRDefault="00000000" w:rsidRPr="00000000" w14:paraId="0000003B">
            <w:pPr>
              <w:ind w:left="72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A futuro, deseamos seguir perfeccionándonos en 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ciberseguridad y desarrollo de aplicaciones móviles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, integrando soluciones reales con impacto social y tecnológico.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80"/>
              <w:gridCol w:w="3540"/>
              <w:tblGridChange w:id="0">
                <w:tblGrid>
                  <w:gridCol w:w="1680"/>
                  <w:gridCol w:w="35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F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04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00"/>
              <w:gridCol w:w="3620"/>
              <w:tblGridChange w:id="0">
                <w:tblGrid>
                  <w:gridCol w:w="1600"/>
                  <w:gridCol w:w="36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046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04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04C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w0h965qg20lp" w:id="3"/>
                  <w:bookmarkEnd w:id="3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4a4puhumbvv4" w:id="4"/>
                  <w:bookmarkEnd w:id="4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050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051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4lfkhodeq3u9" w:id="5"/>
                  <w:bookmarkEnd w:id="5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053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056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05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05E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05F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060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06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06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06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06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06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06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80"/>
              <w:gridCol w:w="3540"/>
              <w:tblGridChange w:id="0">
                <w:tblGrid>
                  <w:gridCol w:w="1680"/>
                  <w:gridCol w:w="35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07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00"/>
              <w:gridCol w:w="3620"/>
              <w:tblGridChange w:id="0">
                <w:tblGrid>
                  <w:gridCol w:w="1600"/>
                  <w:gridCol w:w="36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07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07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07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2so8e3llbujz" w:id="6"/>
                  <w:bookmarkEnd w:id="6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ascr4t3woviw" w:id="7"/>
                  <w:bookmarkEnd w:id="7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08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08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f5hmlfppuc9m" w:id="8"/>
                  <w:bookmarkEnd w:id="8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08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08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08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08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08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8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08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08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08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09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09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09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09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09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09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09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09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80"/>
              <w:gridCol w:w="3540"/>
              <w:tblGridChange w:id="0">
                <w:tblGrid>
                  <w:gridCol w:w="1680"/>
                  <w:gridCol w:w="35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0A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00"/>
              <w:gridCol w:w="3620"/>
              <w:tblGridChange w:id="0">
                <w:tblGrid>
                  <w:gridCol w:w="1600"/>
                  <w:gridCol w:w="36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0A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0A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A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0A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9xwjax7odtio" w:id="9"/>
                  <w:bookmarkEnd w:id="9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xs6ja4s8d92u" w:id="10"/>
                  <w:bookmarkEnd w:id="10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0B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0B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9ala79orbbia" w:id="11"/>
                  <w:bookmarkEnd w:id="11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0B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0B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0B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0B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0B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B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0B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0B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0B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0C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0C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0C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0C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0C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0C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0C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C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0C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80"/>
              <w:gridCol w:w="3540"/>
              <w:tblGridChange w:id="0">
                <w:tblGrid>
                  <w:gridCol w:w="1680"/>
                  <w:gridCol w:w="35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0D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00"/>
              <w:gridCol w:w="3620"/>
              <w:tblGridChange w:id="0">
                <w:tblGrid>
                  <w:gridCol w:w="1600"/>
                  <w:gridCol w:w="36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0D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0D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D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0D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vo0p0hw9pdci" w:id="12"/>
                  <w:bookmarkEnd w:id="12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e94k513e7wr1" w:id="13"/>
                  <w:bookmarkEnd w:id="13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0E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0E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l4es1lym18iq" w:id="14"/>
                  <w:bookmarkEnd w:id="14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0E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0E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0E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0E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E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0E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0E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0F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0F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0F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0F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0F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0F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0F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F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0F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80"/>
              <w:gridCol w:w="3540"/>
              <w:tblGridChange w:id="0">
                <w:tblGrid>
                  <w:gridCol w:w="1680"/>
                  <w:gridCol w:w="35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10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00"/>
              <w:gridCol w:w="3620"/>
              <w:tblGridChange w:id="0">
                <w:tblGrid>
                  <w:gridCol w:w="1600"/>
                  <w:gridCol w:w="36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10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10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0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10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us9zqyq23x1e" w:id="15"/>
                  <w:bookmarkEnd w:id="15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5kkrtdwrawe8" w:id="16"/>
                  <w:bookmarkEnd w:id="16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11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11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4epf7orbwfd5" w:id="17"/>
                  <w:bookmarkEnd w:id="17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11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11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11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11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11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1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11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11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11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12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12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12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12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12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12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12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2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12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12D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80"/>
              <w:gridCol w:w="3540"/>
              <w:tblGridChange w:id="0">
                <w:tblGrid>
                  <w:gridCol w:w="1680"/>
                  <w:gridCol w:w="35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13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00"/>
              <w:gridCol w:w="3620"/>
              <w:tblGridChange w:id="0">
                <w:tblGrid>
                  <w:gridCol w:w="1600"/>
                  <w:gridCol w:w="36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13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13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3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13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hrgfwraluou4" w:id="18"/>
                  <w:bookmarkEnd w:id="18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hvvkr7m2nmb4" w:id="19"/>
                  <w:bookmarkEnd w:id="19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14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14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vlc28zlm9c78" w:id="20"/>
                  <w:bookmarkEnd w:id="20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14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14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14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14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14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4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14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14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14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15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15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15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15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15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15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15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5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15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15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80"/>
              <w:gridCol w:w="3540"/>
              <w:tblGridChange w:id="0">
                <w:tblGrid>
                  <w:gridCol w:w="1680"/>
                  <w:gridCol w:w="35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16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16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522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1600"/>
              <w:gridCol w:w="3620"/>
              <w:tblGridChange w:id="0">
                <w:tblGrid>
                  <w:gridCol w:w="1600"/>
                  <w:gridCol w:w="36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16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16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6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16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tb15e49sw13s" w:id="21"/>
                  <w:bookmarkEnd w:id="21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akvupyixluti" w:id="22"/>
                  <w:bookmarkEnd w:id="22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17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17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iuvun02nnpi0" w:id="23"/>
                  <w:bookmarkEnd w:id="23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17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17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17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17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17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7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17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17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17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18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18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18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18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18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18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18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8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18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18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800"/>
              <w:gridCol w:w="5880"/>
              <w:tblGridChange w:id="0">
                <w:tblGrid>
                  <w:gridCol w:w="2800"/>
                  <w:gridCol w:w="588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19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19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660"/>
              <w:gridCol w:w="6020"/>
              <w:tblGridChange w:id="0">
                <w:tblGrid>
                  <w:gridCol w:w="2660"/>
                  <w:gridCol w:w="60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19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19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9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19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jpoc6ex9qf05" w:id="24"/>
                  <w:bookmarkEnd w:id="24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gm14eh5kzm6w" w:id="25"/>
                  <w:bookmarkEnd w:id="25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1A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1A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1daj7ts0554w" w:id="26"/>
                  <w:bookmarkEnd w:id="26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1A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1A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1A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1A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1A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A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1A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1A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1A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1B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1B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1B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1B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1B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1B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1B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B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B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1B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1B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800"/>
              <w:gridCol w:w="5880"/>
              <w:tblGridChange w:id="0">
                <w:tblGrid>
                  <w:gridCol w:w="2800"/>
                  <w:gridCol w:w="588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1C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1C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660"/>
              <w:gridCol w:w="6020"/>
              <w:tblGridChange w:id="0">
                <w:tblGrid>
                  <w:gridCol w:w="2660"/>
                  <w:gridCol w:w="60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1C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1C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C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1C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C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epu45y1xom1v" w:id="27"/>
                  <w:bookmarkEnd w:id="27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w2vsbj5lhzyh" w:id="28"/>
                  <w:bookmarkEnd w:id="28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1D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1D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1nv4uzq3gwlw" w:id="29"/>
                  <w:bookmarkEnd w:id="29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1D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D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1D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D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D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1D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1E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1E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1E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1E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1E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1E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1E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E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E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1E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1E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800"/>
              <w:gridCol w:w="5880"/>
              <w:tblGridChange w:id="0">
                <w:tblGrid>
                  <w:gridCol w:w="2800"/>
                  <w:gridCol w:w="588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1F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1F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660"/>
              <w:gridCol w:w="6020"/>
              <w:tblGridChange w:id="0">
                <w:tblGrid>
                  <w:gridCol w:w="2660"/>
                  <w:gridCol w:w="60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1F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1F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F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1F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F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7iiz0icm5krs" w:id="30"/>
                  <w:bookmarkEnd w:id="30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b5kucjvcqgzn" w:id="31"/>
                  <w:bookmarkEnd w:id="31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20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20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67tg5db186wa" w:id="32"/>
                  <w:bookmarkEnd w:id="32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20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20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20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0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0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20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0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0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20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21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21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21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21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21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21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21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1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21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21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800"/>
              <w:gridCol w:w="5880"/>
              <w:tblGridChange w:id="0">
                <w:tblGrid>
                  <w:gridCol w:w="2800"/>
                  <w:gridCol w:w="588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22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2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660"/>
              <w:gridCol w:w="6020"/>
              <w:tblGridChange w:id="0">
                <w:tblGrid>
                  <w:gridCol w:w="2660"/>
                  <w:gridCol w:w="60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22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22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2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22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3ugph7l4ssj6" w:id="33"/>
                  <w:bookmarkEnd w:id="33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e3oltl6slhtz" w:id="34"/>
                  <w:bookmarkEnd w:id="34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23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23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vke0ixo4fy2c" w:id="35"/>
                  <w:bookmarkEnd w:id="35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23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23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23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23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23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3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23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3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23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23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24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24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24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24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24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24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24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4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24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24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800"/>
              <w:gridCol w:w="5880"/>
              <w:tblGridChange w:id="0">
                <w:tblGrid>
                  <w:gridCol w:w="2800"/>
                  <w:gridCol w:w="588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25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25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660"/>
              <w:gridCol w:w="6020"/>
              <w:tblGridChange w:id="0">
                <w:tblGrid>
                  <w:gridCol w:w="2660"/>
                  <w:gridCol w:w="60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25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25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5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25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i6jc2okuf0g" w:id="36"/>
                  <w:bookmarkEnd w:id="36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gsb528meu7ej" w:id="37"/>
                  <w:bookmarkEnd w:id="37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26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26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r9mzk2q2ge0o" w:id="38"/>
                  <w:bookmarkEnd w:id="38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26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6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26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26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26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27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27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27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27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27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27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27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7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27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27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800"/>
              <w:gridCol w:w="5880"/>
              <w:tblGridChange w:id="0">
                <w:tblGrid>
                  <w:gridCol w:w="2800"/>
                  <w:gridCol w:w="588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F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Nombre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8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1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Área (s) de desempeño(s)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8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i w:val="1"/>
                      <w:color w:val="548dd4"/>
                      <w:sz w:val="20"/>
                      <w:szCs w:val="20"/>
                      <w:rtl w:val="0"/>
                    </w:rPr>
                    <w:t xml:space="preserve">Desarrollo de Software y Programación, Gestión de Proyectos Informáticos, Ciberseguridad y Arquitectura de Sistemas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3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color w:val="1f3864"/>
                      <w:rtl w:val="0"/>
                    </w:rPr>
                    <w:t xml:space="preserve">Competencias </w:t>
                  </w:r>
                </w:p>
                <w:p w:rsidR="00000000" w:rsidDel="00000000" w:rsidP="00000000" w:rsidRDefault="00000000" w:rsidRPr="00000000" w14:paraId="00000284">
                  <w:pPr>
                    <w:rPr>
                      <w:color w:val="1f386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85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      </w:r>
                </w:p>
              </w:tc>
            </w:tr>
          </w:tbl>
          <w:p w:rsidR="00000000" w:rsidDel="00000000" w:rsidP="00000000" w:rsidRDefault="00000000" w:rsidRPr="00000000" w14:paraId="0000028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8680.0" w:type="dxa"/>
              <w:jc w:val="left"/>
              <w:tblInd w:w="-572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2660"/>
              <w:gridCol w:w="6020"/>
              <w:tblGridChange w:id="0">
                <w:tblGrid>
                  <w:gridCol w:w="2660"/>
                  <w:gridCol w:w="6020"/>
                </w:tblGrid>
              </w:tblGridChange>
            </w:tblGrid>
            <w:tr>
              <w:trPr>
                <w:cantSplit w:val="0"/>
                <w:trHeight w:val="388" w:hRule="atLeast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28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color w:val="1f3864"/>
                      <w:sz w:val="18"/>
                      <w:szCs w:val="18"/>
                      <w:rtl w:val="0"/>
                    </w:rPr>
                    <w:t xml:space="preserve">Contenidos del informe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6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1. Relevancia del proyecto APT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8A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Paws At Route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busca resolver la falta de tiempo de los dueños de mascotas para pasearlas.</w:t>
                  </w:r>
                </w:p>
                <w:p w:rsidR="00000000" w:rsidDel="00000000" w:rsidP="00000000" w:rsidRDefault="00000000" w:rsidRPr="00000000" w14:paraId="0000028B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se desarrolla en la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Región Metropolitana de Chile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conectando a dueños con paseadores verificados mediante una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aplicación móvil segura y confiable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8C">
                  <w:pPr>
                    <w:spacing w:after="0" w:lin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cambio de plataforma web a app móvil surge como respuesta a las tendencias actuales de uso y mejora la accesibilidad del servicio.</w:t>
                  </w:r>
                </w:p>
                <w:p w:rsidR="00000000" w:rsidDel="00000000" w:rsidP="00000000" w:rsidRDefault="00000000" w:rsidRPr="00000000" w14:paraId="0000028D">
                  <w:pPr>
                    <w:spacing w:after="0" w:line="240" w:lineRule="auto"/>
                    <w:jc w:val="both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aporte principal es una solución tecnológica con impacto social, aplicando principios de ingeniería y seguridad digital.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E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2. Objetivos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8F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dnjds79z7p46" w:id="39"/>
                  <w:bookmarkEnd w:id="39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equ67l2pw68h" w:id="40"/>
                  <w:bookmarkEnd w:id="40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Objetivo General</w:t>
                  </w:r>
                </w:p>
                <w:p w:rsidR="00000000" w:rsidDel="00000000" w:rsidP="00000000" w:rsidRDefault="00000000" w:rsidRPr="00000000" w14:paraId="00000291">
                  <w:pPr>
                    <w:spacing w:after="240" w:before="240" w:lineRule="auto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      </w:r>
                </w:p>
                <w:p w:rsidR="00000000" w:rsidDel="00000000" w:rsidP="00000000" w:rsidRDefault="00000000" w:rsidRPr="00000000" w14:paraId="00000292">
                  <w:pPr>
                    <w:pStyle w:val="Heading3"/>
                    <w:keepNext w:val="0"/>
                    <w:keepLines w:val="0"/>
                    <w:spacing w:after="80" w:before="280" w:lineRule="auto"/>
                    <w:jc w:val="both"/>
                    <w:rPr>
                      <w:b w:val="1"/>
                      <w:i w:val="1"/>
                      <w:color w:val="0070c0"/>
                      <w:sz w:val="26"/>
                      <w:szCs w:val="26"/>
                    </w:rPr>
                  </w:pPr>
                  <w:bookmarkStart w:colFirst="0" w:colLast="0" w:name="_heading=h.2oi7p3aafpaw" w:id="41"/>
                  <w:bookmarkEnd w:id="41"/>
                  <w:r w:rsidDel="00000000" w:rsidR="00000000" w:rsidRPr="00000000">
                    <w:rPr>
                      <w:b w:val="1"/>
                      <w:i w:val="1"/>
                      <w:color w:val="0070c0"/>
                      <w:sz w:val="26"/>
                      <w:szCs w:val="26"/>
                      <w:rtl w:val="0"/>
                    </w:rPr>
                    <w:t xml:space="preserve"> Objetivos Específicos</w:t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1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Diseñar la arquitectura técnica del sistema y sus módulos principales.</w:t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Implementar los procesos de registro, autenticación y gestión de usuarios.</w:t>
                  </w:r>
                </w:p>
                <w:p w:rsidR="00000000" w:rsidDel="00000000" w:rsidP="00000000" w:rsidRDefault="00000000" w:rsidRPr="00000000" w14:paraId="00000295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Incorporar buenas prácticas de ciberseguridad (JWT, bcrypt, roles).</w:t>
                  </w:r>
                </w:p>
                <w:p w:rsidR="00000000" w:rsidDel="00000000" w:rsidP="00000000" w:rsidRDefault="00000000" w:rsidRPr="00000000" w14:paraId="00000296">
                  <w:pPr>
                    <w:numPr>
                      <w:ilvl w:val="0"/>
                      <w:numId w:val="1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Documentar las decisiones técnicas del proyecto.</w:t>
                  </w:r>
                </w:p>
                <w:p w:rsidR="00000000" w:rsidDel="00000000" w:rsidP="00000000" w:rsidRDefault="00000000" w:rsidRPr="00000000" w14:paraId="00000297">
                  <w:pPr>
                    <w:numPr>
                      <w:ilvl w:val="0"/>
                      <w:numId w:val="1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Probar y validar las funcionalidades en entornos controlados.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98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3. Metodología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99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Se ha estado utilizando la metodología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9A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Cada sprint tuvo planificación, desarrollo, pruebas y revisión.</w:t>
                  </w:r>
                </w:p>
                <w:p w:rsidR="00000000" w:rsidDel="00000000" w:rsidP="00000000" w:rsidRDefault="00000000" w:rsidRPr="00000000" w14:paraId="0000029B">
                  <w:pPr>
                    <w:ind w:left="720" w:firstLine="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Scrum fue pertinente por su flexibilidad, control del avance y adaptación a cambios, como el paso de web a app móvil en el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211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9C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4. Desarrollo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9D">
                  <w:pPr>
                    <w:spacing w:after="240" w:before="240" w:lineRule="auto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Etapas principales:</w:t>
                  </w:r>
                </w:p>
                <w:p w:rsidR="00000000" w:rsidDel="00000000" w:rsidP="00000000" w:rsidRDefault="00000000" w:rsidRPr="00000000" w14:paraId="0000029E">
                  <w:pPr>
                    <w:numPr>
                      <w:ilvl w:val="0"/>
                      <w:numId w:val="2"/>
                    </w:numPr>
                    <w:spacing w:after="0" w:afterAutospacing="0" w:before="24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1: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Registro de usuarios y paseadores.</w:t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0"/>
                      <w:numId w:val="2"/>
                    </w:numPr>
                    <w:spacing w:after="0" w:afterAutospacing="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2: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Integración backend–frontend y autenticación segura.</w:t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0"/>
                      <w:numId w:val="2"/>
                    </w:numPr>
                    <w:spacing w:after="240" w:before="0" w:beforeAutospacing="0" w:lineRule="auto"/>
                    <w:ind w:left="720" w:hanging="360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Sprint 3: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Migración a aplicación móvil y separación web–app.</w:t>
                  </w:r>
                </w:p>
                <w:p w:rsidR="00000000" w:rsidDel="00000000" w:rsidP="00000000" w:rsidRDefault="00000000" w:rsidRPr="00000000" w14:paraId="000002A1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Facilitadores: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Trabajo colaborativo, buena comunicación y dominio de herramientas (GitHub, Ionic, Trello).</w:t>
                  </w:r>
                </w:p>
                <w:p w:rsidR="00000000" w:rsidDel="00000000" w:rsidP="00000000" w:rsidRDefault="00000000" w:rsidRPr="00000000" w14:paraId="000002A2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Dificultades: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Problemas de compatibilidad en la migración móvil y ajustes de API.</w:t>
                  </w:r>
                </w:p>
                <w:p w:rsidR="00000000" w:rsidDel="00000000" w:rsidP="00000000" w:rsidRDefault="00000000" w:rsidRPr="00000000" w14:paraId="000002A3">
                  <w:pPr>
                    <w:spacing w:after="240" w:before="240" w:lineRule="auto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Ajustes:</w:t>
                    <w:br w:type="textWrapping"/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 Optimización del diseño, configuración de endpoints y documentación del nuevo entorno móvil.</w:t>
                  </w:r>
                </w:p>
              </w:tc>
            </w:tr>
            <w:tr>
              <w:trPr>
                <w:cantSplit w:val="0"/>
                <w:trHeight w:val="11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A4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5. Evidencias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5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Código en GitHub con commits por sprint.</w:t>
                  </w:r>
                </w:p>
                <w:p w:rsidR="00000000" w:rsidDel="00000000" w:rsidP="00000000" w:rsidRDefault="00000000" w:rsidRPr="00000000" w14:paraId="000002A6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Capturas de la app móvil (login, registro, listado).</w:t>
                  </w:r>
                </w:p>
                <w:p w:rsidR="00000000" w:rsidDel="00000000" w:rsidP="00000000" w:rsidRDefault="00000000" w:rsidRPr="00000000" w14:paraId="000002A7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Documentación técnica y de arquitectura.</w:t>
                  </w:r>
                </w:p>
                <w:p w:rsidR="00000000" w:rsidDel="00000000" w:rsidP="00000000" w:rsidRDefault="00000000" w:rsidRPr="00000000" w14:paraId="000002A8">
                  <w:pPr>
                    <w:ind w:left="743" w:firstLine="0"/>
                    <w:rPr>
                      <w:b w:val="1"/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Registros de reuniones diarias y burndown charts.</w:t>
                  </w:r>
                </w:p>
              </w:tc>
            </w:tr>
            <w:tr>
              <w:trPr>
                <w:cantSplit w:val="0"/>
                <w:trHeight w:val="25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A9">
                  <w:pPr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3864"/>
                      <w:sz w:val="18"/>
                      <w:szCs w:val="18"/>
                      <w:rtl w:val="0"/>
                    </w:rPr>
                    <w:t xml:space="preserve">6. Intereses y proyecciones profesionales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A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El proyecto ha estado fortaleciendo nuestros conocimientos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desarrollo móvil y web, arquitectura y seguridad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2AB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Nos permitió comprender cómo adaptar un sistema web a un entorno móvil, manteniendo su estructura segura.</w:t>
                  </w:r>
                </w:p>
                <w:p w:rsidR="00000000" w:rsidDel="00000000" w:rsidP="00000000" w:rsidRDefault="00000000" w:rsidRPr="00000000" w14:paraId="000002AC">
                  <w:pPr>
                    <w:ind w:left="720" w:firstLine="0"/>
                    <w:jc w:val="both"/>
                    <w:rPr>
                      <w:i w:val="1"/>
                      <w:color w:val="0070c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A futuro, deseamos seguir perfeccionándonos en </w:t>
                  </w:r>
                  <w:r w:rsidDel="00000000" w:rsidR="00000000" w:rsidRPr="00000000">
                    <w:rPr>
                      <w:b w:val="1"/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ciberseguridad y desarrollo de aplicaciones móviles</w:t>
                  </w:r>
                  <w:r w:rsidDel="00000000" w:rsidR="00000000" w:rsidRPr="00000000">
                    <w:rPr>
                      <w:i w:val="1"/>
                      <w:color w:val="0070c0"/>
                      <w:sz w:val="18"/>
                      <w:szCs w:val="18"/>
                      <w:rtl w:val="0"/>
                    </w:rPr>
                    <w:t xml:space="preserve">, integrando soluciones reales con impacto social y tecnológico.</w:t>
                  </w:r>
                </w:p>
              </w:tc>
            </w:tr>
          </w:tbl>
          <w:p w:rsidR="00000000" w:rsidDel="00000000" w:rsidP="00000000" w:rsidRDefault="00000000" w:rsidRPr="00000000" w14:paraId="000002A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1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B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2B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B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oBV4EA8eN02TFyLpb+SeW/HDQ==">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