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360"/>
        <w:jc w:val="center"/>
      </w:pPr>
      <w:r>
        <w:rPr>
          <w:rFonts w:ascii="Noto Serif CJK JP" w:hAnsi="Noto Serif CJK JP" w:eastAsia="Noto Serif CJK JP" w:cs="Noto Serif CJK JP"/>
          <w:b/>
          <w:color w:val="243433"/>
          <w:sz w:val="44"/>
        </w:rPr>
        <w:t>《随筆・エッセイ タイトル》</w:t>
      </w:r>
    </w:p>
    <w:p>
      <w:pPr>
        <w:jc w:val="center"/>
      </w:pPr>
      <w:r>
        <w:rPr>
          <w:rFonts w:ascii="Noto Serif CJK JP" w:hAnsi="Noto Serif CJK JP" w:eastAsia="Noto Serif CJK JP" w:cs="Noto Serif CJK JP"/>
          <w:b w:val="0"/>
          <w:color w:val="66706E"/>
          <w:sz w:val="22"/>
        </w:rPr>
        <w:t>《短い副題／不要なら削除》</w:t>
      </w:r>
    </w:p>
    <w:p>
      <w:pPr>
        <w:spacing w:before="1000"/>
        <w:jc w:val="center"/>
      </w:pPr>
      <w:r>
        <w:rPr>
          <w:rFonts w:ascii="Noto Sans CJK JP" w:hAnsi="Noto Sans CJK JP" w:eastAsia="Noto Sans CJK JP" w:cs="Noto Sans CJK JP"/>
          <w:b w:val="0"/>
          <w:color w:val="66706E"/>
          <w:sz w:val="18"/>
        </w:rPr>
        <w:t>《著者名／必要な場合のみ》</w:t>
      </w:r>
    </w:p>
    <w:p>
      <w:pPr>
        <w:spacing w:before="480"/>
        <w:jc w:val="center"/>
      </w:pPr>
      <w:r>
        <w:rPr>
          <w:rFonts w:ascii="Noto Sans CJK JP" w:hAnsi="Noto Sans CJK JP" w:eastAsia="Noto Sans CJK JP" w:cs="Noto Sans CJK JP"/>
          <w:b w:val="0"/>
          <w:color w:val="8A8F8D"/>
          <w:sz w:val="14"/>
        </w:rPr>
        <w:t>このページの文字はすべて完成作品の内容へ置換します</w:t>
      </w:r>
    </w:p>
    <w:p>
      <w:r>
        <w:br w:type="page"/>
      </w:r>
    </w:p>
    <w:p>
      <w:pPr>
        <w:pStyle w:val="Heading1"/>
      </w:pPr>
      <w:r>
        <w:rPr>
          <w:rFonts w:ascii="Noto Serif CJK JP" w:hAnsi="Noto Serif CJK JP" w:eastAsia="Noto Serif CJK JP" w:cs="Noto Serif CJK JP"/>
          <w:b/>
          <w:color w:val="243433"/>
          <w:sz w:val="32"/>
        </w:rPr>
        <w:t>《小見出し》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《観察・経験・思索を中心とする本文》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pStyle w:val="Heading1"/>
      </w:pPr>
      <w:r>
        <w:rPr>
          <w:rFonts w:ascii="Noto Serif CJK JP" w:hAnsi="Noto Serif CJK JP" w:eastAsia="Noto Serif CJK JP" w:cs="Noto Serif CJK JP"/>
          <w:b/>
          <w:color w:val="243433"/>
          <w:sz w:val="32"/>
        </w:rPr>
        <w:t>《小見出し》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r>
        <w:br w:type="page"/>
      </w:r>
    </w:p>
    <w:p>
      <w:pPr>
        <w:pStyle w:val="Heading1"/>
      </w:pPr>
      <w:r>
        <w:rPr>
          <w:rFonts w:ascii="Noto Serif CJK JP" w:hAnsi="Noto Serif CJK JP" w:eastAsia="Noto Serif CJK JP" w:cs="Noto Serif CJK JP"/>
          <w:b/>
          <w:color w:val="243433"/>
          <w:sz w:val="32"/>
        </w:rPr>
        <w:t>奥付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1"/>
        <w:gridCol w:w="3231"/>
      </w:tblGrid>
      <w:tr>
        <w:tc>
          <w:tcPr>
            <w:tcW w:type="dxa" w:w="3231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作品名</w:t>
            </w:r>
          </w:p>
        </w:tc>
        <w:tc>
          <w:tcPr>
            <w:tcW w:type="dxa" w:w="3231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《完成作品タイトル》</w:t>
            </w:r>
          </w:p>
        </w:tc>
      </w:tr>
      <w:tr>
        <w:tc>
          <w:tcPr>
            <w:tcW w:type="dxa" w:w="3231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著者</w:t>
            </w:r>
          </w:p>
        </w:tc>
        <w:tc>
          <w:tcPr>
            <w:tcW w:type="dxa" w:w="3231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《指定がある場合のみ》</w:t>
            </w:r>
          </w:p>
        </w:tc>
      </w:tr>
      <w:tr>
        <w:tc>
          <w:tcPr>
            <w:tcW w:type="dxa" w:w="3231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発行日</w:t>
            </w:r>
          </w:p>
        </w:tc>
        <w:tc>
          <w:tcPr>
            <w:tcW w:type="dxa" w:w="3231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《実際の作成日または指定日》</w:t>
            </w:r>
          </w:p>
        </w:tc>
      </w:tr>
      <w:tr>
        <w:tc>
          <w:tcPr>
            <w:tcW w:type="dxa" w:w="3231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発行者</w:t>
            </w:r>
          </w:p>
        </w:tc>
        <w:tc>
          <w:tcPr>
            <w:tcW w:type="dxa" w:w="3231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《指定がある場合のみ》</w:t>
            </w:r>
          </w:p>
        </w:tc>
      </w:tr>
    </w:tbl>
    <w:p>
      <w:pPr>
        <w:pStyle w:val="TemplateNote"/>
      </w:pPr>
      <w:r>
        <w:t>未指定の項目は完成時に削除。見本値は残さない。</w:t>
      </w:r>
    </w:p>
    <w:sectPr w:rsidR="00FC693F" w:rsidRPr="0006063C" w:rsidSect="00034616">
      <w:footerReference w:type="default" r:id="rId9"/>
      <w:headerReference w:type="default" r:id="rId10"/>
      <w:pgSz w:w="8391" w:h="11906"/>
      <w:pgMar w:top="964" w:right="964" w:bottom="964" w:left="964" w:header="454" w:footer="454" w:gutter="0"/>
      <w:cols w:space="720"/>
      <w:docGrid w:linePitch="360"/>
      <w:textDirection w:val="tbRl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 w:cs="Noto Sans CJK JP"/>
        <w:color w:val="66706E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 w:cs="Noto Sans CJK JP"/>
        <w:b w:val="0"/>
        <w:color w:val="66706E"/>
        <w:sz w:val="14"/>
      </w:rPr>
      <w:t>ESSAY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</w:pPr>
    <w:rPr>
      <w:rFonts w:ascii="Noto Serif CJK JP" w:hAnsi="Noto Serif CJK JP" w:eastAsia="Noto Serif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ote">
    <w:name w:val="Template Note"/>
    <w:basedOn w:val="Normal"/>
    <w:rPr>
      <w:rFonts w:ascii="Noto Sans CJK JP" w:hAnsi="Noto Sans CJK JP" w:eastAsia="Noto Sans CJK JP"/>
      <w:b w:val="0"/>
      <w:sz w:val="16"/>
    </w:rPr>
  </w:style>
  <w:style w:type="paragraph" w:customStyle="1" w:styleId="Lead">
    <w:name w:val="Lead"/>
    <w:basedOn w:val="Normal"/>
    <w:rPr>
      <w:rFonts w:ascii="Noto Serif CJK JP" w:hAnsi="Noto Serif CJK JP" w:eastAsia="Noto Serif CJK JP"/>
      <w:b w:val="0"/>
      <w:sz w:val="24"/>
    </w:rPr>
  </w:style>
  <w:style w:type="paragraph" w:customStyle="1" w:styleId="ChapterDoor">
    <w:name w:val="Chapter Door"/>
    <w:basedOn w:val="Heading1"/>
    <w:rPr>
      <w:rFonts w:ascii="Noto Serif CJK JP" w:hAnsi="Noto Serif CJK JP" w:eastAsia="Noto Serif CJK JP"/>
      <w:b/>
      <w:sz w:val="48"/>
    </w:rPr>
  </w:style>
  <w:style w:type="paragraph" w:customStyle="1" w:styleId="CaptionJP">
    <w:name w:val="Caption JP"/>
    <w:basedOn w:val="Normal"/>
    <w:rPr>
      <w:rFonts w:ascii="Noto Sans CJK JP" w:hAnsi="Noto Sans CJK JP" w:eastAsia="Noto Sans CJK JP"/>
      <w:b w:val="0"/>
      <w:sz w:val="16"/>
    </w:rPr>
  </w:style>
  <w:style w:type="paragraph" w:customStyle="1" w:styleId="Byline">
    <w:name w:val="Byline"/>
    <w:basedOn w:val="Normal"/>
    <w:rPr>
      <w:rFonts w:ascii="Noto Sans CJK JP" w:hAnsi="Noto Sans CJK JP" w:eastAsia="Noto Sans CJK JP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