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Анализ действий CRUD по ролям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07"/>
        <w:gridCol w:w="959"/>
        <w:gridCol w:w="2375"/>
        <w:gridCol w:w="1641"/>
        <w:gridCol w:w="2060"/>
      </w:tblGrid>
      <w:tr>
        <w:trPr/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Операция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Мастер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</w:t>
            </w:r>
          </w:p>
        </w:tc>
      </w:tr>
      <w:tr>
        <w:trPr/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Create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✗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✗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</w:t>
            </w:r>
          </w:p>
        </w:tc>
      </w:tr>
      <w:tr>
        <w:trPr/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Read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 xml:space="preserve">✓ </w:t>
            </w: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(свои)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 xml:space="preserve">✓ </w:t>
            </w: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(доступные для записи)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UC03</w:t>
            </w:r>
          </w:p>
        </w:tc>
      </w:tr>
      <w:tr>
        <w:trPr/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Update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✗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✗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 (расширенный)</w:t>
            </w:r>
          </w:p>
        </w:tc>
      </w:tr>
      <w:tr>
        <w:trPr/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Delete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✗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✗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✓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Детализация операций CRUD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Create (Создание слотов)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720"/>
        <w:gridCol w:w="1980"/>
        <w:gridCol w:w="2644"/>
        <w:gridCol w:w="2021"/>
      </w:tblGrid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Ограничения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Мастер существует, время валидно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 пересекается с существующими слотами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Слот создан со статусом "Создан"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Полные права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Может создавать слоты задним числом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Слот создан с любым статусом</w:t>
            </w:r>
          </w:p>
        </w:tc>
      </w:tr>
    </w:tbl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Read (Чтение слотов)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810"/>
        <w:gridCol w:w="1774"/>
        <w:gridCol w:w="2052"/>
        <w:gridCol w:w="2729"/>
      </w:tblGrid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Доступ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Фильтрация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Назначение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Все слоты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 мастеру, дате, статусу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Управление расписанием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Мастер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свои слоты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 дате, статусу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Просмотр расписания и записей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доступные для записи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 дате, мастеру, услуге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Выбор времени для записи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Все слоты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Без ограничений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Полное администрирование</w:t>
            </w:r>
          </w:p>
        </w:tc>
      </w:tr>
    </w:tbl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Update (Изменение слотов)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30"/>
        <w:gridCol w:w="1890"/>
        <w:gridCol w:w="1890"/>
        <w:gridCol w:w="2145"/>
      </w:tblGrid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Разрешенные изменения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Последствия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UC02_Extended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Время, мастер, статус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Слот не "Выполняется"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Уведомление клиента при изменении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Все поля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Без ограничений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Полная ответственность за изменения</w:t>
            </w:r>
          </w:p>
        </w:tc>
      </w:tr>
    </w:tbl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Delete (Удаление слотов)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540"/>
        <w:gridCol w:w="2571"/>
        <w:gridCol w:w="2257"/>
        <w:gridCol w:w="1997"/>
      </w:tblGrid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 удаления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Ограничения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Действия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"Создан"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 клиентов в слоте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Простое удаление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Неактивные слоты &gt; 1 года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Архивные данные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Перенос в архив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Дополненные и новые UC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UC02_Extended Изменить расписание мастера (дополнение к UC02)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Контекст использования: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Менеджер корректирует уже созданное расписание мастера.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Основное действующее лицо: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Менеджер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Предусловия: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Слоты созданы, менеджер авторизован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Основной сценарий: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открывает страницу управления слотами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выбирает слот для изменения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показывает текущую информацию о слоте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изменяет время/мастера/статус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проверяет отсутствие конфликтов расписания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Система обновляет слот с сохранением истории изменений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Если слот забронирован - система отправляет уведомление клиенту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Альтернативный сценарий: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Конфликт расписания: система предлагает альтернативные варианты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Слот забронирован: система запрашивает подтверждение изменения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UC07 Просмотреть расписание (Мастер)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Контекст использования: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Мастер просматривает свое расписание и записи клиентов.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Основное действующее лицо: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Мастер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Предусловия: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Мастер авторизован в системе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Основной сценарий: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Мастер открывает страницу своего расписания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Система показывает слоты со статусами: "Забронирован", "Подтвержден", "Выполняется"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Мастер может просмотреть детали записи (клиент, услуга, время)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Мастер может отметить начало оказания услуги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Система изменяет статус слота с "Подтвержден" на "Выполняется"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UC08 Удалить слот (Администратор)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Контекст использования: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Администратор удаляет неактуальные слоты для поддержания системы.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Основное действующее лицо: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Администратор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Предусловия: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Администратор авторизован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Основной сценарий:</w:t>
      </w:r>
    </w:p>
    <w:p>
      <w:pPr>
        <w:pStyle w:val="Normal"/>
        <w:numPr>
          <w:ilvl w:val="0"/>
          <w:numId w:val="4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Администратор открывает страницу архивных слотов</w:t>
      </w:r>
    </w:p>
    <w:p>
      <w:pPr>
        <w:pStyle w:val="Normal"/>
        <w:numPr>
          <w:ilvl w:val="0"/>
          <w:numId w:val="4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показывает слоты старше 1 года</w:t>
      </w:r>
    </w:p>
    <w:p>
      <w:pPr>
        <w:pStyle w:val="Normal"/>
        <w:numPr>
          <w:ilvl w:val="0"/>
          <w:numId w:val="4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Администратор выбирает слоты для удаления</w:t>
      </w:r>
    </w:p>
    <w:p>
      <w:pPr>
        <w:pStyle w:val="Normal"/>
        <w:numPr>
          <w:ilvl w:val="0"/>
          <w:numId w:val="4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запрашивает подтверждение</w:t>
      </w:r>
    </w:p>
    <w:p>
      <w:pPr>
        <w:pStyle w:val="Normal"/>
        <w:numPr>
          <w:ilvl w:val="0"/>
          <w:numId w:val="4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Система перемещает слоты в архив с полным логированием</w:t>
      </w:r>
    </w:p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lang w:val="zxx" w:eastAsia="zxx" w:bidi="zxx"/>
        </w:rPr>
      </w:r>
      <w:r>
        <w:br w:type="page"/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Сводная таблица UC для операций CRUD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874"/>
        <w:gridCol w:w="1834"/>
        <w:gridCol w:w="4374"/>
      </w:tblGrid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Операция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Примечания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Create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Создание новых слотов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Create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 расширенными правами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Read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UC03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доступные слоты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Read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Мастер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UC07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свои слоты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Read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Все слоты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Read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Все слоты + архив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Update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UC02_Extended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Изменение расписания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Update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Мастер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UC07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смена статуса на "Выполняется"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Update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Все изменения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Delete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Администратор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UC08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Архивирование старых слотов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</w:r>
    </w:p>
    <w:sectPr>
      <w:type w:val="nextPage"/>
      <w:pgSz w:w="12240" w:h="15840"/>
      <w:pgMar w:left="1440" w:right="1440" w:gutter="0" w:header="0" w:top="540" w:footer="0" w:bottom="3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LibreOffice_project/41740883c77b073d14011387305cb18c71aed59b</Application>
  <AppVersion>15.0000</AppVersion>
  <Pages>3</Pages>
  <Words>475</Words>
  <Characters>3116</Characters>
  <CharactersWithSpaces>3385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2025-06-08T02:32:01Z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