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240" w:after="60"/>
        <w:rPr>
          <w:b/>
          <w:bCs/>
          <w:sz w:val="18"/>
          <w:szCs w:val="18"/>
          <w:lang w:val="zxx" w:eastAsia="zxx" w:bidi="zxx"/>
        </w:rPr>
      </w:pPr>
      <w:r>
        <w:rPr>
          <w:b/>
          <w:bCs/>
          <w:i w:val="false"/>
          <w:strike w:val="false"/>
          <w:dstrike w:val="false"/>
          <w:sz w:val="18"/>
          <w:szCs w:val="18"/>
          <w:lang w:val="zxx" w:eastAsia="zxx" w:bidi="zxx"/>
        </w:rPr>
        <w:t>Атрибуты доступности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3"/>
        <w:gridCol w:w="3374"/>
        <w:gridCol w:w="5183"/>
      </w:tblGrid>
      <w:tr>
        <w:trPr/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Требование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Время работы системы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24/7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Клиенты могут записываться в любое время</w:t>
            </w:r>
          </w:p>
        </w:tc>
      </w:tr>
      <w:tr>
        <w:trPr/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Уровень доступности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99.5%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Допустимо 36 часов недоступности в год</w:t>
            </w:r>
          </w:p>
        </w:tc>
      </w:tr>
      <w:tr>
        <w:trPr/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Плановые технические работы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Воскресенье 03:00-05:00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Минимальное влияние на клиентов</w:t>
            </w:r>
          </w:p>
        </w:tc>
      </w:tr>
      <w:tr>
        <w:trPr/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Максимальное время недоступности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 часа подряд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 более одного рабочего дня</w:t>
            </w:r>
          </w:p>
        </w:tc>
      </w:tr>
      <w:tr>
        <w:trPr/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 с устройств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ПК, планшеты, смартфоны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Удобство для всех категорий клиентов</w:t>
            </w:r>
          </w:p>
        </w:tc>
      </w:tr>
      <w:tr>
        <w:trPr/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Браузеры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Chrome, Safari, Firefox, Edge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Основные браузеры пользователей</w:t>
            </w:r>
          </w:p>
        </w:tc>
      </w:tr>
      <w:tr>
        <w:trPr/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Уведомление о недоступности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 24 часа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Информирование клиентов заранее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Атрибуты надежности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8"/>
        <w:gridCol w:w="4983"/>
        <w:gridCol w:w="3899"/>
      </w:tblGrid>
      <w:tr>
        <w:trPr/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Требование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Время восстановления (RTO)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 минут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Минимизация потери записей</w:t>
            </w:r>
          </w:p>
        </w:tc>
      </w:tr>
      <w:tr>
        <w:trPr/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Допустимая потеря данных (RPO)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 час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Сохранение записей клиентов</w:t>
            </w:r>
          </w:p>
        </w:tc>
      </w:tr>
      <w:tr>
        <w:trPr/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Частота резервного копирования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Каждые 4 часа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Обеспечение RPO</w:t>
            </w:r>
          </w:p>
        </w:tc>
      </w:tr>
      <w:tr>
        <w:trPr/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резервного копирования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Инкрементальное + полное еженедельно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Оптимизация времени и места</w:t>
            </w:r>
          </w:p>
        </w:tc>
      </w:tr>
      <w:tr>
        <w:trPr/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Мониторинг системы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24/7 автоматический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Быстрое обнаружение проблем</w:t>
            </w:r>
          </w:p>
        </w:tc>
      </w:tr>
      <w:tr>
        <w:trPr/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Уведомление о сбоях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Немедленно администраторам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SMS + email</w:t>
            </w:r>
          </w:p>
        </w:tc>
      </w:tr>
      <w:tr>
        <w:trPr/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Автоматическое восстановление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Для некритичных сбоев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Минимизация вмешательства</w:t>
            </w:r>
          </w:p>
        </w:tc>
      </w:tr>
      <w:tr>
        <w:trPr/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Тестирование восстановления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Ежемесячно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Проверка процедур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Heading3"/>
        <w:rPr>
          <w:b/>
          <w:bCs/>
          <w:sz w:val="18"/>
          <w:szCs w:val="18"/>
          <w:lang w:val="zxx" w:eastAsia="zxx" w:bidi="zxx"/>
        </w:rPr>
      </w:pPr>
      <w:r>
        <w:rPr>
          <w:b/>
          <w:bCs/>
          <w:i w:val="false"/>
          <w:strike w:val="false"/>
          <w:dstrike w:val="false"/>
          <w:sz w:val="18"/>
          <w:szCs w:val="18"/>
          <w:lang w:val="zxx" w:eastAsia="zxx" w:bidi="zxx"/>
        </w:rPr>
        <w:t>Атрибуты доступности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5"/>
        <w:gridCol w:w="4252"/>
        <w:gridCol w:w="4673"/>
      </w:tblGrid>
      <w:tr>
        <w:trPr/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Требование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Время работы системы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24/7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Доставка работает круглосуточно</w:t>
            </w:r>
          </w:p>
        </w:tc>
      </w:tr>
      <w:tr>
        <w:trPr/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Уровень доступности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99.9%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Высокие требования для бизнеса</w:t>
            </w:r>
          </w:p>
        </w:tc>
      </w:tr>
      <w:tr>
        <w:trPr/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Плановые технические работы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Воскресенье 02:00-04:00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Минимальная активность курьеров</w:t>
            </w:r>
          </w:p>
        </w:tc>
      </w:tr>
      <w:tr>
        <w:trPr/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Максимальное время недоступности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 час подряд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Критично для операционной деятельности</w:t>
            </w:r>
          </w:p>
        </w:tc>
      </w:tr>
      <w:tr>
        <w:trPr/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Мобильное приложение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Офлайн-режим с синхронизацией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Работа курьеров при проблемах связи</w:t>
            </w:r>
          </w:p>
        </w:tc>
      </w:tr>
      <w:tr>
        <w:trPr/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Веб-интерфейс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современные браузеры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 диспетчеров и операторов</w:t>
            </w:r>
          </w:p>
        </w:tc>
      </w:tr>
      <w:tr>
        <w:trPr/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Резервирование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Критические компоненты дублированы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Отказоустойчивость</w:t>
            </w:r>
          </w:p>
        </w:tc>
      </w:tr>
      <w:tr>
        <w:trPr/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Географическое распределение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Резервные серверы в другом ЦОД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Защита от локальных сбоев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Атрибуты надежности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3"/>
        <w:gridCol w:w="3806"/>
        <w:gridCol w:w="4661"/>
      </w:tblGrid>
      <w:tr>
        <w:trPr/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Требование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Время восстановления (RTO)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 минут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Критичность для операций</w:t>
            </w:r>
          </w:p>
        </w:tc>
      </w:tr>
      <w:tr>
        <w:trPr/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Допустимая потеря данных (RPO)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30 секунд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Минимизация потери заказов</w:t>
            </w:r>
          </w:p>
        </w:tc>
      </w:tr>
      <w:tr>
        <w:trPr/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Резервное копирование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 реальном времени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Синхронная репликация</w:t>
            </w:r>
          </w:p>
        </w:tc>
      </w:tr>
      <w:tr>
        <w:trPr/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Автоматическое переключение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 резервные серверы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Failover без вмешательства</w:t>
            </w:r>
          </w:p>
        </w:tc>
      </w:tr>
      <w:tr>
        <w:trPr/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Дублирование данных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Критичные данные о заказах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Исключение потери заказов</w:t>
            </w:r>
          </w:p>
        </w:tc>
      </w:tr>
      <w:tr>
        <w:trPr/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Мониторинг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Реальное время с алертами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Мгновенное обнаружение проблем</w:t>
            </w:r>
          </w:p>
        </w:tc>
      </w:tr>
      <w:tr>
        <w:trPr/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Журналирование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операции с заказами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Аудит и восстановление</w:t>
            </w:r>
          </w:p>
        </w:tc>
      </w:tr>
      <w:tr>
        <w:trPr/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Тестирование отказоустойчивости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Еженедельно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Проверка системы failover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Сравнительная таблица требований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2398"/>
        <w:gridCol w:w="6907"/>
      </w:tblGrid>
      <w:tr>
        <w:trPr/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Барбершоп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Доставка заказов</w:t>
            </w:r>
          </w:p>
        </w:tc>
      </w:tr>
      <w:tr>
        <w:trPr/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Доступность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Уровень SLA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99.5%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99.9%</w:t>
            </w:r>
          </w:p>
        </w:tc>
      </w:tr>
      <w:tr>
        <w:trPr/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RTO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 минут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 минут</w:t>
            </w:r>
          </w:p>
        </w:tc>
      </w:tr>
      <w:tr>
        <w:trPr/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RPO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 час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30 секунд</w:t>
            </w:r>
          </w:p>
        </w:tc>
      </w:tr>
      <w:tr>
        <w:trPr/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Макс. недоступность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 часа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 час</w:t>
            </w:r>
          </w:p>
        </w:tc>
      </w:tr>
      <w:tr>
        <w:trPr/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Особенности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Офлайн-режим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 требуется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Обязателен для мобильного приложения</w:t>
            </w:r>
          </w:p>
        </w:tc>
      </w:tr>
      <w:tr>
        <w:trPr/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Резервирование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Стандартное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Полное дублирование</w:t>
            </w:r>
          </w:p>
        </w:tc>
      </w:tr>
      <w:tr>
        <w:trPr/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Тестирование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Ежемесячно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Еженедельно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Процедуры восстановления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Барбершоп</w:t>
      </w:r>
    </w:p>
    <w:p>
      <w:pPr>
        <w:pStyle w:val="Normal"/>
        <w:numPr>
          <w:ilvl w:val="0"/>
          <w:numId w:val="1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Автоматическое обнаружение сбоя (≤2 мин)</w:t>
      </w:r>
    </w:p>
    <w:p>
      <w:pPr>
        <w:pStyle w:val="Normal"/>
        <w:numPr>
          <w:ilvl w:val="0"/>
          <w:numId w:val="1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Уведомление администраторов (немедленно)</w:t>
      </w:r>
    </w:p>
    <w:p>
      <w:pPr>
        <w:pStyle w:val="Normal"/>
        <w:numPr>
          <w:ilvl w:val="0"/>
          <w:numId w:val="1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Переключение на резервный сервер (≤5 мин)</w:t>
      </w:r>
    </w:p>
    <w:p>
      <w:pPr>
        <w:pStyle w:val="Normal"/>
        <w:numPr>
          <w:ilvl w:val="0"/>
          <w:numId w:val="1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Восстановление данных из резервной копии (≤8 мин)</w:t>
      </w:r>
    </w:p>
    <w:p>
      <w:pPr>
        <w:pStyle w:val="Normal"/>
        <w:numPr>
          <w:ilvl w:val="0"/>
          <w:numId w:val="1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Тестирование функциональности (≤3 мин)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Доставка заказов</w:t>
      </w:r>
    </w:p>
    <w:p>
      <w:pPr>
        <w:pStyle w:val="Normal"/>
        <w:numPr>
          <w:ilvl w:val="0"/>
          <w:numId w:val="2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Автоматическое обнаружение сбоя (≤30 сек)</w:t>
      </w:r>
    </w:p>
    <w:p>
      <w:pPr>
        <w:pStyle w:val="Normal"/>
        <w:numPr>
          <w:ilvl w:val="0"/>
          <w:numId w:val="2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Автоматическое переключение на резервную систему (≤2 мин)</w:t>
      </w:r>
    </w:p>
    <w:p>
      <w:pPr>
        <w:pStyle w:val="Normal"/>
        <w:numPr>
          <w:ilvl w:val="0"/>
          <w:numId w:val="2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Уведомление команды (немедленно)</w:t>
      </w:r>
    </w:p>
    <w:p>
      <w:pPr>
        <w:pStyle w:val="Normal"/>
        <w:numPr>
          <w:ilvl w:val="0"/>
          <w:numId w:val="2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Проверка целостности данных (≤1 мин)</w:t>
      </w:r>
    </w:p>
    <w:p>
      <w:pPr>
        <w:pStyle w:val="Normal"/>
        <w:numPr>
          <w:ilvl w:val="0"/>
          <w:numId w:val="2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Возврат к основной системе после устранения (≤2 мин)</w:t>
      </w:r>
    </w:p>
    <w:sectPr>
      <w:type w:val="nextPage"/>
      <w:pgSz w:orient="landscape" w:w="15840" w:h="12240"/>
      <w:pgMar w:left="1440" w:right="1440" w:gutter="0" w:header="0" w:top="1440" w:footer="0" w:bottom="5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2</Pages>
  <Words>395</Words>
  <Characters>3088</Characters>
  <CharactersWithSpaces>3323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2025-06-13T21:16:47Z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