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0" w:after="0"/>
        <w:jc w:val="left"/>
        <w:rPr>
          <w:rFonts w:ascii="Liberation Sans Narrow" w:hAnsi="Liberation Sans Narrow"/>
          <w:color w:val="000000"/>
          <w:sz w:val="24"/>
          <w:szCs w:val="24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E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xercise 01 — Подготовка данных</w:t>
      </w:r>
    </w:p>
    <w:p>
      <w:pPr>
        <w:pStyle w:val="Heading1"/>
        <w:bidi w:val="0"/>
        <w:spacing w:before="0" w:after="0"/>
        <w:jc w:val="left"/>
        <w:rPr>
          <w:rFonts w:ascii="Liberation Sans Narrow" w:hAnsi="Liberation Sans Narrow"/>
          <w:color w:val="000000"/>
          <w:sz w:val="24"/>
          <w:szCs w:val="24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C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труктуры данных для UC02 и UC04</w:t>
      </w:r>
    </w:p>
    <w:p>
      <w:pPr>
        <w:pStyle w:val="BodyText"/>
        <w:bidi w:val="0"/>
        <w:spacing w:before="0" w:after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ans Narrow" w:hAnsi="Liberation Sans Narrow"/>
          <w:color w:val="000000"/>
          <w:sz w:val="24"/>
          <w:szCs w:val="24"/>
          <w:lang w:val="zxx" w:eastAsia="zxx" w:bidi="zxx"/>
        </w:rPr>
      </w:r>
    </w:p>
    <w:p>
      <w:pPr>
        <w:pStyle w:val="Heading1"/>
        <w:bidi w:val="0"/>
        <w:spacing w:before="0" w:after="0"/>
        <w:jc w:val="left"/>
        <w:rPr>
          <w:rFonts w:ascii="Liberation Sans Narrow" w:hAnsi="Liberation Sans Narrow"/>
          <w:color w:val="000000"/>
          <w:sz w:val="24"/>
          <w:szCs w:val="24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И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з собственного проекта BSA09</w:t>
      </w:r>
    </w:p>
    <w:tbl>
      <w:tblPr>
        <w:tblW w:w="99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0"/>
        <w:gridCol w:w="1656"/>
        <w:gridCol w:w="1584"/>
        <w:gridCol w:w="1800"/>
        <w:gridCol w:w="2550"/>
      </w:tblGrid>
      <w:tr>
        <w:trPr>
          <w:tblHeader w:val="true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Класс/Сущность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Атрибуты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имя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email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дата_регистрации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Сотрудник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имя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телефон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роль_id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Роль_сотрудника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200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Расписание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дата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Date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время_начала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Time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мастер_id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20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Слот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дата_время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DateTime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длительность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мастер_id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забронирован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</w:tbl>
    <w:p>
      <w:pPr>
        <w:pStyle w:val="Heading3"/>
        <w:widowControl/>
        <w:spacing w:lineRule="auto" w:line="300" w:before="360" w:after="240"/>
        <w:ind w:hanging="0" w:left="0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0" w:name="%25D0%25B8%25D0%25B7-%25D0%25BF%25D1%258"/>
      <w:bookmarkEnd w:id="0"/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br/>
      </w:r>
      <w:r>
        <w:br w:type="page"/>
      </w:r>
    </w:p>
    <w:p>
      <w:pPr>
        <w:pStyle w:val="Heading3"/>
        <w:widowControl/>
        <w:spacing w:lineRule="auto" w:line="300" w:before="0" w:after="0"/>
        <w:ind w:hanging="0" w:left="0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Из проекта другой группы</w:t>
      </w:r>
    </w:p>
    <w:tbl>
      <w:tblPr>
        <w:tblW w:w="98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10"/>
        <w:gridCol w:w="1620"/>
        <w:gridCol w:w="1620"/>
        <w:gridCol w:w="1800"/>
        <w:gridCol w:w="2505"/>
      </w:tblGrid>
      <w:tr>
        <w:trPr>
          <w:tblHeader w:val="true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Класс/Сущность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Атрибуты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Тип данных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Размерность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Обязательность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Пользователь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user_id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full_name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150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phone_number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12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email_address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120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registration_date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Date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is_active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Персонал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staff_id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first_name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last_name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50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contact_phone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15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position_id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Должность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position_id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position_name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100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permissions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500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Необязательный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Время_работы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schedule_id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work_date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Date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start_time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Time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end_time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Time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employee_id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availability_status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String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30</w:t>
            </w:r>
          </w:p>
        </w:tc>
        <w:tc>
          <w:tcPr>
            <w:tcW w:w="2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Обязательный</w:t>
            </w:r>
          </w:p>
        </w:tc>
      </w:tr>
    </w:tbl>
    <w:p>
      <w:pPr>
        <w:pStyle w:val="Heading2"/>
        <w:widowControl/>
        <w:pBdr>
          <w:bottom w:val="single" w:sz="2" w:space="1" w:color="FFFFFF"/>
        </w:pBdr>
        <w:spacing w:lineRule="auto" w:line="300" w:before="0" w:after="0"/>
        <w:ind w:hanging="0" w:left="0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r>
    </w:p>
    <w:p>
      <w:pPr>
        <w:pStyle w:val="Heading2"/>
        <w:widowControl/>
        <w:pBdr>
          <w:bottom w:val="single" w:sz="2" w:space="1" w:color="FFFFFF"/>
        </w:pBdr>
        <w:spacing w:lineRule="auto" w:line="300" w:before="0" w:after="0"/>
        <w:ind w:hanging="0" w:left="0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1" w:name="%25D0%25B0%25D0%25BD%25D0%25B0%25D0%25BB"/>
      <w:bookmarkEnd w:id="1"/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Анализ различий структур</w:t>
      </w:r>
    </w:p>
    <w:p>
      <w:pPr>
        <w:pStyle w:val="Heading2"/>
        <w:widowControl/>
        <w:pBdr>
          <w:bottom w:val="single" w:sz="2" w:space="1" w:color="FFFFFF"/>
        </w:pBdr>
        <w:spacing w:lineRule="auto" w:line="300" w:before="0" w:after="0"/>
        <w:ind w:hanging="0" w:left="0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2" w:name="%25D0%25BE%25D1%2581%25D0%25BD%25D0%25BE"/>
      <w:bookmarkEnd w:id="2"/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Основные отличия: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709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Именование полей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: snake_case vs camelCase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709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Структура ФИО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: единое поле vs разделенные поля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709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Размерности полей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: различные ограничения длины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709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Дополнительные атрибуты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: разный набор служебных полей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0" w:left="709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Типы данных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: некоторые различия в представлении (Date vs DateTime)</w:t>
      </w:r>
    </w:p>
    <w:p>
      <w:pPr>
        <w:pStyle w:val="PreformattedText"/>
        <w:bidi w:val="0"/>
        <w:spacing w:before="0" w:after="0"/>
        <w:jc w:val="left"/>
        <w:rPr>
          <w:rFonts w:ascii="Liberation Sans Narrow" w:hAnsi="Liberation Sans Narrow"/>
          <w:color w:val="000000"/>
          <w:sz w:val="20"/>
          <w:szCs w:val="20"/>
          <w:lang w:val="zxx" w:eastAsia="zxx" w:bidi="zxx"/>
        </w:rPr>
      </w:pPr>
      <w:r>
        <w:rPr>
          <w:rFonts w:ascii="Liberation Sans Narrow" w:hAnsi="Liberation Sans Narrow"/>
          <w:color w:val="000000"/>
          <w:sz w:val="20"/>
          <w:szCs w:val="20"/>
          <w:lang w:val="zxx" w:eastAsia="zxx" w:bidi="zxx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Liberation Sans Narrow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ource Han Serif CN" w:cs="Noto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LibreOffice/24.8.2.1$Linux_X86_64 LibreOffice_project/41740883c77b073d14011387305cb18c71aed59b</Application>
  <AppVersion>15.0000</AppVersion>
  <Pages>2</Pages>
  <Words>253</Words>
  <Characters>1806</Characters>
  <CharactersWithSpaces>1854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2025-06-25T16:01:23Z</dcterms:modified>
  <cp:revision>1</cp:revision>
  <dc:subject/>
  <dc:title/>
</cp:coreProperties>
</file>