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D8A3" w14:textId="777D11EC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0" w:name="_Hlk185948130"/>
      <w:r w:rsidRPr="00C35DAA">
        <w:rPr>
          <w:rFonts w:hint="eastAsia"/>
          <w:bCs/>
          <w:sz w:val="22"/>
        </w:rPr>
        <w:t>OSI/</w:t>
      </w:r>
      <w:r w:rsidRPr="00C35DAA">
        <w:rPr>
          <w:bCs/>
          <w:sz w:val="22"/>
        </w:rPr>
        <w:t>RM</w:t>
      </w:r>
      <w:r w:rsidRPr="00C35DAA">
        <w:rPr>
          <w:rFonts w:hint="eastAsia"/>
          <w:bCs/>
          <w:sz w:val="22"/>
        </w:rPr>
        <w:t>参考模型没有成功的原因。</w:t>
      </w:r>
      <w:bookmarkEnd w:id="0"/>
    </w:p>
    <w:p w14:paraId="7BA4C784" w14:textId="142579A2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传输媒体的分类及每种类别中典型的传输媒体。</w:t>
      </w:r>
    </w:p>
    <w:p w14:paraId="7B871F24" w14:textId="39DD9EBD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信息论中的三个基本问题及其内涵。</w:t>
      </w:r>
    </w:p>
    <w:p w14:paraId="09C2A297" w14:textId="00953498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1" w:name="_Hlk185948150"/>
      <w:r w:rsidRPr="00C35DAA">
        <w:rPr>
          <w:rFonts w:hint="eastAsia"/>
          <w:bCs/>
          <w:sz w:val="22"/>
        </w:rPr>
        <w:t>脉码调制（PCM）的一般原理。</w:t>
      </w:r>
      <w:bookmarkEnd w:id="1"/>
    </w:p>
    <w:p w14:paraId="0AE42DBC" w14:textId="24F85599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CDMA的通信原理。</w:t>
      </w:r>
    </w:p>
    <w:p w14:paraId="6EBB4595" w14:textId="09E18848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信道监听策略的类型及内涵。</w:t>
      </w:r>
    </w:p>
    <w:p w14:paraId="21695F7D" w14:textId="288F625B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网络层设计的四个基本问题。</w:t>
      </w:r>
    </w:p>
    <w:p w14:paraId="628109B6" w14:textId="31EB20D6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路由算法的分类。</w:t>
      </w:r>
    </w:p>
    <w:p w14:paraId="0B5E7A04" w14:textId="494E55F2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路由算法设计的挑战性问题。</w:t>
      </w:r>
    </w:p>
    <w:p w14:paraId="427B9856" w14:textId="6356861F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通过冗余实现可靠性的分类和方法。</w:t>
      </w:r>
    </w:p>
    <w:p w14:paraId="1A8FED84" w14:textId="156CECDA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2" w:name="_Hlk185948172"/>
      <w:r w:rsidRPr="00C35DAA">
        <w:rPr>
          <w:rFonts w:hint="eastAsia"/>
          <w:bCs/>
          <w:sz w:val="22"/>
        </w:rPr>
        <w:t>流量控制的分类与一般原理。</w:t>
      </w:r>
      <w:bookmarkEnd w:id="2"/>
    </w:p>
    <w:p w14:paraId="1E97A55D" w14:textId="1149DB9F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拥塞控制的静态解决方案。</w:t>
      </w:r>
    </w:p>
    <w:p w14:paraId="3AAFB468" w14:textId="41AB4727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拥塞控制的原理与算法。</w:t>
      </w:r>
    </w:p>
    <w:p w14:paraId="01A8C889" w14:textId="3B96C95B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一般的网络攻击手段。</w:t>
      </w:r>
    </w:p>
    <w:p w14:paraId="4321DF93" w14:textId="0BB97EF0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3" w:name="_Hlk185948195"/>
      <w:r w:rsidRPr="00C35DAA">
        <w:rPr>
          <w:rFonts w:hint="eastAsia"/>
          <w:bCs/>
          <w:sz w:val="22"/>
        </w:rPr>
        <w:t>网络安全的目标及其内涵。</w:t>
      </w:r>
      <w:bookmarkEnd w:id="3"/>
    </w:p>
    <w:p w14:paraId="058ADFE7" w14:textId="0E2D8971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IGMP协议的不同版本及其主要区别</w:t>
      </w:r>
      <w:r w:rsidR="00C35DAA">
        <w:rPr>
          <w:rFonts w:hint="eastAsia"/>
          <w:bCs/>
          <w:sz w:val="22"/>
        </w:rPr>
        <w:t>。</w:t>
      </w:r>
    </w:p>
    <w:p w14:paraId="3BBC4329" w14:textId="2784012B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4" w:name="_Hlk185948235"/>
      <w:r w:rsidRPr="00C35DAA">
        <w:rPr>
          <w:rFonts w:hint="eastAsia"/>
          <w:bCs/>
          <w:sz w:val="22"/>
        </w:rPr>
        <w:t>无线网络的主要类型</w:t>
      </w:r>
      <w:bookmarkEnd w:id="4"/>
      <w:r w:rsidR="00C35DAA">
        <w:rPr>
          <w:rFonts w:hint="eastAsia"/>
          <w:bCs/>
          <w:sz w:val="22"/>
        </w:rPr>
        <w:t>。</w:t>
      </w:r>
    </w:p>
    <w:p w14:paraId="4069561C" w14:textId="03FE7E15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WSNs的主要安全威胁</w:t>
      </w:r>
      <w:r w:rsidR="00C35DAA">
        <w:rPr>
          <w:rFonts w:hint="eastAsia"/>
          <w:bCs/>
          <w:sz w:val="22"/>
        </w:rPr>
        <w:t>。</w:t>
      </w:r>
    </w:p>
    <w:p w14:paraId="24193E53" w14:textId="5537B0C9" w:rsidR="00F85206" w:rsidRPr="00C35DAA" w:rsidRDefault="00F8520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物联网的层次架构及每层的主要功能</w:t>
      </w:r>
      <w:r w:rsidR="00C35DAA">
        <w:rPr>
          <w:rFonts w:hint="eastAsia"/>
          <w:bCs/>
          <w:sz w:val="22"/>
        </w:rPr>
        <w:t>。</w:t>
      </w:r>
    </w:p>
    <w:p w14:paraId="34CD2B20" w14:textId="17D08D58" w:rsidR="00D859EA" w:rsidRPr="00C35DAA" w:rsidRDefault="00D859EA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5" w:name="_Hlk154434943"/>
      <w:r w:rsidRPr="00C35DAA">
        <w:rPr>
          <w:rFonts w:hint="eastAsia"/>
          <w:bCs/>
          <w:sz w:val="22"/>
        </w:rPr>
        <w:t>传感网路由协议的主要类型</w:t>
      </w:r>
      <w:bookmarkEnd w:id="5"/>
      <w:r w:rsidR="00AF2D57" w:rsidRPr="00C35DAA">
        <w:rPr>
          <w:rFonts w:hint="eastAsia"/>
          <w:bCs/>
          <w:sz w:val="22"/>
        </w:rPr>
        <w:t>。</w:t>
      </w:r>
    </w:p>
    <w:p w14:paraId="36CB16CA" w14:textId="77777777" w:rsidR="00D92117" w:rsidRPr="00F90121" w:rsidRDefault="00D92117" w:rsidP="00D859EA">
      <w:pPr>
        <w:spacing w:beforeLines="50" w:before="156" w:afterLines="50" w:after="156"/>
        <w:rPr>
          <w:rFonts w:hint="eastAsia"/>
          <w:bCs/>
          <w:sz w:val="22"/>
        </w:rPr>
      </w:pPr>
    </w:p>
    <w:p w14:paraId="49B31EE5" w14:textId="399417BA" w:rsidR="00E740B1" w:rsidRPr="00C35DAA" w:rsidRDefault="00E740B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用源代码进行</w:t>
      </w:r>
      <w:r w:rsidR="00CA1556">
        <w:rPr>
          <w:rFonts w:hint="eastAsia"/>
          <w:bCs/>
          <w:sz w:val="22"/>
        </w:rPr>
        <w:t>NS-3</w:t>
      </w:r>
      <w:r w:rsidRPr="00C35DAA">
        <w:rPr>
          <w:rFonts w:hint="eastAsia"/>
          <w:bCs/>
          <w:sz w:val="22"/>
        </w:rPr>
        <w:t>编译、安装与测试的基本过程。</w:t>
      </w:r>
    </w:p>
    <w:p w14:paraId="77B52209" w14:textId="37205782" w:rsidR="00E740B1" w:rsidRPr="00C35DAA" w:rsidRDefault="00E740B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使用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>进行网络仿真的基本流程。</w:t>
      </w:r>
    </w:p>
    <w:p w14:paraId="7AE7B438" w14:textId="5267EC31" w:rsidR="00E740B1" w:rsidRPr="00C35DAA" w:rsidRDefault="00E740B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6" w:name="_Hlk154435342"/>
      <w:r w:rsidRPr="00C35DAA">
        <w:rPr>
          <w:rFonts w:hint="eastAsia"/>
          <w:bCs/>
          <w:sz w:val="22"/>
        </w:rPr>
        <w:t>常用的</w:t>
      </w:r>
      <w:r w:rsidR="00CA1556">
        <w:rPr>
          <w:rFonts w:hint="eastAsia"/>
          <w:bCs/>
          <w:sz w:val="22"/>
        </w:rPr>
        <w:t>NS-3</w:t>
      </w:r>
      <w:r w:rsidRPr="00C35DAA">
        <w:rPr>
          <w:rFonts w:hint="eastAsia"/>
          <w:bCs/>
          <w:sz w:val="22"/>
        </w:rPr>
        <w:t>仿真结果分析工具及其主要作用。</w:t>
      </w:r>
      <w:bookmarkEnd w:id="6"/>
    </w:p>
    <w:p w14:paraId="25F9B96A" w14:textId="7A390374" w:rsidR="00E740B1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7" w:name="_Hlk154435168"/>
      <w:r>
        <w:rPr>
          <w:rFonts w:hint="eastAsia"/>
          <w:bCs/>
          <w:sz w:val="22"/>
        </w:rPr>
        <w:t>NS-3</w:t>
      </w:r>
      <w:r w:rsidR="00E740B1" w:rsidRPr="00C35DAA">
        <w:rPr>
          <w:rFonts w:hint="eastAsia"/>
          <w:bCs/>
          <w:sz w:val="22"/>
        </w:rPr>
        <w:t>中常用的核心概念（网络术语）及其</w:t>
      </w:r>
      <w:r w:rsidR="00631D42" w:rsidRPr="00C35DAA">
        <w:rPr>
          <w:rFonts w:hint="eastAsia"/>
          <w:bCs/>
          <w:sz w:val="22"/>
        </w:rPr>
        <w:t>作用</w:t>
      </w:r>
      <w:r w:rsidR="00E740B1" w:rsidRPr="00C35DAA">
        <w:rPr>
          <w:rFonts w:hint="eastAsia"/>
          <w:bCs/>
          <w:sz w:val="22"/>
        </w:rPr>
        <w:t>。</w:t>
      </w:r>
      <w:bookmarkEnd w:id="7"/>
    </w:p>
    <w:p w14:paraId="784ACEBA" w14:textId="3DE781D7" w:rsidR="00E740B1" w:rsidRPr="00C35DAA" w:rsidRDefault="00E740B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rFonts w:hint="eastAsia"/>
          <w:bCs/>
          <w:sz w:val="22"/>
        </w:rPr>
        <w:t>对</w:t>
      </w:r>
      <w:r w:rsidR="00CA1556">
        <w:rPr>
          <w:rFonts w:hint="eastAsia"/>
          <w:bCs/>
          <w:sz w:val="22"/>
        </w:rPr>
        <w:t>NS-3</w:t>
      </w:r>
      <w:r w:rsidRPr="00C35DAA">
        <w:rPr>
          <w:rFonts w:hint="eastAsia"/>
          <w:bCs/>
          <w:sz w:val="22"/>
        </w:rPr>
        <w:t>仿真脚本进行调整（Tweaking）的三种方式。</w:t>
      </w:r>
    </w:p>
    <w:p w14:paraId="48CDAF18" w14:textId="6EE3CDE9" w:rsidR="00DB1E44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>
        <w:rPr>
          <w:rFonts w:hint="eastAsia"/>
          <w:bCs/>
          <w:sz w:val="22"/>
        </w:rPr>
        <w:t>NS-3</w:t>
      </w:r>
      <w:r w:rsidR="00DB1E44" w:rsidRPr="00C35DAA">
        <w:rPr>
          <w:rFonts w:hint="eastAsia"/>
          <w:bCs/>
          <w:sz w:val="22"/>
        </w:rPr>
        <w:t>中的Log消息的7种级别。</w:t>
      </w:r>
    </w:p>
    <w:p w14:paraId="5367923C" w14:textId="4A1352C0" w:rsidR="00F90121" w:rsidRPr="00C35DAA" w:rsidRDefault="00F9012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Tracing 系统在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中的作用是什么？</w:t>
      </w:r>
      <w:r w:rsidR="00FE17B8" w:rsidRPr="00C35DAA">
        <w:rPr>
          <w:bCs/>
          <w:sz w:val="22"/>
        </w:rPr>
        <w:t>Logging 系统主要用于什么目的？</w:t>
      </w:r>
    </w:p>
    <w:p w14:paraId="11176610" w14:textId="3A906121" w:rsidR="00E740B1" w:rsidRPr="00C35DAA" w:rsidRDefault="00AF2D57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bookmarkStart w:id="8" w:name="_Hlk154435195"/>
      <w:r w:rsidRPr="00C35DAA">
        <w:rPr>
          <w:bCs/>
          <w:sz w:val="22"/>
        </w:rPr>
        <w:t>Tracing System</w:t>
      </w:r>
      <w:r w:rsidRPr="00C35DAA">
        <w:rPr>
          <w:rFonts w:hint="eastAsia"/>
          <w:bCs/>
          <w:sz w:val="22"/>
        </w:rPr>
        <w:t>中两种不同跟踪方式的特性。</w:t>
      </w:r>
      <w:bookmarkEnd w:id="8"/>
    </w:p>
    <w:p w14:paraId="059F0BA0" w14:textId="4440989E" w:rsidR="007E77BA" w:rsidRPr="00C35DAA" w:rsidRDefault="007E77BA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lastRenderedPageBreak/>
        <w:t xml:space="preserve">简述 Command Line 参数在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中的作用。</w:t>
      </w:r>
    </w:p>
    <w:p w14:paraId="052900A9" w14:textId="03B7F050" w:rsidR="00F90121" w:rsidRPr="00C35DAA" w:rsidRDefault="00F90121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什么是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>？其基本运行机制是什么？</w:t>
      </w:r>
      <w:r w:rsidR="00C10270" w:rsidRPr="00C35DAA">
        <w:rPr>
          <w:rFonts w:hint="eastAsia"/>
          <w:bCs/>
          <w:sz w:val="22"/>
        </w:rPr>
        <w:t>简述</w:t>
      </w:r>
      <w:r w:rsidR="00C10270" w:rsidRPr="00C35DAA">
        <w:rPr>
          <w:bCs/>
          <w:sz w:val="22"/>
        </w:rPr>
        <w:t xml:space="preserve"> </w:t>
      </w:r>
      <w:r w:rsidR="00CA1556">
        <w:rPr>
          <w:bCs/>
          <w:sz w:val="22"/>
        </w:rPr>
        <w:t>NS-3</w:t>
      </w:r>
      <w:r w:rsidR="00C10270" w:rsidRPr="00C35DAA">
        <w:rPr>
          <w:bCs/>
          <w:sz w:val="22"/>
        </w:rPr>
        <w:t xml:space="preserve"> 的设计目标及其在网络研究中的定位。</w:t>
      </w:r>
    </w:p>
    <w:p w14:paraId="2AE57158" w14:textId="635F309D" w:rsidR="00083858" w:rsidRPr="00C35DAA" w:rsidRDefault="00A336F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rFonts w:hint="eastAsia"/>
          <w:bCs/>
          <w:sz w:val="22"/>
        </w:rPr>
      </w:pPr>
      <w:r w:rsidRPr="00C35DAA">
        <w:rPr>
          <w:bCs/>
          <w:sz w:val="22"/>
        </w:rPr>
        <w:t xml:space="preserve">解释什么是离散事件仿真，并说明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如何实现该机制。</w:t>
      </w:r>
    </w:p>
    <w:p w14:paraId="31DA7CC3" w14:textId="7F4CB3EF" w:rsidR="00083858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>
        <w:rPr>
          <w:bCs/>
          <w:sz w:val="22"/>
        </w:rPr>
        <w:t>NS-3</w:t>
      </w:r>
      <w:r w:rsidR="00083858" w:rsidRPr="00C35DAA">
        <w:rPr>
          <w:bCs/>
          <w:sz w:val="22"/>
        </w:rPr>
        <w:t xml:space="preserve"> 支持哪些主要操作系统和开发环境？为什么 Windows 原生支持较弱？</w:t>
      </w:r>
    </w:p>
    <w:p w14:paraId="563C1309" w14:textId="58B13300" w:rsidR="00176936" w:rsidRPr="00C35DAA" w:rsidRDefault="0017693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简述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的模块化设计思想。</w:t>
      </w:r>
    </w:p>
    <w:p w14:paraId="119A099A" w14:textId="77777777" w:rsidR="000D6615" w:rsidRPr="00C35DAA" w:rsidRDefault="000D6615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>解释模型（Model）、属性（Attribute）与现实网络之间的关系。</w:t>
      </w:r>
    </w:p>
    <w:p w14:paraId="6A755B97" w14:textId="59EFC89D" w:rsidR="00F90121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>
        <w:rPr>
          <w:bCs/>
          <w:sz w:val="22"/>
        </w:rPr>
        <w:t>NS-3</w:t>
      </w:r>
      <w:r w:rsidR="00F90121" w:rsidRPr="00C35DAA">
        <w:rPr>
          <w:bCs/>
          <w:sz w:val="22"/>
        </w:rPr>
        <w:t xml:space="preserve"> 为什么采用 </w:t>
      </w:r>
      <w:proofErr w:type="spellStart"/>
      <w:r w:rsidR="00F90121" w:rsidRPr="00C35DAA">
        <w:rPr>
          <w:bCs/>
          <w:sz w:val="22"/>
        </w:rPr>
        <w:t>CMake</w:t>
      </w:r>
      <w:proofErr w:type="spellEnd"/>
      <w:r w:rsidR="00F90121" w:rsidRPr="00C35DAA">
        <w:rPr>
          <w:bCs/>
          <w:sz w:val="22"/>
        </w:rPr>
        <w:t xml:space="preserve"> 作为构建系统？</w:t>
      </w:r>
    </w:p>
    <w:p w14:paraId="56D3FF8D" w14:textId="0CBD8C5B" w:rsidR="000D6615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>
        <w:rPr>
          <w:bCs/>
          <w:sz w:val="22"/>
        </w:rPr>
        <w:t>NS-3</w:t>
      </w:r>
      <w:r w:rsidR="00F90121" w:rsidRPr="00C35DAA">
        <w:rPr>
          <w:bCs/>
          <w:sz w:val="22"/>
        </w:rPr>
        <w:t xml:space="preserve"> 中 Attribute 系统的作用是什么？</w:t>
      </w:r>
      <w:r w:rsidR="0010473D" w:rsidRPr="00C35DAA">
        <w:rPr>
          <w:bCs/>
          <w:sz w:val="22"/>
        </w:rPr>
        <w:t xml:space="preserve">解释 </w:t>
      </w:r>
      <w:r>
        <w:rPr>
          <w:bCs/>
          <w:sz w:val="22"/>
        </w:rPr>
        <w:t>NS-3</w:t>
      </w:r>
      <w:r w:rsidR="0010473D" w:rsidRPr="00C35DAA">
        <w:rPr>
          <w:bCs/>
          <w:sz w:val="22"/>
        </w:rPr>
        <w:t xml:space="preserve"> Attribute 系统的设计思想及其优势。</w:t>
      </w:r>
      <w:r w:rsidR="000D6615" w:rsidRPr="00C35DAA">
        <w:rPr>
          <w:bCs/>
          <w:sz w:val="22"/>
        </w:rPr>
        <w:t xml:space="preserve">在科研实验中，为什么 </w:t>
      </w:r>
      <w:r>
        <w:rPr>
          <w:bCs/>
          <w:sz w:val="22"/>
        </w:rPr>
        <w:t>NS-3</w:t>
      </w:r>
      <w:r w:rsidR="000D6615" w:rsidRPr="00C35DAA">
        <w:rPr>
          <w:bCs/>
          <w:sz w:val="22"/>
        </w:rPr>
        <w:t xml:space="preserve"> 的 Attribute 系统对可重复性尤为重要？</w:t>
      </w:r>
    </w:p>
    <w:p w14:paraId="3B76BAE8" w14:textId="02A97349" w:rsidR="00B25639" w:rsidRPr="00C35DAA" w:rsidRDefault="000D6615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为什么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生成的 </w:t>
      </w:r>
      <w:proofErr w:type="spellStart"/>
      <w:r w:rsidRPr="00C35DAA">
        <w:rPr>
          <w:bCs/>
          <w:sz w:val="22"/>
        </w:rPr>
        <w:t>pcap</w:t>
      </w:r>
      <w:proofErr w:type="spellEnd"/>
      <w:r w:rsidRPr="00C35DAA">
        <w:rPr>
          <w:bCs/>
          <w:sz w:val="22"/>
        </w:rPr>
        <w:t xml:space="preserve"> 文件具有重要意义？</w:t>
      </w:r>
      <w:r w:rsidR="00B25639" w:rsidRPr="00C35DAA">
        <w:rPr>
          <w:bCs/>
          <w:sz w:val="22"/>
        </w:rPr>
        <w:t xml:space="preserve">结合 </w:t>
      </w:r>
      <w:proofErr w:type="spellStart"/>
      <w:r w:rsidR="00B25639" w:rsidRPr="00C35DAA">
        <w:rPr>
          <w:bCs/>
          <w:sz w:val="22"/>
        </w:rPr>
        <w:t>pcap</w:t>
      </w:r>
      <w:proofErr w:type="spellEnd"/>
      <w:r w:rsidR="00B25639" w:rsidRPr="00C35DAA">
        <w:rPr>
          <w:bCs/>
          <w:sz w:val="22"/>
        </w:rPr>
        <w:t xml:space="preserve"> 输出机制，说明 </w:t>
      </w:r>
      <w:r w:rsidR="00CA1556">
        <w:rPr>
          <w:bCs/>
          <w:sz w:val="22"/>
        </w:rPr>
        <w:t>NS-3</w:t>
      </w:r>
      <w:r w:rsidR="00B25639" w:rsidRPr="00C35DAA">
        <w:rPr>
          <w:bCs/>
          <w:sz w:val="22"/>
        </w:rPr>
        <w:t xml:space="preserve"> 如何缩小仿真与真实网络实验之间的差距。</w:t>
      </w:r>
    </w:p>
    <w:p w14:paraId="41448F62" w14:textId="718EDA16" w:rsidR="00F90121" w:rsidRPr="00C35DAA" w:rsidRDefault="00CA1556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>
        <w:rPr>
          <w:bCs/>
          <w:sz w:val="22"/>
        </w:rPr>
        <w:t>NS-3</w:t>
      </w:r>
      <w:r w:rsidR="00F90121" w:rsidRPr="00C35DAA">
        <w:rPr>
          <w:bCs/>
          <w:sz w:val="22"/>
        </w:rPr>
        <w:t xml:space="preserve"> 提供了哪些调试和实验辅助机制？</w:t>
      </w:r>
    </w:p>
    <w:p w14:paraId="478B54AF" w14:textId="1F9FCA4B" w:rsidR="000D6615" w:rsidRPr="00C35DAA" w:rsidRDefault="000D6615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>从科研角度分析，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采用“离散事件 + C++ 直接执行”的设计，对网络协议研究有哪些优势与潜在局限？</w:t>
      </w:r>
    </w:p>
    <w:p w14:paraId="0D8A5032" w14:textId="04516687" w:rsidR="000D6615" w:rsidRPr="00C35DAA" w:rsidRDefault="000D6615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结合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的 Node / </w:t>
      </w:r>
      <w:proofErr w:type="spellStart"/>
      <w:r w:rsidRPr="00C35DAA">
        <w:rPr>
          <w:bCs/>
          <w:sz w:val="22"/>
        </w:rPr>
        <w:t>NetDevice</w:t>
      </w:r>
      <w:proofErr w:type="spellEnd"/>
      <w:r w:rsidRPr="00C35DAA">
        <w:rPr>
          <w:bCs/>
          <w:sz w:val="22"/>
        </w:rPr>
        <w:t xml:space="preserve"> / Channel 抽象，分析其如何在‘通用性’与‘真实性’之间取得平衡。</w:t>
      </w:r>
    </w:p>
    <w:p w14:paraId="7E14967F" w14:textId="77777777" w:rsidR="00B25639" w:rsidRPr="00C35DAA" w:rsidRDefault="00B25639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>对比 Logging 与 Tracing 机制，分析二者在科研实验不同阶段的角色。</w:t>
      </w:r>
    </w:p>
    <w:p w14:paraId="60293B50" w14:textId="700127B8" w:rsidR="00B25639" w:rsidRPr="00C35DAA" w:rsidRDefault="00B25639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为什么说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更适合‘机制验证型’而非‘部署验证型’网络研究？</w:t>
      </w:r>
    </w:p>
    <w:p w14:paraId="16A59C99" w14:textId="5F1D690A" w:rsidR="00F90121" w:rsidRPr="00C35DAA" w:rsidRDefault="00B25639" w:rsidP="00C35DAA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bCs/>
          <w:sz w:val="22"/>
        </w:rPr>
      </w:pPr>
      <w:r w:rsidRPr="00C35DAA">
        <w:rPr>
          <w:bCs/>
          <w:sz w:val="22"/>
        </w:rPr>
        <w:t xml:space="preserve">结合 </w:t>
      </w:r>
      <w:r w:rsidR="00CA1556">
        <w:rPr>
          <w:bCs/>
          <w:sz w:val="22"/>
        </w:rPr>
        <w:t>NS-3</w:t>
      </w:r>
      <w:r w:rsidRPr="00C35DAA">
        <w:rPr>
          <w:bCs/>
          <w:sz w:val="22"/>
        </w:rPr>
        <w:t xml:space="preserve"> 的构建系统（</w:t>
      </w:r>
      <w:proofErr w:type="spellStart"/>
      <w:r w:rsidRPr="00C35DAA">
        <w:rPr>
          <w:bCs/>
          <w:sz w:val="22"/>
        </w:rPr>
        <w:t>CMake</w:t>
      </w:r>
      <w:proofErr w:type="spellEnd"/>
      <w:r w:rsidRPr="00C35DAA">
        <w:rPr>
          <w:bCs/>
          <w:sz w:val="22"/>
        </w:rPr>
        <w:t xml:space="preserve"> + ns3 wrapper），分析其对科研实验流程的支持。</w:t>
      </w:r>
    </w:p>
    <w:p w14:paraId="00DF06BD" w14:textId="659338B8" w:rsidR="000507DA" w:rsidRPr="00756598" w:rsidRDefault="000507DA" w:rsidP="00067487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rFonts w:hint="eastAsia"/>
          <w:bCs/>
          <w:sz w:val="22"/>
        </w:rPr>
      </w:pPr>
      <w:r w:rsidRPr="00756598">
        <w:rPr>
          <w:bCs/>
          <w:sz w:val="22"/>
        </w:rPr>
        <w:t xml:space="preserve">从科研训练角度，说明 </w:t>
      </w:r>
      <w:r w:rsidR="00CA1556">
        <w:rPr>
          <w:bCs/>
          <w:sz w:val="22"/>
        </w:rPr>
        <w:t>NS-3</w:t>
      </w:r>
      <w:r w:rsidRPr="00756598">
        <w:rPr>
          <w:bCs/>
          <w:sz w:val="22"/>
        </w:rPr>
        <w:t xml:space="preserve"> 对研究生能力培养的综合价值。</w:t>
      </w:r>
      <w:r w:rsidR="00E86416" w:rsidRPr="00756598">
        <w:rPr>
          <w:bCs/>
          <w:sz w:val="22"/>
        </w:rPr>
        <w:t xml:space="preserve">为什么说 </w:t>
      </w:r>
      <w:r w:rsidR="00CA1556">
        <w:rPr>
          <w:bCs/>
          <w:sz w:val="22"/>
        </w:rPr>
        <w:t>NS-3</w:t>
      </w:r>
      <w:r w:rsidR="00E86416" w:rsidRPr="00756598">
        <w:rPr>
          <w:bCs/>
          <w:sz w:val="22"/>
        </w:rPr>
        <w:t xml:space="preserve"> 适合用于研究生阶段的科研训练？</w:t>
      </w:r>
    </w:p>
    <w:sectPr w:rsidR="000507DA" w:rsidRPr="00756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E0AA6" w14:textId="77777777" w:rsidR="00F900CA" w:rsidRDefault="00F900CA" w:rsidP="009D1E72">
      <w:r>
        <w:separator/>
      </w:r>
    </w:p>
  </w:endnote>
  <w:endnote w:type="continuationSeparator" w:id="0">
    <w:p w14:paraId="1E0A9334" w14:textId="77777777" w:rsidR="00F900CA" w:rsidRDefault="00F900CA" w:rsidP="009D1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F4C0" w14:textId="77777777" w:rsidR="00F900CA" w:rsidRDefault="00F900CA" w:rsidP="009D1E72">
      <w:r>
        <w:separator/>
      </w:r>
    </w:p>
  </w:footnote>
  <w:footnote w:type="continuationSeparator" w:id="0">
    <w:p w14:paraId="204C8727" w14:textId="77777777" w:rsidR="00F900CA" w:rsidRDefault="00F900CA" w:rsidP="009D1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9.15pt;height:9.15pt" o:bullet="t">
        <v:imagedata r:id="rId1" o:title="artD1C2"/>
      </v:shape>
    </w:pict>
  </w:numPicBullet>
  <w:abstractNum w:abstractNumId="0" w15:restartNumberingAfterBreak="0">
    <w:nsid w:val="06867DAF"/>
    <w:multiLevelType w:val="hybridMultilevel"/>
    <w:tmpl w:val="EE6438BA"/>
    <w:lvl w:ilvl="0" w:tplc="6FB2745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CD4A71"/>
    <w:multiLevelType w:val="hybridMultilevel"/>
    <w:tmpl w:val="4206510C"/>
    <w:lvl w:ilvl="0" w:tplc="90C695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FE84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A66F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42D7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4E81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7466C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3AC44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8CF8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8C26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627"/>
    <w:rsid w:val="00047CAF"/>
    <w:rsid w:val="000507DA"/>
    <w:rsid w:val="00083858"/>
    <w:rsid w:val="000B5DC7"/>
    <w:rsid w:val="000D6615"/>
    <w:rsid w:val="001042FA"/>
    <w:rsid w:val="0010473D"/>
    <w:rsid w:val="00120329"/>
    <w:rsid w:val="00176936"/>
    <w:rsid w:val="001B53BA"/>
    <w:rsid w:val="00201224"/>
    <w:rsid w:val="00216FE6"/>
    <w:rsid w:val="00250EB6"/>
    <w:rsid w:val="00344A05"/>
    <w:rsid w:val="003B6627"/>
    <w:rsid w:val="003D652E"/>
    <w:rsid w:val="00416063"/>
    <w:rsid w:val="00457013"/>
    <w:rsid w:val="00464A03"/>
    <w:rsid w:val="00474142"/>
    <w:rsid w:val="005718C0"/>
    <w:rsid w:val="00581069"/>
    <w:rsid w:val="00586637"/>
    <w:rsid w:val="00591C0A"/>
    <w:rsid w:val="005938B9"/>
    <w:rsid w:val="005C630C"/>
    <w:rsid w:val="005D60E5"/>
    <w:rsid w:val="00631D42"/>
    <w:rsid w:val="0065504F"/>
    <w:rsid w:val="00692F93"/>
    <w:rsid w:val="00694CC0"/>
    <w:rsid w:val="006A0AA7"/>
    <w:rsid w:val="006F51F1"/>
    <w:rsid w:val="006F593E"/>
    <w:rsid w:val="00724B1B"/>
    <w:rsid w:val="007455D9"/>
    <w:rsid w:val="00756598"/>
    <w:rsid w:val="007E77BA"/>
    <w:rsid w:val="00803BE4"/>
    <w:rsid w:val="008127D2"/>
    <w:rsid w:val="0082070E"/>
    <w:rsid w:val="00824C27"/>
    <w:rsid w:val="00836849"/>
    <w:rsid w:val="0089298F"/>
    <w:rsid w:val="008B5E2A"/>
    <w:rsid w:val="009305C1"/>
    <w:rsid w:val="009C148A"/>
    <w:rsid w:val="009D0015"/>
    <w:rsid w:val="009D1E72"/>
    <w:rsid w:val="00A11C8D"/>
    <w:rsid w:val="00A23B0E"/>
    <w:rsid w:val="00A336F6"/>
    <w:rsid w:val="00A345C6"/>
    <w:rsid w:val="00A36F97"/>
    <w:rsid w:val="00A55EFB"/>
    <w:rsid w:val="00A94475"/>
    <w:rsid w:val="00AB7E15"/>
    <w:rsid w:val="00AD248F"/>
    <w:rsid w:val="00AF2D57"/>
    <w:rsid w:val="00B25639"/>
    <w:rsid w:val="00B2738A"/>
    <w:rsid w:val="00B339F3"/>
    <w:rsid w:val="00B44386"/>
    <w:rsid w:val="00B56D81"/>
    <w:rsid w:val="00B602E3"/>
    <w:rsid w:val="00B606D3"/>
    <w:rsid w:val="00B76635"/>
    <w:rsid w:val="00C10270"/>
    <w:rsid w:val="00C35DAA"/>
    <w:rsid w:val="00C412FF"/>
    <w:rsid w:val="00C4645C"/>
    <w:rsid w:val="00C608A1"/>
    <w:rsid w:val="00C87CD1"/>
    <w:rsid w:val="00CA04A2"/>
    <w:rsid w:val="00CA1556"/>
    <w:rsid w:val="00D052D0"/>
    <w:rsid w:val="00D27AE6"/>
    <w:rsid w:val="00D44E46"/>
    <w:rsid w:val="00D76327"/>
    <w:rsid w:val="00D859EA"/>
    <w:rsid w:val="00D92117"/>
    <w:rsid w:val="00DB0C28"/>
    <w:rsid w:val="00DB1E44"/>
    <w:rsid w:val="00DE7B8A"/>
    <w:rsid w:val="00E72FB0"/>
    <w:rsid w:val="00E740B1"/>
    <w:rsid w:val="00E822B7"/>
    <w:rsid w:val="00E86416"/>
    <w:rsid w:val="00EC6799"/>
    <w:rsid w:val="00ED433B"/>
    <w:rsid w:val="00F134A1"/>
    <w:rsid w:val="00F73433"/>
    <w:rsid w:val="00F75117"/>
    <w:rsid w:val="00F85206"/>
    <w:rsid w:val="00F900CA"/>
    <w:rsid w:val="00F90121"/>
    <w:rsid w:val="00FA3F61"/>
    <w:rsid w:val="00FD0910"/>
    <w:rsid w:val="00FE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E393D"/>
  <w15:chartTrackingRefBased/>
  <w15:docId w15:val="{EA5E8318-344D-4612-BDAC-E0F507C4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E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E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E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E72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824C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C35D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79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InLab</dc:creator>
  <cp:keywords/>
  <dc:description/>
  <cp:lastModifiedBy>Guangtao Si</cp:lastModifiedBy>
  <cp:revision>83</cp:revision>
  <dcterms:created xsi:type="dcterms:W3CDTF">2019-12-26T00:31:00Z</dcterms:created>
  <dcterms:modified xsi:type="dcterms:W3CDTF">2025-12-31T00:08:00Z</dcterms:modified>
</cp:coreProperties>
</file>