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Search1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java.util.ArrayDeque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impor</w:t>
      </w:r>
      <w:bookmarkStart w:id="0" w:name="_GoBack"/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java.util.Deque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java.util.Iterator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Search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ListGraph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graph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boolean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visited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GraphTraversal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(Listgraph listGraph)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graph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ListGraph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bookmarkEnd w:id="0"/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visited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new boolean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[ListGraph.graphs.size()]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DFS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&lt;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graph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.graphs.size()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i++){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(!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visited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[i]){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DFSTraversal(i)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DFSTraversal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visited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[v])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visited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[v]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.print(v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"-&gt;"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Iterator&lt;Integer&gt; neighbors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graph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.graphs.get(v).listIterator()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(neighbors.hasNext()){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nextNode = neighbors.next()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！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visited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[nextNode]){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DFSTraversal(nextNode)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8C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2021-05-23T07:06:23Z</dcterms:created>
  <dc:creator>ASUS</dc:creator>
  <cp:lastModifiedBy>天外有灰机</cp:lastModifiedBy>
  <dcterms:modified xsi:type="dcterms:W3CDTF">2021-05-23T07:06:28Z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8AD4D5BFB1C54D59BAB26A0088626888</vt:lpwstr>
  </property>
</Properties>
</file>