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9D56" w14:textId="68257D39" w:rsidR="00AF158C" w:rsidRPr="009C68E8" w:rsidRDefault="00B97688" w:rsidP="005C4CDB">
      <w:pPr>
        <w:jc w:val="both"/>
        <w:rPr>
          <w:rFonts w:ascii="Cambria Math" w:hAnsi="Cambria Math" w:cs="Arial"/>
          <w:b/>
          <w:bCs/>
        </w:rPr>
      </w:pPr>
      <w:r>
        <w:rPr>
          <w:rFonts w:ascii="Cambria Math" w:hAnsi="Cambria Math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E4A4804" wp14:editId="52F3717B">
            <wp:simplePos x="0" y="0"/>
            <wp:positionH relativeFrom="margin">
              <wp:posOffset>3548380</wp:posOffset>
            </wp:positionH>
            <wp:positionV relativeFrom="paragraph">
              <wp:posOffset>-118110</wp:posOffset>
            </wp:positionV>
            <wp:extent cx="1203960" cy="1649871"/>
            <wp:effectExtent l="0" t="0" r="0" b="7620"/>
            <wp:wrapNone/>
            <wp:docPr id="10908106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64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E2FEE" w:rsidRPr="009C68E8">
        <w:rPr>
          <w:rFonts w:ascii="Cambria Math" w:hAnsi="Cambria Math" w:cs="Arial"/>
          <w:b/>
          <w:bCs/>
        </w:rPr>
        <w:t>Miniproyeto</w:t>
      </w:r>
      <w:proofErr w:type="spellEnd"/>
      <w:r w:rsidR="008E2FEE" w:rsidRPr="009C68E8">
        <w:rPr>
          <w:rFonts w:ascii="Cambria Math" w:hAnsi="Cambria Math" w:cs="Arial"/>
          <w:b/>
          <w:bCs/>
        </w:rPr>
        <w:t xml:space="preserve"> No. 4 – DHT11 </w:t>
      </w:r>
    </w:p>
    <w:p w14:paraId="5F4ECAF9" w14:textId="791DAFBB" w:rsidR="008E2FEE" w:rsidRDefault="008E2FEE" w:rsidP="005C4CDB">
      <w:pPr>
        <w:jc w:val="both"/>
        <w:rPr>
          <w:rFonts w:ascii="Cambria Math" w:hAnsi="Cambria Math" w:cs="Arial"/>
          <w:b/>
          <w:bCs/>
        </w:rPr>
      </w:pPr>
      <w:r w:rsidRPr="009C68E8">
        <w:rPr>
          <w:rFonts w:ascii="Cambria Math" w:hAnsi="Cambria Math" w:cs="Arial"/>
          <w:b/>
          <w:bCs/>
        </w:rPr>
        <w:t>(</w:t>
      </w:r>
      <w:r w:rsidR="00231213" w:rsidRPr="009C68E8">
        <w:rPr>
          <w:rFonts w:ascii="Cambria Math" w:hAnsi="Cambria Math" w:cs="Arial"/>
          <w:b/>
          <w:bCs/>
        </w:rPr>
        <w:t>detector de temperatura y humedad</w:t>
      </w:r>
      <w:r w:rsidRPr="009C68E8">
        <w:rPr>
          <w:rFonts w:ascii="Cambria Math" w:hAnsi="Cambria Math" w:cs="Arial"/>
          <w:b/>
          <w:bCs/>
        </w:rPr>
        <w:t>)</w:t>
      </w:r>
    </w:p>
    <w:p w14:paraId="68C0E614" w14:textId="77777777" w:rsidR="009C68E8" w:rsidRPr="009C68E8" w:rsidRDefault="009C68E8" w:rsidP="005C4CDB">
      <w:pPr>
        <w:jc w:val="both"/>
        <w:rPr>
          <w:rFonts w:ascii="Cambria Math" w:hAnsi="Cambria Math" w:cs="Arial"/>
          <w:b/>
          <w:bCs/>
        </w:rPr>
      </w:pPr>
    </w:p>
    <w:p w14:paraId="5B73F22C" w14:textId="77777777" w:rsidR="00B97688" w:rsidRDefault="00AF158C" w:rsidP="005C4CDB">
      <w:pPr>
        <w:jc w:val="both"/>
        <w:rPr>
          <w:rFonts w:ascii="Cambria Math" w:hAnsi="Cambria Math" w:cs="Arial"/>
        </w:rPr>
      </w:pPr>
      <w:r w:rsidRPr="009C68E8">
        <w:rPr>
          <w:rFonts w:ascii="Cambria Math" w:hAnsi="Cambria Math" w:cs="Arial"/>
        </w:rPr>
        <w:t>Se conecta según las patitas del DHT11</w:t>
      </w:r>
    </w:p>
    <w:p w14:paraId="34A0F4A8" w14:textId="7291B905" w:rsidR="00231213" w:rsidRPr="009C68E8" w:rsidRDefault="00AF158C" w:rsidP="005C4CDB">
      <w:pPr>
        <w:jc w:val="both"/>
        <w:rPr>
          <w:rFonts w:ascii="Cambria Math" w:hAnsi="Cambria Math" w:cs="Arial"/>
        </w:rPr>
      </w:pPr>
      <w:r w:rsidRPr="009C68E8">
        <w:rPr>
          <w:rFonts w:ascii="Cambria Math" w:hAnsi="Cambria Math" w:cs="Arial"/>
        </w:rPr>
        <w:t xml:space="preserve"> </w:t>
      </w:r>
    </w:p>
    <w:p w14:paraId="6ABF00F4" w14:textId="219217EA" w:rsidR="00AF158C" w:rsidRPr="00B97688" w:rsidRDefault="00AF158C" w:rsidP="005C4CDB">
      <w:pPr>
        <w:pStyle w:val="Prrafodelista"/>
        <w:numPr>
          <w:ilvl w:val="0"/>
          <w:numId w:val="1"/>
        </w:numPr>
        <w:jc w:val="both"/>
        <w:rPr>
          <w:rFonts w:ascii="Cambria Math" w:hAnsi="Cambria Math" w:cs="Arial"/>
          <w:color w:val="FF0000"/>
        </w:rPr>
      </w:pPr>
      <w:proofErr w:type="spellStart"/>
      <w:r w:rsidRPr="00B97688">
        <w:rPr>
          <w:rFonts w:ascii="Cambria Math" w:hAnsi="Cambria Math" w:cs="Arial"/>
          <w:color w:val="FF0000"/>
        </w:rPr>
        <w:t>Vcc</w:t>
      </w:r>
      <w:proofErr w:type="spellEnd"/>
      <w:r w:rsidRPr="00B97688">
        <w:rPr>
          <w:rFonts w:ascii="Cambria Math" w:hAnsi="Cambria Math" w:cs="Arial"/>
          <w:color w:val="FF0000"/>
        </w:rPr>
        <w:t xml:space="preserve"> </w:t>
      </w:r>
      <w:r w:rsidR="009C68E8" w:rsidRPr="00B97688">
        <w:rPr>
          <w:rFonts w:ascii="Cambria Math" w:hAnsi="Cambria Math" w:cs="Arial"/>
          <w:color w:val="FF0000"/>
        </w:rPr>
        <w:t>-</w:t>
      </w:r>
      <w:r w:rsidRPr="00B97688">
        <w:rPr>
          <w:rFonts w:ascii="Cambria Math" w:hAnsi="Cambria Math" w:cs="Arial"/>
          <w:color w:val="FF0000"/>
        </w:rPr>
        <w:t>-&gt; 3.3v</w:t>
      </w:r>
    </w:p>
    <w:p w14:paraId="184AE93C" w14:textId="77777777" w:rsidR="00B97688" w:rsidRPr="00B97688" w:rsidRDefault="00B97688" w:rsidP="00B97688">
      <w:pPr>
        <w:pStyle w:val="Prrafodelista"/>
        <w:numPr>
          <w:ilvl w:val="0"/>
          <w:numId w:val="1"/>
        </w:numPr>
        <w:jc w:val="both"/>
        <w:rPr>
          <w:rFonts w:ascii="Cambria Math" w:hAnsi="Cambria Math" w:cs="Arial"/>
          <w:color w:val="00B050"/>
        </w:rPr>
      </w:pPr>
      <w:proofErr w:type="gramStart"/>
      <w:r w:rsidRPr="00B97688">
        <w:rPr>
          <w:rFonts w:ascii="Cambria Math" w:hAnsi="Cambria Math" w:cs="Arial"/>
          <w:color w:val="00B050"/>
        </w:rPr>
        <w:t>Pin(</w:t>
      </w:r>
      <w:proofErr w:type="gramEnd"/>
      <w:r w:rsidRPr="00B97688">
        <w:rPr>
          <w:rFonts w:ascii="Cambria Math" w:hAnsi="Cambria Math" w:cs="Arial"/>
          <w:color w:val="00B050"/>
        </w:rPr>
        <w:t>) --&gt;…//de preferencia// *Resistencia de 10KΩ o menor --&gt;  data</w:t>
      </w:r>
    </w:p>
    <w:p w14:paraId="7D253ABA" w14:textId="77777777" w:rsidR="00B97688" w:rsidRPr="009C68E8" w:rsidRDefault="00B97688" w:rsidP="005C4CDB">
      <w:pPr>
        <w:pStyle w:val="Prrafodelista"/>
        <w:numPr>
          <w:ilvl w:val="0"/>
          <w:numId w:val="1"/>
        </w:numPr>
        <w:jc w:val="both"/>
        <w:rPr>
          <w:rFonts w:ascii="Cambria Math" w:hAnsi="Cambria Math" w:cs="Arial"/>
        </w:rPr>
      </w:pPr>
    </w:p>
    <w:p w14:paraId="4374137E" w14:textId="7CAC40D3" w:rsidR="00AF158C" w:rsidRPr="009C68E8" w:rsidRDefault="00AF158C" w:rsidP="005C4CDB">
      <w:pPr>
        <w:pStyle w:val="Prrafodelista"/>
        <w:numPr>
          <w:ilvl w:val="0"/>
          <w:numId w:val="1"/>
        </w:numPr>
        <w:jc w:val="both"/>
        <w:rPr>
          <w:rFonts w:ascii="Cambria Math" w:hAnsi="Cambria Math" w:cs="Arial"/>
        </w:rPr>
      </w:pPr>
      <w:r w:rsidRPr="009C68E8">
        <w:rPr>
          <w:rFonts w:ascii="Cambria Math" w:hAnsi="Cambria Math" w:cs="Arial"/>
        </w:rPr>
        <w:t xml:space="preserve">GND </w:t>
      </w:r>
      <w:r w:rsidR="009C68E8">
        <w:rPr>
          <w:rFonts w:ascii="Cambria Math" w:hAnsi="Cambria Math" w:cs="Arial"/>
        </w:rPr>
        <w:t>-</w:t>
      </w:r>
      <w:r w:rsidRPr="009C68E8">
        <w:rPr>
          <w:rFonts w:ascii="Cambria Math" w:hAnsi="Cambria Math" w:cs="Arial"/>
        </w:rPr>
        <w:t>-&gt; GND</w:t>
      </w:r>
    </w:p>
    <w:p w14:paraId="3389CFDE" w14:textId="01E6E98C" w:rsidR="009C68E8" w:rsidRDefault="009C68E8" w:rsidP="005C4CDB">
      <w:pPr>
        <w:jc w:val="both"/>
        <w:rPr>
          <w:rFonts w:ascii="Cambria Math" w:hAnsi="Cambria Math" w:cs="Arial"/>
        </w:rPr>
      </w:pPr>
      <w:r>
        <w:rPr>
          <w:rFonts w:ascii="Cambria Math" w:hAnsi="Cambria Math" w:cs="Arial"/>
        </w:rPr>
        <w:t xml:space="preserve">El sensor DTH11 tiene muchas funciones y </w:t>
      </w:r>
      <w:r w:rsidR="00B97688">
        <w:rPr>
          <w:rFonts w:ascii="Cambria Math" w:hAnsi="Cambria Math" w:cs="Arial"/>
        </w:rPr>
        <w:t>utilidades,</w:t>
      </w:r>
      <w:r>
        <w:rPr>
          <w:rFonts w:ascii="Cambria Math" w:hAnsi="Cambria Math" w:cs="Arial"/>
        </w:rPr>
        <w:t xml:space="preserve"> pero entre todo lo bueno tiene sus desventajas, ya que carece de alta precisión, además de que el sensor tarda un poco en regular la temperatura que tiene, por lo </w:t>
      </w:r>
      <w:r w:rsidR="00B97688">
        <w:rPr>
          <w:rFonts w:ascii="Cambria Math" w:hAnsi="Cambria Math" w:cs="Arial"/>
        </w:rPr>
        <w:t>que,</w:t>
      </w:r>
      <w:r>
        <w:rPr>
          <w:rFonts w:ascii="Cambria Math" w:hAnsi="Cambria Math" w:cs="Arial"/>
        </w:rPr>
        <w:t xml:space="preserve"> para cambios bruscos de temperatura, no es recomendable.</w:t>
      </w:r>
    </w:p>
    <w:p w14:paraId="0DC4030D" w14:textId="5A2D7931" w:rsidR="009C68E8" w:rsidRDefault="009C68E8" w:rsidP="005C4CDB">
      <w:pPr>
        <w:jc w:val="both"/>
        <w:rPr>
          <w:rFonts w:ascii="Cambria Math" w:hAnsi="Cambria Math" w:cs="Arial"/>
        </w:rPr>
      </w:pPr>
      <w:r>
        <w:rPr>
          <w:rFonts w:ascii="Cambria Math" w:hAnsi="Cambria Math" w:cs="Arial"/>
        </w:rPr>
        <w:t xml:space="preserve">Otra de las desventajas que tiene, es </w:t>
      </w:r>
      <w:r w:rsidR="005F4AD3">
        <w:rPr>
          <w:rFonts w:ascii="Cambria Math" w:hAnsi="Cambria Math" w:cs="Arial"/>
        </w:rPr>
        <w:t>que solo puede detectar 1°C por segundo y no tiene forma de saber si hay algún tipo de temperatura intermedia como “36.5°C”</w:t>
      </w:r>
      <w:r>
        <w:rPr>
          <w:rFonts w:ascii="Cambria Math" w:hAnsi="Cambria Math" w:cs="Arial"/>
        </w:rPr>
        <w:t xml:space="preserve"> </w:t>
      </w:r>
      <w:r w:rsidR="005F4AD3">
        <w:rPr>
          <w:rFonts w:ascii="Cambria Math" w:hAnsi="Cambria Math" w:cs="Arial"/>
        </w:rPr>
        <w:t>por lo que para monitorizar temperaturas muy exactas tampoco sería lo mejor.</w:t>
      </w:r>
    </w:p>
    <w:p w14:paraId="136BF75D" w14:textId="3B91734B" w:rsidR="005F4AD3" w:rsidRPr="009C68E8" w:rsidRDefault="005F4AD3" w:rsidP="005C4CDB">
      <w:pPr>
        <w:jc w:val="both"/>
        <w:rPr>
          <w:rFonts w:ascii="Cambria Math" w:hAnsi="Cambria Math" w:cs="Arial"/>
        </w:rPr>
      </w:pPr>
      <w:r>
        <w:rPr>
          <w:rFonts w:ascii="Cambria Math" w:hAnsi="Cambria Math" w:cs="Arial"/>
        </w:rPr>
        <w:t xml:space="preserve">Sin </w:t>
      </w:r>
      <w:r w:rsidR="00B97688">
        <w:rPr>
          <w:rFonts w:ascii="Cambria Math" w:hAnsi="Cambria Math" w:cs="Arial"/>
        </w:rPr>
        <w:t>embargo,</w:t>
      </w:r>
      <w:r>
        <w:rPr>
          <w:rFonts w:ascii="Cambria Math" w:hAnsi="Cambria Math" w:cs="Arial"/>
        </w:rPr>
        <w:t xml:space="preserve"> una ventaja que se puede aprovechar muy bien en la ESP-32 es que ya hay una librería que facilita la lectura de este, tan solo importando desde el inicio “</w:t>
      </w:r>
      <w:proofErr w:type="spellStart"/>
      <w:r>
        <w:rPr>
          <w:rFonts w:ascii="Cambria Math" w:hAnsi="Cambria Math" w:cs="Arial"/>
        </w:rPr>
        <w:t>import</w:t>
      </w:r>
      <w:proofErr w:type="spellEnd"/>
      <w:r>
        <w:rPr>
          <w:rFonts w:ascii="Cambria Math" w:hAnsi="Cambria Math" w:cs="Arial"/>
        </w:rPr>
        <w:t xml:space="preserve"> </w:t>
      </w:r>
      <w:proofErr w:type="spellStart"/>
      <w:r>
        <w:rPr>
          <w:rFonts w:ascii="Cambria Math" w:hAnsi="Cambria Math" w:cs="Arial"/>
        </w:rPr>
        <w:t>dht</w:t>
      </w:r>
      <w:proofErr w:type="spellEnd"/>
      <w:r>
        <w:rPr>
          <w:rFonts w:ascii="Cambria Math" w:hAnsi="Cambria Math" w:cs="Arial"/>
        </w:rPr>
        <w:t>”, ya se tiene todo el control sobre este sensor, y te da los datos en °C y un % de humedad según esté el ambiente.</w:t>
      </w:r>
    </w:p>
    <w:p w14:paraId="2065AA1B" w14:textId="1D32650B" w:rsidR="00AF158C" w:rsidRDefault="005F4AD3" w:rsidP="005C4CDB">
      <w:pPr>
        <w:jc w:val="both"/>
        <w:rPr>
          <w:rFonts w:ascii="Cambria Math" w:hAnsi="Cambria Math" w:cs="Arial"/>
        </w:rPr>
      </w:pPr>
      <w:r>
        <w:rPr>
          <w:rFonts w:ascii="Cambria Math" w:hAnsi="Cambria Math" w:cs="Arial"/>
        </w:rPr>
        <w:t>El DHT11 puede ser muy útil para monitoreo que no requiera de una muy precisa exactitud, comparado con su hermano el DHT22 que es más sofisticado para las mediciones.</w:t>
      </w:r>
    </w:p>
    <w:p w14:paraId="10C70B3B" w14:textId="77777777" w:rsidR="005F4AD3" w:rsidRDefault="005F4AD3" w:rsidP="005C4CDB">
      <w:pPr>
        <w:jc w:val="both"/>
        <w:rPr>
          <w:rFonts w:ascii="Cambria Math" w:hAnsi="Cambria Math" w:cs="Arial"/>
        </w:rPr>
      </w:pPr>
    </w:p>
    <w:p w14:paraId="77199601" w14:textId="0E316E16" w:rsidR="005F4AD3" w:rsidRPr="005C4CDB" w:rsidRDefault="005C4CDB" w:rsidP="005C4CDB">
      <w:pPr>
        <w:jc w:val="center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t xml:space="preserve">Tabla comparativa </w:t>
      </w:r>
      <w:proofErr w:type="spellStart"/>
      <w:r>
        <w:rPr>
          <w:rFonts w:ascii="Cambria Math" w:hAnsi="Cambria Math" w:cs="Arial"/>
          <w:i/>
          <w:iCs/>
        </w:rPr>
        <w:t>de el</w:t>
      </w:r>
      <w:proofErr w:type="spellEnd"/>
      <w:r>
        <w:rPr>
          <w:rFonts w:ascii="Cambria Math" w:hAnsi="Cambria Math" w:cs="Arial"/>
          <w:i/>
          <w:iCs/>
        </w:rPr>
        <w:t xml:space="preserve"> </w:t>
      </w:r>
      <w:r w:rsidRPr="005C4CDB">
        <w:rPr>
          <w:rFonts w:ascii="Cambria Math" w:hAnsi="Cambria Math" w:cs="Arial"/>
          <w:b/>
          <w:bCs/>
          <w:i/>
          <w:iCs/>
        </w:rPr>
        <w:t xml:space="preserve">DHT11 </w:t>
      </w:r>
      <w:r w:rsidRPr="005C4CDB">
        <w:rPr>
          <w:rFonts w:ascii="Cambria Math" w:hAnsi="Cambria Math" w:cs="Arial"/>
          <w:i/>
          <w:iCs/>
        </w:rPr>
        <w:t>y el</w:t>
      </w:r>
      <w:r w:rsidRPr="005C4CDB">
        <w:rPr>
          <w:rFonts w:ascii="Cambria Math" w:hAnsi="Cambria Math" w:cs="Arial"/>
          <w:b/>
          <w:bCs/>
          <w:i/>
          <w:iCs/>
        </w:rPr>
        <w:t xml:space="preserve"> DHT22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5F4AD3" w14:paraId="7E5178F5" w14:textId="77777777" w:rsidTr="005F4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31" w:type="dxa"/>
          </w:tcPr>
          <w:p w14:paraId="5B942091" w14:textId="77777777" w:rsidR="005F4AD3" w:rsidRDefault="005F4AD3" w:rsidP="005C4CDB">
            <w:pPr>
              <w:jc w:val="both"/>
              <w:rPr>
                <w:rFonts w:ascii="Cambria Math" w:hAnsi="Cambria Math" w:cs="Arial"/>
              </w:rPr>
            </w:pPr>
          </w:p>
        </w:tc>
        <w:tc>
          <w:tcPr>
            <w:tcW w:w="3131" w:type="dxa"/>
          </w:tcPr>
          <w:p w14:paraId="5CB24765" w14:textId="091D8612" w:rsidR="005F4AD3" w:rsidRDefault="005F4AD3" w:rsidP="005C4CD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DHt11</w:t>
            </w:r>
          </w:p>
        </w:tc>
        <w:tc>
          <w:tcPr>
            <w:tcW w:w="3132" w:type="dxa"/>
          </w:tcPr>
          <w:p w14:paraId="3E69DD09" w14:textId="2F6CC3D6" w:rsidR="005F4AD3" w:rsidRDefault="005F4AD3" w:rsidP="005C4CD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DHT22</w:t>
            </w:r>
          </w:p>
        </w:tc>
      </w:tr>
      <w:tr w:rsidR="005F4AD3" w14:paraId="24E69010" w14:textId="77777777" w:rsidTr="005F4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169A5547" w14:textId="423771CD" w:rsidR="005F4AD3" w:rsidRDefault="005C4CDB" w:rsidP="005C4CDB">
            <w:pPr>
              <w:jc w:val="both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rango de temperatura</w:t>
            </w:r>
          </w:p>
        </w:tc>
        <w:tc>
          <w:tcPr>
            <w:tcW w:w="3131" w:type="dxa"/>
          </w:tcPr>
          <w:p w14:paraId="39C64B73" w14:textId="11436780" w:rsidR="005F4AD3" w:rsidRDefault="005C4CDB" w:rsidP="005C4C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0°C </w:t>
            </w:r>
            <w:r w:rsidRPr="005C4CDB">
              <w:rPr>
                <w:rFonts w:ascii="Cambria Math" w:hAnsi="Cambria Math" w:cs="Arial"/>
              </w:rPr>
              <w:sym w:font="Wingdings" w:char="F0E0"/>
            </w:r>
            <w:r>
              <w:rPr>
                <w:rFonts w:ascii="Cambria Math" w:hAnsi="Cambria Math" w:cs="Arial"/>
              </w:rPr>
              <w:t xml:space="preserve"> 50°C ±2°C</w:t>
            </w:r>
          </w:p>
        </w:tc>
        <w:tc>
          <w:tcPr>
            <w:tcW w:w="3132" w:type="dxa"/>
          </w:tcPr>
          <w:p w14:paraId="07495FA2" w14:textId="7CD3A411" w:rsidR="005F4AD3" w:rsidRDefault="005C4CDB" w:rsidP="005C4C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-40°C </w:t>
            </w:r>
            <w:r w:rsidRPr="005C4CDB">
              <w:rPr>
                <w:rFonts w:ascii="Cambria Math" w:hAnsi="Cambria Math" w:cs="Arial"/>
              </w:rPr>
              <w:sym w:font="Wingdings" w:char="F0E0"/>
            </w:r>
            <w:r>
              <w:rPr>
                <w:rFonts w:ascii="Cambria Math" w:hAnsi="Cambria Math" w:cs="Arial"/>
              </w:rPr>
              <w:t xml:space="preserve"> 80°C ±0.5°C</w:t>
            </w:r>
          </w:p>
        </w:tc>
      </w:tr>
      <w:tr w:rsidR="005C4CDB" w14:paraId="3489333F" w14:textId="77777777" w:rsidTr="005F4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9198457" w14:textId="4A19CDC7" w:rsidR="005C4CDB" w:rsidRPr="005C4CDB" w:rsidRDefault="005C4CDB" w:rsidP="005C4CDB">
            <w:pPr>
              <w:jc w:val="both"/>
              <w:rPr>
                <w:rFonts w:ascii="Cambria Math" w:hAnsi="Cambria Math" w:cs="Arial"/>
                <w:b w:val="0"/>
                <w:bCs w:val="0"/>
                <w:caps w:val="0"/>
              </w:rPr>
            </w:pPr>
            <w:r>
              <w:rPr>
                <w:rFonts w:ascii="Cambria Math" w:hAnsi="Cambria Math" w:cs="Arial"/>
              </w:rPr>
              <w:t>rango de humedad</w:t>
            </w:r>
          </w:p>
        </w:tc>
        <w:tc>
          <w:tcPr>
            <w:tcW w:w="3131" w:type="dxa"/>
          </w:tcPr>
          <w:p w14:paraId="22F6BEDF" w14:textId="4EA6F328" w:rsidR="005C4CDB" w:rsidRDefault="005C4CDB" w:rsidP="005C4C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20% </w:t>
            </w:r>
            <w:r w:rsidRPr="005C4CDB">
              <w:rPr>
                <w:rFonts w:ascii="Cambria Math" w:hAnsi="Cambria Math" w:cs="Arial"/>
              </w:rPr>
              <w:sym w:font="Wingdings" w:char="F0E0"/>
            </w:r>
            <w:r>
              <w:rPr>
                <w:rFonts w:ascii="Cambria Math" w:hAnsi="Cambria Math" w:cs="Arial"/>
              </w:rPr>
              <w:t xml:space="preserve"> 90% ±5%</w:t>
            </w:r>
          </w:p>
        </w:tc>
        <w:tc>
          <w:tcPr>
            <w:tcW w:w="3132" w:type="dxa"/>
          </w:tcPr>
          <w:p w14:paraId="6F052C81" w14:textId="7540972D" w:rsidR="005C4CDB" w:rsidRDefault="005C4CDB" w:rsidP="005C4C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0% </w:t>
            </w:r>
            <w:r w:rsidRPr="005C4CDB">
              <w:rPr>
                <w:rFonts w:ascii="Cambria Math" w:hAnsi="Cambria Math" w:cs="Arial"/>
              </w:rPr>
              <w:sym w:font="Wingdings" w:char="F0E0"/>
            </w:r>
            <w:r>
              <w:rPr>
                <w:rFonts w:ascii="Cambria Math" w:hAnsi="Cambria Math" w:cs="Arial"/>
              </w:rPr>
              <w:t xml:space="preserve"> 100% ±2%</w:t>
            </w:r>
          </w:p>
        </w:tc>
      </w:tr>
      <w:tr w:rsidR="005C4CDB" w14:paraId="136DFB90" w14:textId="77777777" w:rsidTr="005F4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BEACFEB" w14:textId="0F53B099" w:rsidR="005C4CDB" w:rsidRDefault="005C4CDB" w:rsidP="005C4CDB">
            <w:pPr>
              <w:jc w:val="both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resolición/ sensibilidad</w:t>
            </w:r>
          </w:p>
        </w:tc>
        <w:tc>
          <w:tcPr>
            <w:tcW w:w="3131" w:type="dxa"/>
          </w:tcPr>
          <w:p w14:paraId="3A375059" w14:textId="36C46F74" w:rsidR="005C4CDB" w:rsidRDefault="005C4CDB" w:rsidP="005C4C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1°C / 1%</w:t>
            </w:r>
          </w:p>
        </w:tc>
        <w:tc>
          <w:tcPr>
            <w:tcW w:w="3132" w:type="dxa"/>
          </w:tcPr>
          <w:p w14:paraId="77124856" w14:textId="64805E4E" w:rsidR="005C4CDB" w:rsidRDefault="005C4CDB" w:rsidP="005C4C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0.1°C / 0.1%</w:t>
            </w:r>
          </w:p>
        </w:tc>
      </w:tr>
      <w:tr w:rsidR="00A324A2" w14:paraId="0CEA5338" w14:textId="77777777" w:rsidTr="005F4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5DB968D9" w14:textId="140C94AE" w:rsidR="00A324A2" w:rsidRDefault="00A324A2" w:rsidP="005C4CDB">
            <w:pPr>
              <w:jc w:val="both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Voltaje de operación </w:t>
            </w:r>
          </w:p>
        </w:tc>
        <w:tc>
          <w:tcPr>
            <w:tcW w:w="3131" w:type="dxa"/>
          </w:tcPr>
          <w:p w14:paraId="2CF84132" w14:textId="4B139B99" w:rsidR="00A324A2" w:rsidRDefault="00A324A2" w:rsidP="005C4C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3 – 5.5 V (DC)</w:t>
            </w:r>
          </w:p>
        </w:tc>
        <w:tc>
          <w:tcPr>
            <w:tcW w:w="3132" w:type="dxa"/>
          </w:tcPr>
          <w:p w14:paraId="4AE9F860" w14:textId="2C1104E7" w:rsidR="00A324A2" w:rsidRDefault="00A324A2" w:rsidP="005C4C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3 – 6 V (DC)</w:t>
            </w:r>
          </w:p>
        </w:tc>
      </w:tr>
      <w:tr w:rsidR="00A324A2" w14:paraId="5727B00B" w14:textId="77777777" w:rsidTr="005F4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AA428D3" w14:textId="545B1DFD" w:rsidR="00A324A2" w:rsidRDefault="00A324A2" w:rsidP="005C4CDB">
            <w:pPr>
              <w:jc w:val="both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Suministro de corriente</w:t>
            </w:r>
          </w:p>
        </w:tc>
        <w:tc>
          <w:tcPr>
            <w:tcW w:w="3131" w:type="dxa"/>
          </w:tcPr>
          <w:p w14:paraId="46BEEE82" w14:textId="37B81443" w:rsidR="00A324A2" w:rsidRDefault="00A324A2" w:rsidP="005C4C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0.5 – 2.5 mA</w:t>
            </w:r>
          </w:p>
        </w:tc>
        <w:tc>
          <w:tcPr>
            <w:tcW w:w="3132" w:type="dxa"/>
          </w:tcPr>
          <w:p w14:paraId="25D0D27C" w14:textId="5A019F88" w:rsidR="00A324A2" w:rsidRDefault="00A324A2" w:rsidP="005C4C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 – 1.5 mA</w:t>
            </w:r>
          </w:p>
        </w:tc>
      </w:tr>
      <w:tr w:rsidR="00304DF5" w14:paraId="7E9C5C5E" w14:textId="77777777" w:rsidTr="005F4A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5346FAD5" w14:textId="77777777" w:rsidR="00304DF5" w:rsidRDefault="00304DF5" w:rsidP="005C4CDB">
            <w:pPr>
              <w:jc w:val="both"/>
              <w:rPr>
                <w:rFonts w:ascii="Cambria Math" w:hAnsi="Cambria Math" w:cs="Arial"/>
              </w:rPr>
            </w:pPr>
          </w:p>
        </w:tc>
        <w:tc>
          <w:tcPr>
            <w:tcW w:w="3131" w:type="dxa"/>
          </w:tcPr>
          <w:p w14:paraId="6511915F" w14:textId="77777777" w:rsidR="00304DF5" w:rsidRDefault="00304DF5" w:rsidP="005C4C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</w:p>
        </w:tc>
        <w:tc>
          <w:tcPr>
            <w:tcW w:w="3132" w:type="dxa"/>
          </w:tcPr>
          <w:p w14:paraId="6E02DB1A" w14:textId="77777777" w:rsidR="00304DF5" w:rsidRDefault="00304DF5" w:rsidP="005C4C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Arial"/>
              </w:rPr>
            </w:pPr>
          </w:p>
        </w:tc>
      </w:tr>
    </w:tbl>
    <w:p w14:paraId="113CA120" w14:textId="2158FB7D" w:rsidR="005F4AD3" w:rsidRDefault="00304DF5" w:rsidP="005C4CDB">
      <w:pPr>
        <w:jc w:val="both"/>
        <w:rPr>
          <w:rFonts w:ascii="Cambria Math" w:hAnsi="Cambria Math" w:cs="Arial"/>
        </w:rPr>
      </w:pPr>
      <w:r>
        <w:rPr>
          <w:rFonts w:ascii="Cambria Math" w:hAnsi="Cambria Math" w:cs="Arial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6672CE" wp14:editId="0811E77C">
                <wp:simplePos x="0" y="0"/>
                <wp:positionH relativeFrom="margin">
                  <wp:align>center</wp:align>
                </wp:positionH>
                <wp:positionV relativeFrom="paragraph">
                  <wp:posOffset>1884045</wp:posOffset>
                </wp:positionV>
                <wp:extent cx="2876550" cy="279400"/>
                <wp:effectExtent l="0" t="0" r="0" b="6350"/>
                <wp:wrapNone/>
                <wp:docPr id="14710251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0343D2" w14:textId="46D7C95F" w:rsidR="00304DF5" w:rsidRDefault="00304DF5">
                            <w:r>
                              <w:t>Forma segura de conectar el DHT11 a la ESP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672CE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0;margin-top:148.35pt;width:226.5pt;height:22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" fillcolor="white [3201]" stroked="f" strokeweight=".5pt">
                <v:textbox>
                  <w:txbxContent>
                    <w:p w14:paraId="7D0343D2" w14:textId="46D7C95F" w:rsidR="00304DF5" w:rsidRDefault="00304DF5">
                      <w:r>
                        <w:t>Forma segura de conectar el DHT11 a la ESP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04DF5">
        <w:rPr>
          <w:rFonts w:ascii="Cambria Math" w:hAnsi="Cambria Math" w:cs="Arial"/>
          <w:i/>
          <w:iCs/>
        </w:rPr>
        <w:drawing>
          <wp:anchor distT="0" distB="0" distL="114300" distR="114300" simplePos="0" relativeHeight="251659264" behindDoc="0" locked="0" layoutInCell="1" allowOverlap="1" wp14:anchorId="0743E727" wp14:editId="5C8B55F1">
            <wp:simplePos x="0" y="0"/>
            <wp:positionH relativeFrom="column">
              <wp:posOffset>4224020</wp:posOffset>
            </wp:positionH>
            <wp:positionV relativeFrom="paragraph">
              <wp:posOffset>4445</wp:posOffset>
            </wp:positionV>
            <wp:extent cx="749300" cy="2007870"/>
            <wp:effectExtent l="0" t="0" r="0" b="0"/>
            <wp:wrapNone/>
            <wp:docPr id="212495229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229" name="Imagen 1" descr="Imagen que contiene Aplicación&#10;&#10;El contenido generado por IA puede ser incorrecto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0"/>
                    <a:stretch/>
                  </pic:blipFill>
                  <pic:spPr bwMode="auto">
                    <a:xfrm>
                      <a:off x="0" y="0"/>
                      <a:ext cx="749300" cy="200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 Math" w:hAnsi="Cambria Math" w:cs="Arial"/>
          <w:i/>
          <w:iCs/>
          <w:noProof/>
        </w:rPr>
        <w:drawing>
          <wp:inline distT="0" distB="0" distL="0" distR="0" wp14:anchorId="1B433F02" wp14:editId="5005C157">
            <wp:extent cx="3028950" cy="1763220"/>
            <wp:effectExtent l="0" t="0" r="0" b="8890"/>
            <wp:docPr id="1447083205" name="Imagen 3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83205" name="Imagen 3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179" cy="177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A9BF" w14:textId="332EB16A" w:rsidR="008C1B36" w:rsidRDefault="008C1B36">
      <w:pPr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br w:type="page"/>
      </w:r>
    </w:p>
    <w:p w14:paraId="498E3641" w14:textId="1868AF31" w:rsidR="00F208E0" w:rsidRPr="00F208E0" w:rsidRDefault="00F208E0" w:rsidP="00F208E0">
      <w:pPr>
        <w:jc w:val="center"/>
        <w:rPr>
          <w:rFonts w:ascii="Cambria Math" w:hAnsi="Cambria Math" w:cs="Arial"/>
          <w:i/>
          <w:iCs/>
        </w:rPr>
      </w:pPr>
      <w:proofErr w:type="spellStart"/>
      <w:r>
        <w:rPr>
          <w:rFonts w:ascii="Cambria Math" w:hAnsi="Cambria Math" w:cs="Arial"/>
          <w:i/>
          <w:iCs/>
        </w:rPr>
        <w:lastRenderedPageBreak/>
        <w:t>codigo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F208E0" w14:paraId="1F71403B" w14:textId="77777777" w:rsidTr="00F208E0">
        <w:tc>
          <w:tcPr>
            <w:tcW w:w="9394" w:type="dxa"/>
          </w:tcPr>
          <w:p w14:paraId="21CCC672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  <w:color w:val="00B0F0"/>
              </w:rPr>
            </w:pPr>
            <w:r w:rsidRPr="00F208E0">
              <w:rPr>
                <w:rFonts w:ascii="Cambria Math" w:hAnsi="Cambria Math" w:cs="Arial"/>
                <w:color w:val="00B0F0"/>
              </w:rPr>
              <w:t xml:space="preserve">###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microproyecto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 xml:space="preserve"> 4 sensor de temperatura y humedad; R</w:t>
            </w:r>
          </w:p>
          <w:p w14:paraId="47E5C846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proofErr w:type="spellStart"/>
            <w:r w:rsidRPr="00F208E0">
              <w:rPr>
                <w:rFonts w:ascii="Cambria Math" w:hAnsi="Cambria Math" w:cs="Arial"/>
              </w:rPr>
              <w:t>import</w:t>
            </w:r>
            <w:proofErr w:type="spellEnd"/>
            <w:r w:rsidRPr="00F208E0">
              <w:rPr>
                <w:rFonts w:ascii="Cambria Math" w:hAnsi="Cambria Math" w:cs="Arial"/>
              </w:rPr>
              <w:t xml:space="preserve"> dht              </w:t>
            </w:r>
            <w:r w:rsidRPr="00F208E0">
              <w:rPr>
                <w:rFonts w:ascii="Cambria Math" w:hAnsi="Cambria Math" w:cs="Arial"/>
                <w:color w:val="00B0F0"/>
              </w:rPr>
              <w:t xml:space="preserve">###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tambien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 xml:space="preserve"> hay una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libreria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 xml:space="preserve">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de el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 xml:space="preserve"> componente</w:t>
            </w:r>
          </w:p>
          <w:p w14:paraId="5540FC7F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proofErr w:type="spellStart"/>
            <w:r w:rsidRPr="00F208E0">
              <w:rPr>
                <w:rFonts w:ascii="Cambria Math" w:hAnsi="Cambria Math" w:cs="Arial"/>
              </w:rPr>
              <w:t>from</w:t>
            </w:r>
            <w:proofErr w:type="spellEnd"/>
            <w:r w:rsidRPr="00F208E0">
              <w:rPr>
                <w:rFonts w:ascii="Cambria Math" w:hAnsi="Cambria Math" w:cs="Arial"/>
              </w:rPr>
              <w:t xml:space="preserve"> machine </w:t>
            </w:r>
            <w:proofErr w:type="spellStart"/>
            <w:r w:rsidRPr="00F208E0">
              <w:rPr>
                <w:rFonts w:ascii="Cambria Math" w:hAnsi="Cambria Math" w:cs="Arial"/>
              </w:rPr>
              <w:t>import</w:t>
            </w:r>
            <w:proofErr w:type="spellEnd"/>
            <w:r w:rsidRPr="00F208E0">
              <w:rPr>
                <w:rFonts w:ascii="Cambria Math" w:hAnsi="Cambria Math" w:cs="Arial"/>
              </w:rPr>
              <w:t xml:space="preserve"> Pin </w:t>
            </w:r>
            <w:r w:rsidRPr="00F208E0">
              <w:rPr>
                <w:rFonts w:ascii="Cambria Math" w:hAnsi="Cambria Math" w:cs="Arial"/>
                <w:color w:val="00B0F0"/>
              </w:rPr>
              <w:t>### siempre vamos a usar este para los pines</w:t>
            </w:r>
          </w:p>
          <w:p w14:paraId="39237086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proofErr w:type="spellStart"/>
            <w:r w:rsidRPr="00F208E0">
              <w:rPr>
                <w:rFonts w:ascii="Cambria Math" w:hAnsi="Cambria Math" w:cs="Arial"/>
              </w:rPr>
              <w:t>import</w:t>
            </w:r>
            <w:proofErr w:type="spellEnd"/>
            <w:r w:rsidRPr="00F208E0">
              <w:rPr>
                <w:rFonts w:ascii="Cambria Math" w:hAnsi="Cambria Math" w:cs="Arial"/>
              </w:rPr>
              <w:t xml:space="preserve"> time             </w:t>
            </w:r>
            <w:r w:rsidRPr="00F208E0">
              <w:rPr>
                <w:rFonts w:ascii="Cambria Math" w:hAnsi="Cambria Math" w:cs="Arial"/>
                <w:color w:val="00B0F0"/>
              </w:rPr>
              <w:t xml:space="preserve">### en este caso vamos a necesitar esto para medir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import</w:t>
            </w:r>
            <w:proofErr w:type="spellEnd"/>
          </w:p>
          <w:p w14:paraId="1FA09D19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  <w:color w:val="00B0F0"/>
              </w:rPr>
            </w:pPr>
            <w:r w:rsidRPr="00F208E0">
              <w:rPr>
                <w:rFonts w:ascii="Cambria Math" w:hAnsi="Cambria Math" w:cs="Arial"/>
              </w:rPr>
              <w:t xml:space="preserve">                        </w:t>
            </w:r>
            <w:r w:rsidRPr="00F208E0">
              <w:rPr>
                <w:rFonts w:ascii="Cambria Math" w:hAnsi="Cambria Math" w:cs="Arial"/>
                <w:color w:val="00B0F0"/>
              </w:rPr>
              <w:t xml:space="preserve">### intervalos y que no se sature de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informacion</w:t>
            </w:r>
            <w:proofErr w:type="spellEnd"/>
          </w:p>
          <w:p w14:paraId="6FB78871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  <w:color w:val="00B0F0"/>
              </w:rPr>
            </w:pPr>
          </w:p>
          <w:p w14:paraId="6EFA5860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  <w:color w:val="00B0F0"/>
              </w:rPr>
            </w:pPr>
            <w:r w:rsidRPr="00F208E0">
              <w:rPr>
                <w:rFonts w:ascii="Cambria Math" w:hAnsi="Cambria Math" w:cs="Arial"/>
                <w:color w:val="00B0F0"/>
              </w:rPr>
              <w:t>### inicializamos el sensor DHT11 desde el pin 15</w:t>
            </w:r>
          </w:p>
          <w:p w14:paraId="151D487F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sensor = </w:t>
            </w:r>
            <w:proofErr w:type="gramStart"/>
            <w:r w:rsidRPr="00F208E0">
              <w:rPr>
                <w:rFonts w:ascii="Cambria Math" w:hAnsi="Cambria Math" w:cs="Arial"/>
              </w:rPr>
              <w:t>dht.DHT</w:t>
            </w:r>
            <w:proofErr w:type="gramEnd"/>
            <w:r w:rsidRPr="00F208E0">
              <w:rPr>
                <w:rFonts w:ascii="Cambria Math" w:hAnsi="Cambria Math" w:cs="Arial"/>
              </w:rPr>
              <w:t>11(Pin(15))</w:t>
            </w:r>
          </w:p>
          <w:p w14:paraId="1F730016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</w:p>
          <w:p w14:paraId="19D71E91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proofErr w:type="spellStart"/>
            <w:r w:rsidRPr="00F208E0">
              <w:rPr>
                <w:rFonts w:ascii="Cambria Math" w:hAnsi="Cambria Math" w:cs="Arial"/>
              </w:rPr>
              <w:t>while</w:t>
            </w:r>
            <w:proofErr w:type="spellEnd"/>
            <w:r w:rsidRPr="00F208E0">
              <w:rPr>
                <w:rFonts w:ascii="Cambria Math" w:hAnsi="Cambria Math" w:cs="Arial"/>
              </w:rPr>
              <w:t xml:space="preserve"> True:     </w:t>
            </w:r>
            <w:r w:rsidRPr="00F208E0">
              <w:rPr>
                <w:rFonts w:ascii="Cambria Math" w:hAnsi="Cambria Math" w:cs="Arial"/>
                <w:color w:val="00B0F0"/>
              </w:rPr>
              <w:t>### declaramos un bucle</w:t>
            </w:r>
          </w:p>
          <w:p w14:paraId="6CBC5A98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  <w:color w:val="00B0F0"/>
              </w:rPr>
            </w:pPr>
            <w:r w:rsidRPr="00F208E0">
              <w:rPr>
                <w:rFonts w:ascii="Cambria Math" w:hAnsi="Cambria Math" w:cs="Arial"/>
              </w:rPr>
              <w:t xml:space="preserve">    try:        </w:t>
            </w:r>
            <w:r w:rsidRPr="00F208E0">
              <w:rPr>
                <w:rFonts w:ascii="Cambria Math" w:hAnsi="Cambria Math" w:cs="Arial"/>
                <w:color w:val="00B0F0"/>
              </w:rPr>
              <w:t xml:space="preserve">### sentencia para el manejo de errores en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algun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 xml:space="preserve"> proceso de </w:t>
            </w:r>
          </w:p>
          <w:p w14:paraId="10EC62B9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  <w:color w:val="00B0F0"/>
              </w:rPr>
            </w:pPr>
            <w:r w:rsidRPr="00F208E0">
              <w:rPr>
                <w:rFonts w:ascii="Cambria Math" w:hAnsi="Cambria Math" w:cs="Arial"/>
                <w:color w:val="00B0F0"/>
              </w:rPr>
              <w:t xml:space="preserve">                ### el bloque de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codigo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 xml:space="preserve"> que se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este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 xml:space="preserve"> ejecutando try-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except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>-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finaly</w:t>
            </w:r>
            <w:proofErr w:type="spellEnd"/>
          </w:p>
          <w:p w14:paraId="5793FD17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F208E0">
              <w:rPr>
                <w:rFonts w:ascii="Cambria Math" w:hAnsi="Cambria Math" w:cs="Arial"/>
              </w:rPr>
              <w:t>sensor.measure</w:t>
            </w:r>
            <w:proofErr w:type="spellEnd"/>
            <w:proofErr w:type="gramEnd"/>
            <w:r w:rsidRPr="00F208E0">
              <w:rPr>
                <w:rFonts w:ascii="Cambria Math" w:hAnsi="Cambria Math" w:cs="Arial"/>
              </w:rPr>
              <w:t xml:space="preserve">()    </w:t>
            </w:r>
            <w:r w:rsidRPr="00F208E0">
              <w:rPr>
                <w:rFonts w:ascii="Cambria Math" w:hAnsi="Cambria Math" w:cs="Arial"/>
                <w:color w:val="00B0F0"/>
              </w:rPr>
              <w:t>### se toma una lectura del sensor</w:t>
            </w:r>
          </w:p>
          <w:p w14:paraId="636149CC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    </w:t>
            </w:r>
          </w:p>
          <w:p w14:paraId="26590D46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    </w:t>
            </w:r>
            <w:proofErr w:type="spellStart"/>
            <w:r w:rsidRPr="00F208E0">
              <w:rPr>
                <w:rFonts w:ascii="Cambria Math" w:hAnsi="Cambria Math" w:cs="Arial"/>
              </w:rPr>
              <w:t>temp</w:t>
            </w:r>
            <w:proofErr w:type="spellEnd"/>
            <w:r w:rsidRPr="00F208E0">
              <w:rPr>
                <w:rFonts w:ascii="Cambria Math" w:hAnsi="Cambria Math" w:cs="Arial"/>
              </w:rPr>
              <w:t xml:space="preserve"> = </w:t>
            </w:r>
            <w:proofErr w:type="spellStart"/>
            <w:proofErr w:type="gramStart"/>
            <w:r w:rsidRPr="00F208E0">
              <w:rPr>
                <w:rFonts w:ascii="Cambria Math" w:hAnsi="Cambria Math" w:cs="Arial"/>
              </w:rPr>
              <w:t>sensor.temperature</w:t>
            </w:r>
            <w:proofErr w:type="spellEnd"/>
            <w:proofErr w:type="gramEnd"/>
            <w:r w:rsidRPr="00F208E0">
              <w:rPr>
                <w:rFonts w:ascii="Cambria Math" w:hAnsi="Cambria Math" w:cs="Arial"/>
              </w:rPr>
              <w:t xml:space="preserve">() </w:t>
            </w:r>
            <w:r w:rsidRPr="00F208E0">
              <w:rPr>
                <w:rFonts w:ascii="Cambria Math" w:hAnsi="Cambria Math" w:cs="Arial"/>
                <w:color w:val="00B0F0"/>
              </w:rPr>
              <w:t xml:space="preserve">###se obtiene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temprarutra</w:t>
            </w:r>
            <w:proofErr w:type="spellEnd"/>
          </w:p>
          <w:p w14:paraId="415EFB10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    hum = </w:t>
            </w:r>
            <w:proofErr w:type="spellStart"/>
            <w:proofErr w:type="gramStart"/>
            <w:r w:rsidRPr="00F208E0">
              <w:rPr>
                <w:rFonts w:ascii="Cambria Math" w:hAnsi="Cambria Math" w:cs="Arial"/>
              </w:rPr>
              <w:t>sensor.humidity</w:t>
            </w:r>
            <w:proofErr w:type="spellEnd"/>
            <w:proofErr w:type="gramEnd"/>
            <w:r w:rsidRPr="00F208E0">
              <w:rPr>
                <w:rFonts w:ascii="Cambria Math" w:hAnsi="Cambria Math" w:cs="Arial"/>
              </w:rPr>
              <w:t xml:space="preserve">()     </w:t>
            </w:r>
            <w:r w:rsidRPr="00F208E0">
              <w:rPr>
                <w:rFonts w:ascii="Cambria Math" w:hAnsi="Cambria Math" w:cs="Arial"/>
                <w:color w:val="00B0F0"/>
              </w:rPr>
              <w:t>###se obtiene humedad</w:t>
            </w:r>
          </w:p>
          <w:p w14:paraId="73D27D56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    </w:t>
            </w:r>
          </w:p>
          <w:p w14:paraId="6D1F34FD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    </w:t>
            </w:r>
            <w:r w:rsidRPr="00F208E0">
              <w:rPr>
                <w:rFonts w:ascii="Cambria Math" w:hAnsi="Cambria Math" w:cs="Arial"/>
                <w:color w:val="00B0F0"/>
              </w:rPr>
              <w:t>### imprime los valores en °C y la humedad en %</w:t>
            </w:r>
          </w:p>
          <w:p w14:paraId="6140CBB7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F208E0">
              <w:rPr>
                <w:rFonts w:ascii="Cambria Math" w:hAnsi="Cambria Math" w:cs="Arial"/>
              </w:rPr>
              <w:t>print</w:t>
            </w:r>
            <w:proofErr w:type="spellEnd"/>
            <w:r w:rsidRPr="00F208E0">
              <w:rPr>
                <w:rFonts w:ascii="Cambria Math" w:hAnsi="Cambria Math" w:cs="Arial"/>
              </w:rPr>
              <w:t>(</w:t>
            </w:r>
            <w:proofErr w:type="gramEnd"/>
            <w:r w:rsidRPr="00F208E0">
              <w:rPr>
                <w:rFonts w:ascii="Cambria Math" w:hAnsi="Cambria Math" w:cs="Arial"/>
              </w:rPr>
              <w:t>"Temperatura: {}°C   Humedad: {}%".</w:t>
            </w:r>
            <w:proofErr w:type="spellStart"/>
            <w:r w:rsidRPr="00F208E0">
              <w:rPr>
                <w:rFonts w:ascii="Cambria Math" w:hAnsi="Cambria Math" w:cs="Arial"/>
              </w:rPr>
              <w:t>format</w:t>
            </w:r>
            <w:proofErr w:type="spellEnd"/>
            <w:r w:rsidRPr="00F208E0">
              <w:rPr>
                <w:rFonts w:ascii="Cambria Math" w:hAnsi="Cambria Math" w:cs="Arial"/>
              </w:rPr>
              <w:t>(</w:t>
            </w:r>
            <w:proofErr w:type="spellStart"/>
            <w:r w:rsidRPr="00F208E0">
              <w:rPr>
                <w:rFonts w:ascii="Cambria Math" w:hAnsi="Cambria Math" w:cs="Arial"/>
              </w:rPr>
              <w:t>temp</w:t>
            </w:r>
            <w:proofErr w:type="spellEnd"/>
            <w:r w:rsidRPr="00F208E0">
              <w:rPr>
                <w:rFonts w:ascii="Cambria Math" w:hAnsi="Cambria Math" w:cs="Arial"/>
              </w:rPr>
              <w:t>, hum))</w:t>
            </w:r>
          </w:p>
          <w:p w14:paraId="0DD4046C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    </w:t>
            </w:r>
          </w:p>
          <w:p w14:paraId="19BA6E04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  <w:color w:val="00B0F0"/>
              </w:rPr>
            </w:pPr>
            <w:r w:rsidRPr="00F208E0">
              <w:rPr>
                <w:rFonts w:ascii="Cambria Math" w:hAnsi="Cambria Math" w:cs="Arial"/>
              </w:rPr>
              <w:t xml:space="preserve">    </w:t>
            </w:r>
            <w:r w:rsidRPr="00F208E0">
              <w:rPr>
                <w:rFonts w:ascii="Cambria Math" w:hAnsi="Cambria Math" w:cs="Arial"/>
                <w:color w:val="00B0F0"/>
              </w:rPr>
              <w:t xml:space="preserve">### si es que no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esta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 xml:space="preserve"> bien conectado, se mandara el mensaje</w:t>
            </w:r>
          </w:p>
          <w:p w14:paraId="201B4D92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</w:t>
            </w:r>
            <w:proofErr w:type="spellStart"/>
            <w:r w:rsidRPr="00F208E0">
              <w:rPr>
                <w:rFonts w:ascii="Cambria Math" w:hAnsi="Cambria Math" w:cs="Arial"/>
              </w:rPr>
              <w:t>except</w:t>
            </w:r>
            <w:proofErr w:type="spellEnd"/>
            <w:r w:rsidRPr="00F208E0">
              <w:rPr>
                <w:rFonts w:ascii="Cambria Math" w:hAnsi="Cambria Math" w:cs="Arial"/>
              </w:rPr>
              <w:t xml:space="preserve"> </w:t>
            </w:r>
            <w:proofErr w:type="spellStart"/>
            <w:r w:rsidRPr="00F208E0">
              <w:rPr>
                <w:rFonts w:ascii="Cambria Math" w:hAnsi="Cambria Math" w:cs="Arial"/>
              </w:rPr>
              <w:t>OSError</w:t>
            </w:r>
            <w:proofErr w:type="spellEnd"/>
            <w:r w:rsidRPr="00F208E0">
              <w:rPr>
                <w:rFonts w:ascii="Cambria Math" w:hAnsi="Cambria Math" w:cs="Arial"/>
              </w:rPr>
              <w:t xml:space="preserve"> as e: </w:t>
            </w:r>
          </w:p>
          <w:p w14:paraId="527BA3C5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F208E0">
              <w:rPr>
                <w:rFonts w:ascii="Cambria Math" w:hAnsi="Cambria Math" w:cs="Arial"/>
              </w:rPr>
              <w:t>print</w:t>
            </w:r>
            <w:proofErr w:type="spellEnd"/>
            <w:r w:rsidRPr="00F208E0">
              <w:rPr>
                <w:rFonts w:ascii="Cambria Math" w:hAnsi="Cambria Math" w:cs="Arial"/>
              </w:rPr>
              <w:t>(</w:t>
            </w:r>
            <w:proofErr w:type="gramEnd"/>
            <w:r w:rsidRPr="00F208E0">
              <w:rPr>
                <w:rFonts w:ascii="Cambria Math" w:hAnsi="Cambria Math" w:cs="Arial"/>
              </w:rPr>
              <w:t xml:space="preserve">"Error al leer el sensor, </w:t>
            </w:r>
            <w:proofErr w:type="spellStart"/>
            <w:r w:rsidRPr="00F208E0">
              <w:rPr>
                <w:rFonts w:ascii="Cambria Math" w:hAnsi="Cambria Math" w:cs="Arial"/>
              </w:rPr>
              <w:t>conectalo</w:t>
            </w:r>
            <w:proofErr w:type="spellEnd"/>
            <w:r w:rsidRPr="00F208E0">
              <w:rPr>
                <w:rFonts w:ascii="Cambria Math" w:hAnsi="Cambria Math" w:cs="Arial"/>
              </w:rPr>
              <w:t xml:space="preserve"> bien!:", e)</w:t>
            </w:r>
          </w:p>
          <w:p w14:paraId="6C468C36" w14:textId="77777777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</w:t>
            </w:r>
          </w:p>
          <w:p w14:paraId="697DF70A" w14:textId="43F09E15" w:rsidR="00F208E0" w:rsidRP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</w:t>
            </w:r>
            <w:r w:rsidRPr="00F208E0">
              <w:rPr>
                <w:rFonts w:ascii="Cambria Math" w:hAnsi="Cambria Math" w:cs="Arial"/>
                <w:color w:val="00B0F0"/>
              </w:rPr>
              <w:t xml:space="preserve">### se </w:t>
            </w:r>
            <w:r>
              <w:rPr>
                <w:rFonts w:ascii="Cambria Math" w:hAnsi="Cambria Math" w:cs="Arial"/>
                <w:color w:val="00B0F0"/>
              </w:rPr>
              <w:t>ha</w:t>
            </w:r>
            <w:r w:rsidRPr="00F208E0">
              <w:rPr>
                <w:rFonts w:ascii="Cambria Math" w:hAnsi="Cambria Math" w:cs="Arial"/>
                <w:color w:val="00B0F0"/>
              </w:rPr>
              <w:t xml:space="preserve">ce un tiempo de espera de </w:t>
            </w:r>
            <w:r>
              <w:rPr>
                <w:rFonts w:ascii="Cambria Math" w:hAnsi="Cambria Math" w:cs="Arial"/>
                <w:color w:val="00B0F0"/>
              </w:rPr>
              <w:t>1</w:t>
            </w:r>
            <w:r w:rsidRPr="00F208E0">
              <w:rPr>
                <w:rFonts w:ascii="Cambria Math" w:hAnsi="Cambria Math" w:cs="Arial"/>
                <w:color w:val="00B0F0"/>
              </w:rPr>
              <w:t xml:space="preserve"> </w:t>
            </w:r>
            <w:proofErr w:type="spellStart"/>
            <w:r w:rsidRPr="00F208E0">
              <w:rPr>
                <w:rFonts w:ascii="Cambria Math" w:hAnsi="Cambria Math" w:cs="Arial"/>
                <w:color w:val="00B0F0"/>
              </w:rPr>
              <w:t>seg</w:t>
            </w:r>
            <w:proofErr w:type="spellEnd"/>
            <w:r w:rsidRPr="00F208E0">
              <w:rPr>
                <w:rFonts w:ascii="Cambria Math" w:hAnsi="Cambria Math" w:cs="Arial"/>
                <w:color w:val="00B0F0"/>
              </w:rPr>
              <w:t xml:space="preserve"> para la siguiente lectura</w:t>
            </w:r>
          </w:p>
          <w:p w14:paraId="3DFC9F1F" w14:textId="207B2B8D" w:rsidR="00F208E0" w:rsidRDefault="00F208E0" w:rsidP="00F208E0">
            <w:pPr>
              <w:jc w:val="both"/>
              <w:rPr>
                <w:rFonts w:ascii="Cambria Math" w:hAnsi="Cambria Math" w:cs="Arial"/>
              </w:rPr>
            </w:pPr>
            <w:r w:rsidRPr="00F208E0">
              <w:rPr>
                <w:rFonts w:ascii="Cambria Math" w:hAnsi="Cambria Math" w:cs="Arial"/>
              </w:rPr>
              <w:t xml:space="preserve">    </w:t>
            </w:r>
            <w:proofErr w:type="spellStart"/>
            <w:proofErr w:type="gramStart"/>
            <w:r w:rsidRPr="00F208E0">
              <w:rPr>
                <w:rFonts w:ascii="Cambria Math" w:hAnsi="Cambria Math" w:cs="Arial"/>
              </w:rPr>
              <w:t>time.sleep</w:t>
            </w:r>
            <w:proofErr w:type="spellEnd"/>
            <w:proofErr w:type="gramEnd"/>
            <w:r w:rsidRPr="00F208E0">
              <w:rPr>
                <w:rFonts w:ascii="Cambria Math" w:hAnsi="Cambria Math" w:cs="Arial"/>
              </w:rPr>
              <w:t>(1)</w:t>
            </w:r>
          </w:p>
        </w:tc>
      </w:tr>
    </w:tbl>
    <w:p w14:paraId="45174E6F" w14:textId="77777777" w:rsidR="00AF158C" w:rsidRPr="009C68E8" w:rsidRDefault="00AF158C" w:rsidP="005C4CDB">
      <w:pPr>
        <w:jc w:val="both"/>
        <w:rPr>
          <w:rFonts w:ascii="Cambria Math" w:hAnsi="Cambria Math" w:cs="Arial"/>
        </w:rPr>
      </w:pPr>
    </w:p>
    <w:p w14:paraId="5C8BFE40" w14:textId="708A81E4" w:rsidR="00304DF5" w:rsidRPr="00F208E0" w:rsidRDefault="00304DF5" w:rsidP="00304DF5">
      <w:pPr>
        <w:jc w:val="center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t xml:space="preserve">Explicación del código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304DF5" w14:paraId="62125054" w14:textId="77777777" w:rsidTr="00304DF5">
        <w:tc>
          <w:tcPr>
            <w:tcW w:w="9394" w:type="dxa"/>
          </w:tcPr>
          <w:p w14:paraId="0AAE9AC2" w14:textId="0A09A54F" w:rsidR="00330E56" w:rsidRPr="00330E56" w:rsidRDefault="00330E56" w:rsidP="00330E56">
            <w:pPr>
              <w:jc w:val="both"/>
              <w:rPr>
                <w:rFonts w:ascii="Cambria Math" w:hAnsi="Cambria Math" w:cs="Arial"/>
              </w:rPr>
            </w:pPr>
            <w:r w:rsidRPr="00330E56">
              <w:rPr>
                <w:rFonts w:ascii="Cambria Math" w:hAnsi="Cambria Math" w:cs="Arial"/>
                <w:b/>
                <w:bCs/>
              </w:rPr>
              <w:t>Importaciones</w:t>
            </w:r>
            <w:r w:rsidRPr="00330E56">
              <w:rPr>
                <w:rFonts w:ascii="Cambria Math" w:hAnsi="Cambria Math" w:cs="Arial"/>
              </w:rPr>
              <w:t>: Se importan las librerías necesarias para manejar el sensor DHT, los pines de la placa y controlar los intervalos de tiempo.</w:t>
            </w:r>
          </w:p>
          <w:p w14:paraId="6773C2BD" w14:textId="786F0ECD" w:rsidR="00330E56" w:rsidRPr="00330E56" w:rsidRDefault="00330E56" w:rsidP="00330E56">
            <w:pPr>
              <w:jc w:val="both"/>
              <w:rPr>
                <w:rFonts w:ascii="Cambria Math" w:hAnsi="Cambria Math" w:cs="Arial"/>
              </w:rPr>
            </w:pPr>
            <w:r w:rsidRPr="00330E56">
              <w:rPr>
                <w:rFonts w:ascii="Cambria Math" w:hAnsi="Cambria Math" w:cs="Arial"/>
                <w:b/>
                <w:bCs/>
              </w:rPr>
              <w:t>Inicialización</w:t>
            </w:r>
            <w:r w:rsidRPr="00330E56">
              <w:rPr>
                <w:rFonts w:ascii="Cambria Math" w:hAnsi="Cambria Math" w:cs="Arial"/>
              </w:rPr>
              <w:t>: El sensor DHT11 se inicializa en el pin 15 de la placa.</w:t>
            </w:r>
          </w:p>
          <w:p w14:paraId="5F02CAB0" w14:textId="2C84435D" w:rsidR="00330E56" w:rsidRPr="00330E56" w:rsidRDefault="00330E56" w:rsidP="00330E56">
            <w:pPr>
              <w:jc w:val="both"/>
              <w:rPr>
                <w:rFonts w:ascii="Cambria Math" w:hAnsi="Cambria Math" w:cs="Arial"/>
              </w:rPr>
            </w:pPr>
            <w:r w:rsidRPr="00330E56">
              <w:rPr>
                <w:rFonts w:ascii="Cambria Math" w:hAnsi="Cambria Math" w:cs="Arial"/>
                <w:b/>
                <w:bCs/>
              </w:rPr>
              <w:t>Bucle infinito</w:t>
            </w:r>
            <w:r w:rsidRPr="00330E56">
              <w:rPr>
                <w:rFonts w:ascii="Cambria Math" w:hAnsi="Cambria Math" w:cs="Arial"/>
              </w:rPr>
              <w:t xml:space="preserve">: El </w:t>
            </w:r>
            <w:proofErr w:type="spellStart"/>
            <w:r w:rsidRPr="00330E56">
              <w:rPr>
                <w:rFonts w:ascii="Cambria Math" w:hAnsi="Cambria Math" w:cs="Arial"/>
              </w:rPr>
              <w:t>while</w:t>
            </w:r>
            <w:proofErr w:type="spellEnd"/>
            <w:r w:rsidRPr="00330E56">
              <w:rPr>
                <w:rFonts w:ascii="Cambria Math" w:hAnsi="Cambria Math" w:cs="Arial"/>
              </w:rPr>
              <w:t xml:space="preserve"> True: crea un bucle infinito que repetidamente toma lecturas del sensor.</w:t>
            </w:r>
          </w:p>
          <w:p w14:paraId="0926AFB6" w14:textId="3A65E8DC" w:rsidR="00330E56" w:rsidRPr="00330E56" w:rsidRDefault="00330E56" w:rsidP="00330E56">
            <w:pPr>
              <w:jc w:val="both"/>
              <w:rPr>
                <w:rFonts w:ascii="Cambria Math" w:hAnsi="Cambria Math" w:cs="Arial"/>
              </w:rPr>
            </w:pPr>
            <w:r w:rsidRPr="00330E56">
              <w:rPr>
                <w:rFonts w:ascii="Cambria Math" w:hAnsi="Cambria Math" w:cs="Arial"/>
                <w:b/>
                <w:bCs/>
              </w:rPr>
              <w:t>Manejo de errores</w:t>
            </w:r>
            <w:r w:rsidRPr="00330E56">
              <w:rPr>
                <w:rFonts w:ascii="Cambria Math" w:hAnsi="Cambria Math" w:cs="Arial"/>
              </w:rPr>
              <w:t>: La estructura try-</w:t>
            </w:r>
            <w:proofErr w:type="spellStart"/>
            <w:r w:rsidRPr="00330E56">
              <w:rPr>
                <w:rFonts w:ascii="Cambria Math" w:hAnsi="Cambria Math" w:cs="Arial"/>
              </w:rPr>
              <w:t>except</w:t>
            </w:r>
            <w:proofErr w:type="spellEnd"/>
            <w:r w:rsidRPr="00330E56">
              <w:rPr>
                <w:rFonts w:ascii="Cambria Math" w:hAnsi="Cambria Math" w:cs="Arial"/>
              </w:rPr>
              <w:t xml:space="preserve"> se usa para manejar posibles errores al leer el sensor.</w:t>
            </w:r>
          </w:p>
          <w:p w14:paraId="2C2F9091" w14:textId="77777777" w:rsidR="00330E56" w:rsidRPr="00330E56" w:rsidRDefault="00330E56" w:rsidP="00330E56">
            <w:pPr>
              <w:jc w:val="both"/>
              <w:rPr>
                <w:rFonts w:ascii="Cambria Math" w:hAnsi="Cambria Math" w:cs="Arial"/>
              </w:rPr>
            </w:pPr>
            <w:r w:rsidRPr="00330E56">
              <w:rPr>
                <w:rFonts w:ascii="Cambria Math" w:hAnsi="Cambria Math" w:cs="Arial"/>
                <w:b/>
                <w:bCs/>
              </w:rPr>
              <w:t>Lectura del sensor</w:t>
            </w:r>
            <w:r w:rsidRPr="00330E56">
              <w:rPr>
                <w:rFonts w:ascii="Cambria Math" w:hAnsi="Cambria Math" w:cs="Arial"/>
              </w:rPr>
              <w:t xml:space="preserve">: </w:t>
            </w:r>
            <w:proofErr w:type="spellStart"/>
            <w:proofErr w:type="gramStart"/>
            <w:r w:rsidRPr="00330E56">
              <w:rPr>
                <w:rFonts w:ascii="Cambria Math" w:hAnsi="Cambria Math" w:cs="Arial"/>
              </w:rPr>
              <w:t>sensor.measure</w:t>
            </w:r>
            <w:proofErr w:type="spellEnd"/>
            <w:proofErr w:type="gramEnd"/>
            <w:r w:rsidRPr="00330E56">
              <w:rPr>
                <w:rFonts w:ascii="Cambria Math" w:hAnsi="Cambria Math" w:cs="Arial"/>
              </w:rPr>
              <w:t>() toma una lectura del sensor.</w:t>
            </w:r>
          </w:p>
          <w:p w14:paraId="37C9CE0A" w14:textId="77777777" w:rsidR="00330E56" w:rsidRPr="00330E56" w:rsidRDefault="00330E56" w:rsidP="00330E56">
            <w:pPr>
              <w:jc w:val="both"/>
              <w:rPr>
                <w:rFonts w:ascii="Cambria Math" w:hAnsi="Cambria Math" w:cs="Arial"/>
              </w:rPr>
            </w:pPr>
            <w:r w:rsidRPr="00330E56">
              <w:rPr>
                <w:rFonts w:ascii="Cambria Math" w:hAnsi="Cambria Math" w:cs="Arial"/>
                <w:b/>
                <w:bCs/>
              </w:rPr>
              <w:t>Obtener valores</w:t>
            </w:r>
            <w:r w:rsidRPr="00330E56">
              <w:rPr>
                <w:rFonts w:ascii="Cambria Math" w:hAnsi="Cambria Math" w:cs="Arial"/>
              </w:rPr>
              <w:t xml:space="preserve">: </w:t>
            </w:r>
            <w:proofErr w:type="spellStart"/>
            <w:proofErr w:type="gramStart"/>
            <w:r w:rsidRPr="00330E56">
              <w:rPr>
                <w:rFonts w:ascii="Cambria Math" w:hAnsi="Cambria Math" w:cs="Arial"/>
              </w:rPr>
              <w:t>sensor.temperature</w:t>
            </w:r>
            <w:proofErr w:type="spellEnd"/>
            <w:proofErr w:type="gramEnd"/>
            <w:r w:rsidRPr="00330E56">
              <w:rPr>
                <w:rFonts w:ascii="Cambria Math" w:hAnsi="Cambria Math" w:cs="Arial"/>
              </w:rPr>
              <w:t xml:space="preserve">() y </w:t>
            </w:r>
            <w:proofErr w:type="spellStart"/>
            <w:r w:rsidRPr="00330E56">
              <w:rPr>
                <w:rFonts w:ascii="Cambria Math" w:hAnsi="Cambria Math" w:cs="Arial"/>
              </w:rPr>
              <w:t>sensor.humidity</w:t>
            </w:r>
            <w:proofErr w:type="spellEnd"/>
            <w:r w:rsidRPr="00330E56">
              <w:rPr>
                <w:rFonts w:ascii="Cambria Math" w:hAnsi="Cambria Math" w:cs="Arial"/>
              </w:rPr>
              <w:t>() obtienen la temperatura y humedad, respectivamente.</w:t>
            </w:r>
          </w:p>
          <w:p w14:paraId="53F2146C" w14:textId="77777777" w:rsidR="00330E56" w:rsidRPr="00330E56" w:rsidRDefault="00330E56" w:rsidP="00330E56">
            <w:pPr>
              <w:jc w:val="both"/>
              <w:rPr>
                <w:rFonts w:ascii="Cambria Math" w:hAnsi="Cambria Math" w:cs="Arial"/>
              </w:rPr>
            </w:pPr>
            <w:r w:rsidRPr="00330E56">
              <w:rPr>
                <w:rFonts w:ascii="Cambria Math" w:hAnsi="Cambria Math" w:cs="Arial"/>
                <w:b/>
                <w:bCs/>
              </w:rPr>
              <w:t>Imprimir valores</w:t>
            </w:r>
            <w:r w:rsidRPr="00330E56">
              <w:rPr>
                <w:rFonts w:ascii="Cambria Math" w:hAnsi="Cambria Math" w:cs="Arial"/>
              </w:rPr>
              <w:t>: Los valores de temperatura y humedad se imprimen en la consola.</w:t>
            </w:r>
          </w:p>
          <w:p w14:paraId="09065552" w14:textId="77777777" w:rsidR="00330E56" w:rsidRPr="00330E56" w:rsidRDefault="00330E56" w:rsidP="00330E56">
            <w:pPr>
              <w:jc w:val="both"/>
              <w:rPr>
                <w:rFonts w:ascii="Cambria Math" w:hAnsi="Cambria Math" w:cs="Arial"/>
              </w:rPr>
            </w:pPr>
            <w:r w:rsidRPr="00330E56">
              <w:rPr>
                <w:rFonts w:ascii="Cambria Math" w:hAnsi="Cambria Math" w:cs="Arial"/>
                <w:b/>
                <w:bCs/>
              </w:rPr>
              <w:t>Mensaje de error</w:t>
            </w:r>
            <w:r w:rsidRPr="00330E56">
              <w:rPr>
                <w:rFonts w:ascii="Cambria Math" w:hAnsi="Cambria Math" w:cs="Arial"/>
              </w:rPr>
              <w:t>: Si hay un error al leer el sensor, se imprime un mensaje de error indicando que se debe conectar bien el sensor.</w:t>
            </w:r>
          </w:p>
          <w:p w14:paraId="5303D559" w14:textId="6A988BBF" w:rsidR="00330E56" w:rsidRPr="00330E56" w:rsidRDefault="00330E56" w:rsidP="00330E56">
            <w:pPr>
              <w:jc w:val="both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  <w:b/>
                <w:bCs/>
              </w:rPr>
              <w:t>Tiempo de e</w:t>
            </w:r>
            <w:r w:rsidRPr="00330E56">
              <w:rPr>
                <w:rFonts w:ascii="Cambria Math" w:hAnsi="Cambria Math" w:cs="Arial"/>
                <w:b/>
                <w:bCs/>
              </w:rPr>
              <w:t>spera</w:t>
            </w:r>
            <w:r w:rsidRPr="00330E56">
              <w:rPr>
                <w:rFonts w:ascii="Cambria Math" w:hAnsi="Cambria Math" w:cs="Arial"/>
              </w:rPr>
              <w:t xml:space="preserve">: </w:t>
            </w:r>
            <w:proofErr w:type="spellStart"/>
            <w:proofErr w:type="gramStart"/>
            <w:r w:rsidRPr="00330E56">
              <w:rPr>
                <w:rFonts w:ascii="Cambria Math" w:hAnsi="Cambria Math" w:cs="Arial"/>
              </w:rPr>
              <w:t>time.sleep</w:t>
            </w:r>
            <w:proofErr w:type="spellEnd"/>
            <w:proofErr w:type="gramEnd"/>
            <w:r w:rsidRPr="00330E56">
              <w:rPr>
                <w:rFonts w:ascii="Cambria Math" w:hAnsi="Cambria Math" w:cs="Arial"/>
              </w:rPr>
              <w:t>(1) hace que el programa espere 1 segundo antes de tomar la siguiente lectura para no saturar de información.</w:t>
            </w:r>
          </w:p>
          <w:p w14:paraId="66944B1C" w14:textId="77777777" w:rsidR="00304DF5" w:rsidRDefault="00304DF5" w:rsidP="005C4CDB">
            <w:pPr>
              <w:jc w:val="both"/>
              <w:rPr>
                <w:rFonts w:ascii="Cambria Math" w:hAnsi="Cambria Math" w:cs="Arial"/>
              </w:rPr>
            </w:pPr>
          </w:p>
        </w:tc>
      </w:tr>
    </w:tbl>
    <w:p w14:paraId="7DE7C656" w14:textId="77777777" w:rsidR="00AF158C" w:rsidRPr="009C68E8" w:rsidRDefault="00AF158C" w:rsidP="005C4CDB">
      <w:pPr>
        <w:jc w:val="both"/>
        <w:rPr>
          <w:rFonts w:ascii="Cambria Math" w:hAnsi="Cambria Math" w:cs="Arial"/>
        </w:rPr>
      </w:pPr>
    </w:p>
    <w:p w14:paraId="60335924" w14:textId="02DB9891" w:rsidR="005C4CDB" w:rsidRDefault="005C4CDB" w:rsidP="005C4CDB">
      <w:pPr>
        <w:jc w:val="both"/>
        <w:rPr>
          <w:rFonts w:ascii="Cambria Math" w:hAnsi="Cambria Math" w:cs="Arial"/>
        </w:rPr>
      </w:pPr>
      <w:r>
        <w:rPr>
          <w:rFonts w:ascii="Cambria Math" w:hAnsi="Cambria Math" w:cs="Arial"/>
        </w:rPr>
        <w:t>Links:</w:t>
      </w:r>
    </w:p>
    <w:p w14:paraId="57FE1E2E" w14:textId="0735308D" w:rsidR="005C4CDB" w:rsidRDefault="005C4CDB" w:rsidP="005C4CDB">
      <w:pPr>
        <w:jc w:val="both"/>
        <w:rPr>
          <w:rFonts w:ascii="Cambria Math" w:hAnsi="Cambria Math" w:cs="Arial"/>
        </w:rPr>
      </w:pPr>
      <w:r>
        <w:rPr>
          <w:rFonts w:ascii="Cambria Math" w:hAnsi="Cambria Math" w:cs="Arial"/>
        </w:rPr>
        <w:t>-</w:t>
      </w:r>
      <w:proofErr w:type="spellStart"/>
      <w:r w:rsidRPr="005C4CDB">
        <w:rPr>
          <w:rFonts w:ascii="Cambria Math" w:hAnsi="Cambria Math" w:cs="Arial"/>
        </w:rPr>
        <w:fldChar w:fldCharType="begin"/>
      </w:r>
      <w:r w:rsidRPr="005C4CDB">
        <w:rPr>
          <w:rFonts w:ascii="Cambria Math" w:hAnsi="Cambria Math" w:cs="Arial"/>
        </w:rPr>
        <w:instrText>HYPERLINK "https://randomnerdtutorials.com/esp32-esp8266-dht11-dht22-micropython-temperature-humidity-sensor/"</w:instrText>
      </w:r>
      <w:r w:rsidRPr="005C4CDB">
        <w:rPr>
          <w:rFonts w:ascii="Cambria Math" w:hAnsi="Cambria Math" w:cs="Arial"/>
        </w:rPr>
      </w:r>
      <w:r w:rsidRPr="005C4CDB">
        <w:rPr>
          <w:rFonts w:ascii="Cambria Math" w:hAnsi="Cambria Math" w:cs="Arial"/>
        </w:rPr>
        <w:fldChar w:fldCharType="separate"/>
      </w:r>
      <w:r w:rsidRPr="005C4CDB">
        <w:rPr>
          <w:rStyle w:val="Hipervnculo"/>
          <w:rFonts w:ascii="Cambria Math" w:hAnsi="Cambria Math" w:cs="Arial"/>
        </w:rPr>
        <w:t>MicroPython</w:t>
      </w:r>
      <w:proofErr w:type="spellEnd"/>
      <w:r w:rsidRPr="005C4CDB">
        <w:rPr>
          <w:rStyle w:val="Hipervnculo"/>
          <w:rFonts w:ascii="Cambria Math" w:hAnsi="Cambria Math" w:cs="Arial"/>
        </w:rPr>
        <w:t>: ESP32/</w:t>
      </w:r>
      <w:r w:rsidRPr="005C4CDB">
        <w:rPr>
          <w:rStyle w:val="Hipervnculo"/>
          <w:rFonts w:ascii="Cambria Math" w:hAnsi="Cambria Math" w:cs="Arial"/>
        </w:rPr>
        <w:t>E</w:t>
      </w:r>
      <w:r w:rsidRPr="005C4CDB">
        <w:rPr>
          <w:rStyle w:val="Hipervnculo"/>
          <w:rFonts w:ascii="Cambria Math" w:hAnsi="Cambria Math" w:cs="Arial"/>
        </w:rPr>
        <w:t>SP82</w:t>
      </w:r>
      <w:r w:rsidRPr="005C4CDB">
        <w:rPr>
          <w:rStyle w:val="Hipervnculo"/>
          <w:rFonts w:ascii="Cambria Math" w:hAnsi="Cambria Math" w:cs="Arial"/>
        </w:rPr>
        <w:t>6</w:t>
      </w:r>
      <w:r w:rsidRPr="005C4CDB">
        <w:rPr>
          <w:rStyle w:val="Hipervnculo"/>
          <w:rFonts w:ascii="Cambria Math" w:hAnsi="Cambria Math" w:cs="Arial"/>
        </w:rPr>
        <w:t>6</w:t>
      </w:r>
      <w:r w:rsidRPr="005C4CDB">
        <w:rPr>
          <w:rStyle w:val="Hipervnculo"/>
          <w:rFonts w:ascii="Cambria Math" w:hAnsi="Cambria Math" w:cs="Arial"/>
        </w:rPr>
        <w:t xml:space="preserve"> </w:t>
      </w:r>
      <w:proofErr w:type="spellStart"/>
      <w:r w:rsidRPr="005C4CDB">
        <w:rPr>
          <w:rStyle w:val="Hipervnculo"/>
          <w:rFonts w:ascii="Cambria Math" w:hAnsi="Cambria Math" w:cs="Arial"/>
        </w:rPr>
        <w:t>with</w:t>
      </w:r>
      <w:proofErr w:type="spellEnd"/>
      <w:r w:rsidRPr="005C4CDB">
        <w:rPr>
          <w:rStyle w:val="Hipervnculo"/>
          <w:rFonts w:ascii="Cambria Math" w:hAnsi="Cambria Math" w:cs="Arial"/>
        </w:rPr>
        <w:t xml:space="preserve"> DHT11/DHT22 </w:t>
      </w:r>
      <w:proofErr w:type="spellStart"/>
      <w:r w:rsidRPr="005C4CDB">
        <w:rPr>
          <w:rStyle w:val="Hipervnculo"/>
          <w:rFonts w:ascii="Cambria Math" w:hAnsi="Cambria Math" w:cs="Arial"/>
        </w:rPr>
        <w:t>Temperature</w:t>
      </w:r>
      <w:proofErr w:type="spellEnd"/>
      <w:r w:rsidRPr="005C4CDB">
        <w:rPr>
          <w:rStyle w:val="Hipervnculo"/>
          <w:rFonts w:ascii="Cambria Math" w:hAnsi="Cambria Math" w:cs="Arial"/>
        </w:rPr>
        <w:t xml:space="preserve"> and </w:t>
      </w:r>
      <w:proofErr w:type="spellStart"/>
      <w:r w:rsidRPr="005C4CDB">
        <w:rPr>
          <w:rStyle w:val="Hipervnculo"/>
          <w:rFonts w:ascii="Cambria Math" w:hAnsi="Cambria Math" w:cs="Arial"/>
        </w:rPr>
        <w:t>Humidity</w:t>
      </w:r>
      <w:proofErr w:type="spellEnd"/>
      <w:r w:rsidRPr="005C4CDB">
        <w:rPr>
          <w:rStyle w:val="Hipervnculo"/>
          <w:rFonts w:ascii="Cambria Math" w:hAnsi="Cambria Math" w:cs="Arial"/>
        </w:rPr>
        <w:t xml:space="preserve"> Sensor | </w:t>
      </w:r>
      <w:proofErr w:type="spellStart"/>
      <w:r w:rsidRPr="005C4CDB">
        <w:rPr>
          <w:rStyle w:val="Hipervnculo"/>
          <w:rFonts w:ascii="Cambria Math" w:hAnsi="Cambria Math" w:cs="Arial"/>
        </w:rPr>
        <w:t>Random</w:t>
      </w:r>
      <w:proofErr w:type="spellEnd"/>
      <w:r w:rsidRPr="005C4CDB">
        <w:rPr>
          <w:rStyle w:val="Hipervnculo"/>
          <w:rFonts w:ascii="Cambria Math" w:hAnsi="Cambria Math" w:cs="Arial"/>
        </w:rPr>
        <w:t xml:space="preserve"> Nerd </w:t>
      </w:r>
      <w:proofErr w:type="spellStart"/>
      <w:r w:rsidRPr="005C4CDB">
        <w:rPr>
          <w:rStyle w:val="Hipervnculo"/>
          <w:rFonts w:ascii="Cambria Math" w:hAnsi="Cambria Math" w:cs="Arial"/>
        </w:rPr>
        <w:t>Tutorials</w:t>
      </w:r>
      <w:proofErr w:type="spellEnd"/>
      <w:r w:rsidRPr="005C4CDB">
        <w:rPr>
          <w:rFonts w:ascii="Cambria Math" w:hAnsi="Cambria Math" w:cs="Arial"/>
        </w:rPr>
        <w:fldChar w:fldCharType="end"/>
      </w:r>
    </w:p>
    <w:p w14:paraId="302B8231" w14:textId="79361465" w:rsidR="008E2FEE" w:rsidRPr="009C68E8" w:rsidRDefault="005C4CDB" w:rsidP="005C4CDB">
      <w:pPr>
        <w:jc w:val="both"/>
        <w:rPr>
          <w:rFonts w:ascii="Cambria Math" w:hAnsi="Cambria Math" w:cs="Arial"/>
        </w:rPr>
      </w:pPr>
      <w:r>
        <w:rPr>
          <w:rFonts w:ascii="Cambria Math" w:hAnsi="Cambria Math" w:cs="Arial"/>
        </w:rPr>
        <w:t>-</w:t>
      </w:r>
      <w:hyperlink r:id="rId8" w:history="1">
        <w:r w:rsidRPr="005C4CDB">
          <w:rPr>
            <w:rStyle w:val="Hipervnculo"/>
            <w:rFonts w:ascii="Cambria Math" w:hAnsi="Cambria Math" w:cs="Arial"/>
          </w:rPr>
          <w:t xml:space="preserve">DHT11 </w:t>
        </w:r>
        <w:proofErr w:type="spellStart"/>
        <w:r w:rsidRPr="005C4CDB">
          <w:rPr>
            <w:rStyle w:val="Hipervnculo"/>
            <w:rFonts w:ascii="Cambria Math" w:hAnsi="Cambria Math" w:cs="Arial"/>
          </w:rPr>
          <w:t>pdf</w:t>
        </w:r>
        <w:proofErr w:type="spellEnd"/>
        <w:r w:rsidRPr="005C4CDB">
          <w:rPr>
            <w:rStyle w:val="Hipervnculo"/>
            <w:rFonts w:ascii="Cambria Math" w:hAnsi="Cambria Math" w:cs="Arial"/>
          </w:rPr>
          <w:t xml:space="preserve">, DHT11 </w:t>
        </w:r>
        <w:proofErr w:type="spellStart"/>
        <w:r w:rsidRPr="005C4CDB">
          <w:rPr>
            <w:rStyle w:val="Hipervnculo"/>
            <w:rFonts w:ascii="Cambria Math" w:hAnsi="Cambria Math" w:cs="Arial"/>
          </w:rPr>
          <w:t>Description</w:t>
        </w:r>
        <w:proofErr w:type="spellEnd"/>
        <w:r w:rsidRPr="005C4CDB">
          <w:rPr>
            <w:rStyle w:val="Hipervnculo"/>
            <w:rFonts w:ascii="Cambria Math" w:hAnsi="Cambria Math" w:cs="Arial"/>
          </w:rPr>
          <w:t xml:space="preserve">, DHT11 </w:t>
        </w:r>
        <w:proofErr w:type="spellStart"/>
        <w:r w:rsidRPr="005C4CDB">
          <w:rPr>
            <w:rStyle w:val="Hipervnculo"/>
            <w:rFonts w:ascii="Cambria Math" w:hAnsi="Cambria Math" w:cs="Arial"/>
          </w:rPr>
          <w:t>D</w:t>
        </w:r>
        <w:r w:rsidRPr="005C4CDB">
          <w:rPr>
            <w:rStyle w:val="Hipervnculo"/>
            <w:rFonts w:ascii="Cambria Math" w:hAnsi="Cambria Math" w:cs="Arial"/>
          </w:rPr>
          <w:t>atasheet</w:t>
        </w:r>
        <w:proofErr w:type="spellEnd"/>
        <w:r w:rsidRPr="005C4CDB">
          <w:rPr>
            <w:rStyle w:val="Hipervnculo"/>
            <w:rFonts w:ascii="Cambria Math" w:hAnsi="Cambria Math" w:cs="Arial"/>
          </w:rPr>
          <w:t xml:space="preserve">, DHT11 </w:t>
        </w:r>
        <w:proofErr w:type="spellStart"/>
        <w:proofErr w:type="gramStart"/>
        <w:r w:rsidRPr="005C4CDB">
          <w:rPr>
            <w:rStyle w:val="Hipervnculo"/>
            <w:rFonts w:ascii="Cambria Math" w:hAnsi="Cambria Math" w:cs="Arial"/>
          </w:rPr>
          <w:t>view</w:t>
        </w:r>
        <w:proofErr w:type="spellEnd"/>
        <w:r w:rsidRPr="005C4CDB">
          <w:rPr>
            <w:rStyle w:val="Hipervnculo"/>
            <w:rFonts w:ascii="Cambria Math" w:hAnsi="Cambria Math" w:cs="Arial"/>
          </w:rPr>
          <w:t xml:space="preserve"> :</w:t>
        </w:r>
        <w:proofErr w:type="gramEnd"/>
        <w:r w:rsidRPr="005C4CDB">
          <w:rPr>
            <w:rStyle w:val="Hipervnculo"/>
            <w:rFonts w:ascii="Cambria Math" w:hAnsi="Cambria Math" w:cs="Arial"/>
          </w:rPr>
          <w:t>:: ALLDATASHEET :::</w:t>
        </w:r>
      </w:hyperlink>
    </w:p>
    <w:sectPr w:rsidR="008E2FEE" w:rsidRPr="009C68E8" w:rsidSect="009C68E8">
      <w:pgSz w:w="12240" w:h="15840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31813"/>
    <w:multiLevelType w:val="hybridMultilevel"/>
    <w:tmpl w:val="9516129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62599"/>
    <w:multiLevelType w:val="multilevel"/>
    <w:tmpl w:val="4632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956115">
    <w:abstractNumId w:val="0"/>
  </w:num>
  <w:num w:numId="2" w16cid:durableId="536888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EE"/>
    <w:rsid w:val="0012078C"/>
    <w:rsid w:val="00231213"/>
    <w:rsid w:val="00304DF5"/>
    <w:rsid w:val="003226C6"/>
    <w:rsid w:val="00330E56"/>
    <w:rsid w:val="00461CB0"/>
    <w:rsid w:val="004D22D1"/>
    <w:rsid w:val="005C4CDB"/>
    <w:rsid w:val="005F4AD3"/>
    <w:rsid w:val="006F6C64"/>
    <w:rsid w:val="007E7147"/>
    <w:rsid w:val="008C1B36"/>
    <w:rsid w:val="008E2FEE"/>
    <w:rsid w:val="008F1BBF"/>
    <w:rsid w:val="009C5332"/>
    <w:rsid w:val="009C68E8"/>
    <w:rsid w:val="00A324A2"/>
    <w:rsid w:val="00AF158C"/>
    <w:rsid w:val="00B97688"/>
    <w:rsid w:val="00C4349D"/>
    <w:rsid w:val="00DF0CDD"/>
    <w:rsid w:val="00F208E0"/>
    <w:rsid w:val="00FF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9AE3"/>
  <w15:chartTrackingRefBased/>
  <w15:docId w15:val="{E37CD4B4-F9D2-4290-941C-3CA0ACCF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DF5"/>
  </w:style>
  <w:style w:type="paragraph" w:styleId="Ttulo1">
    <w:name w:val="heading 1"/>
    <w:basedOn w:val="Normal"/>
    <w:next w:val="Normal"/>
    <w:link w:val="Ttulo1Car"/>
    <w:uiPriority w:val="9"/>
    <w:qFormat/>
    <w:rsid w:val="008E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2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2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2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2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2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2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2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2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2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2F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2F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2F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F4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5F4A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B976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ldatasheet.com/datasheet-pdf/view/1440068/ETC/DHT11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625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Irving Lopez Beristain</dc:creator>
  <cp:keywords/>
  <dc:description/>
  <cp:lastModifiedBy>Ri Ir Lo Be</cp:lastModifiedBy>
  <cp:revision>2</cp:revision>
  <dcterms:created xsi:type="dcterms:W3CDTF">2025-02-27T16:01:00Z</dcterms:created>
  <dcterms:modified xsi:type="dcterms:W3CDTF">2025-02-27T16:01:00Z</dcterms:modified>
</cp:coreProperties>
</file>