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479"/>
        <w:spacing w:after="0"/>
        <w:rPr>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page">
              <wp:posOffset>931545</wp:posOffset>
            </wp:positionH>
            <wp:positionV relativeFrom="page">
              <wp:posOffset>374015</wp:posOffset>
            </wp:positionV>
            <wp:extent cx="1029970" cy="10299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029970" cy="1029970"/>
                    </a:xfrm>
                    <a:prstGeom prst="rect">
                      <a:avLst/>
                    </a:prstGeom>
                    <a:noFill/>
                  </pic:spPr>
                </pic:pic>
              </a:graphicData>
            </a:graphic>
          </wp:anchor>
        </w:drawing>
        <w:t>Flipping Physics Lecture Notes:</w:t>
      </w:r>
    </w:p>
    <w:p>
      <w:pPr>
        <w:spacing w:after="0" w:line="32" w:lineRule="exact"/>
        <w:rPr>
          <w:sz w:val="24"/>
          <w:szCs w:val="24"/>
          <w:color w:val="auto"/>
        </w:rPr>
      </w:pPr>
    </w:p>
    <w:p>
      <w:pPr>
        <w:jc w:val="center"/>
        <w:ind w:right="-479"/>
        <w:spacing w:after="0"/>
        <w:rPr>
          <w:sz w:val="20"/>
          <w:szCs w:val="20"/>
          <w:color w:val="auto"/>
        </w:rPr>
      </w:pPr>
      <w:r>
        <w:rPr>
          <w:rFonts w:ascii="Arial" w:cs="Arial" w:eastAsia="Arial" w:hAnsi="Arial"/>
          <w:sz w:val="20"/>
          <w:szCs w:val="20"/>
          <w:color w:val="auto"/>
        </w:rPr>
        <w:t>AP Physics C: Kinematics Review (Mechanics)</w:t>
      </w:r>
    </w:p>
    <w:p>
      <w:pPr>
        <w:ind w:left="2400"/>
        <w:spacing w:after="0"/>
        <w:rPr>
          <w:sz w:val="20"/>
          <w:szCs w:val="20"/>
          <w:color w:val="auto"/>
        </w:rPr>
      </w:pPr>
      <w:r>
        <w:rPr>
          <w:rFonts w:ascii="Arial" w:cs="Arial" w:eastAsia="Arial" w:hAnsi="Arial"/>
          <w:sz w:val="20"/>
          <w:szCs w:val="20"/>
          <w:u w:val="single" w:color="auto"/>
          <w:color w:val="800080"/>
        </w:rPr>
        <w:t>https://www.flippingphysics.com/apc-kinematics-review.html</w:t>
      </w:r>
    </w:p>
    <w:p>
      <w:pPr>
        <w:spacing w:after="0" w:line="208" w:lineRule="exact"/>
        <w:rPr>
          <w:sz w:val="24"/>
          <w:szCs w:val="24"/>
          <w:color w:val="auto"/>
        </w:rPr>
      </w:pPr>
    </w:p>
    <w:p>
      <w:pPr>
        <w:ind w:left="720" w:hanging="360"/>
        <w:spacing w:after="0"/>
        <w:tabs>
          <w:tab w:leader="none" w:pos="720" w:val="left"/>
        </w:tabs>
        <w:numPr>
          <w:ilvl w:val="0"/>
          <w:numId w:val="1"/>
        </w:numPr>
        <w:rPr>
          <w:rFonts w:ascii="Arial" w:cs="Arial" w:eastAsia="Arial" w:hAnsi="Arial"/>
          <w:sz w:val="20"/>
          <w:szCs w:val="20"/>
          <w:color w:val="auto"/>
        </w:rPr>
      </w:pPr>
      <w:r>
        <w:rPr>
          <w:rFonts w:ascii="Arial" w:cs="Arial" w:eastAsia="Arial" w:hAnsi="Arial"/>
          <w:sz w:val="20"/>
          <w:szCs w:val="20"/>
          <w:color w:val="auto"/>
        </w:rPr>
        <w:t>Dimensions are your friends!!:</w:t>
      </w:r>
    </w:p>
    <w:p>
      <w:pPr>
        <w:spacing w:after="0" w:line="25" w:lineRule="exact"/>
        <w:rPr>
          <w:sz w:val="24"/>
          <w:szCs w:val="24"/>
          <w:color w:val="auto"/>
        </w:rPr>
      </w:pPr>
    </w:p>
    <w:p>
      <w:pPr>
        <w:ind w:left="1440" w:hanging="360"/>
        <w:spacing w:after="0"/>
        <w:tabs>
          <w:tab w:leader="none" w:pos="1440" w:val="left"/>
        </w:tabs>
        <w:numPr>
          <w:ilvl w:val="0"/>
          <w:numId w:val="2"/>
        </w:numPr>
        <w:rPr>
          <w:rFonts w:ascii="Courier New" w:cs="Courier New" w:eastAsia="Courier New" w:hAnsi="Courier New"/>
          <w:sz w:val="20"/>
          <w:szCs w:val="20"/>
          <w:color w:val="auto"/>
        </w:rPr>
      </w:pPr>
      <w:r>
        <w:rPr>
          <w:rFonts w:ascii="Arial" w:cs="Arial" w:eastAsia="Arial" w:hAnsi="Arial"/>
          <w:sz w:val="20"/>
          <w:szCs w:val="20"/>
          <w:color w:val="auto"/>
        </w:rPr>
        <w:t>Be careful with your conversions and give all your answers units (when they have them!).</w:t>
      </w:r>
    </w:p>
    <w:p>
      <w:pPr>
        <w:spacing w:after="0" w:line="32" w:lineRule="exact"/>
        <w:rPr>
          <w:sz w:val="24"/>
          <w:szCs w:val="24"/>
          <w:color w:val="auto"/>
        </w:rPr>
      </w:pPr>
    </w:p>
    <w:tbl>
      <w:tblPr>
        <w:tblLayout w:type="fixed"/>
        <w:tblInd w:w="1080" w:type="dxa"/>
        <w:tblCellMar>
          <w:top w:w="0" w:type="dxa"/>
          <w:left w:w="0" w:type="dxa"/>
          <w:bottom w:w="0" w:type="dxa"/>
          <w:right w:w="0" w:type="dxa"/>
        </w:tblCellMar>
      </w:tblPr>
      <w:tr>
        <w:trPr>
          <w:trHeight w:val="94"/>
        </w:trPr>
        <w:tc>
          <w:tcPr>
            <w:tcW w:w="1060" w:type="dxa"/>
            <w:vAlign w:val="bottom"/>
          </w:tcPr>
          <w:p>
            <w:pPr>
              <w:spacing w:after="0"/>
              <w:rPr>
                <w:sz w:val="8"/>
                <w:szCs w:val="8"/>
                <w:color w:val="auto"/>
              </w:rPr>
            </w:pPr>
          </w:p>
        </w:tc>
        <w:tc>
          <w:tcPr>
            <w:tcW w:w="720" w:type="dxa"/>
            <w:vAlign w:val="bottom"/>
          </w:tcPr>
          <w:p>
            <w:pPr>
              <w:spacing w:after="0"/>
              <w:rPr>
                <w:sz w:val="8"/>
                <w:szCs w:val="8"/>
                <w:color w:val="auto"/>
              </w:rPr>
            </w:pPr>
          </w:p>
        </w:tc>
        <w:tc>
          <w:tcPr>
            <w:tcW w:w="320" w:type="dxa"/>
            <w:vAlign w:val="bottom"/>
            <w:vMerge w:val="restart"/>
          </w:tcPr>
          <w:p>
            <w:pPr>
              <w:ind w:left="140"/>
              <w:spacing w:after="0"/>
              <w:rPr>
                <w:sz w:val="20"/>
                <w:szCs w:val="20"/>
                <w:color w:val="auto"/>
              </w:rPr>
            </w:pPr>
            <w:r>
              <w:rPr>
                <w:rFonts w:ascii="Rockwell" w:cs="Rockwell" w:eastAsia="Rockwell" w:hAnsi="Rockwell"/>
                <w:sz w:val="24"/>
                <w:szCs w:val="24"/>
                <w:i w:val="1"/>
                <w:iCs w:val="1"/>
                <w:color w:val="auto"/>
              </w:rPr>
              <w:t>g</w:t>
            </w:r>
          </w:p>
        </w:tc>
        <w:tc>
          <w:tcPr>
            <w:tcW w:w="120" w:type="dxa"/>
            <w:vAlign w:val="bottom"/>
          </w:tcPr>
          <w:p>
            <w:pPr>
              <w:spacing w:after="0"/>
              <w:rPr>
                <w:sz w:val="8"/>
                <w:szCs w:val="8"/>
                <w:color w:val="auto"/>
              </w:rPr>
            </w:pPr>
          </w:p>
        </w:tc>
        <w:tc>
          <w:tcPr>
            <w:tcW w:w="1200" w:type="dxa"/>
            <w:vAlign w:val="bottom"/>
            <w:gridSpan w:val="4"/>
            <w:vMerge w:val="restart"/>
          </w:tcPr>
          <w:p>
            <w:pPr>
              <w:ind w:left="20"/>
              <w:spacing w:after="0"/>
              <w:rPr>
                <w:sz w:val="20"/>
                <w:szCs w:val="20"/>
                <w:color w:val="auto"/>
              </w:rPr>
            </w:pPr>
            <w:r>
              <w:rPr>
                <w:rFonts w:ascii="Rockwell" w:cs="Rockwell" w:eastAsia="Rockwell" w:hAnsi="Rockwell"/>
                <w:sz w:val="24"/>
                <w:szCs w:val="24"/>
                <w:color w:val="auto"/>
              </w:rPr>
              <w:t>100</w:t>
            </w:r>
            <w:r>
              <w:rPr>
                <w:rFonts w:ascii="Rockwell" w:cs="Rockwell" w:eastAsia="Rockwell" w:hAnsi="Rockwell"/>
                <w:sz w:val="24"/>
                <w:szCs w:val="24"/>
                <w:i w:val="1"/>
                <w:iCs w:val="1"/>
                <w:color w:val="auto"/>
              </w:rPr>
              <w:t>cm</w:t>
            </w:r>
            <w:r>
              <w:rPr>
                <w:rFonts w:ascii="Rockwell" w:cs="Rockwell" w:eastAsia="Rockwell" w:hAnsi="Rockwell"/>
                <w:sz w:val="27"/>
                <w:szCs w:val="27"/>
                <w:color w:val="auto"/>
              </w:rPr>
              <w:t xml:space="preserve"> </w:t>
            </w:r>
            <w:r>
              <w:rPr>
                <w:rFonts w:ascii="Rockwell" w:cs="Rockwell" w:eastAsia="Rockwell" w:hAnsi="Rockwell"/>
                <w:sz w:val="27"/>
                <w:szCs w:val="27"/>
                <w:color w:val="auto"/>
                <w:vertAlign w:val="superscript"/>
              </w:rPr>
              <w:t>3</w:t>
            </w:r>
          </w:p>
        </w:tc>
        <w:tc>
          <w:tcPr>
            <w:tcW w:w="40" w:type="dxa"/>
            <w:vAlign w:val="bottom"/>
          </w:tcPr>
          <w:p>
            <w:pPr>
              <w:spacing w:after="0"/>
              <w:rPr>
                <w:sz w:val="8"/>
                <w:szCs w:val="8"/>
                <w:color w:val="auto"/>
              </w:rPr>
            </w:pPr>
          </w:p>
        </w:tc>
        <w:tc>
          <w:tcPr>
            <w:tcW w:w="820" w:type="dxa"/>
            <w:vAlign w:val="bottom"/>
            <w:gridSpan w:val="2"/>
            <w:vMerge w:val="restart"/>
          </w:tcPr>
          <w:p>
            <w:pPr>
              <w:jc w:val="right"/>
              <w:ind w:right="40"/>
              <w:spacing w:after="0"/>
              <w:rPr>
                <w:sz w:val="20"/>
                <w:szCs w:val="20"/>
                <w:color w:val="auto"/>
              </w:rPr>
            </w:pPr>
            <w:r>
              <w:rPr>
                <w:rFonts w:ascii="Rockwell" w:cs="Rockwell" w:eastAsia="Rockwell" w:hAnsi="Rockwell"/>
                <w:sz w:val="24"/>
                <w:szCs w:val="24"/>
                <w:color w:val="auto"/>
              </w:rPr>
              <w:t>1</w:t>
            </w:r>
            <w:r>
              <w:rPr>
                <w:rFonts w:ascii="Rockwell" w:cs="Rockwell" w:eastAsia="Rockwell" w:hAnsi="Rockwell"/>
                <w:sz w:val="24"/>
                <w:szCs w:val="24"/>
                <w:i w:val="1"/>
                <w:iCs w:val="1"/>
                <w:color w:val="auto"/>
              </w:rPr>
              <w:t>kg</w:t>
            </w:r>
          </w:p>
        </w:tc>
        <w:tc>
          <w:tcPr>
            <w:tcW w:w="200" w:type="dxa"/>
            <w:vAlign w:val="bottom"/>
          </w:tcPr>
          <w:p>
            <w:pPr>
              <w:spacing w:after="0"/>
              <w:rPr>
                <w:sz w:val="8"/>
                <w:szCs w:val="8"/>
                <w:color w:val="auto"/>
              </w:rPr>
            </w:pPr>
          </w:p>
        </w:tc>
        <w:tc>
          <w:tcPr>
            <w:tcW w:w="640" w:type="dxa"/>
            <w:vAlign w:val="bottom"/>
            <w:tcBorders>
              <w:bottom w:val="single" w:sz="8" w:color="auto"/>
            </w:tcBorders>
          </w:tcPr>
          <w:p>
            <w:pPr>
              <w:spacing w:after="0"/>
              <w:rPr>
                <w:sz w:val="8"/>
                <w:szCs w:val="8"/>
                <w:color w:val="auto"/>
              </w:rPr>
            </w:pPr>
          </w:p>
        </w:tc>
        <w:tc>
          <w:tcPr>
            <w:tcW w:w="34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07"/>
        </w:trPr>
        <w:tc>
          <w:tcPr>
            <w:tcW w:w="1060" w:type="dxa"/>
            <w:vAlign w:val="bottom"/>
            <w:vMerge w:val="restart"/>
          </w:tcPr>
          <w:p>
            <w:pPr>
              <w:spacing w:after="0" w:line="442" w:lineRule="exact"/>
              <w:rPr>
                <w:sz w:val="20"/>
                <w:szCs w:val="20"/>
                <w:color w:val="auto"/>
              </w:rPr>
            </w:pPr>
            <w:r>
              <w:rPr>
                <w:rFonts w:ascii="Courier New" w:cs="Courier New" w:eastAsia="Courier New" w:hAnsi="Courier New"/>
                <w:sz w:val="40"/>
                <w:szCs w:val="40"/>
                <w:color w:val="auto"/>
                <w:w w:val="98"/>
                <w:vertAlign w:val="superscript"/>
              </w:rPr>
              <w:t>o</w:t>
            </w:r>
            <w:r>
              <w:rPr>
                <w:rFonts w:ascii="Arial" w:cs="Arial" w:eastAsia="Arial" w:hAnsi="Arial"/>
                <w:sz w:val="47"/>
                <w:szCs w:val="47"/>
                <w:color w:val="auto"/>
                <w:w w:val="98"/>
                <w:vertAlign w:val="superscript"/>
              </w:rPr>
              <w:t xml:space="preserve">   </w:t>
            </w:r>
            <w:r>
              <w:rPr>
                <w:rFonts w:ascii="Arial" w:cs="Arial" w:eastAsia="Arial" w:hAnsi="Arial"/>
                <w:sz w:val="47"/>
                <w:szCs w:val="47"/>
                <w:i w:val="1"/>
                <w:iCs w:val="1"/>
                <w:color w:val="auto"/>
                <w:w w:val="98"/>
                <w:vertAlign w:val="superscript"/>
              </w:rPr>
              <w:t>ρ</w:t>
            </w:r>
            <w:r>
              <w:rPr>
                <w:rFonts w:ascii="Rockwell" w:cs="Rockwell" w:eastAsia="Rockwell" w:hAnsi="Rockwell"/>
                <w:sz w:val="13"/>
                <w:szCs w:val="13"/>
                <w:i w:val="1"/>
                <w:iCs w:val="1"/>
                <w:color w:val="auto"/>
                <w:w w:val="98"/>
              </w:rPr>
              <w:t>Krypton</w:t>
            </w:r>
          </w:p>
        </w:tc>
        <w:tc>
          <w:tcPr>
            <w:tcW w:w="720" w:type="dxa"/>
            <w:vAlign w:val="bottom"/>
            <w:vMerge w:val="restart"/>
          </w:tcPr>
          <w:p>
            <w:pPr>
              <w:jc w:val="right"/>
              <w:spacing w:after="0"/>
              <w:rPr>
                <w:sz w:val="20"/>
                <w:szCs w:val="20"/>
                <w:color w:val="auto"/>
              </w:rPr>
            </w:pPr>
            <w:r>
              <w:rPr>
                <w:rFonts w:ascii="Arial" w:cs="Arial" w:eastAsia="Arial" w:hAnsi="Arial"/>
                <w:sz w:val="24"/>
                <w:szCs w:val="24"/>
                <w:color w:val="auto"/>
                <w:w w:val="99"/>
              </w:rPr>
              <w:t>=</w:t>
            </w:r>
            <w:r>
              <w:rPr>
                <w:rFonts w:ascii="Rockwell" w:cs="Rockwell" w:eastAsia="Rockwell" w:hAnsi="Rockwell"/>
                <w:sz w:val="24"/>
                <w:szCs w:val="24"/>
                <w:color w:val="auto"/>
                <w:w w:val="99"/>
              </w:rPr>
              <w:t xml:space="preserve"> 3.75</w:t>
            </w:r>
          </w:p>
        </w:tc>
        <w:tc>
          <w:tcPr>
            <w:tcW w:w="320" w:type="dxa"/>
            <w:vAlign w:val="bottom"/>
            <w:vMerge w:val="continue"/>
          </w:tcPr>
          <w:p>
            <w:pPr>
              <w:spacing w:after="0"/>
              <w:rPr>
                <w:sz w:val="18"/>
                <w:szCs w:val="18"/>
                <w:color w:val="auto"/>
              </w:rPr>
            </w:pPr>
          </w:p>
        </w:tc>
        <w:tc>
          <w:tcPr>
            <w:tcW w:w="120" w:type="dxa"/>
            <w:vAlign w:val="bottom"/>
          </w:tcPr>
          <w:p>
            <w:pPr>
              <w:spacing w:after="0"/>
              <w:rPr>
                <w:sz w:val="18"/>
                <w:szCs w:val="18"/>
                <w:color w:val="auto"/>
              </w:rPr>
            </w:pPr>
          </w:p>
        </w:tc>
        <w:tc>
          <w:tcPr>
            <w:tcW w:w="1200" w:type="dxa"/>
            <w:vAlign w:val="bottom"/>
            <w:gridSpan w:val="4"/>
            <w:vMerge w:val="continue"/>
          </w:tcPr>
          <w:p>
            <w:pPr>
              <w:spacing w:after="0"/>
              <w:rPr>
                <w:sz w:val="18"/>
                <w:szCs w:val="18"/>
                <w:color w:val="auto"/>
              </w:rPr>
            </w:pPr>
          </w:p>
        </w:tc>
        <w:tc>
          <w:tcPr>
            <w:tcW w:w="40" w:type="dxa"/>
            <w:vAlign w:val="bottom"/>
          </w:tcPr>
          <w:p>
            <w:pPr>
              <w:spacing w:after="0"/>
              <w:rPr>
                <w:sz w:val="18"/>
                <w:szCs w:val="18"/>
                <w:color w:val="auto"/>
              </w:rPr>
            </w:pPr>
          </w:p>
        </w:tc>
        <w:tc>
          <w:tcPr>
            <w:tcW w:w="820" w:type="dxa"/>
            <w:vAlign w:val="bottom"/>
            <w:gridSpan w:val="2"/>
            <w:vMerge w:val="continue"/>
          </w:tcPr>
          <w:p>
            <w:pPr>
              <w:spacing w:after="0"/>
              <w:rPr>
                <w:sz w:val="18"/>
                <w:szCs w:val="18"/>
                <w:color w:val="auto"/>
              </w:rPr>
            </w:pPr>
          </w:p>
        </w:tc>
        <w:tc>
          <w:tcPr>
            <w:tcW w:w="200" w:type="dxa"/>
            <w:vAlign w:val="bottom"/>
            <w:tcBorders>
              <w:right w:val="single" w:sz="8" w:color="auto"/>
            </w:tcBorders>
            <w:vMerge w:val="restart"/>
          </w:tcPr>
          <w:p>
            <w:pPr>
              <w:jc w:val="right"/>
              <w:spacing w:after="0"/>
              <w:rPr>
                <w:sz w:val="20"/>
                <w:szCs w:val="20"/>
                <w:color w:val="auto"/>
              </w:rPr>
            </w:pPr>
            <w:r>
              <w:rPr>
                <w:rFonts w:ascii="Arial" w:cs="Arial" w:eastAsia="Arial" w:hAnsi="Arial"/>
                <w:sz w:val="24"/>
                <w:szCs w:val="24"/>
                <w:color w:val="auto"/>
              </w:rPr>
              <w:t>=</w:t>
            </w:r>
          </w:p>
        </w:tc>
        <w:tc>
          <w:tcPr>
            <w:tcW w:w="640" w:type="dxa"/>
            <w:vAlign w:val="bottom"/>
            <w:vMerge w:val="restart"/>
          </w:tcPr>
          <w:p>
            <w:pPr>
              <w:jc w:val="right"/>
              <w:spacing w:after="0"/>
              <w:rPr>
                <w:sz w:val="20"/>
                <w:szCs w:val="20"/>
                <w:color w:val="auto"/>
              </w:rPr>
            </w:pPr>
            <w:r>
              <w:rPr>
                <w:rFonts w:ascii="Rockwell" w:cs="Rockwell" w:eastAsia="Rockwell" w:hAnsi="Rockwell"/>
                <w:sz w:val="24"/>
                <w:szCs w:val="24"/>
                <w:color w:val="auto"/>
              </w:rPr>
              <w:t>0.375</w:t>
            </w:r>
          </w:p>
        </w:tc>
        <w:tc>
          <w:tcPr>
            <w:tcW w:w="340" w:type="dxa"/>
            <w:vAlign w:val="bottom"/>
          </w:tcPr>
          <w:p>
            <w:pPr>
              <w:jc w:val="right"/>
              <w:spacing w:after="0" w:line="208" w:lineRule="exact"/>
              <w:rPr>
                <w:sz w:val="20"/>
                <w:szCs w:val="20"/>
                <w:color w:val="auto"/>
              </w:rPr>
            </w:pPr>
            <w:r>
              <w:rPr>
                <w:rFonts w:ascii="Rockwell" w:cs="Rockwell" w:eastAsia="Rockwell" w:hAnsi="Rockwell"/>
                <w:sz w:val="23"/>
                <w:szCs w:val="23"/>
                <w:i w:val="1"/>
                <w:iCs w:val="1"/>
                <w:color w:val="auto"/>
              </w:rPr>
              <w:t>kg</w:t>
            </w:r>
          </w:p>
        </w:tc>
        <w:tc>
          <w:tcPr>
            <w:tcW w:w="12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82"/>
        </w:trPr>
        <w:tc>
          <w:tcPr>
            <w:tcW w:w="1060" w:type="dxa"/>
            <w:vAlign w:val="bottom"/>
            <w:vMerge w:val="continue"/>
          </w:tcPr>
          <w:p>
            <w:pPr>
              <w:spacing w:after="0"/>
              <w:rPr>
                <w:sz w:val="7"/>
                <w:szCs w:val="7"/>
                <w:color w:val="auto"/>
              </w:rPr>
            </w:pPr>
          </w:p>
        </w:tc>
        <w:tc>
          <w:tcPr>
            <w:tcW w:w="720" w:type="dxa"/>
            <w:vAlign w:val="bottom"/>
            <w:vMerge w:val="continue"/>
          </w:tcPr>
          <w:p>
            <w:pPr>
              <w:spacing w:after="0"/>
              <w:rPr>
                <w:sz w:val="7"/>
                <w:szCs w:val="7"/>
                <w:color w:val="auto"/>
              </w:rPr>
            </w:pPr>
          </w:p>
        </w:tc>
        <w:tc>
          <w:tcPr>
            <w:tcW w:w="32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160" w:type="dxa"/>
            <w:vAlign w:val="bottom"/>
            <w:vMerge w:val="restart"/>
          </w:tcPr>
          <w:p>
            <w:pPr>
              <w:spacing w:after="0"/>
              <w:rPr>
                <w:sz w:val="7"/>
                <w:szCs w:val="7"/>
                <w:color w:val="auto"/>
              </w:rPr>
            </w:pPr>
          </w:p>
        </w:tc>
        <w:tc>
          <w:tcPr>
            <w:tcW w:w="700" w:type="dxa"/>
            <w:vAlign w:val="bottom"/>
            <w:tcBorders>
              <w:bottom w:val="single" w:sz="8" w:color="auto"/>
            </w:tcBorders>
          </w:tcPr>
          <w:p>
            <w:pPr>
              <w:spacing w:after="0"/>
              <w:rPr>
                <w:sz w:val="7"/>
                <w:szCs w:val="7"/>
                <w:color w:val="auto"/>
              </w:rPr>
            </w:pPr>
          </w:p>
        </w:tc>
        <w:tc>
          <w:tcPr>
            <w:tcW w:w="180" w:type="dxa"/>
            <w:vAlign w:val="bottom"/>
            <w:vMerge w:val="restart"/>
          </w:tcPr>
          <w:p>
            <w:pPr>
              <w:spacing w:after="0"/>
              <w:rPr>
                <w:sz w:val="7"/>
                <w:szCs w:val="7"/>
                <w:color w:val="auto"/>
              </w:rPr>
            </w:pPr>
          </w:p>
        </w:tc>
        <w:tc>
          <w:tcPr>
            <w:tcW w:w="160" w:type="dxa"/>
            <w:vAlign w:val="bottom"/>
            <w:vMerge w:val="restart"/>
          </w:tcPr>
          <w:p>
            <w:pPr>
              <w:spacing w:after="0"/>
              <w:rPr>
                <w:sz w:val="7"/>
                <w:szCs w:val="7"/>
                <w:color w:val="auto"/>
              </w:rPr>
            </w:pPr>
          </w:p>
        </w:tc>
        <w:tc>
          <w:tcPr>
            <w:tcW w:w="40" w:type="dxa"/>
            <w:vAlign w:val="bottom"/>
            <w:vMerge w:val="restart"/>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140" w:type="dxa"/>
            <w:vAlign w:val="bottom"/>
            <w:vMerge w:val="restart"/>
          </w:tcPr>
          <w:p>
            <w:pPr>
              <w:spacing w:after="0"/>
              <w:rPr>
                <w:sz w:val="7"/>
                <w:szCs w:val="7"/>
                <w:color w:val="auto"/>
              </w:rPr>
            </w:pPr>
          </w:p>
        </w:tc>
        <w:tc>
          <w:tcPr>
            <w:tcW w:w="200" w:type="dxa"/>
            <w:vAlign w:val="bottom"/>
            <w:tcBorders>
              <w:right w:val="single" w:sz="8" w:color="auto"/>
            </w:tcBorders>
            <w:vMerge w:val="continue"/>
          </w:tcPr>
          <w:p>
            <w:pPr>
              <w:spacing w:after="0"/>
              <w:rPr>
                <w:sz w:val="7"/>
                <w:szCs w:val="7"/>
                <w:color w:val="auto"/>
              </w:rPr>
            </w:pPr>
          </w:p>
        </w:tc>
        <w:tc>
          <w:tcPr>
            <w:tcW w:w="640" w:type="dxa"/>
            <w:vAlign w:val="bottom"/>
            <w:vMerge w:val="continue"/>
          </w:tcPr>
          <w:p>
            <w:pPr>
              <w:spacing w:after="0"/>
              <w:rPr>
                <w:sz w:val="7"/>
                <w:szCs w:val="7"/>
                <w:color w:val="auto"/>
              </w:rPr>
            </w:pPr>
          </w:p>
        </w:tc>
        <w:tc>
          <w:tcPr>
            <w:tcW w:w="340" w:type="dxa"/>
            <w:vAlign w:val="bottom"/>
            <w:tcBorders>
              <w:bottom w:val="single" w:sz="8" w:color="auto"/>
            </w:tcBorders>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33"/>
        </w:trPr>
        <w:tc>
          <w:tcPr>
            <w:tcW w:w="1060" w:type="dxa"/>
            <w:vAlign w:val="bottom"/>
            <w:vMerge w:val="continue"/>
          </w:tcPr>
          <w:p>
            <w:pPr>
              <w:spacing w:after="0"/>
              <w:rPr>
                <w:sz w:val="11"/>
                <w:szCs w:val="11"/>
                <w:color w:val="auto"/>
              </w:rPr>
            </w:pPr>
          </w:p>
        </w:tc>
        <w:tc>
          <w:tcPr>
            <w:tcW w:w="720" w:type="dxa"/>
            <w:vAlign w:val="bottom"/>
            <w:vMerge w:val="continue"/>
          </w:tcPr>
          <w:p>
            <w:pPr>
              <w:spacing w:after="0"/>
              <w:rPr>
                <w:sz w:val="11"/>
                <w:szCs w:val="11"/>
                <w:color w:val="auto"/>
              </w:rPr>
            </w:pPr>
          </w:p>
        </w:tc>
        <w:tc>
          <w:tcPr>
            <w:tcW w:w="320" w:type="dxa"/>
            <w:vAlign w:val="bottom"/>
            <w:vMerge w:val="restart"/>
          </w:tcPr>
          <w:p>
            <w:pPr>
              <w:spacing w:after="0"/>
              <w:rPr>
                <w:sz w:val="20"/>
                <w:szCs w:val="20"/>
                <w:color w:val="auto"/>
              </w:rPr>
            </w:pPr>
            <w:r>
              <w:rPr>
                <w:rFonts w:ascii="Rockwell" w:cs="Rockwell" w:eastAsia="Rockwell" w:hAnsi="Rockwell"/>
                <w:sz w:val="24"/>
                <w:szCs w:val="24"/>
                <w:i w:val="1"/>
                <w:iCs w:val="1"/>
                <w:color w:val="auto"/>
                <w:w w:val="92"/>
              </w:rPr>
              <w:t>cm</w:t>
            </w:r>
          </w:p>
        </w:tc>
        <w:tc>
          <w:tcPr>
            <w:tcW w:w="120" w:type="dxa"/>
            <w:vAlign w:val="bottom"/>
          </w:tcPr>
          <w:p>
            <w:pPr>
              <w:jc w:val="right"/>
              <w:spacing w:after="0" w:line="133" w:lineRule="exact"/>
              <w:rPr>
                <w:sz w:val="20"/>
                <w:szCs w:val="20"/>
                <w:color w:val="auto"/>
              </w:rPr>
            </w:pPr>
            <w:r>
              <w:rPr>
                <w:rFonts w:ascii="Rockwell" w:cs="Rockwell" w:eastAsia="Rockwell" w:hAnsi="Rockwell"/>
                <w:sz w:val="14"/>
                <w:szCs w:val="14"/>
                <w:color w:val="auto"/>
                <w:w w:val="78"/>
              </w:rPr>
              <w:t>3</w:t>
            </w:r>
          </w:p>
        </w:tc>
        <w:tc>
          <w:tcPr>
            <w:tcW w:w="160" w:type="dxa"/>
            <w:vAlign w:val="bottom"/>
            <w:vMerge w:val="continue"/>
          </w:tcPr>
          <w:p>
            <w:pPr>
              <w:spacing w:after="0"/>
              <w:rPr>
                <w:sz w:val="11"/>
                <w:szCs w:val="11"/>
                <w:color w:val="auto"/>
              </w:rPr>
            </w:pPr>
          </w:p>
        </w:tc>
        <w:tc>
          <w:tcPr>
            <w:tcW w:w="700" w:type="dxa"/>
            <w:vAlign w:val="bottom"/>
          </w:tcPr>
          <w:p>
            <w:pPr>
              <w:spacing w:after="0"/>
              <w:rPr>
                <w:sz w:val="11"/>
                <w:szCs w:val="11"/>
                <w:color w:val="auto"/>
              </w:rPr>
            </w:pPr>
          </w:p>
        </w:tc>
        <w:tc>
          <w:tcPr>
            <w:tcW w:w="180" w:type="dxa"/>
            <w:vAlign w:val="bottom"/>
            <w:vMerge w:val="continue"/>
          </w:tcPr>
          <w:p>
            <w:pPr>
              <w:spacing w:after="0"/>
              <w:rPr>
                <w:sz w:val="11"/>
                <w:szCs w:val="11"/>
                <w:color w:val="auto"/>
              </w:rPr>
            </w:pPr>
          </w:p>
        </w:tc>
        <w:tc>
          <w:tcPr>
            <w:tcW w:w="160" w:type="dxa"/>
            <w:vAlign w:val="bottom"/>
            <w:vMerge w:val="continue"/>
          </w:tcPr>
          <w:p>
            <w:pPr>
              <w:spacing w:after="0"/>
              <w:rPr>
                <w:sz w:val="11"/>
                <w:szCs w:val="11"/>
                <w:color w:val="auto"/>
              </w:rPr>
            </w:pPr>
          </w:p>
        </w:tc>
        <w:tc>
          <w:tcPr>
            <w:tcW w:w="40" w:type="dxa"/>
            <w:vAlign w:val="bottom"/>
            <w:vMerge w:val="continue"/>
          </w:tcPr>
          <w:p>
            <w:pPr>
              <w:spacing w:after="0"/>
              <w:rPr>
                <w:sz w:val="11"/>
                <w:szCs w:val="11"/>
                <w:color w:val="auto"/>
              </w:rPr>
            </w:pPr>
          </w:p>
        </w:tc>
        <w:tc>
          <w:tcPr>
            <w:tcW w:w="680" w:type="dxa"/>
            <w:vAlign w:val="bottom"/>
          </w:tcPr>
          <w:p>
            <w:pPr>
              <w:spacing w:after="0"/>
              <w:rPr>
                <w:sz w:val="11"/>
                <w:szCs w:val="11"/>
                <w:color w:val="auto"/>
              </w:rPr>
            </w:pPr>
          </w:p>
        </w:tc>
        <w:tc>
          <w:tcPr>
            <w:tcW w:w="140" w:type="dxa"/>
            <w:vAlign w:val="bottom"/>
            <w:vMerge w:val="continue"/>
          </w:tcPr>
          <w:p>
            <w:pPr>
              <w:spacing w:after="0"/>
              <w:rPr>
                <w:sz w:val="11"/>
                <w:szCs w:val="11"/>
                <w:color w:val="auto"/>
              </w:rPr>
            </w:pPr>
          </w:p>
        </w:tc>
        <w:tc>
          <w:tcPr>
            <w:tcW w:w="200" w:type="dxa"/>
            <w:vAlign w:val="bottom"/>
            <w:tcBorders>
              <w:right w:val="single" w:sz="8" w:color="auto"/>
            </w:tcBorders>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340" w:type="dxa"/>
            <w:vAlign w:val="bottom"/>
          </w:tcPr>
          <w:p>
            <w:pPr>
              <w:jc w:val="right"/>
              <w:spacing w:after="0" w:line="133" w:lineRule="exact"/>
              <w:rPr>
                <w:sz w:val="20"/>
                <w:szCs w:val="20"/>
                <w:color w:val="auto"/>
              </w:rPr>
            </w:pPr>
            <w:r>
              <w:rPr>
                <w:rFonts w:ascii="Rockwell" w:cs="Rockwell" w:eastAsia="Rockwell" w:hAnsi="Rockwell"/>
                <w:sz w:val="14"/>
                <w:szCs w:val="14"/>
                <w:color w:val="auto"/>
              </w:rPr>
              <w:t>3</w:t>
            </w: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73"/>
        </w:trPr>
        <w:tc>
          <w:tcPr>
            <w:tcW w:w="10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320" w:type="dxa"/>
            <w:vAlign w:val="bottom"/>
            <w:vMerge w:val="continue"/>
          </w:tcPr>
          <w:p>
            <w:pPr>
              <w:spacing w:after="0"/>
              <w:rPr>
                <w:sz w:val="15"/>
                <w:szCs w:val="15"/>
                <w:color w:val="auto"/>
              </w:rPr>
            </w:pPr>
          </w:p>
        </w:tc>
        <w:tc>
          <w:tcPr>
            <w:tcW w:w="1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880" w:type="dxa"/>
            <w:vAlign w:val="bottom"/>
            <w:gridSpan w:val="2"/>
          </w:tcPr>
          <w:p>
            <w:pPr>
              <w:jc w:val="right"/>
              <w:ind w:right="80"/>
              <w:spacing w:after="0" w:line="172" w:lineRule="exact"/>
              <w:rPr>
                <w:sz w:val="20"/>
                <w:szCs w:val="20"/>
                <w:color w:val="auto"/>
              </w:rPr>
            </w:pPr>
            <w:r>
              <w:rPr>
                <w:rFonts w:ascii="Rockwell" w:cs="Rockwell" w:eastAsia="Rockwell" w:hAnsi="Rockwell"/>
                <w:sz w:val="19"/>
                <w:szCs w:val="19"/>
                <w:color w:val="auto"/>
              </w:rPr>
              <w:t>1</w:t>
            </w:r>
            <w:r>
              <w:rPr>
                <w:rFonts w:ascii="Rockwell" w:cs="Rockwell" w:eastAsia="Rockwell" w:hAnsi="Rockwell"/>
                <w:sz w:val="19"/>
                <w:szCs w:val="19"/>
                <w:i w:val="1"/>
                <w:iCs w:val="1"/>
                <w:color w:val="auto"/>
              </w:rPr>
              <w:t>m</w:t>
            </w:r>
          </w:p>
        </w:tc>
        <w:tc>
          <w:tcPr>
            <w:tcW w:w="160" w:type="dxa"/>
            <w:vAlign w:val="bottom"/>
          </w:tcPr>
          <w:p>
            <w:pPr>
              <w:spacing w:after="0"/>
              <w:rPr>
                <w:sz w:val="15"/>
                <w:szCs w:val="15"/>
                <w:color w:val="auto"/>
              </w:rPr>
            </w:pPr>
          </w:p>
        </w:tc>
        <w:tc>
          <w:tcPr>
            <w:tcW w:w="860" w:type="dxa"/>
            <w:vAlign w:val="bottom"/>
            <w:gridSpan w:val="3"/>
          </w:tcPr>
          <w:p>
            <w:pPr>
              <w:jc w:val="right"/>
              <w:ind w:right="40"/>
              <w:spacing w:after="0" w:line="172" w:lineRule="exact"/>
              <w:rPr>
                <w:sz w:val="20"/>
                <w:szCs w:val="20"/>
                <w:color w:val="auto"/>
              </w:rPr>
            </w:pPr>
            <w:r>
              <w:rPr>
                <w:rFonts w:ascii="Rockwell" w:cs="Rockwell" w:eastAsia="Rockwell" w:hAnsi="Rockwell"/>
                <w:sz w:val="19"/>
                <w:szCs w:val="19"/>
                <w:color w:val="auto"/>
              </w:rPr>
              <w:t>1000</w:t>
            </w:r>
            <w:r>
              <w:rPr>
                <w:rFonts w:ascii="Rockwell" w:cs="Rockwell" w:eastAsia="Rockwell" w:hAnsi="Rockwell"/>
                <w:sz w:val="19"/>
                <w:szCs w:val="19"/>
                <w:i w:val="1"/>
                <w:iCs w:val="1"/>
                <w:color w:val="auto"/>
              </w:rPr>
              <w:t>g</w:t>
            </w:r>
          </w:p>
        </w:tc>
        <w:tc>
          <w:tcPr>
            <w:tcW w:w="200" w:type="dxa"/>
            <w:vAlign w:val="bottom"/>
            <w:tcBorders>
              <w:right w:val="single" w:sz="8" w:color="auto"/>
            </w:tcBorders>
          </w:tcPr>
          <w:p>
            <w:pPr>
              <w:spacing w:after="0"/>
              <w:rPr>
                <w:sz w:val="15"/>
                <w:szCs w:val="15"/>
                <w:color w:val="auto"/>
              </w:rPr>
            </w:pPr>
          </w:p>
        </w:tc>
        <w:tc>
          <w:tcPr>
            <w:tcW w:w="640" w:type="dxa"/>
            <w:vAlign w:val="bottom"/>
            <w:tcBorders>
              <w:bottom w:val="single" w:sz="8" w:color="auto"/>
            </w:tcBorders>
          </w:tcPr>
          <w:p>
            <w:pPr>
              <w:spacing w:after="0"/>
              <w:rPr>
                <w:sz w:val="15"/>
                <w:szCs w:val="15"/>
                <w:color w:val="auto"/>
              </w:rPr>
            </w:pPr>
          </w:p>
        </w:tc>
        <w:tc>
          <w:tcPr>
            <w:tcW w:w="340" w:type="dxa"/>
            <w:vAlign w:val="bottom"/>
            <w:tcBorders>
              <w:bottom w:val="single" w:sz="8" w:color="auto"/>
            </w:tcBorders>
          </w:tcPr>
          <w:p>
            <w:pPr>
              <w:jc w:val="right"/>
              <w:ind w:right="27"/>
              <w:spacing w:after="0" w:line="172" w:lineRule="exact"/>
              <w:rPr>
                <w:sz w:val="20"/>
                <w:szCs w:val="20"/>
                <w:color w:val="auto"/>
              </w:rPr>
            </w:pPr>
            <w:r>
              <w:rPr>
                <w:rFonts w:ascii="Rockwell" w:cs="Rockwell" w:eastAsia="Rockwell" w:hAnsi="Rockwell"/>
                <w:sz w:val="19"/>
                <w:szCs w:val="19"/>
                <w:i w:val="1"/>
                <w:iCs w:val="1"/>
                <w:color w:val="auto"/>
              </w:rPr>
              <w:t>m</w:t>
            </w:r>
          </w:p>
        </w:tc>
        <w:tc>
          <w:tcPr>
            <w:tcW w:w="12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bl>
    <w:p>
      <w:pPr>
        <w:spacing w:after="0" w:line="38" w:lineRule="exact"/>
        <w:rPr>
          <w:sz w:val="24"/>
          <w:szCs w:val="24"/>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Arial" w:cs="Arial" w:eastAsia="Arial" w:hAnsi="Arial"/>
          <w:sz w:val="20"/>
          <w:szCs w:val="20"/>
          <w:color w:val="auto"/>
        </w:rPr>
        <w:t>Vector vs. Scalar:</w:t>
      </w:r>
    </w:p>
    <w:p>
      <w:pPr>
        <w:spacing w:after="0" w:line="15" w:lineRule="exact"/>
        <w:rPr>
          <w:sz w:val="24"/>
          <w:szCs w:val="24"/>
          <w:color w:val="auto"/>
        </w:rPr>
      </w:pPr>
    </w:p>
    <w:p>
      <w:pPr>
        <w:ind w:left="1440" w:hanging="360"/>
        <w:spacing w:after="0"/>
        <w:tabs>
          <w:tab w:leader="none" w:pos="1440" w:val="left"/>
        </w:tabs>
        <w:numPr>
          <w:ilvl w:val="0"/>
          <w:numId w:val="4"/>
        </w:numPr>
        <w:rPr>
          <w:rFonts w:ascii="Courier New" w:cs="Courier New" w:eastAsia="Courier New" w:hAnsi="Courier New"/>
          <w:sz w:val="20"/>
          <w:szCs w:val="20"/>
          <w:color w:val="auto"/>
        </w:rPr>
      </w:pPr>
      <w:r>
        <w:rPr>
          <w:rFonts w:ascii="Arial" w:cs="Arial" w:eastAsia="Arial" w:hAnsi="Arial"/>
          <w:sz w:val="20"/>
          <w:szCs w:val="20"/>
          <w:color w:val="auto"/>
        </w:rPr>
        <w:t>Vectors have both magnitude and direction.</w:t>
      </w:r>
    </w:p>
    <w:p>
      <w:pPr>
        <w:ind w:left="1440" w:hanging="360"/>
        <w:spacing w:after="0" w:line="212" w:lineRule="auto"/>
        <w:tabs>
          <w:tab w:leader="none" w:pos="1440" w:val="left"/>
        </w:tabs>
        <w:numPr>
          <w:ilvl w:val="0"/>
          <w:numId w:val="5"/>
        </w:numPr>
        <w:rPr>
          <w:rFonts w:ascii="Courier New" w:cs="Courier New" w:eastAsia="Courier New" w:hAnsi="Courier New"/>
          <w:sz w:val="20"/>
          <w:szCs w:val="20"/>
          <w:color w:val="auto"/>
        </w:rPr>
      </w:pPr>
      <w:r>
        <w:rPr>
          <w:rFonts w:ascii="Arial" w:cs="Arial" w:eastAsia="Arial" w:hAnsi="Arial"/>
          <w:sz w:val="20"/>
          <w:szCs w:val="20"/>
          <w:color w:val="auto"/>
        </w:rPr>
        <w:t>Scalars have magnitude only (no direction) but can be positive or negative.</w:t>
      </w:r>
    </w:p>
    <w:tbl>
      <w:tblPr>
        <w:tblLayout w:type="fixed"/>
        <w:tblInd w:w="360" w:type="dxa"/>
        <w:tblCellMar>
          <w:top w:w="0" w:type="dxa"/>
          <w:left w:w="0" w:type="dxa"/>
          <w:bottom w:w="0" w:type="dxa"/>
          <w:right w:w="0" w:type="dxa"/>
        </w:tblCellMar>
      </w:tblPr>
      <w:tr>
        <w:trPr>
          <w:trHeight w:val="119"/>
        </w:trPr>
        <w:tc>
          <w:tcPr>
            <w:tcW w:w="220" w:type="dxa"/>
            <w:vAlign w:val="bottom"/>
          </w:tcPr>
          <w:p>
            <w:pPr>
              <w:spacing w:after="0"/>
              <w:rPr>
                <w:sz w:val="10"/>
                <w:szCs w:val="10"/>
                <w:color w:val="auto"/>
              </w:rPr>
            </w:pPr>
          </w:p>
        </w:tc>
        <w:tc>
          <w:tcPr>
            <w:tcW w:w="5500" w:type="dxa"/>
            <w:vAlign w:val="bottom"/>
          </w:tcPr>
          <w:p>
            <w:pPr>
              <w:spacing w:after="0"/>
              <w:rPr>
                <w:sz w:val="10"/>
                <w:szCs w:val="10"/>
                <w:color w:val="auto"/>
              </w:rPr>
            </w:pPr>
          </w:p>
        </w:tc>
        <w:tc>
          <w:tcPr>
            <w:tcW w:w="2040" w:type="dxa"/>
            <w:vAlign w:val="bottom"/>
            <w:gridSpan w:val="2"/>
            <w:vMerge w:val="restart"/>
          </w:tcPr>
          <w:p>
            <w:pPr>
              <w:jc w:val="right"/>
              <w:ind w:right="900"/>
              <w:spacing w:after="0" w:line="271" w:lineRule="exact"/>
              <w:rPr>
                <w:sz w:val="20"/>
                <w:szCs w:val="20"/>
                <w:color w:val="auto"/>
              </w:rPr>
            </w:pPr>
            <w:r>
              <w:rPr>
                <w:rFonts w:ascii="Arial" w:cs="Arial" w:eastAsia="Arial" w:hAnsi="Arial"/>
                <w:sz w:val="24"/>
                <w:szCs w:val="24"/>
                <w:color w:val="auto"/>
              </w:rPr>
              <w:t>!</w:t>
            </w:r>
          </w:p>
        </w:tc>
        <w:tc>
          <w:tcPr>
            <w:tcW w:w="2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60" w:type="dxa"/>
            <w:vAlign w:val="bottom"/>
          </w:tcPr>
          <w:p>
            <w:pPr>
              <w:jc w:val="right"/>
              <w:spacing w:after="0" w:line="119" w:lineRule="exact"/>
              <w:rPr>
                <w:sz w:val="20"/>
                <w:szCs w:val="20"/>
                <w:color w:val="auto"/>
              </w:rPr>
            </w:pPr>
            <w:r>
              <w:rPr>
                <w:rFonts w:ascii="Arial" w:cs="Arial" w:eastAsia="Arial" w:hAnsi="Arial"/>
                <w:sz w:val="13"/>
                <w:szCs w:val="13"/>
                <w:color w:val="auto"/>
              </w:rPr>
              <w:t>!</w:t>
            </w:r>
          </w:p>
        </w:tc>
        <w:tc>
          <w:tcPr>
            <w:tcW w:w="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53"/>
        </w:trPr>
        <w:tc>
          <w:tcPr>
            <w:tcW w:w="220" w:type="dxa"/>
            <w:vAlign w:val="bottom"/>
          </w:tcPr>
          <w:p>
            <w:pPr>
              <w:spacing w:after="0"/>
              <w:rPr>
                <w:sz w:val="13"/>
                <w:szCs w:val="13"/>
                <w:color w:val="auto"/>
              </w:rPr>
            </w:pPr>
          </w:p>
        </w:tc>
        <w:tc>
          <w:tcPr>
            <w:tcW w:w="5500" w:type="dxa"/>
            <w:vAlign w:val="bottom"/>
          </w:tcPr>
          <w:p>
            <w:pPr>
              <w:spacing w:after="0"/>
              <w:rPr>
                <w:sz w:val="13"/>
                <w:szCs w:val="13"/>
                <w:color w:val="auto"/>
              </w:rPr>
            </w:pPr>
          </w:p>
        </w:tc>
        <w:tc>
          <w:tcPr>
            <w:tcW w:w="2040" w:type="dxa"/>
            <w:vAlign w:val="bottom"/>
            <w:gridSpan w:val="2"/>
            <w:vMerge w:val="continue"/>
          </w:tcPr>
          <w:p>
            <w:pPr>
              <w:spacing w:after="0"/>
              <w:rPr>
                <w:sz w:val="13"/>
                <w:szCs w:val="13"/>
                <w:color w:val="auto"/>
              </w:rPr>
            </w:pPr>
          </w:p>
        </w:tc>
        <w:tc>
          <w:tcPr>
            <w:tcW w:w="220" w:type="dxa"/>
            <w:vAlign w:val="bottom"/>
            <w:vMerge w:val="restart"/>
          </w:tcPr>
          <w:p>
            <w:pPr>
              <w:jc w:val="right"/>
              <w:spacing w:after="0"/>
              <w:rPr>
                <w:sz w:val="20"/>
                <w:szCs w:val="20"/>
                <w:color w:val="auto"/>
              </w:rPr>
            </w:pPr>
            <w:r>
              <w:rPr>
                <w:rFonts w:ascii="Arial" w:cs="Arial" w:eastAsia="Arial" w:hAnsi="Arial"/>
                <w:sz w:val="24"/>
                <w:szCs w:val="24"/>
                <w:color w:val="auto"/>
                <w:w w:val="99"/>
              </w:rPr>
              <w:t>=</w:t>
            </w:r>
          </w:p>
        </w:tc>
        <w:tc>
          <w:tcPr>
            <w:tcW w:w="380" w:type="dxa"/>
            <w:vAlign w:val="bottom"/>
            <w:gridSpan w:val="3"/>
          </w:tcPr>
          <w:p>
            <w:pPr>
              <w:jc w:val="right"/>
              <w:ind w:right="100"/>
              <w:spacing w:after="0" w:line="153" w:lineRule="exact"/>
              <w:rPr>
                <w:sz w:val="20"/>
                <w:szCs w:val="20"/>
                <w:color w:val="auto"/>
              </w:rPr>
            </w:pPr>
            <w:r>
              <w:rPr>
                <w:rFonts w:ascii="Rockwell" w:cs="Rockwell" w:eastAsia="Rockwell" w:hAnsi="Rockwell"/>
                <w:sz w:val="17"/>
                <w:szCs w:val="17"/>
                <w:i w:val="1"/>
                <w:iCs w:val="1"/>
                <w:color w:val="auto"/>
              </w:rPr>
              <w:t>dx</w:t>
            </w:r>
          </w:p>
        </w:tc>
        <w:tc>
          <w:tcPr>
            <w:tcW w:w="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3"/>
        </w:trPr>
        <w:tc>
          <w:tcPr>
            <w:tcW w:w="220" w:type="dxa"/>
            <w:vAlign w:val="bottom"/>
            <w:vMerge w:val="restart"/>
          </w:tcPr>
          <w:p>
            <w:pPr>
              <w:spacing w:after="0"/>
              <w:rPr>
                <w:sz w:val="20"/>
                <w:szCs w:val="20"/>
                <w:color w:val="auto"/>
              </w:rPr>
            </w:pPr>
            <w:r>
              <w:rPr>
                <w:rFonts w:ascii="Arial" w:cs="Arial" w:eastAsia="Arial" w:hAnsi="Arial"/>
                <w:sz w:val="20"/>
                <w:szCs w:val="20"/>
                <w:color w:val="auto"/>
              </w:rPr>
              <w:t>•</w:t>
            </w:r>
          </w:p>
        </w:tc>
        <w:tc>
          <w:tcPr>
            <w:tcW w:w="7540" w:type="dxa"/>
            <w:vAlign w:val="bottom"/>
            <w:gridSpan w:val="3"/>
            <w:vMerge w:val="restart"/>
          </w:tcPr>
          <w:p>
            <w:pPr>
              <w:ind w:left="140"/>
              <w:spacing w:after="0"/>
              <w:rPr>
                <w:sz w:val="20"/>
                <w:szCs w:val="20"/>
                <w:color w:val="auto"/>
              </w:rPr>
            </w:pPr>
            <w:r>
              <w:rPr>
                <w:rFonts w:ascii="Arial" w:cs="Arial" w:eastAsia="Arial" w:hAnsi="Arial"/>
                <w:sz w:val="20"/>
                <w:szCs w:val="20"/>
                <w:color w:val="auto"/>
                <w:w w:val="97"/>
              </w:rPr>
              <w:t>Instantaneous velocity is the derivative of position as a function of time:</w:t>
            </w:r>
            <w:r>
              <w:rPr>
                <w:rFonts w:ascii="Rockwell" w:cs="Rockwell" w:eastAsia="Rockwell" w:hAnsi="Rockwell"/>
                <w:sz w:val="24"/>
                <w:szCs w:val="24"/>
                <w:color w:val="auto"/>
                <w:w w:val="97"/>
              </w:rPr>
              <w:t xml:space="preserve"> </w:t>
            </w:r>
            <w:r>
              <w:rPr>
                <w:rFonts w:ascii="Rockwell" w:cs="Rockwell" w:eastAsia="Rockwell" w:hAnsi="Rockwell"/>
                <w:sz w:val="24"/>
                <w:szCs w:val="24"/>
                <w:i w:val="1"/>
                <w:iCs w:val="1"/>
                <w:color w:val="auto"/>
                <w:w w:val="97"/>
              </w:rPr>
              <w:t>v</w:t>
            </w:r>
            <w:r>
              <w:rPr>
                <w:rFonts w:ascii="Rockwell" w:cs="Rockwell" w:eastAsia="Rockwell" w:hAnsi="Rockwell"/>
                <w:sz w:val="27"/>
                <w:szCs w:val="27"/>
                <w:i w:val="1"/>
                <w:iCs w:val="1"/>
                <w:color w:val="auto"/>
                <w:w w:val="97"/>
                <w:vertAlign w:val="subscript"/>
              </w:rPr>
              <w:t>instantaneous</w:t>
            </w:r>
          </w:p>
        </w:tc>
        <w:tc>
          <w:tcPr>
            <w:tcW w:w="220" w:type="dxa"/>
            <w:vAlign w:val="bottom"/>
            <w:vMerge w:val="continue"/>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160" w:type="dxa"/>
            <w:vAlign w:val="bottom"/>
            <w:tcBorders>
              <w:bottom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3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4"/>
        </w:trPr>
        <w:tc>
          <w:tcPr>
            <w:tcW w:w="220" w:type="dxa"/>
            <w:vAlign w:val="bottom"/>
            <w:vMerge w:val="continue"/>
          </w:tcPr>
          <w:p>
            <w:pPr>
              <w:spacing w:after="0"/>
              <w:rPr>
                <w:sz w:val="20"/>
                <w:szCs w:val="20"/>
                <w:color w:val="auto"/>
              </w:rPr>
            </w:pPr>
          </w:p>
        </w:tc>
        <w:tc>
          <w:tcPr>
            <w:tcW w:w="7540" w:type="dxa"/>
            <w:vAlign w:val="bottom"/>
            <w:gridSpan w:val="3"/>
            <w:vMerge w:val="continue"/>
          </w:tcPr>
          <w:p>
            <w:pPr>
              <w:spacing w:after="0"/>
              <w:rPr>
                <w:sz w:val="20"/>
                <w:szCs w:val="20"/>
                <w:color w:val="auto"/>
              </w:rPr>
            </w:pPr>
          </w:p>
        </w:tc>
        <w:tc>
          <w:tcPr>
            <w:tcW w:w="220" w:type="dxa"/>
            <w:vAlign w:val="bottom"/>
            <w:vMerge w:val="continue"/>
          </w:tcPr>
          <w:p>
            <w:pPr>
              <w:spacing w:after="0"/>
              <w:rPr>
                <w:sz w:val="20"/>
                <w:szCs w:val="20"/>
                <w:color w:val="auto"/>
              </w:rPr>
            </w:pPr>
          </w:p>
        </w:tc>
        <w:tc>
          <w:tcPr>
            <w:tcW w:w="380" w:type="dxa"/>
            <w:vAlign w:val="bottom"/>
            <w:gridSpan w:val="3"/>
            <w:vMerge w:val="restart"/>
          </w:tcPr>
          <w:p>
            <w:pPr>
              <w:jc w:val="right"/>
              <w:ind w:right="120"/>
              <w:spacing w:after="0"/>
              <w:rPr>
                <w:sz w:val="20"/>
                <w:szCs w:val="20"/>
                <w:color w:val="auto"/>
              </w:rPr>
            </w:pPr>
            <w:r>
              <w:rPr>
                <w:rFonts w:ascii="Rockwell" w:cs="Rockwell" w:eastAsia="Rockwell" w:hAnsi="Rockwell"/>
                <w:sz w:val="24"/>
                <w:szCs w:val="24"/>
                <w:i w:val="1"/>
                <w:iCs w:val="1"/>
                <w:color w:val="auto"/>
              </w:rPr>
              <w:t>dt</w:t>
            </w:r>
          </w:p>
        </w:tc>
        <w:tc>
          <w:tcPr>
            <w:tcW w:w="3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64"/>
        </w:trPr>
        <w:tc>
          <w:tcPr>
            <w:tcW w:w="220" w:type="dxa"/>
            <w:vAlign w:val="bottom"/>
          </w:tcPr>
          <w:p>
            <w:pPr>
              <w:spacing w:after="0"/>
              <w:rPr>
                <w:sz w:val="5"/>
                <w:szCs w:val="5"/>
                <w:color w:val="auto"/>
              </w:rPr>
            </w:pPr>
          </w:p>
        </w:tc>
        <w:tc>
          <w:tcPr>
            <w:tcW w:w="5500" w:type="dxa"/>
            <w:vAlign w:val="bottom"/>
          </w:tcPr>
          <w:p>
            <w:pPr>
              <w:spacing w:after="0"/>
              <w:rPr>
                <w:sz w:val="5"/>
                <w:szCs w:val="5"/>
                <w:color w:val="auto"/>
              </w:rPr>
            </w:pPr>
          </w:p>
        </w:tc>
        <w:tc>
          <w:tcPr>
            <w:tcW w:w="300" w:type="dxa"/>
            <w:vAlign w:val="bottom"/>
            <w:vMerge w:val="restart"/>
          </w:tcPr>
          <w:p>
            <w:pPr>
              <w:jc w:val="right"/>
              <w:spacing w:after="0" w:line="172" w:lineRule="exact"/>
              <w:rPr>
                <w:sz w:val="20"/>
                <w:szCs w:val="20"/>
                <w:color w:val="auto"/>
              </w:rPr>
            </w:pPr>
            <w:r>
              <w:rPr>
                <w:rFonts w:ascii="Arial" w:cs="Arial" w:eastAsia="Arial" w:hAnsi="Arial"/>
                <w:sz w:val="19"/>
                <w:szCs w:val="19"/>
                <w:color w:val="auto"/>
              </w:rPr>
              <w:t>!</w:t>
            </w:r>
          </w:p>
        </w:tc>
        <w:tc>
          <w:tcPr>
            <w:tcW w:w="1740" w:type="dxa"/>
            <w:vAlign w:val="bottom"/>
          </w:tcPr>
          <w:p>
            <w:pPr>
              <w:spacing w:after="0"/>
              <w:rPr>
                <w:sz w:val="5"/>
                <w:szCs w:val="5"/>
                <w:color w:val="auto"/>
              </w:rPr>
            </w:pPr>
          </w:p>
        </w:tc>
        <w:tc>
          <w:tcPr>
            <w:tcW w:w="220" w:type="dxa"/>
            <w:vAlign w:val="bottom"/>
          </w:tcPr>
          <w:p>
            <w:pPr>
              <w:spacing w:after="0"/>
              <w:rPr>
                <w:sz w:val="5"/>
                <w:szCs w:val="5"/>
                <w:color w:val="auto"/>
              </w:rPr>
            </w:pPr>
          </w:p>
        </w:tc>
        <w:tc>
          <w:tcPr>
            <w:tcW w:w="380" w:type="dxa"/>
            <w:vAlign w:val="bottom"/>
            <w:gridSpan w:val="3"/>
            <w:vMerge w:val="continue"/>
          </w:tcPr>
          <w:p>
            <w:pPr>
              <w:spacing w:after="0"/>
              <w:rPr>
                <w:sz w:val="5"/>
                <w:szCs w:val="5"/>
                <w:color w:val="auto"/>
              </w:rPr>
            </w:pPr>
          </w:p>
        </w:tc>
        <w:tc>
          <w:tcPr>
            <w:tcW w:w="3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7"/>
        </w:trPr>
        <w:tc>
          <w:tcPr>
            <w:tcW w:w="220" w:type="dxa"/>
            <w:vAlign w:val="bottom"/>
          </w:tcPr>
          <w:p>
            <w:pPr>
              <w:spacing w:after="0"/>
              <w:rPr>
                <w:sz w:val="9"/>
                <w:szCs w:val="9"/>
                <w:color w:val="auto"/>
              </w:rPr>
            </w:pPr>
          </w:p>
        </w:tc>
        <w:tc>
          <w:tcPr>
            <w:tcW w:w="5500" w:type="dxa"/>
            <w:vAlign w:val="bottom"/>
            <w:vMerge w:val="restart"/>
          </w:tcPr>
          <w:p>
            <w:pPr>
              <w:jc w:val="right"/>
              <w:ind w:right="674"/>
              <w:spacing w:after="0" w:line="259" w:lineRule="exact"/>
              <w:rPr>
                <w:sz w:val="20"/>
                <w:szCs w:val="20"/>
                <w:color w:val="auto"/>
              </w:rPr>
            </w:pPr>
            <w:r>
              <w:rPr>
                <w:rFonts w:ascii="Arial" w:cs="Arial" w:eastAsia="Arial" w:hAnsi="Arial"/>
                <w:sz w:val="24"/>
                <w:szCs w:val="24"/>
                <w:color w:val="auto"/>
              </w:rPr>
              <w:t>!</w:t>
            </w:r>
          </w:p>
        </w:tc>
        <w:tc>
          <w:tcPr>
            <w:tcW w:w="300" w:type="dxa"/>
            <w:vAlign w:val="bottom"/>
            <w:vMerge w:val="continue"/>
          </w:tcPr>
          <w:p>
            <w:pPr>
              <w:spacing w:after="0"/>
              <w:rPr>
                <w:sz w:val="9"/>
                <w:szCs w:val="9"/>
                <w:color w:val="auto"/>
              </w:rPr>
            </w:pPr>
          </w:p>
        </w:tc>
        <w:tc>
          <w:tcPr>
            <w:tcW w:w="1740" w:type="dxa"/>
            <w:vAlign w:val="bottom"/>
          </w:tcPr>
          <w:p>
            <w:pPr>
              <w:spacing w:after="0"/>
              <w:rPr>
                <w:sz w:val="9"/>
                <w:szCs w:val="9"/>
                <w:color w:val="auto"/>
              </w:rPr>
            </w:pPr>
          </w:p>
        </w:tc>
        <w:tc>
          <w:tcPr>
            <w:tcW w:w="220" w:type="dxa"/>
            <w:vAlign w:val="bottom"/>
          </w:tcPr>
          <w:p>
            <w:pPr>
              <w:spacing w:after="0"/>
              <w:rPr>
                <w:sz w:val="9"/>
                <w:szCs w:val="9"/>
                <w:color w:val="auto"/>
              </w:rPr>
            </w:pPr>
          </w:p>
        </w:tc>
        <w:tc>
          <w:tcPr>
            <w:tcW w:w="140" w:type="dxa"/>
            <w:vAlign w:val="bottom"/>
          </w:tcPr>
          <w:p>
            <w:pPr>
              <w:spacing w:after="0"/>
              <w:rPr>
                <w:sz w:val="9"/>
                <w:szCs w:val="9"/>
                <w:color w:val="auto"/>
              </w:rPr>
            </w:pPr>
          </w:p>
        </w:tc>
        <w:tc>
          <w:tcPr>
            <w:tcW w:w="160" w:type="dxa"/>
            <w:vAlign w:val="bottom"/>
          </w:tcPr>
          <w:p>
            <w:pPr>
              <w:spacing w:after="0"/>
              <w:rPr>
                <w:sz w:val="9"/>
                <w:szCs w:val="9"/>
                <w:color w:val="auto"/>
              </w:rPr>
            </w:pPr>
          </w:p>
        </w:tc>
        <w:tc>
          <w:tcPr>
            <w:tcW w:w="80" w:type="dxa"/>
            <w:vAlign w:val="bottom"/>
          </w:tcPr>
          <w:p>
            <w:pPr>
              <w:spacing w:after="0"/>
              <w:rPr>
                <w:sz w:val="9"/>
                <w:szCs w:val="9"/>
                <w:color w:val="auto"/>
              </w:rPr>
            </w:pPr>
          </w:p>
        </w:tc>
        <w:tc>
          <w:tcPr>
            <w:tcW w:w="3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53"/>
        </w:trPr>
        <w:tc>
          <w:tcPr>
            <w:tcW w:w="220" w:type="dxa"/>
            <w:vAlign w:val="bottom"/>
          </w:tcPr>
          <w:p>
            <w:pPr>
              <w:spacing w:after="0"/>
              <w:rPr>
                <w:sz w:val="13"/>
                <w:szCs w:val="13"/>
                <w:color w:val="auto"/>
              </w:rPr>
            </w:pPr>
          </w:p>
        </w:tc>
        <w:tc>
          <w:tcPr>
            <w:tcW w:w="5500" w:type="dxa"/>
            <w:vAlign w:val="bottom"/>
            <w:vMerge w:val="continue"/>
          </w:tcPr>
          <w:p>
            <w:pPr>
              <w:spacing w:after="0"/>
              <w:rPr>
                <w:sz w:val="13"/>
                <w:szCs w:val="13"/>
                <w:color w:val="auto"/>
              </w:rPr>
            </w:pPr>
          </w:p>
        </w:tc>
        <w:tc>
          <w:tcPr>
            <w:tcW w:w="2040" w:type="dxa"/>
            <w:vAlign w:val="bottom"/>
            <w:gridSpan w:val="2"/>
          </w:tcPr>
          <w:p>
            <w:pPr>
              <w:jc w:val="right"/>
              <w:ind w:right="1760"/>
              <w:spacing w:after="0" w:line="153" w:lineRule="exact"/>
              <w:rPr>
                <w:sz w:val="20"/>
                <w:szCs w:val="20"/>
                <w:color w:val="auto"/>
              </w:rPr>
            </w:pPr>
            <w:r>
              <w:rPr>
                <w:rFonts w:ascii="Arial" w:cs="Arial" w:eastAsia="Arial" w:hAnsi="Arial"/>
                <w:sz w:val="17"/>
                <w:szCs w:val="17"/>
                <w:color w:val="auto"/>
              </w:rPr>
              <w:t>Δ</w:t>
            </w:r>
            <w:r>
              <w:rPr>
                <w:rFonts w:ascii="Rockwell" w:cs="Rockwell" w:eastAsia="Rockwell" w:hAnsi="Rockwell"/>
                <w:sz w:val="17"/>
                <w:szCs w:val="17"/>
                <w:i w:val="1"/>
                <w:iCs w:val="1"/>
                <w:color w:val="auto"/>
              </w:rPr>
              <w:t>x</w:t>
            </w:r>
          </w:p>
        </w:tc>
        <w:tc>
          <w:tcPr>
            <w:tcW w:w="2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3"/>
        </w:trPr>
        <w:tc>
          <w:tcPr>
            <w:tcW w:w="220" w:type="dxa"/>
            <w:vAlign w:val="bottom"/>
          </w:tcPr>
          <w:p>
            <w:pPr>
              <w:spacing w:after="0"/>
              <w:rPr>
                <w:sz w:val="7"/>
                <w:szCs w:val="7"/>
                <w:color w:val="auto"/>
              </w:rPr>
            </w:pPr>
          </w:p>
        </w:tc>
        <w:tc>
          <w:tcPr>
            <w:tcW w:w="5500" w:type="dxa"/>
            <w:vAlign w:val="bottom"/>
            <w:vMerge w:val="restart"/>
          </w:tcPr>
          <w:p>
            <w:pPr>
              <w:ind w:left="500"/>
              <w:spacing w:after="0"/>
              <w:rPr>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Not to be confused with average velocity:</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vertAlign w:val="subscript"/>
              </w:rPr>
              <w:t>average</w:t>
            </w:r>
            <w:r>
              <w:rPr>
                <w:rFonts w:ascii="Arial" w:cs="Arial" w:eastAsia="Arial" w:hAnsi="Arial"/>
                <w:sz w:val="24"/>
                <w:szCs w:val="24"/>
                <w:color w:val="auto"/>
              </w:rPr>
              <w:t xml:space="preserve"> =</w:t>
            </w:r>
          </w:p>
        </w:tc>
        <w:tc>
          <w:tcPr>
            <w:tcW w:w="2040" w:type="dxa"/>
            <w:vAlign w:val="bottom"/>
            <w:gridSpan w:val="2"/>
          </w:tcPr>
          <w:p>
            <w:pPr>
              <w:spacing w:after="0"/>
              <w:rPr>
                <w:sz w:val="7"/>
                <w:szCs w:val="7"/>
                <w:color w:val="auto"/>
              </w:rPr>
            </w:pPr>
          </w:p>
        </w:tc>
        <w:tc>
          <w:tcPr>
            <w:tcW w:w="220" w:type="dxa"/>
            <w:vAlign w:val="bottom"/>
          </w:tcPr>
          <w:p>
            <w:pPr>
              <w:spacing w:after="0"/>
              <w:rPr>
                <w:sz w:val="7"/>
                <w:szCs w:val="7"/>
                <w:color w:val="auto"/>
              </w:rPr>
            </w:pPr>
          </w:p>
        </w:tc>
        <w:tc>
          <w:tcPr>
            <w:tcW w:w="140" w:type="dxa"/>
            <w:vAlign w:val="bottom"/>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Pr>
          <w:p>
            <w:pPr>
              <w:spacing w:after="0"/>
              <w:rPr>
                <w:sz w:val="7"/>
                <w:szCs w:val="7"/>
                <w:color w:val="auto"/>
              </w:rPr>
            </w:pPr>
          </w:p>
        </w:tc>
        <w:tc>
          <w:tcPr>
            <w:tcW w:w="3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04"/>
        </w:trPr>
        <w:tc>
          <w:tcPr>
            <w:tcW w:w="220" w:type="dxa"/>
            <w:vAlign w:val="bottom"/>
          </w:tcPr>
          <w:p>
            <w:pPr>
              <w:spacing w:after="0"/>
              <w:rPr>
                <w:sz w:val="24"/>
                <w:szCs w:val="24"/>
                <w:color w:val="auto"/>
              </w:rPr>
            </w:pPr>
          </w:p>
        </w:tc>
        <w:tc>
          <w:tcPr>
            <w:tcW w:w="5500" w:type="dxa"/>
            <w:vAlign w:val="bottom"/>
            <w:vMerge w:val="continue"/>
          </w:tcPr>
          <w:p>
            <w:pPr>
              <w:spacing w:after="0"/>
              <w:rPr>
                <w:sz w:val="24"/>
                <w:szCs w:val="24"/>
                <w:color w:val="auto"/>
              </w:rPr>
            </w:pPr>
          </w:p>
        </w:tc>
        <w:tc>
          <w:tcPr>
            <w:tcW w:w="300" w:type="dxa"/>
            <w:vAlign w:val="bottom"/>
            <w:tcBorders>
              <w:top w:val="single" w:sz="8" w:color="auto"/>
            </w:tcBorders>
          </w:tcPr>
          <w:p>
            <w:pPr>
              <w:jc w:val="right"/>
              <w:spacing w:after="0"/>
              <w:rPr>
                <w:sz w:val="20"/>
                <w:szCs w:val="20"/>
                <w:color w:val="auto"/>
              </w:rPr>
            </w:pPr>
            <w:r>
              <w:rPr>
                <w:rFonts w:ascii="Arial" w:cs="Arial" w:eastAsia="Arial" w:hAnsi="Arial"/>
                <w:sz w:val="24"/>
                <w:szCs w:val="24"/>
                <w:color w:val="auto"/>
              </w:rPr>
              <w:t>Δ</w:t>
            </w:r>
            <w:r>
              <w:rPr>
                <w:rFonts w:ascii="Rockwell" w:cs="Rockwell" w:eastAsia="Rockwell" w:hAnsi="Rockwell"/>
                <w:sz w:val="24"/>
                <w:szCs w:val="24"/>
                <w:i w:val="1"/>
                <w:iCs w:val="1"/>
                <w:color w:val="auto"/>
              </w:rPr>
              <w:t>t</w:t>
            </w:r>
          </w:p>
        </w:tc>
        <w:tc>
          <w:tcPr>
            <w:tcW w:w="17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101"/>
        </w:trPr>
        <w:tc>
          <w:tcPr>
            <w:tcW w:w="220" w:type="dxa"/>
            <w:vAlign w:val="bottom"/>
          </w:tcPr>
          <w:p>
            <w:pPr>
              <w:spacing w:after="0"/>
              <w:rPr>
                <w:sz w:val="8"/>
                <w:szCs w:val="8"/>
                <w:color w:val="auto"/>
              </w:rPr>
            </w:pPr>
          </w:p>
        </w:tc>
        <w:tc>
          <w:tcPr>
            <w:tcW w:w="5500" w:type="dxa"/>
            <w:vAlign w:val="bottom"/>
          </w:tcPr>
          <w:p>
            <w:pPr>
              <w:spacing w:after="0"/>
              <w:rPr>
                <w:sz w:val="8"/>
                <w:szCs w:val="8"/>
                <w:color w:val="auto"/>
              </w:rPr>
            </w:pPr>
          </w:p>
        </w:tc>
        <w:tc>
          <w:tcPr>
            <w:tcW w:w="2040" w:type="dxa"/>
            <w:vAlign w:val="bottom"/>
            <w:gridSpan w:val="2"/>
            <w:vMerge w:val="restart"/>
          </w:tcPr>
          <w:p>
            <w:pPr>
              <w:jc w:val="right"/>
              <w:ind w:right="500"/>
              <w:spacing w:after="0" w:line="250" w:lineRule="exact"/>
              <w:rPr>
                <w:sz w:val="20"/>
                <w:szCs w:val="20"/>
                <w:color w:val="auto"/>
              </w:rPr>
            </w:pPr>
            <w:r>
              <w:rPr>
                <w:rFonts w:ascii="Arial" w:cs="Arial" w:eastAsia="Arial" w:hAnsi="Arial"/>
                <w:sz w:val="24"/>
                <w:szCs w:val="24"/>
                <w:color w:val="auto"/>
              </w:rPr>
              <w:t>!</w:t>
            </w:r>
          </w:p>
        </w:tc>
        <w:tc>
          <w:tcPr>
            <w:tcW w:w="220" w:type="dxa"/>
            <w:vAlign w:val="bottom"/>
          </w:tcPr>
          <w:p>
            <w:pPr>
              <w:spacing w:after="0"/>
              <w:rPr>
                <w:sz w:val="8"/>
                <w:szCs w:val="8"/>
                <w:color w:val="auto"/>
              </w:rPr>
            </w:pPr>
          </w:p>
        </w:tc>
        <w:tc>
          <w:tcPr>
            <w:tcW w:w="140" w:type="dxa"/>
            <w:vAlign w:val="bottom"/>
          </w:tcPr>
          <w:p>
            <w:pPr>
              <w:spacing w:after="0"/>
              <w:rPr>
                <w:sz w:val="8"/>
                <w:szCs w:val="8"/>
                <w:color w:val="auto"/>
              </w:rPr>
            </w:pPr>
          </w:p>
        </w:tc>
        <w:tc>
          <w:tcPr>
            <w:tcW w:w="160" w:type="dxa"/>
            <w:vAlign w:val="bottom"/>
          </w:tcPr>
          <w:p>
            <w:pPr>
              <w:spacing w:after="0"/>
              <w:rPr>
                <w:sz w:val="8"/>
                <w:szCs w:val="8"/>
                <w:color w:val="auto"/>
              </w:rPr>
            </w:pPr>
          </w:p>
        </w:tc>
        <w:tc>
          <w:tcPr>
            <w:tcW w:w="80" w:type="dxa"/>
            <w:vAlign w:val="bottom"/>
          </w:tcPr>
          <w:p>
            <w:pPr>
              <w:spacing w:after="0"/>
              <w:rPr>
                <w:sz w:val="8"/>
                <w:szCs w:val="8"/>
                <w:color w:val="auto"/>
              </w:rPr>
            </w:pPr>
          </w:p>
        </w:tc>
        <w:tc>
          <w:tcPr>
            <w:tcW w:w="3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49"/>
        </w:trPr>
        <w:tc>
          <w:tcPr>
            <w:tcW w:w="220" w:type="dxa"/>
            <w:vAlign w:val="bottom"/>
          </w:tcPr>
          <w:p>
            <w:pPr>
              <w:spacing w:after="0"/>
              <w:rPr>
                <w:sz w:val="12"/>
                <w:szCs w:val="12"/>
                <w:color w:val="auto"/>
              </w:rPr>
            </w:pPr>
          </w:p>
        </w:tc>
        <w:tc>
          <w:tcPr>
            <w:tcW w:w="5500" w:type="dxa"/>
            <w:vAlign w:val="bottom"/>
          </w:tcPr>
          <w:p>
            <w:pPr>
              <w:spacing w:after="0"/>
              <w:rPr>
                <w:sz w:val="12"/>
                <w:szCs w:val="12"/>
                <w:color w:val="auto"/>
              </w:rPr>
            </w:pPr>
          </w:p>
        </w:tc>
        <w:tc>
          <w:tcPr>
            <w:tcW w:w="2040" w:type="dxa"/>
            <w:vAlign w:val="bottom"/>
            <w:gridSpan w:val="2"/>
            <w:vMerge w:val="continue"/>
          </w:tcPr>
          <w:p>
            <w:pPr>
              <w:spacing w:after="0"/>
              <w:rPr>
                <w:sz w:val="12"/>
                <w:szCs w:val="12"/>
                <w:color w:val="auto"/>
              </w:rPr>
            </w:pPr>
          </w:p>
        </w:tc>
        <w:tc>
          <w:tcPr>
            <w:tcW w:w="2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40" w:type="dxa"/>
            <w:vAlign w:val="bottom"/>
            <w:gridSpan w:val="2"/>
            <w:vMerge w:val="restart"/>
          </w:tcPr>
          <w:p>
            <w:pPr>
              <w:jc w:val="right"/>
              <w:ind w:right="60"/>
              <w:spacing w:after="0"/>
              <w:rPr>
                <w:sz w:val="20"/>
                <w:szCs w:val="20"/>
                <w:color w:val="auto"/>
              </w:rPr>
            </w:pPr>
            <w:r>
              <w:rPr>
                <w:rFonts w:ascii="Arial" w:cs="Arial" w:eastAsia="Arial" w:hAnsi="Arial"/>
                <w:sz w:val="24"/>
                <w:szCs w:val="24"/>
                <w:color w:val="auto"/>
              </w:rPr>
              <w:t>=</w:t>
            </w:r>
          </w:p>
        </w:tc>
        <w:tc>
          <w:tcPr>
            <w:tcW w:w="320" w:type="dxa"/>
            <w:vAlign w:val="bottom"/>
          </w:tcPr>
          <w:p>
            <w:pPr>
              <w:jc w:val="center"/>
              <w:spacing w:after="0" w:line="149" w:lineRule="exact"/>
              <w:rPr>
                <w:sz w:val="20"/>
                <w:szCs w:val="20"/>
                <w:color w:val="auto"/>
              </w:rPr>
            </w:pPr>
            <w:r>
              <w:rPr>
                <w:rFonts w:ascii="Rockwell" w:cs="Rockwell" w:eastAsia="Rockwell" w:hAnsi="Rockwell"/>
                <w:sz w:val="16"/>
                <w:szCs w:val="16"/>
                <w:i w:val="1"/>
                <w:iCs w:val="1"/>
                <w:color w:val="auto"/>
              </w:rPr>
              <w:t>dv</w:t>
            </w:r>
          </w:p>
        </w:tc>
        <w:tc>
          <w:tcPr>
            <w:tcW w:w="0" w:type="dxa"/>
            <w:vAlign w:val="bottom"/>
          </w:tcPr>
          <w:p>
            <w:pPr>
              <w:spacing w:after="0"/>
              <w:rPr>
                <w:sz w:val="1"/>
                <w:szCs w:val="1"/>
                <w:color w:val="auto"/>
              </w:rPr>
            </w:pPr>
          </w:p>
        </w:tc>
      </w:tr>
      <w:tr>
        <w:trPr>
          <w:trHeight w:val="86"/>
        </w:trPr>
        <w:tc>
          <w:tcPr>
            <w:tcW w:w="220" w:type="dxa"/>
            <w:vAlign w:val="bottom"/>
            <w:vMerge w:val="restart"/>
          </w:tcPr>
          <w:p>
            <w:pPr>
              <w:spacing w:after="0"/>
              <w:rPr>
                <w:sz w:val="20"/>
                <w:szCs w:val="20"/>
                <w:color w:val="auto"/>
              </w:rPr>
            </w:pPr>
            <w:r>
              <w:rPr>
                <w:rFonts w:ascii="Arial" w:cs="Arial" w:eastAsia="Arial" w:hAnsi="Arial"/>
                <w:sz w:val="20"/>
                <w:szCs w:val="20"/>
                <w:color w:val="auto"/>
              </w:rPr>
              <w:t>•</w:t>
            </w:r>
          </w:p>
        </w:tc>
        <w:tc>
          <w:tcPr>
            <w:tcW w:w="7900" w:type="dxa"/>
            <w:vAlign w:val="bottom"/>
            <w:gridSpan w:val="5"/>
            <w:vMerge w:val="restart"/>
          </w:tcPr>
          <w:p>
            <w:pPr>
              <w:ind w:left="140"/>
              <w:spacing w:after="0"/>
              <w:rPr>
                <w:sz w:val="20"/>
                <w:szCs w:val="20"/>
                <w:color w:val="auto"/>
              </w:rPr>
            </w:pPr>
            <w:r>
              <w:rPr>
                <w:rFonts w:ascii="Arial" w:cs="Arial" w:eastAsia="Arial" w:hAnsi="Arial"/>
                <w:sz w:val="20"/>
                <w:szCs w:val="20"/>
                <w:color w:val="auto"/>
                <w:w w:val="97"/>
              </w:rPr>
              <w:t>Instantaneous acceleration is the derivative of velocity as a function of time:</w:t>
            </w:r>
            <w:r>
              <w:rPr>
                <w:rFonts w:ascii="Rockwell" w:cs="Rockwell" w:eastAsia="Rockwell" w:hAnsi="Rockwell"/>
                <w:sz w:val="24"/>
                <w:szCs w:val="24"/>
                <w:color w:val="auto"/>
                <w:w w:val="97"/>
              </w:rPr>
              <w:t xml:space="preserve"> </w:t>
            </w:r>
            <w:r>
              <w:rPr>
                <w:rFonts w:ascii="Rockwell" w:cs="Rockwell" w:eastAsia="Rockwell" w:hAnsi="Rockwell"/>
                <w:sz w:val="24"/>
                <w:szCs w:val="24"/>
                <w:i w:val="1"/>
                <w:iCs w:val="1"/>
                <w:color w:val="auto"/>
                <w:w w:val="97"/>
              </w:rPr>
              <w:t>a</w:t>
            </w:r>
            <w:r>
              <w:rPr>
                <w:rFonts w:ascii="Rockwell" w:cs="Rockwell" w:eastAsia="Rockwell" w:hAnsi="Rockwell"/>
                <w:sz w:val="27"/>
                <w:szCs w:val="27"/>
                <w:i w:val="1"/>
                <w:iCs w:val="1"/>
                <w:color w:val="auto"/>
                <w:w w:val="97"/>
                <w:vertAlign w:val="subscript"/>
              </w:rPr>
              <w:t>instantaneous</w:t>
            </w:r>
          </w:p>
        </w:tc>
        <w:tc>
          <w:tcPr>
            <w:tcW w:w="240" w:type="dxa"/>
            <w:vAlign w:val="bottom"/>
            <w:gridSpan w:val="2"/>
            <w:vMerge w:val="continue"/>
          </w:tcPr>
          <w:p>
            <w:pPr>
              <w:spacing w:after="0"/>
              <w:rPr>
                <w:sz w:val="7"/>
                <w:szCs w:val="7"/>
                <w:color w:val="auto"/>
              </w:rPr>
            </w:pPr>
          </w:p>
        </w:tc>
        <w:tc>
          <w:tcPr>
            <w:tcW w:w="32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34"/>
        </w:trPr>
        <w:tc>
          <w:tcPr>
            <w:tcW w:w="220" w:type="dxa"/>
            <w:vAlign w:val="bottom"/>
            <w:vMerge w:val="continue"/>
          </w:tcPr>
          <w:p>
            <w:pPr>
              <w:spacing w:after="0"/>
              <w:rPr>
                <w:sz w:val="20"/>
                <w:szCs w:val="20"/>
                <w:color w:val="auto"/>
              </w:rPr>
            </w:pPr>
          </w:p>
        </w:tc>
        <w:tc>
          <w:tcPr>
            <w:tcW w:w="7900" w:type="dxa"/>
            <w:vAlign w:val="bottom"/>
            <w:gridSpan w:val="5"/>
            <w:vMerge w:val="continue"/>
          </w:tcPr>
          <w:p>
            <w:pPr>
              <w:spacing w:after="0"/>
              <w:rPr>
                <w:sz w:val="20"/>
                <w:szCs w:val="20"/>
                <w:color w:val="auto"/>
              </w:rPr>
            </w:pPr>
          </w:p>
        </w:tc>
        <w:tc>
          <w:tcPr>
            <w:tcW w:w="240" w:type="dxa"/>
            <w:vAlign w:val="bottom"/>
            <w:gridSpan w:val="2"/>
            <w:vMerge w:val="continue"/>
          </w:tcPr>
          <w:p>
            <w:pPr>
              <w:spacing w:after="0"/>
              <w:rPr>
                <w:sz w:val="20"/>
                <w:szCs w:val="20"/>
                <w:color w:val="auto"/>
              </w:rPr>
            </w:pPr>
          </w:p>
        </w:tc>
        <w:tc>
          <w:tcPr>
            <w:tcW w:w="320" w:type="dxa"/>
            <w:vAlign w:val="bottom"/>
            <w:vMerge w:val="restart"/>
          </w:tcPr>
          <w:p>
            <w:pPr>
              <w:jc w:val="center"/>
              <w:spacing w:after="0"/>
              <w:rPr>
                <w:sz w:val="20"/>
                <w:szCs w:val="20"/>
                <w:color w:val="auto"/>
              </w:rPr>
            </w:pPr>
            <w:r>
              <w:rPr>
                <w:rFonts w:ascii="Rockwell" w:cs="Rockwell" w:eastAsia="Rockwell" w:hAnsi="Rockwell"/>
                <w:sz w:val="24"/>
                <w:szCs w:val="24"/>
                <w:i w:val="1"/>
                <w:iCs w:val="1"/>
                <w:color w:val="auto"/>
              </w:rPr>
              <w:t>dt</w:t>
            </w:r>
          </w:p>
        </w:tc>
        <w:tc>
          <w:tcPr>
            <w:tcW w:w="0" w:type="dxa"/>
            <w:vAlign w:val="bottom"/>
          </w:tcPr>
          <w:p>
            <w:pPr>
              <w:spacing w:after="0"/>
              <w:rPr>
                <w:sz w:val="1"/>
                <w:szCs w:val="1"/>
                <w:color w:val="auto"/>
              </w:rPr>
            </w:pPr>
          </w:p>
        </w:tc>
      </w:tr>
      <w:tr>
        <w:trPr>
          <w:trHeight w:val="52"/>
        </w:trPr>
        <w:tc>
          <w:tcPr>
            <w:tcW w:w="220" w:type="dxa"/>
            <w:vAlign w:val="bottom"/>
          </w:tcPr>
          <w:p>
            <w:pPr>
              <w:spacing w:after="0"/>
              <w:rPr>
                <w:sz w:val="4"/>
                <w:szCs w:val="4"/>
                <w:color w:val="auto"/>
              </w:rPr>
            </w:pPr>
          </w:p>
        </w:tc>
        <w:tc>
          <w:tcPr>
            <w:tcW w:w="5500" w:type="dxa"/>
            <w:vAlign w:val="bottom"/>
          </w:tcPr>
          <w:p>
            <w:pPr>
              <w:spacing w:after="0"/>
              <w:rPr>
                <w:sz w:val="4"/>
                <w:szCs w:val="4"/>
                <w:color w:val="auto"/>
              </w:rPr>
            </w:pPr>
          </w:p>
        </w:tc>
        <w:tc>
          <w:tcPr>
            <w:tcW w:w="300" w:type="dxa"/>
            <w:vAlign w:val="bottom"/>
          </w:tcPr>
          <w:p>
            <w:pPr>
              <w:spacing w:after="0"/>
              <w:rPr>
                <w:sz w:val="4"/>
                <w:szCs w:val="4"/>
                <w:color w:val="auto"/>
              </w:rPr>
            </w:pPr>
          </w:p>
        </w:tc>
        <w:tc>
          <w:tcPr>
            <w:tcW w:w="1740" w:type="dxa"/>
            <w:vAlign w:val="bottom"/>
          </w:tcPr>
          <w:p>
            <w:pPr>
              <w:spacing w:after="0"/>
              <w:rPr>
                <w:sz w:val="4"/>
                <w:szCs w:val="4"/>
                <w:color w:val="auto"/>
              </w:rPr>
            </w:pPr>
          </w:p>
        </w:tc>
        <w:tc>
          <w:tcPr>
            <w:tcW w:w="2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3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bl>
    <w:p>
      <w:pPr>
        <w:spacing w:after="0" w:line="1" w:lineRule="exact"/>
        <w:rPr>
          <w:sz w:val="24"/>
          <w:szCs w:val="24"/>
          <w:color w:val="auto"/>
        </w:rPr>
      </w:pPr>
    </w:p>
    <w:p>
      <w:pPr>
        <w:sectPr>
          <w:pgSz w:w="12240" w:h="15840" w:orient="portrait"/>
          <w:cols w:equalWidth="0" w:num="1">
            <w:col w:w="9600"/>
          </w:cols>
          <w:pgMar w:left="1440" w:top="1419" w:right="1200" w:bottom="313" w:gutter="0" w:footer="0" w:header="0"/>
        </w:sectPr>
      </w:pPr>
    </w:p>
    <w:p>
      <w:pPr>
        <w:spacing w:after="0" w:line="212" w:lineRule="exact"/>
        <w:rPr>
          <w:sz w:val="24"/>
          <w:szCs w:val="24"/>
          <w:color w:val="auto"/>
        </w:rPr>
      </w:pPr>
    </w:p>
    <w:p>
      <w:pPr>
        <w:ind w:left="1440" w:hanging="360"/>
        <w:spacing w:after="0"/>
        <w:tabs>
          <w:tab w:leader="none" w:pos="1440" w:val="left"/>
        </w:tabs>
        <w:numPr>
          <w:ilvl w:val="1"/>
          <w:numId w:val="6"/>
        </w:numPr>
        <w:rPr>
          <w:rFonts w:ascii="Courier New" w:cs="Courier New" w:eastAsia="Courier New" w:hAnsi="Courier New"/>
          <w:sz w:val="20"/>
          <w:szCs w:val="20"/>
          <w:color w:val="auto"/>
        </w:rPr>
      </w:pPr>
      <w:r>
        <w:rPr>
          <w:rFonts w:ascii="Arial" w:cs="Arial" w:eastAsia="Arial" w:hAnsi="Arial"/>
          <w:sz w:val="20"/>
          <w:szCs w:val="20"/>
          <w:color w:val="auto"/>
        </w:rPr>
        <w:t>Not to be confused with average acceleration:</w:t>
      </w:r>
    </w:p>
    <w:p>
      <w:pPr>
        <w:spacing w:after="0" w:line="193" w:lineRule="exact"/>
        <w:rPr>
          <w:rFonts w:ascii="Courier New" w:cs="Courier New" w:eastAsia="Courier New" w:hAnsi="Courier New"/>
          <w:sz w:val="20"/>
          <w:szCs w:val="20"/>
          <w:color w:val="auto"/>
        </w:rPr>
      </w:pPr>
    </w:p>
    <w:p>
      <w:pPr>
        <w:ind w:left="720" w:hanging="360"/>
        <w:spacing w:after="0"/>
        <w:tabs>
          <w:tab w:leader="none" w:pos="720" w:val="left"/>
        </w:tabs>
        <w:numPr>
          <w:ilvl w:val="0"/>
          <w:numId w:val="6"/>
        </w:numPr>
        <w:rPr>
          <w:rFonts w:ascii="Arial" w:cs="Arial" w:eastAsia="Arial" w:hAnsi="Arial"/>
          <w:sz w:val="20"/>
          <w:szCs w:val="20"/>
          <w:color w:val="auto"/>
        </w:rPr>
      </w:pPr>
      <w:r>
        <w:rPr>
          <w:rFonts w:ascii="Arial" w:cs="Arial" w:eastAsia="Arial" w:hAnsi="Arial"/>
          <w:sz w:val="20"/>
          <w:szCs w:val="20"/>
          <w:color w:val="auto"/>
        </w:rPr>
        <w:t>The derivative represents the slope of the line.</w:t>
      </w:r>
    </w:p>
    <w:p>
      <w:pPr>
        <w:spacing w:after="0" w:line="41" w:lineRule="exact"/>
        <w:rPr>
          <w:rFonts w:ascii="Arial" w:cs="Arial" w:eastAsia="Arial" w:hAnsi="Arial"/>
          <w:sz w:val="20"/>
          <w:szCs w:val="20"/>
          <w:color w:val="auto"/>
        </w:rPr>
      </w:pPr>
    </w:p>
    <w:p>
      <w:pPr>
        <w:ind w:left="720" w:hanging="360"/>
        <w:spacing w:after="0"/>
        <w:tabs>
          <w:tab w:leader="none" w:pos="720" w:val="left"/>
        </w:tabs>
        <w:numPr>
          <w:ilvl w:val="0"/>
          <w:numId w:val="6"/>
        </w:numPr>
        <w:rPr>
          <w:rFonts w:ascii="Arial" w:cs="Arial" w:eastAsia="Arial" w:hAnsi="Arial"/>
          <w:sz w:val="20"/>
          <w:szCs w:val="20"/>
          <w:color w:val="auto"/>
        </w:rPr>
      </w:pPr>
      <w:r>
        <w:rPr>
          <w:rFonts w:ascii="Arial" w:cs="Arial" w:eastAsia="Arial" w:hAnsi="Arial"/>
          <w:sz w:val="20"/>
          <w:szCs w:val="20"/>
          <w:color w:val="auto"/>
        </w:rPr>
        <w:t>Uniformly Accelerated Motion or UAM.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-72390</wp:posOffset>
            </wp:positionH>
            <wp:positionV relativeFrom="paragraph">
              <wp:posOffset>-6350</wp:posOffset>
            </wp:positionV>
            <wp:extent cx="3056890" cy="1524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3056890" cy="152400"/>
                    </a:xfrm>
                    <a:prstGeom prst="rect">
                      <a:avLst/>
                    </a:prstGeom>
                    <a:noFill/>
                  </pic:spPr>
                </pic:pic>
              </a:graphicData>
            </a:graphic>
          </wp:anchor>
        </w:drawing>
      </w:r>
    </w:p>
    <w:p>
      <w:pPr>
        <w:ind w:left="920"/>
        <w:spacing w:after="0"/>
        <w:rPr>
          <w:sz w:val="20"/>
          <w:szCs w:val="20"/>
          <w:color w:val="auto"/>
        </w:rPr>
      </w:pPr>
      <w:r>
        <w:rPr>
          <w:rFonts w:ascii="Arial" w:cs="Arial" w:eastAsia="Arial" w:hAnsi="Arial"/>
          <w:sz w:val="20"/>
          <w:szCs w:val="20"/>
          <w:i w:val="1"/>
          <w:iCs w:val="1"/>
          <w:color w:val="auto"/>
        </w:rPr>
        <w:t>AP</w:t>
      </w:r>
      <w:r>
        <w:rPr>
          <w:rFonts w:ascii="Arial" w:cs="Arial" w:eastAsia="Arial" w:hAnsi="Arial"/>
          <w:sz w:val="25"/>
          <w:szCs w:val="25"/>
          <w:i w:val="1"/>
          <w:iCs w:val="1"/>
          <w:color w:val="auto"/>
          <w:vertAlign w:val="superscript"/>
        </w:rPr>
        <w:t>®</w:t>
      </w:r>
      <w:r>
        <w:rPr>
          <w:rFonts w:ascii="Arial" w:cs="Arial" w:eastAsia="Arial" w:hAnsi="Arial"/>
          <w:sz w:val="20"/>
          <w:szCs w:val="20"/>
          <w:i w:val="1"/>
          <w:iCs w:val="1"/>
          <w:color w:val="auto"/>
        </w:rPr>
        <w:t xml:space="preserve"> Physics C Equation Sheet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-72390</wp:posOffset>
            </wp:positionH>
            <wp:positionV relativeFrom="paragraph">
              <wp:posOffset>-36830</wp:posOffset>
            </wp:positionV>
            <wp:extent cx="3069590" cy="2863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3069590" cy="28638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ind w:left="1080" w:hanging="168"/>
        <w:spacing w:after="0" w:line="211" w:lineRule="auto"/>
        <w:tabs>
          <w:tab w:leader="none" w:pos="1080" w:val="left"/>
        </w:tabs>
        <w:numPr>
          <w:ilvl w:val="1"/>
          <w:numId w:val="7"/>
        </w:numPr>
        <w:rPr>
          <w:rFonts w:ascii="Arial" w:cs="Arial" w:eastAsia="Arial" w:hAnsi="Arial"/>
          <w:sz w:val="2"/>
          <w:szCs w:val="2"/>
          <w:u w:val="single" w:color="auto"/>
          <w:color w:val="auto"/>
        </w:rPr>
      </w:pPr>
      <w:r>
        <w:rPr>
          <w:rFonts w:ascii="Arial" w:cs="Arial" w:eastAsia="Arial" w:hAnsi="Arial"/>
          <w:sz w:val="4"/>
          <w:szCs w:val="4"/>
          <w:u w:val="single" w:color="auto"/>
          <w:color w:val="auto"/>
          <w:vertAlign w:val="superscript"/>
        </w:rPr>
        <w:t>!</w:t>
      </w:r>
    </w:p>
    <w:p>
      <w:pPr>
        <w:ind w:left="700" w:hanging="669"/>
        <w:spacing w:after="0" w:line="180" w:lineRule="auto"/>
        <w:tabs>
          <w:tab w:leader="none" w:pos="700" w:val="left"/>
        </w:tabs>
        <w:numPr>
          <w:ilvl w:val="0"/>
          <w:numId w:val="7"/>
        </w:numPr>
        <w:rPr>
          <w:rFonts w:ascii="Arial" w:cs="Arial" w:eastAsia="Arial" w:hAnsi="Arial"/>
          <w:sz w:val="21"/>
          <w:szCs w:val="21"/>
          <w:color w:val="auto"/>
        </w:rPr>
      </w:pPr>
      <w:r>
        <w:rPr>
          <w:rFonts w:ascii="Arial" w:cs="Arial" w:eastAsia="Arial" w:hAnsi="Arial"/>
          <w:sz w:val="38"/>
          <w:szCs w:val="38"/>
          <w:color w:val="auto"/>
          <w:vertAlign w:val="subscript"/>
        </w:rPr>
        <w:t>=</w:t>
      </w:r>
      <w:r>
        <w:rPr>
          <w:rFonts w:ascii="Rockwell" w:cs="Rockwell" w:eastAsia="Rockwell" w:hAnsi="Rockwell"/>
          <w:sz w:val="38"/>
          <w:szCs w:val="38"/>
          <w:color w:val="auto"/>
          <w:vertAlign w:val="subscript"/>
        </w:rPr>
        <w:t xml:space="preserve">  </w:t>
      </w:r>
      <w:r>
        <w:rPr>
          <w:rFonts w:ascii="Rockwell" w:cs="Rockwell" w:eastAsia="Rockwell" w:hAnsi="Rockwell"/>
          <w:sz w:val="38"/>
          <w:szCs w:val="38"/>
          <w:i w:val="1"/>
          <w:iCs w:val="1"/>
          <w:color w:val="auto"/>
        </w:rPr>
        <w:t>v</w:t>
      </w:r>
    </w:p>
    <w:p>
      <w:pPr>
        <w:spacing w:after="0" w:line="191" w:lineRule="auto"/>
        <w:rPr>
          <w:rFonts w:ascii="Arial" w:cs="Arial" w:eastAsia="Arial" w:hAnsi="Arial"/>
          <w:sz w:val="21"/>
          <w:szCs w:val="21"/>
          <w:color w:val="auto"/>
        </w:rPr>
      </w:pPr>
      <w:r>
        <w:rPr>
          <w:rFonts w:ascii="Rockwell" w:cs="Rockwell" w:eastAsia="Rockwell" w:hAnsi="Rockwell"/>
          <w:sz w:val="48"/>
          <w:szCs w:val="48"/>
          <w:i w:val="1"/>
          <w:iCs w:val="1"/>
          <w:color w:val="auto"/>
          <w:vertAlign w:val="superscript"/>
        </w:rPr>
        <w:t>a</w:t>
      </w:r>
      <w:r>
        <w:rPr>
          <w:rFonts w:ascii="Rockwell" w:cs="Rockwell" w:eastAsia="Rockwell" w:hAnsi="Rockwell"/>
          <w:sz w:val="13"/>
          <w:szCs w:val="13"/>
          <w:i w:val="1"/>
          <w:iCs w:val="1"/>
          <w:color w:val="auto"/>
        </w:rPr>
        <w:t>average</w:t>
      </w:r>
      <w:r>
        <w:rPr>
          <w:rFonts w:ascii="Arial" w:cs="Arial" w:eastAsia="Arial" w:hAnsi="Arial"/>
          <w:sz w:val="48"/>
          <w:szCs w:val="48"/>
          <w:color w:val="auto"/>
        </w:rPr>
        <w:t xml:space="preserve">     </w:t>
      </w:r>
      <w:r>
        <w:rPr>
          <w:rFonts w:ascii="Arial" w:cs="Arial" w:eastAsia="Arial" w:hAnsi="Arial"/>
          <w:sz w:val="48"/>
          <w:szCs w:val="48"/>
          <w:color w:val="auto"/>
          <w:vertAlign w:val="subscript"/>
        </w:rPr>
        <w:t>Δ</w:t>
      </w:r>
      <w:r>
        <w:rPr>
          <w:rFonts w:ascii="Rockwell" w:cs="Rockwell" w:eastAsia="Rockwell" w:hAnsi="Rockwell"/>
          <w:sz w:val="48"/>
          <w:szCs w:val="48"/>
          <w:i w:val="1"/>
          <w:iCs w:val="1"/>
          <w:color w:val="auto"/>
          <w:vertAlign w:val="subscript"/>
        </w:rPr>
        <w:t>t</w:t>
      </w:r>
    </w:p>
    <w:p>
      <w:pPr>
        <w:spacing w:after="0" w:line="317" w:lineRule="exact"/>
        <w:rPr>
          <w:sz w:val="24"/>
          <w:szCs w:val="24"/>
          <w:color w:val="auto"/>
        </w:rPr>
      </w:pPr>
    </w:p>
    <w:p>
      <w:pPr>
        <w:jc w:val="right"/>
        <w:ind w:right="1760"/>
        <w:spacing w:after="0"/>
        <w:rPr>
          <w:sz w:val="20"/>
          <w:szCs w:val="20"/>
          <w:color w:val="auto"/>
        </w:rPr>
      </w:pPr>
      <w:r>
        <w:rPr>
          <w:rFonts w:ascii="Arial" w:cs="Arial" w:eastAsia="Arial" w:hAnsi="Arial"/>
          <w:sz w:val="20"/>
          <w:szCs w:val="20"/>
          <w:i w:val="1"/>
          <w:iCs w:val="1"/>
          <w:color w:val="auto"/>
        </w:rPr>
        <w:t>Flipping Physics</w:t>
      </w:r>
      <w:r>
        <w:rPr>
          <w:rFonts w:ascii="Arial" w:cs="Arial" w:eastAsia="Arial" w:hAnsi="Arial"/>
          <w:sz w:val="25"/>
          <w:szCs w:val="25"/>
          <w:i w:val="1"/>
          <w:iCs w:val="1"/>
          <w:color w:val="auto"/>
          <w:vertAlign w:val="superscript"/>
        </w:rPr>
        <w: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-558800</wp:posOffset>
            </wp:positionH>
            <wp:positionV relativeFrom="paragraph">
              <wp:posOffset>-179070</wp:posOffset>
            </wp:positionV>
            <wp:extent cx="3032760" cy="4387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3032760" cy="438785"/>
                    </a:xfrm>
                    <a:prstGeom prst="rect">
                      <a:avLst/>
                    </a:prstGeom>
                    <a:noFill/>
                  </pic:spPr>
                </pic:pic>
              </a:graphicData>
            </a:graphic>
          </wp:anchor>
        </w:drawing>
      </w:r>
    </w:p>
    <w:p>
      <w:pPr>
        <w:spacing w:after="0" w:line="27" w:lineRule="exact"/>
        <w:rPr>
          <w:sz w:val="24"/>
          <w:szCs w:val="24"/>
          <w:color w:val="auto"/>
        </w:rPr>
      </w:pPr>
    </w:p>
    <w:p>
      <w:pPr>
        <w:sectPr>
          <w:pgSz w:w="12240" w:h="15840" w:orient="portrait"/>
          <w:cols w:equalWidth="0" w:num="2">
            <w:col w:w="5500" w:space="80"/>
            <w:col w:w="4020"/>
          </w:cols>
          <w:pgMar w:left="1440" w:top="1419" w:right="1200" w:bottom="313" w:gutter="0" w:footer="0" w:header="0"/>
          <w:type w:val="continuous"/>
        </w:sectPr>
      </w:pPr>
    </w:p>
    <w:p>
      <w:pPr>
        <w:ind w:left="1620"/>
        <w:spacing w:after="0"/>
        <w:rPr>
          <w:sz w:val="20"/>
          <w:szCs w:val="20"/>
          <w:color w:val="auto"/>
        </w:rPr>
      </w:pP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rPr>
        <w:t xml:space="preserve"> </w:t>
      </w:r>
      <w:r>
        <w:rPr>
          <w:rFonts w:ascii="Rockwell" w:cs="Rockwell" w:eastAsia="Rockwell" w:hAnsi="Rockwell"/>
          <w:sz w:val="27"/>
          <w:szCs w:val="27"/>
          <w:i w:val="1"/>
          <w:iCs w:val="1"/>
          <w:color w:val="auto"/>
          <w:vertAlign w:val="subscript"/>
        </w:rPr>
        <w:t>x</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rPr>
        <w:t xml:space="preserve"> </w:t>
      </w:r>
      <w:r>
        <w:rPr>
          <w:rFonts w:ascii="Rockwell" w:cs="Rockwell" w:eastAsia="Rockwell" w:hAnsi="Rockwell"/>
          <w:sz w:val="27"/>
          <w:szCs w:val="27"/>
          <w:i w:val="1"/>
          <w:iCs w:val="1"/>
          <w:color w:val="auto"/>
          <w:vertAlign w:val="subscript"/>
        </w:rPr>
        <w:t>x</w:t>
      </w:r>
      <w:r>
        <w:rPr>
          <w:rFonts w:ascii="Rockwell" w:cs="Rockwell" w:eastAsia="Rockwell" w:hAnsi="Rockwell"/>
          <w:sz w:val="27"/>
          <w:szCs w:val="27"/>
          <w:color w:val="auto"/>
        </w:rPr>
        <w:t xml:space="preserve"> </w:t>
      </w:r>
      <w:r>
        <w:rPr>
          <w:rFonts w:ascii="Rockwell" w:cs="Rockwell" w:eastAsia="Rockwell" w:hAnsi="Rockwell"/>
          <w:sz w:val="27"/>
          <w:szCs w:val="27"/>
          <w:color w:val="auto"/>
          <w:vertAlign w:val="subscript"/>
        </w:rPr>
        <w:t>0</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Rockwell" w:cs="Rockwell" w:eastAsia="Rockwell" w:hAnsi="Rockwell"/>
          <w:sz w:val="27"/>
          <w:szCs w:val="27"/>
          <w:i w:val="1"/>
          <w:iCs w:val="1"/>
          <w:color w:val="auto"/>
          <w:vertAlign w:val="subscript"/>
        </w:rPr>
        <w:t>x</w:t>
      </w:r>
      <w:r>
        <w:rPr>
          <w:rFonts w:ascii="Rockwell" w:cs="Rockwell" w:eastAsia="Rockwell" w:hAnsi="Rockwell"/>
          <w:sz w:val="24"/>
          <w:szCs w:val="24"/>
          <w:i w:val="1"/>
          <w:iCs w:val="1"/>
          <w:color w:val="auto"/>
        </w:rPr>
        <w:t xml:space="preserve"> 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-72390</wp:posOffset>
            </wp:positionH>
            <wp:positionV relativeFrom="paragraph">
              <wp:posOffset>40005</wp:posOffset>
            </wp:positionV>
            <wp:extent cx="3056890" cy="4267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3056890" cy="426720"/>
                    </a:xfrm>
                    <a:prstGeom prst="rect">
                      <a:avLst/>
                    </a:prstGeom>
                    <a:noFill/>
                  </pic:spPr>
                </pic:pic>
              </a:graphicData>
            </a:graphic>
          </wp:anchor>
        </w:drawing>
      </w:r>
    </w:p>
    <w:p>
      <w:pPr>
        <w:spacing w:after="0" w:line="91" w:lineRule="exact"/>
        <w:rPr>
          <w:sz w:val="24"/>
          <w:szCs w:val="24"/>
          <w:color w:val="auto"/>
        </w:rPr>
      </w:pPr>
    </w:p>
    <w:p>
      <w:pPr>
        <w:ind w:left="1480" w:hanging="201"/>
        <w:spacing w:after="0"/>
        <w:tabs>
          <w:tab w:leader="none" w:pos="1480" w:val="left"/>
        </w:tabs>
        <w:numPr>
          <w:ilvl w:val="1"/>
          <w:numId w:val="8"/>
        </w:numPr>
        <w:rPr>
          <w:rFonts w:ascii="Rockwell" w:cs="Rockwell" w:eastAsia="Rockwell" w:hAnsi="Rockwell"/>
          <w:sz w:val="20"/>
          <w:szCs w:val="20"/>
          <w:i w:val="1"/>
          <w:iCs w:val="1"/>
          <w:color w:val="auto"/>
        </w:rPr>
      </w:pPr>
      <w:r>
        <w:rPr>
          <w:rFonts w:ascii="Arial" w:cs="Arial" w:eastAsia="Arial" w:hAnsi="Arial"/>
          <w:sz w:val="20"/>
          <w:szCs w:val="20"/>
          <w:color w:val="auto"/>
        </w:rPr>
        <w:t>=</w:t>
      </w:r>
      <w:r>
        <w:rPr>
          <w:rFonts w:ascii="Rockwell" w:cs="Rockwell" w:eastAsia="Rockwell" w:hAnsi="Rockwell"/>
          <w:sz w:val="20"/>
          <w:szCs w:val="20"/>
          <w:color w:val="auto"/>
        </w:rPr>
        <w:t xml:space="preserve"> </w:t>
      </w:r>
      <w:r>
        <w:rPr>
          <w:rFonts w:ascii="Rockwell" w:cs="Rockwell" w:eastAsia="Rockwell" w:hAnsi="Rockwell"/>
          <w:sz w:val="20"/>
          <w:szCs w:val="20"/>
          <w:i w:val="1"/>
          <w:iCs w:val="1"/>
          <w:color w:val="auto"/>
        </w:rPr>
        <w:t>x</w:t>
      </w:r>
      <w:r>
        <w:rPr>
          <w:rFonts w:ascii="Rockwell" w:cs="Rockwell" w:eastAsia="Rockwell" w:hAnsi="Rockwell"/>
          <w:sz w:val="22"/>
          <w:szCs w:val="22"/>
          <w:color w:val="auto"/>
        </w:rPr>
        <w:t xml:space="preserve"> </w:t>
      </w:r>
      <w:r>
        <w:rPr>
          <w:rFonts w:ascii="Rockwell" w:cs="Rockwell" w:eastAsia="Rockwell" w:hAnsi="Rockwell"/>
          <w:sz w:val="22"/>
          <w:szCs w:val="22"/>
          <w:color w:val="auto"/>
          <w:vertAlign w:val="subscript"/>
        </w:rPr>
        <w:t>0</w:t>
      </w:r>
      <w:r>
        <w:rPr>
          <w:rFonts w:ascii="Arial" w:cs="Arial" w:eastAsia="Arial" w:hAnsi="Arial"/>
          <w:sz w:val="20"/>
          <w:szCs w:val="20"/>
          <w:color w:val="auto"/>
        </w:rPr>
        <w:t xml:space="preserve"> +</w:t>
      </w:r>
      <w:r>
        <w:rPr>
          <w:rFonts w:ascii="Rockwell" w:cs="Rockwell" w:eastAsia="Rockwell" w:hAnsi="Rockwell"/>
          <w:sz w:val="20"/>
          <w:szCs w:val="20"/>
          <w:color w:val="auto"/>
        </w:rPr>
        <w:t xml:space="preserve"> </w:t>
      </w:r>
      <w:r>
        <w:rPr>
          <w:rFonts w:ascii="Rockwell" w:cs="Rockwell" w:eastAsia="Rockwell" w:hAnsi="Rockwell"/>
          <w:sz w:val="20"/>
          <w:szCs w:val="20"/>
          <w:i w:val="1"/>
          <w:iCs w:val="1"/>
          <w:color w:val="auto"/>
        </w:rPr>
        <w:t>v</w:t>
      </w:r>
      <w:r>
        <w:rPr>
          <w:rFonts w:ascii="Rockwell" w:cs="Rockwell" w:eastAsia="Rockwell" w:hAnsi="Rockwell"/>
          <w:sz w:val="22"/>
          <w:szCs w:val="22"/>
          <w:i w:val="1"/>
          <w:iCs w:val="1"/>
          <w:color w:val="auto"/>
        </w:rPr>
        <w:t xml:space="preserve"> </w:t>
      </w:r>
      <w:r>
        <w:rPr>
          <w:rFonts w:ascii="Rockwell" w:cs="Rockwell" w:eastAsia="Rockwell" w:hAnsi="Rockwell"/>
          <w:sz w:val="22"/>
          <w:szCs w:val="22"/>
          <w:i w:val="1"/>
          <w:iCs w:val="1"/>
          <w:color w:val="auto"/>
          <w:vertAlign w:val="subscript"/>
        </w:rPr>
        <w:t>xo</w:t>
      </w:r>
      <w:r>
        <w:rPr>
          <w:rFonts w:ascii="Rockwell" w:cs="Rockwell" w:eastAsia="Rockwell" w:hAnsi="Rockwell"/>
          <w:sz w:val="20"/>
          <w:szCs w:val="20"/>
          <w:i w:val="1"/>
          <w:iCs w:val="1"/>
          <w:color w:val="auto"/>
        </w:rPr>
        <w:t>t</w:t>
      </w:r>
      <w:r>
        <w:rPr>
          <w:rFonts w:ascii="Arial" w:cs="Arial" w:eastAsia="Arial" w:hAnsi="Arial"/>
          <w:sz w:val="20"/>
          <w:szCs w:val="20"/>
          <w:color w:val="auto"/>
        </w:rPr>
        <w:t xml:space="preserve"> +</w:t>
      </w:r>
      <w:r>
        <w:rPr>
          <w:rFonts w:ascii="Rockwell" w:cs="Rockwell" w:eastAsia="Rockwell" w:hAnsi="Rockwell"/>
          <w:sz w:val="37"/>
          <w:szCs w:val="37"/>
          <w:color w:val="auto"/>
        </w:rPr>
        <w:t xml:space="preserve"> </w:t>
      </w:r>
      <w:r>
        <w:rPr>
          <w:rFonts w:ascii="Rockwell" w:cs="Rockwell" w:eastAsia="Rockwell" w:hAnsi="Rockwell"/>
          <w:sz w:val="37"/>
          <w:szCs w:val="37"/>
          <w:u w:val="single" w:color="auto"/>
          <w:color w:val="auto"/>
          <w:vertAlign w:val="superscript"/>
        </w:rPr>
        <w:t>1</w:t>
      </w:r>
      <w:r>
        <w:rPr>
          <w:rFonts w:ascii="Rockwell" w:cs="Rockwell" w:eastAsia="Rockwell" w:hAnsi="Rockwell"/>
          <w:sz w:val="37"/>
          <w:szCs w:val="37"/>
          <w:color w:val="auto"/>
          <w:vertAlign w:val="subscript"/>
        </w:rPr>
        <w:t>2</w:t>
      </w:r>
      <w:r>
        <w:rPr>
          <w:rFonts w:ascii="Rockwell" w:cs="Rockwell" w:eastAsia="Rockwell" w:hAnsi="Rockwell"/>
          <w:sz w:val="20"/>
          <w:szCs w:val="20"/>
          <w:color w:val="auto"/>
        </w:rPr>
        <w:t xml:space="preserve"> </w:t>
      </w:r>
      <w:r>
        <w:rPr>
          <w:rFonts w:ascii="Rockwell" w:cs="Rockwell" w:eastAsia="Rockwell" w:hAnsi="Rockwell"/>
          <w:sz w:val="20"/>
          <w:szCs w:val="20"/>
          <w:i w:val="1"/>
          <w:iCs w:val="1"/>
          <w:color w:val="auto"/>
        </w:rPr>
        <w:t>a</w:t>
      </w:r>
      <w:r>
        <w:rPr>
          <w:rFonts w:ascii="Rockwell" w:cs="Rockwell" w:eastAsia="Rockwell" w:hAnsi="Rockwell"/>
          <w:sz w:val="22"/>
          <w:szCs w:val="22"/>
          <w:i w:val="1"/>
          <w:iCs w:val="1"/>
          <w:color w:val="auto"/>
          <w:vertAlign w:val="subscript"/>
        </w:rPr>
        <w:t>x</w:t>
      </w:r>
      <w:r>
        <w:rPr>
          <w:rFonts w:ascii="Rockwell" w:cs="Rockwell" w:eastAsia="Rockwell" w:hAnsi="Rockwell"/>
          <w:sz w:val="20"/>
          <w:szCs w:val="20"/>
          <w:i w:val="1"/>
          <w:iCs w:val="1"/>
          <w:color w:val="auto"/>
        </w:rPr>
        <w:t xml:space="preserve"> t</w:t>
      </w:r>
      <w:r>
        <w:rPr>
          <w:rFonts w:ascii="Rockwell" w:cs="Rockwell" w:eastAsia="Rockwell" w:hAnsi="Rockwell"/>
          <w:sz w:val="22"/>
          <w:szCs w:val="22"/>
          <w:color w:val="auto"/>
          <w:vertAlign w:val="superscript"/>
        </w:rPr>
        <w:t>2</w:t>
      </w:r>
    </w:p>
    <w:p>
      <w:pPr>
        <w:spacing w:after="0" w:line="198" w:lineRule="exact"/>
        <w:rPr>
          <w:rFonts w:ascii="Rockwell" w:cs="Rockwell" w:eastAsia="Rockwell" w:hAnsi="Rockwell"/>
          <w:sz w:val="20"/>
          <w:szCs w:val="20"/>
          <w:i w:val="1"/>
          <w:iCs w:val="1"/>
          <w:color w:val="auto"/>
        </w:rPr>
      </w:pPr>
    </w:p>
    <w:p>
      <w:pPr>
        <w:ind w:left="1240" w:hanging="152"/>
        <w:spacing w:after="0"/>
        <w:tabs>
          <w:tab w:leader="none" w:pos="1240" w:val="left"/>
        </w:tabs>
        <w:numPr>
          <w:ilvl w:val="0"/>
          <w:numId w:val="9"/>
        </w:numPr>
        <w:rPr>
          <w:rFonts w:ascii="Rockwell" w:cs="Rockwell" w:eastAsia="Rockwell" w:hAnsi="Rockwell"/>
          <w:sz w:val="20"/>
          <w:szCs w:val="20"/>
          <w:i w:val="1"/>
          <w:iCs w:val="1"/>
          <w:color w:val="auto"/>
        </w:rPr>
      </w:pPr>
      <w:r>
        <w:rPr>
          <w:rFonts w:ascii="Rockwell" w:cs="Rockwell" w:eastAsia="Rockwell" w:hAnsi="Rockwell"/>
          <w:sz w:val="22"/>
          <w:szCs w:val="22"/>
          <w:i w:val="1"/>
          <w:iCs w:val="1"/>
          <w:color w:val="auto"/>
          <w:vertAlign w:val="subscript"/>
        </w:rPr>
        <w:t>x</w:t>
      </w:r>
      <w:r>
        <w:rPr>
          <w:rFonts w:ascii="Rockwell" w:cs="Rockwell" w:eastAsia="Rockwell" w:hAnsi="Rockwell"/>
          <w:sz w:val="22"/>
          <w:szCs w:val="22"/>
          <w:color w:val="auto"/>
          <w:vertAlign w:val="subscript"/>
        </w:rPr>
        <w:t xml:space="preserve"> </w:t>
      </w:r>
      <w:r>
        <w:rPr>
          <w:rFonts w:ascii="Rockwell" w:cs="Rockwell" w:eastAsia="Rockwell" w:hAnsi="Rockwell"/>
          <w:sz w:val="22"/>
          <w:szCs w:val="22"/>
          <w:color w:val="auto"/>
          <w:vertAlign w:val="superscript"/>
        </w:rPr>
        <w:t>2</w:t>
      </w:r>
      <w:r>
        <w:rPr>
          <w:rFonts w:ascii="Symbol" w:cs="Symbol" w:eastAsia="Symbol" w:hAnsi="Symbol"/>
          <w:sz w:val="19"/>
          <w:szCs w:val="19"/>
          <w:color w:val="auto"/>
        </w:rPr>
        <w:t xml:space="preserve"> =</w:t>
      </w:r>
      <w:r>
        <w:rPr>
          <w:rFonts w:ascii="Rockwell" w:cs="Rockwell" w:eastAsia="Rockwell" w:hAnsi="Rockwell"/>
          <w:sz w:val="19"/>
          <w:szCs w:val="19"/>
          <w:color w:val="auto"/>
        </w:rPr>
        <w:t xml:space="preserve"> </w:t>
      </w:r>
      <w:r>
        <w:rPr>
          <w:rFonts w:ascii="Rockwell" w:cs="Rockwell" w:eastAsia="Rockwell" w:hAnsi="Rockwell"/>
          <w:sz w:val="19"/>
          <w:szCs w:val="19"/>
          <w:i w:val="1"/>
          <w:iCs w:val="1"/>
          <w:color w:val="auto"/>
        </w:rPr>
        <w:t>v</w:t>
      </w:r>
      <w:r>
        <w:rPr>
          <w:rFonts w:ascii="Rockwell" w:cs="Rockwell" w:eastAsia="Rockwell" w:hAnsi="Rockwell"/>
          <w:sz w:val="22"/>
          <w:szCs w:val="22"/>
          <w:i w:val="1"/>
          <w:iCs w:val="1"/>
          <w:color w:val="auto"/>
        </w:rPr>
        <w:t xml:space="preserve"> </w:t>
      </w:r>
      <w:r>
        <w:rPr>
          <w:rFonts w:ascii="Rockwell" w:cs="Rockwell" w:eastAsia="Rockwell" w:hAnsi="Rockwell"/>
          <w:sz w:val="22"/>
          <w:szCs w:val="22"/>
          <w:i w:val="1"/>
          <w:iCs w:val="1"/>
          <w:color w:val="auto"/>
          <w:vertAlign w:val="subscript"/>
        </w:rPr>
        <w:t>x</w:t>
      </w:r>
      <w:r>
        <w:rPr>
          <w:rFonts w:ascii="Rockwell" w:cs="Rockwell" w:eastAsia="Rockwell" w:hAnsi="Rockwell"/>
          <w:sz w:val="22"/>
          <w:szCs w:val="22"/>
          <w:color w:val="auto"/>
        </w:rPr>
        <w:t xml:space="preserve"> </w:t>
      </w:r>
      <w:r>
        <w:rPr>
          <w:rFonts w:ascii="Rockwell" w:cs="Rockwell" w:eastAsia="Rockwell" w:hAnsi="Rockwell"/>
          <w:sz w:val="22"/>
          <w:szCs w:val="22"/>
          <w:color w:val="auto"/>
          <w:vertAlign w:val="subscript"/>
        </w:rPr>
        <w:t>0</w:t>
      </w:r>
      <w:r>
        <w:rPr>
          <w:rFonts w:ascii="Rockwell" w:cs="Rockwell" w:eastAsia="Rockwell" w:hAnsi="Rockwell"/>
          <w:sz w:val="22"/>
          <w:szCs w:val="22"/>
          <w:color w:val="auto"/>
          <w:vertAlign w:val="superscript"/>
        </w:rPr>
        <w:t>2</w:t>
      </w:r>
      <w:r>
        <w:rPr>
          <w:rFonts w:ascii="Symbol" w:cs="Symbol" w:eastAsia="Symbol" w:hAnsi="Symbol"/>
          <w:sz w:val="19"/>
          <w:szCs w:val="19"/>
          <w:color w:val="auto"/>
        </w:rPr>
        <w:t xml:space="preserve"> +</w:t>
      </w:r>
      <w:r>
        <w:rPr>
          <w:rFonts w:ascii="Rockwell" w:cs="Rockwell" w:eastAsia="Rockwell" w:hAnsi="Rockwell"/>
          <w:sz w:val="19"/>
          <w:szCs w:val="19"/>
          <w:color w:val="auto"/>
        </w:rPr>
        <w:t xml:space="preserve"> 2</w:t>
      </w:r>
      <w:r>
        <w:rPr>
          <w:rFonts w:ascii="Rockwell" w:cs="Rockwell" w:eastAsia="Rockwell" w:hAnsi="Rockwell"/>
          <w:sz w:val="19"/>
          <w:szCs w:val="19"/>
          <w:i w:val="1"/>
          <w:iCs w:val="1"/>
          <w:color w:val="auto"/>
        </w:rPr>
        <w:t>a</w:t>
      </w:r>
      <w:r>
        <w:rPr>
          <w:rFonts w:ascii="Rockwell" w:cs="Rockwell" w:eastAsia="Rockwell" w:hAnsi="Rockwell"/>
          <w:sz w:val="22"/>
          <w:szCs w:val="22"/>
          <w:i w:val="1"/>
          <w:iCs w:val="1"/>
          <w:color w:val="auto"/>
          <w:vertAlign w:val="subscript"/>
        </w:rPr>
        <w:t>x</w:t>
      </w:r>
      <w:r>
        <w:rPr>
          <w:rFonts w:ascii="Symbol" w:cs="Symbol" w:eastAsia="Symbol" w:hAnsi="Symbol"/>
          <w:sz w:val="32"/>
          <w:szCs w:val="32"/>
          <w:color w:val="auto"/>
        </w:rPr>
        <w:t xml:space="preserve"> (</w:t>
      </w:r>
      <w:r>
        <w:rPr>
          <w:rFonts w:ascii="Rockwell" w:cs="Rockwell" w:eastAsia="Rockwell" w:hAnsi="Rockwell"/>
          <w:sz w:val="19"/>
          <w:szCs w:val="19"/>
          <w:i w:val="1"/>
          <w:iCs w:val="1"/>
          <w:color w:val="auto"/>
        </w:rPr>
        <w:t>x</w:t>
      </w:r>
      <w:r>
        <w:rPr>
          <w:rFonts w:ascii="Arial" w:cs="Arial" w:eastAsia="Arial" w:hAnsi="Arial"/>
          <w:sz w:val="19"/>
          <w:szCs w:val="19"/>
          <w:color w:val="auto"/>
        </w:rPr>
        <w:t xml:space="preserve"> −</w:t>
      </w:r>
      <w:r>
        <w:rPr>
          <w:rFonts w:ascii="Rockwell" w:cs="Rockwell" w:eastAsia="Rockwell" w:hAnsi="Rockwell"/>
          <w:sz w:val="19"/>
          <w:szCs w:val="19"/>
          <w:color w:val="auto"/>
        </w:rPr>
        <w:t xml:space="preserve"> </w:t>
      </w:r>
      <w:r>
        <w:rPr>
          <w:rFonts w:ascii="Rockwell" w:cs="Rockwell" w:eastAsia="Rockwell" w:hAnsi="Rockwell"/>
          <w:sz w:val="19"/>
          <w:szCs w:val="19"/>
          <w:i w:val="1"/>
          <w:iCs w:val="1"/>
          <w:color w:val="auto"/>
        </w:rPr>
        <w:t>x</w:t>
      </w:r>
      <w:r>
        <w:rPr>
          <w:rFonts w:ascii="Rockwell" w:cs="Rockwell" w:eastAsia="Rockwell" w:hAnsi="Rockwell"/>
          <w:sz w:val="22"/>
          <w:szCs w:val="22"/>
          <w:color w:val="auto"/>
        </w:rPr>
        <w:t xml:space="preserve"> </w:t>
      </w:r>
      <w:r>
        <w:rPr>
          <w:rFonts w:ascii="Rockwell" w:cs="Rockwell" w:eastAsia="Rockwell" w:hAnsi="Rockwell"/>
          <w:sz w:val="22"/>
          <w:szCs w:val="22"/>
          <w:color w:val="auto"/>
          <w:vertAlign w:val="subscript"/>
        </w:rPr>
        <w:t>0</w:t>
      </w:r>
      <w:r>
        <w:rPr>
          <w:rFonts w:ascii="Symbol" w:cs="Symbol" w:eastAsia="Symbol" w:hAnsi="Symbol"/>
          <w:sz w:val="32"/>
          <w:szCs w:val="32"/>
          <w:color w:val="auto"/>
        </w:rPr>
        <w:t xml:space="preserve">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-72390</wp:posOffset>
            </wp:positionH>
            <wp:positionV relativeFrom="paragraph">
              <wp:posOffset>-255270</wp:posOffset>
            </wp:positionV>
            <wp:extent cx="3056890" cy="7099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3056890" cy="70993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jc w:val="center"/>
        <w:ind w:right="1640"/>
        <w:spacing w:after="0"/>
        <w:rPr>
          <w:sz w:val="20"/>
          <w:szCs w:val="20"/>
          <w:color w:val="auto"/>
        </w:rPr>
      </w:pP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rPr>
        <w:t xml:space="preserve"> </w:t>
      </w:r>
      <w:r>
        <w:rPr>
          <w:rFonts w:ascii="Rockwell" w:cs="Rockwell" w:eastAsia="Rockwell" w:hAnsi="Rockwell"/>
          <w:sz w:val="27"/>
          <w:szCs w:val="27"/>
          <w:i w:val="1"/>
          <w:iCs w:val="1"/>
          <w:color w:val="auto"/>
          <w:vertAlign w:val="subscript"/>
        </w:rPr>
        <w:t>f</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rPr>
        <w:t xml:space="preserve"> </w:t>
      </w:r>
      <w:r>
        <w:rPr>
          <w:rFonts w:ascii="Rockwell" w:cs="Rockwell" w:eastAsia="Rockwell" w:hAnsi="Rockwell"/>
          <w:sz w:val="27"/>
          <w:szCs w:val="27"/>
          <w:i w:val="1"/>
          <w:iCs w:val="1"/>
          <w:color w:val="auto"/>
          <w:vertAlign w:val="subscript"/>
        </w:rPr>
        <w:t>i</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Arial" w:cs="Arial" w:eastAsia="Arial" w:hAnsi="Arial"/>
          <w:sz w:val="24"/>
          <w:szCs w:val="24"/>
          <w:color w:val="auto"/>
        </w:rPr>
        <w:t>Δ</w:t>
      </w:r>
      <w:r>
        <w:rPr>
          <w:rFonts w:ascii="Rockwell" w:cs="Rockwell" w:eastAsia="Rockwell" w:hAnsi="Rockwell"/>
          <w:sz w:val="24"/>
          <w:szCs w:val="24"/>
          <w:i w:val="1"/>
          <w:iCs w:val="1"/>
          <w:color w:val="auto"/>
        </w:rPr>
        <w:t>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-952500</wp:posOffset>
            </wp:positionH>
            <wp:positionV relativeFrom="paragraph">
              <wp:posOffset>40005</wp:posOffset>
            </wp:positionV>
            <wp:extent cx="3032760" cy="4267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3032760" cy="426720"/>
                    </a:xfrm>
                    <a:prstGeom prst="rect">
                      <a:avLst/>
                    </a:prstGeom>
                    <a:noFill/>
                  </pic:spPr>
                </pic:pic>
              </a:graphicData>
            </a:graphic>
          </wp:anchor>
        </w:drawing>
      </w:r>
    </w:p>
    <w:p>
      <w:pPr>
        <w:spacing w:after="0" w:line="228" w:lineRule="auto"/>
        <w:rPr>
          <w:sz w:val="20"/>
          <w:szCs w:val="20"/>
          <w:color w:val="auto"/>
        </w:rPr>
      </w:pPr>
      <w:r>
        <w:rPr>
          <w:rFonts w:ascii="Arial" w:cs="Arial" w:eastAsia="Arial" w:hAnsi="Arial"/>
          <w:sz w:val="21"/>
          <w:szCs w:val="21"/>
          <w:color w:val="auto"/>
        </w:rPr>
        <w:t>Δ</w:t>
      </w:r>
      <w:r>
        <w:rPr>
          <w:rFonts w:ascii="Rockwell" w:cs="Rockwell" w:eastAsia="Rockwell" w:hAnsi="Rockwell"/>
          <w:sz w:val="21"/>
          <w:szCs w:val="21"/>
          <w:i w:val="1"/>
          <w:iCs w:val="1"/>
          <w:color w:val="auto"/>
        </w:rPr>
        <w:t>x</w:t>
      </w:r>
      <w:r>
        <w:rPr>
          <w:rFonts w:ascii="Arial" w:cs="Arial" w:eastAsia="Arial" w:hAnsi="Arial"/>
          <w:sz w:val="21"/>
          <w:szCs w:val="21"/>
          <w:color w:val="auto"/>
        </w:rPr>
        <w:t xml:space="preserve"> =</w:t>
      </w:r>
      <w:r>
        <w:rPr>
          <w:rFonts w:ascii="Rockwell" w:cs="Rockwell" w:eastAsia="Rockwell" w:hAnsi="Rockwell"/>
          <w:sz w:val="21"/>
          <w:szCs w:val="21"/>
          <w:color w:val="auto"/>
        </w:rPr>
        <w:t xml:space="preserve"> </w:t>
      </w:r>
      <w:r>
        <w:rPr>
          <w:rFonts w:ascii="Rockwell" w:cs="Rockwell" w:eastAsia="Rockwell" w:hAnsi="Rockwell"/>
          <w:sz w:val="21"/>
          <w:szCs w:val="21"/>
          <w:i w:val="1"/>
          <w:iCs w:val="1"/>
          <w:color w:val="auto"/>
        </w:rPr>
        <w:t>v</w:t>
      </w:r>
      <w:r>
        <w:rPr>
          <w:rFonts w:ascii="Arial" w:cs="Arial" w:eastAsia="Arial" w:hAnsi="Arial"/>
          <w:sz w:val="21"/>
          <w:szCs w:val="21"/>
          <w:color w:val="auto"/>
        </w:rPr>
        <w:t xml:space="preserve"> Δ</w:t>
      </w:r>
      <w:r>
        <w:rPr>
          <w:rFonts w:ascii="Rockwell" w:cs="Rockwell" w:eastAsia="Rockwell" w:hAnsi="Rockwell"/>
          <w:sz w:val="21"/>
          <w:szCs w:val="21"/>
          <w:i w:val="1"/>
          <w:iCs w:val="1"/>
          <w:color w:val="auto"/>
        </w:rPr>
        <w:t>t</w:t>
      </w:r>
      <w:r>
        <w:rPr>
          <w:rFonts w:ascii="Arial" w:cs="Arial" w:eastAsia="Arial" w:hAnsi="Arial"/>
          <w:sz w:val="21"/>
          <w:szCs w:val="21"/>
          <w:color w:val="auto"/>
        </w:rPr>
        <w:t xml:space="preserve"> +</w:t>
      </w:r>
      <w:r>
        <w:rPr>
          <w:rFonts w:ascii="Rockwell" w:cs="Rockwell" w:eastAsia="Rockwell" w:hAnsi="Rockwell"/>
          <w:sz w:val="40"/>
          <w:szCs w:val="40"/>
          <w:color w:val="auto"/>
        </w:rPr>
        <w:t xml:space="preserve"> </w:t>
      </w:r>
      <w:r>
        <w:rPr>
          <w:rFonts w:ascii="Rockwell" w:cs="Rockwell" w:eastAsia="Rockwell" w:hAnsi="Rockwell"/>
          <w:sz w:val="40"/>
          <w:szCs w:val="40"/>
          <w:u w:val="single" w:color="auto"/>
          <w:color w:val="auto"/>
          <w:vertAlign w:val="superscript"/>
        </w:rPr>
        <w:t>1</w:t>
      </w:r>
      <w:r>
        <w:rPr>
          <w:rFonts w:ascii="Rockwell" w:cs="Rockwell" w:eastAsia="Rockwell" w:hAnsi="Rockwell"/>
          <w:sz w:val="21"/>
          <w:szCs w:val="21"/>
          <w:color w:val="auto"/>
        </w:rPr>
        <w:t xml:space="preserve"> </w:t>
      </w:r>
      <w:r>
        <w:rPr>
          <w:rFonts w:ascii="Rockwell" w:cs="Rockwell" w:eastAsia="Rockwell" w:hAnsi="Rockwell"/>
          <w:sz w:val="21"/>
          <w:szCs w:val="21"/>
          <w:i w:val="1"/>
          <w:iCs w:val="1"/>
          <w:color w:val="auto"/>
        </w:rPr>
        <w:t>a</w:t>
      </w:r>
      <w:r>
        <w:rPr>
          <w:rFonts w:ascii="Arial" w:cs="Arial" w:eastAsia="Arial" w:hAnsi="Arial"/>
          <w:sz w:val="21"/>
          <w:szCs w:val="21"/>
          <w:color w:val="auto"/>
        </w:rPr>
        <w:t>Δ</w:t>
      </w:r>
      <w:r>
        <w:rPr>
          <w:rFonts w:ascii="Rockwell" w:cs="Rockwell" w:eastAsia="Rockwell" w:hAnsi="Rockwell"/>
          <w:sz w:val="21"/>
          <w:szCs w:val="21"/>
          <w:i w:val="1"/>
          <w:iCs w:val="1"/>
          <w:color w:val="auto"/>
        </w:rPr>
        <w:t>t</w:t>
      </w:r>
      <w:r>
        <w:rPr>
          <w:rFonts w:ascii="Rockwell" w:cs="Rockwell" w:eastAsia="Rockwell" w:hAnsi="Rockwell"/>
          <w:sz w:val="24"/>
          <w:szCs w:val="24"/>
          <w:color w:val="auto"/>
          <w:vertAlign w:val="superscript"/>
        </w:rPr>
        <w:t>2</w:t>
      </w:r>
    </w:p>
    <w:p>
      <w:pPr>
        <w:ind w:left="660"/>
        <w:spacing w:after="0" w:line="183" w:lineRule="auto"/>
        <w:tabs>
          <w:tab w:leader="none" w:pos="1160" w:val="left"/>
        </w:tabs>
        <w:rPr>
          <w:sz w:val="20"/>
          <w:szCs w:val="20"/>
          <w:color w:val="auto"/>
        </w:rPr>
      </w:pPr>
      <w:r>
        <w:rPr>
          <w:rFonts w:ascii="Rockwell" w:cs="Rockwell" w:eastAsia="Rockwell" w:hAnsi="Rockwell"/>
          <w:sz w:val="21"/>
          <w:szCs w:val="21"/>
          <w:i w:val="1"/>
          <w:iCs w:val="1"/>
          <w:color w:val="auto"/>
          <w:vertAlign w:val="subscript"/>
        </w:rPr>
        <w:t>i</w:t>
      </w:r>
      <w:r>
        <w:rPr>
          <w:sz w:val="20"/>
          <w:szCs w:val="20"/>
          <w:color w:val="auto"/>
        </w:rPr>
        <w:tab/>
      </w:r>
      <w:r>
        <w:rPr>
          <w:rFonts w:ascii="Rockwell" w:cs="Rockwell" w:eastAsia="Rockwell" w:hAnsi="Rockwell"/>
          <w:sz w:val="33"/>
          <w:szCs w:val="33"/>
          <w:color w:val="auto"/>
          <w:vertAlign w:val="subscript"/>
        </w:rPr>
        <w:t>2</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-952500</wp:posOffset>
            </wp:positionH>
            <wp:positionV relativeFrom="paragraph">
              <wp:posOffset>-3810</wp:posOffset>
            </wp:positionV>
            <wp:extent cx="3032760" cy="7099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3032760" cy="709930"/>
                    </a:xfrm>
                    <a:prstGeom prst="rect">
                      <a:avLst/>
                    </a:prstGeom>
                    <a:noFill/>
                  </pic:spPr>
                </pic:pic>
              </a:graphicData>
            </a:graphic>
          </wp:anchor>
        </w:drawing>
      </w:r>
    </w:p>
    <w:p>
      <w:pPr>
        <w:spacing w:after="0" w:line="486" w:lineRule="exact"/>
        <w:rPr>
          <w:sz w:val="24"/>
          <w:szCs w:val="24"/>
          <w:color w:val="auto"/>
        </w:rPr>
      </w:pPr>
    </w:p>
    <w:p>
      <w:pPr>
        <w:sectPr>
          <w:pgSz w:w="12240" w:h="15840" w:orient="portrait"/>
          <w:cols w:equalWidth="0" w:num="2">
            <w:col w:w="5480" w:space="720"/>
            <w:col w:w="3400"/>
          </w:cols>
          <w:pgMar w:left="1440" w:top="1419" w:right="1200" w:bottom="313" w:gutter="0" w:footer="0" w:header="0"/>
          <w:type w:val="continuous"/>
        </w:sectPr>
      </w:pPr>
    </w:p>
    <w:p>
      <w:pPr>
        <w:ind w:left="6200"/>
        <w:spacing w:after="0"/>
        <w:rPr>
          <w:sz w:val="20"/>
          <w:szCs w:val="20"/>
          <w:color w:val="auto"/>
        </w:rPr>
      </w:pPr>
      <w:r>
        <w:rPr>
          <w:rFonts w:ascii="Arial" w:cs="Arial" w:eastAsia="Arial" w:hAnsi="Arial"/>
          <w:sz w:val="24"/>
          <w:szCs w:val="24"/>
          <w:color w:val="auto"/>
        </w:rPr>
        <w:t>Δ</w:t>
      </w:r>
      <w:r>
        <w:rPr>
          <w:rFonts w:ascii="Rockwell" w:cs="Rockwell" w:eastAsia="Rockwell" w:hAnsi="Rockwell"/>
          <w:sz w:val="24"/>
          <w:szCs w:val="24"/>
          <w:i w:val="1"/>
          <w:iCs w:val="1"/>
          <w:color w:val="auto"/>
        </w:rPr>
        <w:t>x</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u w:val="single" w:color="auto"/>
          <w:color w:val="auto"/>
          <w:vertAlign w:val="superscript"/>
        </w:rPr>
        <w:t>1</w:t>
      </w:r>
      <w:r>
        <w:rPr>
          <w:rFonts w:ascii="Rockwell" w:cs="Rockwell" w:eastAsia="Rockwell" w:hAnsi="Rockwell"/>
          <w:sz w:val="48"/>
          <w:szCs w:val="48"/>
          <w:color w:val="auto"/>
          <w:vertAlign w:val="subscript"/>
        </w:rPr>
        <w:t>2</w:t>
      </w:r>
      <w:r>
        <w:rPr>
          <w:rFonts w:ascii="Symbol" w:cs="Symbol" w:eastAsia="Symbol" w:hAnsi="Symbol"/>
          <w:sz w:val="41"/>
          <w:szCs w:val="41"/>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rPr>
        <w:t xml:space="preserve"> </w:t>
      </w:r>
      <w:r>
        <w:rPr>
          <w:rFonts w:ascii="Rockwell" w:cs="Rockwell" w:eastAsia="Rockwell" w:hAnsi="Rockwell"/>
          <w:sz w:val="27"/>
          <w:szCs w:val="27"/>
          <w:i w:val="1"/>
          <w:iCs w:val="1"/>
          <w:color w:val="auto"/>
          <w:vertAlign w:val="subscript"/>
        </w:rPr>
        <w:t>f</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rPr>
        <w:t xml:space="preserve"> </w:t>
      </w:r>
      <w:r>
        <w:rPr>
          <w:rFonts w:ascii="Rockwell" w:cs="Rockwell" w:eastAsia="Rockwell" w:hAnsi="Rockwell"/>
          <w:sz w:val="27"/>
          <w:szCs w:val="27"/>
          <w:i w:val="1"/>
          <w:iCs w:val="1"/>
          <w:color w:val="auto"/>
          <w:vertAlign w:val="subscript"/>
        </w:rPr>
        <w:t>i</w:t>
      </w:r>
      <w:r>
        <w:rPr>
          <w:rFonts w:ascii="Symbol" w:cs="Symbol" w:eastAsia="Symbol" w:hAnsi="Symbol"/>
          <w:sz w:val="41"/>
          <w:szCs w:val="41"/>
          <w:color w:val="auto"/>
        </w:rPr>
        <w:t xml:space="preserve"> )</w:t>
      </w:r>
      <w:r>
        <w:rPr>
          <w:rFonts w:ascii="Arial" w:cs="Arial" w:eastAsia="Arial" w:hAnsi="Arial"/>
          <w:sz w:val="24"/>
          <w:szCs w:val="24"/>
          <w:color w:val="auto"/>
        </w:rPr>
        <w:t>Δ</w:t>
      </w:r>
      <w:r>
        <w:rPr>
          <w:rFonts w:ascii="Rockwell" w:cs="Rockwell" w:eastAsia="Rockwell" w:hAnsi="Rockwell"/>
          <w:sz w:val="24"/>
          <w:szCs w:val="24"/>
          <w:i w:val="1"/>
          <w:iCs w:val="1"/>
          <w:color w:val="auto"/>
        </w:rPr>
        <w:t>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-72390</wp:posOffset>
            </wp:positionH>
            <wp:positionV relativeFrom="paragraph">
              <wp:posOffset>39370</wp:posOffset>
            </wp:positionV>
            <wp:extent cx="6089650" cy="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089650" cy="6350"/>
                    </a:xfrm>
                    <a:prstGeom prst="rect">
                      <a:avLst/>
                    </a:prstGeom>
                    <a:noFill/>
                  </pic:spPr>
                </pic:pic>
              </a:graphicData>
            </a:graphic>
          </wp:anchor>
        </w:drawing>
      </w:r>
    </w:p>
    <w:p>
      <w:pPr>
        <w:spacing w:after="0" w:line="89" w:lineRule="exact"/>
        <w:rPr>
          <w:sz w:val="24"/>
          <w:szCs w:val="24"/>
          <w:color w:val="auto"/>
        </w:rPr>
      </w:pPr>
    </w:p>
    <w:p>
      <w:pPr>
        <w:ind w:left="1440" w:hanging="360"/>
        <w:spacing w:after="0"/>
        <w:tabs>
          <w:tab w:leader="none" w:pos="1440" w:val="left"/>
        </w:tabs>
        <w:numPr>
          <w:ilvl w:val="0"/>
          <w:numId w:val="10"/>
        </w:numPr>
        <w:rPr>
          <w:rFonts w:ascii="Courier New" w:cs="Courier New" w:eastAsia="Courier New" w:hAnsi="Courier New"/>
          <w:sz w:val="20"/>
          <w:szCs w:val="20"/>
          <w:color w:val="auto"/>
        </w:rPr>
      </w:pPr>
      <w:r>
        <w:rPr>
          <w:rFonts w:ascii="Arial" w:cs="Arial" w:eastAsia="Arial" w:hAnsi="Arial"/>
          <w:sz w:val="20"/>
          <w:szCs w:val="20"/>
          <w:color w:val="auto"/>
        </w:rPr>
        <w:t>The AP Physics C UAM Equations assume t</w:t>
      </w:r>
      <w:r>
        <w:rPr>
          <w:rFonts w:ascii="Arial" w:cs="Arial" w:eastAsia="Arial" w:hAnsi="Arial"/>
          <w:sz w:val="12"/>
          <w:szCs w:val="12"/>
          <w:color w:val="auto"/>
        </w:rPr>
        <w:t>i</w:t>
      </w:r>
      <w:r>
        <w:rPr>
          <w:rFonts w:ascii="Arial" w:cs="Arial" w:eastAsia="Arial" w:hAnsi="Arial"/>
          <w:sz w:val="20"/>
          <w:szCs w:val="20"/>
          <w:color w:val="auto"/>
        </w:rPr>
        <w:t xml:space="preserve"> = 0;</w:t>
      </w:r>
      <w:r>
        <w:rPr>
          <w:rFonts w:ascii="Arial" w:cs="Arial" w:eastAsia="Arial" w:hAnsi="Arial"/>
          <w:sz w:val="24"/>
          <w:szCs w:val="24"/>
          <w:color w:val="auto"/>
        </w:rPr>
        <w:t xml:space="preserve"> Δ</w:t>
      </w:r>
      <w:r>
        <w:rPr>
          <w:rFonts w:ascii="Rockwell" w:cs="Rockwell" w:eastAsia="Rockwell" w:hAnsi="Rockwell"/>
          <w:sz w:val="24"/>
          <w:szCs w:val="24"/>
          <w:i w:val="1"/>
          <w:iCs w:val="1"/>
          <w:color w:val="auto"/>
        </w:rPr>
        <w:t>t</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t</w:t>
      </w:r>
      <w:r>
        <w:rPr>
          <w:rFonts w:ascii="Rockwell" w:cs="Rockwell" w:eastAsia="Rockwell" w:hAnsi="Rockwell"/>
          <w:sz w:val="27"/>
          <w:szCs w:val="27"/>
          <w:i w:val="1"/>
          <w:iCs w:val="1"/>
          <w:color w:val="auto"/>
          <w:vertAlign w:val="subscript"/>
        </w:rPr>
        <w:t>f</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t</w:t>
      </w:r>
      <w:r>
        <w:rPr>
          <w:rFonts w:ascii="Rockwell" w:cs="Rockwell" w:eastAsia="Rockwell" w:hAnsi="Rockwell"/>
          <w:sz w:val="27"/>
          <w:szCs w:val="27"/>
          <w:i w:val="1"/>
          <w:iCs w:val="1"/>
          <w:color w:val="auto"/>
          <w:vertAlign w:val="subscript"/>
        </w:rPr>
        <w:t>i</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t</w:t>
      </w:r>
      <w:r>
        <w:rPr>
          <w:rFonts w:ascii="Rockwell" w:cs="Rockwell" w:eastAsia="Rockwell" w:hAnsi="Rockwell"/>
          <w:sz w:val="27"/>
          <w:szCs w:val="27"/>
          <w:i w:val="1"/>
          <w:iCs w:val="1"/>
          <w:color w:val="auto"/>
          <w:vertAlign w:val="subscript"/>
        </w:rPr>
        <w:t>f</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0</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t</w:t>
      </w:r>
    </w:p>
    <w:p>
      <w:pPr>
        <w:spacing w:after="0" w:line="103" w:lineRule="exact"/>
        <w:rPr>
          <w:sz w:val="24"/>
          <w:szCs w:val="24"/>
          <w:color w:val="auto"/>
        </w:rPr>
      </w:pPr>
    </w:p>
    <w:p>
      <w:pPr>
        <w:ind w:left="1500" w:hanging="420"/>
        <w:spacing w:after="0"/>
        <w:tabs>
          <w:tab w:leader="none" w:pos="1500" w:val="left"/>
        </w:tabs>
        <w:numPr>
          <w:ilvl w:val="1"/>
          <w:numId w:val="11"/>
        </w:numPr>
        <w:rPr>
          <w:rFonts w:ascii="Courier New" w:cs="Courier New" w:eastAsia="Courier New" w:hAnsi="Courier New"/>
          <w:sz w:val="20"/>
          <w:szCs w:val="20"/>
          <w:color w:val="auto"/>
        </w:rPr>
      </w:pPr>
      <w:r>
        <w:rPr>
          <w:rFonts w:ascii="Rockwell" w:cs="Rockwell" w:eastAsia="Rockwell" w:hAnsi="Rockwell"/>
          <w:sz w:val="24"/>
          <w:szCs w:val="24"/>
          <w:i w:val="1"/>
          <w:iCs w:val="1"/>
          <w:color w:val="auto"/>
        </w:rPr>
        <w:t>x</w:t>
      </w:r>
      <w:r>
        <w:rPr>
          <w:rFonts w:ascii="Rockwell" w:cs="Rockwell" w:eastAsia="Rockwell" w:hAnsi="Rockwell"/>
          <w:sz w:val="27"/>
          <w:szCs w:val="27"/>
          <w:color w:val="auto"/>
        </w:rPr>
        <w:t xml:space="preserve"> </w:t>
      </w:r>
      <w:r>
        <w:rPr>
          <w:rFonts w:ascii="Rockwell" w:cs="Rockwell" w:eastAsia="Rockwell" w:hAnsi="Rockwell"/>
          <w:sz w:val="27"/>
          <w:szCs w:val="27"/>
          <w:color w:val="auto"/>
          <w:vertAlign w:val="subscript"/>
        </w:rPr>
        <w:t>0</w:t>
      </w:r>
      <w:r>
        <w:rPr>
          <w:rFonts w:ascii="Arial" w:cs="Arial" w:eastAsia="Arial" w:hAnsi="Arial"/>
          <w:sz w:val="20"/>
          <w:szCs w:val="20"/>
          <w:color w:val="auto"/>
        </w:rPr>
        <w:t xml:space="preserve"> means the initial position.</w:t>
      </w:r>
    </w:p>
    <w:p>
      <w:pPr>
        <w:spacing w:after="0" w:line="61" w:lineRule="exact"/>
        <w:rPr>
          <w:rFonts w:ascii="Courier New" w:cs="Courier New" w:eastAsia="Courier New" w:hAnsi="Courier New"/>
          <w:sz w:val="20"/>
          <w:szCs w:val="20"/>
          <w:color w:val="auto"/>
        </w:rPr>
      </w:pPr>
    </w:p>
    <w:p>
      <w:pPr>
        <w:ind w:left="720" w:hanging="360"/>
        <w:spacing w:after="0"/>
        <w:tabs>
          <w:tab w:leader="none" w:pos="720" w:val="left"/>
        </w:tabs>
        <w:numPr>
          <w:ilvl w:val="0"/>
          <w:numId w:val="11"/>
        </w:numPr>
        <w:rPr>
          <w:rFonts w:ascii="Arial" w:cs="Arial" w:eastAsia="Arial" w:hAnsi="Arial"/>
          <w:sz w:val="20"/>
          <w:szCs w:val="20"/>
          <w:color w:val="auto"/>
        </w:rPr>
      </w:pPr>
      <w:r>
        <w:rPr>
          <w:rFonts w:ascii="Arial" w:cs="Arial" w:eastAsia="Arial" w:hAnsi="Arial"/>
          <w:sz w:val="20"/>
          <w:szCs w:val="20"/>
          <w:color w:val="auto"/>
        </w:rPr>
        <w:t>Free fall is when the only force acting on an object is the Force of Gravity. (No air resistance)</w:t>
      </w:r>
    </w:p>
    <w:p>
      <w:pPr>
        <w:spacing w:after="0" w:line="55" w:lineRule="exact"/>
        <w:rPr>
          <w:rFonts w:ascii="Arial" w:cs="Arial" w:eastAsia="Arial" w:hAnsi="Arial"/>
          <w:sz w:val="20"/>
          <w:szCs w:val="20"/>
          <w:color w:val="auto"/>
        </w:rPr>
      </w:pPr>
    </w:p>
    <w:p>
      <w:pPr>
        <w:ind w:left="1480" w:hanging="400"/>
        <w:spacing w:after="0"/>
        <w:tabs>
          <w:tab w:leader="none" w:pos="1480" w:val="left"/>
        </w:tabs>
        <w:numPr>
          <w:ilvl w:val="1"/>
          <w:numId w:val="11"/>
        </w:numPr>
        <w:rPr>
          <w:rFonts w:ascii="Courier New" w:cs="Courier New" w:eastAsia="Courier New" w:hAnsi="Courier New"/>
          <w:sz w:val="20"/>
          <w:szCs w:val="20"/>
          <w:color w:val="auto"/>
        </w:rPr>
      </w:pPr>
      <w:r>
        <w:rPr>
          <w:rFonts w:ascii="Rockwell" w:cs="Rockwell" w:eastAsia="Rockwell" w:hAnsi="Rockwell"/>
          <w:sz w:val="24"/>
          <w:szCs w:val="24"/>
          <w:i w:val="1"/>
          <w:iCs w:val="1"/>
          <w:color w:val="auto"/>
        </w:rPr>
        <w:t>a</w:t>
      </w:r>
      <w:r>
        <w:rPr>
          <w:rFonts w:ascii="Rockwell" w:cs="Rockwell" w:eastAsia="Rockwell" w:hAnsi="Rockwell"/>
          <w:sz w:val="27"/>
          <w:szCs w:val="27"/>
          <w:i w:val="1"/>
          <w:iCs w:val="1"/>
          <w:color w:val="auto"/>
          <w:vertAlign w:val="subscript"/>
        </w:rPr>
        <w:t>y</w:t>
      </w:r>
      <w:r>
        <w:rPr>
          <w:rFonts w:ascii="Arial" w:cs="Arial" w:eastAsia="Arial" w:hAnsi="Arial"/>
          <w:sz w:val="24"/>
          <w:szCs w:val="24"/>
          <w:color w:val="auto"/>
        </w:rPr>
        <w:t xml:space="preserve"> = −</w:t>
      </w:r>
      <w:r>
        <w:rPr>
          <w:rFonts w:ascii="Rockwell" w:cs="Rockwell" w:eastAsia="Rockwell" w:hAnsi="Rockwell"/>
          <w:sz w:val="24"/>
          <w:szCs w:val="24"/>
          <w:i w:val="1"/>
          <w:iCs w:val="1"/>
          <w:color w:val="auto"/>
        </w:rPr>
        <w:t>g</w:t>
      </w:r>
      <w:r>
        <w:rPr>
          <w:rFonts w:ascii="Arial" w:cs="Arial" w:eastAsia="Arial" w:hAnsi="Arial"/>
          <w:sz w:val="24"/>
          <w:szCs w:val="24"/>
          <w:color w:val="auto"/>
        </w:rPr>
        <w:t xml:space="preserve"> = −</w:t>
      </w:r>
      <w:r>
        <w:rPr>
          <w:rFonts w:ascii="Rockwell" w:cs="Rockwell" w:eastAsia="Rockwell" w:hAnsi="Rockwell"/>
          <w:sz w:val="24"/>
          <w:szCs w:val="24"/>
          <w:color w:val="auto"/>
        </w:rPr>
        <w:t>9.81</w:t>
      </w:r>
      <w:r>
        <w:rPr>
          <w:rFonts w:ascii="Rockwell" w:cs="Rockwell" w:eastAsia="Rockwell" w:hAnsi="Rockwell"/>
          <w:sz w:val="48"/>
          <w:szCs w:val="48"/>
          <w:color w:val="auto"/>
        </w:rPr>
        <w:t xml:space="preserve"> </w:t>
      </w:r>
      <w:r>
        <w:rPr>
          <w:rFonts w:ascii="Rockwell" w:cs="Rockwell" w:eastAsia="Rockwell" w:hAnsi="Rockwell"/>
          <w:sz w:val="48"/>
          <w:szCs w:val="48"/>
          <w:i w:val="1"/>
          <w:iCs w:val="1"/>
          <w:color w:val="auto"/>
          <w:vertAlign w:val="subscript"/>
        </w:rPr>
        <w:t>s</w:t>
      </w:r>
      <w:r>
        <w:rPr>
          <w:rFonts w:ascii="Rockwell" w:cs="Rockwell" w:eastAsia="Rockwell" w:hAnsi="Rockwell"/>
          <w:sz w:val="48"/>
          <w:szCs w:val="48"/>
          <w:i w:val="1"/>
          <w:iCs w:val="1"/>
          <w:u w:val="single" w:color="auto"/>
          <w:color w:val="auto"/>
          <w:vertAlign w:val="superscript"/>
        </w:rPr>
        <w:t>m</w:t>
      </w:r>
      <w:r>
        <w:rPr>
          <w:rFonts w:ascii="Rockwell" w:cs="Rockwell" w:eastAsia="Rockwell" w:hAnsi="Rockwell"/>
          <w:sz w:val="27"/>
          <w:szCs w:val="27"/>
          <w:color w:val="auto"/>
          <w:vertAlign w:val="subscript"/>
        </w:rPr>
        <w:t>2</w:t>
      </w:r>
      <w:r>
        <w:rPr>
          <w:rFonts w:ascii="Rockwell" w:cs="Rockwell" w:eastAsia="Rockwell" w:hAnsi="Rockwell"/>
          <w:sz w:val="24"/>
          <w:szCs w:val="24"/>
          <w:color w:val="auto"/>
        </w:rPr>
        <w:t xml:space="preserve">  &amp; </w:t>
      </w:r>
      <w:r>
        <w:rPr>
          <w:rFonts w:ascii="Rockwell" w:cs="Rockwell" w:eastAsia="Rockwell" w:hAnsi="Rockwell"/>
          <w:sz w:val="24"/>
          <w:szCs w:val="24"/>
          <w:i w:val="1"/>
          <w:iCs w:val="1"/>
          <w:color w:val="auto"/>
        </w:rPr>
        <w:t>g</w:t>
      </w:r>
      <w:r>
        <w:rPr>
          <w:rFonts w:ascii="Rockwell" w:cs="Rockwell" w:eastAsia="Rockwell" w:hAnsi="Rockwell"/>
          <w:sz w:val="27"/>
          <w:szCs w:val="27"/>
          <w:i w:val="1"/>
          <w:iCs w:val="1"/>
          <w:color w:val="auto"/>
          <w:vertAlign w:val="subscript"/>
        </w:rPr>
        <w:t>Earth</w:t>
      </w:r>
      <w:r>
        <w:rPr>
          <w:rFonts w:ascii="Arial" w:cs="Arial" w:eastAsia="Arial" w:hAnsi="Arial"/>
          <w:sz w:val="24"/>
          <w:szCs w:val="24"/>
          <w:color w:val="auto"/>
        </w:rPr>
        <w:t xml:space="preserve"> = +</w:t>
      </w:r>
      <w:r>
        <w:rPr>
          <w:rFonts w:ascii="Rockwell" w:cs="Rockwell" w:eastAsia="Rockwell" w:hAnsi="Rockwell"/>
          <w:sz w:val="24"/>
          <w:szCs w:val="24"/>
          <w:color w:val="auto"/>
        </w:rPr>
        <w:t>9.81</w:t>
      </w:r>
      <w:r>
        <w:rPr>
          <w:rFonts w:ascii="Rockwell" w:cs="Rockwell" w:eastAsia="Rockwell" w:hAnsi="Rockwell"/>
          <w:sz w:val="48"/>
          <w:szCs w:val="48"/>
          <w:color w:val="auto"/>
        </w:rPr>
        <w:t xml:space="preserve"> </w:t>
      </w:r>
      <w:r>
        <w:rPr>
          <w:rFonts w:ascii="Rockwell" w:cs="Rockwell" w:eastAsia="Rockwell" w:hAnsi="Rockwell"/>
          <w:sz w:val="48"/>
          <w:szCs w:val="48"/>
          <w:i w:val="1"/>
          <w:iCs w:val="1"/>
          <w:color w:val="auto"/>
          <w:vertAlign w:val="subscript"/>
        </w:rPr>
        <w:t>s</w:t>
      </w:r>
      <w:r>
        <w:rPr>
          <w:rFonts w:ascii="Rockwell" w:cs="Rockwell" w:eastAsia="Rockwell" w:hAnsi="Rockwell"/>
          <w:sz w:val="48"/>
          <w:szCs w:val="48"/>
          <w:i w:val="1"/>
          <w:iCs w:val="1"/>
          <w:u w:val="single" w:color="auto"/>
          <w:color w:val="auto"/>
          <w:vertAlign w:val="superscript"/>
        </w:rPr>
        <w:t>m</w:t>
      </w:r>
      <w:r>
        <w:rPr>
          <w:rFonts w:ascii="Rockwell" w:cs="Rockwell" w:eastAsia="Rockwell" w:hAnsi="Rockwell"/>
          <w:sz w:val="27"/>
          <w:szCs w:val="27"/>
          <w:color w:val="auto"/>
          <w:vertAlign w:val="subscript"/>
        </w:rPr>
        <w:t>2</w:t>
      </w:r>
    </w:p>
    <w:p>
      <w:pPr>
        <w:spacing w:after="0" w:line="60" w:lineRule="exact"/>
        <w:rPr>
          <w:sz w:val="24"/>
          <w:szCs w:val="24"/>
          <w:color w:val="auto"/>
        </w:rPr>
      </w:pPr>
    </w:p>
    <w:p>
      <w:pPr>
        <w:ind w:left="1440" w:hanging="360"/>
        <w:spacing w:after="0"/>
        <w:tabs>
          <w:tab w:leader="none" w:pos="1440" w:val="left"/>
        </w:tabs>
        <w:numPr>
          <w:ilvl w:val="1"/>
          <w:numId w:val="12"/>
        </w:numPr>
        <w:rPr>
          <w:rFonts w:ascii="Courier New" w:cs="Courier New" w:eastAsia="Courier New" w:hAnsi="Courier New"/>
          <w:sz w:val="20"/>
          <w:szCs w:val="20"/>
          <w:color w:val="auto"/>
        </w:rPr>
      </w:pPr>
      <w:r>
        <w:rPr>
          <w:rFonts w:ascii="Arial" w:cs="Arial" w:eastAsia="Arial" w:hAnsi="Arial"/>
          <w:sz w:val="20"/>
          <w:szCs w:val="20"/>
          <w:color w:val="auto"/>
        </w:rPr>
        <w:t>This is Uniformly Accelerated Motion where you already know the acceleration!</w:t>
      </w:r>
    </w:p>
    <w:p>
      <w:pPr>
        <w:spacing w:after="0" w:line="5" w:lineRule="exact"/>
        <w:rPr>
          <w:rFonts w:ascii="Courier New" w:cs="Courier New" w:eastAsia="Courier New" w:hAnsi="Courier New"/>
          <w:sz w:val="20"/>
          <w:szCs w:val="20"/>
          <w:color w:val="auto"/>
        </w:rPr>
      </w:pPr>
    </w:p>
    <w:p>
      <w:pPr>
        <w:ind w:left="720" w:hanging="360"/>
        <w:spacing w:after="0"/>
        <w:tabs>
          <w:tab w:leader="none" w:pos="720" w:val="left"/>
        </w:tabs>
        <w:numPr>
          <w:ilvl w:val="0"/>
          <w:numId w:val="12"/>
        </w:numPr>
        <w:rPr>
          <w:rFonts w:ascii="Arial" w:cs="Arial" w:eastAsia="Arial" w:hAnsi="Arial"/>
          <w:sz w:val="20"/>
          <w:szCs w:val="20"/>
          <w:color w:val="auto"/>
        </w:rPr>
      </w:pPr>
      <w:r>
        <w:rPr>
          <w:rFonts w:ascii="Arial" w:cs="Arial" w:eastAsia="Arial" w:hAnsi="Arial"/>
          <w:sz w:val="20"/>
          <w:szCs w:val="20"/>
          <w:color w:val="auto"/>
        </w:rPr>
        <w:t>Free fall graphs of an object dropped from a height of 2.0 meters: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-6350</wp:posOffset>
            </wp:positionV>
            <wp:extent cx="5895975" cy="13277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5895975" cy="132778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6" w:lineRule="exact"/>
        <w:rPr>
          <w:sz w:val="24"/>
          <w:szCs w:val="24"/>
          <w:color w:val="auto"/>
        </w:rPr>
      </w:pPr>
    </w:p>
    <w:p>
      <w:pPr>
        <w:spacing w:after="0"/>
        <w:tabs>
          <w:tab w:leader="none" w:pos="8780" w:val="left"/>
        </w:tabs>
        <w:rPr>
          <w:sz w:val="20"/>
          <w:szCs w:val="20"/>
          <w:color w:val="auto"/>
        </w:rPr>
      </w:pPr>
      <w:r>
        <w:rPr>
          <w:rFonts w:ascii="Arial" w:cs="Arial" w:eastAsia="Arial" w:hAnsi="Arial"/>
          <w:sz w:val="16"/>
          <w:szCs w:val="16"/>
          <w:color w:val="auto"/>
        </w:rPr>
        <w:t>0194 Lecture Notes - AP Physics C- Kinematics Review (Mechanics).docx</w:t>
      </w:r>
      <w:r>
        <w:rPr>
          <w:sz w:val="20"/>
          <w:szCs w:val="20"/>
          <w:color w:val="auto"/>
        </w:rPr>
        <w:tab/>
      </w:r>
      <w:r>
        <w:rPr>
          <w:rFonts w:ascii="Arial" w:cs="Arial" w:eastAsia="Arial" w:hAnsi="Arial"/>
          <w:sz w:val="15"/>
          <w:szCs w:val="15"/>
          <w:color w:val="auto"/>
        </w:rPr>
        <w:t>page 1 of 2</w:t>
      </w:r>
    </w:p>
    <w:p>
      <w:pPr>
        <w:sectPr>
          <w:pgSz w:w="12240" w:h="15840" w:orient="portrait"/>
          <w:cols w:equalWidth="0" w:num="1">
            <w:col w:w="9600"/>
          </w:cols>
          <w:pgMar w:left="1440" w:top="1419" w:right="1200" w:bottom="313" w:gutter="0" w:footer="0" w:header="0"/>
          <w:type w:val="continuous"/>
        </w:sectPr>
      </w:pPr>
    </w:p>
    <w:bookmarkStart w:id="1" w:name="page2"/>
    <w:bookmarkEnd w:id="1"/>
    <w:p>
      <w:pPr>
        <w:spacing w:after="0" w:line="224" w:lineRule="exact"/>
        <w:rPr>
          <w:sz w:val="20"/>
          <w:szCs w:val="20"/>
          <w:color w:val="auto"/>
        </w:rPr>
      </w:pPr>
    </w:p>
    <w:p>
      <w:pPr>
        <w:ind w:left="720" w:hanging="360"/>
        <w:spacing w:after="0"/>
        <w:tabs>
          <w:tab w:leader="none" w:pos="720" w:val="left"/>
        </w:tabs>
        <w:numPr>
          <w:ilvl w:val="0"/>
          <w:numId w:val="13"/>
        </w:numPr>
        <w:rPr>
          <w:rFonts w:ascii="Arial" w:cs="Arial" w:eastAsia="Arial" w:hAnsi="Arial"/>
          <w:sz w:val="20"/>
          <w:szCs w:val="20"/>
          <w:color w:val="auto"/>
        </w:rPr>
      </w:pPr>
      <w:r>
        <w:rPr>
          <w:rFonts w:ascii="Arial" w:cs="Arial" w:eastAsia="Arial" w:hAnsi="Arial"/>
          <w:sz w:val="20"/>
          <w:szCs w:val="20"/>
          <w:color w:val="auto"/>
        </w:rPr>
        <w:t>Component vectors are the vectors in the x, y (and possibly z) directions that make up a vector.</w:t>
      </w:r>
    </w:p>
    <w:p>
      <w:pPr>
        <w:spacing w:after="0" w:line="12" w:lineRule="exact"/>
        <w:rPr>
          <w:sz w:val="20"/>
          <w:szCs w:val="20"/>
          <w:color w:val="auto"/>
        </w:rPr>
      </w:pPr>
    </w:p>
    <w:tbl>
      <w:tblPr>
        <w:tblLayout w:type="fixed"/>
        <w:tblInd w:w="1080" w:type="dxa"/>
        <w:tblCellMar>
          <w:top w:w="0" w:type="dxa"/>
          <w:left w:w="0" w:type="dxa"/>
          <w:bottom w:w="0" w:type="dxa"/>
          <w:right w:w="0" w:type="dxa"/>
        </w:tblCellMar>
      </w:tblPr>
      <w:tr>
        <w:trPr>
          <w:trHeight w:val="282"/>
        </w:trPr>
        <w:tc>
          <w:tcPr>
            <w:tcW w:w="960" w:type="dxa"/>
            <w:vAlign w:val="bottom"/>
          </w:tcPr>
          <w:p>
            <w:pPr>
              <w:jc w:val="right"/>
              <w:ind w:right="333"/>
              <w:spacing w:after="0"/>
              <w:rPr>
                <w:sz w:val="20"/>
                <w:szCs w:val="20"/>
                <w:color w:val="auto"/>
              </w:rPr>
            </w:pPr>
            <w:r>
              <w:rPr>
                <w:rFonts w:ascii="Arial" w:cs="Arial" w:eastAsia="Arial" w:hAnsi="Arial"/>
                <w:sz w:val="24"/>
                <w:szCs w:val="24"/>
                <w:color w:val="auto"/>
              </w:rPr>
              <w:t>!</w:t>
            </w:r>
          </w:p>
        </w:tc>
        <w:tc>
          <w:tcPr>
            <w:tcW w:w="160" w:type="dxa"/>
            <w:vAlign w:val="bottom"/>
          </w:tcPr>
          <w:p>
            <w:pPr>
              <w:spacing w:after="0"/>
              <w:rPr>
                <w:sz w:val="24"/>
                <w:szCs w:val="24"/>
                <w:color w:val="auto"/>
              </w:rPr>
            </w:pPr>
          </w:p>
        </w:tc>
        <w:tc>
          <w:tcPr>
            <w:tcW w:w="240" w:type="dxa"/>
            <w:vAlign w:val="bottom"/>
          </w:tcPr>
          <w:p>
            <w:pPr>
              <w:ind w:left="40"/>
              <w:spacing w:after="0"/>
              <w:rPr>
                <w:sz w:val="20"/>
                <w:szCs w:val="20"/>
                <w:color w:val="auto"/>
              </w:rPr>
            </w:pPr>
            <w:r>
              <w:rPr>
                <w:rFonts w:ascii="Rockwell" w:cs="Rockwell" w:eastAsia="Rockwell" w:hAnsi="Rockwell"/>
                <w:sz w:val="24"/>
                <w:szCs w:val="24"/>
                <w:i w:val="1"/>
                <w:iCs w:val="1"/>
                <w:color w:val="auto"/>
                <w:w w:val="88"/>
              </w:rPr>
              <w:t>m</w:t>
            </w:r>
          </w:p>
        </w:tc>
        <w:tc>
          <w:tcPr>
            <w:tcW w:w="4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34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4"/>
        </w:trPr>
        <w:tc>
          <w:tcPr>
            <w:tcW w:w="1120" w:type="dxa"/>
            <w:vAlign w:val="bottom"/>
            <w:gridSpan w:val="2"/>
            <w:vMerge w:val="restart"/>
          </w:tcPr>
          <w:p>
            <w:pPr>
              <w:spacing w:after="0"/>
              <w:rPr>
                <w:sz w:val="20"/>
                <w:szCs w:val="20"/>
                <w:color w:val="auto"/>
              </w:rPr>
            </w:pPr>
            <w:r>
              <w:rPr>
                <w:rFonts w:ascii="Courier New" w:cs="Courier New" w:eastAsia="Courier New" w:hAnsi="Courier New"/>
                <w:sz w:val="20"/>
                <w:szCs w:val="20"/>
                <w:color w:val="auto"/>
              </w:rPr>
              <w:t>o</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2.5</w:t>
            </w:r>
          </w:p>
        </w:tc>
        <w:tc>
          <w:tcPr>
            <w:tcW w:w="240" w:type="dxa"/>
            <w:vAlign w:val="bottom"/>
            <w:tcBorders>
              <w:bottom w:val="single" w:sz="8" w:color="auto"/>
            </w:tcBorders>
          </w:tcPr>
          <w:p>
            <w:pPr>
              <w:spacing w:after="0"/>
              <w:rPr>
                <w:sz w:val="6"/>
                <w:szCs w:val="6"/>
                <w:color w:val="auto"/>
              </w:rPr>
            </w:pPr>
          </w:p>
        </w:tc>
        <w:tc>
          <w:tcPr>
            <w:tcW w:w="1780" w:type="dxa"/>
            <w:vAlign w:val="bottom"/>
            <w:gridSpan w:val="5"/>
            <w:vMerge w:val="restart"/>
          </w:tcPr>
          <w:p>
            <w:pPr>
              <w:ind w:left="20"/>
              <w:spacing w:after="0"/>
              <w:rPr>
                <w:sz w:val="20"/>
                <w:szCs w:val="20"/>
                <w:color w:val="auto"/>
              </w:rPr>
            </w:pPr>
            <w:r>
              <w:rPr>
                <w:rFonts w:ascii="Rockwell" w:cs="Rockwell" w:eastAsia="Rockwell" w:hAnsi="Rockwell"/>
                <w:sz w:val="24"/>
                <w:szCs w:val="24"/>
                <w:color w:val="auto"/>
              </w:rPr>
              <w:t>@26</w:t>
            </w:r>
            <w:r>
              <w:rPr>
                <w:rFonts w:ascii="Symbol" w:cs="Symbol" w:eastAsia="Symbol" w:hAnsi="Symbol"/>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E of N</w:t>
            </w:r>
          </w:p>
        </w:tc>
        <w:tc>
          <w:tcPr>
            <w:tcW w:w="3440" w:type="dxa"/>
            <w:vAlign w:val="bottom"/>
          </w:tcPr>
          <w:p>
            <w:pPr>
              <w:spacing w:after="0"/>
              <w:rPr>
                <w:sz w:val="6"/>
                <w:szCs w:val="6"/>
                <w:color w:val="auto"/>
              </w:rPr>
            </w:pPr>
          </w:p>
        </w:tc>
        <w:tc>
          <w:tcPr>
            <w:tcW w:w="360" w:type="dxa"/>
            <w:vAlign w:val="bottom"/>
          </w:tcPr>
          <w:p>
            <w:pPr>
              <w:spacing w:after="0"/>
              <w:rPr>
                <w:sz w:val="6"/>
                <w:szCs w:val="6"/>
                <w:color w:val="auto"/>
              </w:rPr>
            </w:pPr>
          </w:p>
        </w:tc>
        <w:tc>
          <w:tcPr>
            <w:tcW w:w="240" w:type="dxa"/>
            <w:vAlign w:val="bottom"/>
          </w:tcPr>
          <w:p>
            <w:pPr>
              <w:spacing w:after="0"/>
              <w:rPr>
                <w:sz w:val="6"/>
                <w:szCs w:val="6"/>
                <w:color w:val="auto"/>
              </w:rPr>
            </w:pPr>
          </w:p>
        </w:tc>
        <w:tc>
          <w:tcPr>
            <w:tcW w:w="1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49"/>
        </w:trPr>
        <w:tc>
          <w:tcPr>
            <w:tcW w:w="1120" w:type="dxa"/>
            <w:vAlign w:val="bottom"/>
            <w:gridSpan w:val="2"/>
            <w:vMerge w:val="continue"/>
          </w:tcPr>
          <w:p>
            <w:pPr>
              <w:spacing w:after="0"/>
              <w:rPr>
                <w:sz w:val="24"/>
                <w:szCs w:val="24"/>
                <w:color w:val="auto"/>
              </w:rPr>
            </w:pPr>
          </w:p>
        </w:tc>
        <w:tc>
          <w:tcPr>
            <w:tcW w:w="240" w:type="dxa"/>
            <w:vAlign w:val="bottom"/>
          </w:tcPr>
          <w:p>
            <w:pPr>
              <w:ind w:left="20"/>
              <w:spacing w:after="0"/>
              <w:rPr>
                <w:sz w:val="20"/>
                <w:szCs w:val="20"/>
                <w:color w:val="auto"/>
              </w:rPr>
            </w:pPr>
            <w:r>
              <w:rPr>
                <w:rFonts w:ascii="Rockwell" w:cs="Rockwell" w:eastAsia="Rockwell" w:hAnsi="Rockwell"/>
                <w:sz w:val="24"/>
                <w:szCs w:val="24"/>
                <w:i w:val="1"/>
                <w:iCs w:val="1"/>
                <w:color w:val="auto"/>
                <w:w w:val="99"/>
              </w:rPr>
              <w:t>s</w:t>
            </w:r>
            <w:r>
              <w:rPr>
                <w:rFonts w:ascii="Rockwell" w:cs="Rockwell" w:eastAsia="Rockwell" w:hAnsi="Rockwell"/>
                <w:sz w:val="27"/>
                <w:szCs w:val="27"/>
                <w:color w:val="auto"/>
                <w:w w:val="99"/>
                <w:vertAlign w:val="superscript"/>
              </w:rPr>
              <w:t>2</w:t>
            </w:r>
          </w:p>
        </w:tc>
        <w:tc>
          <w:tcPr>
            <w:tcW w:w="1780" w:type="dxa"/>
            <w:vAlign w:val="bottom"/>
            <w:gridSpan w:val="5"/>
            <w:vMerge w:val="continue"/>
          </w:tcPr>
          <w:p>
            <w:pPr>
              <w:spacing w:after="0"/>
              <w:rPr>
                <w:sz w:val="24"/>
                <w:szCs w:val="24"/>
                <w:color w:val="auto"/>
              </w:rPr>
            </w:pPr>
          </w:p>
        </w:tc>
        <w:tc>
          <w:tcPr>
            <w:tcW w:w="34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3"/>
        </w:trPr>
        <w:tc>
          <w:tcPr>
            <w:tcW w:w="960" w:type="dxa"/>
            <w:vAlign w:val="bottom"/>
          </w:tcPr>
          <w:p>
            <w:pPr>
              <w:spacing w:after="0"/>
              <w:rPr>
                <w:sz w:val="8"/>
                <w:szCs w:val="8"/>
                <w:color w:val="auto"/>
              </w:rPr>
            </w:pPr>
          </w:p>
        </w:tc>
        <w:tc>
          <w:tcPr>
            <w:tcW w:w="880" w:type="dxa"/>
            <w:vAlign w:val="bottom"/>
            <w:gridSpan w:val="3"/>
          </w:tcPr>
          <w:p>
            <w:pPr>
              <w:spacing w:after="0"/>
              <w:rPr>
                <w:sz w:val="8"/>
                <w:szCs w:val="8"/>
                <w:color w:val="auto"/>
              </w:rPr>
            </w:pPr>
          </w:p>
        </w:tc>
        <w:tc>
          <w:tcPr>
            <w:tcW w:w="220" w:type="dxa"/>
            <w:vAlign w:val="bottom"/>
            <w:vMerge w:val="restart"/>
          </w:tcPr>
          <w:p>
            <w:pPr>
              <w:spacing w:after="0"/>
              <w:rPr>
                <w:sz w:val="20"/>
                <w:szCs w:val="20"/>
                <w:color w:val="auto"/>
              </w:rPr>
            </w:pPr>
            <w:r>
              <w:rPr>
                <w:rFonts w:ascii="Rockwell" w:cs="Rockwell" w:eastAsia="Rockwell" w:hAnsi="Rockwell"/>
                <w:sz w:val="24"/>
                <w:szCs w:val="24"/>
                <w:i w:val="1"/>
                <w:iCs w:val="1"/>
                <w:color w:val="auto"/>
              </w:rPr>
              <w:t>O</w:t>
            </w:r>
          </w:p>
        </w:tc>
        <w:tc>
          <w:tcPr>
            <w:tcW w:w="240" w:type="dxa"/>
            <w:vAlign w:val="bottom"/>
          </w:tcPr>
          <w:p>
            <w:pPr>
              <w:spacing w:after="0"/>
              <w:rPr>
                <w:sz w:val="8"/>
                <w:szCs w:val="8"/>
                <w:color w:val="auto"/>
              </w:rPr>
            </w:pPr>
          </w:p>
        </w:tc>
        <w:tc>
          <w:tcPr>
            <w:tcW w:w="260" w:type="dxa"/>
            <w:vAlign w:val="bottom"/>
            <w:vMerge w:val="restart"/>
          </w:tcPr>
          <w:p>
            <w:pPr>
              <w:jc w:val="center"/>
              <w:spacing w:after="0" w:line="316" w:lineRule="exact"/>
              <w:rPr>
                <w:sz w:val="20"/>
                <w:szCs w:val="20"/>
                <w:color w:val="auto"/>
              </w:rPr>
            </w:pPr>
            <w:r>
              <w:rPr>
                <w:rFonts w:ascii="Rockwell" w:cs="Rockwell" w:eastAsia="Rockwell" w:hAnsi="Rockwell"/>
                <w:sz w:val="24"/>
                <w:szCs w:val="24"/>
                <w:i w:val="1"/>
                <w:iCs w:val="1"/>
                <w:color w:val="auto"/>
                <w:w w:val="90"/>
              </w:rPr>
              <w:t>a</w:t>
            </w:r>
            <w:r>
              <w:rPr>
                <w:rFonts w:ascii="Rockwell" w:cs="Rockwell" w:eastAsia="Rockwell" w:hAnsi="Rockwell"/>
                <w:sz w:val="27"/>
                <w:szCs w:val="27"/>
                <w:i w:val="1"/>
                <w:iCs w:val="1"/>
                <w:color w:val="auto"/>
                <w:w w:val="90"/>
                <w:vertAlign w:val="subscript"/>
              </w:rPr>
              <w:t>x</w:t>
            </w:r>
          </w:p>
        </w:tc>
        <w:tc>
          <w:tcPr>
            <w:tcW w:w="580" w:type="dxa"/>
            <w:vAlign w:val="bottom"/>
          </w:tcPr>
          <w:p>
            <w:pPr>
              <w:spacing w:after="0"/>
              <w:rPr>
                <w:sz w:val="8"/>
                <w:szCs w:val="8"/>
                <w:color w:val="auto"/>
              </w:rPr>
            </w:pPr>
          </w:p>
        </w:tc>
        <w:tc>
          <w:tcPr>
            <w:tcW w:w="3440" w:type="dxa"/>
            <w:vAlign w:val="bottom"/>
            <w:vMerge w:val="restart"/>
          </w:tcPr>
          <w:p>
            <w:pPr>
              <w:ind w:left="40"/>
              <w:spacing w:after="0" w:line="494" w:lineRule="exact"/>
              <w:rPr>
                <w:sz w:val="20"/>
                <w:szCs w:val="20"/>
                <w:color w:val="auto"/>
              </w:rPr>
            </w:pPr>
            <w:r>
              <w:rPr>
                <w:rFonts w:ascii="Arial" w:cs="Arial" w:eastAsia="Arial" w:hAnsi="Arial"/>
                <w:sz w:val="24"/>
                <w:szCs w:val="24"/>
                <w:color w:val="auto"/>
                <w:w w:val="94"/>
              </w:rPr>
              <w:t>=</w:t>
            </w:r>
            <w:r>
              <w:rPr>
                <w:rFonts w:ascii="Rockwell" w:cs="Rockwell" w:eastAsia="Rockwell" w:hAnsi="Rockwell"/>
                <w:sz w:val="24"/>
                <w:szCs w:val="24"/>
                <w:color w:val="auto"/>
                <w:w w:val="94"/>
              </w:rPr>
              <w:t xml:space="preserve"> </w:t>
            </w:r>
            <w:r>
              <w:rPr>
                <w:rFonts w:ascii="Rockwell" w:cs="Rockwell" w:eastAsia="Rockwell" w:hAnsi="Rockwell"/>
                <w:sz w:val="24"/>
                <w:szCs w:val="24"/>
                <w:i w:val="1"/>
                <w:iCs w:val="1"/>
                <w:color w:val="auto"/>
                <w:w w:val="94"/>
              </w:rPr>
              <w:t>a</w:t>
            </w:r>
            <w:r>
              <w:rPr>
                <w:rFonts w:ascii="Rockwell" w:cs="Rockwell" w:eastAsia="Rockwell" w:hAnsi="Rockwell"/>
                <w:sz w:val="24"/>
                <w:szCs w:val="24"/>
                <w:color w:val="auto"/>
                <w:w w:val="94"/>
              </w:rPr>
              <w:t>sin</w:t>
            </w:r>
            <w:r>
              <w:rPr>
                <w:rFonts w:ascii="Arial" w:cs="Arial" w:eastAsia="Arial" w:hAnsi="Arial"/>
                <w:sz w:val="24"/>
                <w:szCs w:val="24"/>
                <w:i w:val="1"/>
                <w:iCs w:val="1"/>
                <w:color w:val="auto"/>
                <w:w w:val="94"/>
              </w:rPr>
              <w:t>θ</w:t>
            </w:r>
            <w:r>
              <w:rPr>
                <w:rFonts w:ascii="Arial" w:cs="Arial" w:eastAsia="Arial" w:hAnsi="Arial"/>
                <w:sz w:val="24"/>
                <w:szCs w:val="24"/>
                <w:color w:val="auto"/>
                <w:w w:val="94"/>
              </w:rPr>
              <w:t xml:space="preserve"> =</w:t>
            </w:r>
            <w:r>
              <w:rPr>
                <w:rFonts w:ascii="Rockwell" w:cs="Rockwell" w:eastAsia="Rockwell" w:hAnsi="Rockwell"/>
                <w:sz w:val="24"/>
                <w:szCs w:val="24"/>
                <w:color w:val="auto"/>
                <w:w w:val="94"/>
              </w:rPr>
              <w:t xml:space="preserve"> 2.5sin</w:t>
            </w:r>
            <w:r>
              <w:rPr>
                <w:rFonts w:ascii="Symbol" w:cs="Symbol" w:eastAsia="Symbol" w:hAnsi="Symbol"/>
                <w:sz w:val="42"/>
                <w:szCs w:val="42"/>
                <w:color w:val="auto"/>
                <w:w w:val="94"/>
              </w:rPr>
              <w:t xml:space="preserve"> (</w:t>
            </w:r>
            <w:r>
              <w:rPr>
                <w:rFonts w:ascii="Rockwell" w:cs="Rockwell" w:eastAsia="Rockwell" w:hAnsi="Rockwell"/>
                <w:sz w:val="24"/>
                <w:szCs w:val="24"/>
                <w:color w:val="auto"/>
                <w:w w:val="94"/>
              </w:rPr>
              <w:t>26</w:t>
            </w:r>
            <w:r>
              <w:rPr>
                <w:rFonts w:ascii="Symbol" w:cs="Symbol" w:eastAsia="Symbol" w:hAnsi="Symbol"/>
                <w:sz w:val="42"/>
                <w:szCs w:val="42"/>
                <w:color w:val="auto"/>
                <w:w w:val="94"/>
              </w:rPr>
              <w:t>)</w:t>
            </w:r>
            <w:r>
              <w:rPr>
                <w:rFonts w:ascii="Arial" w:cs="Arial" w:eastAsia="Arial" w:hAnsi="Arial"/>
                <w:sz w:val="24"/>
                <w:szCs w:val="24"/>
                <w:color w:val="auto"/>
                <w:w w:val="94"/>
              </w:rPr>
              <w:t xml:space="preserve"> =</w:t>
            </w:r>
            <w:r>
              <w:rPr>
                <w:rFonts w:ascii="Rockwell" w:cs="Rockwell" w:eastAsia="Rockwell" w:hAnsi="Rockwell"/>
                <w:sz w:val="24"/>
                <w:szCs w:val="24"/>
                <w:color w:val="auto"/>
                <w:w w:val="94"/>
              </w:rPr>
              <w:t>1.09593</w:t>
            </w:r>
            <w:r>
              <w:rPr>
                <w:rFonts w:ascii="MS PGothic" w:cs="MS PGothic" w:eastAsia="MS PGothic" w:hAnsi="MS PGothic"/>
                <w:sz w:val="24"/>
                <w:szCs w:val="24"/>
                <w:color w:val="auto"/>
                <w:w w:val="94"/>
              </w:rPr>
              <w:t xml:space="preserve"> ≈</w:t>
            </w:r>
          </w:p>
        </w:tc>
        <w:tc>
          <w:tcPr>
            <w:tcW w:w="360" w:type="dxa"/>
            <w:vAlign w:val="bottom"/>
            <w:tcBorders>
              <w:bottom w:val="single" w:sz="8" w:color="auto"/>
            </w:tcBorders>
          </w:tcPr>
          <w:p>
            <w:pPr>
              <w:spacing w:after="0"/>
              <w:rPr>
                <w:sz w:val="8"/>
                <w:szCs w:val="8"/>
                <w:color w:val="auto"/>
              </w:rPr>
            </w:pPr>
          </w:p>
        </w:tc>
        <w:tc>
          <w:tcPr>
            <w:tcW w:w="24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23"/>
        </w:trPr>
        <w:tc>
          <w:tcPr>
            <w:tcW w:w="960" w:type="dxa"/>
            <w:vAlign w:val="bottom"/>
            <w:vMerge w:val="restart"/>
          </w:tcPr>
          <w:p>
            <w:pPr>
              <w:jc w:val="right"/>
              <w:ind w:right="33"/>
              <w:spacing w:after="0"/>
              <w:rPr>
                <w:sz w:val="20"/>
                <w:szCs w:val="20"/>
                <w:color w:val="auto"/>
              </w:rPr>
            </w:pPr>
            <w:r>
              <w:rPr>
                <w:rFonts w:ascii="Wingdings" w:cs="Wingdings" w:eastAsia="Wingdings" w:hAnsi="Wingdings"/>
                <w:sz w:val="20"/>
                <w:szCs w:val="20"/>
                <w:color w:val="auto"/>
              </w:rPr>
              <w:t>§</w:t>
            </w:r>
          </w:p>
        </w:tc>
        <w:tc>
          <w:tcPr>
            <w:tcW w:w="880" w:type="dxa"/>
            <w:vAlign w:val="bottom"/>
            <w:gridSpan w:val="3"/>
            <w:vMerge w:val="restart"/>
          </w:tcPr>
          <w:p>
            <w:pPr>
              <w:ind w:left="160"/>
              <w:spacing w:after="0"/>
              <w:rPr>
                <w:sz w:val="20"/>
                <w:szCs w:val="20"/>
                <w:color w:val="auto"/>
              </w:rPr>
            </w:pPr>
            <w:r>
              <w:rPr>
                <w:rFonts w:ascii="Rockwell" w:cs="Rockwell" w:eastAsia="Rockwell" w:hAnsi="Rockwell"/>
                <w:sz w:val="24"/>
                <w:szCs w:val="24"/>
                <w:color w:val="auto"/>
              </w:rPr>
              <w:t>sin</w:t>
            </w:r>
            <w:r>
              <w:rPr>
                <w:rFonts w:ascii="Arial" w:cs="Arial" w:eastAsia="Arial" w:hAnsi="Arial"/>
                <w:sz w:val="24"/>
                <w:szCs w:val="24"/>
                <w:i w:val="1"/>
                <w:iCs w:val="1"/>
                <w:color w:val="auto"/>
              </w:rPr>
              <w:t>θ</w:t>
            </w:r>
            <w:r>
              <w:rPr>
                <w:rFonts w:ascii="Arial" w:cs="Arial" w:eastAsia="Arial" w:hAnsi="Arial"/>
                <w:sz w:val="24"/>
                <w:szCs w:val="24"/>
                <w:color w:val="auto"/>
              </w:rPr>
              <w:t xml:space="preserve"> =</w:t>
            </w:r>
          </w:p>
        </w:tc>
        <w:tc>
          <w:tcPr>
            <w:tcW w:w="220" w:type="dxa"/>
            <w:vAlign w:val="bottom"/>
            <w:tcBorders>
              <w:bottom w:val="single" w:sz="8" w:color="auto"/>
            </w:tcBorders>
            <w:vMerge w:val="continue"/>
          </w:tcPr>
          <w:p>
            <w:pPr>
              <w:spacing w:after="0"/>
              <w:rPr>
                <w:sz w:val="19"/>
                <w:szCs w:val="19"/>
                <w:color w:val="auto"/>
              </w:rPr>
            </w:pPr>
          </w:p>
        </w:tc>
        <w:tc>
          <w:tcPr>
            <w:tcW w:w="24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260" w:type="dxa"/>
            <w:vAlign w:val="bottom"/>
            <w:tcBorders>
              <w:bottom w:val="single" w:sz="8" w:color="auto"/>
            </w:tcBorders>
            <w:vMerge w:val="continue"/>
          </w:tcPr>
          <w:p>
            <w:pPr>
              <w:spacing w:after="0"/>
              <w:rPr>
                <w:sz w:val="19"/>
                <w:szCs w:val="19"/>
                <w:color w:val="auto"/>
              </w:rPr>
            </w:pPr>
          </w:p>
        </w:tc>
        <w:tc>
          <w:tcPr>
            <w:tcW w:w="580" w:type="dxa"/>
            <w:vAlign w:val="bottom"/>
            <w:vMerge w:val="restart"/>
          </w:tcPr>
          <w:p>
            <w:pPr>
              <w:ind w:left="60"/>
              <w:spacing w:after="0" w:line="318" w:lineRule="exact"/>
              <w:rPr>
                <w:sz w:val="20"/>
                <w:szCs w:val="20"/>
                <w:color w:val="auto"/>
              </w:rPr>
            </w:pPr>
            <w:r>
              <w:rPr>
                <w:rFonts w:ascii="MS PGothic" w:cs="MS PGothic" w:eastAsia="MS PGothic" w:hAnsi="MS PGothic"/>
                <w:sz w:val="24"/>
                <w:szCs w:val="24"/>
                <w:color w:val="auto"/>
                <w:w w:val="96"/>
              </w:rPr>
              <w:t>⇒</w:t>
            </w:r>
            <w:r>
              <w:rPr>
                <w:rFonts w:ascii="Rockwell" w:cs="Rockwell" w:eastAsia="Rockwell" w:hAnsi="Rockwell"/>
                <w:sz w:val="24"/>
                <w:szCs w:val="24"/>
                <w:color w:val="auto"/>
                <w:w w:val="96"/>
              </w:rPr>
              <w:t xml:space="preserve"> </w:t>
            </w:r>
            <w:r>
              <w:rPr>
                <w:rFonts w:ascii="Rockwell" w:cs="Rockwell" w:eastAsia="Rockwell" w:hAnsi="Rockwell"/>
                <w:sz w:val="24"/>
                <w:szCs w:val="24"/>
                <w:i w:val="1"/>
                <w:iCs w:val="1"/>
                <w:color w:val="auto"/>
                <w:w w:val="96"/>
              </w:rPr>
              <w:t>a</w:t>
            </w:r>
            <w:r>
              <w:rPr>
                <w:rFonts w:ascii="Rockwell" w:cs="Rockwell" w:eastAsia="Rockwell" w:hAnsi="Rockwell"/>
                <w:sz w:val="27"/>
                <w:szCs w:val="27"/>
                <w:i w:val="1"/>
                <w:iCs w:val="1"/>
                <w:color w:val="auto"/>
                <w:w w:val="96"/>
                <w:vertAlign w:val="subscript"/>
              </w:rPr>
              <w:t>x</w:t>
            </w:r>
          </w:p>
        </w:tc>
        <w:tc>
          <w:tcPr>
            <w:tcW w:w="3440" w:type="dxa"/>
            <w:vAlign w:val="bottom"/>
            <w:vMerge w:val="continue"/>
          </w:tcPr>
          <w:p>
            <w:pPr>
              <w:spacing w:after="0"/>
              <w:rPr>
                <w:sz w:val="19"/>
                <w:szCs w:val="19"/>
                <w:color w:val="auto"/>
              </w:rPr>
            </w:pPr>
          </w:p>
        </w:tc>
        <w:tc>
          <w:tcPr>
            <w:tcW w:w="360" w:type="dxa"/>
            <w:vAlign w:val="bottom"/>
            <w:tcBorders>
              <w:left w:val="single" w:sz="8" w:color="auto"/>
            </w:tcBorders>
            <w:vMerge w:val="restart"/>
          </w:tcPr>
          <w:p>
            <w:pPr>
              <w:jc w:val="right"/>
              <w:spacing w:after="0"/>
              <w:rPr>
                <w:sz w:val="20"/>
                <w:szCs w:val="20"/>
                <w:color w:val="auto"/>
              </w:rPr>
            </w:pPr>
            <w:r>
              <w:rPr>
                <w:rFonts w:ascii="Rockwell" w:cs="Rockwell" w:eastAsia="Rockwell" w:hAnsi="Rockwell"/>
                <w:sz w:val="24"/>
                <w:szCs w:val="24"/>
                <w:color w:val="auto"/>
              </w:rPr>
              <w:t>1.1</w:t>
            </w:r>
          </w:p>
        </w:tc>
        <w:tc>
          <w:tcPr>
            <w:tcW w:w="240" w:type="dxa"/>
            <w:vAlign w:val="bottom"/>
            <w:tcBorders>
              <w:bottom w:val="single" w:sz="8" w:color="auto"/>
            </w:tcBorders>
          </w:tcPr>
          <w:p>
            <w:pPr>
              <w:ind w:left="40"/>
              <w:spacing w:after="0" w:line="208" w:lineRule="exact"/>
              <w:rPr>
                <w:sz w:val="20"/>
                <w:szCs w:val="20"/>
                <w:color w:val="auto"/>
              </w:rPr>
            </w:pPr>
            <w:r>
              <w:rPr>
                <w:rFonts w:ascii="Rockwell" w:cs="Rockwell" w:eastAsia="Rockwell" w:hAnsi="Rockwell"/>
                <w:sz w:val="23"/>
                <w:szCs w:val="23"/>
                <w:i w:val="1"/>
                <w:iCs w:val="1"/>
                <w:color w:val="auto"/>
                <w:w w:val="92"/>
              </w:rPr>
              <w:t>m</w:t>
            </w:r>
          </w:p>
        </w:tc>
        <w:tc>
          <w:tcPr>
            <w:tcW w:w="10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138"/>
        </w:trPr>
        <w:tc>
          <w:tcPr>
            <w:tcW w:w="960" w:type="dxa"/>
            <w:vAlign w:val="bottom"/>
            <w:vMerge w:val="continue"/>
          </w:tcPr>
          <w:p>
            <w:pPr>
              <w:spacing w:after="0"/>
              <w:rPr>
                <w:sz w:val="12"/>
                <w:szCs w:val="12"/>
                <w:color w:val="auto"/>
              </w:rPr>
            </w:pPr>
          </w:p>
        </w:tc>
        <w:tc>
          <w:tcPr>
            <w:tcW w:w="880" w:type="dxa"/>
            <w:vAlign w:val="bottom"/>
            <w:gridSpan w:val="3"/>
            <w:vMerge w:val="continue"/>
          </w:tcPr>
          <w:p>
            <w:pPr>
              <w:spacing w:after="0"/>
              <w:rPr>
                <w:sz w:val="12"/>
                <w:szCs w:val="12"/>
                <w:color w:val="auto"/>
              </w:rPr>
            </w:pPr>
          </w:p>
        </w:tc>
        <w:tc>
          <w:tcPr>
            <w:tcW w:w="220" w:type="dxa"/>
            <w:vAlign w:val="bottom"/>
            <w:vMerge w:val="restart"/>
          </w:tcPr>
          <w:p>
            <w:pPr>
              <w:ind w:left="20"/>
              <w:spacing w:after="0"/>
              <w:rPr>
                <w:sz w:val="20"/>
                <w:szCs w:val="20"/>
                <w:color w:val="auto"/>
              </w:rPr>
            </w:pPr>
            <w:r>
              <w:rPr>
                <w:rFonts w:ascii="Rockwell" w:cs="Rockwell" w:eastAsia="Rockwell" w:hAnsi="Rockwell"/>
                <w:sz w:val="24"/>
                <w:szCs w:val="24"/>
                <w:i w:val="1"/>
                <w:iCs w:val="1"/>
                <w:color w:val="auto"/>
              </w:rPr>
              <w:t>H</w:t>
            </w:r>
          </w:p>
        </w:tc>
        <w:tc>
          <w:tcPr>
            <w:tcW w:w="240" w:type="dxa"/>
            <w:vAlign w:val="bottom"/>
            <w:vMerge w:val="continue"/>
          </w:tcPr>
          <w:p>
            <w:pPr>
              <w:spacing w:after="0"/>
              <w:rPr>
                <w:sz w:val="12"/>
                <w:szCs w:val="12"/>
                <w:color w:val="auto"/>
              </w:rPr>
            </w:pPr>
          </w:p>
        </w:tc>
        <w:tc>
          <w:tcPr>
            <w:tcW w:w="260" w:type="dxa"/>
            <w:vAlign w:val="bottom"/>
          </w:tcPr>
          <w:p>
            <w:pPr>
              <w:spacing w:after="0"/>
              <w:rPr>
                <w:sz w:val="12"/>
                <w:szCs w:val="12"/>
                <w:color w:val="auto"/>
              </w:rPr>
            </w:pPr>
          </w:p>
        </w:tc>
        <w:tc>
          <w:tcPr>
            <w:tcW w:w="580" w:type="dxa"/>
            <w:vAlign w:val="bottom"/>
            <w:vMerge w:val="continue"/>
          </w:tcPr>
          <w:p>
            <w:pPr>
              <w:spacing w:after="0"/>
              <w:rPr>
                <w:sz w:val="12"/>
                <w:szCs w:val="12"/>
                <w:color w:val="auto"/>
              </w:rPr>
            </w:pPr>
          </w:p>
        </w:tc>
        <w:tc>
          <w:tcPr>
            <w:tcW w:w="3440" w:type="dxa"/>
            <w:vAlign w:val="bottom"/>
            <w:vMerge w:val="continue"/>
          </w:tcPr>
          <w:p>
            <w:pPr>
              <w:spacing w:after="0"/>
              <w:rPr>
                <w:sz w:val="12"/>
                <w:szCs w:val="12"/>
                <w:color w:val="auto"/>
              </w:rPr>
            </w:pPr>
          </w:p>
        </w:tc>
        <w:tc>
          <w:tcPr>
            <w:tcW w:w="360" w:type="dxa"/>
            <w:vAlign w:val="bottom"/>
            <w:tcBorders>
              <w:left w:val="single" w:sz="8" w:color="auto"/>
            </w:tcBorders>
            <w:vMerge w:val="continue"/>
          </w:tcPr>
          <w:p>
            <w:pPr>
              <w:spacing w:after="0"/>
              <w:rPr>
                <w:sz w:val="12"/>
                <w:szCs w:val="12"/>
                <w:color w:val="auto"/>
              </w:rPr>
            </w:pPr>
          </w:p>
        </w:tc>
        <w:tc>
          <w:tcPr>
            <w:tcW w:w="240" w:type="dxa"/>
            <w:vAlign w:val="bottom"/>
          </w:tcPr>
          <w:p>
            <w:pPr>
              <w:jc w:val="right"/>
              <w:spacing w:after="0" w:line="138" w:lineRule="exact"/>
              <w:rPr>
                <w:sz w:val="20"/>
                <w:szCs w:val="20"/>
                <w:color w:val="auto"/>
              </w:rPr>
            </w:pPr>
            <w:r>
              <w:rPr>
                <w:rFonts w:ascii="Rockwell" w:cs="Rockwell" w:eastAsia="Rockwell" w:hAnsi="Rockwell"/>
                <w:sz w:val="14"/>
                <w:szCs w:val="14"/>
                <w:color w:val="auto"/>
              </w:rPr>
              <w:t>2</w:t>
            </w:r>
          </w:p>
        </w:tc>
        <w:tc>
          <w:tcPr>
            <w:tcW w:w="10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50"/>
        </w:trPr>
        <w:tc>
          <w:tcPr>
            <w:tcW w:w="96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220" w:type="dxa"/>
            <w:vAlign w:val="bottom"/>
            <w:vMerge w:val="continue"/>
          </w:tcPr>
          <w:p>
            <w:pPr>
              <w:spacing w:after="0"/>
              <w:rPr>
                <w:sz w:val="13"/>
                <w:szCs w:val="13"/>
                <w:color w:val="auto"/>
              </w:rPr>
            </w:pPr>
          </w:p>
        </w:tc>
        <w:tc>
          <w:tcPr>
            <w:tcW w:w="240" w:type="dxa"/>
            <w:vAlign w:val="bottom"/>
          </w:tcPr>
          <w:p>
            <w:pPr>
              <w:spacing w:after="0"/>
              <w:rPr>
                <w:sz w:val="13"/>
                <w:szCs w:val="13"/>
                <w:color w:val="auto"/>
              </w:rPr>
            </w:pPr>
          </w:p>
        </w:tc>
        <w:tc>
          <w:tcPr>
            <w:tcW w:w="840" w:type="dxa"/>
            <w:vAlign w:val="bottom"/>
            <w:gridSpan w:val="2"/>
          </w:tcPr>
          <w:p>
            <w:pPr>
              <w:jc w:val="center"/>
              <w:ind w:right="440"/>
              <w:spacing w:after="0" w:line="150" w:lineRule="exact"/>
              <w:rPr>
                <w:sz w:val="20"/>
                <w:szCs w:val="20"/>
                <w:color w:val="auto"/>
              </w:rPr>
            </w:pPr>
            <w:r>
              <w:rPr>
                <w:rFonts w:ascii="Rockwell" w:cs="Rockwell" w:eastAsia="Rockwell" w:hAnsi="Rockwell"/>
                <w:sz w:val="17"/>
                <w:szCs w:val="17"/>
                <w:i w:val="1"/>
                <w:iCs w:val="1"/>
                <w:color w:val="auto"/>
              </w:rPr>
              <w:t>a</w:t>
            </w:r>
          </w:p>
        </w:tc>
        <w:tc>
          <w:tcPr>
            <w:tcW w:w="3440" w:type="dxa"/>
            <w:vAlign w:val="bottom"/>
          </w:tcPr>
          <w:p>
            <w:pPr>
              <w:spacing w:after="0"/>
              <w:rPr>
                <w:sz w:val="13"/>
                <w:szCs w:val="13"/>
                <w:color w:val="auto"/>
              </w:rPr>
            </w:pPr>
          </w:p>
        </w:tc>
        <w:tc>
          <w:tcPr>
            <w:tcW w:w="360" w:type="dxa"/>
            <w:vAlign w:val="bottom"/>
            <w:tcBorders>
              <w:left w:val="single" w:sz="8" w:color="auto"/>
              <w:bottom w:val="single" w:sz="8" w:color="auto"/>
            </w:tcBorders>
          </w:tcPr>
          <w:p>
            <w:pPr>
              <w:spacing w:after="0"/>
              <w:rPr>
                <w:sz w:val="13"/>
                <w:szCs w:val="13"/>
                <w:color w:val="auto"/>
              </w:rPr>
            </w:pPr>
          </w:p>
        </w:tc>
        <w:tc>
          <w:tcPr>
            <w:tcW w:w="240" w:type="dxa"/>
            <w:vAlign w:val="bottom"/>
            <w:tcBorders>
              <w:bottom w:val="single" w:sz="8" w:color="auto"/>
            </w:tcBorders>
          </w:tcPr>
          <w:p>
            <w:pPr>
              <w:ind w:left="20"/>
              <w:spacing w:after="0" w:line="150" w:lineRule="exact"/>
              <w:rPr>
                <w:sz w:val="20"/>
                <w:szCs w:val="20"/>
                <w:color w:val="auto"/>
              </w:rPr>
            </w:pPr>
            <w:r>
              <w:rPr>
                <w:rFonts w:ascii="Rockwell" w:cs="Rockwell" w:eastAsia="Rockwell" w:hAnsi="Rockwell"/>
                <w:sz w:val="17"/>
                <w:szCs w:val="17"/>
                <w:i w:val="1"/>
                <w:iCs w:val="1"/>
                <w:color w:val="auto"/>
              </w:rPr>
              <w:t>s</w:t>
            </w:r>
          </w:p>
        </w:tc>
        <w:tc>
          <w:tcPr>
            <w:tcW w:w="100" w:type="dxa"/>
            <w:vAlign w:val="bottom"/>
            <w:tcBorders>
              <w:bottom w:val="single" w:sz="8" w:color="auto"/>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-796290</wp:posOffset>
            </wp:positionV>
            <wp:extent cx="670560" cy="12090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70560" cy="1209040"/>
                    </a:xfrm>
                    <a:prstGeom prst="rect">
                      <a:avLst/>
                    </a:prstGeom>
                    <a:noFill/>
                  </pic:spPr>
                </pic:pic>
              </a:graphicData>
            </a:graphic>
          </wp:anchor>
        </w:drawing>
      </w:r>
    </w:p>
    <w:p>
      <w:pPr>
        <w:spacing w:after="0" w:line="32" w:lineRule="exact"/>
        <w:rPr>
          <w:sz w:val="20"/>
          <w:szCs w:val="20"/>
          <w:color w:val="auto"/>
        </w:rPr>
      </w:pPr>
    </w:p>
    <w:p>
      <w:pPr>
        <w:ind w:left="2200" w:hanging="400"/>
        <w:spacing w:after="0" w:line="541" w:lineRule="exact"/>
        <w:tabs>
          <w:tab w:leader="none" w:pos="2200" w:val="left"/>
        </w:tabs>
        <w:numPr>
          <w:ilvl w:val="1"/>
          <w:numId w:val="14"/>
        </w:numPr>
        <w:rPr>
          <w:rFonts w:ascii="Wingdings" w:cs="Wingdings" w:eastAsia="Wingdings" w:hAnsi="Wingdings"/>
          <w:sz w:val="20"/>
          <w:szCs w:val="20"/>
          <w:color w:val="auto"/>
        </w:rPr>
      </w:pPr>
      <w:r>
        <w:rPr>
          <w:rFonts w:ascii="Rockwell" w:cs="Rockwell" w:eastAsia="Rockwell" w:hAnsi="Rockwell"/>
          <w:sz w:val="23"/>
          <w:szCs w:val="23"/>
          <w:color w:val="auto"/>
        </w:rPr>
        <w:t>cos</w:t>
      </w:r>
      <w:r>
        <w:rPr>
          <w:rFonts w:ascii="Arial" w:cs="Arial" w:eastAsia="Arial" w:hAnsi="Arial"/>
          <w:sz w:val="23"/>
          <w:szCs w:val="23"/>
          <w:i w:val="1"/>
          <w:iCs w:val="1"/>
          <w:color w:val="auto"/>
        </w:rPr>
        <w:t>θ</w:t>
      </w:r>
      <w:r>
        <w:rPr>
          <w:rFonts w:ascii="Arial" w:cs="Arial" w:eastAsia="Arial" w:hAnsi="Arial"/>
          <w:sz w:val="23"/>
          <w:szCs w:val="23"/>
          <w:color w:val="auto"/>
        </w:rPr>
        <w:t xml:space="preserve"> =</w:t>
      </w:r>
      <w:r>
        <w:rPr>
          <w:rFonts w:ascii="Rockwell" w:cs="Rockwell" w:eastAsia="Rockwell" w:hAnsi="Rockwell"/>
          <w:sz w:val="46"/>
          <w:szCs w:val="46"/>
          <w:color w:val="auto"/>
        </w:rPr>
        <w:t xml:space="preserve"> </w:t>
      </w:r>
      <w:r>
        <w:rPr>
          <w:rFonts w:ascii="Rockwell" w:cs="Rockwell" w:eastAsia="Rockwell" w:hAnsi="Rockwell"/>
          <w:sz w:val="46"/>
          <w:szCs w:val="46"/>
          <w:i w:val="1"/>
          <w:iCs w:val="1"/>
          <w:color w:val="auto"/>
          <w:vertAlign w:val="subscript"/>
        </w:rPr>
        <w:t>H</w:t>
      </w:r>
      <w:r>
        <w:rPr>
          <w:rFonts w:ascii="Rockwell" w:cs="Rockwell" w:eastAsia="Rockwell" w:hAnsi="Rockwell"/>
          <w:sz w:val="46"/>
          <w:szCs w:val="46"/>
          <w:i w:val="1"/>
          <w:iCs w:val="1"/>
          <w:color w:val="auto"/>
          <w:vertAlign w:val="superscript"/>
        </w:rPr>
        <w:t>A</w:t>
      </w:r>
      <w:r>
        <w:rPr>
          <w:rFonts w:ascii="Arial" w:cs="Arial" w:eastAsia="Arial" w:hAnsi="Arial"/>
          <w:sz w:val="23"/>
          <w:szCs w:val="23"/>
          <w:color w:val="auto"/>
        </w:rPr>
        <w:t xml:space="preserve"> =</w:t>
      </w:r>
      <w:r>
        <w:rPr>
          <w:rFonts w:ascii="Rockwell" w:cs="Rockwell" w:eastAsia="Rockwell" w:hAnsi="Rockwell"/>
          <w:sz w:val="46"/>
          <w:szCs w:val="46"/>
          <w:color w:val="auto"/>
        </w:rPr>
        <w:t xml:space="preserve"> </w:t>
      </w:r>
      <w:r>
        <w:rPr>
          <w:rFonts w:ascii="Rockwell" w:cs="Rockwell" w:eastAsia="Rockwell" w:hAnsi="Rockwell"/>
          <w:sz w:val="46"/>
          <w:szCs w:val="46"/>
          <w:i w:val="1"/>
          <w:iCs w:val="1"/>
          <w:color w:val="auto"/>
          <w:vertAlign w:val="superscript"/>
        </w:rPr>
        <w:t>a</w:t>
      </w:r>
      <w:r>
        <w:rPr>
          <w:rFonts w:ascii="Rockwell" w:cs="Rockwell" w:eastAsia="Rockwell" w:hAnsi="Rockwell"/>
          <w:sz w:val="46"/>
          <w:szCs w:val="46"/>
          <w:i w:val="1"/>
          <w:iCs w:val="1"/>
          <w:color w:val="auto"/>
          <w:vertAlign w:val="subscript"/>
        </w:rPr>
        <w:t>a</w:t>
      </w:r>
      <w:r>
        <w:rPr>
          <w:rFonts w:ascii="Rockwell" w:cs="Rockwell" w:eastAsia="Rockwell" w:hAnsi="Rockwell"/>
          <w:sz w:val="26"/>
          <w:szCs w:val="26"/>
          <w:i w:val="1"/>
          <w:iCs w:val="1"/>
          <w:color w:val="auto"/>
          <w:vertAlign w:val="superscript"/>
        </w:rPr>
        <w:t>y</w:t>
      </w:r>
      <w:r>
        <w:rPr>
          <w:rFonts w:ascii="MS PGothic" w:cs="MS PGothic" w:eastAsia="MS PGothic" w:hAnsi="MS PGothic"/>
          <w:sz w:val="23"/>
          <w:szCs w:val="23"/>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a</w:t>
      </w:r>
      <w:r>
        <w:rPr>
          <w:rFonts w:ascii="Rockwell" w:cs="Rockwell" w:eastAsia="Rockwell" w:hAnsi="Rockwell"/>
          <w:sz w:val="26"/>
          <w:szCs w:val="26"/>
          <w:i w:val="1"/>
          <w:iCs w:val="1"/>
          <w:color w:val="auto"/>
          <w:vertAlign w:val="subscript"/>
        </w:rPr>
        <w:t>y</w:t>
      </w:r>
      <w:r>
        <w:rPr>
          <w:rFonts w:ascii="Arial" w:cs="Arial" w:eastAsia="Arial" w:hAnsi="Arial"/>
          <w:sz w:val="23"/>
          <w:szCs w:val="23"/>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a</w:t>
      </w:r>
      <w:r>
        <w:rPr>
          <w:rFonts w:ascii="Rockwell" w:cs="Rockwell" w:eastAsia="Rockwell" w:hAnsi="Rockwell"/>
          <w:sz w:val="23"/>
          <w:szCs w:val="23"/>
          <w:color w:val="auto"/>
        </w:rPr>
        <w:t>cos</w:t>
      </w:r>
      <w:r>
        <w:rPr>
          <w:rFonts w:ascii="Arial" w:cs="Arial" w:eastAsia="Arial" w:hAnsi="Arial"/>
          <w:sz w:val="23"/>
          <w:szCs w:val="23"/>
          <w:i w:val="1"/>
          <w:iCs w:val="1"/>
          <w:color w:val="auto"/>
        </w:rPr>
        <w:t>θ</w:t>
      </w:r>
      <w:r>
        <w:rPr>
          <w:rFonts w:ascii="Arial" w:cs="Arial" w:eastAsia="Arial" w:hAnsi="Arial"/>
          <w:sz w:val="23"/>
          <w:szCs w:val="23"/>
          <w:color w:val="auto"/>
        </w:rPr>
        <w:t xml:space="preserve"> =</w:t>
      </w:r>
      <w:r>
        <w:rPr>
          <w:rFonts w:ascii="Rockwell" w:cs="Rockwell" w:eastAsia="Rockwell" w:hAnsi="Rockwell"/>
          <w:sz w:val="23"/>
          <w:szCs w:val="23"/>
          <w:color w:val="auto"/>
        </w:rPr>
        <w:t xml:space="preserve"> 2.5cos</w:t>
      </w:r>
      <w:r>
        <w:rPr>
          <w:rFonts w:ascii="Symbol" w:cs="Symbol" w:eastAsia="Symbol" w:hAnsi="Symbol"/>
          <w:sz w:val="40"/>
          <w:szCs w:val="40"/>
          <w:color w:val="auto"/>
        </w:rPr>
        <w:t>(</w:t>
      </w:r>
      <w:r>
        <w:rPr>
          <w:rFonts w:ascii="Rockwell" w:cs="Rockwell" w:eastAsia="Rockwell" w:hAnsi="Rockwell"/>
          <w:sz w:val="23"/>
          <w:szCs w:val="23"/>
          <w:color w:val="auto"/>
        </w:rPr>
        <w:t>26</w:t>
      </w:r>
      <w:r>
        <w:rPr>
          <w:rFonts w:ascii="Symbol" w:cs="Symbol" w:eastAsia="Symbol" w:hAnsi="Symbol"/>
          <w:sz w:val="40"/>
          <w:szCs w:val="40"/>
          <w:color w:val="auto"/>
        </w:rPr>
        <w:t>)</w:t>
      </w:r>
      <w:r>
        <w:rPr>
          <w:rFonts w:ascii="Arial" w:cs="Arial" w:eastAsia="Arial" w:hAnsi="Arial"/>
          <w:sz w:val="23"/>
          <w:szCs w:val="23"/>
          <w:color w:val="auto"/>
        </w:rPr>
        <w:t xml:space="preserve"> =</w:t>
      </w:r>
      <w:r>
        <w:rPr>
          <w:rFonts w:ascii="Rockwell" w:cs="Rockwell" w:eastAsia="Rockwell" w:hAnsi="Rockwell"/>
          <w:sz w:val="23"/>
          <w:szCs w:val="23"/>
          <w:color w:val="auto"/>
        </w:rPr>
        <w:t xml:space="preserve"> 2.24699</w:t>
      </w:r>
      <w:r>
        <w:rPr>
          <w:rFonts w:ascii="MS PGothic" w:cs="MS PGothic" w:eastAsia="MS PGothic" w:hAnsi="MS PGothic"/>
          <w:sz w:val="23"/>
          <w:szCs w:val="23"/>
          <w:color w:val="auto"/>
        </w:rPr>
        <w:t xml:space="preserve"> ≈</w:t>
      </w:r>
      <w:r>
        <w:rPr>
          <w:rFonts w:ascii="Rockwell" w:cs="Rockwell" w:eastAsia="Rockwell" w:hAnsi="Rockwell"/>
          <w:sz w:val="23"/>
          <w:szCs w:val="23"/>
          <w:color w:val="auto"/>
        </w:rPr>
        <w:t xml:space="preserve"> 2.2</w:t>
      </w:r>
      <w:r>
        <w:rPr>
          <w:rFonts w:ascii="Rockwell" w:cs="Rockwell" w:eastAsia="Rockwell" w:hAnsi="Rockwell"/>
          <w:sz w:val="46"/>
          <w:szCs w:val="46"/>
          <w:color w:val="auto"/>
        </w:rPr>
        <w:t xml:space="preserve"> </w:t>
      </w:r>
      <w:r>
        <w:rPr>
          <w:rFonts w:ascii="Rockwell" w:cs="Rockwell" w:eastAsia="Rockwell" w:hAnsi="Rockwell"/>
          <w:sz w:val="46"/>
          <w:szCs w:val="46"/>
          <w:i w:val="1"/>
          <w:iCs w:val="1"/>
          <w:color w:val="auto"/>
          <w:vertAlign w:val="subscript"/>
        </w:rPr>
        <w:t>s</w:t>
      </w:r>
      <w:r>
        <w:rPr>
          <w:rFonts w:ascii="Rockwell" w:cs="Rockwell" w:eastAsia="Rockwell" w:hAnsi="Rockwell"/>
          <w:sz w:val="46"/>
          <w:szCs w:val="46"/>
          <w:i w:val="1"/>
          <w:iCs w:val="1"/>
          <w:u w:val="single" w:color="auto"/>
          <w:color w:val="auto"/>
          <w:vertAlign w:val="superscript"/>
        </w:rPr>
        <w:t>m</w:t>
      </w:r>
      <w:r>
        <w:rPr>
          <w:rFonts w:ascii="Rockwell" w:cs="Rockwell" w:eastAsia="Rockwell" w:hAnsi="Rockwell"/>
          <w:sz w:val="26"/>
          <w:szCs w:val="26"/>
          <w:color w:val="auto"/>
          <w:vertAlign w:val="subscript"/>
        </w:rPr>
        <w:t>2</w:t>
      </w:r>
    </w:p>
    <w:p>
      <w:pPr>
        <w:spacing w:after="0" w:line="154" w:lineRule="exact"/>
        <w:rPr>
          <w:rFonts w:ascii="Wingdings" w:cs="Wingdings" w:eastAsia="Wingdings" w:hAnsi="Wingdings"/>
          <w:sz w:val="20"/>
          <w:szCs w:val="20"/>
          <w:color w:val="auto"/>
        </w:rPr>
      </w:pPr>
    </w:p>
    <w:p>
      <w:pPr>
        <w:ind w:left="1080" w:right="620" w:hanging="720"/>
        <w:spacing w:after="0" w:line="202" w:lineRule="auto"/>
        <w:tabs>
          <w:tab w:leader="none" w:pos="720" w:val="left"/>
        </w:tabs>
        <w:numPr>
          <w:ilvl w:val="0"/>
          <w:numId w:val="14"/>
        </w:numPr>
        <w:rPr>
          <w:rFonts w:ascii="Arial" w:cs="Arial" w:eastAsia="Arial" w:hAnsi="Arial"/>
          <w:sz w:val="19"/>
          <w:szCs w:val="19"/>
          <w:color w:val="auto"/>
        </w:rPr>
      </w:pPr>
      <w:r>
        <w:rPr>
          <w:rFonts w:ascii="Arial" w:cs="Arial" w:eastAsia="Arial" w:hAnsi="Arial"/>
          <w:sz w:val="19"/>
          <w:szCs w:val="19"/>
          <w:color w:val="auto"/>
        </w:rPr>
        <w:t>Unit Vectors</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i</w:t>
      </w:r>
      <w:r>
        <w:rPr>
          <w:rFonts w:ascii="Rockwell" w:cs="Rockwell" w:eastAsia="Rockwell" w:hAnsi="Rockwell"/>
          <w:sz w:val="45"/>
          <w:szCs w:val="45"/>
          <w:color w:val="auto"/>
          <w:vertAlign w:val="superscript"/>
        </w:rPr>
        <w:t>ˆ</w:t>
      </w:r>
      <w:r>
        <w:rPr>
          <w:rFonts w:ascii="Rockwell" w:cs="Rockwell" w:eastAsia="Rockwell" w:hAnsi="Rockwell"/>
          <w:sz w:val="23"/>
          <w:szCs w:val="23"/>
          <w:color w:val="auto"/>
        </w:rPr>
        <w:t>,</w:t>
      </w:r>
      <w:r>
        <w:rPr>
          <w:rFonts w:ascii="Rockwell" w:cs="Rockwell" w:eastAsia="Rockwell" w:hAnsi="Rockwell"/>
          <w:sz w:val="45"/>
          <w:szCs w:val="45"/>
          <w:color w:val="auto"/>
        </w:rPr>
        <w:t xml:space="preserve"> </w:t>
      </w:r>
      <w:r>
        <w:rPr>
          <w:rFonts w:ascii="Rockwell" w:cs="Rockwell" w:eastAsia="Rockwell" w:hAnsi="Rockwell"/>
          <w:sz w:val="45"/>
          <w:szCs w:val="45"/>
          <w:color w:val="auto"/>
          <w:vertAlign w:val="superscript"/>
        </w:rPr>
        <w:t>ˆ</w:t>
      </w:r>
      <w:r>
        <w:rPr>
          <w:rFonts w:ascii="Rockwell" w:cs="Rockwell" w:eastAsia="Rockwell" w:hAnsi="Rockwell"/>
          <w:sz w:val="23"/>
          <w:szCs w:val="23"/>
          <w:i w:val="1"/>
          <w:iCs w:val="1"/>
          <w:color w:val="auto"/>
        </w:rPr>
        <w:t>j</w:t>
      </w:r>
      <w:r>
        <w:rPr>
          <w:rFonts w:ascii="Rockwell" w:cs="Rockwell" w:eastAsia="Rockwell" w:hAnsi="Rockwell"/>
          <w:sz w:val="23"/>
          <w:szCs w:val="23"/>
          <w:color w:val="auto"/>
        </w:rPr>
        <w:t>,</w:t>
      </w:r>
      <w:r>
        <w:rPr>
          <w:rFonts w:ascii="Rockwell" w:cs="Rockwell" w:eastAsia="Rockwell" w:hAnsi="Rockwell"/>
          <w:sz w:val="23"/>
          <w:szCs w:val="23"/>
          <w:i w:val="1"/>
          <w:iCs w:val="1"/>
          <w:color w:val="auto"/>
        </w:rPr>
        <w:t>and k</w:t>
      </w:r>
      <w:r>
        <w:rPr>
          <w:rFonts w:ascii="Rockwell" w:cs="Rockwell" w:eastAsia="Rockwell" w:hAnsi="Rockwell"/>
          <w:sz w:val="45"/>
          <w:szCs w:val="45"/>
          <w:color w:val="auto"/>
          <w:vertAlign w:val="superscript"/>
        </w:rPr>
        <w:t>ˆ</w:t>
      </w:r>
      <w:r>
        <w:rPr>
          <w:rFonts w:ascii="Arial" w:cs="Arial" w:eastAsia="Arial" w:hAnsi="Arial"/>
          <w:sz w:val="19"/>
          <w:szCs w:val="19"/>
          <w:color w:val="auto"/>
        </w:rPr>
        <w:t xml:space="preserve"> are vectors with a value of 1 in the x, y, and z directions respectively. </w:t>
      </w:r>
      <w:r>
        <w:rPr>
          <w:rFonts w:ascii="Courier New" w:cs="Courier New" w:eastAsia="Courier New" w:hAnsi="Courier New"/>
          <w:sz w:val="19"/>
          <w:szCs w:val="19"/>
          <w:color w:val="auto"/>
        </w:rPr>
        <w:t>o</w:t>
      </w:r>
      <w:r>
        <w:rPr>
          <w:rFonts w:ascii="Arial" w:cs="Arial" w:eastAsia="Arial" w:hAnsi="Arial"/>
          <w:sz w:val="19"/>
          <w:szCs w:val="19"/>
          <w:color w:val="auto"/>
        </w:rPr>
        <w:t xml:space="preserve"> In other words the acceleration in the above example in unit vector form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1883410</wp:posOffset>
            </wp:positionH>
            <wp:positionV relativeFrom="paragraph">
              <wp:posOffset>-616585</wp:posOffset>
            </wp:positionV>
            <wp:extent cx="138430" cy="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138430" cy="7620"/>
                    </a:xfrm>
                    <a:prstGeom prst="rect">
                      <a:avLst/>
                    </a:prstGeom>
                    <a:noFill/>
                  </pic:spPr>
                </pic:pic>
              </a:graphicData>
            </a:graphic>
          </wp:anchor>
        </w:drawing>
        <w:drawing>
          <wp:anchor simplePos="0" relativeHeight="251657728" behindDoc="1" locked="0" layoutInCell="0" allowOverlap="1">
            <wp:simplePos x="0" y="0"/>
            <wp:positionH relativeFrom="column">
              <wp:posOffset>2183765</wp:posOffset>
            </wp:positionH>
            <wp:positionV relativeFrom="paragraph">
              <wp:posOffset>-616585</wp:posOffset>
            </wp:positionV>
            <wp:extent cx="163830" cy="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163830" cy="7620"/>
                    </a:xfrm>
                    <a:prstGeom prst="rect">
                      <a:avLst/>
                    </a:prstGeom>
                    <a:noFill/>
                  </pic:spPr>
                </pic:pic>
              </a:graphicData>
            </a:graphic>
          </wp:anchor>
        </w:drawing>
        <w:drawing>
          <wp:anchor simplePos="0" relativeHeight="251657728" behindDoc="1" locked="0" layoutInCell="0" allowOverlap="1">
            <wp:simplePos x="0" y="0"/>
            <wp:positionH relativeFrom="column">
              <wp:posOffset>4986655</wp:posOffset>
            </wp:positionH>
            <wp:positionV relativeFrom="paragraph">
              <wp:posOffset>-779780</wp:posOffset>
            </wp:positionV>
            <wp:extent cx="426720" cy="3594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426720" cy="359410"/>
                    </a:xfrm>
                    <a:prstGeom prst="rect">
                      <a:avLst/>
                    </a:prstGeom>
                    <a:noFill/>
                  </pic:spPr>
                </pic:pic>
              </a:graphicData>
            </a:graphic>
          </wp:anchor>
        </w:drawing>
      </w:r>
    </w:p>
    <w:tbl>
      <w:tblPr>
        <w:tblLayout w:type="fixed"/>
        <w:tblInd w:w="1480" w:type="dxa"/>
        <w:tblCellMar>
          <w:top w:w="0" w:type="dxa"/>
          <w:left w:w="0" w:type="dxa"/>
          <w:bottom w:w="0" w:type="dxa"/>
          <w:right w:w="0" w:type="dxa"/>
        </w:tblCellMar>
      </w:tblPr>
      <w:tr>
        <w:trPr>
          <w:trHeight w:val="311"/>
        </w:trPr>
        <w:tc>
          <w:tcPr>
            <w:tcW w:w="240" w:type="dxa"/>
            <w:vAlign w:val="bottom"/>
          </w:tcPr>
          <w:p>
            <w:pPr>
              <w:ind w:left="20"/>
              <w:spacing w:after="0"/>
              <w:rPr>
                <w:sz w:val="20"/>
                <w:szCs w:val="20"/>
                <w:color w:val="auto"/>
              </w:rPr>
            </w:pPr>
            <w:r>
              <w:rPr>
                <w:rFonts w:ascii="Arial" w:cs="Arial" w:eastAsia="Arial" w:hAnsi="Arial"/>
                <w:sz w:val="24"/>
                <w:szCs w:val="24"/>
                <w:color w:val="auto"/>
              </w:rPr>
              <w:t>!</w:t>
            </w:r>
          </w:p>
        </w:tc>
        <w:tc>
          <w:tcPr>
            <w:tcW w:w="380" w:type="dxa"/>
            <w:vAlign w:val="bottom"/>
            <w:vMerge w:val="restart"/>
          </w:tcPr>
          <w:p>
            <w:pPr>
              <w:spacing w:after="0"/>
              <w:rPr>
                <w:sz w:val="24"/>
                <w:szCs w:val="24"/>
                <w:color w:val="auto"/>
              </w:rPr>
            </w:pPr>
          </w:p>
        </w:tc>
        <w:tc>
          <w:tcPr>
            <w:tcW w:w="260" w:type="dxa"/>
            <w:vAlign w:val="bottom"/>
          </w:tcPr>
          <w:p>
            <w:pPr>
              <w:ind w:left="160"/>
              <w:spacing w:after="0"/>
              <w:rPr>
                <w:sz w:val="20"/>
                <w:szCs w:val="20"/>
                <w:color w:val="auto"/>
              </w:rPr>
            </w:pPr>
            <w:r>
              <w:rPr>
                <w:rFonts w:ascii="Rockwell" w:cs="Rockwell" w:eastAsia="Rockwell" w:hAnsi="Rockwell"/>
                <w:sz w:val="24"/>
                <w:szCs w:val="24"/>
                <w:color w:val="auto"/>
                <w:w w:val="99"/>
              </w:rPr>
              <w:t>ˆ</w:t>
            </w:r>
          </w:p>
        </w:tc>
        <w:tc>
          <w:tcPr>
            <w:tcW w:w="640" w:type="dxa"/>
            <w:vAlign w:val="bottom"/>
          </w:tcPr>
          <w:p>
            <w:pPr>
              <w:ind w:left="540"/>
              <w:spacing w:after="0"/>
              <w:rPr>
                <w:sz w:val="20"/>
                <w:szCs w:val="20"/>
                <w:color w:val="auto"/>
              </w:rPr>
            </w:pPr>
            <w:r>
              <w:rPr>
                <w:rFonts w:ascii="Rockwell" w:cs="Rockwell" w:eastAsia="Rockwell" w:hAnsi="Rockwell"/>
                <w:sz w:val="24"/>
                <w:szCs w:val="24"/>
                <w:color w:val="auto"/>
                <w:w w:val="99"/>
              </w:rPr>
              <w:t>ˆ</w:t>
            </w:r>
          </w:p>
        </w:tc>
        <w:tc>
          <w:tcPr>
            <w:tcW w:w="140" w:type="dxa"/>
            <w:vAlign w:val="bottom"/>
            <w:vMerge w:val="restart"/>
          </w:tcPr>
          <w:p>
            <w:pPr>
              <w:spacing w:after="0"/>
              <w:rPr>
                <w:sz w:val="24"/>
                <w:szCs w:val="24"/>
                <w:color w:val="auto"/>
              </w:rPr>
            </w:pPr>
          </w:p>
        </w:tc>
        <w:tc>
          <w:tcPr>
            <w:tcW w:w="240" w:type="dxa"/>
            <w:vAlign w:val="bottom"/>
            <w:tcBorders>
              <w:bottom w:val="single" w:sz="8" w:color="auto"/>
            </w:tcBorders>
          </w:tcPr>
          <w:p>
            <w:pPr>
              <w:ind w:left="20"/>
              <w:spacing w:after="0"/>
              <w:rPr>
                <w:sz w:val="20"/>
                <w:szCs w:val="20"/>
                <w:color w:val="auto"/>
              </w:rPr>
            </w:pPr>
            <w:r>
              <w:rPr>
                <w:rFonts w:ascii="Rockwell" w:cs="Rockwell" w:eastAsia="Rockwell" w:hAnsi="Rockwell"/>
                <w:sz w:val="24"/>
                <w:szCs w:val="24"/>
                <w:i w:val="1"/>
                <w:iCs w:val="1"/>
                <w:color w:val="auto"/>
                <w:w w:val="98"/>
              </w:rPr>
              <w:t>m</w:t>
            </w:r>
          </w:p>
        </w:tc>
        <w:tc>
          <w:tcPr>
            <w:tcW w:w="2580" w:type="dxa"/>
            <w:vAlign w:val="bottom"/>
          </w:tcPr>
          <w:p>
            <w:pPr>
              <w:jc w:val="right"/>
              <w:ind w:right="500"/>
              <w:spacing w:after="0"/>
              <w:rPr>
                <w:sz w:val="20"/>
                <w:szCs w:val="20"/>
                <w:color w:val="auto"/>
              </w:rPr>
            </w:pPr>
            <w:r>
              <w:rPr>
                <w:rFonts w:ascii="Arial" w:cs="Arial" w:eastAsia="Arial" w:hAnsi="Arial"/>
                <w:sz w:val="24"/>
                <w:szCs w:val="24"/>
                <w:color w:val="auto"/>
              </w:rPr>
              <w:t>!</w:t>
            </w:r>
          </w:p>
        </w:tc>
        <w:tc>
          <w:tcPr>
            <w:tcW w:w="240" w:type="dxa"/>
            <w:vAlign w:val="bottom"/>
            <w:tcBorders>
              <w:bottom w:val="single" w:sz="8" w:color="auto"/>
            </w:tcBorders>
          </w:tcPr>
          <w:p>
            <w:pPr>
              <w:ind w:left="20"/>
              <w:spacing w:after="0"/>
              <w:rPr>
                <w:sz w:val="20"/>
                <w:szCs w:val="20"/>
                <w:color w:val="auto"/>
              </w:rPr>
            </w:pPr>
            <w:r>
              <w:rPr>
                <w:rFonts w:ascii="Rockwell" w:cs="Rockwell" w:eastAsia="Rockwell" w:hAnsi="Rockwell"/>
                <w:sz w:val="24"/>
                <w:szCs w:val="24"/>
                <w:i w:val="1"/>
                <w:iCs w:val="1"/>
                <w:color w:val="auto"/>
                <w:w w:val="98"/>
              </w:rPr>
              <w:t>m</w:t>
            </w:r>
          </w:p>
        </w:tc>
        <w:tc>
          <w:tcPr>
            <w:tcW w:w="1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
        </w:trPr>
        <w:tc>
          <w:tcPr>
            <w:tcW w:w="240" w:type="dxa"/>
            <w:vAlign w:val="bottom"/>
          </w:tcPr>
          <w:p>
            <w:pPr>
              <w:spacing w:after="0"/>
              <w:rPr>
                <w:sz w:val="2"/>
                <w:szCs w:val="2"/>
                <w:color w:val="auto"/>
              </w:rPr>
            </w:pPr>
          </w:p>
        </w:tc>
        <w:tc>
          <w:tcPr>
            <w:tcW w:w="380" w:type="dxa"/>
            <w:vAlign w:val="bottom"/>
            <w:vMerge w:val="continue"/>
          </w:tcPr>
          <w:p>
            <w:pPr>
              <w:spacing w:after="0"/>
              <w:rPr>
                <w:sz w:val="2"/>
                <w:szCs w:val="2"/>
                <w:color w:val="auto"/>
              </w:rPr>
            </w:pPr>
          </w:p>
        </w:tc>
        <w:tc>
          <w:tcPr>
            <w:tcW w:w="260" w:type="dxa"/>
            <w:vAlign w:val="bottom"/>
          </w:tcPr>
          <w:p>
            <w:pPr>
              <w:spacing w:after="0"/>
              <w:rPr>
                <w:sz w:val="2"/>
                <w:szCs w:val="2"/>
                <w:color w:val="auto"/>
              </w:rPr>
            </w:pPr>
          </w:p>
        </w:tc>
        <w:tc>
          <w:tcPr>
            <w:tcW w:w="640" w:type="dxa"/>
            <w:vAlign w:val="bottom"/>
            <w:vMerge w:val="restart"/>
          </w:tcPr>
          <w:p>
            <w:pPr>
              <w:ind w:left="20"/>
              <w:spacing w:after="0"/>
              <w:rPr>
                <w:sz w:val="20"/>
                <w:szCs w:val="20"/>
                <w:color w:val="auto"/>
              </w:rPr>
            </w:pPr>
            <w:r>
              <w:rPr>
                <w:rFonts w:ascii="Arial" w:cs="Arial" w:eastAsia="Arial" w:hAnsi="Arial"/>
                <w:sz w:val="24"/>
                <w:szCs w:val="24"/>
                <w:color w:val="auto"/>
                <w:w w:val="91"/>
              </w:rPr>
              <w:t>+</w:t>
            </w:r>
            <w:r>
              <w:rPr>
                <w:rFonts w:ascii="Rockwell" w:cs="Rockwell" w:eastAsia="Rockwell" w:hAnsi="Rockwell"/>
                <w:sz w:val="24"/>
                <w:szCs w:val="24"/>
                <w:color w:val="auto"/>
                <w:w w:val="91"/>
              </w:rPr>
              <w:t xml:space="preserve"> 2.2 </w:t>
            </w:r>
            <w:r>
              <w:rPr>
                <w:rFonts w:ascii="Rockwell" w:cs="Rockwell" w:eastAsia="Rockwell" w:hAnsi="Rockwell"/>
                <w:sz w:val="24"/>
                <w:szCs w:val="24"/>
                <w:i w:val="1"/>
                <w:iCs w:val="1"/>
                <w:color w:val="auto"/>
                <w:w w:val="91"/>
              </w:rPr>
              <w:t>j</w:t>
            </w:r>
          </w:p>
        </w:tc>
        <w:tc>
          <w:tcPr>
            <w:tcW w:w="14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4120" w:type="dxa"/>
            <w:vAlign w:val="bottom"/>
            <w:gridSpan w:val="3"/>
            <w:vMerge w:val="restart"/>
          </w:tcPr>
          <w:p>
            <w:pPr>
              <w:ind w:left="40"/>
              <w:spacing w:after="0" w:line="290" w:lineRule="exact"/>
              <w:rPr>
                <w:sz w:val="20"/>
                <w:szCs w:val="20"/>
                <w:color w:val="auto"/>
              </w:rPr>
            </w:pPr>
            <w:r>
              <w:rPr>
                <w:rFonts w:ascii="Arial" w:cs="Arial" w:eastAsia="Arial" w:hAnsi="Arial"/>
                <w:sz w:val="16"/>
                <w:szCs w:val="16"/>
                <w:color w:val="auto"/>
              </w:rPr>
              <w:t>This is the same as</w:t>
            </w:r>
            <w:r>
              <w:rPr>
                <w:rFonts w:ascii="Rockwell" w:cs="Rockwell" w:eastAsia="Rockwell" w:hAnsi="Rockwell"/>
                <w:sz w:val="18"/>
                <w:szCs w:val="18"/>
                <w:color w:val="auto"/>
              </w:rPr>
              <w:t xml:space="preserve"> </w:t>
            </w:r>
            <w:r>
              <w:rPr>
                <w:rFonts w:ascii="Rockwell" w:cs="Rockwell" w:eastAsia="Rockwell" w:hAnsi="Rockwell"/>
                <w:sz w:val="18"/>
                <w:szCs w:val="18"/>
                <w:i w:val="1"/>
                <w:iCs w:val="1"/>
                <w:color w:val="auto"/>
              </w:rPr>
              <w:t>a</w:t>
            </w:r>
            <w:r>
              <w:rPr>
                <w:rFonts w:ascii="Symbol" w:cs="Symbol" w:eastAsia="Symbol" w:hAnsi="Symbol"/>
                <w:sz w:val="18"/>
                <w:szCs w:val="18"/>
                <w:color w:val="auto"/>
              </w:rPr>
              <w:t xml:space="preserve"> =</w:t>
            </w:r>
            <w:r>
              <w:rPr>
                <w:rFonts w:ascii="Rockwell" w:cs="Rockwell" w:eastAsia="Rockwell" w:hAnsi="Rockwell"/>
                <w:sz w:val="18"/>
                <w:szCs w:val="18"/>
                <w:color w:val="auto"/>
              </w:rPr>
              <w:t xml:space="preserve"> 2.5</w:t>
            </w:r>
            <w:r>
              <w:rPr>
                <w:rFonts w:ascii="Rockwell" w:cs="Rockwell" w:eastAsia="Rockwell" w:hAnsi="Rockwell"/>
                <w:sz w:val="32"/>
                <w:szCs w:val="32"/>
                <w:color w:val="auto"/>
              </w:rPr>
              <w:t xml:space="preserve"> </w:t>
            </w:r>
            <w:r>
              <w:rPr>
                <w:rFonts w:ascii="Rockwell" w:cs="Rockwell" w:eastAsia="Rockwell" w:hAnsi="Rockwell"/>
                <w:sz w:val="32"/>
                <w:szCs w:val="32"/>
                <w:i w:val="1"/>
                <w:iCs w:val="1"/>
                <w:color w:val="auto"/>
                <w:vertAlign w:val="subscript"/>
              </w:rPr>
              <w:t>s</w:t>
            </w:r>
            <w:r>
              <w:rPr>
                <w:rFonts w:ascii="Rockwell" w:cs="Rockwell" w:eastAsia="Rockwell" w:hAnsi="Rockwell"/>
                <w:sz w:val="20"/>
                <w:szCs w:val="20"/>
                <w:color w:val="auto"/>
                <w:vertAlign w:val="subscript"/>
              </w:rPr>
              <w:t>2</w:t>
            </w:r>
            <w:r>
              <w:rPr>
                <w:rFonts w:ascii="Rockwell" w:cs="Rockwell" w:eastAsia="Rockwell" w:hAnsi="Rockwell"/>
                <w:sz w:val="18"/>
                <w:szCs w:val="18"/>
                <w:color w:val="auto"/>
              </w:rPr>
              <w:t xml:space="preserve"> @26</w:t>
            </w:r>
            <w:r>
              <w:rPr>
                <w:rFonts w:ascii="Symbol" w:cs="Symbol" w:eastAsia="Symbol" w:hAnsi="Symbol"/>
                <w:sz w:val="18"/>
                <w:szCs w:val="18"/>
                <w:color w:val="auto"/>
              </w:rPr>
              <w:t>°</w:t>
            </w:r>
            <w:r>
              <w:rPr>
                <w:rFonts w:ascii="Rockwell" w:cs="Rockwell" w:eastAsia="Rockwell" w:hAnsi="Rockwell"/>
                <w:sz w:val="18"/>
                <w:szCs w:val="18"/>
                <w:color w:val="auto"/>
              </w:rPr>
              <w:t xml:space="preserve"> </w:t>
            </w:r>
            <w:r>
              <w:rPr>
                <w:rFonts w:ascii="Rockwell" w:cs="Rockwell" w:eastAsia="Rockwell" w:hAnsi="Rockwell"/>
                <w:sz w:val="18"/>
                <w:szCs w:val="18"/>
                <w:i w:val="1"/>
                <w:iCs w:val="1"/>
                <w:color w:val="auto"/>
              </w:rPr>
              <w:t>E of N</w:t>
            </w:r>
          </w:p>
        </w:tc>
        <w:tc>
          <w:tcPr>
            <w:tcW w:w="0" w:type="dxa"/>
            <w:vAlign w:val="bottom"/>
          </w:tcPr>
          <w:p>
            <w:pPr>
              <w:spacing w:after="0" w:line="20" w:lineRule="exact"/>
              <w:rPr>
                <w:sz w:val="1"/>
                <w:szCs w:val="1"/>
                <w:color w:val="auto"/>
              </w:rPr>
            </w:pPr>
          </w:p>
        </w:tc>
      </w:tr>
      <w:tr>
        <w:trPr>
          <w:trHeight w:val="263"/>
        </w:trPr>
        <w:tc>
          <w:tcPr>
            <w:tcW w:w="880" w:type="dxa"/>
            <w:vAlign w:val="bottom"/>
            <w:gridSpan w:val="3"/>
          </w:tcPr>
          <w:p>
            <w:pPr>
              <w:spacing w:after="0" w:line="264" w:lineRule="exact"/>
              <w:rPr>
                <w:sz w:val="20"/>
                <w:szCs w:val="20"/>
                <w:color w:val="auto"/>
              </w:rPr>
            </w:pPr>
            <w:r>
              <w:rPr>
                <w:rFonts w:ascii="Rockwell" w:cs="Rockwell" w:eastAsia="Rockwell" w:hAnsi="Rockwell"/>
                <w:sz w:val="24"/>
                <w:szCs w:val="24"/>
                <w:i w:val="1"/>
                <w:iCs w:val="1"/>
                <w:color w:val="auto"/>
              </w:rPr>
              <w:t>a</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1.1</w:t>
            </w:r>
            <w:r>
              <w:rPr>
                <w:rFonts w:ascii="Rockwell" w:cs="Rockwell" w:eastAsia="Rockwell" w:hAnsi="Rockwell"/>
                <w:sz w:val="24"/>
                <w:szCs w:val="24"/>
                <w:i w:val="1"/>
                <w:iCs w:val="1"/>
                <w:color w:val="auto"/>
              </w:rPr>
              <w:t>i</w:t>
            </w:r>
          </w:p>
        </w:tc>
        <w:tc>
          <w:tcPr>
            <w:tcW w:w="640" w:type="dxa"/>
            <w:vAlign w:val="bottom"/>
            <w:vMerge w:val="continue"/>
          </w:tcPr>
          <w:p>
            <w:pPr>
              <w:spacing w:after="0"/>
              <w:rPr>
                <w:sz w:val="22"/>
                <w:szCs w:val="22"/>
                <w:color w:val="auto"/>
              </w:rPr>
            </w:pPr>
          </w:p>
        </w:tc>
        <w:tc>
          <w:tcPr>
            <w:tcW w:w="380" w:type="dxa"/>
            <w:vAlign w:val="bottom"/>
            <w:gridSpan w:val="2"/>
          </w:tcPr>
          <w:p>
            <w:pPr>
              <w:spacing w:after="0" w:line="263" w:lineRule="exact"/>
              <w:rPr>
                <w:sz w:val="20"/>
                <w:szCs w:val="20"/>
                <w:color w:val="auto"/>
              </w:rPr>
            </w:pPr>
            <w:r>
              <w:rPr>
                <w:rFonts w:ascii="Rockwell" w:cs="Rockwell" w:eastAsia="Rockwell" w:hAnsi="Rockwell"/>
                <w:sz w:val="29"/>
                <w:szCs w:val="29"/>
                <w:i w:val="1"/>
                <w:iCs w:val="1"/>
                <w:color w:val="auto"/>
                <w:vertAlign w:val="subscript"/>
              </w:rPr>
              <w:t>s</w:t>
            </w:r>
            <w:r>
              <w:rPr>
                <w:rFonts w:ascii="Rockwell" w:cs="Rockwell" w:eastAsia="Rockwell" w:hAnsi="Rockwell"/>
                <w:sz w:val="11"/>
                <w:szCs w:val="11"/>
                <w:color w:val="auto"/>
              </w:rPr>
              <w:t>2</w:t>
            </w:r>
          </w:p>
        </w:tc>
        <w:tc>
          <w:tcPr>
            <w:tcW w:w="4120" w:type="dxa"/>
            <w:vAlign w:val="bottom"/>
            <w:gridSpan w:val="3"/>
            <w:vMerge w:val="continue"/>
          </w:tcPr>
          <w:p>
            <w:pPr>
              <w:spacing w:after="0"/>
              <w:rPr>
                <w:sz w:val="22"/>
                <w:szCs w:val="22"/>
                <w:color w:val="auto"/>
              </w:rPr>
            </w:pPr>
          </w:p>
        </w:tc>
        <w:tc>
          <w:tcPr>
            <w:tcW w:w="0" w:type="dxa"/>
            <w:vAlign w:val="bottom"/>
          </w:tcPr>
          <w:p>
            <w:pPr>
              <w:spacing w:after="0"/>
              <w:rPr>
                <w:sz w:val="1"/>
                <w:szCs w:val="1"/>
                <w:color w:val="auto"/>
              </w:rPr>
            </w:pPr>
          </w:p>
        </w:tc>
      </w:tr>
    </w:tbl>
    <w:p>
      <w:pPr>
        <w:ind w:left="720" w:hanging="360"/>
        <w:spacing w:after="0"/>
        <w:tabs>
          <w:tab w:leader="none" w:pos="720" w:val="left"/>
        </w:tabs>
        <w:numPr>
          <w:ilvl w:val="0"/>
          <w:numId w:val="15"/>
        </w:numPr>
        <w:rPr>
          <w:rFonts w:ascii="Arial" w:cs="Arial" w:eastAsia="Arial" w:hAnsi="Arial"/>
          <w:sz w:val="20"/>
          <w:szCs w:val="20"/>
          <w:color w:val="auto"/>
        </w:rPr>
      </w:pPr>
      <w:r>
        <w:rPr>
          <w:rFonts w:ascii="Arial" w:cs="Arial" w:eastAsia="Arial" w:hAnsi="Arial"/>
          <w:sz w:val="20"/>
          <w:szCs w:val="20"/>
          <w:color w:val="auto"/>
        </w:rPr>
        <w:t>Vector addition is much easier using Unit Vectors. Example:</w:t>
      </w:r>
    </w:p>
    <w:tbl>
      <w:tblPr>
        <w:tblLayout w:type="fixed"/>
        <w:tblInd w:w="1120" w:type="dxa"/>
        <w:tblCellMar>
          <w:top w:w="0" w:type="dxa"/>
          <w:left w:w="0" w:type="dxa"/>
          <w:bottom w:w="0" w:type="dxa"/>
          <w:right w:w="0" w:type="dxa"/>
        </w:tblCellMar>
      </w:tblPr>
      <w:tr>
        <w:trPr>
          <w:trHeight w:val="114"/>
        </w:trPr>
        <w:tc>
          <w:tcPr>
            <w:tcW w:w="420" w:type="dxa"/>
            <w:vAlign w:val="bottom"/>
          </w:tcPr>
          <w:p>
            <w:pPr>
              <w:ind w:left="60"/>
              <w:spacing w:after="0" w:line="114" w:lineRule="exact"/>
              <w:rPr>
                <w:sz w:val="20"/>
                <w:szCs w:val="20"/>
                <w:color w:val="auto"/>
              </w:rPr>
            </w:pPr>
            <w:r>
              <w:rPr>
                <w:rFonts w:ascii="Arial" w:cs="Arial" w:eastAsia="Arial" w:hAnsi="Arial"/>
                <w:sz w:val="13"/>
                <w:szCs w:val="13"/>
                <w:color w:val="auto"/>
              </w:rPr>
              <w:t>!</w:t>
            </w:r>
          </w:p>
        </w:tc>
        <w:tc>
          <w:tcPr>
            <w:tcW w:w="200" w:type="dxa"/>
            <w:vAlign w:val="bottom"/>
            <w:vMerge w:val="restart"/>
          </w:tcPr>
          <w:p>
            <w:pPr>
              <w:spacing w:after="0"/>
              <w:rPr>
                <w:sz w:val="9"/>
                <w:szCs w:val="9"/>
                <w:color w:val="auto"/>
              </w:rPr>
            </w:pPr>
          </w:p>
        </w:tc>
        <w:tc>
          <w:tcPr>
            <w:tcW w:w="440" w:type="dxa"/>
            <w:vAlign w:val="bottom"/>
            <w:vMerge w:val="restart"/>
          </w:tcPr>
          <w:p>
            <w:pPr>
              <w:jc w:val="right"/>
              <w:spacing w:after="0"/>
              <w:rPr>
                <w:sz w:val="20"/>
                <w:szCs w:val="20"/>
                <w:color w:val="auto"/>
              </w:rPr>
            </w:pPr>
            <w:r>
              <w:rPr>
                <w:rFonts w:ascii="Rockwell" w:cs="Rockwell" w:eastAsia="Rockwell" w:hAnsi="Rockwell"/>
                <w:sz w:val="23"/>
                <w:szCs w:val="23"/>
                <w:color w:val="auto"/>
              </w:rPr>
              <w:t>ˆ</w:t>
            </w:r>
          </w:p>
        </w:tc>
        <w:tc>
          <w:tcPr>
            <w:tcW w:w="680" w:type="dxa"/>
            <w:vAlign w:val="bottom"/>
          </w:tcPr>
          <w:p>
            <w:pPr>
              <w:spacing w:after="0"/>
              <w:rPr>
                <w:sz w:val="9"/>
                <w:szCs w:val="9"/>
                <w:color w:val="auto"/>
              </w:rPr>
            </w:pPr>
          </w:p>
        </w:tc>
        <w:tc>
          <w:tcPr>
            <w:tcW w:w="240" w:type="dxa"/>
            <w:vAlign w:val="bottom"/>
            <w:gridSpan w:val="3"/>
            <w:vMerge w:val="restart"/>
          </w:tcPr>
          <w:p>
            <w:pPr>
              <w:jc w:val="right"/>
              <w:spacing w:after="0"/>
              <w:rPr>
                <w:sz w:val="20"/>
                <w:szCs w:val="20"/>
                <w:color w:val="auto"/>
              </w:rPr>
            </w:pPr>
            <w:r>
              <w:rPr>
                <w:rFonts w:ascii="Rockwell" w:cs="Rockwell" w:eastAsia="Rockwell" w:hAnsi="Rockwell"/>
                <w:sz w:val="23"/>
                <w:szCs w:val="23"/>
                <w:color w:val="auto"/>
              </w:rPr>
              <w:t>ˆ</w:t>
            </w:r>
          </w:p>
        </w:tc>
        <w:tc>
          <w:tcPr>
            <w:tcW w:w="140" w:type="dxa"/>
            <w:vAlign w:val="bottom"/>
          </w:tcPr>
          <w:p>
            <w:pPr>
              <w:spacing w:after="0"/>
              <w:rPr>
                <w:sz w:val="9"/>
                <w:szCs w:val="9"/>
                <w:color w:val="auto"/>
              </w:rPr>
            </w:pPr>
          </w:p>
        </w:tc>
        <w:tc>
          <w:tcPr>
            <w:tcW w:w="480" w:type="dxa"/>
            <w:vAlign w:val="bottom"/>
          </w:tcPr>
          <w:p>
            <w:pPr>
              <w:jc w:val="right"/>
              <w:ind w:right="71"/>
              <w:spacing w:after="0" w:line="114" w:lineRule="exact"/>
              <w:rPr>
                <w:sz w:val="20"/>
                <w:szCs w:val="20"/>
                <w:color w:val="auto"/>
              </w:rPr>
            </w:pPr>
            <w:r>
              <w:rPr>
                <w:rFonts w:ascii="Arial" w:cs="Arial" w:eastAsia="Arial" w:hAnsi="Arial"/>
                <w:sz w:val="13"/>
                <w:szCs w:val="13"/>
                <w:color w:val="auto"/>
              </w:rPr>
              <w:t>!</w:t>
            </w:r>
          </w:p>
        </w:tc>
        <w:tc>
          <w:tcPr>
            <w:tcW w:w="60" w:type="dxa"/>
            <w:vAlign w:val="bottom"/>
          </w:tcPr>
          <w:p>
            <w:pPr>
              <w:spacing w:after="0"/>
              <w:rPr>
                <w:sz w:val="9"/>
                <w:szCs w:val="9"/>
                <w:color w:val="auto"/>
              </w:rPr>
            </w:pPr>
          </w:p>
        </w:tc>
        <w:tc>
          <w:tcPr>
            <w:tcW w:w="140" w:type="dxa"/>
            <w:vAlign w:val="bottom"/>
            <w:vMerge w:val="restart"/>
          </w:tcPr>
          <w:p>
            <w:pPr>
              <w:spacing w:after="0"/>
              <w:rPr>
                <w:sz w:val="9"/>
                <w:szCs w:val="9"/>
                <w:color w:val="auto"/>
              </w:rPr>
            </w:pPr>
          </w:p>
        </w:tc>
        <w:tc>
          <w:tcPr>
            <w:tcW w:w="580" w:type="dxa"/>
            <w:vAlign w:val="bottom"/>
            <w:vMerge w:val="restart"/>
          </w:tcPr>
          <w:p>
            <w:pPr>
              <w:jc w:val="right"/>
              <w:spacing w:after="0"/>
              <w:rPr>
                <w:sz w:val="20"/>
                <w:szCs w:val="20"/>
                <w:color w:val="auto"/>
              </w:rPr>
            </w:pPr>
            <w:r>
              <w:rPr>
                <w:rFonts w:ascii="Rockwell" w:cs="Rockwell" w:eastAsia="Rockwell" w:hAnsi="Rockwell"/>
                <w:sz w:val="23"/>
                <w:szCs w:val="23"/>
                <w:color w:val="auto"/>
              </w:rPr>
              <w:t>ˆ</w:t>
            </w: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80" w:type="dxa"/>
            <w:vAlign w:val="bottom"/>
          </w:tcPr>
          <w:p>
            <w:pPr>
              <w:spacing w:after="0"/>
              <w:rPr>
                <w:sz w:val="9"/>
                <w:szCs w:val="9"/>
                <w:color w:val="auto"/>
              </w:rPr>
            </w:pPr>
          </w:p>
        </w:tc>
        <w:tc>
          <w:tcPr>
            <w:tcW w:w="120" w:type="dxa"/>
            <w:vAlign w:val="bottom"/>
          </w:tcPr>
          <w:p>
            <w:pPr>
              <w:spacing w:after="0"/>
              <w:rPr>
                <w:sz w:val="9"/>
                <w:szCs w:val="9"/>
                <w:color w:val="auto"/>
              </w:rPr>
            </w:pPr>
          </w:p>
        </w:tc>
        <w:tc>
          <w:tcPr>
            <w:tcW w:w="460" w:type="dxa"/>
            <w:vAlign w:val="bottom"/>
            <w:gridSpan w:val="2"/>
            <w:vMerge w:val="restart"/>
          </w:tcPr>
          <w:p>
            <w:pPr>
              <w:jc w:val="right"/>
              <w:ind w:right="20"/>
              <w:spacing w:after="0"/>
              <w:rPr>
                <w:sz w:val="20"/>
                <w:szCs w:val="20"/>
                <w:color w:val="auto"/>
              </w:rPr>
            </w:pPr>
            <w:r>
              <w:rPr>
                <w:rFonts w:ascii="Rockwell" w:cs="Rockwell" w:eastAsia="Rockwell" w:hAnsi="Rockwell"/>
                <w:sz w:val="23"/>
                <w:szCs w:val="23"/>
                <w:color w:val="auto"/>
              </w:rPr>
              <w:t>ˆ</w:t>
            </w:r>
          </w:p>
        </w:tc>
        <w:tc>
          <w:tcPr>
            <w:tcW w:w="140" w:type="dxa"/>
            <w:vAlign w:val="bottom"/>
          </w:tcPr>
          <w:p>
            <w:pPr>
              <w:spacing w:after="0"/>
              <w:rPr>
                <w:sz w:val="9"/>
                <w:szCs w:val="9"/>
                <w:color w:val="auto"/>
              </w:rPr>
            </w:pPr>
          </w:p>
        </w:tc>
        <w:tc>
          <w:tcPr>
            <w:tcW w:w="580" w:type="dxa"/>
            <w:vAlign w:val="bottom"/>
          </w:tcPr>
          <w:p>
            <w:pPr>
              <w:jc w:val="right"/>
              <w:ind w:right="177"/>
              <w:spacing w:after="0" w:line="114" w:lineRule="exact"/>
              <w:rPr>
                <w:sz w:val="20"/>
                <w:szCs w:val="20"/>
                <w:color w:val="auto"/>
              </w:rPr>
            </w:pPr>
            <w:r>
              <w:rPr>
                <w:rFonts w:ascii="Arial" w:cs="Arial" w:eastAsia="Arial" w:hAnsi="Arial"/>
                <w:sz w:val="13"/>
                <w:szCs w:val="13"/>
                <w:color w:val="auto"/>
              </w:rPr>
              <w:t>!</w:t>
            </w:r>
          </w:p>
        </w:tc>
        <w:tc>
          <w:tcPr>
            <w:tcW w:w="140" w:type="dxa"/>
            <w:vAlign w:val="bottom"/>
            <w:vMerge w:val="restart"/>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60" w:type="dxa"/>
            <w:vAlign w:val="bottom"/>
          </w:tcPr>
          <w:p>
            <w:pPr>
              <w:spacing w:after="0"/>
              <w:rPr>
                <w:sz w:val="9"/>
                <w:szCs w:val="9"/>
                <w:color w:val="auto"/>
              </w:rPr>
            </w:pPr>
          </w:p>
        </w:tc>
        <w:tc>
          <w:tcPr>
            <w:tcW w:w="140" w:type="dxa"/>
            <w:vAlign w:val="bottom"/>
          </w:tcPr>
          <w:p>
            <w:pPr>
              <w:spacing w:after="0"/>
              <w:rPr>
                <w:sz w:val="9"/>
                <w:szCs w:val="9"/>
                <w:color w:val="auto"/>
              </w:rPr>
            </w:pPr>
          </w:p>
        </w:tc>
        <w:tc>
          <w:tcPr>
            <w:tcW w:w="140" w:type="dxa"/>
            <w:vAlign w:val="bottom"/>
            <w:vMerge w:val="restart"/>
          </w:tcPr>
          <w:p>
            <w:pPr>
              <w:ind w:left="40"/>
              <w:spacing w:after="0"/>
              <w:rPr>
                <w:sz w:val="20"/>
                <w:szCs w:val="20"/>
                <w:color w:val="auto"/>
              </w:rPr>
            </w:pPr>
            <w:r>
              <w:rPr>
                <w:rFonts w:ascii="Rockwell" w:cs="Rockwell" w:eastAsia="Rockwell" w:hAnsi="Rockwell"/>
                <w:sz w:val="23"/>
                <w:szCs w:val="23"/>
                <w:color w:val="auto"/>
              </w:rPr>
              <w:t>ˆ</w:t>
            </w:r>
          </w:p>
        </w:tc>
        <w:tc>
          <w:tcPr>
            <w:tcW w:w="460" w:type="dxa"/>
            <w:vAlign w:val="bottom"/>
          </w:tcPr>
          <w:p>
            <w:pPr>
              <w:spacing w:after="0"/>
              <w:rPr>
                <w:sz w:val="9"/>
                <w:szCs w:val="9"/>
                <w:color w:val="auto"/>
              </w:rPr>
            </w:pPr>
          </w:p>
        </w:tc>
        <w:tc>
          <w:tcPr>
            <w:tcW w:w="440" w:type="dxa"/>
            <w:vAlign w:val="bottom"/>
            <w:gridSpan w:val="2"/>
            <w:vMerge w:val="restart"/>
          </w:tcPr>
          <w:p>
            <w:pPr>
              <w:jc w:val="right"/>
              <w:ind w:right="20"/>
              <w:spacing w:after="0"/>
              <w:rPr>
                <w:sz w:val="20"/>
                <w:szCs w:val="20"/>
                <w:color w:val="auto"/>
              </w:rPr>
            </w:pPr>
            <w:r>
              <w:rPr>
                <w:rFonts w:ascii="Rockwell" w:cs="Rockwell" w:eastAsia="Rockwell" w:hAnsi="Rockwell"/>
                <w:sz w:val="23"/>
                <w:szCs w:val="23"/>
                <w:color w:val="auto"/>
              </w:rPr>
              <w:t>ˆ</w:t>
            </w:r>
          </w:p>
        </w:tc>
        <w:tc>
          <w:tcPr>
            <w:tcW w:w="320" w:type="dxa"/>
            <w:vAlign w:val="bottom"/>
          </w:tcPr>
          <w:p>
            <w:pPr>
              <w:spacing w:after="0"/>
              <w:rPr>
                <w:sz w:val="9"/>
                <w:szCs w:val="9"/>
                <w:color w:val="auto"/>
              </w:rPr>
            </w:pPr>
          </w:p>
        </w:tc>
        <w:tc>
          <w:tcPr>
            <w:tcW w:w="1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64"/>
        </w:trPr>
        <w:tc>
          <w:tcPr>
            <w:tcW w:w="420" w:type="dxa"/>
            <w:vAlign w:val="bottom"/>
            <w:vMerge w:val="restart"/>
          </w:tcPr>
          <w:p>
            <w:pPr>
              <w:ind w:left="20"/>
              <w:spacing w:after="0" w:line="187" w:lineRule="exact"/>
              <w:rPr>
                <w:sz w:val="20"/>
                <w:szCs w:val="20"/>
                <w:color w:val="auto"/>
              </w:rPr>
            </w:pPr>
            <w:r>
              <w:rPr>
                <w:rFonts w:ascii="Rockwell" w:cs="Rockwell" w:eastAsia="Rockwell" w:hAnsi="Rockwell"/>
                <w:sz w:val="20"/>
                <w:szCs w:val="20"/>
                <w:i w:val="1"/>
                <w:iCs w:val="1"/>
                <w:color w:val="auto"/>
              </w:rPr>
              <w:t>A</w:t>
            </w:r>
            <w:r>
              <w:rPr>
                <w:rFonts w:ascii="Symbol" w:cs="Symbol" w:eastAsia="Symbol" w:hAnsi="Symbol"/>
                <w:sz w:val="20"/>
                <w:szCs w:val="20"/>
                <w:color w:val="auto"/>
              </w:rPr>
              <w:t xml:space="preserve"> =</w:t>
            </w:r>
          </w:p>
        </w:tc>
        <w:tc>
          <w:tcPr>
            <w:tcW w:w="2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680" w:type="dxa"/>
            <w:vAlign w:val="bottom"/>
          </w:tcPr>
          <w:p>
            <w:pPr>
              <w:spacing w:after="0"/>
              <w:rPr>
                <w:sz w:val="14"/>
                <w:szCs w:val="14"/>
                <w:color w:val="auto"/>
              </w:rPr>
            </w:pPr>
          </w:p>
        </w:tc>
        <w:tc>
          <w:tcPr>
            <w:tcW w:w="240" w:type="dxa"/>
            <w:vAlign w:val="bottom"/>
            <w:gridSpan w:val="3"/>
            <w:vMerge w:val="continue"/>
          </w:tcPr>
          <w:p>
            <w:pPr>
              <w:spacing w:after="0"/>
              <w:rPr>
                <w:sz w:val="14"/>
                <w:szCs w:val="14"/>
                <w:color w:val="auto"/>
              </w:rPr>
            </w:pPr>
          </w:p>
        </w:tc>
        <w:tc>
          <w:tcPr>
            <w:tcW w:w="680" w:type="dxa"/>
            <w:vAlign w:val="bottom"/>
            <w:gridSpan w:val="3"/>
            <w:vMerge w:val="restart"/>
          </w:tcPr>
          <w:p>
            <w:pPr>
              <w:ind w:left="20"/>
              <w:spacing w:after="0" w:line="187" w:lineRule="exact"/>
              <w:rPr>
                <w:sz w:val="20"/>
                <w:szCs w:val="20"/>
                <w:color w:val="auto"/>
              </w:rPr>
            </w:pPr>
            <w:r>
              <w:rPr>
                <w:rFonts w:ascii="Rockwell" w:cs="Rockwell" w:eastAsia="Rockwell" w:hAnsi="Rockwell"/>
                <w:sz w:val="20"/>
                <w:szCs w:val="20"/>
                <w:i w:val="1"/>
                <w:iCs w:val="1"/>
                <w:color w:val="auto"/>
              </w:rPr>
              <w:t>m</w:t>
            </w:r>
            <w:r>
              <w:rPr>
                <w:rFonts w:ascii="Rockwell" w:cs="Rockwell" w:eastAsia="Rockwell" w:hAnsi="Rockwell"/>
                <w:sz w:val="20"/>
                <w:szCs w:val="20"/>
                <w:color w:val="auto"/>
              </w:rPr>
              <w:t xml:space="preserve">; </w:t>
            </w:r>
            <w:r>
              <w:rPr>
                <w:rFonts w:ascii="Rockwell" w:cs="Rockwell" w:eastAsia="Rockwell" w:hAnsi="Rockwell"/>
                <w:sz w:val="20"/>
                <w:szCs w:val="20"/>
                <w:i w:val="1"/>
                <w:iCs w:val="1"/>
                <w:color w:val="auto"/>
              </w:rPr>
              <w:t>B</w:t>
            </w:r>
            <w:r>
              <w:rPr>
                <w:rFonts w:ascii="Symbol" w:cs="Symbol" w:eastAsia="Symbol" w:hAnsi="Symbol"/>
                <w:sz w:val="20"/>
                <w:szCs w:val="20"/>
                <w:color w:val="auto"/>
              </w:rPr>
              <w:t xml:space="preserve"> =</w:t>
            </w:r>
          </w:p>
        </w:tc>
        <w:tc>
          <w:tcPr>
            <w:tcW w:w="140" w:type="dxa"/>
            <w:vAlign w:val="bottom"/>
            <w:vMerge w:val="continue"/>
          </w:tcPr>
          <w:p>
            <w:pPr>
              <w:spacing w:after="0"/>
              <w:rPr>
                <w:sz w:val="14"/>
                <w:szCs w:val="14"/>
                <w:color w:val="auto"/>
              </w:rPr>
            </w:pPr>
          </w:p>
        </w:tc>
        <w:tc>
          <w:tcPr>
            <w:tcW w:w="580" w:type="dxa"/>
            <w:vAlign w:val="bottom"/>
            <w:vMerge w:val="continue"/>
          </w:tcPr>
          <w:p>
            <w:pPr>
              <w:spacing w:after="0"/>
              <w:rPr>
                <w:sz w:val="14"/>
                <w:szCs w:val="14"/>
                <w:color w:val="auto"/>
              </w:rPr>
            </w:pP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60" w:type="dxa"/>
            <w:vAlign w:val="bottom"/>
            <w:gridSpan w:val="2"/>
            <w:vMerge w:val="continue"/>
          </w:tcPr>
          <w:p>
            <w:pPr>
              <w:spacing w:after="0"/>
              <w:rPr>
                <w:sz w:val="14"/>
                <w:szCs w:val="14"/>
                <w:color w:val="auto"/>
              </w:rPr>
            </w:pPr>
          </w:p>
        </w:tc>
        <w:tc>
          <w:tcPr>
            <w:tcW w:w="720" w:type="dxa"/>
            <w:vAlign w:val="bottom"/>
            <w:gridSpan w:val="2"/>
            <w:vMerge w:val="restart"/>
          </w:tcPr>
          <w:p>
            <w:pPr>
              <w:ind w:left="20"/>
              <w:spacing w:after="0" w:line="187" w:lineRule="exact"/>
              <w:rPr>
                <w:sz w:val="20"/>
                <w:szCs w:val="20"/>
                <w:color w:val="auto"/>
              </w:rPr>
            </w:pPr>
            <w:r>
              <w:rPr>
                <w:rFonts w:ascii="Rockwell" w:cs="Rockwell" w:eastAsia="Rockwell" w:hAnsi="Rockwell"/>
                <w:sz w:val="20"/>
                <w:szCs w:val="20"/>
                <w:i w:val="1"/>
                <w:iCs w:val="1"/>
                <w:color w:val="auto"/>
              </w:rPr>
              <w:t>m</w:t>
            </w:r>
            <w:r>
              <w:rPr>
                <w:rFonts w:ascii="Rockwell" w:cs="Rockwell" w:eastAsia="Rockwell" w:hAnsi="Rockwell"/>
                <w:sz w:val="20"/>
                <w:szCs w:val="20"/>
                <w:color w:val="auto"/>
              </w:rPr>
              <w:t xml:space="preserve">; </w:t>
            </w:r>
            <w:r>
              <w:rPr>
                <w:rFonts w:ascii="Rockwell" w:cs="Rockwell" w:eastAsia="Rockwell" w:hAnsi="Rockwell"/>
                <w:sz w:val="20"/>
                <w:szCs w:val="20"/>
                <w:i w:val="1"/>
                <w:iCs w:val="1"/>
                <w:color w:val="auto"/>
              </w:rPr>
              <w:t>C</w:t>
            </w:r>
            <w:r>
              <w:rPr>
                <w:rFonts w:ascii="Symbol" w:cs="Symbol" w:eastAsia="Symbol" w:hAnsi="Symbol"/>
                <w:sz w:val="20"/>
                <w:szCs w:val="20"/>
                <w:color w:val="auto"/>
              </w:rPr>
              <w:t xml:space="preserve"> =</w:t>
            </w:r>
          </w:p>
        </w:tc>
        <w:tc>
          <w:tcPr>
            <w:tcW w:w="140" w:type="dxa"/>
            <w:vAlign w:val="bottom"/>
            <w:vMerge w:val="continue"/>
          </w:tcPr>
          <w:p>
            <w:pPr>
              <w:spacing w:after="0"/>
              <w:rPr>
                <w:sz w:val="14"/>
                <w:szCs w:val="14"/>
                <w:color w:val="auto"/>
              </w:rPr>
            </w:pPr>
          </w:p>
        </w:tc>
        <w:tc>
          <w:tcPr>
            <w:tcW w:w="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40" w:type="dxa"/>
            <w:vAlign w:val="bottom"/>
            <w:vMerge w:val="continue"/>
          </w:tcPr>
          <w:p>
            <w:pPr>
              <w:spacing w:after="0"/>
              <w:rPr>
                <w:sz w:val="14"/>
                <w:szCs w:val="14"/>
                <w:color w:val="auto"/>
              </w:rPr>
            </w:pPr>
          </w:p>
        </w:tc>
        <w:tc>
          <w:tcPr>
            <w:tcW w:w="460" w:type="dxa"/>
            <w:vAlign w:val="bottom"/>
          </w:tcPr>
          <w:p>
            <w:pPr>
              <w:spacing w:after="0"/>
              <w:rPr>
                <w:sz w:val="14"/>
                <w:szCs w:val="14"/>
                <w:color w:val="auto"/>
              </w:rPr>
            </w:pPr>
          </w:p>
        </w:tc>
        <w:tc>
          <w:tcPr>
            <w:tcW w:w="440" w:type="dxa"/>
            <w:vAlign w:val="bottom"/>
            <w:gridSpan w:val="2"/>
            <w:vMerge w:val="continue"/>
          </w:tcPr>
          <w:p>
            <w:pPr>
              <w:spacing w:after="0"/>
              <w:rPr>
                <w:sz w:val="14"/>
                <w:szCs w:val="14"/>
                <w:color w:val="auto"/>
              </w:rPr>
            </w:pPr>
          </w:p>
        </w:tc>
        <w:tc>
          <w:tcPr>
            <w:tcW w:w="320" w:type="dxa"/>
            <w:vAlign w:val="bottom"/>
            <w:vMerge w:val="restart"/>
          </w:tcPr>
          <w:p>
            <w:pPr>
              <w:ind w:left="20"/>
              <w:spacing w:after="0" w:line="186" w:lineRule="exact"/>
              <w:rPr>
                <w:sz w:val="20"/>
                <w:szCs w:val="20"/>
                <w:color w:val="auto"/>
              </w:rPr>
            </w:pPr>
            <w:r>
              <w:rPr>
                <w:rFonts w:ascii="Rockwell" w:cs="Rockwell" w:eastAsia="Rockwell" w:hAnsi="Rockwell"/>
                <w:sz w:val="21"/>
                <w:szCs w:val="21"/>
                <w:i w:val="1"/>
                <w:iCs w:val="1"/>
                <w:color w:val="auto"/>
              </w:rPr>
              <w:t>m</w:t>
            </w:r>
          </w:p>
        </w:tc>
        <w:tc>
          <w:tcPr>
            <w:tcW w:w="1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3"/>
        </w:trPr>
        <w:tc>
          <w:tcPr>
            <w:tcW w:w="420" w:type="dxa"/>
            <w:vAlign w:val="bottom"/>
            <w:vMerge w:val="continue"/>
          </w:tcPr>
          <w:p>
            <w:pPr>
              <w:spacing w:after="0" w:line="20" w:lineRule="exact"/>
              <w:rPr>
                <w:sz w:val="1"/>
                <w:szCs w:val="1"/>
                <w:color w:val="auto"/>
              </w:rPr>
            </w:pPr>
          </w:p>
        </w:tc>
        <w:tc>
          <w:tcPr>
            <w:tcW w:w="640" w:type="dxa"/>
            <w:vAlign w:val="bottom"/>
            <w:gridSpan w:val="2"/>
          </w:tcPr>
          <w:p>
            <w:pPr>
              <w:ind w:left="80"/>
              <w:spacing w:after="0"/>
              <w:rPr>
                <w:sz w:val="20"/>
                <w:szCs w:val="20"/>
                <w:color w:val="auto"/>
              </w:rPr>
            </w:pPr>
            <w:r>
              <w:rPr>
                <w:rFonts w:ascii="Rockwell" w:cs="Rockwell" w:eastAsia="Rockwell" w:hAnsi="Rockwell"/>
                <w:sz w:val="2"/>
                <w:szCs w:val="2"/>
                <w:color w:val="auto"/>
              </w:rPr>
              <w:t>1.00</w:t>
            </w:r>
            <w:r>
              <w:rPr>
                <w:rFonts w:ascii="Rockwell" w:cs="Rockwell" w:eastAsia="Rockwell" w:hAnsi="Rockwell"/>
                <w:sz w:val="2"/>
                <w:szCs w:val="2"/>
                <w:i w:val="1"/>
                <w:iCs w:val="1"/>
                <w:color w:val="auto"/>
              </w:rPr>
              <w:t>i</w:t>
            </w:r>
          </w:p>
        </w:tc>
        <w:tc>
          <w:tcPr>
            <w:tcW w:w="800" w:type="dxa"/>
            <w:vAlign w:val="bottom"/>
            <w:gridSpan w:val="2"/>
          </w:tcPr>
          <w:p>
            <w:pPr>
              <w:ind w:left="40"/>
              <w:spacing w:after="0" w:line="23" w:lineRule="exact"/>
              <w:rPr>
                <w:sz w:val="20"/>
                <w:szCs w:val="20"/>
                <w:color w:val="auto"/>
              </w:rPr>
            </w:pPr>
            <w:r>
              <w:rPr>
                <w:rFonts w:ascii="Symbol" w:cs="Symbol" w:eastAsia="Symbol" w:hAnsi="Symbol"/>
                <w:sz w:val="2"/>
                <w:szCs w:val="2"/>
                <w:color w:val="auto"/>
              </w:rPr>
              <w:t>+</w:t>
            </w:r>
            <w:r>
              <w:rPr>
                <w:rFonts w:ascii="Rockwell" w:cs="Rockwell" w:eastAsia="Rockwell" w:hAnsi="Rockwell"/>
                <w:sz w:val="2"/>
                <w:szCs w:val="2"/>
                <w:color w:val="auto"/>
              </w:rPr>
              <w:t xml:space="preserve"> 2.00 </w:t>
            </w:r>
            <w:r>
              <w:rPr>
                <w:rFonts w:ascii="Rockwell" w:cs="Rockwell" w:eastAsia="Rockwell" w:hAnsi="Rockwell"/>
                <w:sz w:val="2"/>
                <w:szCs w:val="2"/>
                <w:i w:val="1"/>
                <w:iCs w:val="1"/>
                <w:color w:val="auto"/>
              </w:rPr>
              <w:t>j</w:t>
            </w:r>
          </w:p>
        </w:tc>
        <w:tc>
          <w:tcPr>
            <w:tcW w:w="120" w:type="dxa"/>
            <w:vAlign w:val="bottom"/>
            <w:gridSpan w:val="2"/>
            <w:vMerge w:val="restart"/>
          </w:tcPr>
          <w:p>
            <w:pPr>
              <w:spacing w:after="0" w:line="20" w:lineRule="exact"/>
              <w:rPr>
                <w:sz w:val="1"/>
                <w:szCs w:val="1"/>
                <w:color w:val="auto"/>
              </w:rPr>
            </w:pPr>
          </w:p>
        </w:tc>
        <w:tc>
          <w:tcPr>
            <w:tcW w:w="680" w:type="dxa"/>
            <w:vAlign w:val="bottom"/>
            <w:gridSpan w:val="3"/>
            <w:vMerge w:val="continue"/>
          </w:tcPr>
          <w:p>
            <w:pPr>
              <w:spacing w:after="0" w:line="20" w:lineRule="exact"/>
              <w:rPr>
                <w:sz w:val="1"/>
                <w:szCs w:val="1"/>
                <w:color w:val="auto"/>
              </w:rPr>
            </w:pPr>
          </w:p>
        </w:tc>
        <w:tc>
          <w:tcPr>
            <w:tcW w:w="140" w:type="dxa"/>
            <w:vAlign w:val="bottom"/>
            <w:vMerge w:val="restart"/>
          </w:tcPr>
          <w:p>
            <w:pPr>
              <w:spacing w:after="0" w:line="20" w:lineRule="exact"/>
              <w:rPr>
                <w:sz w:val="1"/>
                <w:szCs w:val="1"/>
                <w:color w:val="auto"/>
              </w:rPr>
            </w:pPr>
          </w:p>
        </w:tc>
        <w:tc>
          <w:tcPr>
            <w:tcW w:w="580" w:type="dxa"/>
            <w:vAlign w:val="bottom"/>
          </w:tcPr>
          <w:p>
            <w:pPr>
              <w:jc w:val="right"/>
              <w:spacing w:after="0"/>
              <w:rPr>
                <w:sz w:val="20"/>
                <w:szCs w:val="20"/>
                <w:color w:val="auto"/>
              </w:rPr>
            </w:pPr>
            <w:r>
              <w:rPr>
                <w:rFonts w:ascii="Rockwell" w:cs="Rockwell" w:eastAsia="Rockwell" w:hAnsi="Rockwell"/>
                <w:sz w:val="2"/>
                <w:szCs w:val="2"/>
                <w:color w:val="auto"/>
              </w:rPr>
              <w:t>2.50</w:t>
            </w:r>
            <w:r>
              <w:rPr>
                <w:rFonts w:ascii="Rockwell" w:cs="Rockwell" w:eastAsia="Rockwell" w:hAnsi="Rockwell"/>
                <w:sz w:val="2"/>
                <w:szCs w:val="2"/>
                <w:i w:val="1"/>
                <w:iCs w:val="1"/>
                <w:color w:val="auto"/>
              </w:rPr>
              <w:t>i</w:t>
            </w:r>
          </w:p>
        </w:tc>
        <w:tc>
          <w:tcPr>
            <w:tcW w:w="740" w:type="dxa"/>
            <w:vAlign w:val="bottom"/>
            <w:gridSpan w:val="5"/>
          </w:tcPr>
          <w:p>
            <w:pPr>
              <w:jc w:val="center"/>
              <w:ind w:left="10"/>
              <w:spacing w:after="0" w:line="23" w:lineRule="exact"/>
              <w:rPr>
                <w:sz w:val="20"/>
                <w:szCs w:val="20"/>
                <w:color w:val="auto"/>
              </w:rPr>
            </w:pPr>
            <w:r>
              <w:rPr>
                <w:rFonts w:ascii="Arial Unicode MS" w:cs="Arial Unicode MS" w:eastAsia="Arial Unicode MS" w:hAnsi="Arial Unicode MS"/>
                <w:sz w:val="2"/>
                <w:szCs w:val="2"/>
                <w:color w:val="auto"/>
              </w:rPr>
              <w:t>−</w:t>
            </w:r>
            <w:r>
              <w:rPr>
                <w:rFonts w:ascii="Rockwell" w:cs="Rockwell" w:eastAsia="Rockwell" w:hAnsi="Rockwell"/>
                <w:sz w:val="2"/>
                <w:szCs w:val="2"/>
                <w:color w:val="auto"/>
              </w:rPr>
              <w:t xml:space="preserve">1.50 </w:t>
            </w:r>
            <w:r>
              <w:rPr>
                <w:rFonts w:ascii="Rockwell" w:cs="Rockwell" w:eastAsia="Rockwell" w:hAnsi="Rockwell"/>
                <w:sz w:val="2"/>
                <w:szCs w:val="2"/>
                <w:i w:val="1"/>
                <w:iCs w:val="1"/>
                <w:color w:val="auto"/>
              </w:rPr>
              <w:t>j</w:t>
            </w:r>
          </w:p>
        </w:tc>
        <w:tc>
          <w:tcPr>
            <w:tcW w:w="140" w:type="dxa"/>
            <w:vAlign w:val="bottom"/>
            <w:vMerge w:val="restart"/>
          </w:tcPr>
          <w:p>
            <w:pPr>
              <w:spacing w:after="0" w:line="20" w:lineRule="exact"/>
              <w:rPr>
                <w:sz w:val="1"/>
                <w:szCs w:val="1"/>
                <w:color w:val="auto"/>
              </w:rPr>
            </w:pPr>
          </w:p>
        </w:tc>
        <w:tc>
          <w:tcPr>
            <w:tcW w:w="720" w:type="dxa"/>
            <w:vAlign w:val="bottom"/>
            <w:gridSpan w:val="2"/>
            <w:vMerge w:val="continue"/>
          </w:tcPr>
          <w:p>
            <w:pPr>
              <w:spacing w:after="0" w:line="20" w:lineRule="exact"/>
              <w:rPr>
                <w:sz w:val="1"/>
                <w:szCs w:val="1"/>
                <w:color w:val="auto"/>
              </w:rPr>
            </w:pPr>
          </w:p>
        </w:tc>
        <w:tc>
          <w:tcPr>
            <w:tcW w:w="140" w:type="dxa"/>
            <w:vAlign w:val="bottom"/>
            <w:vMerge w:val="restart"/>
          </w:tcPr>
          <w:p>
            <w:pPr>
              <w:spacing w:after="0" w:line="20" w:lineRule="exact"/>
              <w:rPr>
                <w:sz w:val="1"/>
                <w:szCs w:val="1"/>
                <w:color w:val="auto"/>
              </w:rPr>
            </w:pPr>
          </w:p>
        </w:tc>
        <w:tc>
          <w:tcPr>
            <w:tcW w:w="580" w:type="dxa"/>
            <w:vAlign w:val="bottom"/>
            <w:gridSpan w:val="5"/>
          </w:tcPr>
          <w:p>
            <w:pPr>
              <w:spacing w:after="0"/>
              <w:rPr>
                <w:sz w:val="20"/>
                <w:szCs w:val="20"/>
                <w:color w:val="auto"/>
              </w:rPr>
            </w:pPr>
            <w:r>
              <w:rPr>
                <w:rFonts w:ascii="Rockwell" w:cs="Rockwell" w:eastAsia="Rockwell" w:hAnsi="Rockwell"/>
                <w:sz w:val="2"/>
                <w:szCs w:val="2"/>
                <w:color w:val="auto"/>
              </w:rPr>
              <w:t>3.00</w:t>
            </w:r>
            <w:r>
              <w:rPr>
                <w:rFonts w:ascii="Rockwell" w:cs="Rockwell" w:eastAsia="Rockwell" w:hAnsi="Rockwell"/>
                <w:sz w:val="2"/>
                <w:szCs w:val="2"/>
                <w:i w:val="1"/>
                <w:iCs w:val="1"/>
                <w:color w:val="auto"/>
              </w:rPr>
              <w:t>i</w:t>
            </w:r>
          </w:p>
        </w:tc>
        <w:tc>
          <w:tcPr>
            <w:tcW w:w="760" w:type="dxa"/>
            <w:vAlign w:val="bottom"/>
            <w:gridSpan w:val="2"/>
          </w:tcPr>
          <w:p>
            <w:pPr>
              <w:jc w:val="center"/>
              <w:spacing w:after="0" w:line="23" w:lineRule="exact"/>
              <w:rPr>
                <w:sz w:val="20"/>
                <w:szCs w:val="20"/>
                <w:color w:val="auto"/>
              </w:rPr>
            </w:pPr>
            <w:r>
              <w:rPr>
                <w:rFonts w:ascii="Symbol" w:cs="Symbol" w:eastAsia="Symbol" w:hAnsi="Symbol"/>
                <w:sz w:val="2"/>
                <w:szCs w:val="2"/>
                <w:color w:val="auto"/>
              </w:rPr>
              <w:t>+</w:t>
            </w:r>
            <w:r>
              <w:rPr>
                <w:rFonts w:ascii="Rockwell" w:cs="Rockwell" w:eastAsia="Rockwell" w:hAnsi="Rockwell"/>
                <w:sz w:val="2"/>
                <w:szCs w:val="2"/>
                <w:color w:val="auto"/>
              </w:rPr>
              <w:t xml:space="preserve"> 3.50 </w:t>
            </w:r>
            <w:r>
              <w:rPr>
                <w:rFonts w:ascii="Rockwell" w:cs="Rockwell" w:eastAsia="Rockwell" w:hAnsi="Rockwell"/>
                <w:sz w:val="2"/>
                <w:szCs w:val="2"/>
                <w:i w:val="1"/>
                <w:iCs w:val="1"/>
                <w:color w:val="auto"/>
              </w:rPr>
              <w:t>j</w:t>
            </w:r>
          </w:p>
        </w:tc>
        <w:tc>
          <w:tcPr>
            <w:tcW w:w="140" w:type="dxa"/>
            <w:vAlign w:val="bottom"/>
            <w:vMerge w:val="restart"/>
          </w:tcPr>
          <w:p>
            <w:pPr>
              <w:spacing w:after="0" w:line="20" w:lineRule="exact"/>
              <w:rPr>
                <w:sz w:val="1"/>
                <w:szCs w:val="1"/>
                <w:color w:val="auto"/>
              </w:rPr>
            </w:pPr>
          </w:p>
        </w:tc>
        <w:tc>
          <w:tcPr>
            <w:tcW w:w="320" w:type="dxa"/>
            <w:vAlign w:val="bottom"/>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94"/>
        </w:trPr>
        <w:tc>
          <w:tcPr>
            <w:tcW w:w="420" w:type="dxa"/>
            <w:vAlign w:val="bottom"/>
            <w:vMerge w:val="restart"/>
          </w:tcPr>
          <w:p>
            <w:pPr>
              <w:ind w:left="40"/>
              <w:spacing w:after="0" w:line="254" w:lineRule="exact"/>
              <w:rPr>
                <w:sz w:val="20"/>
                <w:szCs w:val="20"/>
                <w:color w:val="auto"/>
              </w:rPr>
            </w:pPr>
            <w:r>
              <w:rPr>
                <w:rFonts w:ascii="Arial" w:cs="Arial" w:eastAsia="Arial" w:hAnsi="Arial"/>
                <w:sz w:val="23"/>
                <w:szCs w:val="23"/>
                <w:color w:val="auto"/>
              </w:rPr>
              <w:t>!</w:t>
            </w:r>
          </w:p>
        </w:tc>
        <w:tc>
          <w:tcPr>
            <w:tcW w:w="200" w:type="dxa"/>
            <w:vAlign w:val="bottom"/>
          </w:tcPr>
          <w:p>
            <w:pPr>
              <w:spacing w:after="0"/>
              <w:rPr>
                <w:sz w:val="8"/>
                <w:szCs w:val="8"/>
                <w:color w:val="auto"/>
              </w:rPr>
            </w:pPr>
          </w:p>
        </w:tc>
        <w:tc>
          <w:tcPr>
            <w:tcW w:w="440" w:type="dxa"/>
            <w:vAlign w:val="bottom"/>
            <w:vMerge w:val="restart"/>
          </w:tcPr>
          <w:p>
            <w:pPr>
              <w:jc w:val="right"/>
              <w:ind w:right="25"/>
              <w:spacing w:after="0" w:line="254" w:lineRule="exact"/>
              <w:rPr>
                <w:sz w:val="20"/>
                <w:szCs w:val="20"/>
                <w:color w:val="auto"/>
              </w:rPr>
            </w:pPr>
            <w:r>
              <w:rPr>
                <w:rFonts w:ascii="Arial" w:cs="Arial" w:eastAsia="Arial" w:hAnsi="Arial"/>
                <w:sz w:val="23"/>
                <w:szCs w:val="23"/>
                <w:color w:val="auto"/>
              </w:rPr>
              <w:t>!</w:t>
            </w:r>
          </w:p>
        </w:tc>
        <w:tc>
          <w:tcPr>
            <w:tcW w:w="680" w:type="dxa"/>
            <w:vAlign w:val="bottom"/>
            <w:vMerge w:val="restart"/>
          </w:tcPr>
          <w:p>
            <w:pPr>
              <w:jc w:val="right"/>
              <w:ind w:right="340"/>
              <w:spacing w:after="0" w:line="254" w:lineRule="exact"/>
              <w:rPr>
                <w:sz w:val="20"/>
                <w:szCs w:val="20"/>
                <w:color w:val="auto"/>
              </w:rPr>
            </w:pPr>
            <w:r>
              <w:rPr>
                <w:rFonts w:ascii="Arial" w:cs="Arial" w:eastAsia="Arial" w:hAnsi="Arial"/>
                <w:sz w:val="23"/>
                <w:szCs w:val="23"/>
                <w:color w:val="auto"/>
              </w:rPr>
              <w:t>!</w:t>
            </w:r>
          </w:p>
        </w:tc>
        <w:tc>
          <w:tcPr>
            <w:tcW w:w="120" w:type="dxa"/>
            <w:vAlign w:val="bottom"/>
          </w:tcPr>
          <w:p>
            <w:pPr>
              <w:spacing w:after="0"/>
              <w:rPr>
                <w:sz w:val="8"/>
                <w:szCs w:val="8"/>
                <w:color w:val="auto"/>
              </w:rPr>
            </w:pPr>
          </w:p>
        </w:tc>
        <w:tc>
          <w:tcPr>
            <w:tcW w:w="120" w:type="dxa"/>
            <w:vAlign w:val="bottom"/>
            <w:gridSpan w:val="2"/>
            <w:vMerge w:val="continue"/>
          </w:tcPr>
          <w:p>
            <w:pPr>
              <w:spacing w:after="0"/>
              <w:rPr>
                <w:sz w:val="8"/>
                <w:szCs w:val="8"/>
                <w:color w:val="auto"/>
              </w:rPr>
            </w:pPr>
          </w:p>
        </w:tc>
        <w:tc>
          <w:tcPr>
            <w:tcW w:w="140" w:type="dxa"/>
            <w:vAlign w:val="bottom"/>
          </w:tcPr>
          <w:p>
            <w:pPr>
              <w:spacing w:after="0"/>
              <w:rPr>
                <w:sz w:val="8"/>
                <w:szCs w:val="8"/>
                <w:color w:val="auto"/>
              </w:rPr>
            </w:pPr>
          </w:p>
        </w:tc>
        <w:tc>
          <w:tcPr>
            <w:tcW w:w="480" w:type="dxa"/>
            <w:vAlign w:val="bottom"/>
          </w:tcPr>
          <w:p>
            <w:pPr>
              <w:spacing w:after="0"/>
              <w:rPr>
                <w:sz w:val="8"/>
                <w:szCs w:val="8"/>
                <w:color w:val="auto"/>
              </w:rPr>
            </w:pPr>
          </w:p>
        </w:tc>
        <w:tc>
          <w:tcPr>
            <w:tcW w:w="60" w:type="dxa"/>
            <w:vAlign w:val="bottom"/>
          </w:tcPr>
          <w:p>
            <w:pPr>
              <w:spacing w:after="0"/>
              <w:rPr>
                <w:sz w:val="8"/>
                <w:szCs w:val="8"/>
                <w:color w:val="auto"/>
              </w:rPr>
            </w:pPr>
          </w:p>
        </w:tc>
        <w:tc>
          <w:tcPr>
            <w:tcW w:w="140" w:type="dxa"/>
            <w:vAlign w:val="bottom"/>
            <w:vMerge w:val="continue"/>
          </w:tcPr>
          <w:p>
            <w:pPr>
              <w:spacing w:after="0"/>
              <w:rPr>
                <w:sz w:val="8"/>
                <w:szCs w:val="8"/>
                <w:color w:val="auto"/>
              </w:rPr>
            </w:pPr>
          </w:p>
        </w:tc>
        <w:tc>
          <w:tcPr>
            <w:tcW w:w="58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320" w:type="dxa"/>
            <w:vAlign w:val="bottom"/>
          </w:tcPr>
          <w:p>
            <w:pPr>
              <w:spacing w:after="0"/>
              <w:rPr>
                <w:sz w:val="8"/>
                <w:szCs w:val="8"/>
                <w:color w:val="auto"/>
              </w:rPr>
            </w:pPr>
          </w:p>
        </w:tc>
        <w:tc>
          <w:tcPr>
            <w:tcW w:w="140" w:type="dxa"/>
            <w:vAlign w:val="bottom"/>
            <w:vMerge w:val="continue"/>
          </w:tcPr>
          <w:p>
            <w:pPr>
              <w:spacing w:after="0"/>
              <w:rPr>
                <w:sz w:val="8"/>
                <w:szCs w:val="8"/>
                <w:color w:val="auto"/>
              </w:rPr>
            </w:pPr>
          </w:p>
        </w:tc>
        <w:tc>
          <w:tcPr>
            <w:tcW w:w="140" w:type="dxa"/>
            <w:vAlign w:val="bottom"/>
          </w:tcPr>
          <w:p>
            <w:pPr>
              <w:spacing w:after="0"/>
              <w:rPr>
                <w:sz w:val="8"/>
                <w:szCs w:val="8"/>
                <w:color w:val="auto"/>
              </w:rPr>
            </w:pPr>
          </w:p>
        </w:tc>
        <w:tc>
          <w:tcPr>
            <w:tcW w:w="580" w:type="dxa"/>
            <w:vAlign w:val="bottom"/>
          </w:tcPr>
          <w:p>
            <w:pPr>
              <w:spacing w:after="0"/>
              <w:rPr>
                <w:sz w:val="8"/>
                <w:szCs w:val="8"/>
                <w:color w:val="auto"/>
              </w:rPr>
            </w:pPr>
          </w:p>
        </w:tc>
        <w:tc>
          <w:tcPr>
            <w:tcW w:w="14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60" w:type="dxa"/>
            <w:vAlign w:val="bottom"/>
          </w:tcPr>
          <w:p>
            <w:pPr>
              <w:spacing w:after="0"/>
              <w:rPr>
                <w:sz w:val="8"/>
                <w:szCs w:val="8"/>
                <w:color w:val="auto"/>
              </w:rPr>
            </w:pPr>
          </w:p>
        </w:tc>
        <w:tc>
          <w:tcPr>
            <w:tcW w:w="140" w:type="dxa"/>
            <w:vAlign w:val="bottom"/>
          </w:tcPr>
          <w:p>
            <w:pPr>
              <w:spacing w:after="0"/>
              <w:rPr>
                <w:sz w:val="8"/>
                <w:szCs w:val="8"/>
                <w:color w:val="auto"/>
              </w:rPr>
            </w:pPr>
          </w:p>
        </w:tc>
        <w:tc>
          <w:tcPr>
            <w:tcW w:w="140" w:type="dxa"/>
            <w:vAlign w:val="bottom"/>
          </w:tcPr>
          <w:p>
            <w:pPr>
              <w:spacing w:after="0"/>
              <w:rPr>
                <w:sz w:val="8"/>
                <w:szCs w:val="8"/>
                <w:color w:val="auto"/>
              </w:rPr>
            </w:pPr>
          </w:p>
        </w:tc>
        <w:tc>
          <w:tcPr>
            <w:tcW w:w="460" w:type="dxa"/>
            <w:vAlign w:val="bottom"/>
          </w:tcPr>
          <w:p>
            <w:pPr>
              <w:spacing w:after="0"/>
              <w:rPr>
                <w:sz w:val="8"/>
                <w:szCs w:val="8"/>
                <w:color w:val="auto"/>
              </w:rPr>
            </w:pPr>
          </w:p>
        </w:tc>
        <w:tc>
          <w:tcPr>
            <w:tcW w:w="300" w:type="dxa"/>
            <w:vAlign w:val="bottom"/>
          </w:tcPr>
          <w:p>
            <w:pPr>
              <w:spacing w:after="0"/>
              <w:rPr>
                <w:sz w:val="8"/>
                <w:szCs w:val="8"/>
                <w:color w:val="auto"/>
              </w:rPr>
            </w:pPr>
          </w:p>
        </w:tc>
        <w:tc>
          <w:tcPr>
            <w:tcW w:w="140" w:type="dxa"/>
            <w:vAlign w:val="bottom"/>
            <w:vMerge w:val="continue"/>
          </w:tcPr>
          <w:p>
            <w:pPr>
              <w:spacing w:after="0"/>
              <w:rPr>
                <w:sz w:val="8"/>
                <w:szCs w:val="8"/>
                <w:color w:val="auto"/>
              </w:rPr>
            </w:pPr>
          </w:p>
        </w:tc>
        <w:tc>
          <w:tcPr>
            <w:tcW w:w="320" w:type="dxa"/>
            <w:vAlign w:val="bottom"/>
          </w:tcPr>
          <w:p>
            <w:pPr>
              <w:spacing w:after="0"/>
              <w:rPr>
                <w:sz w:val="8"/>
                <w:szCs w:val="8"/>
                <w:color w:val="auto"/>
              </w:rPr>
            </w:pPr>
          </w:p>
        </w:tc>
        <w:tc>
          <w:tcPr>
            <w:tcW w:w="1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59"/>
        </w:trPr>
        <w:tc>
          <w:tcPr>
            <w:tcW w:w="420" w:type="dxa"/>
            <w:vAlign w:val="bottom"/>
            <w:vMerge w:val="continue"/>
          </w:tcPr>
          <w:p>
            <w:pPr>
              <w:spacing w:after="0"/>
              <w:rPr>
                <w:sz w:val="13"/>
                <w:szCs w:val="13"/>
                <w:color w:val="auto"/>
              </w:rPr>
            </w:pPr>
          </w:p>
        </w:tc>
        <w:tc>
          <w:tcPr>
            <w:tcW w:w="200" w:type="dxa"/>
            <w:vAlign w:val="bottom"/>
          </w:tcPr>
          <w:p>
            <w:pPr>
              <w:ind w:left="40"/>
              <w:spacing w:after="0" w:line="159" w:lineRule="exact"/>
              <w:rPr>
                <w:sz w:val="20"/>
                <w:szCs w:val="20"/>
                <w:color w:val="auto"/>
              </w:rPr>
            </w:pPr>
            <w:r>
              <w:rPr>
                <w:rFonts w:ascii="Arial" w:cs="Arial" w:eastAsia="Arial" w:hAnsi="Arial"/>
                <w:sz w:val="18"/>
                <w:szCs w:val="18"/>
                <w:color w:val="auto"/>
              </w:rPr>
              <w:t>!</w:t>
            </w:r>
          </w:p>
        </w:tc>
        <w:tc>
          <w:tcPr>
            <w:tcW w:w="440" w:type="dxa"/>
            <w:vAlign w:val="bottom"/>
            <w:vMerge w:val="continue"/>
          </w:tcPr>
          <w:p>
            <w:pPr>
              <w:spacing w:after="0"/>
              <w:rPr>
                <w:sz w:val="13"/>
                <w:szCs w:val="13"/>
                <w:color w:val="auto"/>
              </w:rPr>
            </w:pPr>
          </w:p>
        </w:tc>
        <w:tc>
          <w:tcPr>
            <w:tcW w:w="680" w:type="dxa"/>
            <w:vAlign w:val="bottom"/>
            <w:vMerge w:val="continue"/>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40" w:type="dxa"/>
            <w:vAlign w:val="bottom"/>
            <w:gridSpan w:val="2"/>
            <w:vMerge w:val="restart"/>
          </w:tcPr>
          <w:p>
            <w:pPr>
              <w:spacing w:after="0"/>
              <w:rPr>
                <w:sz w:val="13"/>
                <w:szCs w:val="13"/>
                <w:color w:val="auto"/>
              </w:rPr>
            </w:pPr>
          </w:p>
        </w:tc>
        <w:tc>
          <w:tcPr>
            <w:tcW w:w="480" w:type="dxa"/>
            <w:vAlign w:val="bottom"/>
            <w:vMerge w:val="restart"/>
          </w:tcPr>
          <w:p>
            <w:pPr>
              <w:jc w:val="right"/>
              <w:spacing w:after="0"/>
              <w:rPr>
                <w:sz w:val="20"/>
                <w:szCs w:val="20"/>
                <w:color w:val="auto"/>
              </w:rPr>
            </w:pPr>
            <w:r>
              <w:rPr>
                <w:rFonts w:ascii="Rockwell" w:cs="Rockwell" w:eastAsia="Rockwell" w:hAnsi="Rockwell"/>
                <w:sz w:val="23"/>
                <w:szCs w:val="23"/>
                <w:color w:val="auto"/>
              </w:rPr>
              <w:t>ˆ</w:t>
            </w:r>
          </w:p>
        </w:tc>
        <w:tc>
          <w:tcPr>
            <w:tcW w:w="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680" w:type="dxa"/>
            <w:vAlign w:val="bottom"/>
            <w:gridSpan w:val="2"/>
            <w:vMerge w:val="restart"/>
          </w:tcPr>
          <w:p>
            <w:pPr>
              <w:jc w:val="right"/>
              <w:spacing w:after="0"/>
              <w:rPr>
                <w:sz w:val="20"/>
                <w:szCs w:val="20"/>
                <w:color w:val="auto"/>
              </w:rPr>
            </w:pPr>
            <w:r>
              <w:rPr>
                <w:rFonts w:ascii="Rockwell" w:cs="Rockwell" w:eastAsia="Rockwell" w:hAnsi="Rockwell"/>
                <w:sz w:val="23"/>
                <w:szCs w:val="23"/>
                <w:color w:val="auto"/>
              </w:rPr>
              <w:t>ˆ</w:t>
            </w: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0" w:type="dxa"/>
            <w:vAlign w:val="bottom"/>
            <w:vMerge w:val="restart"/>
          </w:tcPr>
          <w:p>
            <w:pPr>
              <w:spacing w:after="0"/>
              <w:rPr>
                <w:sz w:val="13"/>
                <w:szCs w:val="13"/>
                <w:color w:val="auto"/>
              </w:rPr>
            </w:pPr>
          </w:p>
        </w:tc>
        <w:tc>
          <w:tcPr>
            <w:tcW w:w="3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40" w:type="dxa"/>
            <w:vAlign w:val="bottom"/>
            <w:vMerge w:val="restart"/>
          </w:tcPr>
          <w:p>
            <w:pPr>
              <w:ind w:left="40"/>
              <w:spacing w:after="0"/>
              <w:rPr>
                <w:sz w:val="20"/>
                <w:szCs w:val="20"/>
                <w:color w:val="auto"/>
              </w:rPr>
            </w:pPr>
            <w:r>
              <w:rPr>
                <w:rFonts w:ascii="Rockwell" w:cs="Rockwell" w:eastAsia="Rockwell" w:hAnsi="Rockwell"/>
                <w:sz w:val="23"/>
                <w:szCs w:val="23"/>
                <w:color w:val="auto"/>
              </w:rPr>
              <w:t>ˆ</w:t>
            </w:r>
          </w:p>
        </w:tc>
        <w:tc>
          <w:tcPr>
            <w:tcW w:w="580" w:type="dxa"/>
            <w:vAlign w:val="bottom"/>
          </w:tcPr>
          <w:p>
            <w:pPr>
              <w:spacing w:after="0"/>
              <w:rPr>
                <w:sz w:val="13"/>
                <w:szCs w:val="13"/>
                <w:color w:val="auto"/>
              </w:rPr>
            </w:pPr>
          </w:p>
        </w:tc>
        <w:tc>
          <w:tcPr>
            <w:tcW w:w="280" w:type="dxa"/>
            <w:vAlign w:val="bottom"/>
            <w:gridSpan w:val="3"/>
            <w:vMerge w:val="restart"/>
          </w:tcPr>
          <w:p>
            <w:pPr>
              <w:jc w:val="right"/>
              <w:ind w:right="20"/>
              <w:spacing w:after="0"/>
              <w:rPr>
                <w:sz w:val="20"/>
                <w:szCs w:val="20"/>
                <w:color w:val="auto"/>
              </w:rPr>
            </w:pPr>
            <w:r>
              <w:rPr>
                <w:rFonts w:ascii="Rockwell" w:cs="Rockwell" w:eastAsia="Rockwell" w:hAnsi="Rockwell"/>
                <w:sz w:val="23"/>
                <w:szCs w:val="23"/>
                <w:color w:val="auto"/>
              </w:rPr>
              <w:t>ˆ</w:t>
            </w:r>
          </w:p>
        </w:tc>
        <w:tc>
          <w:tcPr>
            <w:tcW w:w="160" w:type="dxa"/>
            <w:vAlign w:val="bottom"/>
          </w:tcPr>
          <w:p>
            <w:pPr>
              <w:spacing w:after="0"/>
              <w:rPr>
                <w:sz w:val="13"/>
                <w:szCs w:val="13"/>
                <w:color w:val="auto"/>
              </w:rPr>
            </w:pPr>
          </w:p>
        </w:tc>
        <w:tc>
          <w:tcPr>
            <w:tcW w:w="140" w:type="dxa"/>
            <w:vAlign w:val="bottom"/>
            <w:vMerge w:val="restart"/>
          </w:tcPr>
          <w:p>
            <w:pPr>
              <w:spacing w:after="0"/>
              <w:rPr>
                <w:sz w:val="13"/>
                <w:szCs w:val="13"/>
                <w:color w:val="auto"/>
              </w:rPr>
            </w:pPr>
          </w:p>
        </w:tc>
        <w:tc>
          <w:tcPr>
            <w:tcW w:w="140" w:type="dxa"/>
            <w:vAlign w:val="bottom"/>
          </w:tcPr>
          <w:p>
            <w:pPr>
              <w:spacing w:after="0"/>
              <w:rPr>
                <w:sz w:val="13"/>
                <w:szCs w:val="13"/>
                <w:color w:val="auto"/>
              </w:rPr>
            </w:pPr>
          </w:p>
        </w:tc>
        <w:tc>
          <w:tcPr>
            <w:tcW w:w="460" w:type="dxa"/>
            <w:vAlign w:val="bottom"/>
            <w:vMerge w:val="restart"/>
          </w:tcPr>
          <w:p>
            <w:pPr>
              <w:jc w:val="center"/>
              <w:ind w:left="277"/>
              <w:spacing w:after="0"/>
              <w:rPr>
                <w:sz w:val="20"/>
                <w:szCs w:val="20"/>
                <w:color w:val="auto"/>
              </w:rPr>
            </w:pPr>
            <w:r>
              <w:rPr>
                <w:rFonts w:ascii="Rockwell" w:cs="Rockwell" w:eastAsia="Rockwell" w:hAnsi="Rockwell"/>
                <w:sz w:val="23"/>
                <w:szCs w:val="23"/>
                <w:color w:val="auto"/>
              </w:rPr>
              <w:t>ˆ</w:t>
            </w:r>
          </w:p>
        </w:tc>
        <w:tc>
          <w:tcPr>
            <w:tcW w:w="3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40" w:type="dxa"/>
            <w:vAlign w:val="bottom"/>
            <w:gridSpan w:val="2"/>
            <w:vMerge w:val="restart"/>
          </w:tcPr>
          <w:p>
            <w:pPr>
              <w:jc w:val="right"/>
              <w:spacing w:after="0"/>
              <w:rPr>
                <w:sz w:val="20"/>
                <w:szCs w:val="20"/>
                <w:color w:val="auto"/>
              </w:rPr>
            </w:pPr>
            <w:r>
              <w:rPr>
                <w:rFonts w:ascii="Rockwell" w:cs="Rockwell" w:eastAsia="Rockwell" w:hAnsi="Rockwell"/>
                <w:sz w:val="23"/>
                <w:szCs w:val="23"/>
                <w:color w:val="auto"/>
              </w:rPr>
              <w:t>ˆ</w:t>
            </w:r>
          </w:p>
        </w:tc>
        <w:tc>
          <w:tcPr>
            <w:tcW w:w="0" w:type="dxa"/>
            <w:vAlign w:val="bottom"/>
          </w:tcPr>
          <w:p>
            <w:pPr>
              <w:spacing w:after="0"/>
              <w:rPr>
                <w:sz w:val="1"/>
                <w:szCs w:val="1"/>
                <w:color w:val="auto"/>
              </w:rPr>
            </w:pPr>
          </w:p>
        </w:tc>
      </w:tr>
      <w:tr>
        <w:trPr>
          <w:trHeight w:val="164"/>
        </w:trPr>
        <w:tc>
          <w:tcPr>
            <w:tcW w:w="1880" w:type="dxa"/>
            <w:vAlign w:val="bottom"/>
            <w:gridSpan w:val="6"/>
            <w:vMerge w:val="restart"/>
          </w:tcPr>
          <w:p>
            <w:pPr>
              <w:spacing w:after="0" w:line="187" w:lineRule="exact"/>
              <w:rPr>
                <w:sz w:val="20"/>
                <w:szCs w:val="20"/>
                <w:color w:val="auto"/>
              </w:rPr>
            </w:pPr>
            <w:r>
              <w:rPr>
                <w:rFonts w:ascii="Rockwell" w:cs="Rockwell" w:eastAsia="Rockwell" w:hAnsi="Rockwell"/>
                <w:sz w:val="20"/>
                <w:szCs w:val="20"/>
                <w:i w:val="1"/>
                <w:iCs w:val="1"/>
                <w:color w:val="auto"/>
              </w:rPr>
              <w:t>R</w:t>
            </w:r>
            <w:r>
              <w:rPr>
                <w:rFonts w:ascii="Symbol" w:cs="Symbol" w:eastAsia="Symbol" w:hAnsi="Symbol"/>
                <w:sz w:val="20"/>
                <w:szCs w:val="20"/>
                <w:color w:val="auto"/>
              </w:rPr>
              <w:t>=</w:t>
            </w:r>
            <w:r>
              <w:rPr>
                <w:rFonts w:ascii="Rockwell" w:cs="Rockwell" w:eastAsia="Rockwell" w:hAnsi="Rockwell"/>
                <w:sz w:val="20"/>
                <w:szCs w:val="20"/>
                <w:i w:val="1"/>
                <w:iCs w:val="1"/>
                <w:color w:val="auto"/>
              </w:rPr>
              <w:t>A</w:t>
            </w:r>
            <w:r>
              <w:rPr>
                <w:rFonts w:ascii="Symbol" w:cs="Symbol" w:eastAsia="Symbol" w:hAnsi="Symbol"/>
                <w:sz w:val="20"/>
                <w:szCs w:val="20"/>
                <w:color w:val="auto"/>
              </w:rPr>
              <w:t>+</w:t>
            </w:r>
            <w:r>
              <w:rPr>
                <w:rFonts w:ascii="Rockwell" w:cs="Rockwell" w:eastAsia="Rockwell" w:hAnsi="Rockwell"/>
                <w:sz w:val="20"/>
                <w:szCs w:val="20"/>
                <w:i w:val="1"/>
                <w:iCs w:val="1"/>
                <w:color w:val="auto"/>
              </w:rPr>
              <w:t>B</w:t>
            </w:r>
            <w:r>
              <w:rPr>
                <w:rFonts w:ascii="Symbol" w:cs="Symbol" w:eastAsia="Symbol" w:hAnsi="Symbol"/>
                <w:sz w:val="20"/>
                <w:szCs w:val="20"/>
                <w:color w:val="auto"/>
              </w:rPr>
              <w:t>+</w:t>
            </w:r>
            <w:r>
              <w:rPr>
                <w:rFonts w:ascii="Rockwell" w:cs="Rockwell" w:eastAsia="Rockwell" w:hAnsi="Rockwell"/>
                <w:sz w:val="20"/>
                <w:szCs w:val="20"/>
                <w:i w:val="1"/>
                <w:iCs w:val="1"/>
                <w:color w:val="auto"/>
              </w:rPr>
              <w:t>C</w:t>
            </w:r>
            <w:r>
              <w:rPr>
                <w:rFonts w:ascii="Symbol" w:cs="Symbol" w:eastAsia="Symbol" w:hAnsi="Symbol"/>
                <w:sz w:val="20"/>
                <w:szCs w:val="20"/>
                <w:color w:val="auto"/>
              </w:rPr>
              <w:t>=</w:t>
            </w:r>
            <w:r>
              <w:rPr>
                <w:rFonts w:ascii="Rockwell" w:cs="Rockwell" w:eastAsia="Rockwell" w:hAnsi="Rockwell"/>
                <w:sz w:val="20"/>
                <w:szCs w:val="20"/>
                <w:color w:val="auto"/>
              </w:rPr>
              <w:t>?</w:t>
            </w:r>
            <w:r>
              <w:rPr>
                <w:rFonts w:ascii="Symbol" w:cs="Symbol" w:eastAsia="Symbol" w:hAnsi="Symbol"/>
                <w:sz w:val="20"/>
                <w:szCs w:val="20"/>
                <w:color w:val="auto"/>
              </w:rPr>
              <w:t>=</w:t>
            </w:r>
          </w:p>
        </w:tc>
        <w:tc>
          <w:tcPr>
            <w:tcW w:w="240" w:type="dxa"/>
            <w:vAlign w:val="bottom"/>
            <w:gridSpan w:val="2"/>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200" w:type="dxa"/>
            <w:vAlign w:val="bottom"/>
            <w:gridSpan w:val="2"/>
            <w:vMerge w:val="restart"/>
          </w:tcPr>
          <w:p>
            <w:pPr>
              <w:jc w:val="right"/>
              <w:ind w:right="40"/>
              <w:spacing w:after="0" w:line="186" w:lineRule="exact"/>
              <w:rPr>
                <w:sz w:val="20"/>
                <w:szCs w:val="20"/>
                <w:color w:val="auto"/>
              </w:rPr>
            </w:pPr>
            <w:r>
              <w:rPr>
                <w:rFonts w:ascii="Symbol" w:cs="Symbol" w:eastAsia="Symbol" w:hAnsi="Symbol"/>
                <w:sz w:val="20"/>
                <w:szCs w:val="20"/>
                <w:color w:val="auto"/>
              </w:rPr>
              <w:t>+</w:t>
            </w:r>
          </w:p>
        </w:tc>
        <w:tc>
          <w:tcPr>
            <w:tcW w:w="680" w:type="dxa"/>
            <w:vAlign w:val="bottom"/>
            <w:gridSpan w:val="2"/>
            <w:vMerge w:val="continue"/>
          </w:tcPr>
          <w:p>
            <w:pPr>
              <w:spacing w:after="0"/>
              <w:rPr>
                <w:sz w:val="14"/>
                <w:szCs w:val="14"/>
                <w:color w:val="auto"/>
              </w:rPr>
            </w:pPr>
          </w:p>
        </w:tc>
        <w:tc>
          <w:tcPr>
            <w:tcW w:w="200" w:type="dxa"/>
            <w:vAlign w:val="bottom"/>
            <w:gridSpan w:val="2"/>
            <w:vMerge w:val="restart"/>
          </w:tcPr>
          <w:p>
            <w:pPr>
              <w:jc w:val="right"/>
              <w:spacing w:after="0" w:line="186" w:lineRule="exact"/>
              <w:rPr>
                <w:sz w:val="20"/>
                <w:szCs w:val="20"/>
                <w:color w:val="auto"/>
              </w:rPr>
            </w:pPr>
            <w:r>
              <w:rPr>
                <w:rFonts w:ascii="Symbol" w:cs="Symbol" w:eastAsia="Symbol" w:hAnsi="Symbol"/>
                <w:sz w:val="20"/>
                <w:szCs w:val="20"/>
                <w:color w:val="auto"/>
              </w:rPr>
              <w:t>+</w:t>
            </w:r>
          </w:p>
        </w:tc>
        <w:tc>
          <w:tcPr>
            <w:tcW w:w="120" w:type="dxa"/>
            <w:vAlign w:val="bottom"/>
            <w:vMerge w:val="continue"/>
          </w:tcPr>
          <w:p>
            <w:pPr>
              <w:spacing w:after="0"/>
              <w:rPr>
                <w:sz w:val="14"/>
                <w:szCs w:val="14"/>
                <w:color w:val="auto"/>
              </w:rPr>
            </w:pPr>
          </w:p>
        </w:tc>
        <w:tc>
          <w:tcPr>
            <w:tcW w:w="3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40" w:type="dxa"/>
            <w:vAlign w:val="bottom"/>
            <w:vMerge w:val="continue"/>
          </w:tcPr>
          <w:p>
            <w:pPr>
              <w:spacing w:after="0"/>
              <w:rPr>
                <w:sz w:val="14"/>
                <w:szCs w:val="14"/>
                <w:color w:val="auto"/>
              </w:rPr>
            </w:pPr>
          </w:p>
        </w:tc>
        <w:tc>
          <w:tcPr>
            <w:tcW w:w="580" w:type="dxa"/>
            <w:vAlign w:val="bottom"/>
          </w:tcPr>
          <w:p>
            <w:pPr>
              <w:spacing w:after="0"/>
              <w:rPr>
                <w:sz w:val="14"/>
                <w:szCs w:val="14"/>
                <w:color w:val="auto"/>
              </w:rPr>
            </w:pPr>
          </w:p>
        </w:tc>
        <w:tc>
          <w:tcPr>
            <w:tcW w:w="280" w:type="dxa"/>
            <w:vAlign w:val="bottom"/>
            <w:gridSpan w:val="3"/>
            <w:vMerge w:val="continue"/>
          </w:tcPr>
          <w:p>
            <w:pPr>
              <w:spacing w:after="0"/>
              <w:rPr>
                <w:sz w:val="14"/>
                <w:szCs w:val="14"/>
                <w:color w:val="auto"/>
              </w:rPr>
            </w:pPr>
          </w:p>
        </w:tc>
        <w:tc>
          <w:tcPr>
            <w:tcW w:w="160" w:type="dxa"/>
            <w:vAlign w:val="bottom"/>
            <w:vMerge w:val="restart"/>
          </w:tcPr>
          <w:p>
            <w:pPr>
              <w:jc w:val="right"/>
              <w:spacing w:after="0" w:line="186" w:lineRule="exact"/>
              <w:rPr>
                <w:sz w:val="20"/>
                <w:szCs w:val="20"/>
                <w:color w:val="auto"/>
              </w:rPr>
            </w:pPr>
            <w:r>
              <w:rPr>
                <w:rFonts w:ascii="Symbol" w:cs="Symbol" w:eastAsia="Symbol" w:hAnsi="Symbol"/>
                <w:sz w:val="20"/>
                <w:szCs w:val="20"/>
                <w:color w:val="auto"/>
              </w:rPr>
              <w:t>+</w:t>
            </w:r>
          </w:p>
        </w:tc>
        <w:tc>
          <w:tcPr>
            <w:tcW w:w="140" w:type="dxa"/>
            <w:vAlign w:val="bottom"/>
            <w:vMerge w:val="continue"/>
          </w:tcPr>
          <w:p>
            <w:pPr>
              <w:spacing w:after="0"/>
              <w:rPr>
                <w:sz w:val="14"/>
                <w:szCs w:val="14"/>
                <w:color w:val="auto"/>
              </w:rPr>
            </w:pPr>
          </w:p>
        </w:tc>
        <w:tc>
          <w:tcPr>
            <w:tcW w:w="140" w:type="dxa"/>
            <w:vAlign w:val="bottom"/>
          </w:tcPr>
          <w:p>
            <w:pPr>
              <w:spacing w:after="0"/>
              <w:rPr>
                <w:sz w:val="14"/>
                <w:szCs w:val="14"/>
                <w:color w:val="auto"/>
              </w:rPr>
            </w:pPr>
          </w:p>
        </w:tc>
        <w:tc>
          <w:tcPr>
            <w:tcW w:w="460" w:type="dxa"/>
            <w:vAlign w:val="bottom"/>
            <w:vMerge w:val="continue"/>
          </w:tcPr>
          <w:p>
            <w:pPr>
              <w:spacing w:after="0"/>
              <w:rPr>
                <w:sz w:val="14"/>
                <w:szCs w:val="14"/>
                <w:color w:val="auto"/>
              </w:rPr>
            </w:pPr>
          </w:p>
        </w:tc>
        <w:tc>
          <w:tcPr>
            <w:tcW w:w="3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40" w:type="dxa"/>
            <w:vAlign w:val="bottom"/>
            <w:gridSpan w:val="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3"/>
        </w:trPr>
        <w:tc>
          <w:tcPr>
            <w:tcW w:w="1880" w:type="dxa"/>
            <w:vAlign w:val="bottom"/>
            <w:gridSpan w:val="6"/>
            <w:vMerge w:val="continue"/>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20" w:type="dxa"/>
            <w:vAlign w:val="bottom"/>
            <w:gridSpan w:val="2"/>
          </w:tcPr>
          <w:p>
            <w:pPr>
              <w:ind w:left="40"/>
              <w:spacing w:after="0"/>
              <w:rPr>
                <w:sz w:val="20"/>
                <w:szCs w:val="20"/>
                <w:color w:val="auto"/>
              </w:rPr>
            </w:pPr>
            <w:r>
              <w:rPr>
                <w:rFonts w:ascii="Rockwell" w:cs="Rockwell" w:eastAsia="Rockwell" w:hAnsi="Rockwell"/>
                <w:sz w:val="2"/>
                <w:szCs w:val="2"/>
                <w:color w:val="auto"/>
              </w:rPr>
              <w:t>1.00</w:t>
            </w:r>
            <w:r>
              <w:rPr>
                <w:rFonts w:ascii="Rockwell" w:cs="Rockwell" w:eastAsia="Rockwell" w:hAnsi="Rockwell"/>
                <w:sz w:val="2"/>
                <w:szCs w:val="2"/>
                <w:i w:val="1"/>
                <w:iCs w:val="1"/>
                <w:color w:val="auto"/>
              </w:rPr>
              <w:t>i</w:t>
            </w:r>
          </w:p>
        </w:tc>
        <w:tc>
          <w:tcPr>
            <w:tcW w:w="200" w:type="dxa"/>
            <w:vAlign w:val="bottom"/>
            <w:gridSpan w:val="2"/>
            <w:vMerge w:val="continue"/>
          </w:tcPr>
          <w:p>
            <w:pPr>
              <w:spacing w:after="0" w:line="20" w:lineRule="exact"/>
              <w:rPr>
                <w:sz w:val="1"/>
                <w:szCs w:val="1"/>
                <w:color w:val="auto"/>
              </w:rPr>
            </w:pPr>
          </w:p>
        </w:tc>
        <w:tc>
          <w:tcPr>
            <w:tcW w:w="580" w:type="dxa"/>
            <w:vAlign w:val="bottom"/>
          </w:tcPr>
          <w:p>
            <w:pPr>
              <w:jc w:val="right"/>
              <w:spacing w:after="0"/>
              <w:rPr>
                <w:sz w:val="20"/>
                <w:szCs w:val="20"/>
                <w:color w:val="auto"/>
              </w:rPr>
            </w:pPr>
            <w:r>
              <w:rPr>
                <w:rFonts w:ascii="Rockwell" w:cs="Rockwell" w:eastAsia="Rockwell" w:hAnsi="Rockwell"/>
                <w:sz w:val="2"/>
                <w:szCs w:val="2"/>
                <w:color w:val="auto"/>
              </w:rPr>
              <w:t xml:space="preserve">2.00 </w:t>
            </w:r>
            <w:r>
              <w:rPr>
                <w:rFonts w:ascii="Rockwell" w:cs="Rockwell" w:eastAsia="Rockwell" w:hAnsi="Rockwell"/>
                <w:sz w:val="2"/>
                <w:szCs w:val="2"/>
                <w:i w:val="1"/>
                <w:iCs w:val="1"/>
                <w:color w:val="auto"/>
              </w:rPr>
              <w:t>j</w:t>
            </w:r>
          </w:p>
        </w:tc>
        <w:tc>
          <w:tcPr>
            <w:tcW w:w="100" w:type="dxa"/>
            <w:vAlign w:val="bottom"/>
            <w:vMerge w:val="restart"/>
          </w:tcPr>
          <w:p>
            <w:pPr>
              <w:spacing w:after="0" w:line="20" w:lineRule="exact"/>
              <w:rPr>
                <w:sz w:val="1"/>
                <w:szCs w:val="1"/>
                <w:color w:val="auto"/>
              </w:rPr>
            </w:pPr>
          </w:p>
        </w:tc>
        <w:tc>
          <w:tcPr>
            <w:tcW w:w="200" w:type="dxa"/>
            <w:vAlign w:val="bottom"/>
            <w:gridSpan w:val="2"/>
            <w:vMerge w:val="continue"/>
          </w:tcPr>
          <w:p>
            <w:pPr>
              <w:spacing w:after="0" w:line="20" w:lineRule="exact"/>
              <w:rPr>
                <w:sz w:val="1"/>
                <w:szCs w:val="1"/>
                <w:color w:val="auto"/>
              </w:rPr>
            </w:pPr>
          </w:p>
        </w:tc>
        <w:tc>
          <w:tcPr>
            <w:tcW w:w="120" w:type="dxa"/>
            <w:vAlign w:val="bottom"/>
            <w:vMerge w:val="restart"/>
          </w:tcPr>
          <w:p>
            <w:pPr>
              <w:spacing w:after="0" w:line="20" w:lineRule="exact"/>
              <w:rPr>
                <w:sz w:val="1"/>
                <w:szCs w:val="1"/>
                <w:color w:val="auto"/>
              </w:rPr>
            </w:pPr>
          </w:p>
        </w:tc>
        <w:tc>
          <w:tcPr>
            <w:tcW w:w="600" w:type="dxa"/>
            <w:vAlign w:val="bottom"/>
            <w:gridSpan w:val="3"/>
          </w:tcPr>
          <w:p>
            <w:pPr>
              <w:spacing w:after="0"/>
              <w:rPr>
                <w:sz w:val="20"/>
                <w:szCs w:val="20"/>
                <w:color w:val="auto"/>
              </w:rPr>
            </w:pPr>
            <w:r>
              <w:rPr>
                <w:rFonts w:ascii="Rockwell" w:cs="Rockwell" w:eastAsia="Rockwell" w:hAnsi="Rockwell"/>
                <w:sz w:val="2"/>
                <w:szCs w:val="2"/>
                <w:color w:val="auto"/>
              </w:rPr>
              <w:t>2.50</w:t>
            </w:r>
            <w:r>
              <w:rPr>
                <w:rFonts w:ascii="Rockwell" w:cs="Rockwell" w:eastAsia="Rockwell" w:hAnsi="Rockwell"/>
                <w:sz w:val="2"/>
                <w:szCs w:val="2"/>
                <w:i w:val="1"/>
                <w:iCs w:val="1"/>
                <w:color w:val="auto"/>
              </w:rPr>
              <w:t>i</w:t>
            </w:r>
          </w:p>
        </w:tc>
        <w:tc>
          <w:tcPr>
            <w:tcW w:w="740" w:type="dxa"/>
            <w:vAlign w:val="bottom"/>
            <w:gridSpan w:val="3"/>
          </w:tcPr>
          <w:p>
            <w:pPr>
              <w:ind w:left="20"/>
              <w:spacing w:after="0" w:line="23" w:lineRule="exact"/>
              <w:rPr>
                <w:sz w:val="20"/>
                <w:szCs w:val="20"/>
                <w:color w:val="auto"/>
              </w:rPr>
            </w:pPr>
            <w:r>
              <w:rPr>
                <w:rFonts w:ascii="Arial Unicode MS" w:cs="Arial Unicode MS" w:eastAsia="Arial Unicode MS" w:hAnsi="Arial Unicode MS"/>
                <w:sz w:val="2"/>
                <w:szCs w:val="2"/>
                <w:color w:val="auto"/>
              </w:rPr>
              <w:t>−</w:t>
            </w:r>
            <w:r>
              <w:rPr>
                <w:rFonts w:ascii="Rockwell" w:cs="Rockwell" w:eastAsia="Rockwell" w:hAnsi="Rockwell"/>
                <w:sz w:val="2"/>
                <w:szCs w:val="2"/>
                <w:color w:val="auto"/>
              </w:rPr>
              <w:t xml:space="preserve">1.50 </w:t>
            </w:r>
            <w:r>
              <w:rPr>
                <w:rFonts w:ascii="Rockwell" w:cs="Rockwell" w:eastAsia="Rockwell" w:hAnsi="Rockwell"/>
                <w:sz w:val="2"/>
                <w:szCs w:val="2"/>
                <w:i w:val="1"/>
                <w:iCs w:val="1"/>
                <w:color w:val="auto"/>
              </w:rPr>
              <w:t>j</w:t>
            </w:r>
          </w:p>
        </w:tc>
        <w:tc>
          <w:tcPr>
            <w:tcW w:w="120" w:type="dxa"/>
            <w:vAlign w:val="bottom"/>
            <w:vMerge w:val="restart"/>
          </w:tcPr>
          <w:p>
            <w:pPr>
              <w:spacing w:after="0" w:line="20" w:lineRule="exact"/>
              <w:rPr>
                <w:sz w:val="1"/>
                <w:szCs w:val="1"/>
                <w:color w:val="auto"/>
              </w:rPr>
            </w:pPr>
          </w:p>
        </w:tc>
        <w:tc>
          <w:tcPr>
            <w:tcW w:w="160" w:type="dxa"/>
            <w:vAlign w:val="bottom"/>
            <w:vMerge w:val="continue"/>
          </w:tcPr>
          <w:p>
            <w:pPr>
              <w:spacing w:after="0" w:line="20" w:lineRule="exact"/>
              <w:rPr>
                <w:sz w:val="1"/>
                <w:szCs w:val="1"/>
                <w:color w:val="auto"/>
              </w:rPr>
            </w:pPr>
          </w:p>
        </w:tc>
        <w:tc>
          <w:tcPr>
            <w:tcW w:w="140" w:type="dxa"/>
            <w:vAlign w:val="bottom"/>
            <w:vMerge w:val="restart"/>
          </w:tcPr>
          <w:p>
            <w:pPr>
              <w:spacing w:after="0" w:line="20" w:lineRule="exact"/>
              <w:rPr>
                <w:sz w:val="1"/>
                <w:szCs w:val="1"/>
                <w:color w:val="auto"/>
              </w:rPr>
            </w:pPr>
          </w:p>
        </w:tc>
        <w:tc>
          <w:tcPr>
            <w:tcW w:w="600" w:type="dxa"/>
            <w:vAlign w:val="bottom"/>
            <w:gridSpan w:val="2"/>
          </w:tcPr>
          <w:p>
            <w:pPr>
              <w:spacing w:after="0"/>
              <w:rPr>
                <w:sz w:val="20"/>
                <w:szCs w:val="20"/>
                <w:color w:val="auto"/>
              </w:rPr>
            </w:pPr>
            <w:r>
              <w:rPr>
                <w:rFonts w:ascii="Rockwell" w:cs="Rockwell" w:eastAsia="Rockwell" w:hAnsi="Rockwell"/>
                <w:sz w:val="2"/>
                <w:szCs w:val="2"/>
                <w:color w:val="auto"/>
              </w:rPr>
              <w:t>3.00</w:t>
            </w:r>
            <w:r>
              <w:rPr>
                <w:rFonts w:ascii="Rockwell" w:cs="Rockwell" w:eastAsia="Rockwell" w:hAnsi="Rockwell"/>
                <w:sz w:val="2"/>
                <w:szCs w:val="2"/>
                <w:i w:val="1"/>
                <w:iCs w:val="1"/>
                <w:color w:val="auto"/>
              </w:rPr>
              <w:t>i</w:t>
            </w:r>
          </w:p>
        </w:tc>
        <w:tc>
          <w:tcPr>
            <w:tcW w:w="760" w:type="dxa"/>
            <w:vAlign w:val="bottom"/>
            <w:gridSpan w:val="3"/>
          </w:tcPr>
          <w:p>
            <w:pPr>
              <w:ind w:left="20"/>
              <w:spacing w:after="0" w:line="23" w:lineRule="exact"/>
              <w:rPr>
                <w:sz w:val="20"/>
                <w:szCs w:val="20"/>
                <w:color w:val="auto"/>
              </w:rPr>
            </w:pPr>
            <w:r>
              <w:rPr>
                <w:rFonts w:ascii="Symbol" w:cs="Symbol" w:eastAsia="Symbol" w:hAnsi="Symbol"/>
                <w:sz w:val="2"/>
                <w:szCs w:val="2"/>
                <w:color w:val="auto"/>
              </w:rPr>
              <w:t>+</w:t>
            </w:r>
            <w:r>
              <w:rPr>
                <w:rFonts w:ascii="Rockwell" w:cs="Rockwell" w:eastAsia="Rockwell" w:hAnsi="Rockwell"/>
                <w:sz w:val="2"/>
                <w:szCs w:val="2"/>
                <w:color w:val="auto"/>
              </w:rPr>
              <w:t xml:space="preserve"> 3.50 </w:t>
            </w:r>
            <w:r>
              <w:rPr>
                <w:rFonts w:ascii="Rockwell" w:cs="Rockwell" w:eastAsia="Rockwell" w:hAnsi="Rockwell"/>
                <w:sz w:val="2"/>
                <w:szCs w:val="2"/>
                <w:i w:val="1"/>
                <w:iCs w:val="1"/>
                <w:color w:val="auto"/>
              </w:rPr>
              <w:t>j</w:t>
            </w:r>
          </w:p>
        </w:tc>
        <w:tc>
          <w:tcPr>
            <w:tcW w:w="140" w:type="dxa"/>
            <w:vAlign w:val="bottom"/>
            <w:vMerge w:val="restart"/>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61"/>
        </w:trPr>
        <w:tc>
          <w:tcPr>
            <w:tcW w:w="420" w:type="dxa"/>
            <w:vAlign w:val="bottom"/>
            <w:vMerge w:val="restart"/>
          </w:tcPr>
          <w:p>
            <w:pPr>
              <w:ind w:left="320"/>
              <w:spacing w:after="0"/>
              <w:rPr>
                <w:sz w:val="20"/>
                <w:szCs w:val="20"/>
                <w:color w:val="auto"/>
              </w:rPr>
            </w:pPr>
            <w:r>
              <w:rPr>
                <w:rFonts w:ascii="Arial" w:cs="Arial" w:eastAsia="Arial" w:hAnsi="Arial"/>
                <w:sz w:val="23"/>
                <w:szCs w:val="23"/>
                <w:color w:val="auto"/>
              </w:rPr>
              <w:t>!</w:t>
            </w:r>
          </w:p>
        </w:tc>
        <w:tc>
          <w:tcPr>
            <w:tcW w:w="20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40" w:type="dxa"/>
            <w:vAlign w:val="bottom"/>
            <w:gridSpan w:val="2"/>
          </w:tcPr>
          <w:p>
            <w:pPr>
              <w:spacing w:after="0"/>
              <w:rPr>
                <w:sz w:val="13"/>
                <w:szCs w:val="13"/>
                <w:color w:val="auto"/>
              </w:rPr>
            </w:pPr>
          </w:p>
        </w:tc>
        <w:tc>
          <w:tcPr>
            <w:tcW w:w="4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100" w:type="dxa"/>
            <w:vAlign w:val="bottom"/>
            <w:vMerge w:val="continue"/>
          </w:tcPr>
          <w:p>
            <w:pPr>
              <w:spacing w:after="0"/>
              <w:rPr>
                <w:sz w:val="13"/>
                <w:szCs w:val="13"/>
                <w:color w:val="auto"/>
              </w:rPr>
            </w:pP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0" w:type="dxa"/>
            <w:vAlign w:val="bottom"/>
            <w:vMerge w:val="continue"/>
          </w:tcPr>
          <w:p>
            <w:pPr>
              <w:spacing w:after="0"/>
              <w:rPr>
                <w:sz w:val="13"/>
                <w:szCs w:val="13"/>
                <w:color w:val="auto"/>
              </w:rPr>
            </w:pPr>
          </w:p>
        </w:tc>
        <w:tc>
          <w:tcPr>
            <w:tcW w:w="3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vMerge w:val="continue"/>
          </w:tcPr>
          <w:p>
            <w:pPr>
              <w:spacing w:after="0"/>
              <w:rPr>
                <w:sz w:val="13"/>
                <w:szCs w:val="13"/>
                <w:color w:val="auto"/>
              </w:rPr>
            </w:pPr>
          </w:p>
        </w:tc>
        <w:tc>
          <w:tcPr>
            <w:tcW w:w="160" w:type="dxa"/>
            <w:vAlign w:val="bottom"/>
          </w:tcPr>
          <w:p>
            <w:pPr>
              <w:spacing w:after="0"/>
              <w:rPr>
                <w:sz w:val="13"/>
                <w:szCs w:val="13"/>
                <w:color w:val="auto"/>
              </w:rPr>
            </w:pPr>
          </w:p>
        </w:tc>
        <w:tc>
          <w:tcPr>
            <w:tcW w:w="140" w:type="dxa"/>
            <w:vAlign w:val="bottom"/>
            <w:vMerge w:val="continue"/>
          </w:tcPr>
          <w:p>
            <w:pPr>
              <w:spacing w:after="0"/>
              <w:rPr>
                <w:sz w:val="13"/>
                <w:szCs w:val="13"/>
                <w:color w:val="auto"/>
              </w:rPr>
            </w:pPr>
          </w:p>
        </w:tc>
        <w:tc>
          <w:tcPr>
            <w:tcW w:w="14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1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17"/>
        </w:trPr>
        <w:tc>
          <w:tcPr>
            <w:tcW w:w="420" w:type="dxa"/>
            <w:vAlign w:val="bottom"/>
            <w:vMerge w:val="continue"/>
          </w:tcPr>
          <w:p>
            <w:pPr>
              <w:spacing w:after="0"/>
              <w:rPr>
                <w:sz w:val="18"/>
                <w:szCs w:val="18"/>
                <w:color w:val="auto"/>
              </w:rPr>
            </w:pPr>
          </w:p>
        </w:tc>
        <w:tc>
          <w:tcPr>
            <w:tcW w:w="20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680" w:type="dxa"/>
            <w:vAlign w:val="bottom"/>
            <w:vMerge w:val="restart"/>
          </w:tcPr>
          <w:p>
            <w:pPr>
              <w:spacing w:after="0" w:line="280" w:lineRule="exact"/>
              <w:rPr>
                <w:sz w:val="20"/>
                <w:szCs w:val="20"/>
                <w:color w:val="auto"/>
              </w:rPr>
            </w:pPr>
            <w:r>
              <w:rPr>
                <w:rFonts w:ascii="Rockwell" w:cs="Rockwell" w:eastAsia="Rockwell" w:hAnsi="Rockwell"/>
                <w:sz w:val="23"/>
                <w:szCs w:val="23"/>
                <w:color w:val="auto"/>
              </w:rPr>
              <w:t>2.5</w:t>
            </w:r>
            <w:r>
              <w:rPr>
                <w:rFonts w:ascii="Symbol" w:cs="Symbol" w:eastAsia="Symbol" w:hAnsi="Symbol"/>
                <w:sz w:val="23"/>
                <w:szCs w:val="23"/>
                <w:color w:val="auto"/>
              </w:rPr>
              <w:t>+</w:t>
            </w:r>
            <w:r>
              <w:rPr>
                <w:rFonts w:ascii="Rockwell" w:cs="Rockwell" w:eastAsia="Rockwell" w:hAnsi="Rockwell"/>
                <w:sz w:val="23"/>
                <w:szCs w:val="23"/>
                <w:color w:val="auto"/>
              </w:rPr>
              <w:t>3</w:t>
            </w:r>
          </w:p>
        </w:tc>
        <w:tc>
          <w:tcPr>
            <w:tcW w:w="1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00" w:type="dxa"/>
            <w:vAlign w:val="bottom"/>
          </w:tcPr>
          <w:p>
            <w:pPr>
              <w:spacing w:after="0" w:line="217" w:lineRule="exact"/>
              <w:rPr>
                <w:sz w:val="20"/>
                <w:szCs w:val="20"/>
                <w:color w:val="auto"/>
              </w:rPr>
            </w:pPr>
            <w:r>
              <w:rPr>
                <w:rFonts w:ascii="Rockwell" w:cs="Rockwell" w:eastAsia="Rockwell" w:hAnsi="Rockwell"/>
                <w:sz w:val="23"/>
                <w:szCs w:val="23"/>
                <w:color w:val="auto"/>
              </w:rPr>
              <w:t>ˆ</w:t>
            </w:r>
          </w:p>
        </w:tc>
        <w:tc>
          <w:tcPr>
            <w:tcW w:w="1500" w:type="dxa"/>
            <w:vAlign w:val="bottom"/>
            <w:gridSpan w:val="6"/>
            <w:vMerge w:val="restart"/>
          </w:tcPr>
          <w:p>
            <w:pPr>
              <w:jc w:val="center"/>
              <w:spacing w:after="0" w:line="279" w:lineRule="exact"/>
              <w:rPr>
                <w:sz w:val="20"/>
                <w:szCs w:val="20"/>
                <w:color w:val="auto"/>
              </w:rPr>
            </w:pPr>
            <w:r>
              <w:rPr>
                <w:rFonts w:ascii="Symbol" w:cs="Symbol" w:eastAsia="Symbol" w:hAnsi="Symbol"/>
                <w:sz w:val="23"/>
                <w:szCs w:val="23"/>
                <w:color w:val="auto"/>
              </w:rPr>
              <w:t>+</w:t>
            </w:r>
            <w:r>
              <w:rPr>
                <w:rFonts w:ascii="Rockwell" w:cs="Rockwell" w:eastAsia="Rockwell" w:hAnsi="Rockwell"/>
                <w:sz w:val="23"/>
                <w:szCs w:val="23"/>
                <w:color w:val="auto"/>
              </w:rPr>
              <w:t xml:space="preserve"> 2</w:t>
            </w:r>
            <w:r>
              <w:rPr>
                <w:rFonts w:ascii="Arial Unicode MS" w:cs="Arial Unicode MS" w:eastAsia="Arial Unicode MS" w:hAnsi="Arial Unicode MS"/>
                <w:sz w:val="23"/>
                <w:szCs w:val="23"/>
                <w:color w:val="auto"/>
              </w:rPr>
              <w:t xml:space="preserve"> −</w:t>
            </w:r>
            <w:r>
              <w:rPr>
                <w:rFonts w:ascii="Rockwell" w:cs="Rockwell" w:eastAsia="Rockwell" w:hAnsi="Rockwell"/>
                <w:sz w:val="23"/>
                <w:szCs w:val="23"/>
                <w:color w:val="auto"/>
              </w:rPr>
              <w:t>1.5</w:t>
            </w:r>
            <w:r>
              <w:rPr>
                <w:rFonts w:ascii="Symbol" w:cs="Symbol" w:eastAsia="Symbol" w:hAnsi="Symbol"/>
                <w:sz w:val="23"/>
                <w:szCs w:val="23"/>
                <w:color w:val="auto"/>
              </w:rPr>
              <w:t xml:space="preserve"> +</w:t>
            </w:r>
            <w:r>
              <w:rPr>
                <w:rFonts w:ascii="Rockwell" w:cs="Rockwell" w:eastAsia="Rockwell" w:hAnsi="Rockwell"/>
                <w:sz w:val="23"/>
                <w:szCs w:val="23"/>
                <w:color w:val="auto"/>
              </w:rPr>
              <w:t xml:space="preserve"> 3.5</w:t>
            </w:r>
          </w:p>
        </w:tc>
        <w:tc>
          <w:tcPr>
            <w:tcW w:w="120" w:type="dxa"/>
            <w:vAlign w:val="bottom"/>
          </w:tcPr>
          <w:p>
            <w:pPr>
              <w:spacing w:after="0"/>
              <w:rPr>
                <w:sz w:val="18"/>
                <w:szCs w:val="18"/>
                <w:color w:val="auto"/>
              </w:rPr>
            </w:pPr>
          </w:p>
        </w:tc>
        <w:tc>
          <w:tcPr>
            <w:tcW w:w="200" w:type="dxa"/>
            <w:vAlign w:val="bottom"/>
            <w:gridSpan w:val="2"/>
          </w:tcPr>
          <w:p>
            <w:pPr>
              <w:ind w:left="40"/>
              <w:spacing w:after="0" w:line="217" w:lineRule="exact"/>
              <w:rPr>
                <w:sz w:val="20"/>
                <w:szCs w:val="20"/>
                <w:color w:val="auto"/>
              </w:rPr>
            </w:pPr>
            <w:r>
              <w:rPr>
                <w:rFonts w:ascii="Rockwell" w:cs="Rockwell" w:eastAsia="Rockwell" w:hAnsi="Rockwell"/>
                <w:sz w:val="23"/>
                <w:szCs w:val="23"/>
                <w:color w:val="auto"/>
              </w:rPr>
              <w:t>ˆ</w:t>
            </w:r>
          </w:p>
        </w:tc>
        <w:tc>
          <w:tcPr>
            <w:tcW w:w="3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580" w:type="dxa"/>
            <w:vAlign w:val="bottom"/>
          </w:tcPr>
          <w:p>
            <w:pPr>
              <w:jc w:val="right"/>
              <w:ind w:right="297"/>
              <w:spacing w:after="0" w:line="217" w:lineRule="exact"/>
              <w:rPr>
                <w:sz w:val="20"/>
                <w:szCs w:val="20"/>
                <w:color w:val="auto"/>
              </w:rPr>
            </w:pPr>
            <w:r>
              <w:rPr>
                <w:rFonts w:ascii="Rockwell" w:cs="Rockwell" w:eastAsia="Rockwell" w:hAnsi="Rockwell"/>
                <w:sz w:val="23"/>
                <w:szCs w:val="23"/>
                <w:color w:val="auto"/>
              </w:rPr>
              <w:t>ˆ</w:t>
            </w:r>
          </w:p>
        </w:tc>
        <w:tc>
          <w:tcPr>
            <w:tcW w:w="1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60" w:type="dxa"/>
            <w:vAlign w:val="bottom"/>
          </w:tcPr>
          <w:p>
            <w:pPr>
              <w:jc w:val="right"/>
              <w:spacing w:after="0" w:line="217" w:lineRule="exact"/>
              <w:rPr>
                <w:sz w:val="20"/>
                <w:szCs w:val="20"/>
                <w:color w:val="auto"/>
              </w:rPr>
            </w:pPr>
            <w:r>
              <w:rPr>
                <w:rFonts w:ascii="Rockwell" w:cs="Rockwell" w:eastAsia="Rockwell" w:hAnsi="Rockwell"/>
                <w:sz w:val="23"/>
                <w:szCs w:val="23"/>
                <w:color w:val="auto"/>
              </w:rPr>
              <w:t>ˆ</w:t>
            </w:r>
          </w:p>
        </w:tc>
        <w:tc>
          <w:tcPr>
            <w:tcW w:w="740" w:type="dxa"/>
            <w:vAlign w:val="bottom"/>
            <w:gridSpan w:val="3"/>
            <w:vMerge w:val="restart"/>
          </w:tcPr>
          <w:p>
            <w:pPr>
              <w:ind w:left="20"/>
              <w:spacing w:after="0"/>
              <w:rPr>
                <w:sz w:val="20"/>
                <w:szCs w:val="20"/>
                <w:color w:val="auto"/>
              </w:rPr>
            </w:pPr>
            <w:r>
              <w:rPr>
                <w:rFonts w:ascii="Rockwell" w:cs="Rockwell" w:eastAsia="Rockwell" w:hAnsi="Rockwell"/>
                <w:sz w:val="23"/>
                <w:szCs w:val="23"/>
                <w:i w:val="1"/>
                <w:iCs w:val="1"/>
                <w:color w:val="auto"/>
              </w:rPr>
              <w:t>m</w:t>
            </w:r>
          </w:p>
        </w:tc>
        <w:tc>
          <w:tcPr>
            <w:tcW w:w="3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62"/>
        </w:trPr>
        <w:tc>
          <w:tcPr>
            <w:tcW w:w="1060" w:type="dxa"/>
            <w:vAlign w:val="bottom"/>
            <w:gridSpan w:val="3"/>
          </w:tcPr>
          <w:p>
            <w:pPr>
              <w:spacing w:after="0" w:line="62" w:lineRule="exact"/>
              <w:rPr>
                <w:sz w:val="20"/>
                <w:szCs w:val="20"/>
                <w:color w:val="auto"/>
              </w:rPr>
            </w:pPr>
            <w:r>
              <w:rPr>
                <w:rFonts w:ascii="Arial Unicode MS" w:cs="Arial Unicode MS" w:eastAsia="Arial Unicode MS" w:hAnsi="Arial Unicode MS"/>
                <w:sz w:val="6"/>
                <w:szCs w:val="6"/>
                <w:color w:val="auto"/>
              </w:rPr>
              <w:t>⇒</w:t>
            </w:r>
            <w:r>
              <w:rPr>
                <w:rFonts w:ascii="Rockwell" w:cs="Rockwell" w:eastAsia="Rockwell" w:hAnsi="Rockwell"/>
                <w:sz w:val="6"/>
                <w:szCs w:val="6"/>
                <w:i w:val="1"/>
                <w:iCs w:val="1"/>
                <w:color w:val="auto"/>
              </w:rPr>
              <w:t>R</w:t>
            </w:r>
            <w:r>
              <w:rPr>
                <w:rFonts w:ascii="Symbol" w:cs="Symbol" w:eastAsia="Symbol" w:hAnsi="Symbol"/>
                <w:sz w:val="6"/>
                <w:szCs w:val="6"/>
                <w:color w:val="auto"/>
              </w:rPr>
              <w:t>=</w:t>
            </w:r>
            <w:r>
              <w:rPr>
                <w:rFonts w:ascii="Rockwell" w:cs="Rockwell" w:eastAsia="Rockwell" w:hAnsi="Rockwell"/>
                <w:sz w:val="6"/>
                <w:szCs w:val="6"/>
                <w:color w:val="auto"/>
              </w:rPr>
              <w:t xml:space="preserve"> 1</w:t>
            </w:r>
            <w:r>
              <w:rPr>
                <w:rFonts w:ascii="Symbol" w:cs="Symbol" w:eastAsia="Symbol" w:hAnsi="Symbol"/>
                <w:sz w:val="6"/>
                <w:szCs w:val="6"/>
                <w:color w:val="auto"/>
              </w:rPr>
              <w:t>+</w:t>
            </w:r>
          </w:p>
        </w:tc>
        <w:tc>
          <w:tcPr>
            <w:tcW w:w="680" w:type="dxa"/>
            <w:vAlign w:val="bottom"/>
            <w:vMerge w:val="continue"/>
          </w:tcPr>
          <w:p>
            <w:pPr>
              <w:spacing w:after="0"/>
              <w:rPr>
                <w:sz w:val="5"/>
                <w:szCs w:val="5"/>
                <w:color w:val="auto"/>
              </w:rPr>
            </w:pPr>
          </w:p>
        </w:tc>
        <w:tc>
          <w:tcPr>
            <w:tcW w:w="240" w:type="dxa"/>
            <w:vAlign w:val="bottom"/>
            <w:gridSpan w:val="3"/>
          </w:tcPr>
          <w:p>
            <w:pPr>
              <w:ind w:left="20"/>
              <w:spacing w:after="0" w:line="62" w:lineRule="exact"/>
              <w:rPr>
                <w:sz w:val="20"/>
                <w:szCs w:val="20"/>
                <w:color w:val="auto"/>
              </w:rPr>
            </w:pPr>
            <w:r>
              <w:rPr>
                <w:rFonts w:ascii="Rockwell" w:cs="Rockwell" w:eastAsia="Rockwell" w:hAnsi="Rockwell"/>
                <w:sz w:val="7"/>
                <w:szCs w:val="7"/>
                <w:i w:val="1"/>
                <w:iCs w:val="1"/>
                <w:color w:val="auto"/>
              </w:rPr>
              <w:t>i</w:t>
            </w:r>
          </w:p>
        </w:tc>
        <w:tc>
          <w:tcPr>
            <w:tcW w:w="1500" w:type="dxa"/>
            <w:vAlign w:val="bottom"/>
            <w:gridSpan w:val="6"/>
            <w:vMerge w:val="continue"/>
          </w:tcPr>
          <w:p>
            <w:pPr>
              <w:spacing w:after="0"/>
              <w:rPr>
                <w:sz w:val="5"/>
                <w:szCs w:val="5"/>
                <w:color w:val="auto"/>
              </w:rPr>
            </w:pPr>
          </w:p>
        </w:tc>
        <w:tc>
          <w:tcPr>
            <w:tcW w:w="1940" w:type="dxa"/>
            <w:vAlign w:val="bottom"/>
            <w:gridSpan w:val="11"/>
          </w:tcPr>
          <w:p>
            <w:pPr>
              <w:spacing w:after="0" w:line="63" w:lineRule="exact"/>
              <w:rPr>
                <w:sz w:val="20"/>
                <w:szCs w:val="20"/>
                <w:color w:val="auto"/>
              </w:rPr>
            </w:pPr>
            <w:r>
              <w:rPr>
                <w:rFonts w:ascii="Rockwell" w:cs="Rockwell" w:eastAsia="Rockwell" w:hAnsi="Rockwell"/>
                <w:sz w:val="6"/>
                <w:szCs w:val="6"/>
                <w:i w:val="1"/>
                <w:iCs w:val="1"/>
                <w:color w:val="auto"/>
              </w:rPr>
              <w:t>j</w:t>
            </w:r>
            <w:r>
              <w:rPr>
                <w:rFonts w:ascii="Symbol" w:cs="Symbol" w:eastAsia="Symbol" w:hAnsi="Symbol"/>
                <w:sz w:val="6"/>
                <w:szCs w:val="6"/>
                <w:color w:val="auto"/>
              </w:rPr>
              <w:t xml:space="preserve"> =</w:t>
            </w:r>
            <w:r>
              <w:rPr>
                <w:rFonts w:ascii="Rockwell" w:cs="Rockwell" w:eastAsia="Rockwell" w:hAnsi="Rockwell"/>
                <w:sz w:val="6"/>
                <w:szCs w:val="6"/>
                <w:color w:val="auto"/>
              </w:rPr>
              <w:t xml:space="preserve">  6.50</w:t>
            </w:r>
            <w:r>
              <w:rPr>
                <w:rFonts w:ascii="Rockwell" w:cs="Rockwell" w:eastAsia="Rockwell" w:hAnsi="Rockwell"/>
                <w:sz w:val="6"/>
                <w:szCs w:val="6"/>
                <w:i w:val="1"/>
                <w:iCs w:val="1"/>
                <w:color w:val="auto"/>
              </w:rPr>
              <w:t>i</w:t>
            </w:r>
            <w:r>
              <w:rPr>
                <w:rFonts w:ascii="Symbol" w:cs="Symbol" w:eastAsia="Symbol" w:hAnsi="Symbol"/>
                <w:sz w:val="6"/>
                <w:szCs w:val="6"/>
                <w:color w:val="auto"/>
              </w:rPr>
              <w:t xml:space="preserve"> +</w:t>
            </w:r>
            <w:r>
              <w:rPr>
                <w:rFonts w:ascii="Rockwell" w:cs="Rockwell" w:eastAsia="Rockwell" w:hAnsi="Rockwell"/>
                <w:sz w:val="6"/>
                <w:szCs w:val="6"/>
                <w:color w:val="auto"/>
              </w:rPr>
              <w:t xml:space="preserve"> 4.00 </w:t>
            </w:r>
            <w:r>
              <w:rPr>
                <w:rFonts w:ascii="Rockwell" w:cs="Rockwell" w:eastAsia="Rockwell" w:hAnsi="Rockwell"/>
                <w:sz w:val="6"/>
                <w:szCs w:val="6"/>
                <w:i w:val="1"/>
                <w:iCs w:val="1"/>
                <w:color w:val="auto"/>
              </w:rPr>
              <w:t>j</w:t>
            </w:r>
          </w:p>
        </w:tc>
        <w:tc>
          <w:tcPr>
            <w:tcW w:w="740" w:type="dxa"/>
            <w:vAlign w:val="bottom"/>
            <w:gridSpan w:val="3"/>
            <w:vMerge w:val="continue"/>
          </w:tcPr>
          <w:p>
            <w:pPr>
              <w:spacing w:after="0"/>
              <w:rPr>
                <w:sz w:val="5"/>
                <w:szCs w:val="5"/>
                <w:color w:val="auto"/>
              </w:rPr>
            </w:pPr>
          </w:p>
        </w:tc>
        <w:tc>
          <w:tcPr>
            <w:tcW w:w="300" w:type="dxa"/>
            <w:vAlign w:val="bottom"/>
          </w:tcPr>
          <w:p>
            <w:pPr>
              <w:spacing w:after="0"/>
              <w:rPr>
                <w:sz w:val="5"/>
                <w:szCs w:val="5"/>
                <w:color w:val="auto"/>
              </w:rPr>
            </w:pPr>
          </w:p>
        </w:tc>
        <w:tc>
          <w:tcPr>
            <w:tcW w:w="140" w:type="dxa"/>
            <w:vAlign w:val="bottom"/>
          </w:tcPr>
          <w:p>
            <w:pPr>
              <w:spacing w:after="0"/>
              <w:rPr>
                <w:sz w:val="5"/>
                <w:szCs w:val="5"/>
                <w:color w:val="auto"/>
              </w:rPr>
            </w:pPr>
          </w:p>
        </w:tc>
        <w:tc>
          <w:tcPr>
            <w:tcW w:w="320" w:type="dxa"/>
            <w:vAlign w:val="bottom"/>
          </w:tcPr>
          <w:p>
            <w:pPr>
              <w:spacing w:after="0"/>
              <w:rPr>
                <w:sz w:val="5"/>
                <w:szCs w:val="5"/>
                <w:color w:val="auto"/>
              </w:rPr>
            </w:pPr>
          </w:p>
        </w:tc>
        <w:tc>
          <w:tcPr>
            <w:tcW w:w="1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49"/>
        </w:trPr>
        <w:tc>
          <w:tcPr>
            <w:tcW w:w="4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0" w:type="dxa"/>
            <w:vAlign w:val="bottom"/>
          </w:tcPr>
          <w:p>
            <w:pPr>
              <w:spacing w:after="0"/>
              <w:rPr>
                <w:sz w:val="1"/>
                <w:szCs w:val="1"/>
                <w:color w:val="auto"/>
              </w:rPr>
            </w:pPr>
          </w:p>
        </w:tc>
      </w:tr>
    </w:tbl>
    <w:p>
      <w:pPr>
        <w:ind w:left="720" w:right="760" w:hanging="360"/>
        <w:spacing w:after="0" w:line="180" w:lineRule="auto"/>
        <w:tabs>
          <w:tab w:leader="none" w:pos="765" w:val="left"/>
        </w:tabs>
        <w:numPr>
          <w:ilvl w:val="0"/>
          <w:numId w:val="16"/>
        </w:numPr>
        <w:rPr>
          <w:rFonts w:ascii="Arial" w:cs="Arial" w:eastAsia="Arial" w:hAnsi="Arial"/>
          <w:sz w:val="19"/>
          <w:szCs w:val="19"/>
          <w:color w:val="auto"/>
        </w:rPr>
      </w:pPr>
      <w:r>
        <w:rPr>
          <w:rFonts w:ascii="Rockwell" w:cs="Rockwell" w:eastAsia="Rockwell" w:hAnsi="Rockwell"/>
          <w:sz w:val="22"/>
          <w:szCs w:val="22"/>
          <w:i w:val="1"/>
          <w:iCs w:val="1"/>
          <w:color w:val="auto"/>
        </w:rPr>
        <w:t>r</w:t>
      </w:r>
      <w:r>
        <w:rPr>
          <w:rFonts w:ascii="Arial" w:cs="Arial" w:eastAsia="Arial" w:hAnsi="Arial"/>
          <w:sz w:val="43"/>
          <w:szCs w:val="43"/>
          <w:color w:val="auto"/>
          <w:vertAlign w:val="superscript"/>
        </w:rPr>
        <w:t>!</w:t>
      </w:r>
      <w:r>
        <w:rPr>
          <w:rFonts w:ascii="Arial" w:cs="Arial" w:eastAsia="Arial" w:hAnsi="Arial"/>
          <w:sz w:val="19"/>
          <w:szCs w:val="19"/>
          <w:color w:val="auto"/>
        </w:rPr>
        <w:t xml:space="preserve"> is generally used as the position vector symbol. This is so you can give the position of an object in 2 (or even 3) dimensions. For example if an object is located -2.0 meters in the x-direction, 7.4 meters in the y-direction and -3.7 meters in the z-direction, we can illustrate its</w:t>
      </w:r>
    </w:p>
    <w:tbl>
      <w:tblPr>
        <w:tblLayout w:type="fixed"/>
        <w:tblInd w:w="360" w:type="dxa"/>
        <w:tblCellMar>
          <w:top w:w="0" w:type="dxa"/>
          <w:left w:w="0" w:type="dxa"/>
          <w:bottom w:w="0" w:type="dxa"/>
          <w:right w:w="0" w:type="dxa"/>
        </w:tblCellMar>
      </w:tblPr>
      <w:tr>
        <w:trPr>
          <w:trHeight w:val="226"/>
        </w:trPr>
        <w:tc>
          <w:tcPr>
            <w:tcW w:w="1880" w:type="dxa"/>
            <w:vAlign w:val="bottom"/>
          </w:tcPr>
          <w:p>
            <w:pPr>
              <w:jc w:val="right"/>
              <w:ind w:right="283"/>
              <w:spacing w:after="0" w:line="225" w:lineRule="exact"/>
              <w:rPr>
                <w:sz w:val="20"/>
                <w:szCs w:val="20"/>
                <w:color w:val="auto"/>
              </w:rPr>
            </w:pPr>
            <w:r>
              <w:rPr>
                <w:rFonts w:ascii="Arial" w:cs="Arial" w:eastAsia="Arial" w:hAnsi="Arial"/>
                <w:sz w:val="23"/>
                <w:szCs w:val="23"/>
                <w:color w:val="auto"/>
              </w:rPr>
              <w:t>!</w:t>
            </w:r>
          </w:p>
        </w:tc>
        <w:tc>
          <w:tcPr>
            <w:tcW w:w="600" w:type="dxa"/>
            <w:vAlign w:val="bottom"/>
          </w:tcPr>
          <w:p>
            <w:pPr>
              <w:ind w:left="500"/>
              <w:spacing w:after="0" w:line="226" w:lineRule="exact"/>
              <w:rPr>
                <w:sz w:val="20"/>
                <w:szCs w:val="20"/>
                <w:color w:val="auto"/>
              </w:rPr>
            </w:pPr>
            <w:r>
              <w:rPr>
                <w:rFonts w:ascii="Rockwell" w:cs="Rockwell" w:eastAsia="Rockwell" w:hAnsi="Rockwell"/>
                <w:sz w:val="23"/>
                <w:szCs w:val="23"/>
                <w:color w:val="auto"/>
              </w:rPr>
              <w:t>ˆ</w:t>
            </w:r>
          </w:p>
        </w:tc>
        <w:tc>
          <w:tcPr>
            <w:tcW w:w="640" w:type="dxa"/>
            <w:vAlign w:val="bottom"/>
          </w:tcPr>
          <w:p>
            <w:pPr>
              <w:ind w:left="540"/>
              <w:spacing w:after="0" w:line="226" w:lineRule="exact"/>
              <w:rPr>
                <w:sz w:val="20"/>
                <w:szCs w:val="20"/>
                <w:color w:val="auto"/>
              </w:rPr>
            </w:pPr>
            <w:r>
              <w:rPr>
                <w:rFonts w:ascii="Rockwell" w:cs="Rockwell" w:eastAsia="Rockwell" w:hAnsi="Rockwell"/>
                <w:sz w:val="23"/>
                <w:szCs w:val="23"/>
                <w:color w:val="auto"/>
              </w:rPr>
              <w:t>ˆ</w:t>
            </w:r>
          </w:p>
        </w:tc>
        <w:tc>
          <w:tcPr>
            <w:tcW w:w="820" w:type="dxa"/>
            <w:vAlign w:val="bottom"/>
          </w:tcPr>
          <w:p>
            <w:pPr>
              <w:ind w:left="720"/>
              <w:spacing w:after="0" w:line="226" w:lineRule="exact"/>
              <w:rPr>
                <w:sz w:val="20"/>
                <w:szCs w:val="20"/>
                <w:color w:val="auto"/>
              </w:rPr>
            </w:pPr>
            <w:r>
              <w:rPr>
                <w:rFonts w:ascii="Rockwell" w:cs="Rockwell" w:eastAsia="Rockwell" w:hAnsi="Rockwell"/>
                <w:sz w:val="23"/>
                <w:szCs w:val="23"/>
                <w:color w:val="auto"/>
              </w:rPr>
              <w:t>ˆ</w:t>
            </w:r>
          </w:p>
        </w:tc>
        <w:tc>
          <w:tcPr>
            <w:tcW w:w="500" w:type="dxa"/>
            <w:vAlign w:val="bottom"/>
            <w:gridSpan w:val="2"/>
            <w:vMerge w:val="restart"/>
          </w:tcPr>
          <w:p>
            <w:pPr>
              <w:ind w:left="20"/>
              <w:spacing w:after="0"/>
              <w:rPr>
                <w:sz w:val="20"/>
                <w:szCs w:val="20"/>
                <w:color w:val="auto"/>
              </w:rPr>
            </w:pPr>
            <w:r>
              <w:rPr>
                <w:rFonts w:ascii="Rockwell" w:cs="Rockwell" w:eastAsia="Rockwell" w:hAnsi="Rockwell"/>
                <w:sz w:val="23"/>
                <w:szCs w:val="23"/>
                <w:i w:val="1"/>
                <w:iCs w:val="1"/>
                <w:color w:val="auto"/>
              </w:rPr>
              <w:t>m</w:t>
            </w:r>
            <w:r>
              <w:rPr>
                <w:rFonts w:ascii="Arial" w:cs="Arial" w:eastAsia="Arial" w:hAnsi="Arial"/>
                <w:sz w:val="20"/>
                <w:szCs w:val="20"/>
                <w:color w:val="auto"/>
              </w:rPr>
              <w:t xml:space="preserve"> .</w:t>
            </w:r>
          </w:p>
        </w:tc>
        <w:tc>
          <w:tcPr>
            <w:tcW w:w="640" w:type="dxa"/>
            <w:vAlign w:val="bottom"/>
          </w:tcPr>
          <w:p>
            <w:pPr>
              <w:spacing w:after="0"/>
              <w:rPr>
                <w:sz w:val="19"/>
                <w:szCs w:val="19"/>
                <w:color w:val="auto"/>
              </w:rPr>
            </w:pPr>
          </w:p>
        </w:tc>
        <w:tc>
          <w:tcPr>
            <w:tcW w:w="30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62"/>
        </w:trPr>
        <w:tc>
          <w:tcPr>
            <w:tcW w:w="1880" w:type="dxa"/>
            <w:vAlign w:val="bottom"/>
          </w:tcPr>
          <w:p>
            <w:pPr>
              <w:jc w:val="right"/>
              <w:spacing w:after="0" w:line="63" w:lineRule="exact"/>
              <w:rPr>
                <w:sz w:val="20"/>
                <w:szCs w:val="20"/>
                <w:color w:val="auto"/>
              </w:rPr>
            </w:pPr>
            <w:r>
              <w:rPr>
                <w:rFonts w:ascii="Arial" w:cs="Arial" w:eastAsia="Arial" w:hAnsi="Arial"/>
                <w:sz w:val="6"/>
                <w:szCs w:val="6"/>
                <w:color w:val="auto"/>
              </w:rPr>
              <w:t>position as</w:t>
            </w:r>
            <w:r>
              <w:rPr>
                <w:rFonts w:ascii="Rockwell" w:cs="Rockwell" w:eastAsia="Rockwell" w:hAnsi="Rockwell"/>
                <w:sz w:val="6"/>
                <w:szCs w:val="6"/>
                <w:color w:val="auto"/>
              </w:rPr>
              <w:t xml:space="preserve"> </w:t>
            </w:r>
            <w:r>
              <w:rPr>
                <w:rFonts w:ascii="Rockwell" w:cs="Rockwell" w:eastAsia="Rockwell" w:hAnsi="Rockwell"/>
                <w:sz w:val="6"/>
                <w:szCs w:val="6"/>
                <w:i w:val="1"/>
                <w:iCs w:val="1"/>
                <w:color w:val="auto"/>
              </w:rPr>
              <w:t>r</w:t>
            </w:r>
            <w:r>
              <w:rPr>
                <w:rFonts w:ascii="Symbol" w:cs="Symbol" w:eastAsia="Symbol" w:hAnsi="Symbol"/>
                <w:sz w:val="6"/>
                <w:szCs w:val="6"/>
                <w:color w:val="auto"/>
              </w:rPr>
              <w:t xml:space="preserve"> =</w:t>
            </w:r>
          </w:p>
        </w:tc>
        <w:tc>
          <w:tcPr>
            <w:tcW w:w="600" w:type="dxa"/>
            <w:vAlign w:val="bottom"/>
          </w:tcPr>
          <w:p>
            <w:pPr>
              <w:spacing w:after="0" w:line="62" w:lineRule="exact"/>
              <w:rPr>
                <w:sz w:val="20"/>
                <w:szCs w:val="20"/>
                <w:color w:val="auto"/>
              </w:rPr>
            </w:pPr>
            <w:r>
              <w:rPr>
                <w:rFonts w:ascii="Arial Unicode MS" w:cs="Arial Unicode MS" w:eastAsia="Arial Unicode MS" w:hAnsi="Arial Unicode MS"/>
                <w:sz w:val="6"/>
                <w:szCs w:val="6"/>
                <w:color w:val="auto"/>
              </w:rPr>
              <w:t>−</w:t>
            </w:r>
            <w:r>
              <w:rPr>
                <w:rFonts w:ascii="Rockwell" w:cs="Rockwell" w:eastAsia="Rockwell" w:hAnsi="Rockwell"/>
                <w:sz w:val="6"/>
                <w:szCs w:val="6"/>
                <w:color w:val="auto"/>
              </w:rPr>
              <w:t>2.0</w:t>
            </w:r>
            <w:r>
              <w:rPr>
                <w:rFonts w:ascii="Rockwell" w:cs="Rockwell" w:eastAsia="Rockwell" w:hAnsi="Rockwell"/>
                <w:sz w:val="6"/>
                <w:szCs w:val="6"/>
                <w:i w:val="1"/>
                <w:iCs w:val="1"/>
                <w:color w:val="auto"/>
              </w:rPr>
              <w:t>i</w:t>
            </w:r>
          </w:p>
        </w:tc>
        <w:tc>
          <w:tcPr>
            <w:tcW w:w="640" w:type="dxa"/>
            <w:vAlign w:val="bottom"/>
          </w:tcPr>
          <w:p>
            <w:pPr>
              <w:ind w:left="20"/>
              <w:spacing w:after="0" w:line="63" w:lineRule="exact"/>
              <w:rPr>
                <w:sz w:val="20"/>
                <w:szCs w:val="20"/>
                <w:color w:val="auto"/>
              </w:rPr>
            </w:pPr>
            <w:r>
              <w:rPr>
                <w:rFonts w:ascii="Symbol" w:cs="Symbol" w:eastAsia="Symbol" w:hAnsi="Symbol"/>
                <w:sz w:val="6"/>
                <w:szCs w:val="6"/>
                <w:color w:val="auto"/>
              </w:rPr>
              <w:t>+</w:t>
            </w:r>
            <w:r>
              <w:rPr>
                <w:rFonts w:ascii="Rockwell" w:cs="Rockwell" w:eastAsia="Rockwell" w:hAnsi="Rockwell"/>
                <w:sz w:val="6"/>
                <w:szCs w:val="6"/>
                <w:color w:val="auto"/>
              </w:rPr>
              <w:t xml:space="preserve"> 7.4 </w:t>
            </w:r>
            <w:r>
              <w:rPr>
                <w:rFonts w:ascii="Rockwell" w:cs="Rockwell" w:eastAsia="Rockwell" w:hAnsi="Rockwell"/>
                <w:sz w:val="6"/>
                <w:szCs w:val="6"/>
                <w:i w:val="1"/>
                <w:iCs w:val="1"/>
                <w:color w:val="auto"/>
              </w:rPr>
              <w:t>j</w:t>
            </w:r>
          </w:p>
        </w:tc>
        <w:tc>
          <w:tcPr>
            <w:tcW w:w="820" w:type="dxa"/>
            <w:vAlign w:val="bottom"/>
          </w:tcPr>
          <w:p>
            <w:pPr>
              <w:ind w:left="20"/>
              <w:spacing w:after="0" w:line="62" w:lineRule="exact"/>
              <w:rPr>
                <w:sz w:val="20"/>
                <w:szCs w:val="20"/>
                <w:color w:val="auto"/>
              </w:rPr>
            </w:pPr>
            <w:r>
              <w:rPr>
                <w:rFonts w:ascii="Symbol" w:cs="Symbol" w:eastAsia="Symbol" w:hAnsi="Symbol"/>
                <w:sz w:val="6"/>
                <w:szCs w:val="6"/>
                <w:color w:val="auto"/>
              </w:rPr>
              <w:t>+</w:t>
            </w:r>
            <w:r>
              <w:rPr>
                <w:rFonts w:ascii="Arial Unicode MS" w:cs="Arial Unicode MS" w:eastAsia="Arial Unicode MS" w:hAnsi="Arial Unicode MS"/>
                <w:sz w:val="6"/>
                <w:szCs w:val="6"/>
                <w:color w:val="auto"/>
              </w:rPr>
              <w:t xml:space="preserve"> −</w:t>
            </w:r>
            <w:r>
              <w:rPr>
                <w:rFonts w:ascii="Rockwell" w:cs="Rockwell" w:eastAsia="Rockwell" w:hAnsi="Rockwell"/>
                <w:sz w:val="6"/>
                <w:szCs w:val="6"/>
                <w:color w:val="auto"/>
              </w:rPr>
              <w:t>3.7</w:t>
            </w:r>
            <w:r>
              <w:rPr>
                <w:rFonts w:ascii="Rockwell" w:cs="Rockwell" w:eastAsia="Rockwell" w:hAnsi="Rockwell"/>
                <w:sz w:val="6"/>
                <w:szCs w:val="6"/>
                <w:i w:val="1"/>
                <w:iCs w:val="1"/>
                <w:color w:val="auto"/>
              </w:rPr>
              <w:t>k</w:t>
            </w:r>
          </w:p>
        </w:tc>
        <w:tc>
          <w:tcPr>
            <w:tcW w:w="500" w:type="dxa"/>
            <w:vAlign w:val="bottom"/>
            <w:gridSpan w:val="2"/>
            <w:vMerge w:val="continue"/>
          </w:tcPr>
          <w:p>
            <w:pPr>
              <w:spacing w:after="0"/>
              <w:rPr>
                <w:sz w:val="5"/>
                <w:szCs w:val="5"/>
                <w:color w:val="auto"/>
              </w:rPr>
            </w:pPr>
          </w:p>
        </w:tc>
        <w:tc>
          <w:tcPr>
            <w:tcW w:w="640" w:type="dxa"/>
            <w:vAlign w:val="bottom"/>
          </w:tcPr>
          <w:p>
            <w:pPr>
              <w:spacing w:after="0"/>
              <w:rPr>
                <w:sz w:val="5"/>
                <w:szCs w:val="5"/>
                <w:color w:val="auto"/>
              </w:rPr>
            </w:pPr>
          </w:p>
        </w:tc>
        <w:tc>
          <w:tcPr>
            <w:tcW w:w="30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08"/>
        </w:trPr>
        <w:tc>
          <w:tcPr>
            <w:tcW w:w="188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340" w:type="dxa"/>
            <w:vAlign w:val="bottom"/>
          </w:tcPr>
          <w:p>
            <w:pPr>
              <w:jc w:val="right"/>
              <w:spacing w:after="0" w:line="207" w:lineRule="exact"/>
              <w:rPr>
                <w:sz w:val="20"/>
                <w:szCs w:val="20"/>
                <w:color w:val="auto"/>
              </w:rPr>
            </w:pPr>
            <w:r>
              <w:rPr>
                <w:rFonts w:ascii="Arial" w:cs="Arial" w:eastAsia="Arial" w:hAnsi="Arial"/>
                <w:sz w:val="24"/>
                <w:szCs w:val="24"/>
                <w:color w:val="auto"/>
              </w:rPr>
              <w:t>!</w:t>
            </w:r>
          </w:p>
        </w:tc>
        <w:tc>
          <w:tcPr>
            <w:tcW w:w="3700" w:type="dxa"/>
            <w:vAlign w:val="bottom"/>
            <w:gridSpan w:val="2"/>
            <w:vMerge w:val="restart"/>
          </w:tcPr>
          <w:p>
            <w:pPr>
              <w:spacing w:after="0"/>
              <w:rPr>
                <w:sz w:val="20"/>
                <w:szCs w:val="20"/>
                <w:color w:val="auto"/>
              </w:rPr>
            </w:pPr>
            <w:r>
              <w:rPr>
                <w:rFonts w:ascii="Arial" w:cs="Arial" w:eastAsia="Arial" w:hAnsi="Arial"/>
                <w:sz w:val="20"/>
                <w:szCs w:val="20"/>
                <w:color w:val="auto"/>
                <w:w w:val="99"/>
              </w:rPr>
              <w:t>is much shorter than the word description.</w:t>
            </w:r>
          </w:p>
        </w:tc>
        <w:tc>
          <w:tcPr>
            <w:tcW w:w="0" w:type="dxa"/>
            <w:vAlign w:val="bottom"/>
          </w:tcPr>
          <w:p>
            <w:pPr>
              <w:spacing w:after="0"/>
              <w:rPr>
                <w:sz w:val="1"/>
                <w:szCs w:val="1"/>
                <w:color w:val="auto"/>
              </w:rPr>
            </w:pPr>
          </w:p>
        </w:tc>
      </w:tr>
      <w:tr>
        <w:trPr>
          <w:trHeight w:val="145"/>
        </w:trPr>
        <w:tc>
          <w:tcPr>
            <w:tcW w:w="4440" w:type="dxa"/>
            <w:vAlign w:val="bottom"/>
            <w:gridSpan w:val="6"/>
          </w:tcPr>
          <w:p>
            <w:pPr>
              <w:jc w:val="right"/>
              <w:ind w:right="10"/>
              <w:spacing w:after="0" w:line="145" w:lineRule="exact"/>
              <w:rPr>
                <w:sz w:val="20"/>
                <w:szCs w:val="20"/>
                <w:color w:val="auto"/>
              </w:rPr>
            </w:pPr>
            <w:r>
              <w:rPr>
                <w:rFonts w:ascii="Courier New" w:cs="Courier New" w:eastAsia="Courier New" w:hAnsi="Courier New"/>
                <w:sz w:val="13"/>
                <w:szCs w:val="13"/>
                <w:color w:val="auto"/>
              </w:rPr>
              <w:t>o</w:t>
            </w:r>
            <w:r>
              <w:rPr>
                <w:rFonts w:ascii="Arial" w:cs="Arial" w:eastAsia="Arial" w:hAnsi="Arial"/>
                <w:sz w:val="13"/>
                <w:szCs w:val="13"/>
                <w:color w:val="auto"/>
              </w:rPr>
              <w:t xml:space="preserve">  Note: The position vector equation</w:t>
            </w:r>
            <w:r>
              <w:rPr>
                <w:rFonts w:ascii="Rockwell" w:cs="Rockwell" w:eastAsia="Rockwell" w:hAnsi="Rockwell"/>
                <w:sz w:val="15"/>
                <w:szCs w:val="15"/>
                <w:color w:val="auto"/>
              </w:rPr>
              <w:t xml:space="preserve"> </w:t>
            </w:r>
            <w:r>
              <w:rPr>
                <w:rFonts w:ascii="Rockwell" w:cs="Rockwell" w:eastAsia="Rockwell" w:hAnsi="Rockwell"/>
                <w:sz w:val="15"/>
                <w:szCs w:val="15"/>
                <w:i w:val="1"/>
                <w:iCs w:val="1"/>
                <w:color w:val="auto"/>
              </w:rPr>
              <w:t>r</w:t>
            </w:r>
          </w:p>
        </w:tc>
        <w:tc>
          <w:tcPr>
            <w:tcW w:w="370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77"/>
        </w:trPr>
        <w:tc>
          <w:tcPr>
            <w:tcW w:w="188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40" w:type="dxa"/>
            <w:vAlign w:val="bottom"/>
          </w:tcPr>
          <w:p>
            <w:pPr>
              <w:jc w:val="right"/>
              <w:ind w:right="70"/>
              <w:spacing w:after="0" w:line="178" w:lineRule="exact"/>
              <w:rPr>
                <w:sz w:val="20"/>
                <w:szCs w:val="20"/>
                <w:color w:val="auto"/>
              </w:rPr>
            </w:pPr>
            <w:r>
              <w:rPr>
                <w:rFonts w:ascii="Arial" w:cs="Arial" w:eastAsia="Arial" w:hAnsi="Arial"/>
                <w:sz w:val="20"/>
                <w:szCs w:val="20"/>
                <w:color w:val="auto"/>
              </w:rPr>
              <w:t>!</w:t>
            </w:r>
          </w:p>
        </w:tc>
        <w:tc>
          <w:tcPr>
            <w:tcW w:w="640" w:type="dxa"/>
            <w:vAlign w:val="bottom"/>
          </w:tcPr>
          <w:p>
            <w:pPr>
              <w:jc w:val="right"/>
              <w:ind w:right="133"/>
              <w:spacing w:after="0" w:line="178" w:lineRule="exact"/>
              <w:rPr>
                <w:sz w:val="20"/>
                <w:szCs w:val="20"/>
                <w:color w:val="auto"/>
              </w:rPr>
            </w:pPr>
            <w:r>
              <w:rPr>
                <w:rFonts w:ascii="Arial" w:cs="Arial" w:eastAsia="Arial" w:hAnsi="Arial"/>
                <w:sz w:val="20"/>
                <w:szCs w:val="20"/>
                <w:color w:val="auto"/>
              </w:rPr>
              <w:t>!</w:t>
            </w:r>
          </w:p>
        </w:tc>
        <w:tc>
          <w:tcPr>
            <w:tcW w:w="3080" w:type="dxa"/>
            <w:vAlign w:val="bottom"/>
          </w:tcPr>
          <w:p>
            <w:pPr>
              <w:jc w:val="right"/>
              <w:ind w:right="2610"/>
              <w:spacing w:after="0" w:line="178" w:lineRule="exact"/>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317"/>
        </w:trPr>
        <w:tc>
          <w:tcPr>
            <w:tcW w:w="4440" w:type="dxa"/>
            <w:vAlign w:val="bottom"/>
            <w:gridSpan w:val="6"/>
          </w:tcPr>
          <w:p>
            <w:pPr>
              <w:jc w:val="right"/>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 xml:space="preserve">  Relative velocity is simply vector addition.</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rPr>
              <w:t xml:space="preserve"> </w:t>
            </w:r>
            <w:r>
              <w:rPr>
                <w:rFonts w:ascii="Rockwell" w:cs="Rockwell" w:eastAsia="Rockwell" w:hAnsi="Rockwell"/>
                <w:sz w:val="27"/>
                <w:szCs w:val="27"/>
                <w:i w:val="1"/>
                <w:iCs w:val="1"/>
                <w:color w:val="auto"/>
                <w:vertAlign w:val="subscript"/>
              </w:rPr>
              <w:t>pE</w:t>
            </w:r>
          </w:p>
        </w:tc>
        <w:tc>
          <w:tcPr>
            <w:tcW w:w="640" w:type="dxa"/>
            <w:vAlign w:val="bottom"/>
          </w:tcPr>
          <w:p>
            <w:pPr>
              <w:jc w:val="center"/>
              <w:spacing w:after="0"/>
              <w:rPr>
                <w:sz w:val="20"/>
                <w:szCs w:val="20"/>
                <w:color w:val="auto"/>
              </w:rPr>
            </w:pPr>
            <w:r>
              <w:rPr>
                <w:rFonts w:ascii="Arial" w:cs="Arial" w:eastAsia="Arial" w:hAnsi="Arial"/>
                <w:sz w:val="24"/>
                <w:szCs w:val="24"/>
                <w:color w:val="auto"/>
                <w:w w:val="83"/>
              </w:rPr>
              <w:t>=</w:t>
            </w:r>
            <w:r>
              <w:rPr>
                <w:rFonts w:ascii="Rockwell" w:cs="Rockwell" w:eastAsia="Rockwell" w:hAnsi="Rockwell"/>
                <w:sz w:val="24"/>
                <w:szCs w:val="24"/>
                <w:color w:val="auto"/>
                <w:w w:val="83"/>
              </w:rPr>
              <w:t xml:space="preserve"> </w:t>
            </w:r>
            <w:r>
              <w:rPr>
                <w:rFonts w:ascii="Rockwell" w:cs="Rockwell" w:eastAsia="Rockwell" w:hAnsi="Rockwell"/>
                <w:sz w:val="24"/>
                <w:szCs w:val="24"/>
                <w:i w:val="1"/>
                <w:iCs w:val="1"/>
                <w:color w:val="auto"/>
                <w:w w:val="83"/>
              </w:rPr>
              <w:t>v</w:t>
            </w:r>
            <w:r>
              <w:rPr>
                <w:rFonts w:ascii="Rockwell" w:cs="Rockwell" w:eastAsia="Rockwell" w:hAnsi="Rockwell"/>
                <w:sz w:val="27"/>
                <w:szCs w:val="27"/>
                <w:i w:val="1"/>
                <w:iCs w:val="1"/>
                <w:color w:val="auto"/>
                <w:w w:val="83"/>
              </w:rPr>
              <w:t xml:space="preserve"> </w:t>
            </w:r>
            <w:r>
              <w:rPr>
                <w:rFonts w:ascii="Rockwell" w:cs="Rockwell" w:eastAsia="Rockwell" w:hAnsi="Rockwell"/>
                <w:sz w:val="27"/>
                <w:szCs w:val="27"/>
                <w:i w:val="1"/>
                <w:iCs w:val="1"/>
                <w:color w:val="auto"/>
                <w:w w:val="83"/>
                <w:vertAlign w:val="subscript"/>
              </w:rPr>
              <w:t>pw</w:t>
            </w:r>
          </w:p>
        </w:tc>
        <w:tc>
          <w:tcPr>
            <w:tcW w:w="3080" w:type="dxa"/>
            <w:vAlign w:val="bottom"/>
          </w:tcPr>
          <w:p>
            <w:pPr>
              <w:jc w:val="center"/>
              <w:ind w:right="2390"/>
              <w:spacing w:after="0"/>
              <w:rPr>
                <w:sz w:val="20"/>
                <w:szCs w:val="20"/>
                <w:color w:val="auto"/>
              </w:rPr>
            </w:pPr>
            <w:r>
              <w:rPr>
                <w:rFonts w:ascii="Arial" w:cs="Arial" w:eastAsia="Arial" w:hAnsi="Arial"/>
                <w:sz w:val="24"/>
                <w:szCs w:val="24"/>
                <w:color w:val="auto"/>
                <w:w w:val="86"/>
              </w:rPr>
              <w:t>+</w:t>
            </w:r>
            <w:r>
              <w:rPr>
                <w:rFonts w:ascii="Rockwell" w:cs="Rockwell" w:eastAsia="Rockwell" w:hAnsi="Rockwell"/>
                <w:sz w:val="24"/>
                <w:szCs w:val="24"/>
                <w:color w:val="auto"/>
                <w:w w:val="86"/>
              </w:rPr>
              <w:t xml:space="preserve"> </w:t>
            </w:r>
            <w:r>
              <w:rPr>
                <w:rFonts w:ascii="Rockwell" w:cs="Rockwell" w:eastAsia="Rockwell" w:hAnsi="Rockwell"/>
                <w:sz w:val="24"/>
                <w:szCs w:val="24"/>
                <w:i w:val="1"/>
                <w:iCs w:val="1"/>
                <w:color w:val="auto"/>
                <w:w w:val="86"/>
              </w:rPr>
              <w:t>v</w:t>
            </w:r>
            <w:r>
              <w:rPr>
                <w:rFonts w:ascii="Rockwell" w:cs="Rockwell" w:eastAsia="Rockwell" w:hAnsi="Rockwell"/>
                <w:sz w:val="27"/>
                <w:szCs w:val="27"/>
                <w:i w:val="1"/>
                <w:iCs w:val="1"/>
                <w:color w:val="auto"/>
                <w:w w:val="86"/>
                <w:vertAlign w:val="subscript"/>
              </w:rPr>
              <w:t>wE</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4918075</wp:posOffset>
            </wp:positionH>
            <wp:positionV relativeFrom="paragraph">
              <wp:posOffset>-270510</wp:posOffset>
            </wp:positionV>
            <wp:extent cx="784225" cy="10807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784225" cy="1080770"/>
                    </a:xfrm>
                    <a:prstGeom prst="rect">
                      <a:avLst/>
                    </a:prstGeom>
                    <a:noFill/>
                  </pic:spPr>
                </pic:pic>
              </a:graphicData>
            </a:graphic>
          </wp:anchor>
        </w:drawing>
      </w:r>
    </w:p>
    <w:p>
      <w:pPr>
        <w:ind w:left="1440" w:right="2080" w:hanging="360"/>
        <w:spacing w:after="0" w:line="230" w:lineRule="auto"/>
        <w:tabs>
          <w:tab w:leader="none" w:pos="1440" w:val="left"/>
        </w:tabs>
        <w:numPr>
          <w:ilvl w:val="0"/>
          <w:numId w:val="17"/>
        </w:numPr>
        <w:rPr>
          <w:rFonts w:ascii="Courier New" w:cs="Courier New" w:eastAsia="Courier New" w:hAnsi="Courier New"/>
          <w:sz w:val="20"/>
          <w:szCs w:val="20"/>
          <w:color w:val="auto"/>
        </w:rPr>
      </w:pPr>
      <w:r>
        <w:rPr>
          <w:rFonts w:ascii="Arial" w:cs="Arial" w:eastAsia="Arial" w:hAnsi="Arial"/>
          <w:sz w:val="20"/>
          <w:szCs w:val="20"/>
          <w:color w:val="auto"/>
        </w:rPr>
        <w:t>The velocity of the plane with respect to the Earth equals the velocity of the plane with respect to the wind plus velocity of the wind with respect to the Earth.</w:t>
      </w:r>
    </w:p>
    <w:p>
      <w:pPr>
        <w:ind w:left="5440"/>
        <w:spacing w:after="0" w:line="181" w:lineRule="auto"/>
        <w:tabs>
          <w:tab w:leader="none" w:pos="5780" w:val="left"/>
        </w:tabs>
        <w:rPr>
          <w:sz w:val="20"/>
          <w:szCs w:val="20"/>
          <w:color w:val="auto"/>
        </w:rPr>
      </w:pPr>
      <w:r>
        <w:rPr>
          <w:rFonts w:ascii="Arial" w:cs="Arial" w:eastAsia="Arial" w:hAnsi="Arial"/>
          <w:sz w:val="6"/>
          <w:szCs w:val="6"/>
          <w:color w:val="auto"/>
        </w:rPr>
        <w:t>!</w:t>
      </w:r>
      <w:r>
        <w:rPr>
          <w:sz w:val="20"/>
          <w:szCs w:val="20"/>
          <w:color w:val="auto"/>
        </w:rPr>
        <w:tab/>
      </w:r>
      <w:r>
        <w:rPr>
          <w:rFonts w:ascii="Arial" w:cs="Arial" w:eastAsia="Arial" w:hAnsi="Arial"/>
          <w:sz w:val="12"/>
          <w:szCs w:val="12"/>
          <w:color w:val="auto"/>
          <w:vertAlign w:val="subscript"/>
        </w:rPr>
        <w:t xml:space="preserve">+ </w:t>
      </w:r>
      <w:r>
        <w:rPr>
          <w:rFonts w:ascii="Arial" w:cs="Arial" w:eastAsia="Arial" w:hAnsi="Arial"/>
          <w:sz w:val="12"/>
          <w:szCs w:val="12"/>
          <w:color w:val="auto"/>
        </w:rPr>
        <w:t>!</w:t>
      </w:r>
    </w:p>
    <w:p>
      <w:pPr>
        <w:ind w:left="1080"/>
        <w:spacing w:after="0" w:line="236" w:lineRule="auto"/>
        <w:tabs>
          <w:tab w:leader="none" w:pos="1420" w:val="left"/>
          <w:tab w:leader="none" w:pos="5960" w:val="left"/>
        </w:tabs>
        <w:rPr>
          <w:sz w:val="20"/>
          <w:szCs w:val="20"/>
          <w:color w:val="auto"/>
        </w:rPr>
      </w:pPr>
      <w:r>
        <w:rPr>
          <w:rFonts w:ascii="Courier New" w:cs="Courier New" w:eastAsia="Courier New" w:hAnsi="Courier New"/>
          <w:sz w:val="20"/>
          <w:szCs w:val="20"/>
          <w:color w:val="auto"/>
        </w:rPr>
        <w:t>o</w:t>
      </w:r>
      <w:r>
        <w:rPr>
          <w:sz w:val="20"/>
          <w:szCs w:val="20"/>
          <w:color w:val="auto"/>
        </w:rPr>
        <w:tab/>
      </w:r>
      <w:r>
        <w:rPr>
          <w:rFonts w:ascii="Arial" w:cs="Arial" w:eastAsia="Arial" w:hAnsi="Arial"/>
          <w:sz w:val="20"/>
          <w:szCs w:val="20"/>
          <w:color w:val="auto"/>
        </w:rPr>
        <w:t>Don’t forget it’s tip-to-tail vector addition. So</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rPr>
        <w:t xml:space="preserve"> </w:t>
      </w:r>
      <w:r>
        <w:rPr>
          <w:rFonts w:ascii="Rockwell" w:cs="Rockwell" w:eastAsia="Rockwell" w:hAnsi="Rockwell"/>
          <w:sz w:val="27"/>
          <w:szCs w:val="27"/>
          <w:i w:val="1"/>
          <w:iCs w:val="1"/>
          <w:color w:val="auto"/>
          <w:vertAlign w:val="subscript"/>
        </w:rPr>
        <w:t>pw</w:t>
      </w:r>
      <w:r>
        <w:rPr>
          <w:sz w:val="20"/>
          <w:szCs w:val="20"/>
          <w:color w:val="auto"/>
        </w:rPr>
        <w:tab/>
      </w:r>
      <w:r>
        <w:rPr>
          <w:rFonts w:ascii="Rockwell" w:cs="Rockwell" w:eastAsia="Rockwell" w:hAnsi="Rockwell"/>
          <w:sz w:val="23"/>
          <w:szCs w:val="23"/>
          <w:i w:val="1"/>
          <w:iCs w:val="1"/>
          <w:color w:val="auto"/>
        </w:rPr>
        <w:t>v</w:t>
      </w:r>
      <w:r>
        <w:rPr>
          <w:rFonts w:ascii="Rockwell" w:cs="Rockwell" w:eastAsia="Rockwell" w:hAnsi="Rockwell"/>
          <w:sz w:val="26"/>
          <w:szCs w:val="26"/>
          <w:i w:val="1"/>
          <w:iCs w:val="1"/>
          <w:color w:val="auto"/>
          <w:vertAlign w:val="subscript"/>
        </w:rPr>
        <w:t>wE</w:t>
      </w:r>
      <w:r>
        <w:rPr>
          <w:rFonts w:ascii="Arial" w:cs="Arial" w:eastAsia="Arial" w:hAnsi="Arial"/>
          <w:sz w:val="19"/>
          <w:szCs w:val="19"/>
          <w:color w:val="auto"/>
        </w:rPr>
        <w:t xml:space="preserve">  are drawn</w:t>
      </w:r>
    </w:p>
    <w:p>
      <w:pPr>
        <w:spacing w:after="0" w:line="14" w:lineRule="exact"/>
        <w:rPr>
          <w:sz w:val="20"/>
          <w:szCs w:val="20"/>
          <w:color w:val="auto"/>
        </w:rPr>
      </w:pPr>
    </w:p>
    <w:p>
      <w:pPr>
        <w:ind w:left="1440"/>
        <w:spacing w:after="0"/>
        <w:rPr>
          <w:sz w:val="20"/>
          <w:szCs w:val="20"/>
          <w:color w:val="auto"/>
        </w:rPr>
      </w:pPr>
      <w:r>
        <w:rPr>
          <w:rFonts w:ascii="Arial" w:cs="Arial" w:eastAsia="Arial" w:hAnsi="Arial"/>
          <w:sz w:val="20"/>
          <w:szCs w:val="20"/>
          <w:color w:val="auto"/>
        </w:rPr>
        <w:t>“tip-to-tail”.</w:t>
      </w:r>
    </w:p>
    <w:p>
      <w:pPr>
        <w:spacing w:after="0" w:line="20" w:lineRule="exact"/>
        <w:rPr>
          <w:sz w:val="20"/>
          <w:szCs w:val="20"/>
          <w:color w:val="auto"/>
        </w:rPr>
      </w:pPr>
    </w:p>
    <w:p>
      <w:pPr>
        <w:ind w:left="720" w:right="360" w:hanging="360"/>
        <w:spacing w:after="0" w:line="259" w:lineRule="auto"/>
        <w:tabs>
          <w:tab w:leader="none" w:pos="720" w:val="left"/>
        </w:tabs>
        <w:numPr>
          <w:ilvl w:val="0"/>
          <w:numId w:val="18"/>
        </w:numPr>
        <w:rPr>
          <w:rFonts w:ascii="Arial" w:cs="Arial" w:eastAsia="Arial" w:hAnsi="Arial"/>
          <w:sz w:val="20"/>
          <w:szCs w:val="20"/>
          <w:color w:val="auto"/>
        </w:rPr>
      </w:pPr>
      <w:r>
        <w:rPr>
          <w:rFonts w:ascii="Arial" w:cs="Arial" w:eastAsia="Arial" w:hAnsi="Arial"/>
          <w:sz w:val="20"/>
          <w:szCs w:val="20"/>
          <w:color w:val="auto"/>
        </w:rPr>
        <w:t>Projectile Motion is when the only force acting on an object is the Force of Gravity and the object is moving in both the x and y directions. (No air resistance)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wp:posOffset>
            </wp:positionH>
            <wp:positionV relativeFrom="paragraph">
              <wp:posOffset>-12065</wp:posOffset>
            </wp:positionV>
            <wp:extent cx="5858510" cy="1524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5858510" cy="152400"/>
                    </a:xfrm>
                    <a:prstGeom prst="rect">
                      <a:avLst/>
                    </a:prstGeom>
                    <a:noFill/>
                  </pic:spPr>
                </pic:pic>
              </a:graphicData>
            </a:graphic>
          </wp:anchor>
        </w:drawing>
      </w:r>
    </w:p>
    <w:tbl>
      <w:tblPr>
        <w:tblLayout w:type="fixed"/>
        <w:tblInd w:w="1920" w:type="dxa"/>
        <w:tblCellMar>
          <w:top w:w="0" w:type="dxa"/>
          <w:left w:w="0" w:type="dxa"/>
          <w:bottom w:w="0" w:type="dxa"/>
          <w:right w:w="0" w:type="dxa"/>
        </w:tblCellMar>
      </w:tblPr>
      <w:tr>
        <w:trPr>
          <w:trHeight w:val="177"/>
        </w:trPr>
        <w:tc>
          <w:tcPr>
            <w:tcW w:w="2760" w:type="dxa"/>
            <w:vAlign w:val="bottom"/>
          </w:tcPr>
          <w:p>
            <w:pPr>
              <w:jc w:val="center"/>
              <w:ind w:right="1730"/>
              <w:spacing w:after="0" w:line="177" w:lineRule="exact"/>
              <w:rPr>
                <w:sz w:val="20"/>
                <w:szCs w:val="20"/>
                <w:color w:val="auto"/>
              </w:rPr>
            </w:pPr>
            <w:r>
              <w:rPr>
                <w:rFonts w:ascii="Arial" w:cs="Arial" w:eastAsia="Arial" w:hAnsi="Arial"/>
                <w:sz w:val="20"/>
                <w:szCs w:val="20"/>
                <w:i w:val="1"/>
                <w:iCs w:val="1"/>
                <w:color w:val="auto"/>
              </w:rPr>
              <w:t>x direction</w:t>
            </w:r>
          </w:p>
        </w:tc>
        <w:tc>
          <w:tcPr>
            <w:tcW w:w="2780" w:type="dxa"/>
            <w:vAlign w:val="bottom"/>
          </w:tcPr>
          <w:p>
            <w:pPr>
              <w:jc w:val="center"/>
              <w:ind w:left="1739"/>
              <w:spacing w:after="0" w:line="177" w:lineRule="exact"/>
              <w:rPr>
                <w:sz w:val="20"/>
                <w:szCs w:val="20"/>
                <w:color w:val="auto"/>
              </w:rPr>
            </w:pPr>
            <w:r>
              <w:rPr>
                <w:rFonts w:ascii="Arial" w:cs="Arial" w:eastAsia="Arial" w:hAnsi="Arial"/>
                <w:sz w:val="20"/>
                <w:szCs w:val="20"/>
                <w:i w:val="1"/>
                <w:iCs w:val="1"/>
                <w:color w:val="auto"/>
              </w:rPr>
              <w:t>y direction</w:t>
            </w:r>
          </w:p>
        </w:tc>
      </w:tr>
      <w:tr>
        <w:trPr>
          <w:trHeight w:val="409"/>
        </w:trPr>
        <w:tc>
          <w:tcPr>
            <w:tcW w:w="2760" w:type="dxa"/>
            <w:vAlign w:val="bottom"/>
          </w:tcPr>
          <w:p>
            <w:pPr>
              <w:jc w:val="center"/>
              <w:ind w:right="1750"/>
              <w:spacing w:after="0"/>
              <w:rPr>
                <w:sz w:val="20"/>
                <w:szCs w:val="20"/>
                <w:color w:val="auto"/>
              </w:rPr>
            </w:pPr>
            <w:r>
              <w:rPr>
                <w:rFonts w:ascii="Arial" w:cs="Arial" w:eastAsia="Arial" w:hAnsi="Arial"/>
                <w:sz w:val="24"/>
                <w:szCs w:val="24"/>
                <w:i w:val="1"/>
                <w:iCs w:val="1"/>
                <w:color w:val="auto"/>
                <w:w w:val="97"/>
              </w:rPr>
              <w:t>a</w:t>
            </w:r>
            <w:r>
              <w:rPr>
                <w:rFonts w:ascii="Arial" w:cs="Arial" w:eastAsia="Arial" w:hAnsi="Arial"/>
                <w:sz w:val="27"/>
                <w:szCs w:val="27"/>
                <w:i w:val="1"/>
                <w:iCs w:val="1"/>
                <w:color w:val="auto"/>
                <w:w w:val="97"/>
                <w:vertAlign w:val="subscript"/>
              </w:rPr>
              <w:t>x</w:t>
            </w:r>
            <w:r>
              <w:rPr>
                <w:rFonts w:ascii="Symbol" w:cs="Symbol" w:eastAsia="Symbol" w:hAnsi="Symbol"/>
                <w:sz w:val="24"/>
                <w:szCs w:val="24"/>
                <w:color w:val="auto"/>
                <w:w w:val="97"/>
              </w:rPr>
              <w:t xml:space="preserve"> =</w:t>
            </w:r>
            <w:r>
              <w:rPr>
                <w:rFonts w:ascii="Times New Roman" w:cs="Times New Roman" w:eastAsia="Times New Roman" w:hAnsi="Times New Roman"/>
                <w:sz w:val="24"/>
                <w:szCs w:val="24"/>
                <w:color w:val="auto"/>
                <w:w w:val="97"/>
              </w:rPr>
              <w:t xml:space="preserve"> 0</w:t>
            </w:r>
          </w:p>
        </w:tc>
        <w:tc>
          <w:tcPr>
            <w:tcW w:w="2780" w:type="dxa"/>
            <w:vAlign w:val="bottom"/>
          </w:tcPr>
          <w:p>
            <w:pPr>
              <w:jc w:val="center"/>
              <w:ind w:left="1739"/>
              <w:spacing w:after="0"/>
              <w:rPr>
                <w:sz w:val="20"/>
                <w:szCs w:val="20"/>
                <w:color w:val="auto"/>
              </w:rPr>
            </w:pPr>
            <w:r>
              <w:rPr>
                <w:rFonts w:ascii="Arial" w:cs="Arial" w:eastAsia="Arial" w:hAnsi="Arial"/>
                <w:sz w:val="20"/>
                <w:szCs w:val="20"/>
                <w:color w:val="auto"/>
                <w:w w:val="99"/>
              </w:rPr>
              <w:t>Free-Fall</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wp:posOffset>
            </wp:positionH>
            <wp:positionV relativeFrom="paragraph">
              <wp:posOffset>-231775</wp:posOffset>
            </wp:positionV>
            <wp:extent cx="5858510" cy="2349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5858510" cy="234950"/>
                    </a:xfrm>
                    <a:prstGeom prst="rect">
                      <a:avLst/>
                    </a:prstGeom>
                    <a:noFill/>
                  </pic:spPr>
                </pic:pic>
              </a:graphicData>
            </a:graphic>
          </wp:anchor>
        </w:drawing>
      </w:r>
    </w:p>
    <w:p>
      <w:pPr>
        <w:sectPr>
          <w:pgSz w:w="12240" w:h="15840" w:orient="portrait"/>
          <w:cols w:equalWidth="0" w:num="1">
            <w:col w:w="9600"/>
          </w:cols>
          <w:pgMar w:left="1440" w:top="1440" w:right="1200" w:bottom="313" w:gutter="0" w:footer="0" w:header="0"/>
        </w:sectPr>
      </w:pPr>
    </w:p>
    <w:p>
      <w:pPr>
        <w:ind w:left="1600"/>
        <w:spacing w:after="0"/>
        <w:rPr>
          <w:sz w:val="20"/>
          <w:szCs w:val="20"/>
          <w:color w:val="auto"/>
        </w:rPr>
      </w:pPr>
      <w:r>
        <w:rPr>
          <w:rFonts w:ascii="Arial" w:cs="Arial" w:eastAsia="Arial" w:hAnsi="Arial"/>
          <w:sz w:val="20"/>
          <w:szCs w:val="20"/>
          <w:color w:val="auto"/>
        </w:rPr>
        <w:t>Constant Velocity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wp:posOffset>
            </wp:positionH>
            <wp:positionV relativeFrom="paragraph">
              <wp:posOffset>-142875</wp:posOffset>
            </wp:positionV>
            <wp:extent cx="2926080" cy="3994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2926080" cy="399415"/>
                    </a:xfrm>
                    <a:prstGeom prst="rect">
                      <a:avLst/>
                    </a:prstGeom>
                    <a:noFill/>
                  </pic:spPr>
                </pic:pic>
              </a:graphicData>
            </a:graphic>
          </wp:anchor>
        </w:drawing>
      </w:r>
    </w:p>
    <w:p>
      <w:pPr>
        <w:spacing w:after="0" w:line="165" w:lineRule="exact"/>
        <w:rPr>
          <w:sz w:val="20"/>
          <w:szCs w:val="20"/>
          <w:color w:val="auto"/>
        </w:rPr>
      </w:pPr>
    </w:p>
    <w:p>
      <w:pPr>
        <w:ind w:left="2260" w:hanging="259"/>
        <w:spacing w:after="0"/>
        <w:tabs>
          <w:tab w:leader="none" w:pos="2260" w:val="left"/>
        </w:tabs>
        <w:numPr>
          <w:ilvl w:val="0"/>
          <w:numId w:val="19"/>
        </w:numPr>
        <w:rPr>
          <w:rFonts w:ascii="Arial" w:cs="Arial" w:eastAsia="Arial" w:hAnsi="Arial"/>
          <w:sz w:val="24"/>
          <w:szCs w:val="24"/>
          <w:i w:val="1"/>
          <w:iCs w:val="1"/>
          <w:color w:val="auto"/>
        </w:rPr>
      </w:pPr>
      <w:r>
        <w:rPr>
          <w:rFonts w:ascii="Arial" w:cs="Arial" w:eastAsia="Arial" w:hAnsi="Arial"/>
          <w:sz w:val="24"/>
          <w:szCs w:val="24"/>
          <w:color w:val="auto"/>
        </w:rPr>
        <w:t>=</w:t>
      </w:r>
      <w:r>
        <w:rPr>
          <w:rFonts w:ascii="Arial" w:cs="Arial" w:eastAsia="Arial" w:hAnsi="Arial"/>
          <w:sz w:val="48"/>
          <w:szCs w:val="48"/>
          <w:color w:val="auto"/>
        </w:rPr>
        <w:t xml:space="preserve"> </w:t>
      </w:r>
      <w:r>
        <w:rPr>
          <w:rFonts w:ascii="Arial" w:cs="Arial" w:eastAsia="Arial" w:hAnsi="Arial"/>
          <w:sz w:val="48"/>
          <w:szCs w:val="48"/>
          <w:u w:val="single" w:color="auto"/>
          <w:color w:val="auto"/>
          <w:vertAlign w:val="superscript"/>
        </w:rPr>
        <w:t>Δ</w:t>
      </w:r>
      <w:r>
        <w:rPr>
          <w:rFonts w:ascii="Arial" w:cs="Arial" w:eastAsia="Arial" w:hAnsi="Arial"/>
          <w:sz w:val="48"/>
          <w:szCs w:val="48"/>
          <w:i w:val="1"/>
          <w:iCs w:val="1"/>
          <w:u w:val="single" w:color="auto"/>
          <w:color w:val="auto"/>
          <w:vertAlign w:val="superscript"/>
        </w:rPr>
        <w:t>x</w:t>
      </w:r>
    </w:p>
    <w:p>
      <w:pPr>
        <w:ind w:left="2480" w:hanging="367"/>
        <w:spacing w:after="0" w:line="235" w:lineRule="auto"/>
        <w:tabs>
          <w:tab w:leader="none" w:pos="2480" w:val="left"/>
        </w:tabs>
        <w:numPr>
          <w:ilvl w:val="1"/>
          <w:numId w:val="19"/>
        </w:numPr>
        <w:rPr>
          <w:rFonts w:ascii="Arial" w:cs="Arial" w:eastAsia="Arial" w:hAnsi="Arial"/>
          <w:sz w:val="28"/>
          <w:szCs w:val="28"/>
          <w:i w:val="1"/>
          <w:iCs w:val="1"/>
          <w:color w:val="auto"/>
          <w:vertAlign w:val="superscript"/>
        </w:rPr>
      </w:pPr>
      <w:r>
        <w:rPr>
          <w:rFonts w:ascii="Arial" w:cs="Arial" w:eastAsia="Arial" w:hAnsi="Arial"/>
          <w:sz w:val="24"/>
          <w:szCs w:val="24"/>
          <w:color w:val="auto"/>
        </w:rPr>
        <w:t>Δ</w:t>
      </w:r>
      <w:r>
        <w:rPr>
          <w:rFonts w:ascii="Arial" w:cs="Arial" w:eastAsia="Arial" w:hAnsi="Arial"/>
          <w:sz w:val="24"/>
          <w:szCs w:val="24"/>
          <w:i w:val="1"/>
          <w:iCs w:val="1"/>
          <w:color w:val="auto"/>
        </w:rPr>
        <w:t>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wp:posOffset>
            </wp:positionH>
            <wp:positionV relativeFrom="paragraph">
              <wp:posOffset>-411480</wp:posOffset>
            </wp:positionV>
            <wp:extent cx="2926080" cy="5549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2926080" cy="5549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right"/>
        <w:ind w:right="1760"/>
        <w:spacing w:after="0" w:line="181" w:lineRule="auto"/>
        <w:rPr>
          <w:sz w:val="20"/>
          <w:szCs w:val="20"/>
          <w:color w:val="auto"/>
        </w:rPr>
      </w:pPr>
      <w:r>
        <w:rPr>
          <w:rFonts w:ascii="Arial" w:cs="Arial" w:eastAsia="Arial" w:hAnsi="Arial"/>
          <w:sz w:val="22"/>
          <w:szCs w:val="22"/>
          <w:i w:val="1"/>
          <w:iCs w:val="1"/>
          <w:color w:val="auto"/>
        </w:rPr>
        <w:t>a</w:t>
      </w:r>
      <w:r>
        <w:rPr>
          <w:rFonts w:ascii="Arial" w:cs="Arial" w:eastAsia="Arial" w:hAnsi="Arial"/>
          <w:sz w:val="22"/>
          <w:szCs w:val="22"/>
          <w:color w:val="auto"/>
        </w:rPr>
        <w:t xml:space="preserve"> = −</w:t>
      </w:r>
      <w:r>
        <w:rPr>
          <w:rFonts w:ascii="Arial" w:cs="Arial" w:eastAsia="Arial" w:hAnsi="Arial"/>
          <w:sz w:val="22"/>
          <w:szCs w:val="22"/>
          <w:i w:val="1"/>
          <w:iCs w:val="1"/>
          <w:color w:val="auto"/>
        </w:rPr>
        <w:t>g</w:t>
      </w:r>
      <w:r>
        <w:rPr>
          <w:rFonts w:ascii="Arial" w:cs="Arial" w:eastAsia="Arial" w:hAnsi="Arial"/>
          <w:sz w:val="22"/>
          <w:szCs w:val="22"/>
          <w:color w:val="auto"/>
        </w:rPr>
        <w:t xml:space="preserve"> = −</w:t>
      </w:r>
      <w:r>
        <w:rPr>
          <w:rFonts w:ascii="Times New Roman" w:cs="Times New Roman" w:eastAsia="Times New Roman" w:hAnsi="Times New Roman"/>
          <w:sz w:val="22"/>
          <w:szCs w:val="22"/>
          <w:color w:val="auto"/>
        </w:rPr>
        <w:t>9.81</w:t>
      </w:r>
      <w:r>
        <w:rPr>
          <w:rFonts w:ascii="Arial" w:cs="Arial" w:eastAsia="Arial" w:hAnsi="Arial"/>
          <w:sz w:val="42"/>
          <w:szCs w:val="42"/>
          <w:color w:val="auto"/>
        </w:rPr>
        <w:t xml:space="preserve"> </w:t>
      </w:r>
      <w:r>
        <w:rPr>
          <w:rFonts w:ascii="Arial" w:cs="Arial" w:eastAsia="Arial" w:hAnsi="Arial"/>
          <w:sz w:val="42"/>
          <w:szCs w:val="42"/>
          <w:i w:val="1"/>
          <w:iCs w:val="1"/>
          <w:color w:val="auto"/>
          <w:vertAlign w:val="superscript"/>
        </w:rPr>
        <w:t>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-637540</wp:posOffset>
            </wp:positionH>
            <wp:positionV relativeFrom="paragraph">
              <wp:posOffset>-227965</wp:posOffset>
            </wp:positionV>
            <wp:extent cx="2932430" cy="3994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2932430" cy="399415"/>
                    </a:xfrm>
                    <a:prstGeom prst="rect">
                      <a:avLst/>
                    </a:prstGeom>
                    <a:noFill/>
                  </pic:spPr>
                </pic:pic>
              </a:graphicData>
            </a:graphic>
          </wp:anchor>
        </w:drawing>
      </w:r>
    </w:p>
    <w:p>
      <w:pPr>
        <w:jc w:val="both"/>
        <w:ind w:left="540"/>
        <w:spacing w:after="0" w:line="215" w:lineRule="auto"/>
        <w:tabs>
          <w:tab w:leader="none" w:pos="1960" w:val="left"/>
        </w:tabs>
        <w:rPr>
          <w:sz w:val="20"/>
          <w:szCs w:val="20"/>
          <w:color w:val="auto"/>
        </w:rPr>
      </w:pPr>
      <w:r>
        <w:rPr>
          <w:rFonts w:ascii="Arial" w:cs="Arial" w:eastAsia="Arial" w:hAnsi="Arial"/>
          <w:sz w:val="28"/>
          <w:szCs w:val="28"/>
          <w:i w:val="1"/>
          <w:iCs w:val="1"/>
          <w:color w:val="auto"/>
          <w:vertAlign w:val="subscript"/>
        </w:rPr>
        <w:t>y</w:t>
      </w:r>
      <w:r>
        <w:rPr>
          <w:sz w:val="20"/>
          <w:szCs w:val="20"/>
          <w:color w:val="auto"/>
        </w:rPr>
        <w:tab/>
      </w:r>
      <w:r>
        <w:rPr>
          <w:rFonts w:ascii="Arial" w:cs="Arial" w:eastAsia="Arial" w:hAnsi="Arial"/>
          <w:sz w:val="24"/>
          <w:szCs w:val="24"/>
          <w:i w:val="1"/>
          <w:iCs w:val="1"/>
          <w:color w:val="auto"/>
        </w:rPr>
        <w:t>s</w:t>
      </w:r>
      <w:r>
        <w:rPr>
          <w:rFonts w:ascii="Times New Roman" w:cs="Times New Roman" w:eastAsia="Times New Roman" w:hAnsi="Times New Roman"/>
          <w:sz w:val="27"/>
          <w:szCs w:val="27"/>
          <w:color w:val="auto"/>
          <w:vertAlign w:val="superscript"/>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-637540</wp:posOffset>
            </wp:positionH>
            <wp:positionV relativeFrom="paragraph">
              <wp:posOffset>-12065</wp:posOffset>
            </wp:positionV>
            <wp:extent cx="2932430" cy="4025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2932430" cy="402590"/>
                    </a:xfrm>
                    <a:prstGeom prst="rect">
                      <a:avLst/>
                    </a:prstGeom>
                    <a:noFill/>
                  </pic:spPr>
                </pic:pic>
              </a:graphicData>
            </a:graphic>
          </wp:anchor>
        </w:drawing>
      </w:r>
    </w:p>
    <w:p>
      <w:pPr>
        <w:spacing w:after="0"/>
        <w:rPr>
          <w:sz w:val="20"/>
          <w:szCs w:val="20"/>
          <w:color w:val="auto"/>
        </w:rPr>
      </w:pPr>
      <w:r>
        <w:rPr>
          <w:rFonts w:ascii="Arial" w:cs="Arial" w:eastAsia="Arial" w:hAnsi="Arial"/>
          <w:sz w:val="19"/>
          <w:szCs w:val="19"/>
          <w:color w:val="auto"/>
        </w:rPr>
        <w:t>Uniformly Accelerated Motion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-637540</wp:posOffset>
            </wp:positionH>
            <wp:positionV relativeFrom="paragraph">
              <wp:posOffset>250190</wp:posOffset>
            </wp:positionV>
            <wp:extent cx="2932430" cy="1524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2932430" cy="152400"/>
                    </a:xfrm>
                    <a:prstGeom prst="rect">
                      <a:avLst/>
                    </a:prstGeom>
                    <a:noFill/>
                  </pic:spPr>
                </pic:pic>
              </a:graphicData>
            </a:graphic>
          </wp:anchor>
        </w:drawing>
      </w:r>
    </w:p>
    <w:p>
      <w:pPr>
        <w:spacing w:after="0" w:line="410" w:lineRule="exact"/>
        <w:rPr>
          <w:sz w:val="20"/>
          <w:szCs w:val="20"/>
          <w:color w:val="auto"/>
        </w:rPr>
      </w:pPr>
    </w:p>
    <w:p>
      <w:pPr>
        <w:sectPr>
          <w:pgSz w:w="12240" w:h="15840" w:orient="portrait"/>
          <w:cols w:equalWidth="0" w:num="2">
            <w:col w:w="4960" w:space="720"/>
            <w:col w:w="3920"/>
          </w:cols>
          <w:pgMar w:left="1440" w:top="1440" w:right="1200" w:bottom="313" w:gutter="0" w:footer="0" w:header="0"/>
          <w:type w:val="continuous"/>
        </w:sectPr>
      </w:pPr>
    </w:p>
    <w:p>
      <w:pPr>
        <w:ind w:left="340"/>
        <w:spacing w:after="0"/>
        <w:rPr>
          <w:sz w:val="20"/>
          <w:szCs w:val="20"/>
          <w:color w:val="auto"/>
        </w:rPr>
      </w:pPr>
      <w:r>
        <w:rPr>
          <w:rFonts w:ascii="Arial" w:cs="Arial" w:eastAsia="Arial" w:hAnsi="Arial"/>
          <w:sz w:val="20"/>
          <w:szCs w:val="20"/>
          <w:color w:val="auto"/>
        </w:rPr>
        <w:t>Δt (or t) is the same in both directions because it is a</w:t>
      </w:r>
      <w:r>
        <w:rPr>
          <w:rFonts w:ascii="Arial" w:cs="Arial" w:eastAsia="Arial" w:hAnsi="Arial"/>
          <w:sz w:val="20"/>
          <w:szCs w:val="20"/>
          <w:color w:val="auto"/>
        </w:rPr>
        <w:t xml:space="preserve"> </w:t>
      </w:r>
      <w:r>
        <w:rPr>
          <w:rFonts w:ascii="Arial" w:cs="Arial" w:eastAsia="Arial" w:hAnsi="Arial"/>
          <w:sz w:val="20"/>
          <w:szCs w:val="20"/>
          <w:i w:val="1"/>
          <w:iCs w:val="1"/>
          <w:color w:val="auto"/>
        </w:rPr>
        <w:t>scalar</w:t>
      </w:r>
      <w:r>
        <w:rPr>
          <w:rFonts w:ascii="Arial" w:cs="Arial" w:eastAsia="Arial" w:hAnsi="Arial"/>
          <w:sz w:val="20"/>
          <w:szCs w:val="20"/>
          <w:color w:val="auto"/>
        </w:rPr>
        <w:t xml:space="preserve"> and has magnitude only (no direction).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wp:posOffset>
            </wp:positionH>
            <wp:positionV relativeFrom="paragraph">
              <wp:posOffset>-3175</wp:posOffset>
            </wp:positionV>
            <wp:extent cx="5858510" cy="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5858510" cy="6350"/>
                    </a:xfrm>
                    <a:prstGeom prst="rect">
                      <a:avLst/>
                    </a:prstGeom>
                    <a:noFill/>
                  </pic:spPr>
                </pic:pic>
              </a:graphicData>
            </a:graphic>
          </wp:anchor>
        </w:drawing>
      </w:r>
    </w:p>
    <w:p>
      <w:pPr>
        <w:ind w:left="1440" w:hanging="360"/>
        <w:spacing w:after="0"/>
        <w:tabs>
          <w:tab w:leader="none" w:pos="1440" w:val="left"/>
        </w:tabs>
        <w:numPr>
          <w:ilvl w:val="0"/>
          <w:numId w:val="20"/>
        </w:numPr>
        <w:rPr>
          <w:rFonts w:ascii="Courier New" w:cs="Courier New" w:eastAsia="Courier New" w:hAnsi="Courier New"/>
          <w:sz w:val="20"/>
          <w:szCs w:val="20"/>
          <w:color w:val="auto"/>
        </w:rPr>
      </w:pPr>
      <w:r>
        <w:rPr>
          <w:rFonts w:ascii="Arial" w:cs="Arial" w:eastAsia="Arial" w:hAnsi="Arial"/>
          <w:sz w:val="20"/>
          <w:szCs w:val="20"/>
          <w:color w:val="auto"/>
        </w:rPr>
        <w:t>Break the initial velocity into its components.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0194 Lecture Notes - AP Physics C- Kinematics Review (Mechanics).docx</w:t>
      </w:r>
      <w:r>
        <w:rPr>
          <w:sz w:val="20"/>
          <w:szCs w:val="20"/>
          <w:color w:val="auto"/>
        </w:rPr>
        <w:tab/>
      </w:r>
      <w:r>
        <w:rPr>
          <w:rFonts w:ascii="Arial" w:cs="Arial" w:eastAsia="Arial" w:hAnsi="Arial"/>
          <w:sz w:val="15"/>
          <w:szCs w:val="15"/>
          <w:color w:val="auto"/>
        </w:rPr>
        <w:t>page 2 of 2</w:t>
      </w:r>
    </w:p>
    <w:p>
      <w:pPr>
        <w:sectPr>
          <w:pgSz w:w="12240" w:h="15840" w:orient="portrait"/>
          <w:cols w:equalWidth="0" w:num="1">
            <w:col w:w="9600"/>
          </w:cols>
          <w:pgMar w:left="1440" w:top="1440" w:right="1200" w:bottom="313" w:gutter="0" w:footer="0" w:header="0"/>
          <w:type w:val="continuous"/>
        </w:sectPr>
      </w:pPr>
    </w:p>
    <w:bookmarkStart w:id="2" w:name="page3"/>
    <w:bookmarkEnd w:id="2"/>
    <w:p>
      <w:pPr>
        <w:jc w:val="center"/>
        <w:ind w:right="-479"/>
        <w:spacing w:after="0"/>
        <w:rPr>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page">
              <wp:posOffset>931545</wp:posOffset>
            </wp:positionH>
            <wp:positionV relativeFrom="page">
              <wp:posOffset>374015</wp:posOffset>
            </wp:positionV>
            <wp:extent cx="1029970" cy="10299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1029970" cy="1029970"/>
                    </a:xfrm>
                    <a:prstGeom prst="rect">
                      <a:avLst/>
                    </a:prstGeom>
                    <a:noFill/>
                  </pic:spPr>
                </pic:pic>
              </a:graphicData>
            </a:graphic>
          </wp:anchor>
        </w:drawing>
        <w:t>Flipping Physics Lecture Notes:</w:t>
      </w:r>
    </w:p>
    <w:p>
      <w:pPr>
        <w:spacing w:after="0" w:line="231" w:lineRule="exact"/>
        <w:rPr>
          <w:sz w:val="20"/>
          <w:szCs w:val="20"/>
          <w:color w:val="auto"/>
        </w:rPr>
      </w:pPr>
    </w:p>
    <w:p>
      <w:pPr>
        <w:jc w:val="center"/>
        <w:ind w:right="-479"/>
        <w:spacing w:after="0"/>
        <w:rPr>
          <w:sz w:val="20"/>
          <w:szCs w:val="20"/>
          <w:color w:val="auto"/>
        </w:rPr>
      </w:pPr>
      <w:r>
        <w:rPr>
          <w:rFonts w:ascii="Arial" w:cs="Arial" w:eastAsia="Arial" w:hAnsi="Arial"/>
          <w:sz w:val="20"/>
          <w:szCs w:val="20"/>
          <w:color w:val="auto"/>
        </w:rPr>
        <w:t>AP Physics C: Dynamics Review (Mechanics)</w:t>
      </w:r>
    </w:p>
    <w:p>
      <w:pPr>
        <w:spacing w:after="0" w:line="32" w:lineRule="exact"/>
        <w:rPr>
          <w:sz w:val="20"/>
          <w:szCs w:val="20"/>
          <w:color w:val="auto"/>
        </w:rPr>
      </w:pPr>
    </w:p>
    <w:p>
      <w:pPr>
        <w:ind w:left="2440"/>
        <w:spacing w:after="0"/>
        <w:rPr>
          <w:sz w:val="20"/>
          <w:szCs w:val="20"/>
          <w:color w:val="auto"/>
        </w:rPr>
      </w:pPr>
      <w:r>
        <w:rPr>
          <w:rFonts w:ascii="Arial" w:cs="Arial" w:eastAsia="Arial" w:hAnsi="Arial"/>
          <w:sz w:val="20"/>
          <w:szCs w:val="20"/>
          <w:u w:val="single" w:color="auto"/>
          <w:color w:val="0000FF"/>
        </w:rPr>
        <w:t>https://www.flippingphysics.com/apc-dynamics-review.html</w:t>
      </w:r>
    </w:p>
    <w:p>
      <w:pPr>
        <w:spacing w:after="0" w:line="208" w:lineRule="exact"/>
        <w:rPr>
          <w:sz w:val="20"/>
          <w:szCs w:val="20"/>
          <w:color w:val="auto"/>
        </w:rPr>
      </w:pPr>
    </w:p>
    <w:p>
      <w:pPr>
        <w:ind w:left="720" w:right="280" w:hanging="360"/>
        <w:spacing w:after="0" w:line="232" w:lineRule="auto"/>
        <w:tabs>
          <w:tab w:leader="none" w:pos="720" w:val="left"/>
        </w:tabs>
        <w:numPr>
          <w:ilvl w:val="0"/>
          <w:numId w:val="21"/>
        </w:numPr>
        <w:rPr>
          <w:rFonts w:ascii="Arial" w:cs="Arial" w:eastAsia="Arial" w:hAnsi="Arial"/>
          <w:sz w:val="20"/>
          <w:szCs w:val="20"/>
          <w:color w:val="auto"/>
        </w:rPr>
      </w:pPr>
      <w:r>
        <w:rPr>
          <w:rFonts w:ascii="Arial" w:cs="Arial" w:eastAsia="Arial" w:hAnsi="Arial"/>
          <w:sz w:val="20"/>
          <w:szCs w:val="20"/>
          <w:color w:val="auto"/>
        </w:rPr>
        <w:t>Newton’s 1</w:t>
      </w:r>
      <w:r>
        <w:rPr>
          <w:rFonts w:ascii="Arial" w:cs="Arial" w:eastAsia="Arial" w:hAnsi="Arial"/>
          <w:sz w:val="25"/>
          <w:szCs w:val="25"/>
          <w:color w:val="auto"/>
          <w:vertAlign w:val="superscript"/>
        </w:rPr>
        <w:t>st</w:t>
      </w:r>
      <w:r>
        <w:rPr>
          <w:rFonts w:ascii="Arial" w:cs="Arial" w:eastAsia="Arial" w:hAnsi="Arial"/>
          <w:sz w:val="20"/>
          <w:szCs w:val="20"/>
          <w:color w:val="auto"/>
        </w:rPr>
        <w:t xml:space="preserve"> Law: When viewed from an inertial reference frame, an object at rest will remain at rest and an object in motion will remain at a constant velocity unless acted upon by a net external force.</w:t>
      </w:r>
    </w:p>
    <w:p>
      <w:pPr>
        <w:ind w:left="1080"/>
        <w:spacing w:after="0" w:line="223" w:lineRule="auto"/>
        <w:rPr>
          <w:rFonts w:ascii="Arial" w:cs="Arial" w:eastAsia="Arial" w:hAnsi="Arial"/>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An inertial reference frame is where the acceleration of the reference frame zero.</w:t>
      </w:r>
    </w:p>
    <w:p>
      <w:pPr>
        <w:ind w:left="1080" w:right="180"/>
        <w:spacing w:after="0" w:line="223" w:lineRule="auto"/>
        <w:rPr>
          <w:rFonts w:ascii="Arial" w:cs="Arial" w:eastAsia="Arial" w:hAnsi="Arial"/>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A non-inertial reference frame is where the acceleration of the reference frame is not zero.</w:t>
      </w:r>
      <w:r>
        <w:rPr>
          <w:rFonts w:ascii="Courier New" w:cs="Courier New" w:eastAsia="Courier New" w:hAnsi="Courier New"/>
          <w:sz w:val="20"/>
          <w:szCs w:val="20"/>
          <w:color w:val="auto"/>
        </w:rPr>
        <w:t xml:space="preserve"> o</w:t>
      </w:r>
      <w:r>
        <w:rPr>
          <w:rFonts w:ascii="Arial" w:cs="Arial" w:eastAsia="Arial" w:hAnsi="Arial"/>
          <w:sz w:val="20"/>
          <w:szCs w:val="20"/>
          <w:color w:val="auto"/>
        </w:rPr>
        <w:t xml:space="preserve"> Also called the “Law of Inertia”.</w:t>
      </w:r>
    </w:p>
    <w:p>
      <w:pPr>
        <w:ind w:left="2160" w:hanging="360"/>
        <w:spacing w:after="0" w:line="228" w:lineRule="auto"/>
        <w:tabs>
          <w:tab w:leader="none" w:pos="2160" w:val="left"/>
        </w:tabs>
        <w:numPr>
          <w:ilvl w:val="1"/>
          <w:numId w:val="21"/>
        </w:numPr>
        <w:rPr>
          <w:rFonts w:ascii="Wingdings" w:cs="Wingdings" w:eastAsia="Wingdings" w:hAnsi="Wingdings"/>
          <w:sz w:val="20"/>
          <w:szCs w:val="20"/>
          <w:color w:val="auto"/>
        </w:rPr>
      </w:pPr>
      <w:r>
        <w:rPr>
          <w:rFonts w:ascii="Arial" w:cs="Arial" w:eastAsia="Arial" w:hAnsi="Arial"/>
          <w:sz w:val="20"/>
          <w:szCs w:val="20"/>
          <w:color w:val="auto"/>
        </w:rPr>
        <w:t>Inertia is the tendency of an object to resist acceleration.</w:t>
      </w:r>
    </w:p>
    <w:tbl>
      <w:tblPr>
        <w:tblLayout w:type="fixed"/>
        <w:tblInd w:w="360" w:type="dxa"/>
        <w:tblCellMar>
          <w:top w:w="0" w:type="dxa"/>
          <w:left w:w="0" w:type="dxa"/>
          <w:bottom w:w="0" w:type="dxa"/>
          <w:right w:w="0" w:type="dxa"/>
        </w:tblCellMar>
      </w:tblPr>
      <w:tr>
        <w:trPr>
          <w:trHeight w:val="89"/>
        </w:trPr>
        <w:tc>
          <w:tcPr>
            <w:tcW w:w="220" w:type="dxa"/>
            <w:vAlign w:val="bottom"/>
          </w:tcPr>
          <w:p>
            <w:pPr>
              <w:spacing w:after="0"/>
              <w:rPr>
                <w:sz w:val="7"/>
                <w:szCs w:val="7"/>
                <w:color w:val="auto"/>
              </w:rPr>
            </w:pPr>
          </w:p>
        </w:tc>
        <w:tc>
          <w:tcPr>
            <w:tcW w:w="230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1800" w:type="dxa"/>
            <w:vAlign w:val="bottom"/>
            <w:vMerge w:val="restart"/>
          </w:tcPr>
          <w:p>
            <w:pPr>
              <w:jc w:val="right"/>
              <w:ind w:right="1140"/>
              <w:spacing w:after="0"/>
              <w:rPr>
                <w:sz w:val="20"/>
                <w:szCs w:val="20"/>
                <w:color w:val="auto"/>
              </w:rPr>
            </w:pPr>
            <w:r>
              <w:rPr>
                <w:rFonts w:ascii="Arial" w:cs="Arial" w:eastAsia="Arial" w:hAnsi="Arial"/>
                <w:sz w:val="24"/>
                <w:szCs w:val="24"/>
                <w:color w:val="auto"/>
              </w:rPr>
              <w:t>!</w:t>
            </w:r>
          </w:p>
        </w:tc>
        <w:tc>
          <w:tcPr>
            <w:tcW w:w="1620" w:type="dxa"/>
            <w:vAlign w:val="bottom"/>
            <w:vMerge w:val="restart"/>
          </w:tcPr>
          <w:p>
            <w:pPr>
              <w:jc w:val="right"/>
              <w:ind w:right="140"/>
              <w:spacing w:after="0"/>
              <w:rPr>
                <w:sz w:val="20"/>
                <w:szCs w:val="20"/>
                <w:color w:val="auto"/>
              </w:rPr>
            </w:pPr>
            <w:r>
              <w:rPr>
                <w:rFonts w:ascii="Arial" w:cs="Arial" w:eastAsia="Arial" w:hAnsi="Arial"/>
                <w:sz w:val="24"/>
                <w:szCs w:val="24"/>
                <w:color w:val="auto"/>
              </w:rPr>
              <w:t>!</w:t>
            </w:r>
          </w:p>
        </w:tc>
        <w:tc>
          <w:tcPr>
            <w:tcW w:w="280" w:type="dxa"/>
            <w:vAlign w:val="bottom"/>
            <w:vMerge w:val="restart"/>
          </w:tcPr>
          <w:p>
            <w:pPr>
              <w:spacing w:after="0" w:line="368" w:lineRule="exact"/>
              <w:rPr>
                <w:sz w:val="20"/>
                <w:szCs w:val="20"/>
                <w:color w:val="auto"/>
              </w:rPr>
            </w:pPr>
            <w:r>
              <w:rPr>
                <w:rFonts w:ascii="Symbol" w:cs="Symbol" w:eastAsia="Symbol" w:hAnsi="Symbol"/>
                <w:sz w:val="36"/>
                <w:szCs w:val="36"/>
                <w:color w:val="auto"/>
              </w:rPr>
              <w:t>∑</w:t>
            </w:r>
          </w:p>
        </w:tc>
        <w:tc>
          <w:tcPr>
            <w:tcW w:w="180" w:type="dxa"/>
            <w:vAlign w:val="bottom"/>
          </w:tcPr>
          <w:p>
            <w:pPr>
              <w:jc w:val="right"/>
              <w:spacing w:after="0" w:line="89" w:lineRule="exact"/>
              <w:rPr>
                <w:sz w:val="20"/>
                <w:szCs w:val="20"/>
                <w:color w:val="auto"/>
              </w:rPr>
            </w:pPr>
            <w:r>
              <w:rPr>
                <w:rFonts w:ascii="Arial" w:cs="Arial" w:eastAsia="Arial" w:hAnsi="Arial"/>
                <w:sz w:val="10"/>
                <w:szCs w:val="10"/>
                <w:color w:val="auto"/>
              </w:rPr>
              <w:t>!</w:t>
            </w:r>
          </w:p>
        </w:tc>
        <w:tc>
          <w:tcPr>
            <w:tcW w:w="260" w:type="dxa"/>
            <w:vAlign w:val="bottom"/>
          </w:tcPr>
          <w:p>
            <w:pPr>
              <w:spacing w:after="0"/>
              <w:rPr>
                <w:sz w:val="7"/>
                <w:szCs w:val="7"/>
                <w:color w:val="auto"/>
              </w:rPr>
            </w:pPr>
          </w:p>
        </w:tc>
        <w:tc>
          <w:tcPr>
            <w:tcW w:w="380" w:type="dxa"/>
            <w:vAlign w:val="bottom"/>
          </w:tcPr>
          <w:p>
            <w:pPr>
              <w:ind w:left="60"/>
              <w:spacing w:after="0" w:line="89" w:lineRule="exact"/>
              <w:rPr>
                <w:sz w:val="20"/>
                <w:szCs w:val="20"/>
                <w:color w:val="auto"/>
              </w:rPr>
            </w:pPr>
            <w:r>
              <w:rPr>
                <w:rFonts w:ascii="Arial" w:cs="Arial" w:eastAsia="Arial" w:hAnsi="Arial"/>
                <w:sz w:val="10"/>
                <w:szCs w:val="10"/>
                <w:color w:val="auto"/>
              </w:rPr>
              <w:t>!</w:t>
            </w:r>
          </w:p>
        </w:tc>
        <w:tc>
          <w:tcPr>
            <w:tcW w:w="1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26"/>
        </w:trPr>
        <w:tc>
          <w:tcPr>
            <w:tcW w:w="220" w:type="dxa"/>
            <w:vAlign w:val="bottom"/>
          </w:tcPr>
          <w:p>
            <w:pPr>
              <w:spacing w:after="0"/>
              <w:rPr>
                <w:sz w:val="19"/>
                <w:szCs w:val="19"/>
                <w:color w:val="auto"/>
              </w:rPr>
            </w:pPr>
          </w:p>
        </w:tc>
        <w:tc>
          <w:tcPr>
            <w:tcW w:w="2300" w:type="dxa"/>
            <w:vAlign w:val="bottom"/>
            <w:vMerge w:val="continue"/>
          </w:tcPr>
          <w:p>
            <w:pPr>
              <w:spacing w:after="0"/>
              <w:rPr>
                <w:sz w:val="19"/>
                <w:szCs w:val="19"/>
                <w:color w:val="auto"/>
              </w:rPr>
            </w:pPr>
          </w:p>
        </w:tc>
        <w:tc>
          <w:tcPr>
            <w:tcW w:w="1800" w:type="dxa"/>
            <w:vAlign w:val="bottom"/>
            <w:vMerge w:val="continue"/>
          </w:tcPr>
          <w:p>
            <w:pPr>
              <w:spacing w:after="0"/>
              <w:rPr>
                <w:sz w:val="19"/>
                <w:szCs w:val="19"/>
                <w:color w:val="auto"/>
              </w:rPr>
            </w:pPr>
          </w:p>
        </w:tc>
        <w:tc>
          <w:tcPr>
            <w:tcW w:w="1620" w:type="dxa"/>
            <w:vAlign w:val="bottom"/>
            <w:vMerge w:val="continue"/>
          </w:tcPr>
          <w:p>
            <w:pPr>
              <w:spacing w:after="0"/>
              <w:rPr>
                <w:sz w:val="19"/>
                <w:szCs w:val="19"/>
                <w:color w:val="auto"/>
              </w:rPr>
            </w:pPr>
          </w:p>
        </w:tc>
        <w:tc>
          <w:tcPr>
            <w:tcW w:w="280" w:type="dxa"/>
            <w:vAlign w:val="bottom"/>
            <w:vMerge w:val="continue"/>
          </w:tcPr>
          <w:p>
            <w:pPr>
              <w:spacing w:after="0"/>
              <w:rPr>
                <w:sz w:val="19"/>
                <w:szCs w:val="19"/>
                <w:color w:val="auto"/>
              </w:rPr>
            </w:pPr>
          </w:p>
        </w:tc>
        <w:tc>
          <w:tcPr>
            <w:tcW w:w="180" w:type="dxa"/>
            <w:vAlign w:val="bottom"/>
          </w:tcPr>
          <w:p>
            <w:pPr>
              <w:jc w:val="center"/>
              <w:spacing w:after="0" w:line="226" w:lineRule="exact"/>
              <w:rPr>
                <w:sz w:val="20"/>
                <w:szCs w:val="20"/>
                <w:color w:val="auto"/>
              </w:rPr>
            </w:pPr>
            <w:r>
              <w:rPr>
                <w:rFonts w:ascii="Rockwell" w:cs="Rockwell" w:eastAsia="Rockwell" w:hAnsi="Rockwell"/>
                <w:sz w:val="24"/>
                <w:szCs w:val="24"/>
                <w:i w:val="1"/>
                <w:iCs w:val="1"/>
                <w:color w:val="auto"/>
                <w:w w:val="95"/>
              </w:rPr>
              <w:t>F</w:t>
            </w:r>
          </w:p>
        </w:tc>
        <w:tc>
          <w:tcPr>
            <w:tcW w:w="260" w:type="dxa"/>
            <w:vAlign w:val="bottom"/>
          </w:tcPr>
          <w:p>
            <w:pPr>
              <w:spacing w:after="0"/>
              <w:rPr>
                <w:sz w:val="19"/>
                <w:szCs w:val="19"/>
                <w:color w:val="auto"/>
              </w:rPr>
            </w:pPr>
          </w:p>
        </w:tc>
        <w:tc>
          <w:tcPr>
            <w:tcW w:w="480" w:type="dxa"/>
            <w:vAlign w:val="bottom"/>
            <w:gridSpan w:val="2"/>
          </w:tcPr>
          <w:p>
            <w:pPr>
              <w:ind w:left="20"/>
              <w:spacing w:after="0" w:line="226" w:lineRule="exact"/>
              <w:rPr>
                <w:sz w:val="20"/>
                <w:szCs w:val="20"/>
                <w:color w:val="auto"/>
              </w:rPr>
            </w:pPr>
            <w:r>
              <w:rPr>
                <w:rFonts w:ascii="Rockwell" w:cs="Rockwell" w:eastAsia="Rockwell" w:hAnsi="Rockwell"/>
                <w:sz w:val="24"/>
                <w:szCs w:val="24"/>
                <w:i w:val="1"/>
                <w:iCs w:val="1"/>
                <w:color w:val="auto"/>
              </w:rPr>
              <w:t>F</w:t>
            </w:r>
          </w:p>
        </w:tc>
        <w:tc>
          <w:tcPr>
            <w:tcW w:w="0" w:type="dxa"/>
            <w:vAlign w:val="bottom"/>
          </w:tcPr>
          <w:p>
            <w:pPr>
              <w:spacing w:after="0"/>
              <w:rPr>
                <w:sz w:val="1"/>
                <w:szCs w:val="1"/>
                <w:color w:val="auto"/>
              </w:rPr>
            </w:pPr>
          </w:p>
        </w:tc>
      </w:tr>
      <w:tr>
        <w:trPr>
          <w:trHeight w:val="74"/>
        </w:trPr>
        <w:tc>
          <w:tcPr>
            <w:tcW w:w="220" w:type="dxa"/>
            <w:vAlign w:val="bottom"/>
            <w:vMerge w:val="restart"/>
          </w:tcPr>
          <w:p>
            <w:pPr>
              <w:spacing w:after="0" w:line="147" w:lineRule="exact"/>
              <w:rPr>
                <w:sz w:val="20"/>
                <w:szCs w:val="20"/>
                <w:color w:val="auto"/>
              </w:rPr>
            </w:pPr>
            <w:r>
              <w:rPr>
                <w:rFonts w:ascii="Arial" w:cs="Arial" w:eastAsia="Arial" w:hAnsi="Arial"/>
                <w:sz w:val="17"/>
                <w:szCs w:val="17"/>
                <w:color w:val="auto"/>
              </w:rPr>
              <w:t>•</w:t>
            </w:r>
          </w:p>
        </w:tc>
        <w:tc>
          <w:tcPr>
            <w:tcW w:w="2300" w:type="dxa"/>
            <w:vAlign w:val="bottom"/>
            <w:vMerge w:val="restart"/>
          </w:tcPr>
          <w:p>
            <w:pPr>
              <w:jc w:val="right"/>
              <w:spacing w:after="0" w:line="147" w:lineRule="exact"/>
              <w:rPr>
                <w:sz w:val="20"/>
                <w:szCs w:val="20"/>
                <w:color w:val="auto"/>
              </w:rPr>
            </w:pPr>
            <w:r>
              <w:rPr>
                <w:rFonts w:ascii="Arial" w:cs="Arial" w:eastAsia="Arial" w:hAnsi="Arial"/>
                <w:sz w:val="11"/>
                <w:szCs w:val="11"/>
                <w:color w:val="auto"/>
              </w:rPr>
              <w:t>Newton’s 2</w:t>
            </w:r>
            <w:r>
              <w:rPr>
                <w:rFonts w:ascii="Arial" w:cs="Arial" w:eastAsia="Arial" w:hAnsi="Arial"/>
                <w:sz w:val="12"/>
                <w:szCs w:val="12"/>
                <w:color w:val="auto"/>
                <w:vertAlign w:val="superscript"/>
              </w:rPr>
              <w:t>nd</w:t>
            </w:r>
            <w:r>
              <w:rPr>
                <w:rFonts w:ascii="Arial" w:cs="Arial" w:eastAsia="Arial" w:hAnsi="Arial"/>
                <w:sz w:val="11"/>
                <w:szCs w:val="11"/>
                <w:color w:val="auto"/>
              </w:rPr>
              <w:t xml:space="preserve"> Law:</w:t>
            </w:r>
            <w:r>
              <w:rPr>
                <w:rFonts w:ascii="Symbol" w:cs="Symbol" w:eastAsia="Symbol" w:hAnsi="Symbol"/>
                <w:sz w:val="15"/>
                <w:szCs w:val="15"/>
                <w:color w:val="auto"/>
              </w:rPr>
              <w:t xml:space="preserve"> ∑</w:t>
            </w:r>
            <w:r>
              <w:rPr>
                <w:rFonts w:ascii="Rockwell" w:cs="Rockwell" w:eastAsia="Rockwell" w:hAnsi="Rockwell"/>
                <w:sz w:val="12"/>
                <w:szCs w:val="12"/>
                <w:i w:val="1"/>
                <w:iCs w:val="1"/>
                <w:color w:val="auto"/>
              </w:rPr>
              <w:t>F</w:t>
            </w:r>
          </w:p>
        </w:tc>
        <w:tc>
          <w:tcPr>
            <w:tcW w:w="3420" w:type="dxa"/>
            <w:vAlign w:val="bottom"/>
            <w:gridSpan w:val="2"/>
            <w:vMerge w:val="restart"/>
          </w:tcPr>
          <w:p>
            <w:pPr>
              <w:jc w:val="right"/>
              <w:spacing w:after="0" w:line="147" w:lineRule="exact"/>
              <w:rPr>
                <w:sz w:val="20"/>
                <w:szCs w:val="20"/>
                <w:color w:val="auto"/>
              </w:rPr>
            </w:pPr>
            <w:r>
              <w:rPr>
                <w:rFonts w:ascii="Arial" w:cs="Arial" w:eastAsia="Arial" w:hAnsi="Arial"/>
                <w:sz w:val="16"/>
                <w:szCs w:val="16"/>
                <w:color w:val="auto"/>
              </w:rPr>
              <w:t>=</w:t>
            </w:r>
            <w:r>
              <w:rPr>
                <w:rFonts w:ascii="Rockwell" w:cs="Rockwell" w:eastAsia="Rockwell" w:hAnsi="Rockwell"/>
                <w:sz w:val="16"/>
                <w:szCs w:val="16"/>
                <w:color w:val="auto"/>
              </w:rPr>
              <w:t xml:space="preserve"> </w:t>
            </w:r>
            <w:r>
              <w:rPr>
                <w:rFonts w:ascii="Rockwell" w:cs="Rockwell" w:eastAsia="Rockwell" w:hAnsi="Rockwell"/>
                <w:sz w:val="16"/>
                <w:szCs w:val="16"/>
                <w:i w:val="1"/>
                <w:iCs w:val="1"/>
                <w:color w:val="auto"/>
              </w:rPr>
              <w:t>ma</w:t>
            </w:r>
            <w:r>
              <w:rPr>
                <w:rFonts w:ascii="Arial" w:cs="Arial" w:eastAsia="Arial" w:hAnsi="Arial"/>
                <w:sz w:val="14"/>
                <w:szCs w:val="14"/>
                <w:color w:val="auto"/>
              </w:rPr>
              <w:t xml:space="preserve"> on the equation sheet it is</w:t>
            </w:r>
            <w:r>
              <w:rPr>
                <w:rFonts w:ascii="Rockwell" w:cs="Rockwell" w:eastAsia="Rockwell" w:hAnsi="Rockwell"/>
                <w:sz w:val="16"/>
                <w:szCs w:val="16"/>
                <w:color w:val="auto"/>
              </w:rPr>
              <w:t xml:space="preserve"> </w:t>
            </w:r>
            <w:r>
              <w:rPr>
                <w:rFonts w:ascii="Rockwell" w:cs="Rockwell" w:eastAsia="Rockwell" w:hAnsi="Rockwell"/>
                <w:sz w:val="16"/>
                <w:szCs w:val="16"/>
                <w:i w:val="1"/>
                <w:iCs w:val="1"/>
                <w:color w:val="auto"/>
              </w:rPr>
              <w:t>a</w:t>
            </w:r>
            <w:r>
              <w:rPr>
                <w:rFonts w:ascii="Arial" w:cs="Arial" w:eastAsia="Arial" w:hAnsi="Arial"/>
                <w:sz w:val="16"/>
                <w:szCs w:val="16"/>
                <w:color w:val="auto"/>
              </w:rPr>
              <w:t xml:space="preserve"> =</w:t>
            </w:r>
          </w:p>
        </w:tc>
        <w:tc>
          <w:tcPr>
            <w:tcW w:w="280" w:type="dxa"/>
            <w:vAlign w:val="bottom"/>
            <w:tcBorders>
              <w:bottom w:val="single" w:sz="8" w:color="auto"/>
            </w:tcBorders>
            <w:vMerge w:val="continue"/>
          </w:tcPr>
          <w:p>
            <w:pPr>
              <w:spacing w:after="0"/>
              <w:rPr>
                <w:sz w:val="6"/>
                <w:szCs w:val="6"/>
                <w:color w:val="auto"/>
              </w:rPr>
            </w:pPr>
          </w:p>
        </w:tc>
        <w:tc>
          <w:tcPr>
            <w:tcW w:w="180" w:type="dxa"/>
            <w:vAlign w:val="bottom"/>
            <w:tcBorders>
              <w:bottom w:val="single" w:sz="8" w:color="auto"/>
            </w:tcBorders>
          </w:tcPr>
          <w:p>
            <w:pPr>
              <w:spacing w:after="0"/>
              <w:rPr>
                <w:sz w:val="6"/>
                <w:szCs w:val="6"/>
                <w:color w:val="auto"/>
              </w:rPr>
            </w:pPr>
          </w:p>
        </w:tc>
        <w:tc>
          <w:tcPr>
            <w:tcW w:w="260" w:type="dxa"/>
            <w:vAlign w:val="bottom"/>
            <w:vMerge w:val="restart"/>
          </w:tcPr>
          <w:p>
            <w:pPr>
              <w:jc w:val="right"/>
              <w:spacing w:after="0" w:line="147" w:lineRule="exact"/>
              <w:rPr>
                <w:sz w:val="20"/>
                <w:szCs w:val="20"/>
                <w:color w:val="auto"/>
              </w:rPr>
            </w:pPr>
            <w:r>
              <w:rPr>
                <w:rFonts w:ascii="Arial" w:cs="Arial" w:eastAsia="Arial" w:hAnsi="Arial"/>
                <w:sz w:val="17"/>
                <w:szCs w:val="17"/>
                <w:color w:val="auto"/>
              </w:rPr>
              <w:t>=</w:t>
            </w:r>
          </w:p>
        </w:tc>
        <w:tc>
          <w:tcPr>
            <w:tcW w:w="380" w:type="dxa"/>
            <w:vAlign w:val="bottom"/>
            <w:tcBorders>
              <w:bottom w:val="single" w:sz="8" w:color="auto"/>
            </w:tcBorders>
          </w:tcPr>
          <w:p>
            <w:pPr>
              <w:ind w:left="140"/>
              <w:spacing w:after="0" w:line="55" w:lineRule="exact"/>
              <w:rPr>
                <w:sz w:val="20"/>
                <w:szCs w:val="20"/>
                <w:color w:val="auto"/>
              </w:rPr>
            </w:pPr>
            <w:r>
              <w:rPr>
                <w:rFonts w:ascii="Rockwell" w:cs="Rockwell" w:eastAsia="Rockwell" w:hAnsi="Rockwell"/>
                <w:sz w:val="6"/>
                <w:szCs w:val="6"/>
                <w:i w:val="1"/>
                <w:iCs w:val="1"/>
                <w:color w:val="auto"/>
              </w:rPr>
              <w:t>net</w:t>
            </w:r>
          </w:p>
        </w:tc>
        <w:tc>
          <w:tcPr>
            <w:tcW w:w="120" w:type="dxa"/>
            <w:vAlign w:val="bottom"/>
            <w:vMerge w:val="restart"/>
          </w:tcPr>
          <w:p>
            <w:pPr>
              <w:jc w:val="right"/>
              <w:spacing w:after="0" w:line="147" w:lineRule="exact"/>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53"/>
        </w:trPr>
        <w:tc>
          <w:tcPr>
            <w:tcW w:w="220" w:type="dxa"/>
            <w:vAlign w:val="bottom"/>
            <w:vMerge w:val="continue"/>
          </w:tcPr>
          <w:p>
            <w:pPr>
              <w:spacing w:after="0"/>
              <w:rPr>
                <w:sz w:val="4"/>
                <w:szCs w:val="4"/>
                <w:color w:val="auto"/>
              </w:rPr>
            </w:pPr>
          </w:p>
        </w:tc>
        <w:tc>
          <w:tcPr>
            <w:tcW w:w="2300" w:type="dxa"/>
            <w:vAlign w:val="bottom"/>
            <w:vMerge w:val="continue"/>
          </w:tcPr>
          <w:p>
            <w:pPr>
              <w:spacing w:after="0"/>
              <w:rPr>
                <w:sz w:val="4"/>
                <w:szCs w:val="4"/>
                <w:color w:val="auto"/>
              </w:rPr>
            </w:pPr>
          </w:p>
        </w:tc>
        <w:tc>
          <w:tcPr>
            <w:tcW w:w="3420" w:type="dxa"/>
            <w:vAlign w:val="bottom"/>
            <w:gridSpan w:val="2"/>
            <w:vMerge w:val="continue"/>
          </w:tcPr>
          <w:p>
            <w:pPr>
              <w:spacing w:after="0"/>
              <w:rPr>
                <w:sz w:val="4"/>
                <w:szCs w:val="4"/>
                <w:color w:val="auto"/>
              </w:rPr>
            </w:pPr>
          </w:p>
        </w:tc>
        <w:tc>
          <w:tcPr>
            <w:tcW w:w="460" w:type="dxa"/>
            <w:vAlign w:val="bottom"/>
            <w:gridSpan w:val="2"/>
            <w:vMerge w:val="restart"/>
          </w:tcPr>
          <w:p>
            <w:pPr>
              <w:ind w:left="140"/>
              <w:spacing w:after="0"/>
              <w:rPr>
                <w:sz w:val="20"/>
                <w:szCs w:val="20"/>
                <w:color w:val="auto"/>
              </w:rPr>
            </w:pPr>
            <w:r>
              <w:rPr>
                <w:rFonts w:ascii="Rockwell" w:cs="Rockwell" w:eastAsia="Rockwell" w:hAnsi="Rockwell"/>
                <w:sz w:val="24"/>
                <w:szCs w:val="24"/>
                <w:i w:val="1"/>
                <w:iCs w:val="1"/>
                <w:color w:val="auto"/>
              </w:rPr>
              <w:t>m</w:t>
            </w:r>
          </w:p>
        </w:tc>
        <w:tc>
          <w:tcPr>
            <w:tcW w:w="260" w:type="dxa"/>
            <w:vAlign w:val="bottom"/>
            <w:vMerge w:val="continue"/>
          </w:tcPr>
          <w:p>
            <w:pPr>
              <w:spacing w:after="0"/>
              <w:rPr>
                <w:sz w:val="4"/>
                <w:szCs w:val="4"/>
                <w:color w:val="auto"/>
              </w:rPr>
            </w:pPr>
          </w:p>
        </w:tc>
        <w:tc>
          <w:tcPr>
            <w:tcW w:w="380" w:type="dxa"/>
            <w:vAlign w:val="bottom"/>
          </w:tcPr>
          <w:p>
            <w:pPr>
              <w:spacing w:after="0"/>
              <w:rPr>
                <w:sz w:val="4"/>
                <w:szCs w:val="4"/>
                <w:color w:val="auto"/>
              </w:rPr>
            </w:pPr>
          </w:p>
        </w:tc>
        <w:tc>
          <w:tcPr>
            <w:tcW w:w="1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78"/>
        </w:trPr>
        <w:tc>
          <w:tcPr>
            <w:tcW w:w="22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1620" w:type="dxa"/>
            <w:vAlign w:val="bottom"/>
          </w:tcPr>
          <w:p>
            <w:pPr>
              <w:spacing w:after="0"/>
              <w:rPr>
                <w:sz w:val="24"/>
                <w:szCs w:val="24"/>
                <w:color w:val="auto"/>
              </w:rPr>
            </w:pPr>
          </w:p>
        </w:tc>
        <w:tc>
          <w:tcPr>
            <w:tcW w:w="460" w:type="dxa"/>
            <w:vAlign w:val="bottom"/>
            <w:gridSpan w:val="2"/>
            <w:vMerge w:val="continue"/>
          </w:tcPr>
          <w:p>
            <w:pPr>
              <w:spacing w:after="0"/>
              <w:rPr>
                <w:sz w:val="24"/>
                <w:szCs w:val="24"/>
                <w:color w:val="auto"/>
              </w:rPr>
            </w:pPr>
          </w:p>
        </w:tc>
        <w:tc>
          <w:tcPr>
            <w:tcW w:w="260" w:type="dxa"/>
            <w:vAlign w:val="bottom"/>
          </w:tcPr>
          <w:p>
            <w:pPr>
              <w:spacing w:after="0"/>
              <w:rPr>
                <w:sz w:val="24"/>
                <w:szCs w:val="24"/>
                <w:color w:val="auto"/>
              </w:rPr>
            </w:pPr>
          </w:p>
        </w:tc>
        <w:tc>
          <w:tcPr>
            <w:tcW w:w="480" w:type="dxa"/>
            <w:vAlign w:val="bottom"/>
            <w:gridSpan w:val="2"/>
          </w:tcPr>
          <w:p>
            <w:pPr>
              <w:ind w:left="100"/>
              <w:spacing w:after="0" w:line="278" w:lineRule="exact"/>
              <w:rPr>
                <w:sz w:val="20"/>
                <w:szCs w:val="20"/>
                <w:color w:val="auto"/>
              </w:rPr>
            </w:pPr>
            <w:r>
              <w:rPr>
                <w:rFonts w:ascii="Rockwell" w:cs="Rockwell" w:eastAsia="Rockwell" w:hAnsi="Rockwell"/>
                <w:sz w:val="24"/>
                <w:szCs w:val="24"/>
                <w:i w:val="1"/>
                <w:iCs w:val="1"/>
                <w:color w:val="auto"/>
              </w:rPr>
              <w:t>m</w:t>
            </w:r>
          </w:p>
        </w:tc>
        <w:tc>
          <w:tcPr>
            <w:tcW w:w="0" w:type="dxa"/>
            <w:vAlign w:val="bottom"/>
          </w:tcPr>
          <w:p>
            <w:pPr>
              <w:spacing w:after="0"/>
              <w:rPr>
                <w:sz w:val="1"/>
                <w:szCs w:val="1"/>
                <w:color w:val="auto"/>
              </w:rPr>
            </w:pPr>
          </w:p>
        </w:tc>
      </w:tr>
    </w:tbl>
    <w:p>
      <w:pPr>
        <w:ind w:left="720" w:hanging="360"/>
        <w:spacing w:after="0" w:line="180" w:lineRule="auto"/>
        <w:tabs>
          <w:tab w:leader="none" w:pos="720" w:val="left"/>
        </w:tabs>
        <w:numPr>
          <w:ilvl w:val="0"/>
          <w:numId w:val="22"/>
        </w:numPr>
        <w:rPr>
          <w:rFonts w:ascii="Arial" w:cs="Arial" w:eastAsia="Arial" w:hAnsi="Arial"/>
          <w:sz w:val="19"/>
          <w:szCs w:val="19"/>
          <w:color w:val="auto"/>
        </w:rPr>
      </w:pPr>
      <w:r>
        <w:rPr>
          <w:rFonts w:ascii="Arial" w:cs="Arial" w:eastAsia="Arial" w:hAnsi="Arial"/>
          <w:sz w:val="19"/>
          <w:szCs w:val="19"/>
          <w:color w:val="auto"/>
        </w:rPr>
        <w:t>Newton’s 3</w:t>
      </w:r>
      <w:r>
        <w:rPr>
          <w:rFonts w:ascii="Arial" w:cs="Arial" w:eastAsia="Arial" w:hAnsi="Arial"/>
          <w:sz w:val="23"/>
          <w:szCs w:val="23"/>
          <w:color w:val="auto"/>
          <w:vertAlign w:val="superscript"/>
        </w:rPr>
        <w:t>rd</w:t>
      </w:r>
      <w:r>
        <w:rPr>
          <w:rFonts w:ascii="Arial" w:cs="Arial" w:eastAsia="Arial" w:hAnsi="Arial"/>
          <w:sz w:val="19"/>
          <w:szCs w:val="19"/>
          <w:color w:val="auto"/>
        </w:rPr>
        <w:t xml:space="preserve"> Law:</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F</w:t>
      </w:r>
      <w:r>
        <w:rPr>
          <w:rFonts w:ascii="Rockwell" w:cs="Rockwell" w:eastAsia="Rockwell" w:hAnsi="Rockwell"/>
          <w:sz w:val="25"/>
          <w:szCs w:val="25"/>
          <w:color w:val="auto"/>
          <w:vertAlign w:val="subscript"/>
        </w:rPr>
        <w:t>12</w:t>
      </w:r>
      <w:r>
        <w:rPr>
          <w:rFonts w:ascii="Arial" w:cs="Arial" w:eastAsia="Arial" w:hAnsi="Arial"/>
          <w:sz w:val="23"/>
          <w:szCs w:val="23"/>
          <w:color w:val="auto"/>
        </w:rPr>
        <w:t xml:space="preserve"> = −</w:t>
      </w:r>
      <w:r>
        <w:rPr>
          <w:rFonts w:ascii="Rockwell" w:cs="Rockwell" w:eastAsia="Rockwell" w:hAnsi="Rockwell"/>
          <w:sz w:val="23"/>
          <w:szCs w:val="23"/>
          <w:i w:val="1"/>
          <w:iCs w:val="1"/>
          <w:color w:val="auto"/>
        </w:rPr>
        <w:t>F</w:t>
      </w:r>
      <w:r>
        <w:rPr>
          <w:rFonts w:ascii="Rockwell" w:cs="Rockwell" w:eastAsia="Rockwell" w:hAnsi="Rockwell"/>
          <w:sz w:val="25"/>
          <w:szCs w:val="25"/>
          <w:color w:val="auto"/>
          <w:vertAlign w:val="subscript"/>
        </w:rPr>
        <w:t>21</w:t>
      </w:r>
      <w:r>
        <w:rPr>
          <w:rFonts w:ascii="Arial" w:cs="Arial" w:eastAsia="Arial" w:hAnsi="Arial"/>
          <w:sz w:val="44"/>
          <w:szCs w:val="44"/>
          <w:color w:val="auto"/>
          <w:vertAlign w:val="superscript"/>
        </w:rPr>
        <w:t>!!</w:t>
      </w:r>
    </w:p>
    <w:tbl>
      <w:tblPr>
        <w:tblLayout w:type="fixed"/>
        <w:tblInd w:w="360" w:type="dxa"/>
        <w:tblCellMar>
          <w:top w:w="0" w:type="dxa"/>
          <w:left w:w="0" w:type="dxa"/>
          <w:bottom w:w="0" w:type="dxa"/>
          <w:right w:w="0" w:type="dxa"/>
        </w:tblCellMar>
      </w:tblPr>
      <w:tr>
        <w:trPr>
          <w:trHeight w:val="276"/>
        </w:trPr>
        <w:tc>
          <w:tcPr>
            <w:tcW w:w="860" w:type="dxa"/>
            <w:vAlign w:val="bottom"/>
          </w:tcPr>
          <w:p>
            <w:pPr>
              <w:jc w:val="right"/>
              <w:spacing w:after="0"/>
              <w:rPr>
                <w:sz w:val="20"/>
                <w:szCs w:val="20"/>
                <w:color w:val="auto"/>
              </w:rPr>
            </w:pPr>
            <w:r>
              <w:rPr>
                <w:rFonts w:ascii="Arial" w:cs="Arial" w:eastAsia="Arial" w:hAnsi="Arial"/>
                <w:sz w:val="24"/>
                <w:szCs w:val="24"/>
                <w:color w:val="auto"/>
              </w:rPr>
              <w:t>!</w:t>
            </w:r>
          </w:p>
        </w:tc>
        <w:tc>
          <w:tcPr>
            <w:tcW w:w="2360" w:type="dxa"/>
            <w:vAlign w:val="bottom"/>
          </w:tcPr>
          <w:p>
            <w:pPr>
              <w:jc w:val="right"/>
              <w:ind w:right="1680"/>
              <w:spacing w:after="0"/>
              <w:rPr>
                <w:sz w:val="20"/>
                <w:szCs w:val="20"/>
                <w:color w:val="auto"/>
              </w:rPr>
            </w:pPr>
            <w:r>
              <w:rPr>
                <w:rFonts w:ascii="Arial" w:cs="Arial" w:eastAsia="Arial" w:hAnsi="Arial"/>
                <w:sz w:val="24"/>
                <w:szCs w:val="24"/>
                <w:color w:val="auto"/>
              </w:rPr>
              <w:t>!</w:t>
            </w:r>
          </w:p>
        </w:tc>
        <w:tc>
          <w:tcPr>
            <w:tcW w:w="640" w:type="dxa"/>
            <w:vAlign w:val="bottom"/>
            <w:gridSpan w:val="2"/>
          </w:tcPr>
          <w:p>
            <w:pPr>
              <w:jc w:val="center"/>
              <w:spacing w:after="0" w:line="275" w:lineRule="exact"/>
              <w:rPr>
                <w:sz w:val="20"/>
                <w:szCs w:val="20"/>
                <w:color w:val="auto"/>
              </w:rPr>
            </w:pPr>
            <w:r>
              <w:rPr>
                <w:rFonts w:ascii="Rockwell" w:cs="Rockwell" w:eastAsia="Rockwell" w:hAnsi="Rockwell"/>
                <w:sz w:val="24"/>
                <w:szCs w:val="24"/>
                <w:i w:val="1"/>
                <w:iCs w:val="1"/>
                <w:color w:val="auto"/>
                <w:w w:val="82"/>
              </w:rPr>
              <w:t>kg</w:t>
            </w:r>
            <w:r>
              <w:rPr>
                <w:rFonts w:ascii="MS PGothic" w:cs="MS PGothic" w:eastAsia="MS PGothic" w:hAnsi="MS PGothic"/>
                <w:sz w:val="24"/>
                <w:szCs w:val="24"/>
                <w:color w:val="auto"/>
                <w:w w:val="82"/>
              </w:rPr>
              <w:t xml:space="preserve"> ⋅</w:t>
            </w:r>
            <w:r>
              <w:rPr>
                <w:rFonts w:ascii="Rockwell" w:cs="Rockwell" w:eastAsia="Rockwell" w:hAnsi="Rockwell"/>
                <w:sz w:val="24"/>
                <w:szCs w:val="24"/>
                <w:color w:val="auto"/>
                <w:w w:val="82"/>
              </w:rPr>
              <w:t xml:space="preserve"> </w:t>
            </w:r>
            <w:r>
              <w:rPr>
                <w:rFonts w:ascii="Rockwell" w:cs="Rockwell" w:eastAsia="Rockwell" w:hAnsi="Rockwell"/>
                <w:sz w:val="24"/>
                <w:szCs w:val="24"/>
                <w:i w:val="1"/>
                <w:iCs w:val="1"/>
                <w:color w:val="auto"/>
                <w:w w:val="82"/>
              </w:rPr>
              <w:t>m</w:t>
            </w:r>
          </w:p>
        </w:tc>
        <w:tc>
          <w:tcPr>
            <w:tcW w:w="0" w:type="dxa"/>
            <w:vAlign w:val="bottom"/>
          </w:tcPr>
          <w:p>
            <w:pPr>
              <w:spacing w:after="0"/>
              <w:rPr>
                <w:sz w:val="1"/>
                <w:szCs w:val="1"/>
                <w:color w:val="auto"/>
              </w:rPr>
            </w:pPr>
          </w:p>
        </w:tc>
      </w:tr>
      <w:tr>
        <w:trPr>
          <w:trHeight w:val="74"/>
        </w:trPr>
        <w:tc>
          <w:tcPr>
            <w:tcW w:w="860" w:type="dxa"/>
            <w:vAlign w:val="bottom"/>
            <w:vMerge w:val="restart"/>
          </w:tcPr>
          <w:p>
            <w:pPr>
              <w:jc w:val="right"/>
              <w:spacing w:after="0" w:line="342" w:lineRule="exact"/>
              <w:rPr>
                <w:sz w:val="20"/>
                <w:szCs w:val="20"/>
                <w:color w:val="auto"/>
              </w:rPr>
            </w:pPr>
            <w:r>
              <w:rPr>
                <w:rFonts w:ascii="Arial" w:cs="Arial" w:eastAsia="Arial" w:hAnsi="Arial"/>
                <w:sz w:val="20"/>
                <w:szCs w:val="20"/>
                <w:color w:val="auto"/>
              </w:rPr>
              <w:t>•</w:t>
            </w:r>
            <w:r>
              <w:rPr>
                <w:rFonts w:ascii="Symbol" w:cs="Symbol" w:eastAsia="Symbol" w:hAnsi="Symbol"/>
                <w:sz w:val="36"/>
                <w:szCs w:val="36"/>
                <w:color w:val="auto"/>
              </w:rPr>
              <w:t xml:space="preserve">   ∑</w:t>
            </w:r>
            <w:r>
              <w:rPr>
                <w:rFonts w:ascii="Rockwell" w:cs="Rockwell" w:eastAsia="Rockwell" w:hAnsi="Rockwell"/>
                <w:sz w:val="24"/>
                <w:szCs w:val="24"/>
                <w:i w:val="1"/>
                <w:iCs w:val="1"/>
                <w:color w:val="auto"/>
              </w:rPr>
              <w:t>F</w:t>
            </w:r>
          </w:p>
        </w:tc>
        <w:tc>
          <w:tcPr>
            <w:tcW w:w="2360" w:type="dxa"/>
            <w:vAlign w:val="bottom"/>
            <w:vMerge w:val="restart"/>
          </w:tcPr>
          <w:p>
            <w:pPr>
              <w:jc w:val="right"/>
              <w:spacing w:after="0" w:line="282" w:lineRule="exact"/>
              <w:rPr>
                <w:sz w:val="20"/>
                <w:szCs w:val="20"/>
                <w:color w:val="auto"/>
              </w:rPr>
            </w:pPr>
            <w:r>
              <w:rPr>
                <w:rFonts w:ascii="Arial" w:cs="Arial" w:eastAsia="Arial" w:hAnsi="Arial"/>
                <w:sz w:val="24"/>
                <w:szCs w:val="24"/>
                <w:color w:val="auto"/>
                <w:w w:val="99"/>
              </w:rPr>
              <w:t>=</w:t>
            </w:r>
            <w:r>
              <w:rPr>
                <w:rFonts w:ascii="Rockwell" w:cs="Rockwell" w:eastAsia="Rockwell" w:hAnsi="Rockwell"/>
                <w:sz w:val="24"/>
                <w:szCs w:val="24"/>
                <w:color w:val="auto"/>
                <w:w w:val="99"/>
              </w:rPr>
              <w:t xml:space="preserve"> </w:t>
            </w:r>
            <w:r>
              <w:rPr>
                <w:rFonts w:ascii="Rockwell" w:cs="Rockwell" w:eastAsia="Rockwell" w:hAnsi="Rockwell"/>
                <w:sz w:val="24"/>
                <w:szCs w:val="24"/>
                <w:i w:val="1"/>
                <w:iCs w:val="1"/>
                <w:color w:val="auto"/>
                <w:w w:val="99"/>
              </w:rPr>
              <w:t>ma</w:t>
            </w:r>
            <w:r>
              <w:rPr>
                <w:rFonts w:ascii="MS PGothic" w:cs="MS PGothic" w:eastAsia="MS PGothic" w:hAnsi="MS PGothic"/>
                <w:sz w:val="24"/>
                <w:szCs w:val="24"/>
                <w:color w:val="auto"/>
                <w:w w:val="99"/>
              </w:rPr>
              <w:t xml:space="preserve"> ⇒</w:t>
            </w:r>
            <w:r>
              <w:rPr>
                <w:rFonts w:ascii="Rockwell" w:cs="Rockwell" w:eastAsia="Rockwell" w:hAnsi="Rockwell"/>
                <w:sz w:val="24"/>
                <w:szCs w:val="24"/>
                <w:color w:val="auto"/>
                <w:w w:val="99"/>
              </w:rPr>
              <w:t xml:space="preserve"> </w:t>
            </w:r>
            <w:r>
              <w:rPr>
                <w:rFonts w:ascii="Rockwell" w:cs="Rockwell" w:eastAsia="Rockwell" w:hAnsi="Rockwell"/>
                <w:sz w:val="24"/>
                <w:szCs w:val="24"/>
                <w:i w:val="1"/>
                <w:iCs w:val="1"/>
                <w:color w:val="auto"/>
                <w:w w:val="99"/>
              </w:rPr>
              <w:t>newtons</w:t>
            </w:r>
            <w:r>
              <w:rPr>
                <w:rFonts w:ascii="Rockwell" w:cs="Rockwell" w:eastAsia="Rockwell" w:hAnsi="Rockwell"/>
                <w:sz w:val="24"/>
                <w:szCs w:val="24"/>
                <w:color w:val="auto"/>
                <w:w w:val="99"/>
              </w:rPr>
              <w:t xml:space="preserve">, </w:t>
            </w:r>
            <w:r>
              <w:rPr>
                <w:rFonts w:ascii="Rockwell" w:cs="Rockwell" w:eastAsia="Rockwell" w:hAnsi="Rockwell"/>
                <w:sz w:val="24"/>
                <w:szCs w:val="24"/>
                <w:i w:val="1"/>
                <w:iCs w:val="1"/>
                <w:color w:val="auto"/>
                <w:w w:val="99"/>
              </w:rPr>
              <w:t>N</w:t>
            </w:r>
            <w:r>
              <w:rPr>
                <w:rFonts w:ascii="Arial" w:cs="Arial" w:eastAsia="Arial" w:hAnsi="Arial"/>
                <w:sz w:val="24"/>
                <w:szCs w:val="24"/>
                <w:color w:val="auto"/>
                <w:w w:val="99"/>
              </w:rPr>
              <w:t xml:space="preserve"> =</w:t>
            </w:r>
          </w:p>
        </w:tc>
        <w:tc>
          <w:tcPr>
            <w:tcW w:w="320" w:type="dxa"/>
            <w:vAlign w:val="bottom"/>
            <w:tcBorders>
              <w:bottom w:val="single" w:sz="8" w:color="auto"/>
            </w:tcBorders>
          </w:tcPr>
          <w:p>
            <w:pPr>
              <w:spacing w:after="0"/>
              <w:rPr>
                <w:sz w:val="6"/>
                <w:szCs w:val="6"/>
                <w:color w:val="auto"/>
              </w:rPr>
            </w:pPr>
          </w:p>
        </w:tc>
        <w:tc>
          <w:tcPr>
            <w:tcW w:w="3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8"/>
        </w:trPr>
        <w:tc>
          <w:tcPr>
            <w:tcW w:w="860" w:type="dxa"/>
            <w:vAlign w:val="bottom"/>
            <w:vMerge w:val="continue"/>
          </w:tcPr>
          <w:p>
            <w:pPr>
              <w:spacing w:after="0"/>
              <w:rPr>
                <w:sz w:val="21"/>
                <w:szCs w:val="21"/>
                <w:color w:val="auto"/>
              </w:rPr>
            </w:pPr>
          </w:p>
        </w:tc>
        <w:tc>
          <w:tcPr>
            <w:tcW w:w="2360" w:type="dxa"/>
            <w:vAlign w:val="bottom"/>
            <w:vMerge w:val="continue"/>
          </w:tcPr>
          <w:p>
            <w:pPr>
              <w:spacing w:after="0"/>
              <w:rPr>
                <w:sz w:val="21"/>
                <w:szCs w:val="21"/>
                <w:color w:val="auto"/>
              </w:rPr>
            </w:pPr>
          </w:p>
        </w:tc>
        <w:tc>
          <w:tcPr>
            <w:tcW w:w="320" w:type="dxa"/>
            <w:vAlign w:val="bottom"/>
            <w:vMerge w:val="restart"/>
          </w:tcPr>
          <w:p>
            <w:pPr>
              <w:ind w:left="220"/>
              <w:spacing w:after="0"/>
              <w:rPr>
                <w:sz w:val="20"/>
                <w:szCs w:val="20"/>
                <w:color w:val="auto"/>
              </w:rPr>
            </w:pPr>
            <w:r>
              <w:rPr>
                <w:rFonts w:ascii="Rockwell" w:cs="Rockwell" w:eastAsia="Rockwell" w:hAnsi="Rockwell"/>
                <w:sz w:val="24"/>
                <w:szCs w:val="24"/>
                <w:i w:val="1"/>
                <w:iCs w:val="1"/>
                <w:color w:val="auto"/>
                <w:w w:val="77"/>
              </w:rPr>
              <w:t>s</w:t>
            </w:r>
          </w:p>
        </w:tc>
        <w:tc>
          <w:tcPr>
            <w:tcW w:w="340" w:type="dxa"/>
            <w:vAlign w:val="bottom"/>
          </w:tcPr>
          <w:p>
            <w:pPr>
              <w:jc w:val="right"/>
              <w:ind w:right="171"/>
              <w:spacing w:after="0"/>
              <w:rPr>
                <w:sz w:val="20"/>
                <w:szCs w:val="20"/>
                <w:color w:val="auto"/>
              </w:rPr>
            </w:pPr>
            <w:r>
              <w:rPr>
                <w:rFonts w:ascii="Rockwell" w:cs="Rockwell" w:eastAsia="Rockwell" w:hAnsi="Rockwell"/>
                <w:sz w:val="14"/>
                <w:szCs w:val="14"/>
                <w:color w:val="auto"/>
                <w:w w:val="78"/>
              </w:rPr>
              <w:t>2</w:t>
            </w:r>
          </w:p>
        </w:tc>
        <w:tc>
          <w:tcPr>
            <w:tcW w:w="0" w:type="dxa"/>
            <w:vAlign w:val="bottom"/>
          </w:tcPr>
          <w:p>
            <w:pPr>
              <w:spacing w:after="0"/>
              <w:rPr>
                <w:sz w:val="1"/>
                <w:szCs w:val="1"/>
                <w:color w:val="auto"/>
              </w:rPr>
            </w:pPr>
          </w:p>
        </w:tc>
      </w:tr>
      <w:tr>
        <w:trPr>
          <w:trHeight w:val="39"/>
        </w:trPr>
        <w:tc>
          <w:tcPr>
            <w:tcW w:w="860" w:type="dxa"/>
            <w:vAlign w:val="bottom"/>
          </w:tcPr>
          <w:p>
            <w:pPr>
              <w:spacing w:after="0"/>
              <w:rPr>
                <w:sz w:val="3"/>
                <w:szCs w:val="3"/>
                <w:color w:val="auto"/>
              </w:rPr>
            </w:pPr>
          </w:p>
        </w:tc>
        <w:tc>
          <w:tcPr>
            <w:tcW w:w="236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3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ind w:left="720" w:hanging="360"/>
        <w:spacing w:after="0"/>
        <w:tabs>
          <w:tab w:leader="none" w:pos="720" w:val="left"/>
        </w:tabs>
        <w:numPr>
          <w:ilvl w:val="0"/>
          <w:numId w:val="23"/>
        </w:numPr>
        <w:rPr>
          <w:rFonts w:ascii="Arial" w:cs="Arial" w:eastAsia="Arial" w:hAnsi="Arial"/>
          <w:sz w:val="20"/>
          <w:szCs w:val="20"/>
          <w:color w:val="auto"/>
        </w:rPr>
      </w:pPr>
      <w:r>
        <w:rPr>
          <w:rFonts w:ascii="Arial" w:cs="Arial" w:eastAsia="Arial" w:hAnsi="Arial"/>
          <w:sz w:val="20"/>
          <w:szCs w:val="20"/>
          <w:color w:val="auto"/>
        </w:rPr>
        <w:t>The basic forces with which we begin dynamics:</w:t>
      </w:r>
    </w:p>
    <w:p>
      <w:pPr>
        <w:spacing w:after="0" w:line="55" w:lineRule="exact"/>
        <w:rPr>
          <w:sz w:val="20"/>
          <w:szCs w:val="20"/>
          <w:color w:val="auto"/>
        </w:rPr>
      </w:pPr>
    </w:p>
    <w:p>
      <w:pPr>
        <w:ind w:left="1440" w:hanging="360"/>
        <w:spacing w:after="0"/>
        <w:tabs>
          <w:tab w:leader="none" w:pos="1440" w:val="left"/>
        </w:tabs>
        <w:numPr>
          <w:ilvl w:val="0"/>
          <w:numId w:val="24"/>
        </w:numPr>
        <w:rPr>
          <w:rFonts w:ascii="Courier New" w:cs="Courier New" w:eastAsia="Courier New" w:hAnsi="Courier New"/>
          <w:sz w:val="20"/>
          <w:szCs w:val="20"/>
          <w:color w:val="auto"/>
        </w:rPr>
      </w:pPr>
      <w:r>
        <w:rPr>
          <w:rFonts w:ascii="Arial" w:cs="Arial" w:eastAsia="Arial" w:hAnsi="Arial"/>
          <w:sz w:val="20"/>
          <w:szCs w:val="20"/>
          <w:color w:val="auto"/>
        </w:rPr>
        <w:t>Force of Gravity also called Weight.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g</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mg</w:t>
      </w:r>
    </w:p>
    <w:p>
      <w:pPr>
        <w:spacing w:after="0" w:line="64" w:lineRule="exact"/>
        <w:rPr>
          <w:rFonts w:ascii="Courier New" w:cs="Courier New" w:eastAsia="Courier New" w:hAnsi="Courier New"/>
          <w:sz w:val="20"/>
          <w:szCs w:val="20"/>
          <w:color w:val="auto"/>
        </w:rPr>
      </w:pPr>
    </w:p>
    <w:p>
      <w:pPr>
        <w:ind w:left="2160" w:hanging="360"/>
        <w:spacing w:after="0"/>
        <w:tabs>
          <w:tab w:leader="none" w:pos="2160" w:val="left"/>
        </w:tabs>
        <w:numPr>
          <w:ilvl w:val="1"/>
          <w:numId w:val="24"/>
        </w:numPr>
        <w:rPr>
          <w:rFonts w:ascii="Wingdings" w:cs="Wingdings" w:eastAsia="Wingdings" w:hAnsi="Wingdings"/>
          <w:sz w:val="19"/>
          <w:szCs w:val="19"/>
          <w:color w:val="auto"/>
        </w:rPr>
      </w:pPr>
      <w:r>
        <w:rPr>
          <w:rFonts w:ascii="Arial" w:cs="Arial" w:eastAsia="Arial" w:hAnsi="Arial"/>
          <w:sz w:val="19"/>
          <w:szCs w:val="19"/>
          <w:color w:val="auto"/>
        </w:rPr>
        <w:t>The force of gravity is caused by the interaction between the object and the planet.</w:t>
      </w:r>
    </w:p>
    <w:p>
      <w:pPr>
        <w:spacing w:after="0" w:line="43" w:lineRule="exact"/>
        <w:rPr>
          <w:rFonts w:ascii="Wingdings" w:cs="Wingdings" w:eastAsia="Wingdings" w:hAnsi="Wingdings"/>
          <w:sz w:val="19"/>
          <w:szCs w:val="19"/>
          <w:color w:val="auto"/>
        </w:rPr>
      </w:pPr>
    </w:p>
    <w:p>
      <w:pPr>
        <w:ind w:left="2160" w:hanging="360"/>
        <w:spacing w:after="0"/>
        <w:tabs>
          <w:tab w:leader="none" w:pos="2160" w:val="left"/>
        </w:tabs>
        <w:numPr>
          <w:ilvl w:val="1"/>
          <w:numId w:val="24"/>
        </w:numPr>
        <w:rPr>
          <w:rFonts w:ascii="Wingdings" w:cs="Wingdings" w:eastAsia="Wingdings" w:hAnsi="Wingdings"/>
          <w:sz w:val="20"/>
          <w:szCs w:val="20"/>
          <w:color w:val="auto"/>
        </w:rPr>
      </w:pPr>
      <w:r>
        <w:rPr>
          <w:rFonts w:ascii="Arial" w:cs="Arial" w:eastAsia="Arial" w:hAnsi="Arial"/>
          <w:sz w:val="20"/>
          <w:szCs w:val="20"/>
          <w:color w:val="auto"/>
        </w:rPr>
        <w:t>The force of gravity is always down.</w:t>
      </w:r>
    </w:p>
    <w:p>
      <w:pPr>
        <w:ind w:left="2160" w:hanging="360"/>
        <w:spacing w:after="0" w:line="192" w:lineRule="auto"/>
        <w:tabs>
          <w:tab w:leader="none" w:pos="2160" w:val="left"/>
        </w:tabs>
        <w:numPr>
          <w:ilvl w:val="1"/>
          <w:numId w:val="24"/>
        </w:numPr>
        <w:rPr>
          <w:rFonts w:ascii="Wingdings" w:cs="Wingdings" w:eastAsia="Wingdings" w:hAnsi="Wingdings"/>
          <w:sz w:val="20"/>
          <w:szCs w:val="20"/>
          <w:color w:val="auto"/>
        </w:rPr>
      </w:pPr>
      <w:r>
        <w:rPr>
          <w:rFonts w:ascii="Arial" w:cs="Arial" w:eastAsia="Arial" w:hAnsi="Arial"/>
          <w:sz w:val="20"/>
          <w:szCs w:val="20"/>
          <w:color w:val="auto"/>
        </w:rPr>
        <w:t>The acceleration due to gravity, g, her on planet Earth is +9.81 m/s</w:t>
      </w:r>
      <w:r>
        <w:rPr>
          <w:rFonts w:ascii="Arial" w:cs="Arial" w:eastAsia="Arial" w:hAnsi="Arial"/>
          <w:sz w:val="25"/>
          <w:szCs w:val="25"/>
          <w:color w:val="auto"/>
          <w:vertAlign w:val="superscript"/>
        </w:rPr>
        <w:t>2</w:t>
      </w:r>
      <w:r>
        <w:rPr>
          <w:rFonts w:ascii="Arial" w:cs="Arial" w:eastAsia="Arial" w:hAnsi="Arial"/>
          <w:sz w:val="20"/>
          <w:szCs w:val="20"/>
          <w:color w:val="auto"/>
        </w:rPr>
        <w:t>.</w:t>
      </w:r>
    </w:p>
    <w:p>
      <w:pPr>
        <w:ind w:left="2160" w:hanging="360"/>
        <w:spacing w:after="0"/>
        <w:tabs>
          <w:tab w:leader="none" w:pos="2160" w:val="left"/>
        </w:tabs>
        <w:numPr>
          <w:ilvl w:val="1"/>
          <w:numId w:val="24"/>
        </w:numPr>
        <w:rPr>
          <w:rFonts w:ascii="Wingdings" w:cs="Wingdings" w:eastAsia="Wingdings" w:hAnsi="Wingdings"/>
          <w:sz w:val="20"/>
          <w:szCs w:val="20"/>
          <w:color w:val="auto"/>
        </w:rPr>
      </w:pPr>
      <w:r>
        <w:rPr>
          <w:rFonts w:ascii="Arial" w:cs="Arial" w:eastAsia="Arial" w:hAnsi="Arial"/>
          <w:sz w:val="20"/>
          <w:szCs w:val="20"/>
          <w:color w:val="auto"/>
        </w:rPr>
        <w:t>Sometimes the symbol is W.</w:t>
      </w:r>
    </w:p>
    <w:p>
      <w:pPr>
        <w:ind w:left="2160" w:right="260" w:hanging="360"/>
        <w:spacing w:after="0" w:line="266" w:lineRule="auto"/>
        <w:tabs>
          <w:tab w:leader="none" w:pos="2160" w:val="left"/>
        </w:tabs>
        <w:numPr>
          <w:ilvl w:val="1"/>
          <w:numId w:val="24"/>
        </w:numPr>
        <w:rPr>
          <w:rFonts w:ascii="Wingdings" w:cs="Wingdings" w:eastAsia="Wingdings" w:hAnsi="Wingdings"/>
          <w:sz w:val="19"/>
          <w:szCs w:val="19"/>
          <w:color w:val="auto"/>
        </w:rPr>
      </w:pPr>
      <w:r>
        <w:rPr>
          <w:rFonts w:ascii="Arial" w:cs="Arial" w:eastAsia="Arial" w:hAnsi="Arial"/>
          <w:sz w:val="19"/>
          <w:szCs w:val="19"/>
          <w:color w:val="auto"/>
        </w:rPr>
        <w:t>The force of gravity acts on the center of gravity of the object. (Which is the same as the center of mass in a constant gravitational field like the one we live in.)</w:t>
      </w:r>
    </w:p>
    <w:p>
      <w:pPr>
        <w:spacing w:after="0" w:line="1" w:lineRule="exact"/>
        <w:rPr>
          <w:sz w:val="20"/>
          <w:szCs w:val="20"/>
          <w:color w:val="auto"/>
        </w:rPr>
      </w:pPr>
    </w:p>
    <w:p>
      <w:pPr>
        <w:ind w:left="1440" w:hanging="360"/>
        <w:spacing w:after="0"/>
        <w:tabs>
          <w:tab w:leader="none" w:pos="1440" w:val="left"/>
        </w:tabs>
        <w:numPr>
          <w:ilvl w:val="0"/>
          <w:numId w:val="25"/>
        </w:numPr>
        <w:rPr>
          <w:rFonts w:ascii="Courier New" w:cs="Courier New" w:eastAsia="Courier New" w:hAnsi="Courier New"/>
          <w:sz w:val="20"/>
          <w:szCs w:val="20"/>
          <w:color w:val="auto"/>
        </w:rPr>
      </w:pPr>
      <w:r>
        <w:rPr>
          <w:rFonts w:ascii="Arial" w:cs="Arial" w:eastAsia="Arial" w:hAnsi="Arial"/>
          <w:sz w:val="20"/>
          <w:szCs w:val="20"/>
          <w:color w:val="auto"/>
        </w:rPr>
        <w:t>Force Normal,</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N</w:t>
      </w:r>
      <w:r>
        <w:rPr>
          <w:rFonts w:ascii="Arial" w:cs="Arial" w:eastAsia="Arial" w:hAnsi="Arial"/>
          <w:sz w:val="20"/>
          <w:szCs w:val="20"/>
          <w:color w:val="auto"/>
        </w:rPr>
        <w:t xml:space="preserve"> : A pushing force caused by a surface.</w:t>
      </w:r>
    </w:p>
    <w:p>
      <w:pPr>
        <w:spacing w:after="0" w:line="61" w:lineRule="exact"/>
        <w:rPr>
          <w:rFonts w:ascii="Courier New" w:cs="Courier New" w:eastAsia="Courier New" w:hAnsi="Courier New"/>
          <w:sz w:val="20"/>
          <w:szCs w:val="20"/>
          <w:color w:val="auto"/>
        </w:rPr>
      </w:pPr>
    </w:p>
    <w:p>
      <w:pPr>
        <w:ind w:left="2160" w:hanging="360"/>
        <w:spacing w:after="0"/>
        <w:tabs>
          <w:tab w:leader="none" w:pos="2160" w:val="left"/>
        </w:tabs>
        <w:numPr>
          <w:ilvl w:val="1"/>
          <w:numId w:val="25"/>
        </w:numPr>
        <w:rPr>
          <w:rFonts w:ascii="Wingdings" w:cs="Wingdings" w:eastAsia="Wingdings" w:hAnsi="Wingdings"/>
          <w:sz w:val="20"/>
          <w:szCs w:val="20"/>
          <w:color w:val="auto"/>
        </w:rPr>
      </w:pPr>
      <w:r>
        <w:rPr>
          <w:rFonts w:ascii="Arial" w:cs="Arial" w:eastAsia="Arial" w:hAnsi="Arial"/>
          <w:sz w:val="20"/>
          <w:szCs w:val="20"/>
          <w:color w:val="auto"/>
        </w:rPr>
        <w:t>The force normal is normal to (perpendicular to) the surface.</w:t>
      </w:r>
    </w:p>
    <w:p>
      <w:pPr>
        <w:spacing w:after="0" w:line="15" w:lineRule="exact"/>
        <w:rPr>
          <w:rFonts w:ascii="Wingdings" w:cs="Wingdings" w:eastAsia="Wingdings" w:hAnsi="Wingdings"/>
          <w:sz w:val="20"/>
          <w:szCs w:val="20"/>
          <w:color w:val="auto"/>
        </w:rPr>
      </w:pPr>
    </w:p>
    <w:p>
      <w:pPr>
        <w:ind w:left="2160" w:hanging="360"/>
        <w:spacing w:after="0"/>
        <w:tabs>
          <w:tab w:leader="none" w:pos="2160" w:val="left"/>
        </w:tabs>
        <w:numPr>
          <w:ilvl w:val="1"/>
          <w:numId w:val="25"/>
        </w:numPr>
        <w:rPr>
          <w:rFonts w:ascii="Wingdings" w:cs="Wingdings" w:eastAsia="Wingdings" w:hAnsi="Wingdings"/>
          <w:sz w:val="20"/>
          <w:szCs w:val="20"/>
          <w:color w:val="auto"/>
        </w:rPr>
      </w:pPr>
      <w:r>
        <w:rPr>
          <w:rFonts w:ascii="Arial" w:cs="Arial" w:eastAsia="Arial" w:hAnsi="Arial"/>
          <w:sz w:val="20"/>
          <w:szCs w:val="20"/>
          <w:color w:val="auto"/>
        </w:rPr>
        <w:t>The force normal is always a push. (Never a pull. A surface can’t “pull”.)</w:t>
      </w:r>
    </w:p>
    <w:p>
      <w:pPr>
        <w:ind w:left="2160" w:hanging="360"/>
        <w:spacing w:after="0"/>
        <w:tabs>
          <w:tab w:leader="none" w:pos="2160" w:val="left"/>
        </w:tabs>
        <w:numPr>
          <w:ilvl w:val="1"/>
          <w:numId w:val="25"/>
        </w:numPr>
        <w:rPr>
          <w:rFonts w:ascii="Wingdings" w:cs="Wingdings" w:eastAsia="Wingdings" w:hAnsi="Wingdings"/>
          <w:sz w:val="20"/>
          <w:szCs w:val="20"/>
          <w:color w:val="auto"/>
        </w:rPr>
      </w:pPr>
      <w:r>
        <w:rPr>
          <w:rFonts w:ascii="Arial" w:cs="Arial" w:eastAsia="Arial" w:hAnsi="Arial"/>
          <w:sz w:val="20"/>
          <w:szCs w:val="20"/>
          <w:color w:val="auto"/>
        </w:rPr>
        <w:t>The force normal acts on the contact point between the two surfaces.</w:t>
      </w:r>
    </w:p>
    <w:p>
      <w:pPr>
        <w:spacing w:after="0" w:line="26" w:lineRule="exact"/>
        <w:rPr>
          <w:sz w:val="20"/>
          <w:szCs w:val="20"/>
          <w:color w:val="auto"/>
        </w:rPr>
      </w:pPr>
    </w:p>
    <w:p>
      <w:pPr>
        <w:ind w:left="1440" w:hanging="360"/>
        <w:spacing w:after="0"/>
        <w:tabs>
          <w:tab w:leader="none" w:pos="1440" w:val="left"/>
        </w:tabs>
        <w:numPr>
          <w:ilvl w:val="0"/>
          <w:numId w:val="26"/>
        </w:numPr>
        <w:rPr>
          <w:rFonts w:ascii="Courier New" w:cs="Courier New" w:eastAsia="Courier New" w:hAnsi="Courier New"/>
          <w:sz w:val="20"/>
          <w:szCs w:val="20"/>
          <w:color w:val="auto"/>
        </w:rPr>
      </w:pPr>
      <w:r>
        <w:rPr>
          <w:rFonts w:ascii="Arial" w:cs="Arial" w:eastAsia="Arial" w:hAnsi="Arial"/>
          <w:sz w:val="20"/>
          <w:szCs w:val="20"/>
          <w:color w:val="auto"/>
        </w:rPr>
        <w:t>Force of Tension,</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T</w:t>
      </w:r>
      <w:r>
        <w:rPr>
          <w:rFonts w:ascii="Arial" w:cs="Arial" w:eastAsia="Arial" w:hAnsi="Arial"/>
          <w:sz w:val="20"/>
          <w:szCs w:val="20"/>
          <w:color w:val="auto"/>
        </w:rPr>
        <w:t xml:space="preserve"> : The force caused by a rope, cable, wire, string, etc.</w:t>
      </w:r>
    </w:p>
    <w:p>
      <w:pPr>
        <w:spacing w:after="0" w:line="60" w:lineRule="exact"/>
        <w:rPr>
          <w:rFonts w:ascii="Courier New" w:cs="Courier New" w:eastAsia="Courier New" w:hAnsi="Courier New"/>
          <w:sz w:val="20"/>
          <w:szCs w:val="20"/>
          <w:color w:val="auto"/>
        </w:rPr>
      </w:pPr>
    </w:p>
    <w:p>
      <w:pPr>
        <w:ind w:left="2160" w:hanging="360"/>
        <w:spacing w:after="0"/>
        <w:tabs>
          <w:tab w:leader="none" w:pos="2160" w:val="left"/>
        </w:tabs>
        <w:numPr>
          <w:ilvl w:val="1"/>
          <w:numId w:val="26"/>
        </w:numPr>
        <w:rPr>
          <w:rFonts w:ascii="Wingdings" w:cs="Wingdings" w:eastAsia="Wingdings" w:hAnsi="Wingdings"/>
          <w:sz w:val="20"/>
          <w:szCs w:val="20"/>
          <w:color w:val="auto"/>
        </w:rPr>
      </w:pPr>
      <w:r>
        <w:rPr>
          <w:rFonts w:ascii="Arial" w:cs="Arial" w:eastAsia="Arial" w:hAnsi="Arial"/>
          <w:sz w:val="20"/>
          <w:szCs w:val="20"/>
          <w:color w:val="auto"/>
        </w:rPr>
        <w:t>Always in the direction of the rope, cable, wire, string, etc.</w:t>
      </w:r>
    </w:p>
    <w:p>
      <w:pPr>
        <w:spacing w:after="0" w:line="15" w:lineRule="exact"/>
        <w:rPr>
          <w:rFonts w:ascii="Wingdings" w:cs="Wingdings" w:eastAsia="Wingdings" w:hAnsi="Wingdings"/>
          <w:sz w:val="20"/>
          <w:szCs w:val="20"/>
          <w:color w:val="auto"/>
        </w:rPr>
      </w:pPr>
    </w:p>
    <w:p>
      <w:pPr>
        <w:ind w:left="2160" w:hanging="360"/>
        <w:spacing w:after="0"/>
        <w:tabs>
          <w:tab w:leader="none" w:pos="2160" w:val="left"/>
        </w:tabs>
        <w:numPr>
          <w:ilvl w:val="1"/>
          <w:numId w:val="26"/>
        </w:numPr>
        <w:rPr>
          <w:rFonts w:ascii="Wingdings" w:cs="Wingdings" w:eastAsia="Wingdings" w:hAnsi="Wingdings"/>
          <w:sz w:val="20"/>
          <w:szCs w:val="20"/>
          <w:color w:val="auto"/>
        </w:rPr>
      </w:pPr>
      <w:r>
        <w:rPr>
          <w:rFonts w:ascii="Arial" w:cs="Arial" w:eastAsia="Arial" w:hAnsi="Arial"/>
          <w:sz w:val="20"/>
          <w:szCs w:val="20"/>
          <w:color w:val="auto"/>
        </w:rPr>
        <w:t>Always a pull. (Never a push. You can’t “push” with a rope.)</w:t>
      </w:r>
    </w:p>
    <w:p>
      <w:pPr>
        <w:ind w:left="2160" w:hanging="360"/>
        <w:spacing w:after="0"/>
        <w:tabs>
          <w:tab w:leader="none" w:pos="2160" w:val="left"/>
        </w:tabs>
        <w:numPr>
          <w:ilvl w:val="1"/>
          <w:numId w:val="26"/>
        </w:numPr>
        <w:rPr>
          <w:rFonts w:ascii="Wingdings" w:cs="Wingdings" w:eastAsia="Wingdings" w:hAnsi="Wingdings"/>
          <w:sz w:val="20"/>
          <w:szCs w:val="20"/>
          <w:color w:val="auto"/>
        </w:rPr>
      </w:pPr>
      <w:r>
        <w:rPr>
          <w:rFonts w:ascii="Arial" w:cs="Arial" w:eastAsia="Arial" w:hAnsi="Arial"/>
          <w:sz w:val="20"/>
          <w:szCs w:val="20"/>
          <w:color w:val="auto"/>
        </w:rPr>
        <w:t>Sometimes the symbol is T.</w:t>
      </w:r>
    </w:p>
    <w:p>
      <w:pPr>
        <w:spacing w:after="0" w:line="27" w:lineRule="exact"/>
        <w:rPr>
          <w:sz w:val="20"/>
          <w:szCs w:val="20"/>
          <w:color w:val="auto"/>
        </w:rPr>
      </w:pPr>
    </w:p>
    <w:p>
      <w:pPr>
        <w:ind w:left="1440" w:hanging="360"/>
        <w:spacing w:after="0"/>
        <w:tabs>
          <w:tab w:leader="none" w:pos="1440" w:val="left"/>
        </w:tabs>
        <w:numPr>
          <w:ilvl w:val="0"/>
          <w:numId w:val="27"/>
        </w:numPr>
        <w:rPr>
          <w:rFonts w:ascii="Courier New" w:cs="Courier New" w:eastAsia="Courier New" w:hAnsi="Courier New"/>
          <w:sz w:val="20"/>
          <w:szCs w:val="20"/>
          <w:color w:val="auto"/>
        </w:rPr>
      </w:pPr>
      <w:r>
        <w:rPr>
          <w:rFonts w:ascii="Arial" w:cs="Arial" w:eastAsia="Arial" w:hAnsi="Arial"/>
          <w:sz w:val="20"/>
          <w:szCs w:val="20"/>
          <w:color w:val="auto"/>
        </w:rPr>
        <w:t>Force Applied,</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a</w:t>
      </w:r>
      <w:r>
        <w:rPr>
          <w:rFonts w:ascii="Arial" w:cs="Arial" w:eastAsia="Arial" w:hAnsi="Arial"/>
          <w:sz w:val="20"/>
          <w:szCs w:val="20"/>
          <w:color w:val="auto"/>
        </w:rPr>
        <w:t xml:space="preserve"> : The force of one object pushing or pulling on another object.</w:t>
      </w:r>
    </w:p>
    <w:p>
      <w:pPr>
        <w:spacing w:after="0" w:line="103" w:lineRule="exact"/>
        <w:rPr>
          <w:sz w:val="20"/>
          <w:szCs w:val="20"/>
          <w:color w:val="auto"/>
        </w:rPr>
      </w:pPr>
    </w:p>
    <w:p>
      <w:pPr>
        <w:ind w:left="1440" w:hanging="360"/>
        <w:spacing w:after="0"/>
        <w:tabs>
          <w:tab w:leader="none" w:pos="1440" w:val="left"/>
        </w:tabs>
        <w:numPr>
          <w:ilvl w:val="0"/>
          <w:numId w:val="28"/>
        </w:numPr>
        <w:rPr>
          <w:rFonts w:ascii="Courier New" w:cs="Courier New" w:eastAsia="Courier New" w:hAnsi="Courier New"/>
          <w:sz w:val="20"/>
          <w:szCs w:val="20"/>
          <w:color w:val="auto"/>
        </w:rPr>
      </w:pPr>
      <w:r>
        <w:rPr>
          <w:rFonts w:ascii="Arial" w:cs="Arial" w:eastAsia="Arial" w:hAnsi="Arial"/>
          <w:sz w:val="20"/>
          <w:szCs w:val="20"/>
          <w:color w:val="auto"/>
        </w:rPr>
        <w:t>Force of Friction,</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f</w:t>
      </w:r>
      <w:r>
        <w:rPr>
          <w:rFonts w:ascii="Arial" w:cs="Arial" w:eastAsia="Arial" w:hAnsi="Arial"/>
          <w:sz w:val="20"/>
          <w:szCs w:val="20"/>
          <w:color w:val="auto"/>
        </w:rPr>
        <w:t xml:space="preserve">  : The force caused by the interaction between two surfaces.</w:t>
      </w:r>
    </w:p>
    <w:p>
      <w:pPr>
        <w:spacing w:after="0" w:line="102" w:lineRule="exact"/>
        <w:rPr>
          <w:rFonts w:ascii="Courier New" w:cs="Courier New" w:eastAsia="Courier New" w:hAnsi="Courier New"/>
          <w:sz w:val="20"/>
          <w:szCs w:val="20"/>
          <w:color w:val="auto"/>
        </w:rPr>
      </w:pPr>
    </w:p>
    <w:p>
      <w:pPr>
        <w:ind w:left="2160" w:hanging="360"/>
        <w:spacing w:after="0"/>
        <w:tabs>
          <w:tab w:leader="none" w:pos="2160" w:val="left"/>
        </w:tabs>
        <w:numPr>
          <w:ilvl w:val="1"/>
          <w:numId w:val="28"/>
        </w:numPr>
        <w:rPr>
          <w:rFonts w:ascii="Wingdings" w:cs="Wingdings" w:eastAsia="Wingdings" w:hAnsi="Wingdings"/>
          <w:sz w:val="20"/>
          <w:szCs w:val="20"/>
          <w:color w:val="auto"/>
        </w:rPr>
      </w:pPr>
      <w:r>
        <w:rPr>
          <w:rFonts w:ascii="Arial" w:cs="Arial" w:eastAsia="Arial" w:hAnsi="Arial"/>
          <w:sz w:val="20"/>
          <w:szCs w:val="20"/>
          <w:color w:val="auto"/>
        </w:rPr>
        <w:t>With regards to the direction of the Force of Friction.</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f</w:t>
      </w:r>
      <w:r>
        <w:rPr>
          <w:rFonts w:ascii="Arial" w:cs="Arial" w:eastAsia="Arial" w:hAnsi="Arial"/>
          <w:sz w:val="20"/>
          <w:szCs w:val="20"/>
          <w:color w:val="auto"/>
        </w:rPr>
        <w:t xml:space="preserve">   always:</w:t>
      </w:r>
    </w:p>
    <w:p>
      <w:pPr>
        <w:spacing w:after="0" w:line="56" w:lineRule="exact"/>
        <w:rPr>
          <w:rFonts w:ascii="Wingdings" w:cs="Wingdings" w:eastAsia="Wingdings" w:hAnsi="Wingdings"/>
          <w:sz w:val="20"/>
          <w:szCs w:val="20"/>
          <w:color w:val="auto"/>
        </w:rPr>
      </w:pPr>
    </w:p>
    <w:p>
      <w:pPr>
        <w:ind w:left="2880" w:hanging="360"/>
        <w:spacing w:after="0"/>
        <w:tabs>
          <w:tab w:leader="none" w:pos="2880" w:val="left"/>
        </w:tabs>
        <w:numPr>
          <w:ilvl w:val="2"/>
          <w:numId w:val="28"/>
        </w:numPr>
        <w:rPr>
          <w:rFonts w:ascii="Arial" w:cs="Arial" w:eastAsia="Arial" w:hAnsi="Arial"/>
          <w:sz w:val="20"/>
          <w:szCs w:val="20"/>
          <w:color w:val="auto"/>
        </w:rPr>
      </w:pPr>
      <w:r>
        <w:rPr>
          <w:rFonts w:ascii="Arial" w:cs="Arial" w:eastAsia="Arial" w:hAnsi="Arial"/>
          <w:sz w:val="20"/>
          <w:szCs w:val="20"/>
          <w:color w:val="auto"/>
        </w:rPr>
        <w:t>is parallel to the surface.</w:t>
      </w:r>
    </w:p>
    <w:p>
      <w:pPr>
        <w:spacing w:after="0" w:line="41" w:lineRule="exact"/>
        <w:rPr>
          <w:rFonts w:ascii="Arial" w:cs="Arial" w:eastAsia="Arial" w:hAnsi="Arial"/>
          <w:sz w:val="20"/>
          <w:szCs w:val="20"/>
          <w:color w:val="auto"/>
        </w:rPr>
      </w:pPr>
    </w:p>
    <w:p>
      <w:pPr>
        <w:ind w:left="2880" w:hanging="360"/>
        <w:spacing w:after="0"/>
        <w:tabs>
          <w:tab w:leader="none" w:pos="2880" w:val="left"/>
        </w:tabs>
        <w:numPr>
          <w:ilvl w:val="2"/>
          <w:numId w:val="28"/>
        </w:numPr>
        <w:rPr>
          <w:rFonts w:ascii="Arial" w:cs="Arial" w:eastAsia="Arial" w:hAnsi="Arial"/>
          <w:sz w:val="20"/>
          <w:szCs w:val="20"/>
          <w:color w:val="auto"/>
        </w:rPr>
      </w:pPr>
      <w:r>
        <w:rPr>
          <w:rFonts w:ascii="Arial" w:cs="Arial" w:eastAsia="Arial" w:hAnsi="Arial"/>
          <w:sz w:val="20"/>
          <w:szCs w:val="20"/>
          <w:color w:val="auto"/>
        </w:rPr>
        <w:t>opposes motion (opposes sliding between the two surfaces)</w:t>
      </w:r>
    </w:p>
    <w:p>
      <w:pPr>
        <w:spacing w:after="0" w:line="14" w:lineRule="exact"/>
        <w:rPr>
          <w:rFonts w:ascii="Arial" w:cs="Arial" w:eastAsia="Arial" w:hAnsi="Arial"/>
          <w:sz w:val="20"/>
          <w:szCs w:val="20"/>
          <w:color w:val="auto"/>
        </w:rPr>
      </w:pPr>
    </w:p>
    <w:p>
      <w:pPr>
        <w:ind w:left="2880" w:hanging="360"/>
        <w:spacing w:after="0" w:line="233" w:lineRule="auto"/>
        <w:tabs>
          <w:tab w:leader="none" w:pos="2880" w:val="left"/>
        </w:tabs>
        <w:numPr>
          <w:ilvl w:val="2"/>
          <w:numId w:val="28"/>
        </w:numPr>
        <w:rPr>
          <w:rFonts w:ascii="Arial" w:cs="Arial" w:eastAsia="Arial" w:hAnsi="Arial"/>
          <w:sz w:val="20"/>
          <w:szCs w:val="20"/>
          <w:color w:val="auto"/>
        </w:rPr>
      </w:pPr>
      <w:r>
        <w:rPr>
          <w:rFonts w:ascii="Arial" w:cs="Arial" w:eastAsia="Arial" w:hAnsi="Arial"/>
          <w:sz w:val="20"/>
          <w:szCs w:val="20"/>
          <w:color w:val="auto"/>
        </w:rPr>
        <w:t>is independent of the direction of the Force Applied.</w:t>
      </w:r>
    </w:p>
    <w:p>
      <w:pPr>
        <w:ind w:left="6500" w:hanging="695"/>
        <w:spacing w:after="0" w:line="194" w:lineRule="auto"/>
        <w:tabs>
          <w:tab w:leader="none" w:pos="6500" w:val="left"/>
        </w:tabs>
        <w:numPr>
          <w:ilvl w:val="3"/>
          <w:numId w:val="28"/>
        </w:numPr>
        <w:rPr>
          <w:rFonts w:ascii="Arial" w:cs="Arial" w:eastAsia="Arial" w:hAnsi="Arial"/>
          <w:sz w:val="11"/>
          <w:szCs w:val="11"/>
          <w:color w:val="auto"/>
        </w:rPr>
      </w:pPr>
      <w:r>
        <w:rPr>
          <w:rFonts w:ascii="Arial" w:cs="Arial" w:eastAsia="Arial" w:hAnsi="Arial"/>
          <w:sz w:val="11"/>
          <w:szCs w:val="11"/>
          <w:color w:val="auto"/>
        </w:rPr>
        <w:t>!</w:t>
      </w:r>
    </w:p>
    <w:p>
      <w:pPr>
        <w:ind w:left="2160" w:hanging="360"/>
        <w:spacing w:after="0" w:line="236" w:lineRule="auto"/>
        <w:tabs>
          <w:tab w:leader="none" w:pos="2160" w:val="left"/>
        </w:tabs>
        <w:numPr>
          <w:ilvl w:val="1"/>
          <w:numId w:val="28"/>
        </w:numPr>
        <w:rPr>
          <w:rFonts w:ascii="Wingdings" w:cs="Wingdings" w:eastAsia="Wingdings" w:hAnsi="Wingdings"/>
          <w:sz w:val="20"/>
          <w:szCs w:val="20"/>
          <w:color w:val="auto"/>
        </w:rPr>
      </w:pPr>
      <w:r>
        <w:rPr>
          <w:rFonts w:ascii="Arial" w:cs="Arial" w:eastAsia="Arial" w:hAnsi="Arial"/>
          <w:sz w:val="20"/>
          <w:szCs w:val="20"/>
          <w:color w:val="auto"/>
        </w:rPr>
        <w:t>General formula on the equation sheet:</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F</w:t>
      </w:r>
      <w:r>
        <w:rPr>
          <w:rFonts w:ascii="Rockwell" w:cs="Rockwell" w:eastAsia="Rockwell" w:hAnsi="Rockwell"/>
          <w:sz w:val="26"/>
          <w:szCs w:val="26"/>
          <w:i w:val="1"/>
          <w:iCs w:val="1"/>
          <w:color w:val="auto"/>
          <w:vertAlign w:val="subscript"/>
        </w:rPr>
        <w:t>f</w:t>
      </w:r>
      <w:r>
        <w:rPr>
          <w:rFonts w:ascii="Symbol" w:cs="Symbol" w:eastAsia="Symbol" w:hAnsi="Symbol"/>
          <w:sz w:val="22"/>
          <w:szCs w:val="22"/>
          <w:color w:val="auto"/>
        </w:rPr>
        <w:t xml:space="preserve">  ≤ </w:t>
      </w:r>
      <w:r>
        <w:rPr>
          <w:rFonts w:ascii="Symbol" w:cs="Symbol" w:eastAsia="Symbol" w:hAnsi="Symbol"/>
          <w:sz w:val="22"/>
          <w:szCs w:val="22"/>
          <w:i w:val="1"/>
          <w:iCs w:val="1"/>
          <w:color w:val="auto"/>
        </w:rPr>
        <w:t>µ</w:t>
      </w:r>
      <w:r>
        <w:rPr>
          <w:rFonts w:ascii="Rockwell" w:cs="Rockwell" w:eastAsia="Rockwell" w:hAnsi="Rockwell"/>
          <w:sz w:val="22"/>
          <w:szCs w:val="22"/>
          <w:i w:val="1"/>
          <w:iCs w:val="1"/>
          <w:color w:val="auto"/>
        </w:rPr>
        <w:t xml:space="preserve"> F</w:t>
      </w:r>
      <w:r>
        <w:rPr>
          <w:rFonts w:ascii="Rockwell" w:cs="Rockwell" w:eastAsia="Rockwell" w:hAnsi="Rockwell"/>
          <w:sz w:val="26"/>
          <w:szCs w:val="26"/>
          <w:i w:val="1"/>
          <w:iCs w:val="1"/>
          <w:color w:val="auto"/>
          <w:vertAlign w:val="subscript"/>
        </w:rPr>
        <w:t>N</w:t>
      </w:r>
    </w:p>
    <w:p>
      <w:pPr>
        <w:spacing w:after="0" w:line="13" w:lineRule="exact"/>
        <w:rPr>
          <w:rFonts w:ascii="Wingdings" w:cs="Wingdings" w:eastAsia="Wingdings" w:hAnsi="Wingdings"/>
          <w:sz w:val="20"/>
          <w:szCs w:val="20"/>
          <w:color w:val="auto"/>
        </w:rPr>
      </w:pPr>
    </w:p>
    <w:p>
      <w:pPr>
        <w:ind w:left="2160" w:hanging="360"/>
        <w:spacing w:after="0"/>
        <w:tabs>
          <w:tab w:leader="none" w:pos="2160" w:val="left"/>
        </w:tabs>
        <w:numPr>
          <w:ilvl w:val="1"/>
          <w:numId w:val="28"/>
        </w:numPr>
        <w:rPr>
          <w:rFonts w:ascii="Wingdings" w:cs="Wingdings" w:eastAsia="Wingdings" w:hAnsi="Wingdings"/>
          <w:sz w:val="20"/>
          <w:szCs w:val="20"/>
          <w:color w:val="auto"/>
        </w:rPr>
      </w:pPr>
      <w:r>
        <w:rPr>
          <w:rFonts w:ascii="Arial" w:cs="Arial" w:eastAsia="Arial" w:hAnsi="Arial"/>
          <w:sz w:val="20"/>
          <w:szCs w:val="20"/>
          <w:color w:val="auto"/>
        </w:rPr>
        <w:t>Static friction is when the two surfaces do NOT slide relative to one another.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3635375</wp:posOffset>
            </wp:positionH>
            <wp:positionV relativeFrom="paragraph">
              <wp:posOffset>-377825</wp:posOffset>
            </wp:positionV>
            <wp:extent cx="7620" cy="2209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7620" cy="220980"/>
                    </a:xfrm>
                    <a:prstGeom prst="rect">
                      <a:avLst/>
                    </a:prstGeom>
                    <a:noFill/>
                  </pic:spPr>
                </pic:pic>
              </a:graphicData>
            </a:graphic>
          </wp:anchor>
        </w:drawing>
        <w:drawing>
          <wp:anchor simplePos="0" relativeHeight="251657728" behindDoc="1" locked="0" layoutInCell="0" allowOverlap="1">
            <wp:simplePos x="0" y="0"/>
            <wp:positionH relativeFrom="column">
              <wp:posOffset>3801110</wp:posOffset>
            </wp:positionH>
            <wp:positionV relativeFrom="paragraph">
              <wp:posOffset>-377825</wp:posOffset>
            </wp:positionV>
            <wp:extent cx="7620" cy="22098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7620" cy="220980"/>
                    </a:xfrm>
                    <a:prstGeom prst="rect">
                      <a:avLst/>
                    </a:prstGeom>
                    <a:noFill/>
                  </pic:spPr>
                </pic:pic>
              </a:graphicData>
            </a:graphic>
          </wp:anchor>
        </w:drawing>
        <w:drawing>
          <wp:anchor simplePos="0" relativeHeight="251657728" behindDoc="1" locked="0" layoutInCell="0" allowOverlap="1">
            <wp:simplePos x="0" y="0"/>
            <wp:positionH relativeFrom="column">
              <wp:posOffset>4081145</wp:posOffset>
            </wp:positionH>
            <wp:positionV relativeFrom="paragraph">
              <wp:posOffset>-377825</wp:posOffset>
            </wp:positionV>
            <wp:extent cx="7620" cy="2209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7620" cy="220980"/>
                    </a:xfrm>
                    <a:prstGeom prst="rect">
                      <a:avLst/>
                    </a:prstGeom>
                    <a:noFill/>
                  </pic:spPr>
                </pic:pic>
              </a:graphicData>
            </a:graphic>
          </wp:anchor>
        </w:drawing>
        <w:drawing>
          <wp:anchor simplePos="0" relativeHeight="251657728" behindDoc="1" locked="0" layoutInCell="0" allowOverlap="1">
            <wp:simplePos x="0" y="0"/>
            <wp:positionH relativeFrom="column">
              <wp:posOffset>4278630</wp:posOffset>
            </wp:positionH>
            <wp:positionV relativeFrom="paragraph">
              <wp:posOffset>-377825</wp:posOffset>
            </wp:positionV>
            <wp:extent cx="7620" cy="2209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7620" cy="220980"/>
                    </a:xfrm>
                    <a:prstGeom prst="rect">
                      <a:avLst/>
                    </a:prstGeom>
                    <a:noFill/>
                  </pic:spPr>
                </pic:pic>
              </a:graphicData>
            </a:graphic>
          </wp:anchor>
        </w:drawing>
      </w:r>
    </w:p>
    <w:p>
      <w:pPr>
        <w:sectPr>
          <w:pgSz w:w="12240" w:h="15840" w:orient="portrait"/>
          <w:cols w:equalWidth="0" w:num="1">
            <w:col w:w="9600"/>
          </w:cols>
          <w:pgMar w:left="1440" w:top="1419" w:right="1200" w:bottom="313" w:gutter="0" w:footer="0" w:header="0"/>
        </w:sectPr>
      </w:pPr>
    </w:p>
    <w:p>
      <w:pPr>
        <w:spacing w:after="0" w:line="97" w:lineRule="exact"/>
        <w:rPr>
          <w:sz w:val="20"/>
          <w:szCs w:val="20"/>
          <w:color w:val="auto"/>
        </w:rPr>
      </w:pPr>
    </w:p>
    <w:p>
      <w:pPr>
        <w:ind w:left="2520"/>
        <w:spacing w:after="0"/>
        <w:rPr>
          <w:sz w:val="20"/>
          <w:szCs w:val="20"/>
          <w:color w:val="auto"/>
        </w:rPr>
      </w:pPr>
      <w:r>
        <w:rPr>
          <w:rFonts w:ascii="Arial" w:cs="Arial" w:eastAsia="Arial" w:hAnsi="Arial"/>
          <w:sz w:val="20"/>
          <w:szCs w:val="20"/>
          <w:color w:val="auto"/>
        </w:rPr>
        <w:t>•</w:t>
      </w:r>
    </w:p>
    <w:p>
      <w:pPr>
        <w:spacing w:after="0" w:line="20" w:lineRule="exact"/>
        <w:rPr>
          <w:sz w:val="20"/>
          <w:szCs w:val="20"/>
          <w:color w:val="auto"/>
        </w:rPr>
      </w:pPr>
      <w:r>
        <w:rPr>
          <w:sz w:val="20"/>
          <w:szCs w:val="20"/>
          <w:color w:val="auto"/>
        </w:rPr>
        <w:br w:type="column"/>
      </w:r>
    </w:p>
    <w:p>
      <w:pPr>
        <w:spacing w:after="0" w:line="22" w:lineRule="exact"/>
        <w:rPr>
          <w:sz w:val="20"/>
          <w:szCs w:val="20"/>
          <w:color w:val="auto"/>
        </w:rPr>
      </w:pPr>
    </w:p>
    <w:p>
      <w:pPr>
        <w:ind w:firstLine="39"/>
        <w:spacing w:after="0" w:line="231" w:lineRule="auto"/>
        <w:rPr>
          <w:sz w:val="20"/>
          <w:szCs w:val="20"/>
          <w:color w:val="auto"/>
        </w:rPr>
      </w:pPr>
      <w:r>
        <w:rPr>
          <w:rFonts w:ascii="Arial" w:cs="Arial" w:eastAsia="Arial" w:hAnsi="Arial"/>
          <w:sz w:val="24"/>
          <w:szCs w:val="24"/>
          <w:color w:val="auto"/>
        </w:rPr>
        <w:t>!≤</w:t>
      </w:r>
      <w:r>
        <w:rPr>
          <w:rFonts w:ascii="Symbol" w:cs="Symbol" w:eastAsia="Symbol" w:hAnsi="Symbol"/>
          <w:sz w:val="24"/>
          <w:szCs w:val="24"/>
          <w:i w:val="1"/>
          <w:iCs w:val="1"/>
          <w:color w:val="auto"/>
        </w:rPr>
        <w:t>µ</w:t>
      </w:r>
      <w:r>
        <w:rPr>
          <w:rFonts w:ascii="Arial" w:cs="Arial" w:eastAsia="Arial" w:hAnsi="Arial"/>
          <w:sz w:val="24"/>
          <w:szCs w:val="24"/>
          <w:color w:val="auto"/>
        </w:rPr>
        <w:t xml:space="preserve">! ! </w:t>
      </w:r>
      <w:r>
        <w:rPr>
          <w:rFonts w:ascii="Rockwell" w:cs="Rockwell" w:eastAsia="Rockwell" w:hAnsi="Rockwell"/>
          <w:sz w:val="24"/>
          <w:szCs w:val="24"/>
          <w:i w:val="1"/>
          <w:iCs w:val="1"/>
          <w:color w:val="auto"/>
        </w:rPr>
        <w:t>F F</w:t>
      </w:r>
      <w:r>
        <w:rPr>
          <w:rFonts w:ascii="Rockwell" w:cs="Rockwell" w:eastAsia="Rockwell" w:hAnsi="Rockwell"/>
          <w:sz w:val="24"/>
          <w:szCs w:val="24"/>
          <w:color w:val="auto"/>
        </w:rPr>
        <w:t>&amp;</w:t>
      </w:r>
      <w:r>
        <w:rPr>
          <w:rFonts w:ascii="Rockwell" w:cs="Rockwell" w:eastAsia="Rockwell" w:hAnsi="Rockwell"/>
          <w:sz w:val="24"/>
          <w:szCs w:val="24"/>
          <w:i w:val="1"/>
          <w:iCs w:val="1"/>
          <w:color w:val="auto"/>
        </w:rPr>
        <w:t>F</w:t>
      </w:r>
    </w:p>
    <w:p>
      <w:pPr>
        <w:spacing w:after="0" w:line="20" w:lineRule="exact"/>
        <w:rPr>
          <w:sz w:val="20"/>
          <w:szCs w:val="20"/>
          <w:color w:val="auto"/>
        </w:rPr>
      </w:pPr>
      <w:r>
        <w:rPr>
          <w:sz w:val="20"/>
          <w:szCs w:val="20"/>
          <w:color w:val="auto"/>
        </w:rPr>
        <w:br w:type="column"/>
      </w:r>
    </w:p>
    <w:p>
      <w:pPr>
        <w:spacing w:after="0" w:line="22" w:lineRule="exact"/>
        <w:rPr>
          <w:sz w:val="20"/>
          <w:szCs w:val="20"/>
          <w:color w:val="auto"/>
        </w:rPr>
      </w:pPr>
    </w:p>
    <w:p>
      <w:pPr>
        <w:jc w:val="right"/>
        <w:ind w:right="4240"/>
        <w:spacing w:after="0"/>
        <w:rPr>
          <w:sz w:val="20"/>
          <w:szCs w:val="20"/>
          <w:color w:val="auto"/>
        </w:rPr>
      </w:pPr>
      <w:r>
        <w:rPr>
          <w:rFonts w:ascii="Arial" w:cs="Arial" w:eastAsia="Arial" w:hAnsi="Arial"/>
          <w:sz w:val="19"/>
          <w:szCs w:val="19"/>
          <w:color w:val="auto"/>
        </w:rPr>
        <w:t>=</w:t>
      </w:r>
      <w:r>
        <w:rPr>
          <w:rFonts w:ascii="Symbol" w:cs="Symbol" w:eastAsia="Symbol" w:hAnsi="Symbol"/>
          <w:sz w:val="19"/>
          <w:szCs w:val="19"/>
          <w:color w:val="auto"/>
        </w:rPr>
        <w:t xml:space="preserve"> </w:t>
      </w:r>
      <w:r>
        <w:rPr>
          <w:rFonts w:ascii="Symbol" w:cs="Symbol" w:eastAsia="Symbol" w:hAnsi="Symbol"/>
          <w:sz w:val="19"/>
          <w:szCs w:val="19"/>
          <w:i w:val="1"/>
          <w:iCs w:val="1"/>
          <w:color w:val="auto"/>
        </w:rPr>
        <w:t>µ</w:t>
      </w:r>
      <w:r>
        <w:rPr>
          <w:rFonts w:ascii="Rockwell" w:cs="Rockwell" w:eastAsia="Rockwell" w:hAnsi="Rockwell"/>
          <w:sz w:val="11"/>
          <w:szCs w:val="11"/>
          <w:i w:val="1"/>
          <w:iCs w:val="1"/>
          <w:color w:val="auto"/>
        </w:rPr>
        <w:t>s</w:t>
      </w:r>
      <w:r>
        <w:rPr>
          <w:rFonts w:ascii="Rockwell" w:cs="Rockwell" w:eastAsia="Rockwell" w:hAnsi="Rockwell"/>
          <w:sz w:val="19"/>
          <w:szCs w:val="19"/>
          <w:i w:val="1"/>
          <w:iCs w:val="1"/>
          <w:color w:val="auto"/>
        </w:rPr>
        <w:t xml:space="preserve"> F</w:t>
      </w:r>
      <w:r>
        <w:rPr>
          <w:rFonts w:ascii="Arial" w:cs="Arial" w:eastAsia="Arial" w:hAnsi="Arial"/>
          <w:sz w:val="19"/>
          <w:szCs w:val="19"/>
          <w:color w:val="auto"/>
        </w:rPr>
        <w:t>!</w:t>
      </w:r>
      <w:r>
        <w:rPr>
          <w:rFonts w:ascii="Rockwell" w:cs="Rockwell" w:eastAsia="Rockwell" w:hAnsi="Rockwell"/>
          <w:sz w:val="11"/>
          <w:szCs w:val="11"/>
          <w:i w:val="1"/>
          <w:iCs w:val="1"/>
          <w:color w:val="auto"/>
        </w:rPr>
        <w:t>N</w:t>
      </w:r>
    </w:p>
    <w:p>
      <w:pPr>
        <w:spacing w:after="0" w:line="204" w:lineRule="exact"/>
        <w:rPr>
          <w:sz w:val="20"/>
          <w:szCs w:val="20"/>
          <w:color w:val="auto"/>
        </w:rPr>
      </w:pPr>
    </w:p>
    <w:p>
      <w:pPr>
        <w:sectPr>
          <w:pgSz w:w="12240" w:h="15840" w:orient="portrait"/>
          <w:cols w:equalWidth="0" w:num="3">
            <w:col w:w="2620" w:space="300"/>
            <w:col w:w="1440" w:space="360"/>
            <w:col w:w="4880"/>
          </w:cols>
          <w:pgMar w:left="1440" w:top="1419" w:right="1200" w:bottom="313" w:gutter="0" w:footer="0" w:header="0"/>
          <w:type w:val="continuous"/>
        </w:sectPr>
      </w:pPr>
    </w:p>
    <w:p>
      <w:pPr>
        <w:ind w:left="2160" w:hanging="360"/>
        <w:spacing w:after="0"/>
        <w:tabs>
          <w:tab w:leader="none" w:pos="2160" w:val="left"/>
        </w:tabs>
        <w:numPr>
          <w:ilvl w:val="0"/>
          <w:numId w:val="29"/>
        </w:numPr>
        <w:rPr>
          <w:rFonts w:ascii="Wingdings" w:cs="Wingdings" w:eastAsia="Wingdings" w:hAnsi="Wingdings"/>
          <w:sz w:val="20"/>
          <w:szCs w:val="20"/>
          <w:color w:val="auto"/>
        </w:rPr>
      </w:pPr>
      <w:r>
        <w:rPr>
          <w:rFonts w:ascii="Arial" w:cs="Arial" w:eastAsia="Arial" w:hAnsi="Arial"/>
          <w:sz w:val="20"/>
          <w:szCs w:val="20"/>
          <w:color w:val="auto"/>
        </w:rPr>
        <w:t>Kinetic friction is when the two surfaces DO slide relative to one another.</w:t>
      </w:r>
    </w:p>
    <w:p>
      <w:pPr>
        <w:spacing w:after="0" w:line="21" w:lineRule="exact"/>
        <w:rPr>
          <w:rFonts w:ascii="Wingdings" w:cs="Wingdings" w:eastAsia="Wingdings" w:hAnsi="Wingdings"/>
          <w:sz w:val="20"/>
          <w:szCs w:val="20"/>
          <w:color w:val="auto"/>
        </w:rPr>
      </w:pPr>
    </w:p>
    <w:p>
      <w:pPr>
        <w:ind w:left="3740" w:hanging="775"/>
        <w:spacing w:after="0" w:line="184" w:lineRule="auto"/>
        <w:tabs>
          <w:tab w:leader="none" w:pos="3740" w:val="left"/>
        </w:tabs>
        <w:numPr>
          <w:ilvl w:val="2"/>
          <w:numId w:val="29"/>
        </w:numPr>
        <w:rPr>
          <w:rFonts w:ascii="Arial" w:cs="Arial" w:eastAsia="Arial" w:hAnsi="Arial"/>
          <w:sz w:val="6"/>
          <w:szCs w:val="6"/>
          <w:color w:val="auto"/>
        </w:rPr>
      </w:pPr>
      <w:r>
        <w:rPr>
          <w:rFonts w:ascii="Arial" w:cs="Arial" w:eastAsia="Arial" w:hAnsi="Arial"/>
          <w:sz w:val="6"/>
          <w:szCs w:val="6"/>
          <w:color w:val="auto"/>
        </w:rPr>
        <w:t>!</w:t>
      </w:r>
    </w:p>
    <w:p>
      <w:pPr>
        <w:ind w:left="2920" w:hanging="400"/>
        <w:spacing w:after="0"/>
        <w:tabs>
          <w:tab w:leader="none" w:pos="2920" w:val="left"/>
        </w:tabs>
        <w:numPr>
          <w:ilvl w:val="1"/>
          <w:numId w:val="29"/>
        </w:numPr>
        <w:rPr>
          <w:rFonts w:ascii="Arial" w:cs="Arial" w:eastAsia="Arial" w:hAnsi="Arial"/>
          <w:sz w:val="20"/>
          <w:szCs w:val="20"/>
          <w:color w:val="auto"/>
        </w:rPr>
      </w:pP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kf</w:t>
      </w:r>
      <w:r>
        <w:rPr>
          <w:rFonts w:ascii="Arial" w:cs="Arial" w:eastAsia="Arial" w:hAnsi="Arial"/>
          <w:sz w:val="24"/>
          <w:szCs w:val="24"/>
          <w:color w:val="auto"/>
        </w:rPr>
        <w:t xml:space="preserve">  =</w:t>
      </w:r>
      <w:r>
        <w:rPr>
          <w:rFonts w:ascii="Symbol" w:cs="Symbol" w:eastAsia="Symbol" w:hAnsi="Symbol"/>
          <w:sz w:val="24"/>
          <w:szCs w:val="24"/>
          <w:color w:val="auto"/>
        </w:rPr>
        <w:t xml:space="preserve"> </w:t>
      </w:r>
      <w:r>
        <w:rPr>
          <w:rFonts w:ascii="Symbol" w:cs="Symbol" w:eastAsia="Symbol" w:hAnsi="Symbol"/>
          <w:sz w:val="24"/>
          <w:szCs w:val="24"/>
          <w:i w:val="1"/>
          <w:iCs w:val="1"/>
          <w:color w:val="auto"/>
        </w:rPr>
        <w:t>µ</w:t>
      </w:r>
      <w:r>
        <w:rPr>
          <w:rFonts w:ascii="Rockwell" w:cs="Rockwell" w:eastAsia="Rockwell" w:hAnsi="Rockwell"/>
          <w:sz w:val="27"/>
          <w:szCs w:val="27"/>
          <w:i w:val="1"/>
          <w:iCs w:val="1"/>
          <w:color w:val="auto"/>
          <w:vertAlign w:val="subscript"/>
        </w:rPr>
        <w:t>k</w:t>
      </w:r>
      <w:r>
        <w:rPr>
          <w:rFonts w:ascii="Rockwell" w:cs="Rockwell" w:eastAsia="Rockwell" w:hAnsi="Rockwell"/>
          <w:sz w:val="24"/>
          <w:szCs w:val="24"/>
          <w:i w:val="1"/>
          <w:iCs w:val="1"/>
          <w:color w:val="auto"/>
        </w:rPr>
        <w:t xml:space="preserve"> F</w:t>
      </w:r>
      <w:r>
        <w:rPr>
          <w:rFonts w:ascii="Rockwell" w:cs="Rockwell" w:eastAsia="Rockwell" w:hAnsi="Rockwell"/>
          <w:sz w:val="27"/>
          <w:szCs w:val="27"/>
          <w:i w:val="1"/>
          <w:iCs w:val="1"/>
          <w:color w:val="auto"/>
          <w:vertAlign w:val="subscript"/>
        </w:rPr>
        <w:t>N</w:t>
      </w: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0195 Lecture Notes - AP Physics C- Dynamics Review (Mechanics).docx</w:t>
      </w:r>
      <w:r>
        <w:rPr>
          <w:sz w:val="20"/>
          <w:szCs w:val="20"/>
          <w:color w:val="auto"/>
        </w:rPr>
        <w:tab/>
      </w:r>
      <w:r>
        <w:rPr>
          <w:rFonts w:ascii="Arial" w:cs="Arial" w:eastAsia="Arial" w:hAnsi="Arial"/>
          <w:sz w:val="15"/>
          <w:szCs w:val="15"/>
          <w:color w:val="auto"/>
        </w:rPr>
        <w:t>page 1 of 3</w:t>
      </w:r>
    </w:p>
    <w:p>
      <w:pPr>
        <w:sectPr>
          <w:pgSz w:w="12240" w:h="15840" w:orient="portrait"/>
          <w:cols w:equalWidth="0" w:num="1">
            <w:col w:w="9600"/>
          </w:cols>
          <w:pgMar w:left="1440" w:top="1419" w:right="1200" w:bottom="313" w:gutter="0" w:footer="0" w:header="0"/>
          <w:type w:val="continuous"/>
        </w:sectPr>
      </w:pPr>
    </w:p>
    <w:bookmarkStart w:id="3" w:name="page4"/>
    <w:bookmarkEnd w:id="3"/>
    <w:p>
      <w:pPr>
        <w:ind w:firstLine="43"/>
        <w:spacing w:after="0" w:line="237" w:lineRule="auto"/>
        <w:tabs>
          <w:tab w:leader="none" w:pos="8780" w:val="left"/>
        </w:tabs>
        <w:framePr w:w="1080" w:h="365" w:wrap="auto" w:vAnchor="page" w:hAnchor="page" w:x="6860" w:y="10670"/>
        <w:rPr>
          <w:rFonts w:ascii="Rockwell" w:cs="Rockwell" w:eastAsia="Rockwell" w:hAnsi="Rockwell"/>
          <w:sz w:val="18"/>
          <w:szCs w:val="18"/>
          <w:i w:val="1"/>
          <w:iCs w:val="1"/>
          <w:color w:val="auto"/>
        </w:rPr>
      </w:pPr>
      <w:r>
        <w:rPr>
          <w:rFonts w:ascii="Arial" w:cs="Arial" w:eastAsia="Arial" w:hAnsi="Arial"/>
          <w:sz w:val="32"/>
          <w:szCs w:val="32"/>
          <w:color w:val="auto"/>
          <w:vertAlign w:val="superscript"/>
        </w:rPr>
        <w:t>!</w:t>
      </w:r>
      <w:r>
        <w:rPr>
          <w:rFonts w:ascii="Arial" w:cs="Arial" w:eastAsia="Arial" w:hAnsi="Arial"/>
          <w:sz w:val="32"/>
          <w:szCs w:val="32"/>
          <w:color w:val="auto"/>
          <w:vertAlign w:val="subscript"/>
        </w:rPr>
        <w:t>=−</w:t>
      </w:r>
      <w:r>
        <w:rPr>
          <w:rFonts w:ascii="Arial" w:cs="Arial" w:eastAsia="Arial" w:hAnsi="Arial"/>
          <w:sz w:val="18"/>
          <w:szCs w:val="18"/>
          <w:color w:val="auto"/>
        </w:rPr>
        <w:t xml:space="preserve"> !</w:t>
      </w:r>
      <w:r>
        <w:rPr>
          <w:rFonts w:ascii="Rockwell" w:cs="Rockwell" w:eastAsia="Rockwell" w:hAnsi="Rockwell"/>
          <w:sz w:val="18"/>
          <w:szCs w:val="18"/>
          <w:i w:val="1"/>
          <w:iCs w:val="1"/>
          <w:color w:val="auto"/>
        </w:rPr>
        <w:t xml:space="preserve"> F</w:t>
      </w:r>
      <w:r>
        <w:rPr>
          <w:rFonts w:ascii="Rockwell" w:cs="Rockwell" w:eastAsia="Rockwell" w:hAnsi="Rockwell"/>
          <w:sz w:val="20"/>
          <w:szCs w:val="20"/>
          <w:i w:val="1"/>
          <w:iCs w:val="1"/>
          <w:color w:val="auto"/>
          <w:vertAlign w:val="subscript"/>
        </w:rPr>
        <w:t>R</w:t>
      </w:r>
      <w:r>
        <w:rPr>
          <w:rFonts w:ascii="Rockwell" w:cs="Rockwell" w:eastAsia="Rockwell" w:hAnsi="Rockwell"/>
          <w:sz w:val="18"/>
          <w:szCs w:val="18"/>
          <w:i w:val="1"/>
          <w:iCs w:val="1"/>
          <w:color w:val="auto"/>
        </w:rPr>
        <w:t xml:space="preserve"> bv</w:t>
      </w:r>
      <w:r>
        <w:rPr>
          <w:rFonts w:ascii="Arial" w:cs="Arial" w:eastAsia="Arial" w:hAnsi="Arial"/>
          <w:sz w:val="16"/>
          <w:szCs w:val="16"/>
          <w:color w:val="auto"/>
        </w:rPr>
        <w:t xml:space="preserve"> .</w:t>
      </w:r>
    </w:p>
    <w:p>
      <w:pPr>
        <w:ind w:left="2160" w:right="600" w:hanging="360"/>
        <w:spacing w:after="0" w:line="261" w:lineRule="auto"/>
        <w:tabs>
          <w:tab w:leader="none" w:pos="2160" w:val="left"/>
        </w:tabs>
        <w:numPr>
          <w:ilvl w:val="0"/>
          <w:numId w:val="30"/>
        </w:numPr>
        <w:rPr>
          <w:rFonts w:ascii="Wingdings" w:cs="Wingdings" w:eastAsia="Wingdings" w:hAnsi="Wingdings"/>
          <w:sz w:val="20"/>
          <w:szCs w:val="20"/>
          <w:color w:val="auto"/>
        </w:rPr>
      </w:pPr>
      <w:r>
        <w:rPr>
          <w:rFonts w:ascii="Arial" w:cs="Arial" w:eastAsia="Arial" w:hAnsi="Arial"/>
          <w:sz w:val="20"/>
          <w:szCs w:val="20"/>
          <w:color w:val="auto"/>
        </w:rPr>
        <w:t>The coefficient of friction,</w:t>
      </w:r>
      <w:r>
        <w:rPr>
          <w:rFonts w:ascii="Symbol" w:cs="Symbol" w:eastAsia="Symbol" w:hAnsi="Symbol"/>
          <w:sz w:val="24"/>
          <w:szCs w:val="24"/>
          <w:color w:val="auto"/>
        </w:rPr>
        <w:t xml:space="preserve"> </w:t>
      </w:r>
      <w:r>
        <w:rPr>
          <w:rFonts w:ascii="Symbol" w:cs="Symbol" w:eastAsia="Symbol" w:hAnsi="Symbol"/>
          <w:sz w:val="24"/>
          <w:szCs w:val="24"/>
          <w:i w:val="1"/>
          <w:iCs w:val="1"/>
          <w:color w:val="auto"/>
        </w:rPr>
        <w:t>µ</w:t>
      </w:r>
      <w:r>
        <w:rPr>
          <w:rFonts w:ascii="Arial" w:cs="Arial" w:eastAsia="Arial" w:hAnsi="Arial"/>
          <w:sz w:val="20"/>
          <w:szCs w:val="20"/>
          <w:color w:val="auto"/>
        </w:rPr>
        <w:t xml:space="preserve"> , is an experimentally determined, dimensionless number which depends on the materials of the two interacting surfaces.</w:t>
      </w:r>
    </w:p>
    <w:p>
      <w:pPr>
        <w:spacing w:after="0" w:line="2" w:lineRule="exact"/>
        <w:rPr>
          <w:rFonts w:ascii="Rockwell" w:cs="Rockwell" w:eastAsia="Rockwell" w:hAnsi="Rockwell"/>
          <w:sz w:val="18"/>
          <w:szCs w:val="18"/>
          <w:i w:val="1"/>
          <w:iCs w:val="1"/>
          <w:color w:val="auto"/>
        </w:rPr>
      </w:pPr>
    </w:p>
    <w:p>
      <w:pPr>
        <w:ind w:left="2880" w:hanging="360"/>
        <w:spacing w:after="0"/>
        <w:tabs>
          <w:tab w:leader="none" w:pos="2880" w:val="left"/>
        </w:tabs>
        <w:numPr>
          <w:ilvl w:val="0"/>
          <w:numId w:val="31"/>
        </w:numPr>
        <w:rPr>
          <w:rFonts w:ascii="Arial" w:cs="Arial" w:eastAsia="Arial" w:hAnsi="Arial"/>
          <w:sz w:val="20"/>
          <w:szCs w:val="20"/>
          <w:color w:val="auto"/>
        </w:rPr>
      </w:pPr>
      <w:r>
        <w:rPr>
          <w:rFonts w:ascii="Arial" w:cs="Arial" w:eastAsia="Arial" w:hAnsi="Arial"/>
          <w:sz w:val="20"/>
          <w:szCs w:val="20"/>
          <w:color w:val="auto"/>
        </w:rPr>
        <w:t>General range is 0 – 2:</w:t>
      </w:r>
    </w:p>
    <w:p>
      <w:pPr>
        <w:ind w:left="3600" w:hanging="360"/>
        <w:spacing w:after="0" w:line="216" w:lineRule="auto"/>
        <w:tabs>
          <w:tab w:leader="none" w:pos="3600" w:val="left"/>
        </w:tabs>
        <w:numPr>
          <w:ilvl w:val="4"/>
          <w:numId w:val="32"/>
        </w:numPr>
        <w:rPr>
          <w:rFonts w:ascii="Courier New" w:cs="Courier New" w:eastAsia="Courier New" w:hAnsi="Courier New"/>
          <w:sz w:val="20"/>
          <w:szCs w:val="20"/>
          <w:color w:val="auto"/>
        </w:rPr>
      </w:pPr>
      <w:r>
        <w:rPr>
          <w:rFonts w:ascii="Arial" w:cs="Arial" w:eastAsia="Arial" w:hAnsi="Arial"/>
          <w:sz w:val="20"/>
          <w:szCs w:val="20"/>
          <w:color w:val="auto"/>
        </w:rPr>
        <w:t>However,</w:t>
      </w:r>
      <w:r>
        <w:rPr>
          <w:rFonts w:ascii="Symbol" w:cs="Symbol" w:eastAsia="Symbol" w:hAnsi="Symbol"/>
          <w:sz w:val="24"/>
          <w:szCs w:val="24"/>
          <w:color w:val="auto"/>
        </w:rPr>
        <w:t xml:space="preserve"> </w:t>
      </w:r>
      <w:r>
        <w:rPr>
          <w:rFonts w:ascii="Symbol" w:cs="Symbol" w:eastAsia="Symbol" w:hAnsi="Symbol"/>
          <w:sz w:val="24"/>
          <w:szCs w:val="24"/>
          <w:i w:val="1"/>
          <w:iCs w:val="1"/>
          <w:color w:val="auto"/>
        </w:rPr>
        <w:t>µ</w:t>
      </w:r>
      <w:r>
        <w:rPr>
          <w:rFonts w:ascii="Arial" w:cs="Arial" w:eastAsia="Arial" w:hAnsi="Arial"/>
          <w:sz w:val="20"/>
          <w:szCs w:val="20"/>
          <w:color w:val="auto"/>
        </w:rPr>
        <w:t xml:space="preserve"> can get up to 4 in extreme circumstances.</w:t>
      </w:r>
    </w:p>
    <w:p>
      <w:pPr>
        <w:spacing w:after="0" w:line="67" w:lineRule="exact"/>
        <w:rPr>
          <w:rFonts w:ascii="Courier New" w:cs="Courier New" w:eastAsia="Courier New" w:hAnsi="Courier New"/>
          <w:sz w:val="20"/>
          <w:szCs w:val="20"/>
          <w:color w:val="auto"/>
        </w:rPr>
      </w:pPr>
    </w:p>
    <w:p>
      <w:pPr>
        <w:ind w:left="2920" w:hanging="400"/>
        <w:spacing w:after="0"/>
        <w:tabs>
          <w:tab w:leader="none" w:pos="2920" w:val="left"/>
        </w:tabs>
        <w:numPr>
          <w:ilvl w:val="3"/>
          <w:numId w:val="32"/>
        </w:numPr>
        <w:rPr>
          <w:rFonts w:ascii="Arial" w:cs="Arial" w:eastAsia="Arial" w:hAnsi="Arial"/>
          <w:sz w:val="20"/>
          <w:szCs w:val="20"/>
          <w:color w:val="auto"/>
        </w:rPr>
      </w:pPr>
      <w:r>
        <w:rPr>
          <w:rFonts w:ascii="Symbol" w:cs="Symbol" w:eastAsia="Symbol" w:hAnsi="Symbol"/>
          <w:sz w:val="24"/>
          <w:szCs w:val="24"/>
          <w:i w:val="1"/>
          <w:iCs w:val="1"/>
          <w:color w:val="auto"/>
        </w:rPr>
        <w:t>µ</w:t>
      </w:r>
      <w:r>
        <w:rPr>
          <w:rFonts w:ascii="Rockwell" w:cs="Rockwell" w:eastAsia="Rockwell" w:hAnsi="Rockwell"/>
          <w:sz w:val="27"/>
          <w:szCs w:val="27"/>
          <w:i w:val="1"/>
          <w:iCs w:val="1"/>
          <w:color w:val="auto"/>
          <w:vertAlign w:val="subscript"/>
        </w:rPr>
        <w:t>s</w:t>
      </w:r>
      <w:r>
        <w:rPr>
          <w:rFonts w:ascii="Arial" w:cs="Arial" w:eastAsia="Arial" w:hAnsi="Arial"/>
          <w:sz w:val="24"/>
          <w:szCs w:val="24"/>
          <w:color w:val="auto"/>
        </w:rPr>
        <w:t xml:space="preserve"> &gt;</w:t>
      </w:r>
      <w:r>
        <w:rPr>
          <w:rFonts w:ascii="Symbol" w:cs="Symbol" w:eastAsia="Symbol" w:hAnsi="Symbol"/>
          <w:sz w:val="24"/>
          <w:szCs w:val="24"/>
          <w:color w:val="auto"/>
        </w:rPr>
        <w:t xml:space="preserve"> </w:t>
      </w:r>
      <w:r>
        <w:rPr>
          <w:rFonts w:ascii="Symbol" w:cs="Symbol" w:eastAsia="Symbol" w:hAnsi="Symbol"/>
          <w:sz w:val="24"/>
          <w:szCs w:val="24"/>
          <w:i w:val="1"/>
          <w:iCs w:val="1"/>
          <w:color w:val="auto"/>
        </w:rPr>
        <w:t>µ</w:t>
      </w:r>
      <w:r>
        <w:rPr>
          <w:rFonts w:ascii="Rockwell" w:cs="Rockwell" w:eastAsia="Rockwell" w:hAnsi="Rockwell"/>
          <w:sz w:val="27"/>
          <w:szCs w:val="27"/>
          <w:i w:val="1"/>
          <w:iCs w:val="1"/>
          <w:color w:val="auto"/>
          <w:vertAlign w:val="subscript"/>
        </w:rPr>
        <w:t>k</w:t>
      </w:r>
      <w:r>
        <w:rPr>
          <w:rFonts w:ascii="Arial" w:cs="Arial" w:eastAsia="Arial" w:hAnsi="Arial"/>
          <w:sz w:val="20"/>
          <w:szCs w:val="20"/>
          <w:color w:val="auto"/>
        </w:rPr>
        <w:t xml:space="preserve">  (For the same two interacting materials.)</w:t>
      </w:r>
    </w:p>
    <w:p>
      <w:pPr>
        <w:spacing w:after="0" w:line="43" w:lineRule="exact"/>
        <w:rPr>
          <w:rFonts w:ascii="Arial" w:cs="Arial" w:eastAsia="Arial" w:hAnsi="Arial"/>
          <w:sz w:val="20"/>
          <w:szCs w:val="20"/>
          <w:color w:val="auto"/>
        </w:rPr>
      </w:pPr>
    </w:p>
    <w:p>
      <w:pPr>
        <w:ind w:left="720" w:hanging="360"/>
        <w:spacing w:after="0"/>
        <w:tabs>
          <w:tab w:leader="none" w:pos="720" w:val="left"/>
        </w:tabs>
        <w:numPr>
          <w:ilvl w:val="0"/>
          <w:numId w:val="32"/>
        </w:numPr>
        <w:rPr>
          <w:rFonts w:ascii="Arial" w:cs="Arial" w:eastAsia="Arial" w:hAnsi="Arial"/>
          <w:sz w:val="20"/>
          <w:szCs w:val="20"/>
          <w:color w:val="auto"/>
        </w:rPr>
      </w:pPr>
      <w:r>
        <w:rPr>
          <w:rFonts w:ascii="Arial" w:cs="Arial" w:eastAsia="Arial" w:hAnsi="Arial"/>
          <w:sz w:val="20"/>
          <w:szCs w:val="20"/>
          <w:color w:val="auto"/>
        </w:rPr>
        <w:t>Free Body Diagrams or Force Diagrams. The five steps are …</w:t>
      </w:r>
    </w:p>
    <w:p>
      <w:pPr>
        <w:spacing w:after="0" w:line="32" w:lineRule="exact"/>
        <w:rPr>
          <w:rFonts w:ascii="Arial" w:cs="Arial" w:eastAsia="Arial" w:hAnsi="Arial"/>
          <w:sz w:val="20"/>
          <w:szCs w:val="20"/>
          <w:color w:val="auto"/>
        </w:rPr>
      </w:pPr>
    </w:p>
    <w:p>
      <w:pPr>
        <w:ind w:left="1440" w:hanging="360"/>
        <w:spacing w:after="0"/>
        <w:tabs>
          <w:tab w:leader="none" w:pos="1440" w:val="left"/>
        </w:tabs>
        <w:numPr>
          <w:ilvl w:val="1"/>
          <w:numId w:val="33"/>
        </w:numPr>
        <w:rPr>
          <w:rFonts w:ascii="Arial" w:cs="Arial" w:eastAsia="Arial" w:hAnsi="Arial"/>
          <w:sz w:val="20"/>
          <w:szCs w:val="20"/>
          <w:color w:val="auto"/>
        </w:rPr>
      </w:pPr>
      <w:r>
        <w:rPr>
          <w:rFonts w:ascii="Arial" w:cs="Arial" w:eastAsia="Arial" w:hAnsi="Arial"/>
          <w:sz w:val="20"/>
          <w:szCs w:val="20"/>
          <w:color w:val="auto"/>
        </w:rPr>
        <w:t>Draw the Free Body Diagram(s).</w:t>
      </w:r>
    </w:p>
    <w:p>
      <w:pPr>
        <w:ind w:left="1440" w:hanging="360"/>
        <w:spacing w:after="0" w:line="235" w:lineRule="auto"/>
        <w:tabs>
          <w:tab w:leader="none" w:pos="1440" w:val="left"/>
        </w:tabs>
        <w:numPr>
          <w:ilvl w:val="1"/>
          <w:numId w:val="33"/>
        </w:numPr>
        <w:rPr>
          <w:rFonts w:ascii="Arial" w:cs="Arial" w:eastAsia="Arial" w:hAnsi="Arial"/>
          <w:sz w:val="20"/>
          <w:szCs w:val="20"/>
          <w:color w:val="auto"/>
        </w:rPr>
      </w:pPr>
      <w:r>
        <w:rPr>
          <w:rFonts w:ascii="Arial" w:cs="Arial" w:eastAsia="Arial" w:hAnsi="Arial"/>
          <w:sz w:val="20"/>
          <w:szCs w:val="20"/>
          <w:color w:val="auto"/>
        </w:rPr>
        <w:t>Break forces in to components.</w:t>
      </w:r>
    </w:p>
    <w:p>
      <w:pPr>
        <w:ind w:left="1440" w:hanging="360"/>
        <w:spacing w:after="0"/>
        <w:tabs>
          <w:tab w:leader="none" w:pos="1440" w:val="left"/>
        </w:tabs>
        <w:numPr>
          <w:ilvl w:val="1"/>
          <w:numId w:val="33"/>
        </w:numPr>
        <w:rPr>
          <w:rFonts w:ascii="Arial" w:cs="Arial" w:eastAsia="Arial" w:hAnsi="Arial"/>
          <w:sz w:val="20"/>
          <w:szCs w:val="20"/>
          <w:color w:val="auto"/>
        </w:rPr>
      </w:pPr>
      <w:r>
        <w:rPr>
          <w:rFonts w:ascii="Arial" w:cs="Arial" w:eastAsia="Arial" w:hAnsi="Arial"/>
          <w:sz w:val="20"/>
          <w:szCs w:val="20"/>
          <w:color w:val="auto"/>
        </w:rPr>
        <w:t>Redraw the Free Body Diagram(s).</w:t>
      </w:r>
    </w:p>
    <w:p>
      <w:pPr>
        <w:ind w:left="1440" w:hanging="360"/>
        <w:spacing w:after="0"/>
        <w:tabs>
          <w:tab w:leader="none" w:pos="1440" w:val="left"/>
        </w:tabs>
        <w:numPr>
          <w:ilvl w:val="1"/>
          <w:numId w:val="33"/>
        </w:numPr>
        <w:rPr>
          <w:rFonts w:ascii="Arial" w:cs="Arial" w:eastAsia="Arial" w:hAnsi="Arial"/>
          <w:sz w:val="20"/>
          <w:szCs w:val="20"/>
          <w:color w:val="auto"/>
        </w:rPr>
      </w:pPr>
      <w:r>
        <w:rPr>
          <w:rFonts w:ascii="Arial" w:cs="Arial" w:eastAsia="Arial" w:hAnsi="Arial"/>
          <w:sz w:val="20"/>
          <w:szCs w:val="20"/>
          <w:color w:val="auto"/>
        </w:rPr>
        <w:t>Sum the forces.</w:t>
      </w:r>
    </w:p>
    <w:p>
      <w:pPr>
        <w:ind w:left="1440" w:hanging="360"/>
        <w:spacing w:after="0"/>
        <w:tabs>
          <w:tab w:leader="none" w:pos="1440" w:val="left"/>
        </w:tabs>
        <w:numPr>
          <w:ilvl w:val="1"/>
          <w:numId w:val="33"/>
        </w:numPr>
        <w:rPr>
          <w:rFonts w:ascii="Arial" w:cs="Arial" w:eastAsia="Arial" w:hAnsi="Arial"/>
          <w:sz w:val="20"/>
          <w:szCs w:val="20"/>
          <w:color w:val="auto"/>
        </w:rPr>
      </w:pPr>
      <w:r>
        <w:rPr>
          <w:rFonts w:ascii="Arial" w:cs="Arial" w:eastAsia="Arial" w:hAnsi="Arial"/>
          <w:sz w:val="20"/>
          <w:szCs w:val="20"/>
          <w:color w:val="auto"/>
        </w:rPr>
        <w:t>Sum the forces (in a direction perpendicular to the direction in step 4).</w:t>
      </w:r>
    </w:p>
    <w:p>
      <w:pPr>
        <w:ind w:left="2160" w:hanging="360"/>
        <w:spacing w:after="0"/>
        <w:tabs>
          <w:tab w:leader="none" w:pos="2160" w:val="left"/>
        </w:tabs>
        <w:numPr>
          <w:ilvl w:val="2"/>
          <w:numId w:val="33"/>
        </w:numPr>
        <w:rPr>
          <w:rFonts w:ascii="Wingdings" w:cs="Wingdings" w:eastAsia="Wingdings" w:hAnsi="Wingdings"/>
          <w:sz w:val="20"/>
          <w:szCs w:val="20"/>
          <w:color w:val="auto"/>
        </w:rPr>
      </w:pPr>
      <w:r>
        <w:rPr>
          <w:rFonts w:ascii="Arial" w:cs="Arial" w:eastAsia="Arial" w:hAnsi="Arial"/>
          <w:sz w:val="20"/>
          <w:szCs w:val="20"/>
          <w:color w:val="auto"/>
        </w:rPr>
        <w:t>Only forces are drawn in Free Body Diagrams.</w:t>
      </w:r>
    </w:p>
    <w:p>
      <w:pPr>
        <w:ind w:left="2160" w:right="420" w:hanging="360"/>
        <w:spacing w:after="0" w:line="299" w:lineRule="exact"/>
        <w:tabs>
          <w:tab w:leader="none" w:pos="2160" w:val="left"/>
        </w:tabs>
        <w:numPr>
          <w:ilvl w:val="2"/>
          <w:numId w:val="33"/>
        </w:numPr>
        <w:rPr>
          <w:rFonts w:ascii="Wingdings" w:cs="Wingdings" w:eastAsia="Wingdings" w:hAnsi="Wingdings"/>
          <w:sz w:val="20"/>
          <w:szCs w:val="20"/>
          <w:color w:val="auto"/>
        </w:rPr>
      </w:pPr>
      <w:r>
        <w:rPr>
          <w:rFonts w:ascii="Arial" w:cs="Arial" w:eastAsia="Arial" w:hAnsi="Arial"/>
          <w:sz w:val="20"/>
          <w:szCs w:val="20"/>
          <w:color w:val="auto"/>
        </w:rPr>
        <w:t>When on an incline we will often break the force of gravity in to it’s parallel and perpendicular components and sum the forces in the parallel and perpendicular directions.</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g</w:t>
      </w:r>
      <w:r>
        <w:rPr>
          <w:rFonts w:ascii="MS PGothic" w:cs="MS PGothic" w:eastAsia="MS PGothic" w:hAnsi="MS PGothic"/>
          <w:sz w:val="20"/>
          <w:szCs w:val="20"/>
          <w:color w:val="auto"/>
          <w:vertAlign w:val="subscript"/>
        </w:rPr>
        <w:t>⊥</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mg</w:t>
      </w:r>
      <w:r>
        <w:rPr>
          <w:rFonts w:ascii="Rockwell" w:cs="Rockwell" w:eastAsia="Rockwell" w:hAnsi="Rockwell"/>
          <w:sz w:val="24"/>
          <w:szCs w:val="24"/>
          <w:color w:val="auto"/>
        </w:rPr>
        <w:t xml:space="preserve"> cos</w:t>
      </w:r>
      <w:r>
        <w:rPr>
          <w:rFonts w:ascii="Arial" w:cs="Arial" w:eastAsia="Arial" w:hAnsi="Arial"/>
          <w:sz w:val="24"/>
          <w:szCs w:val="24"/>
          <w:i w:val="1"/>
          <w:iCs w:val="1"/>
          <w:color w:val="auto"/>
        </w:rPr>
        <w:t>θ</w:t>
      </w:r>
      <w:r>
        <w:rPr>
          <w:rFonts w:ascii="Arial" w:cs="Arial" w:eastAsia="Arial" w:hAnsi="Arial"/>
          <w:sz w:val="20"/>
          <w:szCs w:val="20"/>
          <w:color w:val="auto"/>
        </w:rPr>
        <w:t xml:space="preserve"> &amp;</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g</w:t>
      </w:r>
      <w:r>
        <w:rPr>
          <w:rFonts w:ascii="Arial" w:cs="Arial" w:eastAsia="Arial" w:hAnsi="Arial"/>
          <w:sz w:val="20"/>
          <w:szCs w:val="20"/>
          <w:color w:val="auto"/>
          <w:vertAlign w:val="subscript"/>
        </w:rPr>
        <w:t>!</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mg</w:t>
      </w:r>
      <w:r>
        <w:rPr>
          <w:rFonts w:ascii="Rockwell" w:cs="Rockwell" w:eastAsia="Rockwell" w:hAnsi="Rockwell"/>
          <w:sz w:val="24"/>
          <w:szCs w:val="24"/>
          <w:color w:val="auto"/>
        </w:rPr>
        <w:t>sin</w:t>
      </w:r>
      <w:r>
        <w:rPr>
          <w:rFonts w:ascii="Arial" w:cs="Arial" w:eastAsia="Arial" w:hAnsi="Arial"/>
          <w:sz w:val="24"/>
          <w:szCs w:val="24"/>
          <w:i w:val="1"/>
          <w:iCs w:val="1"/>
          <w:color w:val="auto"/>
        </w:rPr>
        <w:t>θ</w:t>
      </w:r>
    </w:p>
    <w:p>
      <w:pPr>
        <w:spacing w:after="0" w:line="11" w:lineRule="exact"/>
        <w:rPr>
          <w:rFonts w:ascii="Wingdings" w:cs="Wingdings" w:eastAsia="Wingdings" w:hAnsi="Wingdings"/>
          <w:sz w:val="20"/>
          <w:szCs w:val="20"/>
          <w:color w:val="auto"/>
        </w:rPr>
      </w:pPr>
    </w:p>
    <w:p>
      <w:pPr>
        <w:ind w:left="2160" w:right="560" w:hanging="360"/>
        <w:spacing w:after="0" w:line="251" w:lineRule="auto"/>
        <w:tabs>
          <w:tab w:leader="none" w:pos="2160" w:val="left"/>
        </w:tabs>
        <w:numPr>
          <w:ilvl w:val="2"/>
          <w:numId w:val="33"/>
        </w:numPr>
        <w:rPr>
          <w:rFonts w:ascii="Wingdings" w:cs="Wingdings" w:eastAsia="Wingdings" w:hAnsi="Wingdings"/>
          <w:sz w:val="20"/>
          <w:szCs w:val="20"/>
          <w:color w:val="auto"/>
        </w:rPr>
      </w:pPr>
      <w:r>
        <w:rPr>
          <w:rFonts w:ascii="Arial" w:cs="Arial" w:eastAsia="Arial" w:hAnsi="Arial"/>
          <w:sz w:val="20"/>
          <w:szCs w:val="20"/>
          <w:color w:val="auto"/>
        </w:rPr>
        <w:t>Always draw the Free Body Diagram without breaking forces into components first and then redraw the Free Body Diagram. These are specific instructions from The AP CollegeBoard!</w:t>
      </w:r>
    </w:p>
    <w:p>
      <w:pPr>
        <w:spacing w:after="0" w:line="1" w:lineRule="exact"/>
        <w:rPr>
          <w:rFonts w:ascii="Wingdings" w:cs="Wingdings" w:eastAsia="Wingdings" w:hAnsi="Wingdings"/>
          <w:sz w:val="20"/>
          <w:szCs w:val="20"/>
          <w:color w:val="auto"/>
        </w:rPr>
      </w:pPr>
    </w:p>
    <w:p>
      <w:pPr>
        <w:ind w:left="2160" w:hanging="360"/>
        <w:spacing w:after="0"/>
        <w:tabs>
          <w:tab w:leader="none" w:pos="2160" w:val="left"/>
        </w:tabs>
        <w:numPr>
          <w:ilvl w:val="2"/>
          <w:numId w:val="33"/>
        </w:numPr>
        <w:rPr>
          <w:rFonts w:ascii="Wingdings" w:cs="Wingdings" w:eastAsia="Wingdings" w:hAnsi="Wingdings"/>
          <w:sz w:val="20"/>
          <w:szCs w:val="20"/>
          <w:color w:val="auto"/>
        </w:rPr>
      </w:pPr>
      <w:r>
        <w:rPr>
          <w:rFonts w:ascii="Arial" w:cs="Arial" w:eastAsia="Arial" w:hAnsi="Arial"/>
          <w:sz w:val="20"/>
          <w:szCs w:val="20"/>
          <w:color w:val="auto"/>
        </w:rPr>
        <w:t>When summing the forces you must identify:</w:t>
      </w:r>
    </w:p>
    <w:p>
      <w:pPr>
        <w:spacing w:after="0" w:line="9" w:lineRule="exact"/>
        <w:rPr>
          <w:rFonts w:ascii="Wingdings" w:cs="Wingdings" w:eastAsia="Wingdings" w:hAnsi="Wingdings"/>
          <w:sz w:val="20"/>
          <w:szCs w:val="20"/>
          <w:color w:val="auto"/>
        </w:rPr>
      </w:pPr>
    </w:p>
    <w:p>
      <w:pPr>
        <w:ind w:left="2880" w:hanging="360"/>
        <w:spacing w:after="0"/>
        <w:tabs>
          <w:tab w:leader="none" w:pos="2880" w:val="left"/>
        </w:tabs>
        <w:numPr>
          <w:ilvl w:val="3"/>
          <w:numId w:val="33"/>
        </w:numPr>
        <w:rPr>
          <w:rFonts w:ascii="Arial" w:cs="Arial" w:eastAsia="Arial" w:hAnsi="Arial"/>
          <w:sz w:val="20"/>
          <w:szCs w:val="20"/>
          <w:color w:val="auto"/>
        </w:rPr>
      </w:pPr>
      <w:r>
        <w:rPr>
          <w:rFonts w:ascii="Arial" w:cs="Arial" w:eastAsia="Arial" w:hAnsi="Arial"/>
          <w:sz w:val="20"/>
          <w:szCs w:val="20"/>
          <w:color w:val="auto"/>
        </w:rPr>
        <w:t>Positive directions, especially for pulleys!</w:t>
      </w:r>
    </w:p>
    <w:p>
      <w:pPr>
        <w:spacing w:after="0" w:line="10" w:lineRule="exact"/>
        <w:rPr>
          <w:rFonts w:ascii="Arial" w:cs="Arial" w:eastAsia="Arial" w:hAnsi="Arial"/>
          <w:sz w:val="20"/>
          <w:szCs w:val="20"/>
          <w:color w:val="auto"/>
        </w:rPr>
      </w:pPr>
    </w:p>
    <w:p>
      <w:pPr>
        <w:ind w:left="2880" w:hanging="360"/>
        <w:spacing w:after="0"/>
        <w:tabs>
          <w:tab w:leader="none" w:pos="2880" w:val="left"/>
        </w:tabs>
        <w:numPr>
          <w:ilvl w:val="3"/>
          <w:numId w:val="33"/>
        </w:numPr>
        <w:rPr>
          <w:rFonts w:ascii="Arial" w:cs="Arial" w:eastAsia="Arial" w:hAnsi="Arial"/>
          <w:sz w:val="20"/>
          <w:szCs w:val="20"/>
          <w:color w:val="auto"/>
        </w:rPr>
      </w:pPr>
      <w:r>
        <w:rPr>
          <w:rFonts w:ascii="Arial" w:cs="Arial" w:eastAsia="Arial" w:hAnsi="Arial"/>
          <w:sz w:val="20"/>
          <w:szCs w:val="20"/>
          <w:color w:val="auto"/>
        </w:rPr>
        <w:t>Which object(s) you are summing the forces on.</w:t>
      </w:r>
    </w:p>
    <w:p>
      <w:pPr>
        <w:spacing w:after="0" w:line="14" w:lineRule="exact"/>
        <w:rPr>
          <w:rFonts w:ascii="Arial" w:cs="Arial" w:eastAsia="Arial" w:hAnsi="Arial"/>
          <w:sz w:val="20"/>
          <w:szCs w:val="20"/>
          <w:color w:val="auto"/>
        </w:rPr>
      </w:pPr>
    </w:p>
    <w:p>
      <w:pPr>
        <w:ind w:left="2880" w:hanging="360"/>
        <w:spacing w:after="0"/>
        <w:tabs>
          <w:tab w:leader="none" w:pos="2880" w:val="left"/>
        </w:tabs>
        <w:numPr>
          <w:ilvl w:val="3"/>
          <w:numId w:val="33"/>
        </w:numPr>
        <w:rPr>
          <w:rFonts w:ascii="Arial" w:cs="Arial" w:eastAsia="Arial" w:hAnsi="Arial"/>
          <w:sz w:val="20"/>
          <w:szCs w:val="20"/>
          <w:color w:val="auto"/>
        </w:rPr>
      </w:pPr>
      <w:r>
        <w:rPr>
          <w:rFonts w:ascii="Arial" w:cs="Arial" w:eastAsia="Arial" w:hAnsi="Arial"/>
          <w:sz w:val="20"/>
          <w:szCs w:val="20"/>
          <w:color w:val="auto"/>
        </w:rPr>
        <w:t>Which direction you are summing the forces in.</w:t>
      </w:r>
    </w:p>
    <w:p>
      <w:pPr>
        <w:spacing w:after="0" w:line="5" w:lineRule="exact"/>
        <w:rPr>
          <w:rFonts w:ascii="Arial" w:cs="Arial" w:eastAsia="Arial" w:hAnsi="Arial"/>
          <w:sz w:val="20"/>
          <w:szCs w:val="20"/>
          <w:color w:val="auto"/>
        </w:rPr>
      </w:pPr>
    </w:p>
    <w:p>
      <w:pPr>
        <w:ind w:left="2160" w:right="340" w:hanging="360"/>
        <w:spacing w:after="0" w:line="245" w:lineRule="auto"/>
        <w:tabs>
          <w:tab w:leader="none" w:pos="2160" w:val="left"/>
        </w:tabs>
        <w:numPr>
          <w:ilvl w:val="2"/>
          <w:numId w:val="33"/>
        </w:numPr>
        <w:rPr>
          <w:rFonts w:ascii="Wingdings" w:cs="Wingdings" w:eastAsia="Wingdings" w:hAnsi="Wingdings"/>
          <w:sz w:val="20"/>
          <w:szCs w:val="20"/>
          <w:color w:val="auto"/>
        </w:rPr>
      </w:pPr>
      <w:r>
        <w:rPr>
          <w:rFonts w:ascii="Arial" w:cs="Arial" w:eastAsia="Arial" w:hAnsi="Arial"/>
          <w:sz w:val="20"/>
          <w:szCs w:val="20"/>
          <w:color w:val="auto"/>
        </w:rPr>
        <w:t>You can only sum the forces on multiple objects at the same time if they all have the same acceleration.</w:t>
      </w:r>
    </w:p>
    <w:p>
      <w:pPr>
        <w:ind w:left="720" w:hanging="360"/>
        <w:spacing w:after="0"/>
        <w:tabs>
          <w:tab w:leader="none" w:pos="720" w:val="left"/>
        </w:tabs>
        <w:numPr>
          <w:ilvl w:val="0"/>
          <w:numId w:val="33"/>
        </w:numPr>
        <w:rPr>
          <w:rFonts w:ascii="Arial" w:cs="Arial" w:eastAsia="Arial" w:hAnsi="Arial"/>
          <w:sz w:val="20"/>
          <w:szCs w:val="20"/>
          <w:color w:val="auto"/>
        </w:rPr>
      </w:pPr>
      <w:r>
        <w:rPr>
          <w:rFonts w:ascii="Arial" w:cs="Arial" w:eastAsia="Arial" w:hAnsi="Arial"/>
          <w:sz w:val="20"/>
          <w:szCs w:val="20"/>
          <w:color w:val="auto"/>
        </w:rPr>
        <w:t>Translational equilibrium.</w:t>
      </w:r>
    </w:p>
    <w:p>
      <w:pPr>
        <w:ind w:left="1440" w:hanging="360"/>
        <w:spacing w:after="0" w:line="214" w:lineRule="auto"/>
        <w:tabs>
          <w:tab w:leader="none" w:pos="1440" w:val="left"/>
        </w:tabs>
        <w:numPr>
          <w:ilvl w:val="0"/>
          <w:numId w:val="34"/>
        </w:numPr>
        <w:rPr>
          <w:rFonts w:ascii="Courier New" w:cs="Courier New" w:eastAsia="Courier New" w:hAnsi="Courier New"/>
          <w:sz w:val="20"/>
          <w:szCs w:val="20"/>
          <w:color w:val="auto"/>
        </w:rPr>
      </w:pPr>
      <w:r>
        <w:rPr>
          <w:rFonts w:ascii="Arial" w:cs="Arial" w:eastAsia="Arial" w:hAnsi="Arial"/>
          <w:sz w:val="20"/>
          <w:szCs w:val="20"/>
          <w:color w:val="auto"/>
        </w:rPr>
        <w:t>Translational motion simply means moving from one location to another.</w:t>
      </w:r>
    </w:p>
    <w:p>
      <w:pPr>
        <w:ind w:left="8360"/>
        <w:spacing w:after="0" w:line="197" w:lineRule="auto"/>
        <w:rPr>
          <w:sz w:val="20"/>
          <w:szCs w:val="20"/>
          <w:color w:val="auto"/>
        </w:rPr>
      </w:pPr>
      <w:r>
        <w:rPr>
          <w:rFonts w:ascii="Arial" w:cs="Arial" w:eastAsia="Arial" w:hAnsi="Arial"/>
          <w:sz w:val="9"/>
          <w:szCs w:val="9"/>
          <w:color w:val="auto"/>
        </w:rPr>
        <w:t>!</w:t>
      </w:r>
    </w:p>
    <w:p>
      <w:pPr>
        <w:ind w:left="1080"/>
        <w:spacing w:after="0" w:line="188" w:lineRule="auto"/>
        <w:tabs>
          <w:tab w:leader="none" w:pos="1420" w:val="left"/>
        </w:tabs>
        <w:rPr>
          <w:sz w:val="20"/>
          <w:szCs w:val="20"/>
          <w:color w:val="auto"/>
        </w:rPr>
      </w:pPr>
      <w:r>
        <w:rPr>
          <w:rFonts w:ascii="Courier New" w:cs="Courier New" w:eastAsia="Courier New" w:hAnsi="Courier New"/>
          <w:sz w:val="20"/>
          <w:szCs w:val="20"/>
          <w:color w:val="auto"/>
        </w:rPr>
        <w:t>o</w:t>
      </w:r>
      <w:r>
        <w:rPr>
          <w:sz w:val="20"/>
          <w:szCs w:val="20"/>
          <w:color w:val="auto"/>
        </w:rPr>
        <w:tab/>
      </w:r>
      <w:r>
        <w:rPr>
          <w:rFonts w:ascii="Arial" w:cs="Arial" w:eastAsia="Arial" w:hAnsi="Arial"/>
          <w:sz w:val="20"/>
          <w:szCs w:val="20"/>
          <w:color w:val="auto"/>
        </w:rPr>
        <w:t>Translational Equilibrium means the net force acting on the object is zero,</w:t>
      </w:r>
      <w:r>
        <w:rPr>
          <w:rFonts w:ascii="Symbol" w:cs="Symbol" w:eastAsia="Symbol" w:hAnsi="Symbol"/>
          <w:sz w:val="36"/>
          <w:szCs w:val="36"/>
          <w:color w:val="auto"/>
        </w:rPr>
        <w:t xml:space="preserve"> ∑</w:t>
      </w:r>
      <w:r>
        <w:rPr>
          <w:rFonts w:ascii="Rockwell" w:cs="Rockwell" w:eastAsia="Rockwell" w:hAnsi="Rockwell"/>
          <w:sz w:val="24"/>
          <w:szCs w:val="24"/>
          <w:i w:val="1"/>
          <w:iCs w:val="1"/>
          <w:color w:val="auto"/>
        </w:rPr>
        <w:t>F</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0</w:t>
      </w:r>
      <w:r>
        <w:rPr>
          <w:rFonts w:ascii="Arial" w:cs="Arial" w:eastAsia="Arial" w:hAnsi="Arial"/>
          <w:sz w:val="20"/>
          <w:szCs w:val="20"/>
          <w:color w:val="auto"/>
        </w:rPr>
        <w:t xml:space="preserve"> .</w:t>
      </w:r>
    </w:p>
    <w:p>
      <w:pPr>
        <w:ind w:left="1440" w:hanging="360"/>
        <w:spacing w:after="0" w:line="234" w:lineRule="auto"/>
        <w:tabs>
          <w:tab w:leader="none" w:pos="1440" w:val="left"/>
        </w:tabs>
        <w:numPr>
          <w:ilvl w:val="0"/>
          <w:numId w:val="35"/>
        </w:numPr>
        <w:rPr>
          <w:rFonts w:ascii="Courier New" w:cs="Courier New" w:eastAsia="Courier New" w:hAnsi="Courier New"/>
          <w:sz w:val="20"/>
          <w:szCs w:val="20"/>
          <w:color w:val="auto"/>
        </w:rPr>
      </w:pPr>
      <w:r>
        <w:rPr>
          <w:rFonts w:ascii="Arial" w:cs="Arial" w:eastAsia="Arial" w:hAnsi="Arial"/>
          <w:sz w:val="20"/>
          <w:szCs w:val="20"/>
          <w:color w:val="auto"/>
        </w:rPr>
        <w:t>An object in translational equilibrium is not accelerating.</w:t>
      </w:r>
    </w:p>
    <w:p>
      <w:pPr>
        <w:sectPr>
          <w:pgSz w:w="12240" w:h="15840" w:orient="portrait"/>
          <w:cols w:equalWidth="0" w:num="1">
            <w:col w:w="9600"/>
          </w:cols>
          <w:pgMar w:left="1440" w:top="1385" w:right="1200" w:bottom="313" w:gutter="0" w:footer="0" w:header="0"/>
        </w:sectPr>
      </w:pPr>
    </w:p>
    <w:p>
      <w:pPr>
        <w:spacing w:after="0" w:line="77" w:lineRule="exact"/>
        <w:rPr>
          <w:rFonts w:ascii="Rockwell" w:cs="Rockwell" w:eastAsia="Rockwell" w:hAnsi="Rockwell"/>
          <w:sz w:val="18"/>
          <w:szCs w:val="18"/>
          <w:i w:val="1"/>
          <w:iCs w:val="1"/>
          <w:color w:val="auto"/>
        </w:rPr>
      </w:pPr>
    </w:p>
    <w:p>
      <w:pPr>
        <w:ind w:left="1800"/>
        <w:spacing w:after="0"/>
        <w:rPr>
          <w:sz w:val="20"/>
          <w:szCs w:val="20"/>
          <w:color w:val="auto"/>
        </w:rPr>
      </w:pPr>
      <w:r>
        <w:rPr>
          <w:rFonts w:ascii="Wingdings" w:cs="Wingdings" w:eastAsia="Wingdings" w:hAnsi="Wingdings"/>
          <w:sz w:val="11"/>
          <w:szCs w:val="11"/>
          <w:color w:val="auto"/>
        </w:rPr>
        <w:t>§</w:t>
      </w:r>
    </w:p>
    <w:p>
      <w:pPr>
        <w:spacing w:after="0" w:line="20" w:lineRule="exact"/>
        <w:rPr>
          <w:rFonts w:ascii="Rockwell" w:cs="Rockwell" w:eastAsia="Rockwell" w:hAnsi="Rockwell"/>
          <w:sz w:val="18"/>
          <w:szCs w:val="18"/>
          <w:i w:val="1"/>
          <w:iCs w:val="1"/>
          <w:color w:val="auto"/>
        </w:rPr>
      </w:pPr>
      <w:r>
        <w:rPr>
          <w:rFonts w:ascii="Rockwell" w:cs="Rockwell" w:eastAsia="Rockwell" w:hAnsi="Rockwell"/>
          <w:sz w:val="18"/>
          <w:szCs w:val="18"/>
          <w:i w:val="1"/>
          <w:iCs w:val="1"/>
          <w:color w:val="auto"/>
        </w:rPr>
        <w:br w:type="column"/>
      </w:r>
    </w:p>
    <w:p>
      <w:pPr>
        <w:spacing w:after="0" w:line="53" w:lineRule="exact"/>
        <w:rPr>
          <w:rFonts w:ascii="Rockwell" w:cs="Rockwell" w:eastAsia="Rockwell" w:hAnsi="Rockwell"/>
          <w:sz w:val="18"/>
          <w:szCs w:val="18"/>
          <w:i w:val="1"/>
          <w:iCs w:val="1"/>
          <w:color w:val="auto"/>
        </w:rPr>
      </w:pPr>
    </w:p>
    <w:p>
      <w:pPr>
        <w:ind w:left="320"/>
        <w:spacing w:after="0"/>
        <w:rPr>
          <w:sz w:val="20"/>
          <w:szCs w:val="20"/>
          <w:color w:val="auto"/>
        </w:rPr>
      </w:pPr>
      <w:r>
        <w:rPr>
          <w:rFonts w:ascii="Arial" w:cs="Arial" w:eastAsia="Arial" w:hAnsi="Arial"/>
          <w:sz w:val="3"/>
          <w:szCs w:val="3"/>
          <w:color w:val="auto"/>
        </w:rPr>
        <w:t>!</w:t>
      </w:r>
    </w:p>
    <w:p>
      <w:pPr>
        <w:spacing w:after="0" w:line="371" w:lineRule="exact"/>
        <w:rPr>
          <w:sz w:val="20"/>
          <w:szCs w:val="20"/>
          <w:color w:val="auto"/>
        </w:rPr>
      </w:pPr>
      <w:r>
        <w:rPr>
          <w:rFonts w:ascii="Symbol" w:cs="Symbol" w:eastAsia="Symbol" w:hAnsi="Symbol"/>
          <w:sz w:val="33"/>
          <w:szCs w:val="33"/>
          <w:color w:val="auto"/>
        </w:rPr>
        <w:t>∑</w:t>
      </w:r>
      <w:r>
        <w:rPr>
          <w:rFonts w:ascii="Rockwell" w:cs="Rockwell" w:eastAsia="Rockwell" w:hAnsi="Rockwell"/>
          <w:sz w:val="22"/>
          <w:szCs w:val="22"/>
          <w:i w:val="1"/>
          <w:iCs w:val="1"/>
          <w:color w:val="auto"/>
        </w:rPr>
        <w:t>F</w:t>
      </w:r>
      <w:r>
        <w:rPr>
          <w:rFonts w:ascii="Arial" w:cs="Arial" w:eastAsia="Arial" w:hAnsi="Arial"/>
          <w:sz w:val="22"/>
          <w:szCs w:val="22"/>
          <w:color w:val="auto"/>
        </w:rPr>
        <w:t xml:space="preserve"> =</w:t>
      </w:r>
      <w:r>
        <w:rPr>
          <w:rFonts w:ascii="Rockwell" w:cs="Rockwell" w:eastAsia="Rockwell" w:hAnsi="Rockwell"/>
          <w:sz w:val="22"/>
          <w:szCs w:val="22"/>
          <w:color w:val="auto"/>
        </w:rPr>
        <w:t xml:space="preserve"> 0</w:t>
      </w:r>
      <w:r>
        <w:rPr>
          <w:rFonts w:ascii="Arial" w:cs="Arial" w:eastAsia="Arial" w:hAnsi="Aria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ma</w:t>
      </w:r>
      <w:r>
        <w:rPr>
          <w:rFonts w:ascii="Arial" w:cs="Arial" w:eastAsia="Arial" w:hAnsi="Arial"/>
          <w:sz w:val="22"/>
          <w:szCs w:val="22"/>
          <w:color w:val="auto"/>
        </w:rPr>
        <w:t>!</w:t>
      </w:r>
      <w:r>
        <w:rPr>
          <w:rFonts w:ascii="MS PGothic" w:cs="MS PGothic" w:eastAsia="MS PGothic" w:hAnsi="MS PGothic"/>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a</w:t>
      </w:r>
      <w:r>
        <w:rPr>
          <w:rFonts w:ascii="Arial" w:cs="Arial" w:eastAsia="Arial" w:hAnsi="Arial"/>
          <w:sz w:val="22"/>
          <w:szCs w:val="22"/>
          <w:color w:val="auto"/>
        </w:rPr>
        <w:t>! =</w:t>
      </w:r>
      <w:r>
        <w:rPr>
          <w:rFonts w:ascii="Rockwell" w:cs="Rockwell" w:eastAsia="Rockwell" w:hAnsi="Rockwell"/>
          <w:sz w:val="22"/>
          <w:szCs w:val="22"/>
          <w:color w:val="auto"/>
        </w:rPr>
        <w:t xml:space="preserve"> 0</w:t>
      </w:r>
      <w:r>
        <w:rPr>
          <w:rFonts w:ascii="Arial" w:cs="Arial" w:eastAsia="Arial" w:hAnsi="Arial"/>
          <w:sz w:val="19"/>
          <w:szCs w:val="19"/>
          <w:color w:val="auto"/>
        </w:rPr>
        <w:t xml:space="preserve"> .</w:t>
      </w:r>
    </w:p>
    <w:p>
      <w:pPr>
        <w:spacing w:after="0" w:line="1" w:lineRule="exact"/>
        <w:rPr>
          <w:rFonts w:ascii="Rockwell" w:cs="Rockwell" w:eastAsia="Rockwell" w:hAnsi="Rockwell"/>
          <w:sz w:val="18"/>
          <w:szCs w:val="18"/>
          <w:i w:val="1"/>
          <w:iCs w:val="1"/>
          <w:color w:val="auto"/>
        </w:rPr>
      </w:pPr>
    </w:p>
    <w:p>
      <w:pPr>
        <w:sectPr>
          <w:pgSz w:w="12240" w:h="15840" w:orient="portrait"/>
          <w:cols w:equalWidth="0" w:num="2">
            <w:col w:w="1900" w:space="300"/>
            <w:col w:w="7400"/>
          </w:cols>
          <w:pgMar w:left="1440" w:top="1385" w:right="1200" w:bottom="313" w:gutter="0" w:footer="0" w:header="0"/>
          <w:type w:val="continuous"/>
        </w:sectPr>
      </w:pPr>
    </w:p>
    <w:p>
      <w:pPr>
        <w:ind w:left="2880" w:hanging="360"/>
        <w:spacing w:after="0"/>
        <w:tabs>
          <w:tab w:leader="none" w:pos="2880" w:val="left"/>
        </w:tabs>
        <w:numPr>
          <w:ilvl w:val="1"/>
          <w:numId w:val="36"/>
        </w:numPr>
        <w:rPr>
          <w:rFonts w:ascii="Arial" w:cs="Arial" w:eastAsia="Arial" w:hAnsi="Arial"/>
          <w:sz w:val="20"/>
          <w:szCs w:val="20"/>
          <w:color w:val="auto"/>
        </w:rPr>
      </w:pPr>
      <w:r>
        <w:rPr>
          <w:rFonts w:ascii="Arial" w:cs="Arial" w:eastAsia="Arial" w:hAnsi="Arial"/>
          <w:sz w:val="20"/>
          <w:szCs w:val="20"/>
          <w:color w:val="auto"/>
        </w:rPr>
        <w:t>The object moves with a constant velocity or is at rest.</w:t>
      </w:r>
    </w:p>
    <w:p>
      <w:pPr>
        <w:spacing w:after="0" w:line="40" w:lineRule="exact"/>
        <w:rPr>
          <w:rFonts w:ascii="Arial" w:cs="Arial" w:eastAsia="Arial" w:hAnsi="Arial"/>
          <w:sz w:val="20"/>
          <w:szCs w:val="20"/>
          <w:color w:val="auto"/>
        </w:rPr>
      </w:pPr>
    </w:p>
    <w:p>
      <w:pPr>
        <w:ind w:left="720" w:right="360" w:hanging="360"/>
        <w:spacing w:after="0" w:line="285" w:lineRule="auto"/>
        <w:tabs>
          <w:tab w:leader="none" w:pos="720" w:val="left"/>
        </w:tabs>
        <w:numPr>
          <w:ilvl w:val="0"/>
          <w:numId w:val="36"/>
        </w:numPr>
        <w:rPr>
          <w:rFonts w:ascii="Arial" w:cs="Arial" w:eastAsia="Arial" w:hAnsi="Arial"/>
          <w:sz w:val="20"/>
          <w:szCs w:val="20"/>
          <w:color w:val="auto"/>
        </w:rPr>
      </w:pPr>
      <w:r>
        <w:rPr>
          <w:rFonts w:ascii="Arial" w:cs="Arial" w:eastAsia="Arial" w:hAnsi="Arial"/>
          <w:sz w:val="20"/>
          <w:szCs w:val="20"/>
          <w:color w:val="auto"/>
        </w:rPr>
        <w:t>The Drag Force or the Resistive Force,</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R</w:t>
      </w:r>
      <w:r>
        <w:rPr>
          <w:rFonts w:ascii="Arial" w:cs="Arial" w:eastAsia="Arial" w:hAnsi="Arial"/>
          <w:sz w:val="20"/>
          <w:szCs w:val="20"/>
          <w:color w:val="auto"/>
        </w:rPr>
        <w:t xml:space="preserve"> : The force caused by the interaction of an object and the fluid the object is moving through.</w:t>
      </w:r>
    </w:p>
    <w:p>
      <w:pPr>
        <w:ind w:left="1080"/>
        <w:spacing w:after="0"/>
        <w:rPr>
          <w:rFonts w:ascii="Arial" w:cs="Arial" w:eastAsia="Arial" w:hAnsi="Arial"/>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Sometimes the symbol is R or</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D</w:t>
      </w:r>
      <w:r>
        <w:rPr>
          <w:rFonts w:ascii="Arial" w:cs="Arial" w:eastAsia="Arial" w:hAnsi="Arial"/>
          <w:sz w:val="20"/>
          <w:szCs w:val="20"/>
          <w:color w:val="auto"/>
        </w:rPr>
        <w:t xml:space="preserve"> .</w:t>
      </w:r>
    </w:p>
    <w:p>
      <w:pPr>
        <w:spacing w:after="0" w:line="43" w:lineRule="exact"/>
        <w:rPr>
          <w:rFonts w:ascii="Rockwell" w:cs="Rockwell" w:eastAsia="Rockwell" w:hAnsi="Rockwell"/>
          <w:sz w:val="18"/>
          <w:szCs w:val="18"/>
          <w:i w:val="1"/>
          <w:iCs w:val="1"/>
          <w:color w:val="auto"/>
        </w:rPr>
      </w:pPr>
    </w:p>
    <w:p>
      <w:pPr>
        <w:ind w:left="1440" w:hanging="360"/>
        <w:spacing w:after="0"/>
        <w:tabs>
          <w:tab w:leader="none" w:pos="1440" w:val="left"/>
        </w:tabs>
        <w:numPr>
          <w:ilvl w:val="0"/>
          <w:numId w:val="37"/>
        </w:numPr>
        <w:rPr>
          <w:rFonts w:ascii="Courier New" w:cs="Courier New" w:eastAsia="Courier New" w:hAnsi="Courier New"/>
          <w:sz w:val="19"/>
          <w:szCs w:val="19"/>
          <w:color w:val="auto"/>
        </w:rPr>
      </w:pPr>
      <w:r>
        <w:rPr>
          <w:rFonts w:ascii="Arial" w:cs="Arial" w:eastAsia="Arial" w:hAnsi="Arial"/>
          <w:sz w:val="19"/>
          <w:szCs w:val="19"/>
          <w:color w:val="auto"/>
        </w:rPr>
        <w:t>Opposite the direction of motion of the object.</w:t>
      </w:r>
    </w:p>
    <w:p>
      <w:pPr>
        <w:spacing w:after="0" w:line="91" w:lineRule="exact"/>
        <w:rPr>
          <w:rFonts w:ascii="Rockwell" w:cs="Rockwell" w:eastAsia="Rockwell" w:hAnsi="Rockwell"/>
          <w:sz w:val="18"/>
          <w:szCs w:val="18"/>
          <w:i w:val="1"/>
          <w:iCs w:val="1"/>
          <w:color w:val="auto"/>
        </w:rPr>
      </w:pPr>
    </w:p>
    <w:p>
      <w:pPr>
        <w:ind w:left="1080"/>
        <w:spacing w:after="0"/>
        <w:tabs>
          <w:tab w:leader="none" w:pos="1420" w:val="left"/>
        </w:tabs>
        <w:rPr>
          <w:sz w:val="20"/>
          <w:szCs w:val="20"/>
          <w:color w:val="auto"/>
        </w:rPr>
      </w:pPr>
      <w:r>
        <w:rPr>
          <w:rFonts w:ascii="Courier New" w:cs="Courier New" w:eastAsia="Courier New" w:hAnsi="Courier New"/>
          <w:sz w:val="20"/>
          <w:szCs w:val="20"/>
          <w:color w:val="auto"/>
        </w:rPr>
        <w:t>o</w:t>
      </w:r>
      <w:r>
        <w:rPr>
          <w:sz w:val="20"/>
          <w:szCs w:val="20"/>
          <w:color w:val="auto"/>
        </w:rPr>
        <w:tab/>
      </w:r>
      <w:r>
        <w:rPr>
          <w:rFonts w:ascii="Arial" w:cs="Arial" w:eastAsia="Arial" w:hAnsi="Arial"/>
          <w:sz w:val="20"/>
          <w:szCs w:val="20"/>
          <w:color w:val="auto"/>
        </w:rPr>
        <w:t>For “small” objects moving at “slow” speeds,</w:t>
      </w:r>
    </w:p>
    <w:p>
      <w:pPr>
        <w:spacing w:after="0" w:line="92" w:lineRule="exact"/>
        <w:rPr>
          <w:rFonts w:ascii="Rockwell" w:cs="Rockwell" w:eastAsia="Rockwell" w:hAnsi="Rockwell"/>
          <w:sz w:val="18"/>
          <w:szCs w:val="18"/>
          <w:i w:val="1"/>
          <w:iCs w:val="1"/>
          <w:color w:val="auto"/>
        </w:rPr>
      </w:pPr>
    </w:p>
    <w:p>
      <w:pPr>
        <w:ind w:left="2160" w:right="520" w:hanging="360"/>
        <w:spacing w:after="0" w:line="252" w:lineRule="auto"/>
        <w:tabs>
          <w:tab w:leader="none" w:pos="2160" w:val="left"/>
        </w:tabs>
        <w:numPr>
          <w:ilvl w:val="0"/>
          <w:numId w:val="38"/>
        </w:numPr>
        <w:rPr>
          <w:rFonts w:ascii="Wingdings" w:cs="Wingdings" w:eastAsia="Wingdings" w:hAnsi="Wingdings"/>
          <w:sz w:val="20"/>
          <w:szCs w:val="20"/>
          <w:color w:val="auto"/>
        </w:rPr>
      </w:pPr>
      <w:r>
        <w:rPr>
          <w:rFonts w:ascii="Arial" w:cs="Arial" w:eastAsia="Arial" w:hAnsi="Arial"/>
          <w:sz w:val="20"/>
          <w:szCs w:val="20"/>
          <w:color w:val="auto"/>
        </w:rPr>
        <w:t>The resistive force equals the negative of, b, the proportionality constant times the velocity of the object.</w:t>
      </w:r>
    </w:p>
    <w:p>
      <w:pPr>
        <w:spacing w:after="0" w:line="2" w:lineRule="exact"/>
        <w:rPr>
          <w:rFonts w:ascii="Rockwell" w:cs="Rockwell" w:eastAsia="Rockwell" w:hAnsi="Rockwell"/>
          <w:sz w:val="18"/>
          <w:szCs w:val="18"/>
          <w:i w:val="1"/>
          <w:iCs w:val="1"/>
          <w:color w:val="auto"/>
        </w:rPr>
      </w:pPr>
    </w:p>
    <w:tbl>
      <w:tblPr>
        <w:tblLayout w:type="fixed"/>
        <w:tblInd w:w="1080" w:type="dxa"/>
        <w:tblCellMar>
          <w:top w:w="0" w:type="dxa"/>
          <w:left w:w="0" w:type="dxa"/>
          <w:bottom w:w="0" w:type="dxa"/>
          <w:right w:w="0" w:type="dxa"/>
        </w:tblCellMar>
      </w:tblPr>
      <w:tr>
        <w:trPr>
          <w:trHeight w:val="292"/>
        </w:trPr>
        <w:tc>
          <w:tcPr>
            <w:tcW w:w="5320" w:type="dxa"/>
            <w:vAlign w:val="bottom"/>
          </w:tcPr>
          <w:p>
            <w:pPr>
              <w:jc w:val="right"/>
              <w:spacing w:after="0"/>
              <w:rPr>
                <w:sz w:val="20"/>
                <w:szCs w:val="20"/>
                <w:color w:val="auto"/>
              </w:rPr>
            </w:pPr>
            <w:r>
              <w:rPr>
                <w:rFonts w:ascii="Arial" w:cs="Arial" w:eastAsia="Arial" w:hAnsi="Arial"/>
                <w:sz w:val="24"/>
                <w:szCs w:val="24"/>
                <w:color w:val="auto"/>
              </w:rPr>
              <w:t>!</w:t>
            </w:r>
          </w:p>
        </w:tc>
        <w:tc>
          <w:tcPr>
            <w:tcW w:w="24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140" w:type="dxa"/>
            <w:vAlign w:val="bottom"/>
          </w:tcPr>
          <w:p>
            <w:pPr>
              <w:jc w:val="right"/>
              <w:spacing w:after="0"/>
              <w:rPr>
                <w:sz w:val="20"/>
                <w:szCs w:val="20"/>
                <w:color w:val="auto"/>
              </w:rPr>
            </w:pPr>
            <w:r>
              <w:rPr>
                <w:rFonts w:ascii="Rockwell" w:cs="Rockwell" w:eastAsia="Rockwell" w:hAnsi="Rockwell"/>
                <w:sz w:val="24"/>
                <w:szCs w:val="24"/>
                <w:color w:val="auto"/>
                <w:w w:val="76"/>
              </w:rPr>
              <w:t>1</w:t>
            </w:r>
          </w:p>
        </w:tc>
        <w:tc>
          <w:tcPr>
            <w:tcW w:w="660" w:type="dxa"/>
            <w:vAlign w:val="bottom"/>
            <w:vMerge w:val="restart"/>
          </w:tcPr>
          <w:p>
            <w:pPr>
              <w:ind w:left="40"/>
              <w:spacing w:after="0"/>
              <w:rPr>
                <w:sz w:val="20"/>
                <w:szCs w:val="20"/>
                <w:color w:val="auto"/>
              </w:rPr>
            </w:pPr>
            <w:r>
              <w:rPr>
                <w:rFonts w:ascii="Rockwell" w:cs="Rockwell" w:eastAsia="Rockwell" w:hAnsi="Rockwell"/>
                <w:sz w:val="24"/>
                <w:szCs w:val="24"/>
                <w:i w:val="1"/>
                <w:iCs w:val="1"/>
                <w:color w:val="auto"/>
                <w:w w:val="94"/>
              </w:rPr>
              <w:t>D</w:t>
            </w:r>
            <w:r>
              <w:rPr>
                <w:rFonts w:ascii="Arial" w:cs="Arial" w:eastAsia="Arial" w:hAnsi="Arial"/>
                <w:sz w:val="24"/>
                <w:szCs w:val="24"/>
                <w:i w:val="1"/>
                <w:iCs w:val="1"/>
                <w:color w:val="auto"/>
                <w:w w:val="94"/>
              </w:rPr>
              <w:t>ρ</w:t>
            </w:r>
            <w:r>
              <w:rPr>
                <w:rFonts w:ascii="Rockwell" w:cs="Rockwell" w:eastAsia="Rockwell" w:hAnsi="Rockwell"/>
                <w:sz w:val="24"/>
                <w:szCs w:val="24"/>
                <w:i w:val="1"/>
                <w:iCs w:val="1"/>
                <w:color w:val="auto"/>
                <w:w w:val="94"/>
              </w:rPr>
              <w:t xml:space="preserve"> Av</w:t>
            </w:r>
          </w:p>
        </w:tc>
        <w:tc>
          <w:tcPr>
            <w:tcW w:w="100" w:type="dxa"/>
            <w:vAlign w:val="bottom"/>
          </w:tcPr>
          <w:p>
            <w:pPr>
              <w:jc w:val="right"/>
              <w:spacing w:after="0"/>
              <w:rPr>
                <w:sz w:val="20"/>
                <w:szCs w:val="20"/>
                <w:color w:val="auto"/>
              </w:rPr>
            </w:pPr>
            <w:r>
              <w:rPr>
                <w:rFonts w:ascii="Rockwell" w:cs="Rockwell" w:eastAsia="Rockwell" w:hAnsi="Rockwell"/>
                <w:sz w:val="14"/>
                <w:szCs w:val="14"/>
                <w:color w:val="auto"/>
                <w:w w:val="78"/>
              </w:rPr>
              <w:t>2</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
        </w:trPr>
        <w:tc>
          <w:tcPr>
            <w:tcW w:w="5320" w:type="dxa"/>
            <w:vAlign w:val="bottom"/>
            <w:vMerge w:val="restart"/>
          </w:tcPr>
          <w:p>
            <w:pPr>
              <w:jc w:val="right"/>
              <w:spacing w:after="0"/>
              <w:rPr>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For all other objects (and more generally applicable),</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R</w:t>
            </w:r>
          </w:p>
        </w:tc>
        <w:tc>
          <w:tcPr>
            <w:tcW w:w="240" w:type="dxa"/>
            <w:vAlign w:val="bottom"/>
            <w:vMerge w:val="continue"/>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66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89"/>
        </w:trPr>
        <w:tc>
          <w:tcPr>
            <w:tcW w:w="5320" w:type="dxa"/>
            <w:vAlign w:val="bottom"/>
            <w:vMerge w:val="continue"/>
          </w:tcPr>
          <w:p>
            <w:pPr>
              <w:spacing w:after="0"/>
              <w:rPr>
                <w:sz w:val="24"/>
                <w:szCs w:val="24"/>
                <w:color w:val="auto"/>
              </w:rPr>
            </w:pPr>
          </w:p>
        </w:tc>
        <w:tc>
          <w:tcPr>
            <w:tcW w:w="240" w:type="dxa"/>
            <w:vAlign w:val="bottom"/>
            <w:vMerge w:val="continue"/>
          </w:tcPr>
          <w:p>
            <w:pPr>
              <w:spacing w:after="0"/>
              <w:rPr>
                <w:sz w:val="24"/>
                <w:szCs w:val="24"/>
                <w:color w:val="auto"/>
              </w:rPr>
            </w:pPr>
          </w:p>
        </w:tc>
        <w:tc>
          <w:tcPr>
            <w:tcW w:w="140" w:type="dxa"/>
            <w:vAlign w:val="bottom"/>
          </w:tcPr>
          <w:p>
            <w:pPr>
              <w:jc w:val="right"/>
              <w:spacing w:after="0"/>
              <w:rPr>
                <w:sz w:val="20"/>
                <w:szCs w:val="20"/>
                <w:color w:val="auto"/>
              </w:rPr>
            </w:pPr>
            <w:r>
              <w:rPr>
                <w:rFonts w:ascii="Rockwell" w:cs="Rockwell" w:eastAsia="Rockwell" w:hAnsi="Rockwell"/>
                <w:sz w:val="24"/>
                <w:szCs w:val="24"/>
                <w:color w:val="auto"/>
                <w:w w:val="76"/>
              </w:rPr>
              <w:t>2</w:t>
            </w:r>
          </w:p>
        </w:tc>
        <w:tc>
          <w:tcPr>
            <w:tcW w:w="660" w:type="dxa"/>
            <w:vAlign w:val="bottom"/>
            <w:vMerge w:val="continue"/>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ind w:left="2160" w:right="740" w:hanging="360"/>
        <w:spacing w:after="0" w:line="243" w:lineRule="auto"/>
        <w:tabs>
          <w:tab w:leader="none" w:pos="2160" w:val="left"/>
        </w:tabs>
        <w:numPr>
          <w:ilvl w:val="0"/>
          <w:numId w:val="39"/>
        </w:numPr>
        <w:rPr>
          <w:rFonts w:ascii="Wingdings" w:cs="Wingdings" w:eastAsia="Wingdings" w:hAnsi="Wingdings"/>
          <w:sz w:val="20"/>
          <w:szCs w:val="20"/>
          <w:color w:val="auto"/>
        </w:rPr>
      </w:pPr>
      <w:r>
        <w:rPr>
          <w:rFonts w:ascii="Arial" w:cs="Arial" w:eastAsia="Arial" w:hAnsi="Arial"/>
          <w:sz w:val="20"/>
          <w:szCs w:val="20"/>
          <w:color w:val="auto"/>
        </w:rPr>
        <w:t>D is the Drag Coefficient of the object, has no dimensions, is experimentally determined, and depends on the shape and surface texture of the object.</w:t>
      </w:r>
    </w:p>
    <w:p>
      <w:pPr>
        <w:ind w:left="2200" w:hanging="400"/>
        <w:spacing w:after="0" w:line="215" w:lineRule="auto"/>
        <w:tabs>
          <w:tab w:leader="none" w:pos="2200" w:val="left"/>
        </w:tabs>
        <w:numPr>
          <w:ilvl w:val="0"/>
          <w:numId w:val="39"/>
        </w:numPr>
        <w:rPr>
          <w:rFonts w:ascii="Wingdings" w:cs="Wingdings" w:eastAsia="Wingdings" w:hAnsi="Wingdings"/>
          <w:sz w:val="20"/>
          <w:szCs w:val="20"/>
          <w:color w:val="auto"/>
        </w:rPr>
      </w:pPr>
      <w:r>
        <w:rPr>
          <w:rFonts w:ascii="Arial" w:cs="Arial" w:eastAsia="Arial" w:hAnsi="Arial"/>
          <w:sz w:val="24"/>
          <w:szCs w:val="24"/>
          <w:i w:val="1"/>
          <w:iCs w:val="1"/>
          <w:color w:val="auto"/>
        </w:rPr>
        <w:t>ρ</w:t>
      </w:r>
      <w:r>
        <w:rPr>
          <w:rFonts w:ascii="Arial" w:cs="Arial" w:eastAsia="Arial" w:hAnsi="Arial"/>
          <w:sz w:val="20"/>
          <w:szCs w:val="20"/>
          <w:color w:val="auto"/>
        </w:rPr>
        <w:t xml:space="preserve"> is the density </w:t>
      </w:r>
      <w:r>
        <w:rPr>
          <w:rFonts w:ascii="Arial" w:cs="Arial" w:eastAsia="Arial" w:hAnsi="Arial"/>
          <w:sz w:val="20"/>
          <w:szCs w:val="20"/>
          <w:i w:val="1"/>
          <w:iCs w:val="1"/>
          <w:color w:val="auto"/>
        </w:rPr>
        <w:t>of the medium</w:t>
      </w:r>
      <w:r>
        <w:rPr>
          <w:rFonts w:ascii="Arial" w:cs="Arial" w:eastAsia="Arial" w:hAnsi="Arial"/>
          <w:sz w:val="20"/>
          <w:szCs w:val="20"/>
          <w:color w:val="auto"/>
        </w:rPr>
        <w:t xml:space="preserve"> through which the object is moving.</w:t>
      </w:r>
    </w:p>
    <w:p>
      <w:pPr>
        <w:spacing w:after="0" w:line="8" w:lineRule="exact"/>
        <w:rPr>
          <w:rFonts w:ascii="Wingdings" w:cs="Wingdings" w:eastAsia="Wingdings" w:hAnsi="Wingdings"/>
          <w:sz w:val="20"/>
          <w:szCs w:val="20"/>
          <w:color w:val="auto"/>
        </w:rPr>
      </w:pPr>
    </w:p>
    <w:p>
      <w:pPr>
        <w:ind w:left="2160" w:hanging="360"/>
        <w:spacing w:after="0"/>
        <w:tabs>
          <w:tab w:leader="none" w:pos="2160" w:val="left"/>
        </w:tabs>
        <w:numPr>
          <w:ilvl w:val="0"/>
          <w:numId w:val="39"/>
        </w:numPr>
        <w:rPr>
          <w:rFonts w:ascii="Wingdings" w:cs="Wingdings" w:eastAsia="Wingdings" w:hAnsi="Wingdings"/>
          <w:sz w:val="20"/>
          <w:szCs w:val="20"/>
          <w:color w:val="auto"/>
        </w:rPr>
      </w:pPr>
      <w:r>
        <w:rPr>
          <w:rFonts w:ascii="Arial" w:cs="Arial" w:eastAsia="Arial" w:hAnsi="Arial"/>
          <w:sz w:val="20"/>
          <w:szCs w:val="20"/>
          <w:color w:val="auto"/>
        </w:rPr>
        <w:t>A is the cross sectional area of the object normal to the direction of motion.</w:t>
      </w:r>
    </w:p>
    <w:p>
      <w:pPr>
        <w:spacing w:after="0" w:line="32" w:lineRule="exact"/>
        <w:rPr>
          <w:rFonts w:ascii="Wingdings" w:cs="Wingdings" w:eastAsia="Wingdings" w:hAnsi="Wingdings"/>
          <w:sz w:val="20"/>
          <w:szCs w:val="20"/>
          <w:color w:val="auto"/>
        </w:rPr>
      </w:pPr>
    </w:p>
    <w:p>
      <w:pPr>
        <w:ind w:left="2160" w:hanging="360"/>
        <w:spacing w:after="0"/>
        <w:tabs>
          <w:tab w:leader="none" w:pos="2160" w:val="left"/>
        </w:tabs>
        <w:numPr>
          <w:ilvl w:val="0"/>
          <w:numId w:val="39"/>
        </w:numPr>
        <w:rPr>
          <w:rFonts w:ascii="Wingdings" w:cs="Wingdings" w:eastAsia="Wingdings" w:hAnsi="Wingdings"/>
          <w:sz w:val="20"/>
          <w:szCs w:val="20"/>
          <w:color w:val="auto"/>
        </w:rPr>
      </w:pPr>
      <w:r>
        <w:rPr>
          <w:rFonts w:ascii="Arial" w:cs="Arial" w:eastAsia="Arial" w:hAnsi="Arial"/>
          <w:sz w:val="20"/>
          <w:szCs w:val="20"/>
          <w:color w:val="auto"/>
        </w:rPr>
        <w:t>v is the velocity of the object.</w:t>
      </w:r>
    </w:p>
    <w:p>
      <w:pPr>
        <w:spacing w:after="0" w:line="200" w:lineRule="exact"/>
        <w:rPr>
          <w:rFonts w:ascii="Rockwell" w:cs="Rockwell" w:eastAsia="Rockwell" w:hAnsi="Rockwell"/>
          <w:sz w:val="18"/>
          <w:szCs w:val="18"/>
          <w:i w:val="1"/>
          <w:iCs w:val="1"/>
          <w:color w:val="auto"/>
        </w:rPr>
      </w:pPr>
    </w:p>
    <w:p>
      <w:pPr>
        <w:spacing w:after="0" w:line="200" w:lineRule="exact"/>
        <w:rPr>
          <w:rFonts w:ascii="Rockwell" w:cs="Rockwell" w:eastAsia="Rockwell" w:hAnsi="Rockwell"/>
          <w:sz w:val="18"/>
          <w:szCs w:val="18"/>
          <w:i w:val="1"/>
          <w:iCs w:val="1"/>
          <w:color w:val="auto"/>
        </w:rPr>
      </w:pPr>
    </w:p>
    <w:p>
      <w:pPr>
        <w:spacing w:after="0" w:line="200" w:lineRule="exact"/>
        <w:rPr>
          <w:rFonts w:ascii="Rockwell" w:cs="Rockwell" w:eastAsia="Rockwell" w:hAnsi="Rockwell"/>
          <w:sz w:val="18"/>
          <w:szCs w:val="18"/>
          <w:i w:val="1"/>
          <w:iCs w:val="1"/>
          <w:color w:val="auto"/>
        </w:rPr>
      </w:pPr>
    </w:p>
    <w:p>
      <w:pPr>
        <w:spacing w:after="0" w:line="200" w:lineRule="exact"/>
        <w:rPr>
          <w:rFonts w:ascii="Rockwell" w:cs="Rockwell" w:eastAsia="Rockwell" w:hAnsi="Rockwell"/>
          <w:sz w:val="18"/>
          <w:szCs w:val="18"/>
          <w:i w:val="1"/>
          <w:iCs w:val="1"/>
          <w:color w:val="auto"/>
        </w:rPr>
      </w:pPr>
    </w:p>
    <w:p>
      <w:pPr>
        <w:spacing w:after="0" w:line="200" w:lineRule="exact"/>
        <w:rPr>
          <w:rFonts w:ascii="Rockwell" w:cs="Rockwell" w:eastAsia="Rockwell" w:hAnsi="Rockwell"/>
          <w:sz w:val="18"/>
          <w:szCs w:val="18"/>
          <w:i w:val="1"/>
          <w:iCs w:val="1"/>
          <w:color w:val="auto"/>
        </w:rPr>
      </w:pPr>
    </w:p>
    <w:p>
      <w:pPr>
        <w:spacing w:after="0" w:line="351" w:lineRule="exact"/>
        <w:rPr>
          <w:rFonts w:ascii="Rockwell" w:cs="Rockwell" w:eastAsia="Rockwell" w:hAnsi="Rockwell"/>
          <w:sz w:val="18"/>
          <w:szCs w:val="18"/>
          <w:i w:val="1"/>
          <w:iCs w:val="1"/>
          <w:color w:val="auto"/>
        </w:rPr>
      </w:pPr>
    </w:p>
    <w:p>
      <w:pPr>
        <w:spacing w:after="0"/>
        <w:tabs>
          <w:tab w:leader="none" w:pos="8780" w:val="left"/>
        </w:tabs>
        <w:rPr>
          <w:sz w:val="20"/>
          <w:szCs w:val="20"/>
          <w:color w:val="auto"/>
        </w:rPr>
      </w:pPr>
      <w:r>
        <w:rPr>
          <w:rFonts w:ascii="Arial" w:cs="Arial" w:eastAsia="Arial" w:hAnsi="Arial"/>
          <w:sz w:val="16"/>
          <w:szCs w:val="16"/>
          <w:color w:val="auto"/>
        </w:rPr>
        <w:t>0195 Lecture Notes - AP Physics C- Dynamics Review (Mechanics).docx</w:t>
      </w:r>
      <w:r>
        <w:rPr>
          <w:sz w:val="20"/>
          <w:szCs w:val="20"/>
          <w:color w:val="auto"/>
        </w:rPr>
        <w:tab/>
      </w:r>
      <w:r>
        <w:rPr>
          <w:rFonts w:ascii="Arial" w:cs="Arial" w:eastAsia="Arial" w:hAnsi="Arial"/>
          <w:sz w:val="15"/>
          <w:szCs w:val="15"/>
          <w:color w:val="auto"/>
        </w:rPr>
        <w:t>page 2 of 3</w:t>
      </w:r>
    </w:p>
    <w:p>
      <w:pPr>
        <w:sectPr>
          <w:pgSz w:w="12240" w:h="15840" w:orient="portrait"/>
          <w:cols w:equalWidth="0" w:num="1">
            <w:col w:w="9600"/>
          </w:cols>
          <w:pgMar w:left="1440" w:top="1385" w:right="1200" w:bottom="313" w:gutter="0" w:footer="0" w:header="0"/>
          <w:type w:val="continuous"/>
        </w:sectPr>
      </w:pPr>
    </w:p>
    <w:bookmarkStart w:id="4" w:name="page5"/>
    <w:bookmarkEnd w:id="4"/>
    <w:p>
      <w:pPr>
        <w:ind w:left="720" w:right="380" w:hanging="360"/>
        <w:spacing w:after="0" w:line="262" w:lineRule="auto"/>
        <w:tabs>
          <w:tab w:leader="none" w:pos="720" w:val="left"/>
        </w:tabs>
        <w:numPr>
          <w:ilvl w:val="0"/>
          <w:numId w:val="40"/>
        </w:numPr>
        <w:rPr>
          <w:rFonts w:ascii="Arial" w:cs="Arial" w:eastAsia="Arial" w:hAnsi="Arial"/>
          <w:sz w:val="20"/>
          <w:szCs w:val="20"/>
          <w:color w:val="auto"/>
        </w:rPr>
      </w:pPr>
      <w:r>
        <w:rPr>
          <w:rFonts w:ascii="Arial" w:cs="Arial" w:eastAsia="Arial" w:hAnsi="Arial"/>
          <w:sz w:val="20"/>
          <w:szCs w:val="20"/>
          <w:color w:val="auto"/>
        </w:rPr>
        <w:t>Terminal velocity is when an object moving through a fluid has reached translational equilibrium. Force example an object which is falling downward in the Earth’s atmosphere has a free body diagram with the force of gravity down and the resistive force up.</w:t>
      </w:r>
    </w:p>
    <w:p>
      <w:pPr>
        <w:spacing w:after="0" w:line="4" w:lineRule="exact"/>
        <w:rPr>
          <w:sz w:val="20"/>
          <w:szCs w:val="20"/>
          <w:color w:val="auto"/>
        </w:rPr>
      </w:pPr>
    </w:p>
    <w:tbl>
      <w:tblPr>
        <w:tblLayout w:type="fixed"/>
        <w:tblInd w:w="1080" w:type="dxa"/>
        <w:tblCellMar>
          <w:top w:w="0" w:type="dxa"/>
          <w:left w:w="0" w:type="dxa"/>
          <w:bottom w:w="0" w:type="dxa"/>
          <w:right w:w="0" w:type="dxa"/>
        </w:tblCellMar>
      </w:tblPr>
      <w:tr>
        <w:trPr>
          <w:trHeight w:val="286"/>
        </w:trPr>
        <w:tc>
          <w:tcPr>
            <w:tcW w:w="9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40" w:type="dxa"/>
            <w:vAlign w:val="bottom"/>
            <w:vMerge w:val="restart"/>
          </w:tcPr>
          <w:p>
            <w:pPr>
              <w:jc w:val="right"/>
              <w:spacing w:after="0"/>
              <w:rPr>
                <w:sz w:val="20"/>
                <w:szCs w:val="20"/>
                <w:color w:val="auto"/>
              </w:rPr>
            </w:pPr>
            <w:r>
              <w:rPr>
                <w:rFonts w:ascii="Rockwell" w:cs="Rockwell" w:eastAsia="Rockwell" w:hAnsi="Rockwell"/>
                <w:sz w:val="22"/>
                <w:szCs w:val="22"/>
                <w:color w:val="auto"/>
                <w:w w:val="83"/>
              </w:rPr>
              <w:t>1</w:t>
            </w:r>
          </w:p>
        </w:tc>
        <w:tc>
          <w:tcPr>
            <w:tcW w:w="72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360" w:type="dxa"/>
            <w:vAlign w:val="bottom"/>
            <w:gridSpan w:val="3"/>
          </w:tcPr>
          <w:p>
            <w:pPr>
              <w:jc w:val="right"/>
              <w:spacing w:after="0"/>
              <w:rPr>
                <w:sz w:val="20"/>
                <w:szCs w:val="20"/>
                <w:color w:val="auto"/>
              </w:rPr>
            </w:pPr>
            <w:r>
              <w:rPr>
                <w:rFonts w:ascii="Rockwell" w:cs="Rockwell" w:eastAsia="Rockwell" w:hAnsi="Rockwell"/>
                <w:sz w:val="22"/>
                <w:szCs w:val="22"/>
                <w:color w:val="auto"/>
              </w:rPr>
              <w:t>1</w:t>
            </w:r>
          </w:p>
        </w:tc>
        <w:tc>
          <w:tcPr>
            <w:tcW w:w="620" w:type="dxa"/>
            <w:vAlign w:val="bottom"/>
            <w:vMerge w:val="restart"/>
          </w:tcPr>
          <w:p>
            <w:pPr>
              <w:ind w:left="40"/>
              <w:spacing w:after="0"/>
              <w:rPr>
                <w:sz w:val="20"/>
                <w:szCs w:val="20"/>
                <w:color w:val="auto"/>
              </w:rPr>
            </w:pPr>
            <w:r>
              <w:rPr>
                <w:rFonts w:ascii="Rockwell" w:cs="Rockwell" w:eastAsia="Rockwell" w:hAnsi="Rockwell"/>
                <w:sz w:val="22"/>
                <w:szCs w:val="22"/>
                <w:i w:val="1"/>
                <w:iCs w:val="1"/>
                <w:color w:val="auto"/>
                <w:w w:val="95"/>
              </w:rPr>
              <w:t>D</w:t>
            </w:r>
            <w:r>
              <w:rPr>
                <w:rFonts w:ascii="Arial" w:cs="Arial" w:eastAsia="Arial" w:hAnsi="Arial"/>
                <w:sz w:val="22"/>
                <w:szCs w:val="22"/>
                <w:i w:val="1"/>
                <w:iCs w:val="1"/>
                <w:color w:val="auto"/>
                <w:w w:val="95"/>
              </w:rPr>
              <w:t>ρ</w:t>
            </w:r>
            <w:r>
              <w:rPr>
                <w:rFonts w:ascii="Rockwell" w:cs="Rockwell" w:eastAsia="Rockwell" w:hAnsi="Rockwell"/>
                <w:sz w:val="22"/>
                <w:szCs w:val="22"/>
                <w:i w:val="1"/>
                <w:iCs w:val="1"/>
                <w:color w:val="auto"/>
                <w:w w:val="95"/>
              </w:rPr>
              <w:t xml:space="preserve"> Av</w:t>
            </w:r>
          </w:p>
        </w:tc>
        <w:tc>
          <w:tcPr>
            <w:tcW w:w="100" w:type="dxa"/>
            <w:vAlign w:val="bottom"/>
          </w:tcPr>
          <w:p>
            <w:pPr>
              <w:jc w:val="right"/>
              <w:spacing w:after="0"/>
              <w:rPr>
                <w:sz w:val="20"/>
                <w:szCs w:val="20"/>
                <w:color w:val="auto"/>
              </w:rPr>
            </w:pPr>
            <w:r>
              <w:rPr>
                <w:rFonts w:ascii="Rockwell" w:cs="Rockwell" w:eastAsia="Rockwell" w:hAnsi="Rockwell"/>
                <w:sz w:val="13"/>
                <w:szCs w:val="13"/>
                <w:color w:val="auto"/>
                <w:w w:val="84"/>
              </w:rPr>
              <w:t>2</w:t>
            </w:r>
          </w:p>
        </w:tc>
        <w:tc>
          <w:tcPr>
            <w:tcW w:w="540" w:type="dxa"/>
            <w:vAlign w:val="bottom"/>
            <w:vMerge w:val="restart"/>
          </w:tcPr>
          <w:p>
            <w:pPr>
              <w:ind w:left="40"/>
              <w:spacing w:after="0"/>
              <w:rPr>
                <w:sz w:val="20"/>
                <w:szCs w:val="20"/>
                <w:color w:val="auto"/>
              </w:rPr>
            </w:pPr>
            <w:r>
              <w:rPr>
                <w:rFonts w:ascii="Arial" w:cs="Arial" w:eastAsia="Arial" w:hAnsi="Arial"/>
                <w:sz w:val="22"/>
                <w:szCs w:val="22"/>
                <w:color w:val="auto"/>
                <w:w w:val="95"/>
              </w:rPr>
              <w:t>−</w:t>
            </w:r>
            <w:r>
              <w:rPr>
                <w:rFonts w:ascii="Rockwell" w:cs="Rockwell" w:eastAsia="Rockwell" w:hAnsi="Rockwell"/>
                <w:sz w:val="22"/>
                <w:szCs w:val="22"/>
                <w:color w:val="auto"/>
                <w:w w:val="95"/>
              </w:rPr>
              <w:t xml:space="preserve"> </w:t>
            </w:r>
            <w:r>
              <w:rPr>
                <w:rFonts w:ascii="Rockwell" w:cs="Rockwell" w:eastAsia="Rockwell" w:hAnsi="Rockwell"/>
                <w:sz w:val="22"/>
                <w:szCs w:val="22"/>
                <w:i w:val="1"/>
                <w:iCs w:val="1"/>
                <w:color w:val="auto"/>
                <w:w w:val="95"/>
              </w:rPr>
              <w:t>mg</w:t>
            </w:r>
          </w:p>
        </w:tc>
        <w:tc>
          <w:tcPr>
            <w:tcW w:w="240" w:type="dxa"/>
            <w:vAlign w:val="bottom"/>
          </w:tcPr>
          <w:p>
            <w:pPr>
              <w:spacing w:after="0"/>
              <w:rPr>
                <w:sz w:val="24"/>
                <w:szCs w:val="24"/>
                <w:color w:val="auto"/>
              </w:rPr>
            </w:pPr>
          </w:p>
        </w:tc>
        <w:tc>
          <w:tcPr>
            <w:tcW w:w="720" w:type="dxa"/>
            <w:vAlign w:val="bottom"/>
            <w:vMerge w:val="restart"/>
          </w:tcPr>
          <w:p>
            <w:pPr>
              <w:jc w:val="center"/>
              <w:spacing w:after="0"/>
              <w:rPr>
                <w:sz w:val="20"/>
                <w:szCs w:val="20"/>
                <w:color w:val="auto"/>
              </w:rPr>
            </w:pPr>
            <w:r>
              <w:rPr>
                <w:rFonts w:ascii="Rockwell" w:cs="Rockwell" w:eastAsia="Rockwell" w:hAnsi="Rockwell"/>
                <w:sz w:val="22"/>
                <w:szCs w:val="22"/>
                <w:i w:val="1"/>
                <w:iCs w:val="1"/>
                <w:color w:val="auto"/>
                <w:w w:val="97"/>
              </w:rPr>
              <w:t>D</w:t>
            </w:r>
            <w:r>
              <w:rPr>
                <w:rFonts w:ascii="Arial" w:cs="Arial" w:eastAsia="Arial" w:hAnsi="Arial"/>
                <w:sz w:val="22"/>
                <w:szCs w:val="22"/>
                <w:i w:val="1"/>
                <w:iCs w:val="1"/>
                <w:color w:val="auto"/>
                <w:w w:val="97"/>
              </w:rPr>
              <w:t>ρ</w:t>
            </w:r>
            <w:r>
              <w:rPr>
                <w:rFonts w:ascii="Rockwell" w:cs="Rockwell" w:eastAsia="Rockwell" w:hAnsi="Rockwell"/>
                <w:sz w:val="22"/>
                <w:szCs w:val="22"/>
                <w:i w:val="1"/>
                <w:iCs w:val="1"/>
                <w:color w:val="auto"/>
                <w:w w:val="97"/>
              </w:rPr>
              <w:t xml:space="preserve"> Av</w:t>
            </w:r>
            <w:r>
              <w:rPr>
                <w:rFonts w:ascii="Rockwell" w:cs="Rockwell" w:eastAsia="Rockwell" w:hAnsi="Rockwell"/>
                <w:sz w:val="25"/>
                <w:szCs w:val="25"/>
                <w:color w:val="auto"/>
                <w:w w:val="97"/>
                <w:vertAlign w:val="superscript"/>
              </w:rPr>
              <w:t>2</w:t>
            </w:r>
          </w:p>
        </w:tc>
        <w:tc>
          <w:tcPr>
            <w:tcW w:w="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0"/>
        </w:trPr>
        <w:tc>
          <w:tcPr>
            <w:tcW w:w="900" w:type="dxa"/>
            <w:vAlign w:val="bottom"/>
            <w:vMerge w:val="restart"/>
          </w:tcPr>
          <w:p>
            <w:pPr>
              <w:spacing w:after="0" w:line="478" w:lineRule="exact"/>
              <w:rPr>
                <w:sz w:val="20"/>
                <w:szCs w:val="20"/>
                <w:color w:val="auto"/>
              </w:rPr>
            </w:pPr>
            <w:r>
              <w:rPr>
                <w:rFonts w:ascii="Courier New" w:cs="Courier New" w:eastAsia="Courier New" w:hAnsi="Courier New"/>
                <w:sz w:val="40"/>
                <w:szCs w:val="40"/>
                <w:color w:val="auto"/>
                <w:vertAlign w:val="superscript"/>
              </w:rPr>
              <w:t>o</w:t>
            </w:r>
            <w:r>
              <w:rPr>
                <w:rFonts w:ascii="Symbol" w:cs="Symbol" w:eastAsia="Symbol" w:hAnsi="Symbol"/>
                <w:sz w:val="33"/>
                <w:szCs w:val="33"/>
                <w:color w:val="auto"/>
                <w:vertAlign w:val="superscript"/>
              </w:rPr>
              <w:t xml:space="preserve">  </w:t>
            </w:r>
            <w:r>
              <w:rPr>
                <w:rFonts w:ascii="Symbol" w:cs="Symbol" w:eastAsia="Symbol" w:hAnsi="Symbol"/>
                <w:sz w:val="33"/>
                <w:szCs w:val="33"/>
                <w:color w:val="auto"/>
              </w:rPr>
              <w:t>∑</w:t>
            </w:r>
            <w:r>
              <w:rPr>
                <w:rFonts w:ascii="Rockwell" w:cs="Rockwell" w:eastAsia="Rockwell" w:hAnsi="Rockwell"/>
                <w:sz w:val="44"/>
                <w:szCs w:val="44"/>
                <w:i w:val="1"/>
                <w:iCs w:val="1"/>
                <w:color w:val="auto"/>
                <w:vertAlign w:val="superscript"/>
              </w:rPr>
              <w:t>F</w:t>
            </w:r>
            <w:r>
              <w:rPr>
                <w:rFonts w:ascii="Rockwell" w:cs="Rockwell" w:eastAsia="Rockwell" w:hAnsi="Rockwell"/>
                <w:sz w:val="25"/>
                <w:szCs w:val="25"/>
                <w:i w:val="1"/>
                <w:iCs w:val="1"/>
                <w:color w:val="auto"/>
                <w:vertAlign w:val="subscript"/>
              </w:rPr>
              <w:t>y</w:t>
            </w:r>
          </w:p>
        </w:tc>
        <w:tc>
          <w:tcPr>
            <w:tcW w:w="880" w:type="dxa"/>
            <w:vAlign w:val="bottom"/>
            <w:vMerge w:val="restart"/>
          </w:tcPr>
          <w:p>
            <w:pPr>
              <w:ind w:left="40"/>
              <w:spacing w:after="0"/>
              <w:rPr>
                <w:sz w:val="20"/>
                <w:szCs w:val="20"/>
                <w:color w:val="auto"/>
              </w:rPr>
            </w:pPr>
            <w:r>
              <w:rPr>
                <w:rFonts w:ascii="Symbol" w:cs="Symbol" w:eastAsia="Symbol" w:hAnsi="Symbol"/>
                <w:sz w:val="22"/>
                <w:szCs w:val="22"/>
                <w:color w:val="auto"/>
                <w:w w:val="96"/>
              </w:rPr>
              <w:t>=</w:t>
            </w:r>
            <w:r>
              <w:rPr>
                <w:rFonts w:ascii="Rockwell" w:cs="Rockwell" w:eastAsia="Rockwell" w:hAnsi="Rockwell"/>
                <w:sz w:val="22"/>
                <w:szCs w:val="22"/>
                <w:color w:val="auto"/>
                <w:w w:val="96"/>
              </w:rPr>
              <w:t xml:space="preserve"> </w:t>
            </w:r>
            <w:r>
              <w:rPr>
                <w:rFonts w:ascii="Rockwell" w:cs="Rockwell" w:eastAsia="Rockwell" w:hAnsi="Rockwell"/>
                <w:sz w:val="22"/>
                <w:szCs w:val="22"/>
                <w:i w:val="1"/>
                <w:iCs w:val="1"/>
                <w:color w:val="auto"/>
                <w:w w:val="96"/>
              </w:rPr>
              <w:t>F</w:t>
            </w:r>
            <w:r>
              <w:rPr>
                <w:rFonts w:ascii="Rockwell" w:cs="Rockwell" w:eastAsia="Rockwell" w:hAnsi="Rockwell"/>
                <w:sz w:val="25"/>
                <w:szCs w:val="25"/>
                <w:i w:val="1"/>
                <w:iCs w:val="1"/>
                <w:color w:val="auto"/>
                <w:w w:val="96"/>
                <w:vertAlign w:val="subscript"/>
              </w:rPr>
              <w:t>R</w:t>
            </w:r>
            <w:r>
              <w:rPr>
                <w:rFonts w:ascii="Arial" w:cs="Arial" w:eastAsia="Arial" w:hAnsi="Arial"/>
                <w:sz w:val="22"/>
                <w:szCs w:val="22"/>
                <w:color w:val="auto"/>
                <w:w w:val="96"/>
              </w:rPr>
              <w:t xml:space="preserve"> −</w:t>
            </w:r>
            <w:r>
              <w:rPr>
                <w:rFonts w:ascii="Rockwell" w:cs="Rockwell" w:eastAsia="Rockwell" w:hAnsi="Rockwell"/>
                <w:sz w:val="22"/>
                <w:szCs w:val="22"/>
                <w:color w:val="auto"/>
                <w:w w:val="96"/>
              </w:rPr>
              <w:t xml:space="preserve"> </w:t>
            </w:r>
            <w:r>
              <w:rPr>
                <w:rFonts w:ascii="Rockwell" w:cs="Rockwell" w:eastAsia="Rockwell" w:hAnsi="Rockwell"/>
                <w:sz w:val="22"/>
                <w:szCs w:val="22"/>
                <w:i w:val="1"/>
                <w:iCs w:val="1"/>
                <w:color w:val="auto"/>
                <w:w w:val="96"/>
              </w:rPr>
              <w:t>F</w:t>
            </w:r>
            <w:r>
              <w:rPr>
                <w:rFonts w:ascii="Rockwell" w:cs="Rockwell" w:eastAsia="Rockwell" w:hAnsi="Rockwell"/>
                <w:sz w:val="25"/>
                <w:szCs w:val="25"/>
                <w:i w:val="1"/>
                <w:iCs w:val="1"/>
                <w:color w:val="auto"/>
                <w:w w:val="96"/>
                <w:vertAlign w:val="subscript"/>
              </w:rPr>
              <w:t>g</w:t>
            </w:r>
          </w:p>
        </w:tc>
        <w:tc>
          <w:tcPr>
            <w:tcW w:w="620" w:type="dxa"/>
            <w:vAlign w:val="bottom"/>
            <w:vMerge w:val="restart"/>
          </w:tcPr>
          <w:p>
            <w:pPr>
              <w:ind w:left="40"/>
              <w:spacing w:after="0"/>
              <w:rPr>
                <w:sz w:val="20"/>
                <w:szCs w:val="20"/>
                <w:color w:val="auto"/>
              </w:rPr>
            </w:pPr>
            <w:r>
              <w:rPr>
                <w:rFonts w:ascii="Symbol" w:cs="Symbol" w:eastAsia="Symbol" w:hAnsi="Symbol"/>
                <w:sz w:val="22"/>
                <w:szCs w:val="22"/>
                <w:color w:val="auto"/>
                <w:w w:val="99"/>
              </w:rPr>
              <w:t>=</w:t>
            </w:r>
            <w:r>
              <w:rPr>
                <w:rFonts w:ascii="Rockwell" w:cs="Rockwell" w:eastAsia="Rockwell" w:hAnsi="Rockwell"/>
                <w:sz w:val="22"/>
                <w:szCs w:val="22"/>
                <w:color w:val="auto"/>
                <w:w w:val="99"/>
              </w:rPr>
              <w:t xml:space="preserve"> </w:t>
            </w:r>
            <w:r>
              <w:rPr>
                <w:rFonts w:ascii="Rockwell" w:cs="Rockwell" w:eastAsia="Rockwell" w:hAnsi="Rockwell"/>
                <w:sz w:val="22"/>
                <w:szCs w:val="22"/>
                <w:i w:val="1"/>
                <w:iCs w:val="1"/>
                <w:color w:val="auto"/>
                <w:w w:val="99"/>
              </w:rPr>
              <w:t>ma</w:t>
            </w:r>
            <w:r>
              <w:rPr>
                <w:rFonts w:ascii="Rockwell" w:cs="Rockwell" w:eastAsia="Rockwell" w:hAnsi="Rockwell"/>
                <w:sz w:val="25"/>
                <w:szCs w:val="25"/>
                <w:i w:val="1"/>
                <w:iCs w:val="1"/>
                <w:color w:val="auto"/>
                <w:w w:val="99"/>
                <w:vertAlign w:val="subscript"/>
              </w:rPr>
              <w:t>y</w:t>
            </w:r>
          </w:p>
        </w:tc>
        <w:tc>
          <w:tcPr>
            <w:tcW w:w="320" w:type="dxa"/>
            <w:vAlign w:val="bottom"/>
            <w:vMerge w:val="restart"/>
          </w:tcPr>
          <w:p>
            <w:pPr>
              <w:ind w:left="40"/>
              <w:spacing w:after="0" w:line="221" w:lineRule="exact"/>
              <w:rPr>
                <w:sz w:val="20"/>
                <w:szCs w:val="20"/>
                <w:color w:val="auto"/>
              </w:rPr>
            </w:pPr>
            <w:r>
              <w:rPr>
                <w:rFonts w:ascii="MS PGothic" w:cs="MS PGothic" w:eastAsia="MS PGothic" w:hAnsi="MS PGothic"/>
                <w:sz w:val="22"/>
                <w:szCs w:val="22"/>
                <w:color w:val="auto"/>
              </w:rPr>
              <w:t>⇒</w:t>
            </w:r>
          </w:p>
        </w:tc>
        <w:tc>
          <w:tcPr>
            <w:tcW w:w="140" w:type="dxa"/>
            <w:vAlign w:val="bottom"/>
            <w:tcBorders>
              <w:bottom w:val="single" w:sz="8" w:color="auto"/>
            </w:tcBorders>
            <w:vMerge w:val="continue"/>
          </w:tcPr>
          <w:p>
            <w:pPr>
              <w:spacing w:after="0"/>
              <w:rPr>
                <w:sz w:val="20"/>
                <w:szCs w:val="20"/>
                <w:color w:val="auto"/>
              </w:rPr>
            </w:pPr>
          </w:p>
        </w:tc>
        <w:tc>
          <w:tcPr>
            <w:tcW w:w="720" w:type="dxa"/>
            <w:vAlign w:val="bottom"/>
            <w:vMerge w:val="restart"/>
          </w:tcPr>
          <w:p>
            <w:pPr>
              <w:ind w:left="40"/>
              <w:spacing w:after="0"/>
              <w:rPr>
                <w:sz w:val="20"/>
                <w:szCs w:val="20"/>
                <w:color w:val="auto"/>
              </w:rPr>
            </w:pPr>
            <w:r>
              <w:rPr>
                <w:rFonts w:ascii="Rockwell" w:cs="Rockwell" w:eastAsia="Rockwell" w:hAnsi="Rockwell"/>
                <w:sz w:val="22"/>
                <w:szCs w:val="22"/>
                <w:i w:val="1"/>
                <w:iCs w:val="1"/>
                <w:color w:val="auto"/>
                <w:w w:val="97"/>
              </w:rPr>
              <w:t>D</w:t>
            </w:r>
            <w:r>
              <w:rPr>
                <w:rFonts w:ascii="Arial" w:cs="Arial" w:eastAsia="Arial" w:hAnsi="Arial"/>
                <w:sz w:val="22"/>
                <w:szCs w:val="22"/>
                <w:i w:val="1"/>
                <w:iCs w:val="1"/>
                <w:color w:val="auto"/>
                <w:w w:val="97"/>
              </w:rPr>
              <w:t>ρ</w:t>
            </w:r>
            <w:r>
              <w:rPr>
                <w:rFonts w:ascii="Rockwell" w:cs="Rockwell" w:eastAsia="Rockwell" w:hAnsi="Rockwell"/>
                <w:sz w:val="22"/>
                <w:szCs w:val="22"/>
                <w:i w:val="1"/>
                <w:iCs w:val="1"/>
                <w:color w:val="auto"/>
                <w:w w:val="97"/>
              </w:rPr>
              <w:t xml:space="preserve"> Av</w:t>
            </w:r>
            <w:r>
              <w:rPr>
                <w:rFonts w:ascii="Rockwell" w:cs="Rockwell" w:eastAsia="Rockwell" w:hAnsi="Rockwell"/>
                <w:sz w:val="25"/>
                <w:szCs w:val="25"/>
                <w:color w:val="auto"/>
                <w:w w:val="97"/>
                <w:vertAlign w:val="superscript"/>
              </w:rPr>
              <w:t>2</w:t>
            </w:r>
          </w:p>
        </w:tc>
        <w:tc>
          <w:tcPr>
            <w:tcW w:w="1720" w:type="dxa"/>
            <w:vAlign w:val="bottom"/>
            <w:vMerge w:val="restart"/>
          </w:tcPr>
          <w:p>
            <w:pPr>
              <w:ind w:left="20"/>
              <w:spacing w:after="0" w:line="294" w:lineRule="exact"/>
              <w:rPr>
                <w:sz w:val="20"/>
                <w:szCs w:val="20"/>
                <w:color w:val="auto"/>
              </w:rPr>
            </w:pPr>
            <w:r>
              <w:rPr>
                <w:rFonts w:ascii="Arial" w:cs="Arial" w:eastAsia="Arial" w:hAnsi="Arial"/>
                <w:sz w:val="22"/>
                <w:szCs w:val="22"/>
                <w:color w:val="auto"/>
              </w:rPr>
              <w:t>−</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mg</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ma</w:t>
            </w:r>
            <w:r>
              <w:rPr>
                <w:rFonts w:ascii="Rockwell" w:cs="Rockwell" w:eastAsia="Rockwell" w:hAnsi="Rockwell"/>
                <w:sz w:val="25"/>
                <w:szCs w:val="25"/>
                <w:i w:val="1"/>
                <w:iCs w:val="1"/>
                <w:color w:val="auto"/>
                <w:vertAlign w:val="subscript"/>
              </w:rPr>
              <w:t>y</w:t>
            </w:r>
            <w:r>
              <w:rPr>
                <w:rFonts w:ascii="MS PGothic" w:cs="MS PGothic" w:eastAsia="MS PGothic" w:hAnsi="MS PGothic"/>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a</w:t>
            </w:r>
            <w:r>
              <w:rPr>
                <w:rFonts w:ascii="Rockwell" w:cs="Rockwell" w:eastAsia="Rockwell" w:hAnsi="Rockwell"/>
                <w:sz w:val="25"/>
                <w:szCs w:val="25"/>
                <w:i w:val="1"/>
                <w:iCs w:val="1"/>
                <w:color w:val="auto"/>
                <w:vertAlign w:val="subscript"/>
              </w:rPr>
              <w:t>y</w:t>
            </w:r>
          </w:p>
        </w:tc>
        <w:tc>
          <w:tcPr>
            <w:tcW w:w="220" w:type="dxa"/>
            <w:vAlign w:val="bottom"/>
            <w:vMerge w:val="restart"/>
          </w:tcPr>
          <w:p>
            <w:pPr>
              <w:jc w:val="right"/>
              <w:spacing w:after="0"/>
              <w:rPr>
                <w:sz w:val="20"/>
                <w:szCs w:val="20"/>
                <w:color w:val="auto"/>
              </w:rPr>
            </w:pPr>
            <w:r>
              <w:rPr>
                <w:rFonts w:ascii="Symbol" w:cs="Symbol" w:eastAsia="Symbol" w:hAnsi="Symbol"/>
                <w:sz w:val="22"/>
                <w:szCs w:val="22"/>
                <w:color w:val="auto"/>
              </w:rPr>
              <w:t>=</w:t>
            </w:r>
          </w:p>
        </w:tc>
        <w:tc>
          <w:tcPr>
            <w:tcW w:w="20" w:type="dxa"/>
            <w:vAlign w:val="bottom"/>
            <w:tcBorders>
              <w:bottom w:val="single" w:sz="8" w:color="auto"/>
            </w:tcBorders>
          </w:tcPr>
          <w:p>
            <w:pPr>
              <w:spacing w:after="0"/>
              <w:rPr>
                <w:sz w:val="20"/>
                <w:szCs w:val="20"/>
                <w:color w:val="auto"/>
              </w:rPr>
            </w:pPr>
          </w:p>
        </w:tc>
        <w:tc>
          <w:tcPr>
            <w:tcW w:w="120" w:type="dxa"/>
            <w:vAlign w:val="bottom"/>
            <w:tcBorders>
              <w:top w:val="single" w:sz="8" w:color="auto"/>
              <w:bottom w:val="single" w:sz="8" w:color="auto"/>
            </w:tcBorders>
          </w:tcPr>
          <w:p>
            <w:pPr>
              <w:jc w:val="right"/>
              <w:spacing w:after="0" w:line="229" w:lineRule="exact"/>
              <w:rPr>
                <w:sz w:val="20"/>
                <w:szCs w:val="20"/>
                <w:color w:val="auto"/>
              </w:rPr>
            </w:pPr>
            <w:r>
              <w:rPr>
                <w:rFonts w:ascii="Rockwell" w:cs="Rockwell" w:eastAsia="Rockwell" w:hAnsi="Rockwell"/>
                <w:sz w:val="22"/>
                <w:szCs w:val="22"/>
                <w:color w:val="auto"/>
                <w:w w:val="83"/>
              </w:rPr>
              <w:t>2</w:t>
            </w:r>
          </w:p>
        </w:tc>
        <w:tc>
          <w:tcPr>
            <w:tcW w:w="620" w:type="dxa"/>
            <w:vAlign w:val="bottom"/>
            <w:tcBorders>
              <w:bottom w:val="single" w:sz="8" w:color="auto"/>
            </w:tcBorders>
            <w:vMerge w:val="continue"/>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540" w:type="dxa"/>
            <w:vAlign w:val="bottom"/>
            <w:tcBorders>
              <w:bottom w:val="single" w:sz="8" w:color="auto"/>
            </w:tcBorders>
            <w:vMerge w:val="continue"/>
          </w:tcPr>
          <w:p>
            <w:pPr>
              <w:spacing w:after="0"/>
              <w:rPr>
                <w:sz w:val="20"/>
                <w:szCs w:val="20"/>
                <w:color w:val="auto"/>
              </w:rPr>
            </w:pPr>
          </w:p>
        </w:tc>
        <w:tc>
          <w:tcPr>
            <w:tcW w:w="240" w:type="dxa"/>
            <w:vAlign w:val="bottom"/>
            <w:vMerge w:val="restart"/>
          </w:tcPr>
          <w:p>
            <w:pPr>
              <w:jc w:val="right"/>
              <w:spacing w:after="0"/>
              <w:rPr>
                <w:sz w:val="20"/>
                <w:szCs w:val="20"/>
                <w:color w:val="auto"/>
              </w:rPr>
            </w:pPr>
            <w:r>
              <w:rPr>
                <w:rFonts w:ascii="Symbol" w:cs="Symbol" w:eastAsia="Symbol" w:hAnsi="Symbol"/>
                <w:sz w:val="22"/>
                <w:szCs w:val="22"/>
                <w:color w:val="auto"/>
              </w:rPr>
              <w:t>=</w:t>
            </w:r>
          </w:p>
        </w:tc>
        <w:tc>
          <w:tcPr>
            <w:tcW w:w="720" w:type="dxa"/>
            <w:vAlign w:val="bottom"/>
            <w:tcBorders>
              <w:bottom w:val="single" w:sz="8" w:color="auto"/>
            </w:tcBorders>
            <w:vMerge w:val="continue"/>
          </w:tcPr>
          <w:p>
            <w:pPr>
              <w:spacing w:after="0"/>
              <w:rPr>
                <w:sz w:val="20"/>
                <w:szCs w:val="20"/>
                <w:color w:val="auto"/>
              </w:rPr>
            </w:pPr>
          </w:p>
        </w:tc>
        <w:tc>
          <w:tcPr>
            <w:tcW w:w="360" w:type="dxa"/>
            <w:vAlign w:val="bottom"/>
            <w:vMerge w:val="restart"/>
          </w:tcPr>
          <w:p>
            <w:pPr>
              <w:ind w:left="40"/>
              <w:spacing w:after="0"/>
              <w:rPr>
                <w:sz w:val="20"/>
                <w:szCs w:val="20"/>
                <w:color w:val="auto"/>
              </w:rPr>
            </w:pPr>
            <w:r>
              <w:rPr>
                <w:rFonts w:ascii="Arial" w:cs="Arial" w:eastAsia="Arial" w:hAnsi="Arial"/>
                <w:sz w:val="22"/>
                <w:szCs w:val="22"/>
                <w:color w:val="auto"/>
                <w:w w:val="88"/>
              </w:rPr>
              <w:t>−</w:t>
            </w:r>
            <w:r>
              <w:rPr>
                <w:rFonts w:ascii="Rockwell" w:cs="Rockwell" w:eastAsia="Rockwell" w:hAnsi="Rockwell"/>
                <w:sz w:val="22"/>
                <w:szCs w:val="22"/>
                <w:color w:val="auto"/>
                <w:w w:val="88"/>
              </w:rPr>
              <w:t xml:space="preserve"> </w:t>
            </w:r>
            <w:r>
              <w:rPr>
                <w:rFonts w:ascii="Rockwell" w:cs="Rockwell" w:eastAsia="Rockwell" w:hAnsi="Rockwell"/>
                <w:sz w:val="22"/>
                <w:szCs w:val="22"/>
                <w:i w:val="1"/>
                <w:iCs w:val="1"/>
                <w:color w:val="auto"/>
                <w:w w:val="88"/>
              </w:rPr>
              <w:t>g</w:t>
            </w:r>
          </w:p>
        </w:tc>
        <w:tc>
          <w:tcPr>
            <w:tcW w:w="0" w:type="dxa"/>
            <w:vAlign w:val="bottom"/>
          </w:tcPr>
          <w:p>
            <w:pPr>
              <w:spacing w:after="0"/>
              <w:rPr>
                <w:sz w:val="1"/>
                <w:szCs w:val="1"/>
                <w:color w:val="auto"/>
              </w:rPr>
            </w:pPr>
          </w:p>
        </w:tc>
      </w:tr>
      <w:tr>
        <w:trPr>
          <w:trHeight w:val="218"/>
        </w:trPr>
        <w:tc>
          <w:tcPr>
            <w:tcW w:w="900" w:type="dxa"/>
            <w:vAlign w:val="bottom"/>
            <w:vMerge w:val="continue"/>
          </w:tcPr>
          <w:p>
            <w:pPr>
              <w:spacing w:after="0"/>
              <w:rPr>
                <w:sz w:val="18"/>
                <w:szCs w:val="18"/>
                <w:color w:val="auto"/>
              </w:rPr>
            </w:pPr>
          </w:p>
        </w:tc>
        <w:tc>
          <w:tcPr>
            <w:tcW w:w="880" w:type="dxa"/>
            <w:vAlign w:val="bottom"/>
            <w:vMerge w:val="continue"/>
          </w:tcPr>
          <w:p>
            <w:pPr>
              <w:spacing w:after="0"/>
              <w:rPr>
                <w:sz w:val="18"/>
                <w:szCs w:val="18"/>
                <w:color w:val="auto"/>
              </w:rPr>
            </w:pPr>
          </w:p>
        </w:tc>
        <w:tc>
          <w:tcPr>
            <w:tcW w:w="620" w:type="dxa"/>
            <w:vAlign w:val="bottom"/>
            <w:vMerge w:val="continue"/>
          </w:tcPr>
          <w:p>
            <w:pPr>
              <w:spacing w:after="0"/>
              <w:rPr>
                <w:sz w:val="18"/>
                <w:szCs w:val="18"/>
                <w:color w:val="auto"/>
              </w:rPr>
            </w:pPr>
          </w:p>
        </w:tc>
        <w:tc>
          <w:tcPr>
            <w:tcW w:w="320" w:type="dxa"/>
            <w:vAlign w:val="bottom"/>
            <w:vMerge w:val="continue"/>
          </w:tcPr>
          <w:p>
            <w:pPr>
              <w:spacing w:after="0"/>
              <w:rPr>
                <w:sz w:val="18"/>
                <w:szCs w:val="18"/>
                <w:color w:val="auto"/>
              </w:rPr>
            </w:pPr>
          </w:p>
        </w:tc>
        <w:tc>
          <w:tcPr>
            <w:tcW w:w="140" w:type="dxa"/>
            <w:vAlign w:val="bottom"/>
            <w:vMerge w:val="restart"/>
          </w:tcPr>
          <w:p>
            <w:pPr>
              <w:jc w:val="right"/>
              <w:spacing w:after="0"/>
              <w:rPr>
                <w:sz w:val="20"/>
                <w:szCs w:val="20"/>
                <w:color w:val="auto"/>
              </w:rPr>
            </w:pPr>
            <w:r>
              <w:rPr>
                <w:rFonts w:ascii="Rockwell" w:cs="Rockwell" w:eastAsia="Rockwell" w:hAnsi="Rockwell"/>
                <w:sz w:val="22"/>
                <w:szCs w:val="22"/>
                <w:color w:val="auto"/>
                <w:w w:val="83"/>
              </w:rPr>
              <w:t>2</w:t>
            </w:r>
          </w:p>
        </w:tc>
        <w:tc>
          <w:tcPr>
            <w:tcW w:w="720" w:type="dxa"/>
            <w:vAlign w:val="bottom"/>
            <w:vMerge w:val="continue"/>
          </w:tcPr>
          <w:p>
            <w:pPr>
              <w:spacing w:after="0"/>
              <w:rPr>
                <w:sz w:val="18"/>
                <w:szCs w:val="18"/>
                <w:color w:val="auto"/>
              </w:rPr>
            </w:pPr>
          </w:p>
        </w:tc>
        <w:tc>
          <w:tcPr>
            <w:tcW w:w="1720" w:type="dxa"/>
            <w:vAlign w:val="bottom"/>
            <w:vMerge w:val="continue"/>
          </w:tcPr>
          <w:p>
            <w:pPr>
              <w:spacing w:after="0"/>
              <w:rPr>
                <w:sz w:val="18"/>
                <w:szCs w:val="18"/>
                <w:color w:val="auto"/>
              </w:rPr>
            </w:pPr>
          </w:p>
        </w:tc>
        <w:tc>
          <w:tcPr>
            <w:tcW w:w="220" w:type="dxa"/>
            <w:vAlign w:val="bottom"/>
            <w:vMerge w:val="continue"/>
          </w:tcPr>
          <w:p>
            <w:pPr>
              <w:spacing w:after="0"/>
              <w:rPr>
                <w:sz w:val="18"/>
                <w:szCs w:val="18"/>
                <w:color w:val="auto"/>
              </w:rPr>
            </w:pPr>
          </w:p>
        </w:tc>
        <w:tc>
          <w:tcPr>
            <w:tcW w:w="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720" w:type="dxa"/>
            <w:vAlign w:val="bottom"/>
            <w:gridSpan w:val="2"/>
            <w:vMerge w:val="restart"/>
          </w:tcPr>
          <w:p>
            <w:pPr>
              <w:jc w:val="right"/>
              <w:spacing w:after="0"/>
              <w:rPr>
                <w:sz w:val="20"/>
                <w:szCs w:val="20"/>
                <w:color w:val="auto"/>
              </w:rPr>
            </w:pPr>
            <w:r>
              <w:rPr>
                <w:rFonts w:ascii="Rockwell" w:cs="Rockwell" w:eastAsia="Rockwell" w:hAnsi="Rockwell"/>
                <w:sz w:val="22"/>
                <w:szCs w:val="22"/>
                <w:i w:val="1"/>
                <w:iCs w:val="1"/>
                <w:color w:val="auto"/>
              </w:rPr>
              <w:t>m</w:t>
            </w:r>
          </w:p>
        </w:tc>
        <w:tc>
          <w:tcPr>
            <w:tcW w:w="540" w:type="dxa"/>
            <w:vAlign w:val="bottom"/>
          </w:tcPr>
          <w:p>
            <w:pPr>
              <w:spacing w:after="0"/>
              <w:rPr>
                <w:sz w:val="18"/>
                <w:szCs w:val="18"/>
                <w:color w:val="auto"/>
              </w:rPr>
            </w:pPr>
          </w:p>
        </w:tc>
        <w:tc>
          <w:tcPr>
            <w:tcW w:w="240" w:type="dxa"/>
            <w:vAlign w:val="bottom"/>
            <w:vMerge w:val="continue"/>
          </w:tcPr>
          <w:p>
            <w:pPr>
              <w:spacing w:after="0"/>
              <w:rPr>
                <w:sz w:val="18"/>
                <w:szCs w:val="18"/>
                <w:color w:val="auto"/>
              </w:rPr>
            </w:pPr>
          </w:p>
        </w:tc>
        <w:tc>
          <w:tcPr>
            <w:tcW w:w="720" w:type="dxa"/>
            <w:vAlign w:val="bottom"/>
            <w:vMerge w:val="restart"/>
          </w:tcPr>
          <w:p>
            <w:pPr>
              <w:jc w:val="center"/>
              <w:spacing w:after="0"/>
              <w:rPr>
                <w:sz w:val="20"/>
                <w:szCs w:val="20"/>
                <w:color w:val="auto"/>
              </w:rPr>
            </w:pPr>
            <w:r>
              <w:rPr>
                <w:rFonts w:ascii="Rockwell" w:cs="Rockwell" w:eastAsia="Rockwell" w:hAnsi="Rockwell"/>
                <w:sz w:val="22"/>
                <w:szCs w:val="22"/>
                <w:color w:val="auto"/>
              </w:rPr>
              <w:t>2</w:t>
            </w:r>
            <w:r>
              <w:rPr>
                <w:rFonts w:ascii="Rockwell" w:cs="Rockwell" w:eastAsia="Rockwell" w:hAnsi="Rockwell"/>
                <w:sz w:val="22"/>
                <w:szCs w:val="22"/>
                <w:i w:val="1"/>
                <w:iCs w:val="1"/>
                <w:color w:val="auto"/>
              </w:rPr>
              <w:t>m</w:t>
            </w:r>
          </w:p>
        </w:tc>
        <w:tc>
          <w:tcPr>
            <w:tcW w:w="36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60"/>
        </w:trPr>
        <w:tc>
          <w:tcPr>
            <w:tcW w:w="900" w:type="dxa"/>
            <w:vAlign w:val="bottom"/>
          </w:tcPr>
          <w:p>
            <w:pPr>
              <w:spacing w:after="0"/>
              <w:rPr>
                <w:sz w:val="5"/>
                <w:szCs w:val="5"/>
                <w:color w:val="auto"/>
              </w:rPr>
            </w:pPr>
          </w:p>
        </w:tc>
        <w:tc>
          <w:tcPr>
            <w:tcW w:w="880" w:type="dxa"/>
            <w:vAlign w:val="bottom"/>
          </w:tcPr>
          <w:p>
            <w:pPr>
              <w:spacing w:after="0"/>
              <w:rPr>
                <w:sz w:val="5"/>
                <w:szCs w:val="5"/>
                <w:color w:val="auto"/>
              </w:rPr>
            </w:pPr>
          </w:p>
        </w:tc>
        <w:tc>
          <w:tcPr>
            <w:tcW w:w="620" w:type="dxa"/>
            <w:vAlign w:val="bottom"/>
          </w:tcPr>
          <w:p>
            <w:pPr>
              <w:spacing w:after="0"/>
              <w:rPr>
                <w:sz w:val="5"/>
                <w:szCs w:val="5"/>
                <w:color w:val="auto"/>
              </w:rPr>
            </w:pPr>
          </w:p>
        </w:tc>
        <w:tc>
          <w:tcPr>
            <w:tcW w:w="320" w:type="dxa"/>
            <w:vAlign w:val="bottom"/>
          </w:tcPr>
          <w:p>
            <w:pPr>
              <w:spacing w:after="0"/>
              <w:rPr>
                <w:sz w:val="5"/>
                <w:szCs w:val="5"/>
                <w:color w:val="auto"/>
              </w:rPr>
            </w:pPr>
          </w:p>
        </w:tc>
        <w:tc>
          <w:tcPr>
            <w:tcW w:w="140" w:type="dxa"/>
            <w:vAlign w:val="bottom"/>
            <w:vMerge w:val="continue"/>
          </w:tcPr>
          <w:p>
            <w:pPr>
              <w:spacing w:after="0"/>
              <w:rPr>
                <w:sz w:val="5"/>
                <w:szCs w:val="5"/>
                <w:color w:val="auto"/>
              </w:rPr>
            </w:pPr>
          </w:p>
        </w:tc>
        <w:tc>
          <w:tcPr>
            <w:tcW w:w="720" w:type="dxa"/>
            <w:vAlign w:val="bottom"/>
          </w:tcPr>
          <w:p>
            <w:pPr>
              <w:spacing w:after="0"/>
              <w:rPr>
                <w:sz w:val="5"/>
                <w:szCs w:val="5"/>
                <w:color w:val="auto"/>
              </w:rPr>
            </w:pPr>
          </w:p>
        </w:tc>
        <w:tc>
          <w:tcPr>
            <w:tcW w:w="1720" w:type="dxa"/>
            <w:vAlign w:val="bottom"/>
          </w:tcPr>
          <w:p>
            <w:pPr>
              <w:spacing w:after="0"/>
              <w:rPr>
                <w:sz w:val="5"/>
                <w:szCs w:val="5"/>
                <w:color w:val="auto"/>
              </w:rPr>
            </w:pPr>
          </w:p>
        </w:tc>
        <w:tc>
          <w:tcPr>
            <w:tcW w:w="22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720" w:type="dxa"/>
            <w:vAlign w:val="bottom"/>
            <w:gridSpan w:val="2"/>
            <w:vMerge w:val="continue"/>
          </w:tcPr>
          <w:p>
            <w:pPr>
              <w:spacing w:after="0"/>
              <w:rPr>
                <w:sz w:val="5"/>
                <w:szCs w:val="5"/>
                <w:color w:val="auto"/>
              </w:rPr>
            </w:pPr>
          </w:p>
        </w:tc>
        <w:tc>
          <w:tcPr>
            <w:tcW w:w="540" w:type="dxa"/>
            <w:vAlign w:val="bottom"/>
          </w:tcPr>
          <w:p>
            <w:pPr>
              <w:spacing w:after="0"/>
              <w:rPr>
                <w:sz w:val="5"/>
                <w:szCs w:val="5"/>
                <w:color w:val="auto"/>
              </w:rPr>
            </w:pPr>
          </w:p>
        </w:tc>
        <w:tc>
          <w:tcPr>
            <w:tcW w:w="240" w:type="dxa"/>
            <w:vAlign w:val="bottom"/>
          </w:tcPr>
          <w:p>
            <w:pPr>
              <w:spacing w:after="0"/>
              <w:rPr>
                <w:sz w:val="5"/>
                <w:szCs w:val="5"/>
                <w:color w:val="auto"/>
              </w:rPr>
            </w:pPr>
          </w:p>
        </w:tc>
        <w:tc>
          <w:tcPr>
            <w:tcW w:w="720" w:type="dxa"/>
            <w:vAlign w:val="bottom"/>
            <w:vMerge w:val="continue"/>
          </w:tcPr>
          <w:p>
            <w:pPr>
              <w:spacing w:after="0"/>
              <w:rPr>
                <w:sz w:val="5"/>
                <w:szCs w:val="5"/>
                <w:color w:val="auto"/>
              </w:rPr>
            </w:pPr>
          </w:p>
        </w:tc>
        <w:tc>
          <w:tcPr>
            <w:tcW w:w="36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316230</wp:posOffset>
            </wp:positionH>
            <wp:positionV relativeFrom="paragraph">
              <wp:posOffset>-405130</wp:posOffset>
            </wp:positionV>
            <wp:extent cx="261620" cy="11690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261620" cy="1169035"/>
                    </a:xfrm>
                    <a:prstGeom prst="rect">
                      <a:avLst/>
                    </a:prstGeom>
                    <a:noFill/>
                  </pic:spPr>
                </pic:pic>
              </a:graphicData>
            </a:graphic>
          </wp:anchor>
        </w:drawing>
      </w:r>
    </w:p>
    <w:p>
      <w:pPr>
        <w:spacing w:after="0" w:line="6" w:lineRule="exact"/>
        <w:rPr>
          <w:sz w:val="20"/>
          <w:szCs w:val="20"/>
          <w:color w:val="auto"/>
        </w:rPr>
      </w:pPr>
    </w:p>
    <w:p>
      <w:pPr>
        <w:ind w:left="2160" w:hanging="360"/>
        <w:spacing w:after="0"/>
        <w:tabs>
          <w:tab w:leader="none" w:pos="2160" w:val="left"/>
        </w:tabs>
        <w:numPr>
          <w:ilvl w:val="0"/>
          <w:numId w:val="41"/>
        </w:numPr>
        <w:rPr>
          <w:rFonts w:ascii="Wingdings" w:cs="Wingdings" w:eastAsia="Wingdings" w:hAnsi="Wingdings"/>
          <w:sz w:val="20"/>
          <w:szCs w:val="20"/>
          <w:color w:val="auto"/>
        </w:rPr>
      </w:pPr>
      <w:r>
        <w:rPr>
          <w:rFonts w:ascii="Arial" w:cs="Arial" w:eastAsia="Arial" w:hAnsi="Arial"/>
          <w:sz w:val="20"/>
          <w:szCs w:val="20"/>
          <w:color w:val="auto"/>
        </w:rPr>
        <w:t>In other words, in the absence of air resistance,</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Rockwell" w:cs="Rockwell" w:eastAsia="Rockwell" w:hAnsi="Rockwell"/>
          <w:sz w:val="27"/>
          <w:szCs w:val="27"/>
          <w:i w:val="1"/>
          <w:iCs w:val="1"/>
          <w:color w:val="auto"/>
          <w:vertAlign w:val="subscript"/>
        </w:rPr>
        <w:t>y</w:t>
      </w:r>
      <w:r>
        <w:rPr>
          <w:rFonts w:ascii="Arial" w:cs="Arial" w:eastAsia="Arial" w:hAnsi="Arial"/>
          <w:sz w:val="24"/>
          <w:szCs w:val="24"/>
          <w:color w:val="auto"/>
        </w:rPr>
        <w:t xml:space="preserve">  = −</w:t>
      </w:r>
      <w:r>
        <w:rPr>
          <w:rFonts w:ascii="Rockwell" w:cs="Rockwell" w:eastAsia="Rockwell" w:hAnsi="Rockwell"/>
          <w:sz w:val="24"/>
          <w:szCs w:val="24"/>
          <w:i w:val="1"/>
          <w:iCs w:val="1"/>
          <w:color w:val="auto"/>
        </w:rPr>
        <w:t>g</w:t>
      </w:r>
      <w:r>
        <w:rPr>
          <w:rFonts w:ascii="Arial" w:cs="Arial" w:eastAsia="Arial" w:hAnsi="Arial"/>
          <w:sz w:val="20"/>
          <w:szCs w:val="20"/>
          <w:color w:val="auto"/>
        </w:rPr>
        <w:t xml:space="preserve"> !!!</w:t>
      </w:r>
    </w:p>
    <w:p>
      <w:pPr>
        <w:spacing w:after="0" w:line="62" w:lineRule="exact"/>
        <w:rPr>
          <w:sz w:val="20"/>
          <w:szCs w:val="20"/>
          <w:color w:val="auto"/>
        </w:rPr>
      </w:pPr>
    </w:p>
    <w:tbl>
      <w:tblPr>
        <w:tblLayout w:type="fixed"/>
        <w:tblInd w:w="1080" w:type="dxa"/>
        <w:tblCellMar>
          <w:top w:w="0" w:type="dxa"/>
          <w:left w:w="0" w:type="dxa"/>
          <w:bottom w:w="0" w:type="dxa"/>
          <w:right w:w="0" w:type="dxa"/>
        </w:tblCellMar>
      </w:tblPr>
      <w:tr>
        <w:trPr>
          <w:trHeight w:val="331"/>
        </w:trPr>
        <w:tc>
          <w:tcPr>
            <w:tcW w:w="2080" w:type="dxa"/>
            <w:vAlign w:val="bottom"/>
          </w:tcPr>
          <w:p>
            <w:pPr>
              <w:spacing w:after="0"/>
              <w:rPr>
                <w:sz w:val="24"/>
                <w:szCs w:val="24"/>
                <w:color w:val="auto"/>
              </w:rPr>
            </w:pPr>
          </w:p>
        </w:tc>
        <w:tc>
          <w:tcPr>
            <w:tcW w:w="1480" w:type="dxa"/>
            <w:vAlign w:val="bottom"/>
            <w:gridSpan w:val="2"/>
          </w:tcPr>
          <w:p>
            <w:pPr>
              <w:jc w:val="center"/>
              <w:ind w:right="620"/>
              <w:spacing w:after="0"/>
              <w:rPr>
                <w:sz w:val="20"/>
                <w:szCs w:val="20"/>
                <w:color w:val="auto"/>
              </w:rPr>
            </w:pPr>
            <w:r>
              <w:rPr>
                <w:rFonts w:ascii="Rockwell" w:cs="Rockwell" w:eastAsia="Rockwell" w:hAnsi="Rockwell"/>
                <w:sz w:val="24"/>
                <w:szCs w:val="24"/>
                <w:i w:val="1"/>
                <w:iCs w:val="1"/>
                <w:color w:val="auto"/>
                <w:w w:val="95"/>
              </w:rPr>
              <w:t>D</w:t>
            </w:r>
            <w:r>
              <w:rPr>
                <w:rFonts w:ascii="Arial" w:cs="Arial" w:eastAsia="Arial" w:hAnsi="Arial"/>
                <w:sz w:val="24"/>
                <w:szCs w:val="24"/>
                <w:i w:val="1"/>
                <w:iCs w:val="1"/>
                <w:color w:val="auto"/>
                <w:w w:val="95"/>
              </w:rPr>
              <w:t>ρ</w:t>
            </w:r>
            <w:r>
              <w:rPr>
                <w:rFonts w:ascii="Rockwell" w:cs="Rockwell" w:eastAsia="Rockwell" w:hAnsi="Rockwell"/>
                <w:sz w:val="24"/>
                <w:szCs w:val="24"/>
                <w:i w:val="1"/>
                <w:iCs w:val="1"/>
                <w:color w:val="auto"/>
                <w:w w:val="95"/>
              </w:rPr>
              <w:t xml:space="preserve"> Av</w:t>
            </w:r>
            <w:r>
              <w:rPr>
                <w:rFonts w:ascii="Rockwell" w:cs="Rockwell" w:eastAsia="Rockwell" w:hAnsi="Rockwell"/>
                <w:sz w:val="27"/>
                <w:szCs w:val="27"/>
                <w:color w:val="auto"/>
                <w:w w:val="95"/>
                <w:vertAlign w:val="superscript"/>
              </w:rPr>
              <w:t>2</w:t>
            </w:r>
          </w:p>
        </w:tc>
        <w:tc>
          <w:tcPr>
            <w:tcW w:w="760" w:type="dxa"/>
            <w:vAlign w:val="bottom"/>
          </w:tcPr>
          <w:p>
            <w:pPr>
              <w:jc w:val="center"/>
              <w:spacing w:after="0"/>
              <w:rPr>
                <w:sz w:val="20"/>
                <w:szCs w:val="20"/>
                <w:color w:val="auto"/>
              </w:rPr>
            </w:pPr>
            <w:r>
              <w:rPr>
                <w:rFonts w:ascii="Rockwell" w:cs="Rockwell" w:eastAsia="Rockwell" w:hAnsi="Rockwell"/>
                <w:sz w:val="24"/>
                <w:szCs w:val="24"/>
                <w:i w:val="1"/>
                <w:iCs w:val="1"/>
                <w:color w:val="auto"/>
                <w:w w:val="97"/>
              </w:rPr>
              <w:t>D</w:t>
            </w:r>
            <w:r>
              <w:rPr>
                <w:rFonts w:ascii="Arial" w:cs="Arial" w:eastAsia="Arial" w:hAnsi="Arial"/>
                <w:sz w:val="24"/>
                <w:szCs w:val="24"/>
                <w:i w:val="1"/>
                <w:iCs w:val="1"/>
                <w:color w:val="auto"/>
                <w:w w:val="97"/>
              </w:rPr>
              <w:t>ρ</w:t>
            </w:r>
            <w:r>
              <w:rPr>
                <w:rFonts w:ascii="Rockwell" w:cs="Rockwell" w:eastAsia="Rockwell" w:hAnsi="Rockwell"/>
                <w:sz w:val="24"/>
                <w:szCs w:val="24"/>
                <w:i w:val="1"/>
                <w:iCs w:val="1"/>
                <w:color w:val="auto"/>
                <w:w w:val="97"/>
              </w:rPr>
              <w:t xml:space="preserve"> Av</w:t>
            </w:r>
            <w:r>
              <w:rPr>
                <w:rFonts w:ascii="Rockwell" w:cs="Rockwell" w:eastAsia="Rockwell" w:hAnsi="Rockwell"/>
                <w:sz w:val="27"/>
                <w:szCs w:val="27"/>
                <w:color w:val="auto"/>
                <w:w w:val="97"/>
                <w:vertAlign w:val="superscript"/>
              </w:rPr>
              <w:t>2</w:t>
            </w:r>
          </w:p>
        </w:tc>
        <w:tc>
          <w:tcPr>
            <w:tcW w:w="700" w:type="dxa"/>
            <w:vAlign w:val="bottom"/>
            <w:tcBorders>
              <w:right w:val="single" w:sz="8" w:color="auto"/>
            </w:tcBorders>
          </w:tcPr>
          <w:p>
            <w:pPr>
              <w:spacing w:after="0"/>
              <w:rPr>
                <w:sz w:val="24"/>
                <w:szCs w:val="24"/>
                <w:color w:val="auto"/>
              </w:rPr>
            </w:pPr>
          </w:p>
        </w:tc>
        <w:tc>
          <w:tcPr>
            <w:tcW w:w="1120" w:type="dxa"/>
            <w:vAlign w:val="bottom"/>
            <w:tcBorders>
              <w:top w:val="single" w:sz="8" w:color="auto"/>
            </w:tcBorders>
          </w:tcPr>
          <w:p>
            <w:pPr>
              <w:spacing w:after="0"/>
              <w:rPr>
                <w:sz w:val="24"/>
                <w:szCs w:val="24"/>
                <w:color w:val="auto"/>
              </w:rPr>
            </w:pPr>
          </w:p>
        </w:tc>
        <w:tc>
          <w:tcPr>
            <w:tcW w:w="520" w:type="dxa"/>
            <w:vAlign w:val="bottom"/>
            <w:tcBorders>
              <w:top w:val="single" w:sz="8" w:color="auto"/>
            </w:tcBorders>
          </w:tcPr>
          <w:p>
            <w:pPr>
              <w:ind w:left="20"/>
              <w:spacing w:after="0"/>
              <w:rPr>
                <w:sz w:val="20"/>
                <w:szCs w:val="20"/>
                <w:color w:val="auto"/>
              </w:rPr>
            </w:pPr>
            <w:r>
              <w:rPr>
                <w:rFonts w:ascii="Rockwell" w:cs="Rockwell" w:eastAsia="Rockwell" w:hAnsi="Rockwell"/>
                <w:sz w:val="24"/>
                <w:szCs w:val="24"/>
                <w:color w:val="auto"/>
              </w:rPr>
              <w:t>2</w:t>
            </w:r>
            <w:r>
              <w:rPr>
                <w:rFonts w:ascii="Rockwell" w:cs="Rockwell" w:eastAsia="Rockwell" w:hAnsi="Rockwell"/>
                <w:sz w:val="24"/>
                <w:szCs w:val="24"/>
                <w:i w:val="1"/>
                <w:iCs w:val="1"/>
                <w:color w:val="auto"/>
              </w:rPr>
              <w:t>mg</w:t>
            </w:r>
          </w:p>
        </w:tc>
        <w:tc>
          <w:tcPr>
            <w:tcW w:w="12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87"/>
        </w:trPr>
        <w:tc>
          <w:tcPr>
            <w:tcW w:w="2080" w:type="dxa"/>
            <w:vAlign w:val="bottom"/>
            <w:vMerge w:val="restart"/>
          </w:tcPr>
          <w:p>
            <w:pPr>
              <w:spacing w:after="0" w:line="300" w:lineRule="exact"/>
              <w:rPr>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With a</w:t>
            </w:r>
            <w:r>
              <w:rPr>
                <w:rFonts w:ascii="Arial" w:cs="Arial" w:eastAsia="Arial" w:hAnsi="Arial"/>
                <w:sz w:val="12"/>
                <w:szCs w:val="12"/>
                <w:color w:val="auto"/>
              </w:rPr>
              <w:t>y</w:t>
            </w:r>
            <w:r>
              <w:rPr>
                <w:rFonts w:ascii="Arial" w:cs="Arial" w:eastAsia="Arial" w:hAnsi="Arial"/>
                <w:sz w:val="20"/>
                <w:szCs w:val="20"/>
                <w:color w:val="auto"/>
              </w:rPr>
              <w:t xml:space="preserve"> = 0</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0</w:t>
            </w:r>
            <w:r>
              <w:rPr>
                <w:rFonts w:ascii="Arial" w:cs="Arial" w:eastAsia="Arial" w:hAnsi="Arial"/>
                <w:sz w:val="24"/>
                <w:szCs w:val="24"/>
                <w:color w:val="auto"/>
              </w:rPr>
              <w:t xml:space="preserve"> =</w:t>
            </w:r>
          </w:p>
        </w:tc>
        <w:tc>
          <w:tcPr>
            <w:tcW w:w="760" w:type="dxa"/>
            <w:vAlign w:val="bottom"/>
            <w:tcBorders>
              <w:bottom w:val="single" w:sz="8" w:color="auto"/>
            </w:tcBorders>
          </w:tcPr>
          <w:p>
            <w:pPr>
              <w:spacing w:after="0"/>
              <w:rPr>
                <w:sz w:val="7"/>
                <w:szCs w:val="7"/>
                <w:color w:val="auto"/>
              </w:rPr>
            </w:pPr>
          </w:p>
        </w:tc>
        <w:tc>
          <w:tcPr>
            <w:tcW w:w="720" w:type="dxa"/>
            <w:vAlign w:val="bottom"/>
            <w:vMerge w:val="restart"/>
          </w:tcPr>
          <w:p>
            <w:pPr>
              <w:ind w:left="40"/>
              <w:spacing w:after="0" w:line="282" w:lineRule="exact"/>
              <w:rPr>
                <w:sz w:val="20"/>
                <w:szCs w:val="20"/>
                <w:color w:val="auto"/>
              </w:rPr>
            </w:pPr>
            <w:r>
              <w:rPr>
                <w:rFonts w:ascii="MS PGothic" w:cs="MS PGothic" w:eastAsia="MS PGothic" w:hAnsi="MS PGothic"/>
                <w:sz w:val="24"/>
                <w:szCs w:val="24"/>
                <w:color w:val="auto"/>
                <w:w w:val="97"/>
              </w:rPr>
              <w:t>−</w:t>
            </w:r>
            <w:r>
              <w:rPr>
                <w:rFonts w:ascii="Rockwell" w:cs="Rockwell" w:eastAsia="Rockwell" w:hAnsi="Rockwell"/>
                <w:sz w:val="24"/>
                <w:szCs w:val="24"/>
                <w:color w:val="auto"/>
                <w:w w:val="97"/>
              </w:rPr>
              <w:t xml:space="preserve"> </w:t>
            </w:r>
            <w:r>
              <w:rPr>
                <w:rFonts w:ascii="Rockwell" w:cs="Rockwell" w:eastAsia="Rockwell" w:hAnsi="Rockwell"/>
                <w:sz w:val="24"/>
                <w:szCs w:val="24"/>
                <w:i w:val="1"/>
                <w:iCs w:val="1"/>
                <w:color w:val="auto"/>
                <w:w w:val="97"/>
              </w:rPr>
              <w:t>g</w:t>
            </w:r>
            <w:r>
              <w:rPr>
                <w:rFonts w:ascii="MS PGothic" w:cs="MS PGothic" w:eastAsia="MS PGothic" w:hAnsi="MS PGothic"/>
                <w:sz w:val="24"/>
                <w:szCs w:val="24"/>
                <w:color w:val="auto"/>
                <w:w w:val="97"/>
              </w:rPr>
              <w:t xml:space="preserve"> ⇒</w:t>
            </w:r>
          </w:p>
        </w:tc>
        <w:tc>
          <w:tcPr>
            <w:tcW w:w="760" w:type="dxa"/>
            <w:vAlign w:val="bottom"/>
            <w:tcBorders>
              <w:bottom w:val="single" w:sz="8" w:color="auto"/>
            </w:tcBorders>
          </w:tcPr>
          <w:p>
            <w:pPr>
              <w:spacing w:after="0"/>
              <w:rPr>
                <w:sz w:val="7"/>
                <w:szCs w:val="7"/>
                <w:color w:val="auto"/>
              </w:rPr>
            </w:pPr>
          </w:p>
        </w:tc>
        <w:tc>
          <w:tcPr>
            <w:tcW w:w="700" w:type="dxa"/>
            <w:vAlign w:val="bottom"/>
            <w:tcBorders>
              <w:right w:val="single" w:sz="8" w:color="auto"/>
            </w:tcBorders>
            <w:vMerge w:val="restart"/>
          </w:tcPr>
          <w:p>
            <w:pPr>
              <w:ind w:left="60"/>
              <w:spacing w:after="0" w:line="282" w:lineRule="exact"/>
              <w:rPr>
                <w:sz w:val="20"/>
                <w:szCs w:val="20"/>
                <w:color w:val="auto"/>
              </w:rPr>
            </w:pPr>
            <w:r>
              <w:rPr>
                <w:rFonts w:ascii="Arial" w:cs="Arial" w:eastAsia="Arial" w:hAnsi="Arial"/>
                <w:sz w:val="24"/>
                <w:szCs w:val="24"/>
                <w:color w:val="auto"/>
                <w:w w:val="91"/>
              </w:rPr>
              <w:t>=</w:t>
            </w:r>
            <w:r>
              <w:rPr>
                <w:rFonts w:ascii="Rockwell" w:cs="Rockwell" w:eastAsia="Rockwell" w:hAnsi="Rockwell"/>
                <w:sz w:val="24"/>
                <w:szCs w:val="24"/>
                <w:color w:val="auto"/>
                <w:w w:val="91"/>
              </w:rPr>
              <w:t xml:space="preserve"> </w:t>
            </w:r>
            <w:r>
              <w:rPr>
                <w:rFonts w:ascii="Rockwell" w:cs="Rockwell" w:eastAsia="Rockwell" w:hAnsi="Rockwell"/>
                <w:sz w:val="24"/>
                <w:szCs w:val="24"/>
                <w:i w:val="1"/>
                <w:iCs w:val="1"/>
                <w:color w:val="auto"/>
                <w:w w:val="91"/>
              </w:rPr>
              <w:t>g</w:t>
            </w:r>
            <w:r>
              <w:rPr>
                <w:rFonts w:ascii="MS PGothic" w:cs="MS PGothic" w:eastAsia="MS PGothic" w:hAnsi="MS PGothic"/>
                <w:sz w:val="24"/>
                <w:szCs w:val="24"/>
                <w:color w:val="auto"/>
                <w:w w:val="91"/>
              </w:rPr>
              <w:t xml:space="preserve"> ⇒</w:t>
            </w:r>
          </w:p>
        </w:tc>
        <w:tc>
          <w:tcPr>
            <w:tcW w:w="1120" w:type="dxa"/>
            <w:vAlign w:val="bottom"/>
            <w:vMerge w:val="restart"/>
          </w:tcPr>
          <w:p>
            <w:pPr>
              <w:ind w:left="40"/>
              <w:spacing w:after="0" w:line="447" w:lineRule="exact"/>
              <w:rPr>
                <w:sz w:val="20"/>
                <w:szCs w:val="20"/>
                <w:color w:val="auto"/>
              </w:rPr>
            </w:pPr>
            <w:r>
              <w:rPr>
                <w:rFonts w:ascii="Rockwell" w:cs="Rockwell" w:eastAsia="Rockwell" w:hAnsi="Rockwell"/>
                <w:sz w:val="48"/>
                <w:szCs w:val="48"/>
                <w:i w:val="1"/>
                <w:iCs w:val="1"/>
                <w:color w:val="auto"/>
                <w:vertAlign w:val="superscript"/>
              </w:rPr>
              <w:t>v</w:t>
            </w:r>
            <w:r>
              <w:rPr>
                <w:rFonts w:ascii="Rockwell" w:cs="Rockwell" w:eastAsia="Rockwell" w:hAnsi="Rockwell"/>
                <w:sz w:val="13"/>
                <w:szCs w:val="13"/>
                <w:i w:val="1"/>
                <w:iCs w:val="1"/>
                <w:color w:val="auto"/>
              </w:rPr>
              <w:t>terminal</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p>
        </w:tc>
        <w:tc>
          <w:tcPr>
            <w:tcW w:w="520" w:type="dxa"/>
            <w:vAlign w:val="bottom"/>
            <w:tcBorders>
              <w:bottom w:val="single" w:sz="8" w:color="auto"/>
            </w:tcBorders>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40"/>
        </w:trPr>
        <w:tc>
          <w:tcPr>
            <w:tcW w:w="2080" w:type="dxa"/>
            <w:vAlign w:val="bottom"/>
            <w:vMerge w:val="continue"/>
          </w:tcPr>
          <w:p>
            <w:pPr>
              <w:spacing w:after="0"/>
              <w:rPr>
                <w:sz w:val="24"/>
                <w:szCs w:val="24"/>
                <w:color w:val="auto"/>
              </w:rPr>
            </w:pPr>
          </w:p>
        </w:tc>
        <w:tc>
          <w:tcPr>
            <w:tcW w:w="760" w:type="dxa"/>
            <w:vAlign w:val="bottom"/>
          </w:tcPr>
          <w:p>
            <w:pPr>
              <w:jc w:val="center"/>
              <w:spacing w:after="0"/>
              <w:rPr>
                <w:sz w:val="20"/>
                <w:szCs w:val="20"/>
                <w:color w:val="auto"/>
              </w:rPr>
            </w:pPr>
            <w:r>
              <w:rPr>
                <w:rFonts w:ascii="Rockwell" w:cs="Rockwell" w:eastAsia="Rockwell" w:hAnsi="Rockwell"/>
                <w:sz w:val="24"/>
                <w:szCs w:val="24"/>
                <w:color w:val="auto"/>
              </w:rPr>
              <w:t>2</w:t>
            </w:r>
            <w:r>
              <w:rPr>
                <w:rFonts w:ascii="Rockwell" w:cs="Rockwell" w:eastAsia="Rockwell" w:hAnsi="Rockwell"/>
                <w:sz w:val="24"/>
                <w:szCs w:val="24"/>
                <w:i w:val="1"/>
                <w:iCs w:val="1"/>
                <w:color w:val="auto"/>
              </w:rPr>
              <w:t>m</w:t>
            </w:r>
          </w:p>
        </w:tc>
        <w:tc>
          <w:tcPr>
            <w:tcW w:w="720" w:type="dxa"/>
            <w:vAlign w:val="bottom"/>
            <w:vMerge w:val="continue"/>
          </w:tcPr>
          <w:p>
            <w:pPr>
              <w:spacing w:after="0"/>
              <w:rPr>
                <w:sz w:val="24"/>
                <w:szCs w:val="24"/>
                <w:color w:val="auto"/>
              </w:rPr>
            </w:pPr>
          </w:p>
        </w:tc>
        <w:tc>
          <w:tcPr>
            <w:tcW w:w="760" w:type="dxa"/>
            <w:vAlign w:val="bottom"/>
          </w:tcPr>
          <w:p>
            <w:pPr>
              <w:jc w:val="center"/>
              <w:spacing w:after="0"/>
              <w:rPr>
                <w:sz w:val="20"/>
                <w:szCs w:val="20"/>
                <w:color w:val="auto"/>
              </w:rPr>
            </w:pPr>
            <w:r>
              <w:rPr>
                <w:rFonts w:ascii="Rockwell" w:cs="Rockwell" w:eastAsia="Rockwell" w:hAnsi="Rockwell"/>
                <w:sz w:val="24"/>
                <w:szCs w:val="24"/>
                <w:color w:val="auto"/>
              </w:rPr>
              <w:t>2</w:t>
            </w:r>
            <w:r>
              <w:rPr>
                <w:rFonts w:ascii="Rockwell" w:cs="Rockwell" w:eastAsia="Rockwell" w:hAnsi="Rockwell"/>
                <w:sz w:val="24"/>
                <w:szCs w:val="24"/>
                <w:i w:val="1"/>
                <w:iCs w:val="1"/>
                <w:color w:val="auto"/>
              </w:rPr>
              <w:t>m</w:t>
            </w:r>
          </w:p>
        </w:tc>
        <w:tc>
          <w:tcPr>
            <w:tcW w:w="700" w:type="dxa"/>
            <w:vAlign w:val="bottom"/>
            <w:tcBorders>
              <w:right w:val="single" w:sz="8" w:color="auto"/>
            </w:tcBorders>
            <w:vMerge w:val="continue"/>
          </w:tcPr>
          <w:p>
            <w:pPr>
              <w:spacing w:after="0"/>
              <w:rPr>
                <w:sz w:val="24"/>
                <w:szCs w:val="24"/>
                <w:color w:val="auto"/>
              </w:rPr>
            </w:pPr>
          </w:p>
        </w:tc>
        <w:tc>
          <w:tcPr>
            <w:tcW w:w="1120" w:type="dxa"/>
            <w:vAlign w:val="bottom"/>
            <w:tcBorders>
              <w:bottom w:val="single" w:sz="8" w:color="auto"/>
            </w:tcBorders>
            <w:vMerge w:val="continue"/>
          </w:tcPr>
          <w:p>
            <w:pPr>
              <w:spacing w:after="0"/>
              <w:rPr>
                <w:sz w:val="24"/>
                <w:szCs w:val="24"/>
                <w:color w:val="auto"/>
              </w:rPr>
            </w:pPr>
          </w:p>
        </w:tc>
        <w:tc>
          <w:tcPr>
            <w:tcW w:w="520" w:type="dxa"/>
            <w:vAlign w:val="bottom"/>
            <w:tcBorders>
              <w:bottom w:val="single" w:sz="8" w:color="auto"/>
            </w:tcBorders>
          </w:tcPr>
          <w:p>
            <w:pPr>
              <w:ind w:left="20"/>
              <w:spacing w:after="0"/>
              <w:rPr>
                <w:sz w:val="20"/>
                <w:szCs w:val="20"/>
                <w:color w:val="auto"/>
              </w:rPr>
            </w:pPr>
            <w:r>
              <w:rPr>
                <w:rFonts w:ascii="Rockwell" w:cs="Rockwell" w:eastAsia="Rockwell" w:hAnsi="Rockwell"/>
                <w:sz w:val="24"/>
                <w:szCs w:val="24"/>
                <w:i w:val="1"/>
                <w:iCs w:val="1"/>
                <w:color w:val="auto"/>
                <w:w w:val="91"/>
              </w:rPr>
              <w:t>D</w:t>
            </w:r>
            <w:r>
              <w:rPr>
                <w:rFonts w:ascii="Arial" w:cs="Arial" w:eastAsia="Arial" w:hAnsi="Arial"/>
                <w:sz w:val="24"/>
                <w:szCs w:val="24"/>
                <w:i w:val="1"/>
                <w:iCs w:val="1"/>
                <w:color w:val="auto"/>
                <w:w w:val="91"/>
              </w:rPr>
              <w:t>ρ</w:t>
            </w:r>
            <w:r>
              <w:rPr>
                <w:rFonts w:ascii="Rockwell" w:cs="Rockwell" w:eastAsia="Rockwell" w:hAnsi="Rockwell"/>
                <w:sz w:val="24"/>
                <w:szCs w:val="24"/>
                <w:i w:val="1"/>
                <w:iCs w:val="1"/>
                <w:color w:val="auto"/>
                <w:w w:val="91"/>
              </w:rPr>
              <w:t xml:space="preserve"> A</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4240530</wp:posOffset>
            </wp:positionH>
            <wp:positionV relativeFrom="paragraph">
              <wp:posOffset>-499110</wp:posOffset>
            </wp:positionV>
            <wp:extent cx="716280" cy="50609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716280" cy="506095"/>
                    </a:xfrm>
                    <a:prstGeom prst="rect">
                      <a:avLst/>
                    </a:prstGeom>
                    <a:noFill/>
                  </pic:spPr>
                </pic:pic>
              </a:graphicData>
            </a:graphic>
          </wp:anchor>
        </w:drawing>
      </w:r>
    </w:p>
    <w:p>
      <w:pPr>
        <w:ind w:left="1440" w:right="420" w:hanging="360"/>
        <w:spacing w:after="0" w:line="246" w:lineRule="auto"/>
        <w:tabs>
          <w:tab w:leader="none" w:pos="1440" w:val="left"/>
        </w:tabs>
        <w:numPr>
          <w:ilvl w:val="0"/>
          <w:numId w:val="42"/>
        </w:numPr>
        <w:rPr>
          <w:rFonts w:ascii="Courier New" w:cs="Courier New" w:eastAsia="Courier New" w:hAnsi="Courier New"/>
          <w:sz w:val="20"/>
          <w:szCs w:val="20"/>
          <w:color w:val="auto"/>
        </w:rPr>
      </w:pPr>
      <w:r>
        <w:rPr>
          <w:rFonts w:ascii="Arial" w:cs="Arial" w:eastAsia="Arial" w:hAnsi="Arial"/>
          <w:sz w:val="20"/>
          <w:szCs w:val="20"/>
          <w:color w:val="auto"/>
        </w:rPr>
        <w:t>Note: This equation is only true for “an object which is falling downward in the Earth’s atmosphere”. A rocket moving upward will have a different equation for terminal velocity because the free body diagram is different.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0195 Lecture Notes - AP Physics C- Dynamics Review (Mechanics).docx</w:t>
      </w:r>
      <w:r>
        <w:rPr>
          <w:sz w:val="20"/>
          <w:szCs w:val="20"/>
          <w:color w:val="auto"/>
        </w:rPr>
        <w:tab/>
      </w:r>
      <w:r>
        <w:rPr>
          <w:rFonts w:ascii="Arial" w:cs="Arial" w:eastAsia="Arial" w:hAnsi="Arial"/>
          <w:sz w:val="15"/>
          <w:szCs w:val="15"/>
          <w:color w:val="auto"/>
        </w:rPr>
        <w:t>page 3 of 3</w:t>
      </w:r>
    </w:p>
    <w:p>
      <w:pPr>
        <w:sectPr>
          <w:pgSz w:w="12240" w:h="15840" w:orient="portrait"/>
          <w:cols w:equalWidth="0" w:num="1">
            <w:col w:w="9600"/>
          </w:cols>
          <w:pgMar w:left="1440" w:top="1433" w:right="1200" w:bottom="313" w:gutter="0" w:footer="0" w:header="0"/>
        </w:sectPr>
      </w:pPr>
    </w:p>
    <w:bookmarkStart w:id="5" w:name="page6"/>
    <w:bookmarkEnd w:id="5"/>
    <w:p>
      <w:pPr>
        <w:jc w:val="center"/>
        <w:ind w:right="-479"/>
        <w:spacing w:after="0"/>
        <w:rPr>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page">
              <wp:posOffset>931545</wp:posOffset>
            </wp:positionH>
            <wp:positionV relativeFrom="page">
              <wp:posOffset>374015</wp:posOffset>
            </wp:positionV>
            <wp:extent cx="1029970" cy="102997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clrChange>
                        <a:clrFrom>
                          <a:srgbClr val="FFFFFF"/>
                        </a:clrFrom>
                        <a:clrTo>
                          <a:srgbClr val="FFFFFF">
                            <a:alpha val="0"/>
                          </a:srgbClr>
                        </a:clrTo>
                      </a:clrChange>
                      <a:extLst>
                        <a:ext uri="{28A0092B-C50C-407E-A947-70E740481C1C}"/>
                      </a:extLst>
                    </a:blip>
                    <a:srcRect/>
                    <a:stretch>
                      <a:fillRect/>
                    </a:stretch>
                  </pic:blipFill>
                  <pic:spPr bwMode="auto">
                    <a:xfrm>
                      <a:off x="0" y="0"/>
                      <a:ext cx="1029970" cy="1029970"/>
                    </a:xfrm>
                    <a:prstGeom prst="rect">
                      <a:avLst/>
                    </a:prstGeom>
                    <a:noFill/>
                  </pic:spPr>
                </pic:pic>
              </a:graphicData>
            </a:graphic>
          </wp:anchor>
        </w:drawing>
        <w:t>Flipping Physics Lecture Notes:</w:t>
      </w:r>
    </w:p>
    <w:p>
      <w:pPr>
        <w:spacing w:after="0" w:line="231" w:lineRule="exact"/>
        <w:rPr>
          <w:sz w:val="20"/>
          <w:szCs w:val="20"/>
          <w:color w:val="auto"/>
        </w:rPr>
      </w:pPr>
    </w:p>
    <w:p>
      <w:pPr>
        <w:jc w:val="center"/>
        <w:ind w:right="-479"/>
        <w:spacing w:after="0"/>
        <w:rPr>
          <w:sz w:val="20"/>
          <w:szCs w:val="20"/>
          <w:color w:val="auto"/>
        </w:rPr>
      </w:pPr>
      <w:r>
        <w:rPr>
          <w:rFonts w:ascii="Arial" w:cs="Arial" w:eastAsia="Arial" w:hAnsi="Arial"/>
          <w:sz w:val="20"/>
          <w:szCs w:val="20"/>
          <w:color w:val="auto"/>
        </w:rPr>
        <w:t>AP Physics C: Work, Energy, and Power Review (Mechanics)</w:t>
      </w:r>
    </w:p>
    <w:p>
      <w:pPr>
        <w:spacing w:after="0" w:line="32" w:lineRule="exact"/>
        <w:rPr>
          <w:sz w:val="20"/>
          <w:szCs w:val="20"/>
          <w:color w:val="auto"/>
        </w:rPr>
      </w:pPr>
    </w:p>
    <w:p>
      <w:pPr>
        <w:ind w:left="2020"/>
        <w:spacing w:after="0"/>
        <w:rPr>
          <w:sz w:val="20"/>
          <w:szCs w:val="20"/>
          <w:color w:val="auto"/>
        </w:rPr>
      </w:pPr>
      <w:r>
        <w:rPr>
          <w:rFonts w:ascii="Arial" w:cs="Arial" w:eastAsia="Arial" w:hAnsi="Arial"/>
          <w:sz w:val="20"/>
          <w:szCs w:val="20"/>
          <w:u w:val="single" w:color="auto"/>
          <w:color w:val="0000FF"/>
        </w:rPr>
        <w:t>https://www.flippingphysics.com/apc-work-energy-power-review.html</w:t>
      </w:r>
    </w:p>
    <w:p>
      <w:pPr>
        <w:spacing w:after="0" w:line="50"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220" w:type="dxa"/>
            <w:vAlign w:val="bottom"/>
            <w:vMerge w:val="restart"/>
          </w:tcPr>
          <w:p>
            <w:pPr>
              <w:spacing w:after="0"/>
              <w:rPr>
                <w:sz w:val="20"/>
                <w:szCs w:val="20"/>
                <w:color w:val="auto"/>
              </w:rPr>
            </w:pPr>
            <w:r>
              <w:rPr>
                <w:rFonts w:ascii="Arial" w:cs="Arial" w:eastAsia="Arial" w:hAnsi="Arial"/>
                <w:sz w:val="20"/>
                <w:szCs w:val="20"/>
                <w:color w:val="auto"/>
              </w:rPr>
              <w:t>•</w:t>
            </w:r>
          </w:p>
        </w:tc>
        <w:tc>
          <w:tcPr>
            <w:tcW w:w="3760" w:type="dxa"/>
            <w:vAlign w:val="bottom"/>
          </w:tcPr>
          <w:p>
            <w:pPr>
              <w:jc w:val="right"/>
              <w:ind w:right="12"/>
              <w:spacing w:after="0"/>
              <w:rPr>
                <w:sz w:val="20"/>
                <w:szCs w:val="20"/>
                <w:color w:val="auto"/>
              </w:rPr>
            </w:pPr>
            <w:r>
              <w:rPr>
                <w:rFonts w:ascii="Arial" w:cs="Arial" w:eastAsia="Arial" w:hAnsi="Arial"/>
                <w:sz w:val="24"/>
                <w:szCs w:val="24"/>
                <w:color w:val="auto"/>
              </w:rPr>
              <w:t>!</w:t>
            </w:r>
          </w:p>
        </w:tc>
        <w:tc>
          <w:tcPr>
            <w:tcW w:w="260" w:type="dxa"/>
            <w:vAlign w:val="bottom"/>
          </w:tcPr>
          <w:p>
            <w:pPr>
              <w:jc w:val="right"/>
              <w:spacing w:after="0"/>
              <w:rPr>
                <w:sz w:val="20"/>
                <w:szCs w:val="20"/>
                <w:color w:val="auto"/>
              </w:rPr>
            </w:pPr>
            <w:r>
              <w:rPr>
                <w:rFonts w:ascii="Arial" w:cs="Arial" w:eastAsia="Arial" w:hAnsi="Arial"/>
                <w:sz w:val="24"/>
                <w:szCs w:val="24"/>
                <w:color w:val="auto"/>
              </w:rPr>
              <w:t>!</w:t>
            </w:r>
          </w:p>
        </w:tc>
        <w:tc>
          <w:tcPr>
            <w:tcW w:w="1200" w:type="dxa"/>
            <w:vAlign w:val="bottom"/>
            <w:vMerge w:val="restart"/>
          </w:tcPr>
          <w:p>
            <w:pPr>
              <w:ind w:left="40"/>
              <w:spacing w:after="0"/>
              <w:rPr>
                <w:sz w:val="20"/>
                <w:szCs w:val="20"/>
                <w:color w:val="auto"/>
              </w:rPr>
            </w:pPr>
            <w:r>
              <w:rPr>
                <w:rFonts w:ascii="Symbol" w:cs="Symbol" w:eastAsia="Symbol" w:hAnsi="Symbol"/>
                <w:sz w:val="24"/>
                <w:szCs w:val="24"/>
                <w:color w:val="auto"/>
                <w:w w:val="93"/>
              </w:rPr>
              <w:t>=</w:t>
            </w:r>
            <w:r>
              <w:rPr>
                <w:rFonts w:ascii="Rockwell" w:cs="Rockwell" w:eastAsia="Rockwell" w:hAnsi="Rockwell"/>
                <w:sz w:val="24"/>
                <w:szCs w:val="24"/>
                <w:color w:val="auto"/>
                <w:w w:val="93"/>
              </w:rPr>
              <w:t xml:space="preserve"> </w:t>
            </w:r>
            <w:r>
              <w:rPr>
                <w:rFonts w:ascii="Rockwell" w:cs="Rockwell" w:eastAsia="Rockwell" w:hAnsi="Rockwell"/>
                <w:sz w:val="24"/>
                <w:szCs w:val="24"/>
                <w:i w:val="1"/>
                <w:iCs w:val="1"/>
                <w:color w:val="auto"/>
                <w:w w:val="93"/>
              </w:rPr>
              <w:t>F</w:t>
            </w:r>
            <w:r>
              <w:rPr>
                <w:rFonts w:ascii="Arial" w:cs="Arial" w:eastAsia="Arial" w:hAnsi="Arial"/>
                <w:sz w:val="24"/>
                <w:szCs w:val="24"/>
                <w:color w:val="auto"/>
                <w:w w:val="93"/>
              </w:rPr>
              <w:t xml:space="preserve"> Δ</w:t>
            </w:r>
            <w:r>
              <w:rPr>
                <w:rFonts w:ascii="Rockwell" w:cs="Rockwell" w:eastAsia="Rockwell" w:hAnsi="Rockwell"/>
                <w:sz w:val="24"/>
                <w:szCs w:val="24"/>
                <w:i w:val="1"/>
                <w:iCs w:val="1"/>
                <w:color w:val="auto"/>
                <w:w w:val="93"/>
              </w:rPr>
              <w:t>r</w:t>
            </w:r>
            <w:r>
              <w:rPr>
                <w:rFonts w:ascii="Rockwell" w:cs="Rockwell" w:eastAsia="Rockwell" w:hAnsi="Rockwell"/>
                <w:sz w:val="24"/>
                <w:szCs w:val="24"/>
                <w:color w:val="auto"/>
                <w:w w:val="93"/>
              </w:rPr>
              <w:t xml:space="preserve"> cos</w:t>
            </w:r>
            <w:r>
              <w:rPr>
                <w:rFonts w:ascii="Arial" w:cs="Arial" w:eastAsia="Arial" w:hAnsi="Arial"/>
                <w:sz w:val="24"/>
                <w:szCs w:val="24"/>
                <w:i w:val="1"/>
                <w:iCs w:val="1"/>
                <w:color w:val="auto"/>
                <w:w w:val="93"/>
              </w:rPr>
              <w:t>θ</w:t>
            </w:r>
          </w:p>
        </w:tc>
        <w:tc>
          <w:tcPr>
            <w:tcW w:w="0" w:type="dxa"/>
            <w:vAlign w:val="bottom"/>
          </w:tcPr>
          <w:p>
            <w:pPr>
              <w:spacing w:after="0"/>
              <w:rPr>
                <w:sz w:val="1"/>
                <w:szCs w:val="1"/>
                <w:color w:val="auto"/>
              </w:rPr>
            </w:pPr>
          </w:p>
        </w:tc>
      </w:tr>
      <w:tr>
        <w:trPr>
          <w:trHeight w:val="222"/>
        </w:trPr>
        <w:tc>
          <w:tcPr>
            <w:tcW w:w="220" w:type="dxa"/>
            <w:vAlign w:val="bottom"/>
            <w:vMerge w:val="continue"/>
          </w:tcPr>
          <w:p>
            <w:pPr>
              <w:spacing w:after="0"/>
              <w:rPr>
                <w:sz w:val="19"/>
                <w:szCs w:val="19"/>
                <w:color w:val="auto"/>
              </w:rPr>
            </w:pPr>
          </w:p>
        </w:tc>
        <w:tc>
          <w:tcPr>
            <w:tcW w:w="4020" w:type="dxa"/>
            <w:vAlign w:val="bottom"/>
            <w:gridSpan w:val="2"/>
          </w:tcPr>
          <w:p>
            <w:pPr>
              <w:jc w:val="right"/>
              <w:spacing w:after="0" w:line="222" w:lineRule="exact"/>
              <w:rPr>
                <w:sz w:val="20"/>
                <w:szCs w:val="20"/>
                <w:color w:val="auto"/>
              </w:rPr>
            </w:pPr>
            <w:r>
              <w:rPr>
                <w:rFonts w:ascii="Arial" w:cs="Arial" w:eastAsia="Arial" w:hAnsi="Arial"/>
                <w:sz w:val="19"/>
                <w:szCs w:val="19"/>
                <w:color w:val="auto"/>
              </w:rPr>
              <w:t>Work done by a constant force:</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W</w:t>
            </w:r>
            <w:r>
              <w:rPr>
                <w:rFonts w:ascii="Symbol" w:cs="Symbol" w:eastAsia="Symbol" w:hAnsi="Symbol"/>
                <w:sz w:val="23"/>
                <w:szCs w:val="23"/>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F</w:t>
            </w:r>
            <w:r>
              <w:rPr>
                <w:rFonts w:ascii="Arial" w:cs="Arial" w:eastAsia="Arial" w:hAnsi="Arial"/>
                <w:sz w:val="23"/>
                <w:szCs w:val="23"/>
                <w:color w:val="auto"/>
              </w:rPr>
              <w:t xml:space="preserve"> i</w:t>
            </w:r>
            <w:r>
              <w:rPr>
                <w:rFonts w:ascii="Arial" w:cs="Arial" w:eastAsia="Arial" w:hAnsi="Arial"/>
                <w:sz w:val="23"/>
                <w:szCs w:val="23"/>
                <w:color w:val="auto"/>
              </w:rPr>
              <w:t>Δ</w:t>
            </w:r>
            <w:r>
              <w:rPr>
                <w:rFonts w:ascii="Rockwell" w:cs="Rockwell" w:eastAsia="Rockwell" w:hAnsi="Rockwell"/>
                <w:sz w:val="23"/>
                <w:szCs w:val="23"/>
                <w:i w:val="1"/>
                <w:iCs w:val="1"/>
                <w:color w:val="auto"/>
              </w:rPr>
              <w:t>r</w:t>
            </w:r>
          </w:p>
        </w:tc>
        <w:tc>
          <w:tcPr>
            <w:tcW w:w="12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bl>
    <w:p>
      <w:pPr>
        <w:ind w:left="1440" w:hanging="360"/>
        <w:spacing w:after="0" w:line="223" w:lineRule="auto"/>
        <w:tabs>
          <w:tab w:leader="none" w:pos="1440" w:val="left"/>
        </w:tabs>
        <w:numPr>
          <w:ilvl w:val="0"/>
          <w:numId w:val="43"/>
        </w:numPr>
        <w:rPr>
          <w:rFonts w:ascii="Courier New" w:cs="Courier New" w:eastAsia="Courier New" w:hAnsi="Courier New"/>
          <w:sz w:val="20"/>
          <w:szCs w:val="20"/>
          <w:color w:val="auto"/>
        </w:rPr>
      </w:pPr>
      <w:r>
        <w:rPr>
          <w:rFonts w:ascii="Arial" w:cs="Arial" w:eastAsia="Arial" w:hAnsi="Arial"/>
          <w:sz w:val="20"/>
          <w:szCs w:val="20"/>
          <w:color w:val="auto"/>
        </w:rPr>
        <w:t>Work is the dot product of Force and the displacement of the object.</w:t>
      </w:r>
    </w:p>
    <w:p>
      <w:pPr>
        <w:ind w:left="2160" w:hanging="360"/>
        <w:spacing w:after="0"/>
        <w:tabs>
          <w:tab w:leader="none" w:pos="2160" w:val="left"/>
        </w:tabs>
        <w:numPr>
          <w:ilvl w:val="1"/>
          <w:numId w:val="43"/>
        </w:numPr>
        <w:rPr>
          <w:rFonts w:ascii="Wingdings" w:cs="Wingdings" w:eastAsia="Wingdings" w:hAnsi="Wingdings"/>
          <w:sz w:val="20"/>
          <w:szCs w:val="20"/>
          <w:color w:val="auto"/>
        </w:rPr>
      </w:pPr>
      <w:r>
        <w:rPr>
          <w:rFonts w:ascii="Arial" w:cs="Arial" w:eastAsia="Arial" w:hAnsi="Arial"/>
          <w:sz w:val="20"/>
          <w:szCs w:val="20"/>
          <w:color w:val="auto"/>
        </w:rPr>
        <w:t>The dot product is also called the scalar product, because it is a scalar.</w:t>
      </w:r>
    </w:p>
    <w:p>
      <w:pPr>
        <w:spacing w:after="0" w:line="9" w:lineRule="exact"/>
        <w:rPr>
          <w:rFonts w:ascii="Wingdings" w:cs="Wingdings" w:eastAsia="Wingdings" w:hAnsi="Wingdings"/>
          <w:sz w:val="20"/>
          <w:szCs w:val="20"/>
          <w:color w:val="auto"/>
        </w:rPr>
      </w:pPr>
    </w:p>
    <w:p>
      <w:pPr>
        <w:ind w:left="2180" w:hanging="380"/>
        <w:spacing w:after="0" w:line="354" w:lineRule="exact"/>
        <w:tabs>
          <w:tab w:leader="none" w:pos="2180" w:val="left"/>
        </w:tabs>
        <w:numPr>
          <w:ilvl w:val="1"/>
          <w:numId w:val="43"/>
        </w:numPr>
        <w:rPr>
          <w:rFonts w:ascii="Wingdings" w:cs="Wingdings" w:eastAsia="Wingdings" w:hAnsi="Wingdings"/>
          <w:sz w:val="17"/>
          <w:szCs w:val="17"/>
          <w:color w:val="auto"/>
        </w:rPr>
      </w:pPr>
      <w:r>
        <w:rPr>
          <w:rFonts w:ascii="Rockwell" w:cs="Rockwell" w:eastAsia="Rockwell" w:hAnsi="Rockwell"/>
          <w:sz w:val="19"/>
          <w:szCs w:val="19"/>
          <w:i w:val="1"/>
          <w:iCs w:val="1"/>
          <w:color w:val="auto"/>
        </w:rPr>
        <w:t>W</w:t>
      </w:r>
      <w:r>
        <w:rPr>
          <w:rFonts w:ascii="Arial Unicode MS" w:cs="Arial Unicode MS" w:eastAsia="Arial Unicode MS" w:hAnsi="Arial Unicode MS"/>
          <w:sz w:val="19"/>
          <w:szCs w:val="19"/>
          <w:color w:val="auto"/>
        </w:rPr>
        <w:t xml:space="preserve"> ⇒</w:t>
      </w:r>
      <w:r>
        <w:rPr>
          <w:rFonts w:ascii="Rockwell" w:cs="Rockwell" w:eastAsia="Rockwell" w:hAnsi="Rockwell"/>
          <w:sz w:val="19"/>
          <w:szCs w:val="19"/>
          <w:color w:val="auto"/>
        </w:rPr>
        <w:t xml:space="preserve"> </w:t>
      </w:r>
      <w:r>
        <w:rPr>
          <w:rFonts w:ascii="Rockwell" w:cs="Rockwell" w:eastAsia="Rockwell" w:hAnsi="Rockwell"/>
          <w:sz w:val="19"/>
          <w:szCs w:val="19"/>
          <w:i w:val="1"/>
          <w:iCs w:val="1"/>
          <w:color w:val="auto"/>
        </w:rPr>
        <w:t>joules</w:t>
      </w:r>
      <w:r>
        <w:rPr>
          <w:rFonts w:ascii="Rockwell" w:cs="Rockwell" w:eastAsia="Rockwell" w:hAnsi="Rockwell"/>
          <w:sz w:val="19"/>
          <w:szCs w:val="19"/>
          <w:color w:val="auto"/>
        </w:rPr>
        <w:t xml:space="preserve">, </w:t>
      </w:r>
      <w:r>
        <w:rPr>
          <w:rFonts w:ascii="Rockwell" w:cs="Rockwell" w:eastAsia="Rockwell" w:hAnsi="Rockwell"/>
          <w:sz w:val="19"/>
          <w:szCs w:val="19"/>
          <w:i w:val="1"/>
          <w:iCs w:val="1"/>
          <w:color w:val="auto"/>
        </w:rPr>
        <w:t>J</w:t>
      </w:r>
      <w:r>
        <w:rPr>
          <w:rFonts w:ascii="Symbol" w:cs="Symbol" w:eastAsia="Symbol" w:hAnsi="Symbol"/>
          <w:sz w:val="19"/>
          <w:szCs w:val="19"/>
          <w:color w:val="auto"/>
        </w:rPr>
        <w:t xml:space="preserve"> =</w:t>
      </w:r>
      <w:r>
        <w:rPr>
          <w:rFonts w:ascii="Rockwell" w:cs="Rockwell" w:eastAsia="Rockwell" w:hAnsi="Rockwell"/>
          <w:sz w:val="19"/>
          <w:szCs w:val="19"/>
          <w:color w:val="auto"/>
        </w:rPr>
        <w:t xml:space="preserve"> </w:t>
      </w:r>
      <w:r>
        <w:rPr>
          <w:rFonts w:ascii="Rockwell" w:cs="Rockwell" w:eastAsia="Rockwell" w:hAnsi="Rockwell"/>
          <w:sz w:val="19"/>
          <w:szCs w:val="19"/>
          <w:i w:val="1"/>
          <w:iCs w:val="1"/>
          <w:color w:val="auto"/>
        </w:rPr>
        <w:t>N</w:t>
      </w:r>
      <w:r>
        <w:rPr>
          <w:rFonts w:ascii="Arial Unicode MS" w:cs="Arial Unicode MS" w:eastAsia="Arial Unicode MS" w:hAnsi="Arial Unicode MS"/>
          <w:sz w:val="19"/>
          <w:szCs w:val="19"/>
          <w:color w:val="auto"/>
        </w:rPr>
        <w:t xml:space="preserve"> ⋅</w:t>
      </w:r>
      <w:r>
        <w:rPr>
          <w:rFonts w:ascii="Rockwell" w:cs="Rockwell" w:eastAsia="Rockwell" w:hAnsi="Rockwell"/>
          <w:sz w:val="19"/>
          <w:szCs w:val="19"/>
          <w:color w:val="auto"/>
        </w:rPr>
        <w:t xml:space="preserve"> </w:t>
      </w:r>
      <w:r>
        <w:rPr>
          <w:rFonts w:ascii="Rockwell" w:cs="Rockwell" w:eastAsia="Rockwell" w:hAnsi="Rockwell"/>
          <w:sz w:val="19"/>
          <w:szCs w:val="19"/>
          <w:i w:val="1"/>
          <w:iCs w:val="1"/>
          <w:color w:val="auto"/>
        </w:rPr>
        <w:t>m</w:t>
      </w:r>
      <w:r>
        <w:rPr>
          <w:rFonts w:ascii="Symbol" w:cs="Symbol" w:eastAsia="Symbol" w:hAnsi="Symbol"/>
          <w:sz w:val="19"/>
          <w:szCs w:val="19"/>
          <w:color w:val="auto"/>
        </w:rPr>
        <w:t xml:space="preserve"> =</w:t>
      </w:r>
      <w:r>
        <w:rPr>
          <w:rFonts w:ascii="Rockwell" w:cs="Rockwell" w:eastAsia="Rockwell" w:hAnsi="Rockwell"/>
          <w:sz w:val="35"/>
          <w:szCs w:val="35"/>
          <w:color w:val="auto"/>
        </w:rPr>
        <w:t xml:space="preserve">  </w:t>
      </w:r>
      <w:r>
        <w:rPr>
          <w:rFonts w:ascii="Rockwell" w:cs="Rockwell" w:eastAsia="Rockwell" w:hAnsi="Rockwell"/>
          <w:sz w:val="35"/>
          <w:szCs w:val="35"/>
          <w:i w:val="1"/>
          <w:iCs w:val="1"/>
          <w:u w:val="single" w:color="auto"/>
          <w:color w:val="auto"/>
          <w:vertAlign w:val="superscript"/>
        </w:rPr>
        <w:t>kg</w:t>
      </w:r>
      <w:r>
        <w:rPr>
          <w:rFonts w:ascii="Arial Unicode MS" w:cs="Arial Unicode MS" w:eastAsia="Arial Unicode MS" w:hAnsi="Arial Unicode MS"/>
          <w:sz w:val="35"/>
          <w:szCs w:val="35"/>
          <w:u w:val="single" w:color="auto"/>
          <w:color w:val="auto"/>
        </w:rPr>
        <w:t xml:space="preserve"> </w:t>
      </w:r>
      <w:r>
        <w:rPr>
          <w:rFonts w:ascii="Arial Unicode MS" w:cs="Arial Unicode MS" w:eastAsia="Arial Unicode MS" w:hAnsi="Arial Unicode MS"/>
          <w:sz w:val="35"/>
          <w:szCs w:val="35"/>
          <w:u w:val="single" w:color="auto"/>
          <w:color w:val="auto"/>
          <w:vertAlign w:val="superscript"/>
        </w:rPr>
        <w:t>⋅</w:t>
      </w:r>
      <w:r>
        <w:rPr>
          <w:rFonts w:ascii="Rockwell" w:cs="Rockwell" w:eastAsia="Rockwell" w:hAnsi="Rockwell"/>
          <w:sz w:val="35"/>
          <w:szCs w:val="35"/>
          <w:u w:val="single" w:color="auto"/>
          <w:color w:val="auto"/>
        </w:rPr>
        <w:t xml:space="preserve"> </w:t>
      </w:r>
      <w:r>
        <w:rPr>
          <w:rFonts w:ascii="Rockwell" w:cs="Rockwell" w:eastAsia="Rockwell" w:hAnsi="Rockwell"/>
          <w:sz w:val="35"/>
          <w:szCs w:val="35"/>
          <w:i w:val="1"/>
          <w:iCs w:val="1"/>
          <w:u w:val="single" w:color="auto"/>
          <w:color w:val="auto"/>
          <w:vertAlign w:val="superscript"/>
        </w:rPr>
        <w:t>m</w:t>
      </w:r>
      <w:r>
        <w:rPr>
          <w:rFonts w:ascii="Rockwell" w:cs="Rockwell" w:eastAsia="Rockwell" w:hAnsi="Rockwell"/>
          <w:sz w:val="19"/>
          <w:szCs w:val="19"/>
          <w:i w:val="1"/>
          <w:iCs w:val="1"/>
          <w:color w:val="auto"/>
        </w:rPr>
        <w:t xml:space="preserve">  m</w:t>
      </w:r>
    </w:p>
    <w:p>
      <w:pPr>
        <w:spacing w:after="0" w:line="23" w:lineRule="exact"/>
        <w:rPr>
          <w:rFonts w:ascii="Wingdings" w:cs="Wingdings" w:eastAsia="Wingdings" w:hAnsi="Wingdings"/>
          <w:sz w:val="17"/>
          <w:szCs w:val="17"/>
          <w:color w:val="auto"/>
        </w:rPr>
      </w:pPr>
    </w:p>
    <w:p>
      <w:pPr>
        <w:ind w:left="4700"/>
        <w:spacing w:after="0"/>
        <w:rPr>
          <w:rFonts w:ascii="Wingdings" w:cs="Wingdings" w:eastAsia="Wingdings" w:hAnsi="Wingdings"/>
          <w:sz w:val="17"/>
          <w:szCs w:val="17"/>
          <w:color w:val="auto"/>
        </w:rPr>
      </w:pPr>
      <w:r>
        <w:rPr>
          <w:rFonts w:ascii="Rockwell" w:cs="Rockwell" w:eastAsia="Rockwell" w:hAnsi="Rockwell"/>
          <w:sz w:val="24"/>
          <w:szCs w:val="24"/>
          <w:i w:val="1"/>
          <w:iCs w:val="1"/>
          <w:color w:val="auto"/>
        </w:rPr>
        <w:t>s</w:t>
      </w:r>
      <w:r>
        <w:rPr>
          <w:rFonts w:ascii="Rockwell" w:cs="Rockwell" w:eastAsia="Rockwell" w:hAnsi="Rockwell"/>
          <w:sz w:val="27"/>
          <w:szCs w:val="27"/>
          <w:color w:val="auto"/>
          <w:vertAlign w:val="superscript"/>
        </w:rPr>
        <w:t>2</w:t>
      </w:r>
    </w:p>
    <w:p>
      <w:pPr>
        <w:spacing w:after="0" w:line="39" w:lineRule="exact"/>
        <w:rPr>
          <w:sz w:val="20"/>
          <w:szCs w:val="20"/>
          <w:color w:val="auto"/>
        </w:rPr>
      </w:pPr>
    </w:p>
    <w:tbl>
      <w:tblPr>
        <w:tblLayout w:type="fixed"/>
        <w:tblInd w:w="1080" w:type="dxa"/>
        <w:tblCellMar>
          <w:top w:w="0" w:type="dxa"/>
          <w:left w:w="0" w:type="dxa"/>
          <w:bottom w:w="0" w:type="dxa"/>
          <w:right w:w="0" w:type="dxa"/>
        </w:tblCellMar>
      </w:tblPr>
      <w:tr>
        <w:trPr>
          <w:trHeight w:val="282"/>
        </w:trPr>
        <w:tc>
          <w:tcPr>
            <w:tcW w:w="1180" w:type="dxa"/>
            <w:vAlign w:val="bottom"/>
          </w:tcPr>
          <w:p>
            <w:pPr>
              <w:spacing w:after="0"/>
              <w:rPr>
                <w:sz w:val="24"/>
                <w:szCs w:val="24"/>
                <w:color w:val="auto"/>
              </w:rPr>
            </w:pPr>
          </w:p>
        </w:tc>
        <w:tc>
          <w:tcPr>
            <w:tcW w:w="320" w:type="dxa"/>
            <w:vAlign w:val="bottom"/>
          </w:tcPr>
          <w:p>
            <w:pPr>
              <w:jc w:val="right"/>
              <w:spacing w:after="0"/>
              <w:rPr>
                <w:sz w:val="20"/>
                <w:szCs w:val="20"/>
                <w:color w:val="auto"/>
              </w:rPr>
            </w:pPr>
            <w:r>
              <w:rPr>
                <w:rFonts w:ascii="Arial" w:cs="Arial" w:eastAsia="Arial" w:hAnsi="Arial"/>
                <w:sz w:val="24"/>
                <w:szCs w:val="24"/>
                <w:color w:val="auto"/>
              </w:rPr>
              <w:t>!</w:t>
            </w:r>
          </w:p>
        </w:tc>
        <w:tc>
          <w:tcPr>
            <w:tcW w:w="480" w:type="dxa"/>
            <w:vAlign w:val="bottom"/>
          </w:tcPr>
          <w:p>
            <w:pPr>
              <w:spacing w:after="0"/>
              <w:rPr>
                <w:sz w:val="24"/>
                <w:szCs w:val="24"/>
                <w:color w:val="auto"/>
              </w:rPr>
            </w:pPr>
          </w:p>
        </w:tc>
        <w:tc>
          <w:tcPr>
            <w:tcW w:w="280" w:type="dxa"/>
            <w:vAlign w:val="bottom"/>
          </w:tcPr>
          <w:p>
            <w:pPr>
              <w:jc w:val="right"/>
              <w:spacing w:after="0"/>
              <w:rPr>
                <w:sz w:val="20"/>
                <w:szCs w:val="20"/>
                <w:color w:val="auto"/>
              </w:rPr>
            </w:pPr>
            <w:r>
              <w:rPr>
                <w:rFonts w:ascii="Rockwell" w:cs="Rockwell" w:eastAsia="Rockwell" w:hAnsi="Rockwell"/>
                <w:sz w:val="24"/>
                <w:szCs w:val="24"/>
                <w:color w:val="auto"/>
              </w:rPr>
              <w:t>ˆ</w:t>
            </w:r>
          </w:p>
        </w:tc>
        <w:tc>
          <w:tcPr>
            <w:tcW w:w="980" w:type="dxa"/>
            <w:vAlign w:val="bottom"/>
          </w:tcPr>
          <w:p>
            <w:pPr>
              <w:jc w:val="right"/>
              <w:ind w:right="170"/>
              <w:spacing w:after="0"/>
              <w:rPr>
                <w:sz w:val="20"/>
                <w:szCs w:val="20"/>
                <w:color w:val="auto"/>
              </w:rPr>
            </w:pPr>
            <w:r>
              <w:rPr>
                <w:rFonts w:ascii="Rockwell" w:cs="Rockwell" w:eastAsia="Rockwell" w:hAnsi="Rockwell"/>
                <w:sz w:val="24"/>
                <w:szCs w:val="24"/>
                <w:color w:val="auto"/>
              </w:rPr>
              <w:t>ˆ</w:t>
            </w:r>
          </w:p>
        </w:tc>
        <w:tc>
          <w:tcPr>
            <w:tcW w:w="460" w:type="dxa"/>
            <w:vAlign w:val="bottom"/>
            <w:vMerge w:val="restart"/>
          </w:tcPr>
          <w:p>
            <w:pPr>
              <w:jc w:val="center"/>
              <w:spacing w:after="0"/>
              <w:rPr>
                <w:sz w:val="20"/>
                <w:szCs w:val="20"/>
                <w:color w:val="auto"/>
              </w:rPr>
            </w:pPr>
            <w:r>
              <w:rPr>
                <w:rFonts w:ascii="Arial" w:cs="Arial" w:eastAsia="Arial" w:hAnsi="Arial"/>
                <w:sz w:val="20"/>
                <w:szCs w:val="20"/>
                <w:color w:val="auto"/>
              </w:rPr>
              <w:t>and</w:t>
            </w:r>
          </w:p>
        </w:tc>
        <w:tc>
          <w:tcPr>
            <w:tcW w:w="320" w:type="dxa"/>
            <w:vAlign w:val="bottom"/>
          </w:tcPr>
          <w:p>
            <w:pPr>
              <w:jc w:val="right"/>
              <w:spacing w:after="0"/>
              <w:rPr>
                <w:sz w:val="20"/>
                <w:szCs w:val="20"/>
                <w:color w:val="auto"/>
              </w:rPr>
            </w:pPr>
            <w:r>
              <w:rPr>
                <w:rFonts w:ascii="Arial" w:cs="Arial" w:eastAsia="Arial" w:hAnsi="Arial"/>
                <w:sz w:val="24"/>
                <w:szCs w:val="24"/>
                <w:color w:val="auto"/>
              </w:rPr>
              <w:t>!</w:t>
            </w:r>
          </w:p>
        </w:tc>
        <w:tc>
          <w:tcPr>
            <w:tcW w:w="260" w:type="dxa"/>
            <w:vAlign w:val="bottom"/>
          </w:tcPr>
          <w:p>
            <w:pPr>
              <w:spacing w:after="0"/>
              <w:rPr>
                <w:sz w:val="24"/>
                <w:szCs w:val="24"/>
                <w:color w:val="auto"/>
              </w:rPr>
            </w:pPr>
          </w:p>
        </w:tc>
        <w:tc>
          <w:tcPr>
            <w:tcW w:w="3180" w:type="dxa"/>
            <w:vAlign w:val="bottom"/>
          </w:tcPr>
          <w:p>
            <w:pPr>
              <w:ind w:left="320"/>
              <w:spacing w:after="0"/>
              <w:rPr>
                <w:sz w:val="20"/>
                <w:szCs w:val="20"/>
                <w:color w:val="auto"/>
              </w:rPr>
            </w:pPr>
            <w:r>
              <w:rPr>
                <w:rFonts w:ascii="Rockwell" w:cs="Rockwell" w:eastAsia="Rockwell" w:hAnsi="Rockwell"/>
                <w:sz w:val="24"/>
                <w:szCs w:val="24"/>
                <w:color w:val="auto"/>
              </w:rPr>
              <w:t>ˆ</w:t>
            </w:r>
          </w:p>
        </w:tc>
        <w:tc>
          <w:tcPr>
            <w:tcW w:w="1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3"/>
        </w:trPr>
        <w:tc>
          <w:tcPr>
            <w:tcW w:w="2260" w:type="dxa"/>
            <w:vAlign w:val="bottom"/>
            <w:gridSpan w:val="4"/>
          </w:tcPr>
          <w:p>
            <w:pPr>
              <w:jc w:val="right"/>
              <w:spacing w:after="0" w:line="123" w:lineRule="exact"/>
              <w:rPr>
                <w:sz w:val="20"/>
                <w:szCs w:val="20"/>
                <w:color w:val="auto"/>
              </w:rPr>
            </w:pPr>
            <w:r>
              <w:rPr>
                <w:rFonts w:ascii="Courier New" w:cs="Courier New" w:eastAsia="Courier New" w:hAnsi="Courier New"/>
                <w:sz w:val="10"/>
                <w:szCs w:val="10"/>
                <w:color w:val="auto"/>
              </w:rPr>
              <w:t>o</w:t>
            </w:r>
            <w:r>
              <w:rPr>
                <w:rFonts w:ascii="Arial" w:cs="Arial" w:eastAsia="Arial" w:hAnsi="Arial"/>
                <w:sz w:val="10"/>
                <w:szCs w:val="10"/>
                <w:color w:val="auto"/>
              </w:rPr>
              <w:t xml:space="preserve">  Example:</w:t>
            </w:r>
            <w:r>
              <w:rPr>
                <w:rFonts w:ascii="Rockwell" w:cs="Rockwell" w:eastAsia="Rockwell" w:hAnsi="Rockwell"/>
                <w:sz w:val="12"/>
                <w:szCs w:val="12"/>
                <w:color w:val="auto"/>
              </w:rPr>
              <w:t xml:space="preserve"> </w:t>
            </w:r>
            <w:r>
              <w:rPr>
                <w:rFonts w:ascii="Rockwell" w:cs="Rockwell" w:eastAsia="Rockwell" w:hAnsi="Rockwell"/>
                <w:sz w:val="12"/>
                <w:szCs w:val="12"/>
                <w:i w:val="1"/>
                <w:iCs w:val="1"/>
                <w:color w:val="auto"/>
              </w:rPr>
              <w:t>F</w:t>
            </w:r>
            <w:r>
              <w:rPr>
                <w:rFonts w:ascii="Symbol" w:cs="Symbol" w:eastAsia="Symbol" w:hAnsi="Symbol"/>
                <w:sz w:val="12"/>
                <w:szCs w:val="12"/>
                <w:color w:val="auto"/>
              </w:rPr>
              <w:t xml:space="preserve"> =</w:t>
            </w:r>
            <w:r>
              <w:rPr>
                <w:rFonts w:ascii="Rockwell" w:cs="Rockwell" w:eastAsia="Rockwell" w:hAnsi="Rockwell"/>
                <w:sz w:val="12"/>
                <w:szCs w:val="12"/>
                <w:color w:val="auto"/>
              </w:rPr>
              <w:t xml:space="preserve"> 2.7</w:t>
            </w:r>
            <w:r>
              <w:rPr>
                <w:rFonts w:ascii="Rockwell" w:cs="Rockwell" w:eastAsia="Rockwell" w:hAnsi="Rockwell"/>
                <w:sz w:val="12"/>
                <w:szCs w:val="12"/>
                <w:i w:val="1"/>
                <w:iCs w:val="1"/>
                <w:color w:val="auto"/>
              </w:rPr>
              <w:t>i</w:t>
            </w:r>
          </w:p>
        </w:tc>
        <w:tc>
          <w:tcPr>
            <w:tcW w:w="980" w:type="dxa"/>
            <w:vAlign w:val="bottom"/>
          </w:tcPr>
          <w:p>
            <w:pPr>
              <w:jc w:val="right"/>
              <w:spacing w:after="0" w:line="122" w:lineRule="exact"/>
              <w:rPr>
                <w:sz w:val="20"/>
                <w:szCs w:val="20"/>
                <w:color w:val="auto"/>
              </w:rPr>
            </w:pPr>
            <w:r>
              <w:rPr>
                <w:rFonts w:ascii="Arial Unicode MS" w:cs="Arial Unicode MS" w:eastAsia="Arial Unicode MS" w:hAnsi="Arial Unicode MS"/>
                <w:sz w:val="12"/>
                <w:szCs w:val="12"/>
                <w:color w:val="auto"/>
              </w:rPr>
              <w:t>−</w:t>
            </w:r>
            <w:r>
              <w:rPr>
                <w:rFonts w:ascii="Rockwell" w:cs="Rockwell" w:eastAsia="Rockwell" w:hAnsi="Rockwell"/>
                <w:sz w:val="12"/>
                <w:szCs w:val="12"/>
                <w:color w:val="auto"/>
              </w:rPr>
              <w:t xml:space="preserve"> 3.1</w:t>
            </w:r>
            <w:r>
              <w:rPr>
                <w:rFonts w:ascii="Rockwell" w:cs="Rockwell" w:eastAsia="Rockwell" w:hAnsi="Rockwell"/>
                <w:sz w:val="12"/>
                <w:szCs w:val="12"/>
                <w:i w:val="1"/>
                <w:iCs w:val="1"/>
                <w:color w:val="auto"/>
              </w:rPr>
              <w:t>j  N</w:t>
            </w:r>
          </w:p>
        </w:tc>
        <w:tc>
          <w:tcPr>
            <w:tcW w:w="460" w:type="dxa"/>
            <w:vAlign w:val="bottom"/>
            <w:vMerge w:val="continue"/>
          </w:tcPr>
          <w:p>
            <w:pPr>
              <w:spacing w:after="0"/>
              <w:rPr>
                <w:sz w:val="10"/>
                <w:szCs w:val="10"/>
                <w:color w:val="auto"/>
              </w:rPr>
            </w:pPr>
          </w:p>
        </w:tc>
        <w:tc>
          <w:tcPr>
            <w:tcW w:w="320" w:type="dxa"/>
            <w:vAlign w:val="bottom"/>
          </w:tcPr>
          <w:p>
            <w:pPr>
              <w:jc w:val="right"/>
              <w:spacing w:after="0" w:line="123" w:lineRule="exact"/>
              <w:rPr>
                <w:sz w:val="20"/>
                <w:szCs w:val="20"/>
                <w:color w:val="auto"/>
              </w:rPr>
            </w:pPr>
            <w:r>
              <w:rPr>
                <w:rFonts w:ascii="Arial" w:cs="Arial" w:eastAsia="Arial" w:hAnsi="Arial"/>
                <w:sz w:val="13"/>
                <w:szCs w:val="13"/>
                <w:color w:val="auto"/>
              </w:rPr>
              <w:t>Δ</w:t>
            </w:r>
            <w:r>
              <w:rPr>
                <w:rFonts w:ascii="Rockwell" w:cs="Rockwell" w:eastAsia="Rockwell" w:hAnsi="Rockwell"/>
                <w:sz w:val="13"/>
                <w:szCs w:val="13"/>
                <w:i w:val="1"/>
                <w:iCs w:val="1"/>
                <w:color w:val="auto"/>
              </w:rPr>
              <w:t>r</w:t>
            </w:r>
          </w:p>
        </w:tc>
        <w:tc>
          <w:tcPr>
            <w:tcW w:w="3440" w:type="dxa"/>
            <w:vAlign w:val="bottom"/>
            <w:gridSpan w:val="2"/>
          </w:tcPr>
          <w:p>
            <w:pPr>
              <w:ind w:left="40"/>
              <w:spacing w:after="0" w:line="123" w:lineRule="exact"/>
              <w:rPr>
                <w:sz w:val="20"/>
                <w:szCs w:val="20"/>
                <w:color w:val="auto"/>
              </w:rPr>
            </w:pPr>
            <w:r>
              <w:rPr>
                <w:rFonts w:ascii="Symbol" w:cs="Symbol" w:eastAsia="Symbol" w:hAnsi="Symbol"/>
                <w:sz w:val="13"/>
                <w:szCs w:val="13"/>
                <w:color w:val="auto"/>
              </w:rPr>
              <w:t>=</w:t>
            </w:r>
            <w:r>
              <w:rPr>
                <w:rFonts w:ascii="Rockwell" w:cs="Rockwell" w:eastAsia="Rockwell" w:hAnsi="Rockwell"/>
                <w:sz w:val="13"/>
                <w:szCs w:val="13"/>
                <w:color w:val="auto"/>
              </w:rPr>
              <w:t xml:space="preserve"> 4.6</w:t>
            </w:r>
            <w:r>
              <w:rPr>
                <w:rFonts w:ascii="Rockwell" w:cs="Rockwell" w:eastAsia="Rockwell" w:hAnsi="Rockwell"/>
                <w:sz w:val="13"/>
                <w:szCs w:val="13"/>
                <w:i w:val="1"/>
                <w:iCs w:val="1"/>
                <w:color w:val="auto"/>
              </w:rPr>
              <w:t>i m</w:t>
            </w:r>
            <w:r>
              <w:rPr>
                <w:rFonts w:ascii="Arial" w:cs="Arial" w:eastAsia="Arial" w:hAnsi="Arial"/>
                <w:sz w:val="11"/>
                <w:szCs w:val="11"/>
                <w:color w:val="auto"/>
              </w:rPr>
              <w:t xml:space="preserve"> then</w:t>
            </w:r>
            <w:r>
              <w:rPr>
                <w:rFonts w:ascii="Arial" w:cs="Arial" w:eastAsia="Arial" w:hAnsi="Arial"/>
                <w:sz w:val="11"/>
                <w:szCs w:val="11"/>
                <w:color w:val="auto"/>
              </w:rPr>
              <w:t xml:space="preserve"> </w:t>
            </w:r>
            <w:r>
              <w:rPr>
                <w:rFonts w:ascii="Arial" w:cs="Arial" w:eastAsia="Arial" w:hAnsi="Arial"/>
                <w:sz w:val="11"/>
                <w:szCs w:val="11"/>
                <w:b w:val="1"/>
                <w:bCs w:val="1"/>
                <w:color w:val="auto"/>
              </w:rPr>
              <w:t>(include drawing)</w:t>
            </w:r>
          </w:p>
        </w:tc>
        <w:tc>
          <w:tcPr>
            <w:tcW w:w="1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37"/>
        </w:trPr>
        <w:tc>
          <w:tcPr>
            <w:tcW w:w="1180" w:type="dxa"/>
            <w:vAlign w:val="bottom"/>
            <w:vMerge w:val="restart"/>
          </w:tcPr>
          <w:p>
            <w:pPr>
              <w:jc w:val="right"/>
              <w:ind w:right="66"/>
              <w:spacing w:after="0"/>
              <w:rPr>
                <w:sz w:val="20"/>
                <w:szCs w:val="20"/>
                <w:color w:val="auto"/>
              </w:rPr>
            </w:pPr>
            <w:r>
              <w:rPr>
                <w:rFonts w:ascii="Arial" w:cs="Arial" w:eastAsia="Arial" w:hAnsi="Arial"/>
                <w:sz w:val="24"/>
                <w:szCs w:val="24"/>
                <w:color w:val="auto"/>
              </w:rPr>
              <w:t>!</w:t>
            </w:r>
          </w:p>
        </w:tc>
        <w:tc>
          <w:tcPr>
            <w:tcW w:w="32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480" w:type="dxa"/>
            <w:vAlign w:val="bottom"/>
            <w:vMerge w:val="restart"/>
          </w:tcPr>
          <w:p>
            <w:pPr>
              <w:spacing w:after="0"/>
              <w:rPr>
                <w:sz w:val="11"/>
                <w:szCs w:val="11"/>
                <w:color w:val="auto"/>
              </w:rPr>
            </w:pPr>
          </w:p>
        </w:tc>
        <w:tc>
          <w:tcPr>
            <w:tcW w:w="280" w:type="dxa"/>
            <w:vAlign w:val="bottom"/>
            <w:vMerge w:val="restart"/>
          </w:tcPr>
          <w:p>
            <w:pPr>
              <w:jc w:val="right"/>
              <w:spacing w:after="0"/>
              <w:rPr>
                <w:sz w:val="20"/>
                <w:szCs w:val="20"/>
                <w:color w:val="auto"/>
              </w:rPr>
            </w:pPr>
            <w:r>
              <w:rPr>
                <w:rFonts w:ascii="Rockwell" w:cs="Rockwell" w:eastAsia="Rockwell" w:hAnsi="Rockwell"/>
                <w:sz w:val="24"/>
                <w:szCs w:val="24"/>
                <w:color w:val="auto"/>
              </w:rPr>
              <w:t>ˆ</w:t>
            </w:r>
          </w:p>
        </w:tc>
        <w:tc>
          <w:tcPr>
            <w:tcW w:w="980" w:type="dxa"/>
            <w:vAlign w:val="bottom"/>
            <w:vMerge w:val="restart"/>
          </w:tcPr>
          <w:p>
            <w:pPr>
              <w:jc w:val="right"/>
              <w:spacing w:after="0"/>
              <w:rPr>
                <w:sz w:val="20"/>
                <w:szCs w:val="20"/>
                <w:color w:val="auto"/>
              </w:rPr>
            </w:pPr>
            <w:r>
              <w:rPr>
                <w:rFonts w:ascii="Rockwell" w:cs="Rockwell" w:eastAsia="Rockwell" w:hAnsi="Rockwell"/>
                <w:sz w:val="24"/>
                <w:szCs w:val="24"/>
                <w:color w:val="auto"/>
              </w:rPr>
              <w:t>ˆ</w:t>
            </w:r>
          </w:p>
        </w:tc>
        <w:tc>
          <w:tcPr>
            <w:tcW w:w="460" w:type="dxa"/>
            <w:vAlign w:val="bottom"/>
            <w:vMerge w:val="restart"/>
          </w:tcPr>
          <w:p>
            <w:pPr>
              <w:ind w:left="360"/>
              <w:spacing w:after="0"/>
              <w:rPr>
                <w:sz w:val="20"/>
                <w:szCs w:val="20"/>
                <w:color w:val="auto"/>
              </w:rPr>
            </w:pPr>
            <w:r>
              <w:rPr>
                <w:rFonts w:ascii="Rockwell" w:cs="Rockwell" w:eastAsia="Rockwell" w:hAnsi="Rockwell"/>
                <w:sz w:val="24"/>
                <w:szCs w:val="24"/>
                <w:color w:val="auto"/>
                <w:w w:val="99"/>
              </w:rPr>
              <w:t>ˆ</w:t>
            </w:r>
          </w:p>
        </w:tc>
        <w:tc>
          <w:tcPr>
            <w:tcW w:w="320" w:type="dxa"/>
            <w:vAlign w:val="bottom"/>
          </w:tcPr>
          <w:p>
            <w:pPr>
              <w:spacing w:after="0"/>
              <w:rPr>
                <w:sz w:val="11"/>
                <w:szCs w:val="11"/>
                <w:color w:val="auto"/>
              </w:rPr>
            </w:pPr>
          </w:p>
        </w:tc>
        <w:tc>
          <w:tcPr>
            <w:tcW w:w="260" w:type="dxa"/>
            <w:vAlign w:val="bottom"/>
            <w:vMerge w:val="restart"/>
          </w:tcPr>
          <w:p>
            <w:pPr>
              <w:jc w:val="right"/>
              <w:spacing w:after="0"/>
              <w:rPr>
                <w:sz w:val="20"/>
                <w:szCs w:val="20"/>
                <w:color w:val="auto"/>
              </w:rPr>
            </w:pPr>
            <w:r>
              <w:rPr>
                <w:rFonts w:ascii="Rockwell" w:cs="Rockwell" w:eastAsia="Rockwell" w:hAnsi="Rockwell"/>
                <w:sz w:val="24"/>
                <w:szCs w:val="24"/>
                <w:color w:val="auto"/>
              </w:rPr>
              <w:t>ˆ</w:t>
            </w:r>
          </w:p>
        </w:tc>
        <w:tc>
          <w:tcPr>
            <w:tcW w:w="3180" w:type="dxa"/>
            <w:vAlign w:val="bottom"/>
            <w:vMerge w:val="restart"/>
          </w:tcPr>
          <w:p>
            <w:pPr>
              <w:ind w:left="20"/>
              <w:spacing w:after="0" w:line="459" w:lineRule="exact"/>
              <w:rPr>
                <w:sz w:val="20"/>
                <w:szCs w:val="20"/>
                <w:color w:val="auto"/>
              </w:rPr>
            </w:pPr>
            <w:r>
              <w:rPr>
                <w:rFonts w:ascii="Symbol" w:cs="Symbol" w:eastAsia="Symbol" w:hAnsi="Symbol"/>
                <w:sz w:val="24"/>
                <w:szCs w:val="24"/>
                <w:color w:val="auto"/>
                <w:w w:val="87"/>
              </w:rPr>
              <w:t>=</w:t>
            </w:r>
            <w:r>
              <w:rPr>
                <w:rFonts w:ascii="Symbol" w:cs="Symbol" w:eastAsia="Symbol" w:hAnsi="Symbol"/>
                <w:sz w:val="41"/>
                <w:szCs w:val="41"/>
                <w:color w:val="auto"/>
                <w:w w:val="87"/>
              </w:rPr>
              <w:t xml:space="preserve"> (</w:t>
            </w:r>
            <w:r>
              <w:rPr>
                <w:rFonts w:ascii="Rockwell" w:cs="Rockwell" w:eastAsia="Rockwell" w:hAnsi="Rockwell"/>
                <w:sz w:val="24"/>
                <w:szCs w:val="24"/>
                <w:color w:val="auto"/>
                <w:w w:val="87"/>
              </w:rPr>
              <w:t>2.7</w:t>
            </w:r>
            <w:r>
              <w:rPr>
                <w:rFonts w:ascii="Symbol" w:cs="Symbol" w:eastAsia="Symbol" w:hAnsi="Symbol"/>
                <w:sz w:val="41"/>
                <w:szCs w:val="41"/>
                <w:color w:val="auto"/>
                <w:w w:val="87"/>
              </w:rPr>
              <w:t>)(</w:t>
            </w:r>
            <w:r>
              <w:rPr>
                <w:rFonts w:ascii="Rockwell" w:cs="Rockwell" w:eastAsia="Rockwell" w:hAnsi="Rockwell"/>
                <w:sz w:val="24"/>
                <w:szCs w:val="24"/>
                <w:color w:val="auto"/>
                <w:w w:val="87"/>
              </w:rPr>
              <w:t>4.6</w:t>
            </w:r>
            <w:r>
              <w:rPr>
                <w:rFonts w:ascii="Symbol" w:cs="Symbol" w:eastAsia="Symbol" w:hAnsi="Symbol"/>
                <w:sz w:val="41"/>
                <w:szCs w:val="41"/>
                <w:color w:val="auto"/>
                <w:w w:val="87"/>
              </w:rPr>
              <w:t>)</w:t>
            </w:r>
            <w:r>
              <w:rPr>
                <w:rFonts w:ascii="Symbol" w:cs="Symbol" w:eastAsia="Symbol" w:hAnsi="Symbol"/>
                <w:sz w:val="24"/>
                <w:szCs w:val="24"/>
                <w:color w:val="auto"/>
                <w:w w:val="87"/>
              </w:rPr>
              <w:t>+</w:t>
            </w:r>
            <w:r>
              <w:rPr>
                <w:rFonts w:ascii="Symbol" w:cs="Symbol" w:eastAsia="Symbol" w:hAnsi="Symbol"/>
                <w:sz w:val="41"/>
                <w:szCs w:val="41"/>
                <w:color w:val="auto"/>
                <w:w w:val="87"/>
              </w:rPr>
              <w:t xml:space="preserve"> (</w:t>
            </w:r>
            <w:r>
              <w:rPr>
                <w:rFonts w:ascii="Arial Unicode MS" w:cs="Arial Unicode MS" w:eastAsia="Arial Unicode MS" w:hAnsi="Arial Unicode MS"/>
                <w:sz w:val="24"/>
                <w:szCs w:val="24"/>
                <w:color w:val="auto"/>
                <w:w w:val="87"/>
              </w:rPr>
              <w:t>−</w:t>
            </w:r>
            <w:r>
              <w:rPr>
                <w:rFonts w:ascii="Rockwell" w:cs="Rockwell" w:eastAsia="Rockwell" w:hAnsi="Rockwell"/>
                <w:sz w:val="24"/>
                <w:szCs w:val="24"/>
                <w:color w:val="auto"/>
                <w:w w:val="87"/>
              </w:rPr>
              <w:t>3.1</w:t>
            </w:r>
            <w:r>
              <w:rPr>
                <w:rFonts w:ascii="Symbol" w:cs="Symbol" w:eastAsia="Symbol" w:hAnsi="Symbol"/>
                <w:sz w:val="41"/>
                <w:szCs w:val="41"/>
                <w:color w:val="auto"/>
                <w:w w:val="87"/>
              </w:rPr>
              <w:t>)(</w:t>
            </w:r>
            <w:r>
              <w:rPr>
                <w:rFonts w:ascii="Rockwell" w:cs="Rockwell" w:eastAsia="Rockwell" w:hAnsi="Rockwell"/>
                <w:sz w:val="24"/>
                <w:szCs w:val="24"/>
                <w:color w:val="auto"/>
                <w:w w:val="87"/>
              </w:rPr>
              <w:t>0</w:t>
            </w:r>
            <w:r>
              <w:rPr>
                <w:rFonts w:ascii="Symbol" w:cs="Symbol" w:eastAsia="Symbol" w:hAnsi="Symbol"/>
                <w:sz w:val="41"/>
                <w:szCs w:val="41"/>
                <w:color w:val="auto"/>
                <w:w w:val="87"/>
              </w:rPr>
              <w:t>)</w:t>
            </w:r>
            <w:r>
              <w:rPr>
                <w:rFonts w:ascii="Symbol" w:cs="Symbol" w:eastAsia="Symbol" w:hAnsi="Symbol"/>
                <w:sz w:val="24"/>
                <w:szCs w:val="24"/>
                <w:color w:val="auto"/>
                <w:w w:val="87"/>
              </w:rPr>
              <w:t>=</w:t>
            </w:r>
            <w:r>
              <w:rPr>
                <w:rFonts w:ascii="Rockwell" w:cs="Rockwell" w:eastAsia="Rockwell" w:hAnsi="Rockwell"/>
                <w:sz w:val="24"/>
                <w:szCs w:val="24"/>
                <w:color w:val="auto"/>
                <w:w w:val="87"/>
              </w:rPr>
              <w:t xml:space="preserve"> 12.42</w:t>
            </w:r>
          </w:p>
        </w:tc>
        <w:tc>
          <w:tcPr>
            <w:tcW w:w="160" w:type="dxa"/>
            <w:vAlign w:val="bottom"/>
            <w:vMerge w:val="restart"/>
          </w:tcPr>
          <w:p>
            <w:pPr>
              <w:ind w:left="20"/>
              <w:spacing w:after="0"/>
              <w:rPr>
                <w:sz w:val="20"/>
                <w:szCs w:val="20"/>
                <w:color w:val="auto"/>
              </w:rPr>
            </w:pPr>
            <w:r>
              <w:rPr>
                <w:rFonts w:ascii="Symbol" w:cs="Symbol" w:eastAsia="Symbol" w:hAnsi="Symbol"/>
                <w:sz w:val="18"/>
                <w:szCs w:val="18"/>
                <w:color w:val="auto"/>
                <w:w w:val="71"/>
              </w:rPr>
              <w:t>≈</w:t>
            </w:r>
          </w:p>
        </w:tc>
        <w:tc>
          <w:tcPr>
            <w:tcW w:w="46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2"/>
        </w:trPr>
        <w:tc>
          <w:tcPr>
            <w:tcW w:w="1180" w:type="dxa"/>
            <w:vAlign w:val="bottom"/>
            <w:vMerge w:val="continue"/>
          </w:tcPr>
          <w:p>
            <w:pPr>
              <w:spacing w:after="0"/>
              <w:rPr>
                <w:sz w:val="11"/>
                <w:szCs w:val="11"/>
                <w:color w:val="auto"/>
              </w:rPr>
            </w:pPr>
          </w:p>
        </w:tc>
        <w:tc>
          <w:tcPr>
            <w:tcW w:w="320" w:type="dxa"/>
            <w:vAlign w:val="bottom"/>
            <w:vMerge w:val="continue"/>
          </w:tcPr>
          <w:p>
            <w:pPr>
              <w:spacing w:after="0"/>
              <w:rPr>
                <w:sz w:val="11"/>
                <w:szCs w:val="11"/>
                <w:color w:val="auto"/>
              </w:rPr>
            </w:pPr>
          </w:p>
        </w:tc>
        <w:tc>
          <w:tcPr>
            <w:tcW w:w="480" w:type="dxa"/>
            <w:vAlign w:val="bottom"/>
            <w:vMerge w:val="continue"/>
          </w:tcPr>
          <w:p>
            <w:pPr>
              <w:spacing w:after="0"/>
              <w:rPr>
                <w:sz w:val="11"/>
                <w:szCs w:val="11"/>
                <w:color w:val="auto"/>
              </w:rPr>
            </w:pPr>
          </w:p>
        </w:tc>
        <w:tc>
          <w:tcPr>
            <w:tcW w:w="280" w:type="dxa"/>
            <w:vAlign w:val="bottom"/>
            <w:vMerge w:val="continue"/>
          </w:tcPr>
          <w:p>
            <w:pPr>
              <w:spacing w:after="0"/>
              <w:rPr>
                <w:sz w:val="11"/>
                <w:szCs w:val="11"/>
                <w:color w:val="auto"/>
              </w:rPr>
            </w:pPr>
          </w:p>
        </w:tc>
        <w:tc>
          <w:tcPr>
            <w:tcW w:w="980" w:type="dxa"/>
            <w:vAlign w:val="bottom"/>
            <w:vMerge w:val="continue"/>
          </w:tcPr>
          <w:p>
            <w:pPr>
              <w:spacing w:after="0"/>
              <w:rPr>
                <w:sz w:val="11"/>
                <w:szCs w:val="11"/>
                <w:color w:val="auto"/>
              </w:rPr>
            </w:pPr>
          </w:p>
        </w:tc>
        <w:tc>
          <w:tcPr>
            <w:tcW w:w="460" w:type="dxa"/>
            <w:vAlign w:val="bottom"/>
            <w:vMerge w:val="continue"/>
          </w:tcPr>
          <w:p>
            <w:pPr>
              <w:spacing w:after="0"/>
              <w:rPr>
                <w:sz w:val="11"/>
                <w:szCs w:val="11"/>
                <w:color w:val="auto"/>
              </w:rPr>
            </w:pPr>
          </w:p>
        </w:tc>
        <w:tc>
          <w:tcPr>
            <w:tcW w:w="320" w:type="dxa"/>
            <w:vAlign w:val="bottom"/>
          </w:tcPr>
          <w:p>
            <w:pPr>
              <w:spacing w:after="0"/>
              <w:rPr>
                <w:sz w:val="11"/>
                <w:szCs w:val="11"/>
                <w:color w:val="auto"/>
              </w:rPr>
            </w:pPr>
          </w:p>
        </w:tc>
        <w:tc>
          <w:tcPr>
            <w:tcW w:w="260" w:type="dxa"/>
            <w:vAlign w:val="bottom"/>
            <w:vMerge w:val="continue"/>
          </w:tcPr>
          <w:p>
            <w:pPr>
              <w:spacing w:after="0"/>
              <w:rPr>
                <w:sz w:val="11"/>
                <w:szCs w:val="11"/>
                <w:color w:val="auto"/>
              </w:rPr>
            </w:pPr>
          </w:p>
        </w:tc>
        <w:tc>
          <w:tcPr>
            <w:tcW w:w="3180" w:type="dxa"/>
            <w:vAlign w:val="bottom"/>
            <w:vMerge w:val="continue"/>
          </w:tcPr>
          <w:p>
            <w:pPr>
              <w:spacing w:after="0"/>
              <w:rPr>
                <w:sz w:val="11"/>
                <w:szCs w:val="11"/>
                <w:color w:val="auto"/>
              </w:rPr>
            </w:pPr>
          </w:p>
        </w:tc>
        <w:tc>
          <w:tcPr>
            <w:tcW w:w="160" w:type="dxa"/>
            <w:vAlign w:val="bottom"/>
            <w:vMerge w:val="continue"/>
          </w:tcPr>
          <w:p>
            <w:pPr>
              <w:spacing w:after="0"/>
              <w:rPr>
                <w:sz w:val="11"/>
                <w:szCs w:val="11"/>
                <w:color w:val="auto"/>
              </w:rPr>
            </w:pPr>
          </w:p>
        </w:tc>
        <w:tc>
          <w:tcPr>
            <w:tcW w:w="460" w:type="dxa"/>
            <w:vAlign w:val="bottom"/>
            <w:tcBorders>
              <w:left w:val="single" w:sz="8" w:color="auto"/>
              <w:right w:val="single" w:sz="8" w:color="auto"/>
            </w:tcBorders>
            <w:vMerge w:val="restart"/>
          </w:tcPr>
          <w:p>
            <w:pPr>
              <w:ind w:left="20"/>
              <w:spacing w:after="0"/>
              <w:rPr>
                <w:sz w:val="20"/>
                <w:szCs w:val="20"/>
                <w:color w:val="auto"/>
              </w:rPr>
            </w:pPr>
            <w:r>
              <w:rPr>
                <w:rFonts w:ascii="Rockwell" w:cs="Rockwell" w:eastAsia="Rockwell" w:hAnsi="Rockwell"/>
                <w:sz w:val="24"/>
                <w:szCs w:val="24"/>
                <w:color w:val="auto"/>
                <w:w w:val="97"/>
              </w:rPr>
              <w:t xml:space="preserve">12 </w:t>
            </w:r>
            <w:r>
              <w:rPr>
                <w:rFonts w:ascii="Rockwell" w:cs="Rockwell" w:eastAsia="Rockwell" w:hAnsi="Rockwell"/>
                <w:sz w:val="24"/>
                <w:szCs w:val="24"/>
                <w:i w:val="1"/>
                <w:iCs w:val="1"/>
                <w:color w:val="auto"/>
                <w:w w:val="97"/>
              </w:rPr>
              <w:t>J</w:t>
            </w:r>
          </w:p>
        </w:tc>
        <w:tc>
          <w:tcPr>
            <w:tcW w:w="0" w:type="dxa"/>
            <w:vAlign w:val="bottom"/>
          </w:tcPr>
          <w:p>
            <w:pPr>
              <w:spacing w:after="0"/>
              <w:rPr>
                <w:sz w:val="1"/>
                <w:szCs w:val="1"/>
                <w:color w:val="auto"/>
              </w:rPr>
            </w:pPr>
          </w:p>
        </w:tc>
      </w:tr>
      <w:tr>
        <w:trPr>
          <w:trHeight w:val="49"/>
        </w:trPr>
        <w:tc>
          <w:tcPr>
            <w:tcW w:w="1180" w:type="dxa"/>
            <w:vAlign w:val="bottom"/>
          </w:tcPr>
          <w:p>
            <w:pPr>
              <w:spacing w:after="0"/>
              <w:rPr>
                <w:sz w:val="4"/>
                <w:szCs w:val="4"/>
                <w:color w:val="auto"/>
              </w:rPr>
            </w:pPr>
          </w:p>
        </w:tc>
        <w:tc>
          <w:tcPr>
            <w:tcW w:w="320" w:type="dxa"/>
            <w:vAlign w:val="bottom"/>
            <w:vMerge w:val="continue"/>
          </w:tcPr>
          <w:p>
            <w:pPr>
              <w:spacing w:after="0"/>
              <w:rPr>
                <w:sz w:val="4"/>
                <w:szCs w:val="4"/>
                <w:color w:val="auto"/>
              </w:rPr>
            </w:pPr>
          </w:p>
        </w:tc>
        <w:tc>
          <w:tcPr>
            <w:tcW w:w="480" w:type="dxa"/>
            <w:vAlign w:val="bottom"/>
            <w:vMerge w:val="continue"/>
          </w:tcPr>
          <w:p>
            <w:pPr>
              <w:spacing w:after="0"/>
              <w:rPr>
                <w:sz w:val="4"/>
                <w:szCs w:val="4"/>
                <w:color w:val="auto"/>
              </w:rPr>
            </w:pPr>
          </w:p>
        </w:tc>
        <w:tc>
          <w:tcPr>
            <w:tcW w:w="280" w:type="dxa"/>
            <w:vAlign w:val="bottom"/>
            <w:vMerge w:val="continue"/>
          </w:tcPr>
          <w:p>
            <w:pPr>
              <w:spacing w:after="0"/>
              <w:rPr>
                <w:sz w:val="4"/>
                <w:szCs w:val="4"/>
                <w:color w:val="auto"/>
              </w:rPr>
            </w:pPr>
          </w:p>
        </w:tc>
        <w:tc>
          <w:tcPr>
            <w:tcW w:w="980" w:type="dxa"/>
            <w:vAlign w:val="bottom"/>
            <w:vMerge w:val="continue"/>
          </w:tcPr>
          <w:p>
            <w:pPr>
              <w:spacing w:after="0"/>
              <w:rPr>
                <w:sz w:val="4"/>
                <w:szCs w:val="4"/>
                <w:color w:val="auto"/>
              </w:rPr>
            </w:pPr>
          </w:p>
        </w:tc>
        <w:tc>
          <w:tcPr>
            <w:tcW w:w="460" w:type="dxa"/>
            <w:vAlign w:val="bottom"/>
            <w:vMerge w:val="continue"/>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vMerge w:val="continue"/>
          </w:tcPr>
          <w:p>
            <w:pPr>
              <w:spacing w:after="0"/>
              <w:rPr>
                <w:sz w:val="4"/>
                <w:szCs w:val="4"/>
                <w:color w:val="auto"/>
              </w:rPr>
            </w:pPr>
          </w:p>
        </w:tc>
        <w:tc>
          <w:tcPr>
            <w:tcW w:w="3180" w:type="dxa"/>
            <w:vAlign w:val="bottom"/>
            <w:vMerge w:val="continue"/>
          </w:tcPr>
          <w:p>
            <w:pPr>
              <w:spacing w:after="0"/>
              <w:rPr>
                <w:sz w:val="4"/>
                <w:szCs w:val="4"/>
                <w:color w:val="auto"/>
              </w:rPr>
            </w:pPr>
          </w:p>
        </w:tc>
        <w:tc>
          <w:tcPr>
            <w:tcW w:w="160" w:type="dxa"/>
            <w:vAlign w:val="bottom"/>
            <w:vMerge w:val="continue"/>
          </w:tcPr>
          <w:p>
            <w:pPr>
              <w:spacing w:after="0"/>
              <w:rPr>
                <w:sz w:val="4"/>
                <w:szCs w:val="4"/>
                <w:color w:val="auto"/>
              </w:rPr>
            </w:pPr>
          </w:p>
        </w:tc>
        <w:tc>
          <w:tcPr>
            <w:tcW w:w="460" w:type="dxa"/>
            <w:vAlign w:val="bottom"/>
            <w:tcBorders>
              <w:left w:val="single" w:sz="8" w:color="auto"/>
              <w:right w:val="single" w:sz="8" w:color="auto"/>
            </w:tcBorders>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1500" w:type="dxa"/>
            <w:vAlign w:val="bottom"/>
            <w:gridSpan w:val="2"/>
          </w:tcPr>
          <w:p>
            <w:pPr>
              <w:jc w:val="right"/>
              <w:spacing w:after="0" w:line="103" w:lineRule="exact"/>
              <w:rPr>
                <w:sz w:val="20"/>
                <w:szCs w:val="20"/>
                <w:color w:val="auto"/>
              </w:rPr>
            </w:pPr>
            <w:r>
              <w:rPr>
                <w:rFonts w:ascii="Rockwell" w:cs="Rockwell" w:eastAsia="Rockwell" w:hAnsi="Rockwell"/>
                <w:sz w:val="10"/>
                <w:szCs w:val="10"/>
                <w:i w:val="1"/>
                <w:iCs w:val="1"/>
                <w:color w:val="auto"/>
              </w:rPr>
              <w:t>W</w:t>
            </w:r>
            <w:r>
              <w:rPr>
                <w:rFonts w:ascii="Symbol" w:cs="Symbol" w:eastAsia="Symbol" w:hAnsi="Symbol"/>
                <w:sz w:val="10"/>
                <w:szCs w:val="10"/>
                <w:color w:val="auto"/>
              </w:rPr>
              <w:t xml:space="preserve"> =</w:t>
            </w:r>
            <w:r>
              <w:rPr>
                <w:rFonts w:ascii="Rockwell" w:cs="Rockwell" w:eastAsia="Rockwell" w:hAnsi="Rockwell"/>
                <w:sz w:val="10"/>
                <w:szCs w:val="10"/>
                <w:color w:val="auto"/>
              </w:rPr>
              <w:t xml:space="preserve"> </w:t>
            </w:r>
            <w:r>
              <w:rPr>
                <w:rFonts w:ascii="Rockwell" w:cs="Rockwell" w:eastAsia="Rockwell" w:hAnsi="Rockwell"/>
                <w:sz w:val="10"/>
                <w:szCs w:val="10"/>
                <w:i w:val="1"/>
                <w:iCs w:val="1"/>
                <w:color w:val="auto"/>
              </w:rPr>
              <w:t>F</w:t>
            </w:r>
            <w:r>
              <w:rPr>
                <w:rFonts w:ascii="Arial" w:cs="Arial" w:eastAsia="Arial" w:hAnsi="Arial"/>
                <w:sz w:val="10"/>
                <w:szCs w:val="10"/>
                <w:color w:val="auto"/>
              </w:rPr>
              <w:t xml:space="preserve"> i</w:t>
            </w:r>
            <w:r>
              <w:rPr>
                <w:rFonts w:ascii="Arial Unicode MS" w:cs="Arial Unicode MS" w:eastAsia="Arial Unicode MS" w:hAnsi="Arial Unicode MS"/>
                <w:sz w:val="10"/>
                <w:szCs w:val="10"/>
                <w:color w:val="auto"/>
              </w:rPr>
              <w:t xml:space="preserve"> Δ</w:t>
            </w:r>
            <w:r>
              <w:rPr>
                <w:rFonts w:ascii="Rockwell" w:cs="Rockwell" w:eastAsia="Rockwell" w:hAnsi="Rockwell"/>
                <w:sz w:val="10"/>
                <w:szCs w:val="10"/>
                <w:i w:val="1"/>
                <w:iCs w:val="1"/>
                <w:color w:val="auto"/>
              </w:rPr>
              <w:t>r</w:t>
            </w:r>
          </w:p>
        </w:tc>
        <w:tc>
          <w:tcPr>
            <w:tcW w:w="760" w:type="dxa"/>
            <w:vAlign w:val="bottom"/>
            <w:gridSpan w:val="2"/>
          </w:tcPr>
          <w:p>
            <w:pPr>
              <w:jc w:val="right"/>
              <w:spacing w:after="0" w:line="122" w:lineRule="exact"/>
              <w:rPr>
                <w:sz w:val="20"/>
                <w:szCs w:val="20"/>
                <w:color w:val="auto"/>
              </w:rPr>
            </w:pPr>
            <w:r>
              <w:rPr>
                <w:rFonts w:ascii="Symbol" w:cs="Symbol" w:eastAsia="Symbol" w:hAnsi="Symbol"/>
                <w:sz w:val="13"/>
                <w:szCs w:val="13"/>
                <w:color w:val="auto"/>
              </w:rPr>
              <w:t>=</w:t>
            </w:r>
            <w:r>
              <w:rPr>
                <w:rFonts w:ascii="Rockwell" w:cs="Rockwell" w:eastAsia="Rockwell" w:hAnsi="Rockwell"/>
                <w:sz w:val="13"/>
                <w:szCs w:val="13"/>
                <w:color w:val="auto"/>
              </w:rPr>
              <w:t xml:space="preserve">  2.7</w:t>
            </w:r>
            <w:r>
              <w:rPr>
                <w:rFonts w:ascii="Rockwell" w:cs="Rockwell" w:eastAsia="Rockwell" w:hAnsi="Rockwell"/>
                <w:sz w:val="13"/>
                <w:szCs w:val="13"/>
                <w:i w:val="1"/>
                <w:iCs w:val="1"/>
                <w:color w:val="auto"/>
              </w:rPr>
              <w:t>i</w:t>
            </w:r>
          </w:p>
        </w:tc>
        <w:tc>
          <w:tcPr>
            <w:tcW w:w="980" w:type="dxa"/>
            <w:vAlign w:val="bottom"/>
          </w:tcPr>
          <w:p>
            <w:pPr>
              <w:jc w:val="right"/>
              <w:spacing w:after="0" w:line="122" w:lineRule="exact"/>
              <w:rPr>
                <w:sz w:val="20"/>
                <w:szCs w:val="20"/>
                <w:color w:val="auto"/>
              </w:rPr>
            </w:pPr>
            <w:r>
              <w:rPr>
                <w:rFonts w:ascii="Arial Unicode MS" w:cs="Arial Unicode MS" w:eastAsia="Arial Unicode MS" w:hAnsi="Arial Unicode MS"/>
                <w:sz w:val="12"/>
                <w:szCs w:val="12"/>
                <w:color w:val="auto"/>
              </w:rPr>
              <w:t>−</w:t>
            </w:r>
            <w:r>
              <w:rPr>
                <w:rFonts w:ascii="Rockwell" w:cs="Rockwell" w:eastAsia="Rockwell" w:hAnsi="Rockwell"/>
                <w:sz w:val="12"/>
                <w:szCs w:val="12"/>
                <w:color w:val="auto"/>
              </w:rPr>
              <w:t xml:space="preserve"> 3.1</w:t>
            </w:r>
            <w:r>
              <w:rPr>
                <w:rFonts w:ascii="Rockwell" w:cs="Rockwell" w:eastAsia="Rockwell" w:hAnsi="Rockwell"/>
                <w:sz w:val="12"/>
                <w:szCs w:val="12"/>
                <w:i w:val="1"/>
                <w:iCs w:val="1"/>
                <w:color w:val="auto"/>
              </w:rPr>
              <w:t>j</w:t>
            </w:r>
            <w:r>
              <w:rPr>
                <w:rFonts w:ascii="Arial" w:cs="Arial" w:eastAsia="Arial" w:hAnsi="Arial"/>
                <w:sz w:val="12"/>
                <w:szCs w:val="12"/>
                <w:color w:val="auto"/>
              </w:rPr>
              <w:t xml:space="preserve">  i</w:t>
            </w:r>
          </w:p>
        </w:tc>
        <w:tc>
          <w:tcPr>
            <w:tcW w:w="460" w:type="dxa"/>
            <w:vAlign w:val="bottom"/>
          </w:tcPr>
          <w:p>
            <w:pPr>
              <w:jc w:val="center"/>
              <w:spacing w:after="0" w:line="102" w:lineRule="exact"/>
              <w:rPr>
                <w:sz w:val="20"/>
                <w:szCs w:val="20"/>
                <w:color w:val="auto"/>
              </w:rPr>
            </w:pPr>
            <w:r>
              <w:rPr>
                <w:rFonts w:ascii="Rockwell" w:cs="Rockwell" w:eastAsia="Rockwell" w:hAnsi="Rockwell"/>
                <w:sz w:val="11"/>
                <w:szCs w:val="11"/>
                <w:color w:val="auto"/>
              </w:rPr>
              <w:t>4.6</w:t>
            </w:r>
            <w:r>
              <w:rPr>
                <w:rFonts w:ascii="Rockwell" w:cs="Rockwell" w:eastAsia="Rockwell" w:hAnsi="Rockwell"/>
                <w:sz w:val="11"/>
                <w:szCs w:val="11"/>
                <w:i w:val="1"/>
                <w:iCs w:val="1"/>
                <w:color w:val="auto"/>
              </w:rPr>
              <w:t>i</w:t>
            </w:r>
          </w:p>
        </w:tc>
        <w:tc>
          <w:tcPr>
            <w:tcW w:w="580" w:type="dxa"/>
            <w:vAlign w:val="bottom"/>
            <w:gridSpan w:val="2"/>
          </w:tcPr>
          <w:p>
            <w:pPr>
              <w:jc w:val="right"/>
              <w:spacing w:after="0" w:line="122" w:lineRule="exact"/>
              <w:rPr>
                <w:sz w:val="20"/>
                <w:szCs w:val="20"/>
                <w:color w:val="auto"/>
              </w:rPr>
            </w:pPr>
            <w:r>
              <w:rPr>
                <w:rFonts w:ascii="Symbol" w:cs="Symbol" w:eastAsia="Symbol" w:hAnsi="Symbol"/>
                <w:sz w:val="13"/>
                <w:szCs w:val="13"/>
                <w:color w:val="auto"/>
              </w:rPr>
              <w:t>+</w:t>
            </w:r>
            <w:r>
              <w:rPr>
                <w:rFonts w:ascii="Rockwell" w:cs="Rockwell" w:eastAsia="Rockwell" w:hAnsi="Rockwell"/>
                <w:sz w:val="13"/>
                <w:szCs w:val="13"/>
                <w:color w:val="auto"/>
              </w:rPr>
              <w:t xml:space="preserve"> 0 </w:t>
            </w:r>
            <w:r>
              <w:rPr>
                <w:rFonts w:ascii="Rockwell" w:cs="Rockwell" w:eastAsia="Rockwell" w:hAnsi="Rockwell"/>
                <w:sz w:val="13"/>
                <w:szCs w:val="13"/>
                <w:i w:val="1"/>
                <w:iCs w:val="1"/>
                <w:color w:val="auto"/>
              </w:rPr>
              <w:t>j</w:t>
            </w:r>
          </w:p>
        </w:tc>
        <w:tc>
          <w:tcPr>
            <w:tcW w:w="3180" w:type="dxa"/>
            <w:vAlign w:val="bottom"/>
            <w:vMerge w:val="continue"/>
          </w:tcPr>
          <w:p>
            <w:pPr>
              <w:spacing w:after="0"/>
              <w:rPr>
                <w:sz w:val="10"/>
                <w:szCs w:val="10"/>
                <w:color w:val="auto"/>
              </w:rPr>
            </w:pPr>
          </w:p>
        </w:tc>
        <w:tc>
          <w:tcPr>
            <w:tcW w:w="160" w:type="dxa"/>
            <w:vAlign w:val="bottom"/>
            <w:vMerge w:val="continue"/>
          </w:tcPr>
          <w:p>
            <w:pPr>
              <w:spacing w:after="0"/>
              <w:rPr>
                <w:sz w:val="10"/>
                <w:szCs w:val="10"/>
                <w:color w:val="auto"/>
              </w:rPr>
            </w:pPr>
          </w:p>
        </w:tc>
        <w:tc>
          <w:tcPr>
            <w:tcW w:w="460" w:type="dxa"/>
            <w:vAlign w:val="bottom"/>
            <w:tcBorders>
              <w:left w:val="single" w:sz="8" w:color="auto"/>
              <w:bottom w:val="single" w:sz="8" w:color="auto"/>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bl>
    <w:p>
      <w:pPr>
        <w:spacing w:after="0" w:line="125" w:lineRule="exact"/>
        <w:rPr>
          <w:sz w:val="20"/>
          <w:szCs w:val="20"/>
          <w:color w:val="auto"/>
        </w:rPr>
      </w:pPr>
    </w:p>
    <w:p>
      <w:pPr>
        <w:ind w:left="720" w:hanging="360"/>
        <w:spacing w:after="0"/>
        <w:tabs>
          <w:tab w:leader="none" w:pos="720" w:val="left"/>
        </w:tabs>
        <w:numPr>
          <w:ilvl w:val="0"/>
          <w:numId w:val="44"/>
        </w:numPr>
        <w:rPr>
          <w:rFonts w:ascii="Arial" w:cs="Arial" w:eastAsia="Arial" w:hAnsi="Arial"/>
          <w:sz w:val="20"/>
          <w:szCs w:val="20"/>
          <w:color w:val="auto"/>
        </w:rPr>
      </w:pPr>
      <w:r>
        <w:rPr>
          <w:rFonts w:ascii="Arial" w:cs="Arial" w:eastAsia="Arial" w:hAnsi="Arial"/>
          <w:sz w:val="20"/>
          <w:szCs w:val="20"/>
          <w:color w:val="auto"/>
        </w:rPr>
        <w:t>Work done by a non-constant force:</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W</w:t>
      </w:r>
      <w:r>
        <w:rPr>
          <w:rFonts w:ascii="Symbol" w:cs="Symbol" w:eastAsia="Symbol" w:hAnsi="Symbol"/>
          <w:sz w:val="24"/>
          <w:szCs w:val="24"/>
          <w:color w:val="auto"/>
        </w:rPr>
        <w:t xml:space="preserve"> =</w:t>
      </w:r>
      <w:r>
        <w:rPr>
          <w:rFonts w:ascii="Symbol" w:cs="Symbol" w:eastAsia="Symbol" w:hAnsi="Symbol"/>
          <w:sz w:val="36"/>
          <w:szCs w:val="36"/>
          <w:color w:val="auto"/>
        </w:rPr>
        <w:t xml:space="preserve"> ∫</w:t>
      </w:r>
      <w:r>
        <w:rPr>
          <w:rFonts w:ascii="Rockwell" w:cs="Rockwell" w:eastAsia="Rockwell" w:hAnsi="Rockwell"/>
          <w:sz w:val="27"/>
          <w:szCs w:val="27"/>
          <w:i w:val="1"/>
          <w:iCs w:val="1"/>
          <w:color w:val="auto"/>
          <w:vertAlign w:val="subscript"/>
        </w:rPr>
        <w:t>x</w:t>
      </w:r>
      <w:r>
        <w:rPr>
          <w:rFonts w:ascii="Rockwell" w:cs="Rockwell" w:eastAsia="Rockwell" w:hAnsi="Rockwell"/>
          <w:sz w:val="20"/>
          <w:szCs w:val="20"/>
          <w:i w:val="1"/>
          <w:iCs w:val="1"/>
          <w:color w:val="auto"/>
        </w:rPr>
        <w:t xml:space="preserve"> </w:t>
      </w:r>
      <w:r>
        <w:rPr>
          <w:rFonts w:ascii="Rockwell" w:cs="Rockwell" w:eastAsia="Rockwell" w:hAnsi="Rockwell"/>
          <w:sz w:val="20"/>
          <w:szCs w:val="20"/>
          <w:i w:val="1"/>
          <w:iCs w:val="1"/>
          <w:color w:val="auto"/>
          <w:vertAlign w:val="subscript"/>
        </w:rPr>
        <w:t>i</w:t>
      </w:r>
      <w:r>
        <w:rPr>
          <w:rFonts w:ascii="Rockwell" w:cs="Rockwell" w:eastAsia="Rockwell" w:hAnsi="Rockwell"/>
          <w:sz w:val="20"/>
          <w:szCs w:val="20"/>
          <w:i w:val="1"/>
          <w:iCs w:val="1"/>
          <w:color w:val="auto"/>
          <w:vertAlign w:val="superscript"/>
        </w:rPr>
        <w:t>f</w:t>
      </w:r>
      <w:r>
        <w:rPr>
          <w:rFonts w:ascii="Rockwell" w:cs="Rockwell" w:eastAsia="Rockwell" w:hAnsi="Rockwell"/>
          <w:sz w:val="24"/>
          <w:szCs w:val="24"/>
          <w:i w:val="1"/>
          <w:iCs w:val="1"/>
          <w:color w:val="auto"/>
        </w:rPr>
        <w:t xml:space="preserve">  F</w:t>
      </w:r>
      <w:r>
        <w:rPr>
          <w:rFonts w:ascii="Rockwell" w:cs="Rockwell" w:eastAsia="Rockwell" w:hAnsi="Rockwell"/>
          <w:sz w:val="27"/>
          <w:szCs w:val="27"/>
          <w:i w:val="1"/>
          <w:iCs w:val="1"/>
          <w:color w:val="auto"/>
          <w:vertAlign w:val="subscript"/>
        </w:rPr>
        <w:t>x</w:t>
      </w:r>
      <w:r>
        <w:rPr>
          <w:rFonts w:ascii="Rockwell" w:cs="Rockwell" w:eastAsia="Rockwell" w:hAnsi="Rockwell"/>
          <w:sz w:val="24"/>
          <w:szCs w:val="24"/>
          <w:i w:val="1"/>
          <w:iCs w:val="1"/>
          <w:color w:val="auto"/>
        </w:rPr>
        <w:t xml:space="preserve"> dx</w:t>
      </w:r>
      <w:r>
        <w:rPr>
          <w:rFonts w:ascii="Rockwell" w:cs="Rockwell" w:eastAsia="Rockwell" w:hAnsi="Rockwell"/>
          <w:sz w:val="27"/>
          <w:szCs w:val="27"/>
          <w:i w:val="1"/>
          <w:iCs w:val="1"/>
          <w:color w:val="auto"/>
          <w:vertAlign w:val="superscript"/>
        </w:rPr>
        <w:t>x</w:t>
      </w:r>
    </w:p>
    <w:p>
      <w:pPr>
        <w:spacing w:after="0" w:line="59" w:lineRule="exact"/>
        <w:rPr>
          <w:sz w:val="20"/>
          <w:szCs w:val="20"/>
          <w:color w:val="auto"/>
        </w:rPr>
      </w:pPr>
    </w:p>
    <w:p>
      <w:pPr>
        <w:ind w:left="1440" w:hanging="360"/>
        <w:spacing w:after="0"/>
        <w:tabs>
          <w:tab w:leader="none" w:pos="1440" w:val="left"/>
        </w:tabs>
        <w:numPr>
          <w:ilvl w:val="1"/>
          <w:numId w:val="45"/>
        </w:numPr>
        <w:rPr>
          <w:rFonts w:ascii="Courier New" w:cs="Courier New" w:eastAsia="Courier New" w:hAnsi="Courier New"/>
          <w:sz w:val="20"/>
          <w:szCs w:val="20"/>
          <w:color w:val="auto"/>
        </w:rPr>
      </w:pPr>
      <w:r>
        <w:rPr>
          <w:rFonts w:ascii="Arial" w:cs="Arial" w:eastAsia="Arial" w:hAnsi="Arial"/>
          <w:sz w:val="20"/>
          <w:szCs w:val="20"/>
          <w:color w:val="auto"/>
        </w:rPr>
        <w:t>This is a definite integral.</w:t>
      </w:r>
    </w:p>
    <w:p>
      <w:pPr>
        <w:spacing w:after="0" w:line="14" w:lineRule="exact"/>
        <w:rPr>
          <w:rFonts w:ascii="Courier New" w:cs="Courier New" w:eastAsia="Courier New" w:hAnsi="Courier New"/>
          <w:sz w:val="20"/>
          <w:szCs w:val="20"/>
          <w:color w:val="auto"/>
        </w:rPr>
      </w:pPr>
    </w:p>
    <w:p>
      <w:pPr>
        <w:ind w:left="2160" w:hanging="360"/>
        <w:spacing w:after="0"/>
        <w:tabs>
          <w:tab w:leader="none" w:pos="2160" w:val="left"/>
        </w:tabs>
        <w:numPr>
          <w:ilvl w:val="2"/>
          <w:numId w:val="45"/>
        </w:numPr>
        <w:rPr>
          <w:rFonts w:ascii="Wingdings" w:cs="Wingdings" w:eastAsia="Wingdings" w:hAnsi="Wingdings"/>
          <w:sz w:val="20"/>
          <w:szCs w:val="20"/>
          <w:color w:val="auto"/>
        </w:rPr>
      </w:pPr>
      <w:r>
        <w:rPr>
          <w:rFonts w:ascii="Arial" w:cs="Arial" w:eastAsia="Arial" w:hAnsi="Arial"/>
          <w:sz w:val="20"/>
          <w:szCs w:val="20"/>
          <w:color w:val="auto"/>
        </w:rPr>
        <w:t>“Definite” simply means it has limits x</w:t>
      </w:r>
      <w:r>
        <w:rPr>
          <w:rFonts w:ascii="Arial" w:cs="Arial" w:eastAsia="Arial" w:hAnsi="Arial"/>
          <w:sz w:val="12"/>
          <w:szCs w:val="12"/>
          <w:color w:val="auto"/>
        </w:rPr>
        <w:t>i</w:t>
      </w:r>
      <w:r>
        <w:rPr>
          <w:rFonts w:ascii="Arial" w:cs="Arial" w:eastAsia="Arial" w:hAnsi="Arial"/>
          <w:sz w:val="20"/>
          <w:szCs w:val="20"/>
          <w:color w:val="auto"/>
        </w:rPr>
        <w:t xml:space="preserve"> and x</w:t>
      </w:r>
      <w:r>
        <w:rPr>
          <w:rFonts w:ascii="Arial" w:cs="Arial" w:eastAsia="Arial" w:hAnsi="Arial"/>
          <w:sz w:val="12"/>
          <w:szCs w:val="12"/>
          <w:color w:val="auto"/>
        </w:rPr>
        <w:t>f</w:t>
      </w:r>
      <w:r>
        <w:rPr>
          <w:rFonts w:ascii="Arial" w:cs="Arial" w:eastAsia="Arial" w:hAnsi="Arial"/>
          <w:sz w:val="20"/>
          <w:szCs w:val="20"/>
          <w:color w:val="auto"/>
        </w:rPr>
        <w:t>.</w:t>
      </w:r>
    </w:p>
    <w:p>
      <w:pPr>
        <w:ind w:left="2160" w:hanging="360"/>
        <w:spacing w:after="0"/>
        <w:tabs>
          <w:tab w:leader="none" w:pos="2160" w:val="left"/>
        </w:tabs>
        <w:numPr>
          <w:ilvl w:val="2"/>
          <w:numId w:val="45"/>
        </w:numPr>
        <w:rPr>
          <w:rFonts w:ascii="Wingdings" w:cs="Wingdings" w:eastAsia="Wingdings" w:hAnsi="Wingdings"/>
          <w:sz w:val="20"/>
          <w:szCs w:val="20"/>
          <w:color w:val="auto"/>
        </w:rPr>
      </w:pPr>
      <w:r>
        <w:rPr>
          <w:rFonts w:ascii="Arial" w:cs="Arial" w:eastAsia="Arial" w:hAnsi="Arial"/>
          <w:sz w:val="20"/>
          <w:szCs w:val="20"/>
          <w:color w:val="auto"/>
        </w:rPr>
        <w:t>Integral, or anti-derivative is the area “under” the curve.</w:t>
      </w:r>
    </w:p>
    <w:p>
      <w:pPr>
        <w:spacing w:after="0" w:line="9" w:lineRule="exact"/>
        <w:rPr>
          <w:rFonts w:ascii="Wingdings" w:cs="Wingdings" w:eastAsia="Wingdings" w:hAnsi="Wingdings"/>
          <w:sz w:val="20"/>
          <w:szCs w:val="20"/>
          <w:color w:val="auto"/>
        </w:rPr>
      </w:pPr>
    </w:p>
    <w:p>
      <w:pPr>
        <w:ind w:left="2880" w:right="460" w:hanging="360"/>
        <w:spacing w:after="0" w:line="243" w:lineRule="auto"/>
        <w:tabs>
          <w:tab w:leader="none" w:pos="2880" w:val="left"/>
        </w:tabs>
        <w:numPr>
          <w:ilvl w:val="3"/>
          <w:numId w:val="45"/>
        </w:numPr>
        <w:rPr>
          <w:rFonts w:ascii="Arial" w:cs="Arial" w:eastAsia="Arial" w:hAnsi="Arial"/>
          <w:sz w:val="20"/>
          <w:szCs w:val="20"/>
          <w:color w:val="auto"/>
        </w:rPr>
      </w:pPr>
      <w:r>
        <w:rPr>
          <w:rFonts w:ascii="Arial" w:cs="Arial" w:eastAsia="Arial" w:hAnsi="Arial"/>
          <w:sz w:val="20"/>
          <w:szCs w:val="20"/>
          <w:color w:val="auto"/>
        </w:rPr>
        <w:t>Area “under” the curve specifically means the area between the curve and the horizontal axis where area above the horizontal axis is positive and area below the horizontal axis is negative.</w:t>
      </w:r>
    </w:p>
    <w:p>
      <w:pPr>
        <w:spacing w:after="0" w:line="2" w:lineRule="exact"/>
        <w:rPr>
          <w:rFonts w:ascii="Arial" w:cs="Arial" w:eastAsia="Arial" w:hAnsi="Arial"/>
          <w:sz w:val="20"/>
          <w:szCs w:val="20"/>
          <w:color w:val="auto"/>
        </w:rPr>
      </w:pPr>
    </w:p>
    <w:p>
      <w:pPr>
        <w:ind w:left="720" w:right="420" w:hanging="360"/>
        <w:spacing w:after="0" w:line="245" w:lineRule="auto"/>
        <w:tabs>
          <w:tab w:leader="none" w:pos="720" w:val="left"/>
        </w:tabs>
        <w:numPr>
          <w:ilvl w:val="0"/>
          <w:numId w:val="45"/>
        </w:numPr>
        <w:rPr>
          <w:rFonts w:ascii="Arial" w:cs="Arial" w:eastAsia="Arial" w:hAnsi="Arial"/>
          <w:sz w:val="20"/>
          <w:szCs w:val="20"/>
          <w:color w:val="auto"/>
        </w:rPr>
      </w:pPr>
      <w:r>
        <w:rPr>
          <w:rFonts w:ascii="Arial" w:cs="Arial" w:eastAsia="Arial" w:hAnsi="Arial"/>
          <w:sz w:val="20"/>
          <w:szCs w:val="20"/>
          <w:color w:val="auto"/>
        </w:rPr>
        <w:t>Notice we now have two different equations for work, one for work done by a constant force and one fore work done by a force that varies. This will happen very often in AP Physics C and you need to be careful to identify the difference.</w:t>
      </w:r>
    </w:p>
    <w:p>
      <w:pPr>
        <w:sectPr>
          <w:pgSz w:w="12240" w:h="15840" w:orient="portrait"/>
          <w:cols w:equalWidth="0" w:num="1">
            <w:col w:w="9600"/>
          </w:cols>
          <w:pgMar w:left="1440" w:top="1419" w:right="1200" w:bottom="313" w:gutter="0" w:footer="0" w:header="0"/>
        </w:sectPr>
      </w:pPr>
    </w:p>
    <w:p>
      <w:pPr>
        <w:spacing w:after="0" w:line="56" w:lineRule="exact"/>
        <w:rPr>
          <w:sz w:val="20"/>
          <w:szCs w:val="20"/>
          <w:color w:val="auto"/>
        </w:rPr>
      </w:pPr>
    </w:p>
    <w:p>
      <w:pPr>
        <w:ind w:left="360"/>
        <w:spacing w:after="0"/>
        <w:rPr>
          <w:sz w:val="20"/>
          <w:szCs w:val="20"/>
          <w:color w:val="auto"/>
        </w:rPr>
      </w:pPr>
      <w:r>
        <w:rPr>
          <w:rFonts w:ascii="Arial" w:cs="Arial" w:eastAsia="Arial" w:hAnsi="Arial"/>
          <w:sz w:val="20"/>
          <w:szCs w:val="20"/>
          <w:color w:val="auto"/>
        </w:rPr>
        <w:t>•</w:t>
      </w:r>
    </w:p>
    <w:p>
      <w:pPr>
        <w:spacing w:after="0" w:line="20" w:lineRule="exact"/>
        <w:rPr>
          <w:sz w:val="20"/>
          <w:szCs w:val="20"/>
          <w:color w:val="auto"/>
        </w:rPr>
      </w:pPr>
      <w:r>
        <w:rPr>
          <w:sz w:val="20"/>
          <w:szCs w:val="20"/>
          <w:color w:val="auto"/>
        </w:rPr>
        <w:br w:type="column"/>
      </w:r>
    </w:p>
    <w:p>
      <w:pPr>
        <w:spacing w:after="0" w:line="31" w:lineRule="exact"/>
        <w:rPr>
          <w:sz w:val="20"/>
          <w:szCs w:val="20"/>
          <w:color w:val="auto"/>
        </w:rPr>
      </w:pPr>
    </w:p>
    <w:p>
      <w:pPr>
        <w:spacing w:after="0"/>
        <w:rPr>
          <w:sz w:val="20"/>
          <w:szCs w:val="20"/>
          <w:color w:val="auto"/>
        </w:rPr>
      </w:pPr>
      <w:r>
        <w:rPr>
          <w:rFonts w:ascii="Arial" w:cs="Arial" w:eastAsia="Arial" w:hAnsi="Arial"/>
          <w:sz w:val="20"/>
          <w:szCs w:val="20"/>
          <w:color w:val="auto"/>
        </w:rPr>
        <w:t>The force caused by a spring:</w:t>
      </w:r>
    </w:p>
    <w:p>
      <w:pPr>
        <w:spacing w:after="0" w:line="20" w:lineRule="exact"/>
        <w:rPr>
          <w:sz w:val="20"/>
          <w:szCs w:val="20"/>
          <w:color w:val="auto"/>
        </w:rPr>
      </w:pPr>
      <w:r>
        <w:rPr>
          <w:sz w:val="20"/>
          <w:szCs w:val="20"/>
          <w:color w:val="auto"/>
        </w:rPr>
        <w:br w:type="column"/>
      </w:r>
    </w:p>
    <w:p>
      <w:pPr>
        <w:ind w:firstLine="42"/>
        <w:spacing w:after="0" w:line="181" w:lineRule="auto"/>
        <w:rPr>
          <w:sz w:val="20"/>
          <w:szCs w:val="20"/>
          <w:color w:val="auto"/>
        </w:rPr>
      </w:pPr>
      <w:r>
        <w:rPr>
          <w:rFonts w:ascii="Arial" w:cs="Arial" w:eastAsia="Arial" w:hAnsi="Arial"/>
          <w:sz w:val="21"/>
          <w:szCs w:val="21"/>
          <w:color w:val="auto"/>
        </w:rPr>
        <w:t>!</w:t>
      </w:r>
      <w:r>
        <w:rPr>
          <w:rFonts w:ascii="Symbol" w:cs="Symbol" w:eastAsia="Symbol" w:hAnsi="Symbol"/>
          <w:sz w:val="21"/>
          <w:szCs w:val="21"/>
          <w:color w:val="auto"/>
        </w:rPr>
        <w:t xml:space="preserve"> =</w:t>
      </w:r>
      <w:r>
        <w:rPr>
          <w:rFonts w:ascii="Arial" w:cs="Arial" w:eastAsia="Arial" w:hAnsi="Arial"/>
          <w:sz w:val="21"/>
          <w:szCs w:val="21"/>
          <w:color w:val="auto"/>
        </w:rPr>
        <w:t xml:space="preserve"> −</w:t>
      </w:r>
      <w:r>
        <w:rPr>
          <w:rFonts w:ascii="Rockwell" w:cs="Rockwell" w:eastAsia="Rockwell" w:hAnsi="Rockwell"/>
          <w:sz w:val="21"/>
          <w:szCs w:val="21"/>
          <w:i w:val="1"/>
          <w:iCs w:val="1"/>
          <w:color w:val="auto"/>
        </w:rPr>
        <w:t xml:space="preserve"> F</w:t>
      </w:r>
      <w:r>
        <w:rPr>
          <w:rFonts w:ascii="Rockwell" w:cs="Rockwell" w:eastAsia="Rockwell" w:hAnsi="Rockwell"/>
          <w:sz w:val="12"/>
          <w:szCs w:val="12"/>
          <w:i w:val="1"/>
          <w:iCs w:val="1"/>
          <w:color w:val="auto"/>
        </w:rPr>
        <w:t>s</w:t>
      </w:r>
      <w:r>
        <w:rPr>
          <w:rFonts w:ascii="Rockwell" w:cs="Rockwell" w:eastAsia="Rockwell" w:hAnsi="Rockwell"/>
          <w:sz w:val="21"/>
          <w:szCs w:val="21"/>
          <w:i w:val="1"/>
          <w:iCs w:val="1"/>
          <w:color w:val="auto"/>
        </w:rPr>
        <w:t xml:space="preserve"> k</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7"/>
          <w:szCs w:val="17"/>
          <w:color w:val="auto"/>
        </w:rPr>
        <w:t>Δ</w:t>
      </w:r>
      <w:r>
        <w:rPr>
          <w:rFonts w:ascii="Arial" w:cs="Arial" w:eastAsia="Arial" w:hAnsi="Arial"/>
          <w:sz w:val="17"/>
          <w:szCs w:val="17"/>
          <w:color w:val="auto"/>
        </w:rPr>
        <w:t>!</w:t>
      </w:r>
      <w:r>
        <w:rPr>
          <w:rFonts w:ascii="Rockwell" w:cs="Rockwell" w:eastAsia="Rockwell" w:hAnsi="Rockwell"/>
          <w:sz w:val="17"/>
          <w:szCs w:val="17"/>
          <w:i w:val="1"/>
          <w:iCs w:val="1"/>
          <w:color w:val="auto"/>
        </w:rPr>
        <w:t>x</w:t>
      </w:r>
    </w:p>
    <w:p>
      <w:pPr>
        <w:spacing w:after="0" w:line="182" w:lineRule="exact"/>
        <w:rPr>
          <w:sz w:val="20"/>
          <w:szCs w:val="20"/>
          <w:color w:val="auto"/>
        </w:rPr>
      </w:pPr>
    </w:p>
    <w:p>
      <w:pPr>
        <w:sectPr>
          <w:pgSz w:w="12240" w:h="15840" w:orient="portrait"/>
          <w:cols w:equalWidth="0" w:num="4">
            <w:col w:w="460" w:space="260"/>
            <w:col w:w="2640" w:space="100"/>
            <w:col w:w="720" w:space="40"/>
            <w:col w:w="5380"/>
          </w:cols>
          <w:pgMar w:left="1440" w:top="1419" w:right="1200" w:bottom="313" w:gutter="0" w:footer="0" w:header="0"/>
          <w:type w:val="continuous"/>
        </w:sectPr>
      </w:pPr>
    </w:p>
    <w:p>
      <w:pPr>
        <w:ind w:left="1440" w:right="580" w:hanging="360"/>
        <w:spacing w:after="0" w:line="244" w:lineRule="auto"/>
        <w:tabs>
          <w:tab w:leader="none" w:pos="1440" w:val="left"/>
        </w:tabs>
        <w:numPr>
          <w:ilvl w:val="0"/>
          <w:numId w:val="46"/>
        </w:numPr>
        <w:rPr>
          <w:rFonts w:ascii="Courier New" w:cs="Courier New" w:eastAsia="Courier New" w:hAnsi="Courier New"/>
          <w:sz w:val="20"/>
          <w:szCs w:val="20"/>
          <w:color w:val="auto"/>
        </w:rPr>
      </w:pPr>
      <w:r>
        <w:rPr>
          <w:rFonts w:ascii="Arial" w:cs="Arial" w:eastAsia="Arial" w:hAnsi="Arial"/>
          <w:sz w:val="20"/>
          <w:szCs w:val="20"/>
          <w:color w:val="auto"/>
        </w:rPr>
        <w:t>k is the “spring constant” and is a measure of how much force is takes to compress or expand a spring per meter.</w:t>
      </w:r>
    </w:p>
    <w:p>
      <w:pPr>
        <w:ind w:left="1440" w:hanging="360"/>
        <w:spacing w:after="0" w:line="223" w:lineRule="auto"/>
        <w:tabs>
          <w:tab w:leader="none" w:pos="1440" w:val="left"/>
        </w:tabs>
        <w:numPr>
          <w:ilvl w:val="0"/>
          <w:numId w:val="47"/>
        </w:numPr>
        <w:rPr>
          <w:rFonts w:ascii="Courier New" w:cs="Courier New" w:eastAsia="Courier New" w:hAnsi="Courier New"/>
          <w:sz w:val="20"/>
          <w:szCs w:val="20"/>
          <w:color w:val="auto"/>
        </w:rPr>
      </w:pPr>
      <w:r>
        <w:rPr>
          <w:rFonts w:ascii="Arial" w:cs="Arial" w:eastAsia="Arial" w:hAnsi="Arial"/>
          <w:sz w:val="20"/>
          <w:szCs w:val="20"/>
          <w:color w:val="auto"/>
        </w:rPr>
        <w:t>Δx is the displacement of the spring from equilibrium position (or rest position).</w:t>
      </w:r>
    </w:p>
    <w:p>
      <w:pPr>
        <w:spacing w:after="0" w:line="1" w:lineRule="exact"/>
        <w:rPr>
          <w:sz w:val="20"/>
          <w:szCs w:val="20"/>
          <w:color w:val="auto"/>
        </w:rPr>
      </w:pPr>
    </w:p>
    <w:p>
      <w:pPr>
        <w:ind w:left="1440" w:right="400" w:hanging="360"/>
        <w:spacing w:after="0" w:line="236" w:lineRule="auto"/>
        <w:tabs>
          <w:tab w:leader="none" w:pos="1440" w:val="left"/>
        </w:tabs>
        <w:numPr>
          <w:ilvl w:val="0"/>
          <w:numId w:val="48"/>
        </w:numPr>
        <w:rPr>
          <w:rFonts w:ascii="Courier New" w:cs="Courier New" w:eastAsia="Courier New" w:hAnsi="Courier New"/>
          <w:sz w:val="20"/>
          <w:szCs w:val="20"/>
          <w:color w:val="auto"/>
        </w:rPr>
      </w:pPr>
      <w:r>
        <w:rPr>
          <w:rFonts w:ascii="Arial" w:cs="Arial" w:eastAsia="Arial" w:hAnsi="Arial"/>
          <w:sz w:val="20"/>
          <w:szCs w:val="20"/>
          <w:color w:val="auto"/>
        </w:rPr>
        <w:t>The negative means the force of the spring is opposite the direction of the displacement of the spring.</w:t>
      </w:r>
    </w:p>
    <w:p>
      <w:pPr>
        <w:spacing w:after="0" w:line="1" w:lineRule="exact"/>
        <w:rPr>
          <w:sz w:val="20"/>
          <w:szCs w:val="20"/>
          <w:color w:val="auto"/>
        </w:rPr>
      </w:pPr>
    </w:p>
    <w:tbl>
      <w:tblPr>
        <w:tblLayout w:type="fixed"/>
        <w:tblInd w:w="360" w:type="dxa"/>
        <w:tblCellMar>
          <w:top w:w="0" w:type="dxa"/>
          <w:left w:w="0" w:type="dxa"/>
          <w:bottom w:w="0" w:type="dxa"/>
          <w:right w:w="0" w:type="dxa"/>
        </w:tblCellMar>
      </w:tblPr>
      <w:tr>
        <w:trPr>
          <w:trHeight w:val="343"/>
        </w:trPr>
        <w:tc>
          <w:tcPr>
            <w:tcW w:w="7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gridSpan w:val="2"/>
          </w:tcPr>
          <w:p>
            <w:pPr>
              <w:jc w:val="center"/>
              <w:ind w:left="5"/>
              <w:spacing w:after="0"/>
              <w:rPr>
                <w:sz w:val="20"/>
                <w:szCs w:val="20"/>
                <w:color w:val="auto"/>
              </w:rPr>
            </w:pPr>
            <w:r>
              <w:rPr>
                <w:rFonts w:ascii="Rockwell" w:cs="Rockwell" w:eastAsia="Rockwell" w:hAnsi="Rockwell"/>
                <w:sz w:val="14"/>
                <w:szCs w:val="14"/>
                <w:i w:val="1"/>
                <w:iCs w:val="1"/>
                <w:color w:val="auto"/>
                <w:w w:val="83"/>
              </w:rPr>
              <w:t>x</w:t>
            </w:r>
          </w:p>
        </w:tc>
        <w:tc>
          <w:tcPr>
            <w:tcW w:w="4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gridSpan w:val="2"/>
          </w:tcPr>
          <w:p>
            <w:pPr>
              <w:ind w:left="100"/>
              <w:spacing w:after="0"/>
              <w:rPr>
                <w:sz w:val="20"/>
                <w:szCs w:val="20"/>
                <w:color w:val="auto"/>
              </w:rPr>
            </w:pPr>
            <w:r>
              <w:rPr>
                <w:rFonts w:ascii="Rockwell" w:cs="Rockwell" w:eastAsia="Rockwell" w:hAnsi="Rockwell"/>
                <w:sz w:val="10"/>
                <w:szCs w:val="10"/>
                <w:i w:val="1"/>
                <w:iCs w:val="1"/>
                <w:color w:val="auto"/>
                <w:w w:val="77"/>
              </w:rPr>
              <w:t>x</w:t>
            </w:r>
          </w:p>
        </w:tc>
        <w:tc>
          <w:tcPr>
            <w:tcW w:w="3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vMerge w:val="restart"/>
          </w:tcPr>
          <w:p>
            <w:pPr>
              <w:jc w:val="right"/>
              <w:spacing w:after="0"/>
              <w:rPr>
                <w:sz w:val="20"/>
                <w:szCs w:val="20"/>
                <w:color w:val="auto"/>
              </w:rPr>
            </w:pPr>
            <w:r>
              <w:rPr>
                <w:rFonts w:ascii="Rockwell" w:cs="Rockwell" w:eastAsia="Rockwell" w:hAnsi="Rockwell"/>
                <w:sz w:val="24"/>
                <w:szCs w:val="24"/>
                <w:i w:val="1"/>
                <w:iCs w:val="1"/>
                <w:color w:val="auto"/>
                <w:w w:val="96"/>
              </w:rPr>
              <w:t>kx</w:t>
            </w:r>
          </w:p>
        </w:tc>
        <w:tc>
          <w:tcPr>
            <w:tcW w:w="260" w:type="dxa"/>
            <w:vAlign w:val="bottom"/>
            <w:gridSpan w:val="2"/>
          </w:tcPr>
          <w:p>
            <w:pPr>
              <w:jc w:val="right"/>
              <w:ind w:right="20"/>
              <w:spacing w:after="0"/>
              <w:rPr>
                <w:sz w:val="20"/>
                <w:szCs w:val="20"/>
                <w:color w:val="auto"/>
              </w:rPr>
            </w:pPr>
            <w:r>
              <w:rPr>
                <w:rFonts w:ascii="Rockwell" w:cs="Rockwell" w:eastAsia="Rockwell" w:hAnsi="Rockwell"/>
                <w:sz w:val="14"/>
                <w:szCs w:val="14"/>
                <w:color w:val="auto"/>
              </w:rPr>
              <w:t>2</w:t>
            </w:r>
          </w:p>
        </w:tc>
        <w:tc>
          <w:tcPr>
            <w:tcW w:w="240" w:type="dxa"/>
            <w:vAlign w:val="bottom"/>
          </w:tcPr>
          <w:p>
            <w:pPr>
              <w:ind w:left="20"/>
              <w:spacing w:after="0"/>
              <w:rPr>
                <w:sz w:val="20"/>
                <w:szCs w:val="20"/>
                <w:color w:val="auto"/>
              </w:rPr>
            </w:pPr>
            <w:r>
              <w:rPr>
                <w:rFonts w:ascii="Rockwell" w:cs="Rockwell" w:eastAsia="Rockwell" w:hAnsi="Rockwell"/>
                <w:sz w:val="28"/>
                <w:szCs w:val="28"/>
                <w:i w:val="1"/>
                <w:iCs w:val="1"/>
                <w:color w:val="auto"/>
                <w:vertAlign w:val="superscript"/>
              </w:rPr>
              <w:t>x</w:t>
            </w:r>
            <w:r>
              <w:rPr>
                <w:rFonts w:ascii="Rockwell" w:cs="Rockwell" w:eastAsia="Rockwell" w:hAnsi="Rockwell"/>
                <w:sz w:val="10"/>
                <w:szCs w:val="10"/>
                <w:i w:val="1"/>
                <w:iCs w:val="1"/>
                <w:color w:val="auto"/>
                <w:vertAlign w:val="superscript"/>
              </w:rPr>
              <w:t xml:space="preserve"> </w:t>
            </w:r>
            <w:r>
              <w:rPr>
                <w:rFonts w:ascii="Rockwell" w:cs="Rockwell" w:eastAsia="Rockwell" w:hAnsi="Rockwell"/>
                <w:sz w:val="10"/>
                <w:szCs w:val="10"/>
                <w:i w:val="1"/>
                <w:iCs w:val="1"/>
                <w:color w:val="auto"/>
              </w:rPr>
              <w:t>f</w:t>
            </w:r>
          </w:p>
        </w:tc>
        <w:tc>
          <w:tcPr>
            <w:tcW w:w="1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Pr>
          <w:p>
            <w:pPr>
              <w:ind w:left="40"/>
              <w:spacing w:after="0"/>
              <w:rPr>
                <w:sz w:val="20"/>
                <w:szCs w:val="20"/>
                <w:color w:val="auto"/>
              </w:rPr>
            </w:pPr>
            <w:r>
              <w:rPr>
                <w:rFonts w:ascii="Rockwell" w:cs="Rockwell" w:eastAsia="Rockwell" w:hAnsi="Rockwell"/>
                <w:sz w:val="24"/>
                <w:szCs w:val="24"/>
                <w:i w:val="1"/>
                <w:iCs w:val="1"/>
                <w:color w:val="auto"/>
                <w:w w:val="96"/>
              </w:rPr>
              <w:t>kx</w:t>
            </w:r>
          </w:p>
        </w:tc>
        <w:tc>
          <w:tcPr>
            <w:tcW w:w="60" w:type="dxa"/>
            <w:vAlign w:val="bottom"/>
            <w:vMerge w:val="restart"/>
          </w:tcPr>
          <w:p>
            <w:pPr>
              <w:jc w:val="right"/>
              <w:spacing w:after="0"/>
              <w:rPr>
                <w:sz w:val="20"/>
                <w:szCs w:val="20"/>
                <w:color w:val="auto"/>
              </w:rPr>
            </w:pPr>
            <w:r>
              <w:rPr>
                <w:rFonts w:ascii="Rockwell" w:cs="Rockwell" w:eastAsia="Rockwell" w:hAnsi="Rockwell"/>
                <w:sz w:val="9"/>
                <w:szCs w:val="9"/>
                <w:i w:val="1"/>
                <w:iCs w:val="1"/>
                <w:color w:val="auto"/>
                <w:w w:val="77"/>
              </w:rPr>
              <w:t>f</w:t>
            </w:r>
          </w:p>
        </w:tc>
        <w:tc>
          <w:tcPr>
            <w:tcW w:w="580" w:type="dxa"/>
            <w:vAlign w:val="bottom"/>
            <w:gridSpan w:val="3"/>
          </w:tcPr>
          <w:p>
            <w:pPr>
              <w:jc w:val="right"/>
              <w:spacing w:after="0"/>
              <w:rPr>
                <w:sz w:val="20"/>
                <w:szCs w:val="20"/>
                <w:color w:val="auto"/>
              </w:rPr>
            </w:pPr>
            <w:r>
              <w:rPr>
                <w:rFonts w:ascii="Rockwell" w:cs="Rockwell" w:eastAsia="Rockwell" w:hAnsi="Rockwell"/>
                <w:sz w:val="14"/>
                <w:szCs w:val="14"/>
                <w:color w:val="auto"/>
              </w:rPr>
              <w:t>2</w:t>
            </w:r>
          </w:p>
        </w:tc>
        <w:tc>
          <w:tcPr>
            <w:tcW w:w="180" w:type="dxa"/>
            <w:vAlign w:val="bottom"/>
          </w:tcPr>
          <w:p>
            <w:pPr>
              <w:spacing w:after="0"/>
              <w:rPr>
                <w:sz w:val="24"/>
                <w:szCs w:val="24"/>
                <w:color w:val="auto"/>
              </w:rPr>
            </w:pPr>
          </w:p>
        </w:tc>
        <w:tc>
          <w:tcPr>
            <w:tcW w:w="300" w:type="dxa"/>
            <w:vAlign w:val="bottom"/>
          </w:tcPr>
          <w:p>
            <w:pPr>
              <w:jc w:val="right"/>
              <w:spacing w:after="0"/>
              <w:rPr>
                <w:sz w:val="20"/>
                <w:szCs w:val="20"/>
                <w:color w:val="auto"/>
              </w:rPr>
            </w:pPr>
            <w:r>
              <w:rPr>
                <w:rFonts w:ascii="Rockwell" w:cs="Rockwell" w:eastAsia="Rockwell" w:hAnsi="Rockwell"/>
                <w:sz w:val="24"/>
                <w:szCs w:val="24"/>
                <w:i w:val="1"/>
                <w:iCs w:val="1"/>
                <w:color w:val="auto"/>
              </w:rPr>
              <w:t>kx</w:t>
            </w:r>
          </w:p>
        </w:tc>
        <w:tc>
          <w:tcPr>
            <w:tcW w:w="40" w:type="dxa"/>
            <w:vAlign w:val="bottom"/>
            <w:vMerge w:val="restart"/>
          </w:tcPr>
          <w:p>
            <w:pPr>
              <w:spacing w:after="0"/>
              <w:rPr>
                <w:sz w:val="20"/>
                <w:szCs w:val="20"/>
                <w:color w:val="auto"/>
              </w:rPr>
            </w:pPr>
            <w:r>
              <w:rPr>
                <w:rFonts w:ascii="Rockwell" w:cs="Rockwell" w:eastAsia="Rockwell" w:hAnsi="Rockwell"/>
                <w:sz w:val="9"/>
                <w:szCs w:val="9"/>
                <w:i w:val="1"/>
                <w:iCs w:val="1"/>
                <w:color w:val="auto"/>
                <w:w w:val="77"/>
              </w:rPr>
              <w:t>i</w:t>
            </w:r>
          </w:p>
        </w:tc>
        <w:tc>
          <w:tcPr>
            <w:tcW w:w="380" w:type="dxa"/>
            <w:vAlign w:val="bottom"/>
            <w:gridSpan w:val="2"/>
          </w:tcPr>
          <w:p>
            <w:pPr>
              <w:jc w:val="right"/>
              <w:ind w:right="160"/>
              <w:spacing w:after="0"/>
              <w:rPr>
                <w:sz w:val="20"/>
                <w:szCs w:val="20"/>
                <w:color w:val="auto"/>
              </w:rPr>
            </w:pPr>
            <w:r>
              <w:rPr>
                <w:rFonts w:ascii="Rockwell" w:cs="Rockwell" w:eastAsia="Rockwell" w:hAnsi="Rockwell"/>
                <w:sz w:val="14"/>
                <w:szCs w:val="14"/>
                <w:color w:val="auto"/>
              </w:rPr>
              <w:t>2</w:t>
            </w:r>
          </w:p>
        </w:tc>
        <w:tc>
          <w:tcPr>
            <w:tcW w:w="0" w:type="dxa"/>
            <w:vAlign w:val="bottom"/>
          </w:tcPr>
          <w:p>
            <w:pPr>
              <w:spacing w:after="0"/>
              <w:rPr>
                <w:sz w:val="1"/>
                <w:szCs w:val="1"/>
                <w:color w:val="auto"/>
              </w:rPr>
            </w:pPr>
          </w:p>
        </w:tc>
      </w:tr>
      <w:tr>
        <w:trPr>
          <w:trHeight w:val="105"/>
        </w:trPr>
        <w:tc>
          <w:tcPr>
            <w:tcW w:w="760" w:type="dxa"/>
            <w:vAlign w:val="bottom"/>
            <w:vMerge w:val="restart"/>
          </w:tcPr>
          <w:p>
            <w:pPr>
              <w:spacing w:after="0" w:line="314" w:lineRule="exact"/>
              <w:rPr>
                <w:sz w:val="20"/>
                <w:szCs w:val="20"/>
                <w:color w:val="auto"/>
              </w:rPr>
            </w:pPr>
            <w:r>
              <w:rPr>
                <w:rFonts w:ascii="Arial" w:cs="Arial" w:eastAsia="Arial" w:hAnsi="Arial"/>
                <w:sz w:val="30"/>
                <w:szCs w:val="30"/>
                <w:color w:val="auto"/>
                <w:vertAlign w:val="superscript"/>
              </w:rPr>
              <w:t>•</w:t>
            </w:r>
            <w:r>
              <w:rPr>
                <w:rFonts w:ascii="Rockwell" w:cs="Rockwell" w:eastAsia="Rockwell" w:hAnsi="Rockwell"/>
                <w:sz w:val="35"/>
                <w:szCs w:val="35"/>
                <w:color w:val="auto"/>
                <w:vertAlign w:val="superscript"/>
              </w:rPr>
              <w:t xml:space="preserve">   </w:t>
            </w:r>
            <w:r>
              <w:rPr>
                <w:rFonts w:ascii="Rockwell" w:cs="Rockwell" w:eastAsia="Rockwell" w:hAnsi="Rockwell"/>
                <w:sz w:val="35"/>
                <w:szCs w:val="35"/>
                <w:i w:val="1"/>
                <w:iCs w:val="1"/>
                <w:color w:val="auto"/>
                <w:vertAlign w:val="superscript"/>
              </w:rPr>
              <w:t>W</w:t>
            </w:r>
            <w:r>
              <w:rPr>
                <w:rFonts w:ascii="Rockwell" w:cs="Rockwell" w:eastAsia="Rockwell" w:hAnsi="Rockwell"/>
                <w:sz w:val="12"/>
                <w:szCs w:val="12"/>
                <w:i w:val="1"/>
                <w:iCs w:val="1"/>
                <w:color w:val="auto"/>
              </w:rPr>
              <w:t>F</w:t>
            </w:r>
            <w:r>
              <w:rPr>
                <w:rFonts w:ascii="Rockwell" w:cs="Rockwell" w:eastAsia="Rockwell" w:hAnsi="Rockwell"/>
                <w:sz w:val="16"/>
                <w:szCs w:val="16"/>
                <w:i w:val="1"/>
                <w:iCs w:val="1"/>
                <w:color w:val="auto"/>
                <w:vertAlign w:val="subscript"/>
              </w:rPr>
              <w:t>s</w:t>
            </w:r>
          </w:p>
        </w:tc>
        <w:tc>
          <w:tcPr>
            <w:tcW w:w="440" w:type="dxa"/>
            <w:vAlign w:val="bottom"/>
            <w:gridSpan w:val="2"/>
            <w:vMerge w:val="restart"/>
          </w:tcPr>
          <w:p>
            <w:pPr>
              <w:ind w:left="60"/>
              <w:spacing w:after="0" w:line="315" w:lineRule="exact"/>
              <w:rPr>
                <w:sz w:val="20"/>
                <w:szCs w:val="20"/>
                <w:color w:val="auto"/>
              </w:rPr>
            </w:pPr>
            <w:r>
              <w:rPr>
                <w:rFonts w:ascii="Symbol" w:cs="Symbol" w:eastAsia="Symbol" w:hAnsi="Symbol"/>
                <w:sz w:val="34"/>
                <w:szCs w:val="34"/>
                <w:color w:val="auto"/>
                <w:w w:val="92"/>
                <w:vertAlign w:val="superscript"/>
              </w:rPr>
              <w:t>=</w:t>
            </w:r>
            <w:r>
              <w:rPr>
                <w:rFonts w:ascii="Symbol" w:cs="Symbol" w:eastAsia="Symbol" w:hAnsi="Symbol"/>
                <w:sz w:val="27"/>
                <w:szCs w:val="27"/>
                <w:color w:val="auto"/>
                <w:w w:val="92"/>
                <w:vertAlign w:val="superscript"/>
              </w:rPr>
              <w:t xml:space="preserve"> </w:t>
            </w:r>
            <w:r>
              <w:rPr>
                <w:rFonts w:ascii="Symbol" w:cs="Symbol" w:eastAsia="Symbol" w:hAnsi="Symbol"/>
                <w:sz w:val="27"/>
                <w:szCs w:val="27"/>
                <w:color w:val="auto"/>
                <w:w w:val="92"/>
              </w:rPr>
              <w:t>∫</w:t>
            </w:r>
            <w:r>
              <w:rPr>
                <w:rFonts w:ascii="Rockwell" w:cs="Rockwell" w:eastAsia="Rockwell" w:hAnsi="Rockwell"/>
                <w:sz w:val="21"/>
                <w:szCs w:val="21"/>
                <w:i w:val="1"/>
                <w:iCs w:val="1"/>
                <w:color w:val="auto"/>
                <w:w w:val="92"/>
                <w:vertAlign w:val="subscript"/>
              </w:rPr>
              <w:t>x</w:t>
            </w:r>
          </w:p>
        </w:tc>
        <w:tc>
          <w:tcPr>
            <w:tcW w:w="40" w:type="dxa"/>
            <w:vAlign w:val="bottom"/>
          </w:tcPr>
          <w:p>
            <w:pPr>
              <w:spacing w:after="0"/>
              <w:rPr>
                <w:sz w:val="9"/>
                <w:szCs w:val="9"/>
                <w:color w:val="auto"/>
              </w:rPr>
            </w:pPr>
          </w:p>
        </w:tc>
        <w:tc>
          <w:tcPr>
            <w:tcW w:w="1060" w:type="dxa"/>
            <w:vAlign w:val="bottom"/>
            <w:gridSpan w:val="4"/>
            <w:vMerge w:val="restart"/>
          </w:tcPr>
          <w:p>
            <w:pPr>
              <w:spacing w:after="0" w:line="315" w:lineRule="exact"/>
              <w:rPr>
                <w:sz w:val="20"/>
                <w:szCs w:val="20"/>
                <w:color w:val="auto"/>
              </w:rPr>
            </w:pPr>
            <w:r>
              <w:rPr>
                <w:rFonts w:ascii="Rockwell" w:cs="Rockwell" w:eastAsia="Rockwell" w:hAnsi="Rockwell"/>
                <w:sz w:val="19"/>
                <w:szCs w:val="19"/>
                <w:i w:val="1"/>
                <w:iCs w:val="1"/>
                <w:color w:val="auto"/>
                <w:w w:val="89"/>
                <w:vertAlign w:val="superscript"/>
              </w:rPr>
              <w:t>f</w:t>
            </w:r>
            <w:r>
              <w:rPr>
                <w:rFonts w:ascii="Rockwell" w:cs="Rockwell" w:eastAsia="Rockwell" w:hAnsi="Rockwell"/>
                <w:sz w:val="23"/>
                <w:szCs w:val="23"/>
                <w:i w:val="1"/>
                <w:iCs w:val="1"/>
                <w:color w:val="auto"/>
                <w:w w:val="89"/>
                <w:vertAlign w:val="superscript"/>
              </w:rPr>
              <w:t xml:space="preserve">  </w:t>
            </w:r>
            <w:r>
              <w:rPr>
                <w:rFonts w:ascii="Rockwell" w:cs="Rockwell" w:eastAsia="Rockwell" w:hAnsi="Rockwell"/>
                <w:sz w:val="23"/>
                <w:szCs w:val="23"/>
                <w:i w:val="1"/>
                <w:iCs w:val="1"/>
                <w:color w:val="auto"/>
                <w:w w:val="89"/>
              </w:rPr>
              <w:t>F</w:t>
            </w:r>
            <w:r>
              <w:rPr>
                <w:rFonts w:ascii="Rockwell" w:cs="Rockwell" w:eastAsia="Rockwell" w:hAnsi="Rockwell"/>
                <w:sz w:val="26"/>
                <w:szCs w:val="26"/>
                <w:i w:val="1"/>
                <w:iCs w:val="1"/>
                <w:color w:val="auto"/>
                <w:w w:val="89"/>
                <w:vertAlign w:val="subscript"/>
              </w:rPr>
              <w:t>s</w:t>
            </w:r>
            <w:r>
              <w:rPr>
                <w:rFonts w:ascii="Rockwell" w:cs="Rockwell" w:eastAsia="Rockwell" w:hAnsi="Rockwell"/>
                <w:sz w:val="23"/>
                <w:szCs w:val="23"/>
                <w:i w:val="1"/>
                <w:iCs w:val="1"/>
                <w:color w:val="auto"/>
                <w:w w:val="89"/>
              </w:rPr>
              <w:t xml:space="preserve"> dx</w:t>
            </w:r>
            <w:r>
              <w:rPr>
                <w:rFonts w:ascii="Symbol" w:cs="Symbol" w:eastAsia="Symbol" w:hAnsi="Symbol"/>
                <w:sz w:val="23"/>
                <w:szCs w:val="23"/>
                <w:color w:val="auto"/>
                <w:w w:val="89"/>
              </w:rPr>
              <w:t xml:space="preserve"> =</w:t>
            </w:r>
            <w:r>
              <w:rPr>
                <w:rFonts w:ascii="Symbol" w:cs="Symbol" w:eastAsia="Symbol" w:hAnsi="Symbol"/>
                <w:sz w:val="34"/>
                <w:szCs w:val="34"/>
                <w:color w:val="auto"/>
                <w:w w:val="89"/>
              </w:rPr>
              <w:t xml:space="preserve"> ∫</w:t>
            </w:r>
            <w:r>
              <w:rPr>
                <w:rFonts w:ascii="Rockwell" w:cs="Rockwell" w:eastAsia="Rockwell" w:hAnsi="Rockwell"/>
                <w:sz w:val="26"/>
                <w:szCs w:val="26"/>
                <w:i w:val="1"/>
                <w:iCs w:val="1"/>
                <w:color w:val="auto"/>
                <w:w w:val="89"/>
                <w:vertAlign w:val="subscript"/>
              </w:rPr>
              <w:t>x</w:t>
            </w:r>
          </w:p>
        </w:tc>
        <w:tc>
          <w:tcPr>
            <w:tcW w:w="20" w:type="dxa"/>
            <w:vAlign w:val="bottom"/>
          </w:tcPr>
          <w:p>
            <w:pPr>
              <w:spacing w:after="0"/>
              <w:rPr>
                <w:sz w:val="9"/>
                <w:szCs w:val="9"/>
                <w:color w:val="auto"/>
              </w:rPr>
            </w:pPr>
          </w:p>
        </w:tc>
        <w:tc>
          <w:tcPr>
            <w:tcW w:w="620" w:type="dxa"/>
            <w:vAlign w:val="bottom"/>
            <w:gridSpan w:val="2"/>
            <w:vMerge w:val="restart"/>
          </w:tcPr>
          <w:p>
            <w:pPr>
              <w:jc w:val="right"/>
              <w:spacing w:after="0" w:line="315" w:lineRule="exact"/>
              <w:rPr>
                <w:sz w:val="20"/>
                <w:szCs w:val="20"/>
                <w:color w:val="auto"/>
              </w:rPr>
            </w:pPr>
            <w:r>
              <w:rPr>
                <w:rFonts w:ascii="Rockwell" w:cs="Rockwell" w:eastAsia="Rockwell" w:hAnsi="Rockwell"/>
                <w:sz w:val="9"/>
                <w:szCs w:val="9"/>
                <w:i w:val="1"/>
                <w:iCs w:val="1"/>
                <w:color w:val="auto"/>
                <w:w w:val="94"/>
              </w:rPr>
              <w:t>f</w:t>
            </w:r>
            <w:r>
              <w:rPr>
                <w:rFonts w:ascii="Symbol" w:cs="Symbol" w:eastAsia="Symbol" w:hAnsi="Symbol"/>
                <w:sz w:val="34"/>
                <w:szCs w:val="34"/>
                <w:color w:val="auto"/>
                <w:w w:val="94"/>
              </w:rPr>
              <w:t xml:space="preserve"> (</w:t>
            </w:r>
            <w:r>
              <w:rPr>
                <w:rFonts w:ascii="Arial Unicode MS" w:cs="Arial Unicode MS" w:eastAsia="Arial Unicode MS" w:hAnsi="Arial Unicode MS"/>
                <w:sz w:val="21"/>
                <w:szCs w:val="21"/>
                <w:color w:val="auto"/>
                <w:w w:val="94"/>
              </w:rPr>
              <w:t>−</w:t>
            </w:r>
            <w:r>
              <w:rPr>
                <w:rFonts w:ascii="Rockwell" w:cs="Rockwell" w:eastAsia="Rockwell" w:hAnsi="Rockwell"/>
                <w:sz w:val="21"/>
                <w:szCs w:val="21"/>
                <w:color w:val="auto"/>
                <w:w w:val="94"/>
              </w:rPr>
              <w:t xml:space="preserve"> </w:t>
            </w:r>
            <w:r>
              <w:rPr>
                <w:rFonts w:ascii="Rockwell" w:cs="Rockwell" w:eastAsia="Rockwell" w:hAnsi="Rockwell"/>
                <w:sz w:val="21"/>
                <w:szCs w:val="21"/>
                <w:i w:val="1"/>
                <w:iCs w:val="1"/>
                <w:color w:val="auto"/>
                <w:w w:val="94"/>
              </w:rPr>
              <w:t>kx</w:t>
            </w:r>
          </w:p>
        </w:tc>
        <w:tc>
          <w:tcPr>
            <w:tcW w:w="760" w:type="dxa"/>
            <w:vAlign w:val="bottom"/>
            <w:gridSpan w:val="3"/>
            <w:vMerge w:val="restart"/>
          </w:tcPr>
          <w:p>
            <w:pPr>
              <w:jc w:val="right"/>
              <w:spacing w:after="0" w:line="315" w:lineRule="exact"/>
              <w:rPr>
                <w:sz w:val="20"/>
                <w:szCs w:val="20"/>
                <w:color w:val="auto"/>
              </w:rPr>
            </w:pPr>
            <w:r>
              <w:rPr>
                <w:rFonts w:ascii="Symbol" w:cs="Symbol" w:eastAsia="Symbol" w:hAnsi="Symbol"/>
                <w:sz w:val="34"/>
                <w:szCs w:val="34"/>
                <w:color w:val="auto"/>
              </w:rPr>
              <w:t>)</w:t>
            </w:r>
            <w:r>
              <w:rPr>
                <w:rFonts w:ascii="Rockwell" w:cs="Rockwell" w:eastAsia="Rockwell" w:hAnsi="Rockwell"/>
                <w:sz w:val="21"/>
                <w:szCs w:val="21"/>
                <w:i w:val="1"/>
                <w:iCs w:val="1"/>
                <w:color w:val="auto"/>
              </w:rPr>
              <w:t>dx</w:t>
            </w:r>
            <w:r>
              <w:rPr>
                <w:rFonts w:ascii="Symbol" w:cs="Symbol" w:eastAsia="Symbol" w:hAnsi="Symbol"/>
                <w:sz w:val="21"/>
                <w:szCs w:val="21"/>
                <w:color w:val="auto"/>
              </w:rPr>
              <w:t xml:space="preserve"> =</w:t>
            </w:r>
          </w:p>
        </w:tc>
        <w:tc>
          <w:tcPr>
            <w:tcW w:w="180" w:type="dxa"/>
            <w:vAlign w:val="bottom"/>
            <w:vMerge w:val="restart"/>
          </w:tcPr>
          <w:p>
            <w:pPr>
              <w:jc w:val="right"/>
              <w:spacing w:after="0" w:line="313" w:lineRule="exact"/>
              <w:rPr>
                <w:sz w:val="20"/>
                <w:szCs w:val="20"/>
                <w:color w:val="auto"/>
              </w:rPr>
            </w:pPr>
            <w:r>
              <w:rPr>
                <w:rFonts w:ascii="Arial Unicode MS" w:cs="Arial Unicode MS" w:eastAsia="Arial Unicode MS" w:hAnsi="Arial Unicode MS"/>
                <w:sz w:val="24"/>
                <w:szCs w:val="24"/>
                <w:color w:val="auto"/>
                <w:w w:val="85"/>
              </w:rPr>
              <w:t>−</w:t>
            </w:r>
          </w:p>
        </w:tc>
        <w:tc>
          <w:tcPr>
            <w:tcW w:w="280" w:type="dxa"/>
            <w:vAlign w:val="bottom"/>
            <w:tcBorders>
              <w:bottom w:val="single" w:sz="8" w:color="auto"/>
            </w:tcBorders>
            <w:vMerge w:val="continue"/>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c>
          <w:tcPr>
            <w:tcW w:w="140" w:type="dxa"/>
            <w:vAlign w:val="bottom"/>
            <w:vMerge w:val="restart"/>
          </w:tcPr>
          <w:p>
            <w:pPr>
              <w:spacing w:after="0"/>
              <w:rPr>
                <w:sz w:val="9"/>
                <w:szCs w:val="9"/>
                <w:color w:val="auto"/>
              </w:rPr>
            </w:pPr>
          </w:p>
        </w:tc>
        <w:tc>
          <w:tcPr>
            <w:tcW w:w="240" w:type="dxa"/>
            <w:vAlign w:val="bottom"/>
            <w:vMerge w:val="restart"/>
          </w:tcPr>
          <w:p>
            <w:pPr>
              <w:spacing w:after="0"/>
              <w:rPr>
                <w:sz w:val="9"/>
                <w:szCs w:val="9"/>
                <w:color w:val="auto"/>
              </w:rPr>
            </w:pPr>
          </w:p>
        </w:tc>
        <w:tc>
          <w:tcPr>
            <w:tcW w:w="100" w:type="dxa"/>
            <w:vAlign w:val="bottom"/>
          </w:tcPr>
          <w:p>
            <w:pPr>
              <w:spacing w:after="0"/>
              <w:rPr>
                <w:sz w:val="9"/>
                <w:szCs w:val="9"/>
                <w:color w:val="auto"/>
              </w:rPr>
            </w:pPr>
          </w:p>
        </w:tc>
        <w:tc>
          <w:tcPr>
            <w:tcW w:w="300" w:type="dxa"/>
            <w:vAlign w:val="bottom"/>
            <w:vMerge w:val="restart"/>
          </w:tcPr>
          <w:p>
            <w:pPr>
              <w:jc w:val="right"/>
              <w:spacing w:after="0"/>
              <w:rPr>
                <w:sz w:val="20"/>
                <w:szCs w:val="20"/>
                <w:color w:val="auto"/>
              </w:rPr>
            </w:pPr>
            <w:r>
              <w:rPr>
                <w:rFonts w:ascii="Symbol" w:cs="Symbol" w:eastAsia="Symbol" w:hAnsi="Symbol"/>
                <w:sz w:val="24"/>
                <w:szCs w:val="24"/>
                <w:color w:val="auto"/>
              </w:rPr>
              <w:t>=</w:t>
            </w:r>
          </w:p>
        </w:tc>
        <w:tc>
          <w:tcPr>
            <w:tcW w:w="180" w:type="dxa"/>
            <w:vAlign w:val="bottom"/>
            <w:vMerge w:val="restart"/>
          </w:tcPr>
          <w:p>
            <w:pPr>
              <w:jc w:val="center"/>
              <w:spacing w:after="0" w:line="313" w:lineRule="exact"/>
              <w:rPr>
                <w:sz w:val="20"/>
                <w:szCs w:val="20"/>
                <w:color w:val="auto"/>
              </w:rPr>
            </w:pPr>
            <w:r>
              <w:rPr>
                <w:rFonts w:ascii="Arial Unicode MS" w:cs="Arial Unicode MS" w:eastAsia="Arial Unicode MS" w:hAnsi="Arial Unicode MS"/>
                <w:sz w:val="24"/>
                <w:szCs w:val="24"/>
                <w:color w:val="auto"/>
                <w:w w:val="99"/>
              </w:rPr>
              <w:t>−</w:t>
            </w:r>
          </w:p>
        </w:tc>
        <w:tc>
          <w:tcPr>
            <w:tcW w:w="300" w:type="dxa"/>
            <w:vAlign w:val="bottom"/>
            <w:tcBorders>
              <w:bottom w:val="single" w:sz="8" w:color="auto"/>
            </w:tcBorders>
          </w:tcPr>
          <w:p>
            <w:pPr>
              <w:spacing w:after="0"/>
              <w:rPr>
                <w:sz w:val="9"/>
                <w:szCs w:val="9"/>
                <w:color w:val="auto"/>
              </w:rPr>
            </w:pPr>
          </w:p>
        </w:tc>
        <w:tc>
          <w:tcPr>
            <w:tcW w:w="60" w:type="dxa"/>
            <w:vAlign w:val="bottom"/>
            <w:tcBorders>
              <w:bottom w:val="single" w:sz="8" w:color="auto"/>
            </w:tcBorders>
            <w:vMerge w:val="continue"/>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c>
          <w:tcPr>
            <w:tcW w:w="160" w:type="dxa"/>
            <w:vAlign w:val="bottom"/>
            <w:vMerge w:val="restart"/>
          </w:tcPr>
          <w:p>
            <w:pPr>
              <w:spacing w:after="0"/>
              <w:rPr>
                <w:sz w:val="9"/>
                <w:szCs w:val="9"/>
                <w:color w:val="auto"/>
              </w:rPr>
            </w:pPr>
          </w:p>
        </w:tc>
        <w:tc>
          <w:tcPr>
            <w:tcW w:w="300" w:type="dxa"/>
            <w:vAlign w:val="bottom"/>
            <w:vMerge w:val="restart"/>
          </w:tcPr>
          <w:p>
            <w:pPr>
              <w:jc w:val="right"/>
              <w:spacing w:after="0" w:line="313" w:lineRule="exact"/>
              <w:rPr>
                <w:sz w:val="20"/>
                <w:szCs w:val="20"/>
                <w:color w:val="auto"/>
              </w:rPr>
            </w:pPr>
            <w:r>
              <w:rPr>
                <w:rFonts w:ascii="Arial Unicode MS" w:cs="Arial Unicode MS" w:eastAsia="Arial Unicode MS" w:hAnsi="Arial Unicode MS"/>
                <w:sz w:val="24"/>
                <w:szCs w:val="24"/>
                <w:color w:val="auto"/>
              </w:rPr>
              <w:t>−</w:t>
            </w:r>
          </w:p>
        </w:tc>
        <w:tc>
          <w:tcPr>
            <w:tcW w:w="180" w:type="dxa"/>
            <w:vAlign w:val="bottom"/>
            <w:vMerge w:val="restart"/>
          </w:tcPr>
          <w:p>
            <w:pPr>
              <w:ind w:left="20"/>
              <w:spacing w:after="0" w:line="313" w:lineRule="exact"/>
              <w:rPr>
                <w:sz w:val="20"/>
                <w:szCs w:val="20"/>
                <w:color w:val="auto"/>
              </w:rPr>
            </w:pPr>
            <w:r>
              <w:rPr>
                <w:rFonts w:ascii="Arial Unicode MS" w:cs="Arial Unicode MS" w:eastAsia="Arial Unicode MS" w:hAnsi="Arial Unicode MS"/>
                <w:sz w:val="24"/>
                <w:szCs w:val="24"/>
                <w:color w:val="auto"/>
                <w:w w:val="99"/>
              </w:rPr>
              <w:t>−</w:t>
            </w:r>
          </w:p>
        </w:tc>
        <w:tc>
          <w:tcPr>
            <w:tcW w:w="30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vMerge w:val="continue"/>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c>
          <w:tcPr>
            <w:tcW w:w="280" w:type="dxa"/>
            <w:vAlign w:val="bottom"/>
            <w:vMerge w:val="restart"/>
          </w:tcPr>
          <w:p>
            <w:pPr>
              <w:spacing w:after="0"/>
              <w:rPr>
                <w:sz w:val="9"/>
                <w:szCs w:val="9"/>
                <w:color w:val="auto"/>
              </w:rPr>
            </w:pPr>
          </w:p>
        </w:tc>
        <w:tc>
          <w:tcPr>
            <w:tcW w:w="0" w:type="dxa"/>
            <w:vAlign w:val="bottom"/>
          </w:tcPr>
          <w:p>
            <w:pPr>
              <w:spacing w:after="0"/>
              <w:rPr>
                <w:sz w:val="1"/>
                <w:szCs w:val="1"/>
                <w:color w:val="auto"/>
              </w:rPr>
            </w:pPr>
          </w:p>
        </w:tc>
      </w:tr>
      <w:tr>
        <w:trPr>
          <w:trHeight w:val="190"/>
        </w:trPr>
        <w:tc>
          <w:tcPr>
            <w:tcW w:w="760" w:type="dxa"/>
            <w:vAlign w:val="bottom"/>
            <w:vMerge w:val="continue"/>
          </w:tcPr>
          <w:p>
            <w:pPr>
              <w:spacing w:after="0"/>
              <w:rPr>
                <w:sz w:val="16"/>
                <w:szCs w:val="16"/>
                <w:color w:val="auto"/>
              </w:rPr>
            </w:pPr>
          </w:p>
        </w:tc>
        <w:tc>
          <w:tcPr>
            <w:tcW w:w="440" w:type="dxa"/>
            <w:vAlign w:val="bottom"/>
            <w:gridSpan w:val="2"/>
            <w:vMerge w:val="continue"/>
          </w:tcPr>
          <w:p>
            <w:pPr>
              <w:spacing w:after="0"/>
              <w:rPr>
                <w:sz w:val="16"/>
                <w:szCs w:val="16"/>
                <w:color w:val="auto"/>
              </w:rPr>
            </w:pPr>
          </w:p>
        </w:tc>
        <w:tc>
          <w:tcPr>
            <w:tcW w:w="40" w:type="dxa"/>
            <w:vAlign w:val="bottom"/>
            <w:vMerge w:val="restart"/>
          </w:tcPr>
          <w:p>
            <w:pPr>
              <w:jc w:val="center"/>
              <w:spacing w:after="0"/>
              <w:rPr>
                <w:sz w:val="20"/>
                <w:szCs w:val="20"/>
                <w:color w:val="auto"/>
              </w:rPr>
            </w:pPr>
            <w:r>
              <w:rPr>
                <w:rFonts w:ascii="Rockwell" w:cs="Rockwell" w:eastAsia="Rockwell" w:hAnsi="Rockwell"/>
                <w:sz w:val="9"/>
                <w:szCs w:val="9"/>
                <w:i w:val="1"/>
                <w:iCs w:val="1"/>
                <w:color w:val="auto"/>
                <w:w w:val="77"/>
              </w:rPr>
              <w:t>i</w:t>
            </w:r>
          </w:p>
        </w:tc>
        <w:tc>
          <w:tcPr>
            <w:tcW w:w="1060" w:type="dxa"/>
            <w:vAlign w:val="bottom"/>
            <w:gridSpan w:val="4"/>
            <w:vMerge w:val="continue"/>
          </w:tcPr>
          <w:p>
            <w:pPr>
              <w:spacing w:after="0"/>
              <w:rPr>
                <w:sz w:val="16"/>
                <w:szCs w:val="16"/>
                <w:color w:val="auto"/>
              </w:rPr>
            </w:pPr>
          </w:p>
        </w:tc>
        <w:tc>
          <w:tcPr>
            <w:tcW w:w="20" w:type="dxa"/>
            <w:vAlign w:val="bottom"/>
          </w:tcPr>
          <w:p>
            <w:pPr>
              <w:spacing w:after="0"/>
              <w:rPr>
                <w:sz w:val="16"/>
                <w:szCs w:val="16"/>
                <w:color w:val="auto"/>
              </w:rPr>
            </w:pPr>
          </w:p>
        </w:tc>
        <w:tc>
          <w:tcPr>
            <w:tcW w:w="620" w:type="dxa"/>
            <w:vAlign w:val="bottom"/>
            <w:gridSpan w:val="2"/>
            <w:vMerge w:val="continue"/>
          </w:tcPr>
          <w:p>
            <w:pPr>
              <w:spacing w:after="0"/>
              <w:rPr>
                <w:sz w:val="16"/>
                <w:szCs w:val="16"/>
                <w:color w:val="auto"/>
              </w:rPr>
            </w:pPr>
          </w:p>
        </w:tc>
        <w:tc>
          <w:tcPr>
            <w:tcW w:w="760" w:type="dxa"/>
            <w:vAlign w:val="bottom"/>
            <w:gridSpan w:val="3"/>
            <w:vMerge w:val="continue"/>
          </w:tcPr>
          <w:p>
            <w:pPr>
              <w:spacing w:after="0"/>
              <w:rPr>
                <w:sz w:val="16"/>
                <w:szCs w:val="16"/>
                <w:color w:val="auto"/>
              </w:rPr>
            </w:pPr>
          </w:p>
        </w:tc>
        <w:tc>
          <w:tcPr>
            <w:tcW w:w="180" w:type="dxa"/>
            <w:vAlign w:val="bottom"/>
            <w:vMerge w:val="continue"/>
          </w:tcPr>
          <w:p>
            <w:pPr>
              <w:spacing w:after="0"/>
              <w:rPr>
                <w:sz w:val="16"/>
                <w:szCs w:val="16"/>
                <w:color w:val="auto"/>
              </w:rPr>
            </w:pPr>
          </w:p>
        </w:tc>
        <w:tc>
          <w:tcPr>
            <w:tcW w:w="2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40" w:type="dxa"/>
            <w:vAlign w:val="bottom"/>
            <w:vMerge w:val="continue"/>
          </w:tcPr>
          <w:p>
            <w:pPr>
              <w:spacing w:after="0"/>
              <w:rPr>
                <w:sz w:val="16"/>
                <w:szCs w:val="16"/>
                <w:color w:val="auto"/>
              </w:rPr>
            </w:pPr>
          </w:p>
        </w:tc>
        <w:tc>
          <w:tcPr>
            <w:tcW w:w="240" w:type="dxa"/>
            <w:vAlign w:val="bottom"/>
            <w:vMerge w:val="continue"/>
          </w:tcPr>
          <w:p>
            <w:pPr>
              <w:spacing w:after="0"/>
              <w:rPr>
                <w:sz w:val="16"/>
                <w:szCs w:val="16"/>
                <w:color w:val="auto"/>
              </w:rPr>
            </w:pPr>
          </w:p>
        </w:tc>
        <w:tc>
          <w:tcPr>
            <w:tcW w:w="100" w:type="dxa"/>
            <w:vAlign w:val="bottom"/>
          </w:tcPr>
          <w:p>
            <w:pPr>
              <w:spacing w:after="0"/>
              <w:rPr>
                <w:sz w:val="16"/>
                <w:szCs w:val="16"/>
                <w:color w:val="auto"/>
              </w:rPr>
            </w:pPr>
          </w:p>
        </w:tc>
        <w:tc>
          <w:tcPr>
            <w:tcW w:w="300" w:type="dxa"/>
            <w:vAlign w:val="bottom"/>
            <w:vMerge w:val="continue"/>
          </w:tcPr>
          <w:p>
            <w:pPr>
              <w:spacing w:after="0"/>
              <w:rPr>
                <w:sz w:val="16"/>
                <w:szCs w:val="16"/>
                <w:color w:val="auto"/>
              </w:rPr>
            </w:pPr>
          </w:p>
        </w:tc>
        <w:tc>
          <w:tcPr>
            <w:tcW w:w="180" w:type="dxa"/>
            <w:vAlign w:val="bottom"/>
            <w:vMerge w:val="continue"/>
          </w:tcPr>
          <w:p>
            <w:pPr>
              <w:spacing w:after="0"/>
              <w:rPr>
                <w:sz w:val="16"/>
                <w:szCs w:val="16"/>
                <w:color w:val="auto"/>
              </w:rPr>
            </w:pPr>
          </w:p>
        </w:tc>
        <w:tc>
          <w:tcPr>
            <w:tcW w:w="360" w:type="dxa"/>
            <w:vAlign w:val="bottom"/>
            <w:gridSpan w:val="2"/>
            <w:vMerge w:val="restart"/>
          </w:tcPr>
          <w:p>
            <w:pPr>
              <w:jc w:val="right"/>
              <w:spacing w:after="0"/>
              <w:rPr>
                <w:sz w:val="20"/>
                <w:szCs w:val="20"/>
                <w:color w:val="auto"/>
              </w:rPr>
            </w:pPr>
            <w:r>
              <w:rPr>
                <w:rFonts w:ascii="Rockwell" w:cs="Rockwell" w:eastAsia="Rockwell" w:hAnsi="Rockwell"/>
                <w:sz w:val="24"/>
                <w:szCs w:val="24"/>
                <w:color w:val="auto"/>
              </w:rPr>
              <w:t>2</w:t>
            </w:r>
          </w:p>
        </w:tc>
        <w:tc>
          <w:tcPr>
            <w:tcW w:w="120" w:type="dxa"/>
            <w:vAlign w:val="bottom"/>
          </w:tcPr>
          <w:p>
            <w:pPr>
              <w:spacing w:after="0"/>
              <w:rPr>
                <w:sz w:val="16"/>
                <w:szCs w:val="16"/>
                <w:color w:val="auto"/>
              </w:rPr>
            </w:pPr>
          </w:p>
        </w:tc>
        <w:tc>
          <w:tcPr>
            <w:tcW w:w="160" w:type="dxa"/>
            <w:vAlign w:val="bottom"/>
            <w:vMerge w:val="continue"/>
          </w:tcPr>
          <w:p>
            <w:pPr>
              <w:spacing w:after="0"/>
              <w:rPr>
                <w:sz w:val="16"/>
                <w:szCs w:val="16"/>
                <w:color w:val="auto"/>
              </w:rPr>
            </w:pPr>
          </w:p>
        </w:tc>
        <w:tc>
          <w:tcPr>
            <w:tcW w:w="300" w:type="dxa"/>
            <w:vAlign w:val="bottom"/>
            <w:vMerge w:val="continue"/>
          </w:tcPr>
          <w:p>
            <w:pPr>
              <w:spacing w:after="0"/>
              <w:rPr>
                <w:sz w:val="16"/>
                <w:szCs w:val="16"/>
                <w:color w:val="auto"/>
              </w:rPr>
            </w:pPr>
          </w:p>
        </w:tc>
        <w:tc>
          <w:tcPr>
            <w:tcW w:w="180" w:type="dxa"/>
            <w:vAlign w:val="bottom"/>
            <w:vMerge w:val="continue"/>
          </w:tcPr>
          <w:p>
            <w:pPr>
              <w:spacing w:after="0"/>
              <w:rPr>
                <w:sz w:val="16"/>
                <w:szCs w:val="16"/>
                <w:color w:val="auto"/>
              </w:rPr>
            </w:pPr>
          </w:p>
        </w:tc>
        <w:tc>
          <w:tcPr>
            <w:tcW w:w="300" w:type="dxa"/>
            <w:vAlign w:val="bottom"/>
            <w:vMerge w:val="restart"/>
          </w:tcPr>
          <w:p>
            <w:pPr>
              <w:jc w:val="right"/>
              <w:spacing w:after="0"/>
              <w:rPr>
                <w:sz w:val="20"/>
                <w:szCs w:val="20"/>
                <w:color w:val="auto"/>
              </w:rPr>
            </w:pPr>
            <w:r>
              <w:rPr>
                <w:rFonts w:ascii="Rockwell" w:cs="Rockwell" w:eastAsia="Rockwell" w:hAnsi="Rockwell"/>
                <w:sz w:val="24"/>
                <w:szCs w:val="24"/>
                <w:color w:val="auto"/>
              </w:rPr>
              <w:t>2</w:t>
            </w:r>
          </w:p>
        </w:tc>
        <w:tc>
          <w:tcPr>
            <w:tcW w:w="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8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93"/>
        </w:trPr>
        <w:tc>
          <w:tcPr>
            <w:tcW w:w="760" w:type="dxa"/>
            <w:vAlign w:val="bottom"/>
          </w:tcPr>
          <w:p>
            <w:pPr>
              <w:spacing w:after="0"/>
              <w:rPr>
                <w:sz w:val="8"/>
                <w:szCs w:val="8"/>
                <w:color w:val="auto"/>
              </w:rPr>
            </w:pPr>
          </w:p>
        </w:tc>
        <w:tc>
          <w:tcPr>
            <w:tcW w:w="280" w:type="dxa"/>
            <w:vAlign w:val="bottom"/>
          </w:tcPr>
          <w:p>
            <w:pPr>
              <w:spacing w:after="0"/>
              <w:rPr>
                <w:sz w:val="8"/>
                <w:szCs w:val="8"/>
                <w:color w:val="auto"/>
              </w:rPr>
            </w:pPr>
          </w:p>
        </w:tc>
        <w:tc>
          <w:tcPr>
            <w:tcW w:w="160" w:type="dxa"/>
            <w:vAlign w:val="bottom"/>
          </w:tcPr>
          <w:p>
            <w:pPr>
              <w:spacing w:after="0"/>
              <w:rPr>
                <w:sz w:val="8"/>
                <w:szCs w:val="8"/>
                <w:color w:val="auto"/>
              </w:rPr>
            </w:pPr>
          </w:p>
        </w:tc>
        <w:tc>
          <w:tcPr>
            <w:tcW w:w="40" w:type="dxa"/>
            <w:vAlign w:val="bottom"/>
            <w:vMerge w:val="continue"/>
          </w:tcPr>
          <w:p>
            <w:pPr>
              <w:spacing w:after="0"/>
              <w:rPr>
                <w:sz w:val="8"/>
                <w:szCs w:val="8"/>
                <w:color w:val="auto"/>
              </w:rPr>
            </w:pPr>
          </w:p>
        </w:tc>
        <w:tc>
          <w:tcPr>
            <w:tcW w:w="440" w:type="dxa"/>
            <w:vAlign w:val="bottom"/>
          </w:tcPr>
          <w:p>
            <w:pPr>
              <w:spacing w:after="0"/>
              <w:rPr>
                <w:sz w:val="8"/>
                <w:szCs w:val="8"/>
                <w:color w:val="auto"/>
              </w:rPr>
            </w:pPr>
          </w:p>
        </w:tc>
        <w:tc>
          <w:tcPr>
            <w:tcW w:w="300" w:type="dxa"/>
            <w:vAlign w:val="bottom"/>
          </w:tcPr>
          <w:p>
            <w:pPr>
              <w:spacing w:after="0"/>
              <w:rPr>
                <w:sz w:val="8"/>
                <w:szCs w:val="8"/>
                <w:color w:val="auto"/>
              </w:rPr>
            </w:pPr>
          </w:p>
        </w:tc>
        <w:tc>
          <w:tcPr>
            <w:tcW w:w="180" w:type="dxa"/>
            <w:vAlign w:val="bottom"/>
          </w:tcPr>
          <w:p>
            <w:pPr>
              <w:spacing w:after="0"/>
              <w:rPr>
                <w:sz w:val="8"/>
                <w:szCs w:val="8"/>
                <w:color w:val="auto"/>
              </w:rPr>
            </w:pPr>
          </w:p>
        </w:tc>
        <w:tc>
          <w:tcPr>
            <w:tcW w:w="140" w:type="dxa"/>
            <w:vAlign w:val="bottom"/>
          </w:tcPr>
          <w:p>
            <w:pPr>
              <w:spacing w:after="0"/>
              <w:rPr>
                <w:sz w:val="8"/>
                <w:szCs w:val="8"/>
                <w:color w:val="auto"/>
              </w:rPr>
            </w:pPr>
          </w:p>
        </w:tc>
        <w:tc>
          <w:tcPr>
            <w:tcW w:w="340" w:type="dxa"/>
            <w:vAlign w:val="bottom"/>
            <w:gridSpan w:val="2"/>
          </w:tcPr>
          <w:p>
            <w:pPr>
              <w:jc w:val="right"/>
              <w:ind w:right="204"/>
              <w:spacing w:after="0" w:line="93" w:lineRule="exact"/>
              <w:rPr>
                <w:sz w:val="20"/>
                <w:szCs w:val="20"/>
                <w:color w:val="auto"/>
              </w:rPr>
            </w:pPr>
            <w:r>
              <w:rPr>
                <w:rFonts w:ascii="Rockwell" w:cs="Rockwell" w:eastAsia="Rockwell" w:hAnsi="Rockwell"/>
                <w:sz w:val="9"/>
                <w:szCs w:val="9"/>
                <w:i w:val="1"/>
                <w:iCs w:val="1"/>
                <w:color w:val="auto"/>
                <w:w w:val="77"/>
              </w:rPr>
              <w:t>i</w:t>
            </w:r>
          </w:p>
        </w:tc>
        <w:tc>
          <w:tcPr>
            <w:tcW w:w="300" w:type="dxa"/>
            <w:vAlign w:val="bottom"/>
          </w:tcPr>
          <w:p>
            <w:pPr>
              <w:spacing w:after="0"/>
              <w:rPr>
                <w:sz w:val="8"/>
                <w:szCs w:val="8"/>
                <w:color w:val="auto"/>
              </w:rPr>
            </w:pPr>
          </w:p>
        </w:tc>
        <w:tc>
          <w:tcPr>
            <w:tcW w:w="140" w:type="dxa"/>
            <w:vAlign w:val="bottom"/>
          </w:tcPr>
          <w:p>
            <w:pPr>
              <w:spacing w:after="0"/>
              <w:rPr>
                <w:sz w:val="8"/>
                <w:szCs w:val="8"/>
                <w:color w:val="auto"/>
              </w:rPr>
            </w:pPr>
          </w:p>
        </w:tc>
        <w:tc>
          <w:tcPr>
            <w:tcW w:w="280" w:type="dxa"/>
            <w:vAlign w:val="bottom"/>
          </w:tcPr>
          <w:p>
            <w:pPr>
              <w:spacing w:after="0"/>
              <w:rPr>
                <w:sz w:val="8"/>
                <w:szCs w:val="8"/>
                <w:color w:val="auto"/>
              </w:rPr>
            </w:pPr>
          </w:p>
        </w:tc>
        <w:tc>
          <w:tcPr>
            <w:tcW w:w="340" w:type="dxa"/>
            <w:vAlign w:val="bottom"/>
          </w:tcPr>
          <w:p>
            <w:pPr>
              <w:spacing w:after="0"/>
              <w:rPr>
                <w:sz w:val="8"/>
                <w:szCs w:val="8"/>
                <w:color w:val="auto"/>
              </w:rPr>
            </w:pPr>
          </w:p>
        </w:tc>
        <w:tc>
          <w:tcPr>
            <w:tcW w:w="460" w:type="dxa"/>
            <w:vAlign w:val="bottom"/>
            <w:gridSpan w:val="2"/>
          </w:tcPr>
          <w:p>
            <w:pPr>
              <w:jc w:val="right"/>
              <w:spacing w:after="0" w:line="93" w:lineRule="exact"/>
              <w:rPr>
                <w:sz w:val="20"/>
                <w:szCs w:val="20"/>
                <w:color w:val="auto"/>
              </w:rPr>
            </w:pPr>
            <w:r>
              <w:rPr>
                <w:rFonts w:ascii="Rockwell" w:cs="Rockwell" w:eastAsia="Rockwell" w:hAnsi="Rockwell"/>
                <w:sz w:val="10"/>
                <w:szCs w:val="10"/>
                <w:color w:val="auto"/>
              </w:rPr>
              <w:t>2</w:t>
            </w:r>
          </w:p>
        </w:tc>
        <w:tc>
          <w:tcPr>
            <w:tcW w:w="120" w:type="dxa"/>
            <w:vAlign w:val="bottom"/>
          </w:tcPr>
          <w:p>
            <w:pPr>
              <w:spacing w:after="0"/>
              <w:rPr>
                <w:sz w:val="8"/>
                <w:szCs w:val="8"/>
                <w:color w:val="auto"/>
              </w:rPr>
            </w:pPr>
          </w:p>
        </w:tc>
        <w:tc>
          <w:tcPr>
            <w:tcW w:w="140" w:type="dxa"/>
            <w:vAlign w:val="bottom"/>
          </w:tcPr>
          <w:p>
            <w:pPr>
              <w:spacing w:after="0"/>
              <w:rPr>
                <w:sz w:val="8"/>
                <w:szCs w:val="8"/>
                <w:color w:val="auto"/>
              </w:rPr>
            </w:pPr>
          </w:p>
        </w:tc>
        <w:tc>
          <w:tcPr>
            <w:tcW w:w="240" w:type="dxa"/>
            <w:vAlign w:val="bottom"/>
          </w:tcPr>
          <w:p>
            <w:pPr>
              <w:spacing w:after="0"/>
              <w:rPr>
                <w:sz w:val="8"/>
                <w:szCs w:val="8"/>
                <w:color w:val="auto"/>
              </w:rPr>
            </w:pPr>
          </w:p>
        </w:tc>
        <w:tc>
          <w:tcPr>
            <w:tcW w:w="100" w:type="dxa"/>
            <w:vAlign w:val="bottom"/>
          </w:tcPr>
          <w:p>
            <w:pPr>
              <w:spacing w:after="0"/>
              <w:rPr>
                <w:sz w:val="8"/>
                <w:szCs w:val="8"/>
                <w:color w:val="auto"/>
              </w:rPr>
            </w:pPr>
          </w:p>
        </w:tc>
        <w:tc>
          <w:tcPr>
            <w:tcW w:w="300" w:type="dxa"/>
            <w:vAlign w:val="bottom"/>
          </w:tcPr>
          <w:p>
            <w:pPr>
              <w:spacing w:after="0"/>
              <w:rPr>
                <w:sz w:val="8"/>
                <w:szCs w:val="8"/>
                <w:color w:val="auto"/>
              </w:rPr>
            </w:pPr>
          </w:p>
        </w:tc>
        <w:tc>
          <w:tcPr>
            <w:tcW w:w="180" w:type="dxa"/>
            <w:vAlign w:val="bottom"/>
          </w:tcPr>
          <w:p>
            <w:pPr>
              <w:spacing w:after="0"/>
              <w:rPr>
                <w:sz w:val="8"/>
                <w:szCs w:val="8"/>
                <w:color w:val="auto"/>
              </w:rPr>
            </w:pPr>
          </w:p>
        </w:tc>
        <w:tc>
          <w:tcPr>
            <w:tcW w:w="360" w:type="dxa"/>
            <w:vAlign w:val="bottom"/>
            <w:gridSpan w:val="2"/>
            <w:vMerge w:val="continue"/>
          </w:tcPr>
          <w:p>
            <w:pPr>
              <w:spacing w:after="0"/>
              <w:rPr>
                <w:sz w:val="8"/>
                <w:szCs w:val="8"/>
                <w:color w:val="auto"/>
              </w:rPr>
            </w:pPr>
          </w:p>
        </w:tc>
        <w:tc>
          <w:tcPr>
            <w:tcW w:w="120" w:type="dxa"/>
            <w:vAlign w:val="bottom"/>
          </w:tcPr>
          <w:p>
            <w:pPr>
              <w:spacing w:after="0"/>
              <w:rPr>
                <w:sz w:val="8"/>
                <w:szCs w:val="8"/>
                <w:color w:val="auto"/>
              </w:rPr>
            </w:pPr>
          </w:p>
        </w:tc>
        <w:tc>
          <w:tcPr>
            <w:tcW w:w="160" w:type="dxa"/>
            <w:vAlign w:val="bottom"/>
          </w:tcPr>
          <w:p>
            <w:pPr>
              <w:spacing w:after="0"/>
              <w:rPr>
                <w:sz w:val="8"/>
                <w:szCs w:val="8"/>
                <w:color w:val="auto"/>
              </w:rPr>
            </w:pPr>
          </w:p>
        </w:tc>
        <w:tc>
          <w:tcPr>
            <w:tcW w:w="300" w:type="dxa"/>
            <w:vAlign w:val="bottom"/>
          </w:tcPr>
          <w:p>
            <w:pPr>
              <w:spacing w:after="0"/>
              <w:rPr>
                <w:sz w:val="8"/>
                <w:szCs w:val="8"/>
                <w:color w:val="auto"/>
              </w:rPr>
            </w:pPr>
          </w:p>
        </w:tc>
        <w:tc>
          <w:tcPr>
            <w:tcW w:w="180" w:type="dxa"/>
            <w:vAlign w:val="bottom"/>
          </w:tcPr>
          <w:p>
            <w:pPr>
              <w:spacing w:after="0"/>
              <w:rPr>
                <w:sz w:val="8"/>
                <w:szCs w:val="8"/>
                <w:color w:val="auto"/>
              </w:rPr>
            </w:pPr>
          </w:p>
        </w:tc>
        <w:tc>
          <w:tcPr>
            <w:tcW w:w="300" w:type="dxa"/>
            <w:vAlign w:val="bottom"/>
            <w:vMerge w:val="continue"/>
          </w:tcPr>
          <w:p>
            <w:pPr>
              <w:spacing w:after="0"/>
              <w:rPr>
                <w:sz w:val="8"/>
                <w:szCs w:val="8"/>
                <w:color w:val="auto"/>
              </w:rPr>
            </w:pPr>
          </w:p>
        </w:tc>
        <w:tc>
          <w:tcPr>
            <w:tcW w:w="40" w:type="dxa"/>
            <w:vAlign w:val="bottom"/>
          </w:tcPr>
          <w:p>
            <w:pPr>
              <w:spacing w:after="0"/>
              <w:rPr>
                <w:sz w:val="8"/>
                <w:szCs w:val="8"/>
                <w:color w:val="auto"/>
              </w:rPr>
            </w:pPr>
          </w:p>
        </w:tc>
        <w:tc>
          <w:tcPr>
            <w:tcW w:w="120" w:type="dxa"/>
            <w:vAlign w:val="bottom"/>
          </w:tcPr>
          <w:p>
            <w:pPr>
              <w:spacing w:after="0"/>
              <w:rPr>
                <w:sz w:val="8"/>
                <w:szCs w:val="8"/>
                <w:color w:val="auto"/>
              </w:rPr>
            </w:pPr>
          </w:p>
        </w:tc>
        <w:tc>
          <w:tcPr>
            <w:tcW w:w="2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20"/>
        </w:trPr>
        <w:tc>
          <w:tcPr>
            <w:tcW w:w="7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40" w:type="dxa"/>
            <w:vAlign w:val="bottom"/>
          </w:tcPr>
          <w:p>
            <w:pPr>
              <w:ind w:left="20"/>
              <w:spacing w:after="0" w:line="221" w:lineRule="exact"/>
              <w:rPr>
                <w:sz w:val="20"/>
                <w:szCs w:val="20"/>
                <w:color w:val="auto"/>
              </w:rPr>
            </w:pPr>
            <w:r>
              <w:rPr>
                <w:rFonts w:ascii="Rockwell" w:cs="Rockwell" w:eastAsia="Rockwell" w:hAnsi="Rockwell"/>
                <w:sz w:val="14"/>
                <w:szCs w:val="14"/>
                <w:i w:val="1"/>
                <w:iCs w:val="1"/>
                <w:color w:val="auto"/>
              </w:rPr>
              <w:t>x</w:t>
            </w:r>
            <w:r>
              <w:rPr>
                <w:rFonts w:ascii="Rockwell" w:cs="Rockwell" w:eastAsia="Rockwell" w:hAnsi="Rockwell"/>
                <w:sz w:val="20"/>
                <w:szCs w:val="20"/>
                <w:i w:val="1"/>
                <w:iCs w:val="1"/>
                <w:color w:val="auto"/>
              </w:rPr>
              <w:t xml:space="preserve"> </w:t>
            </w:r>
            <w:r>
              <w:rPr>
                <w:rFonts w:ascii="Rockwell" w:cs="Rockwell" w:eastAsia="Rockwell" w:hAnsi="Rockwell"/>
                <w:sz w:val="20"/>
                <w:szCs w:val="20"/>
                <w:i w:val="1"/>
                <w:iCs w:val="1"/>
                <w:color w:val="auto"/>
                <w:vertAlign w:val="subscript"/>
              </w:rPr>
              <w:t>i</w:t>
            </w:r>
          </w:p>
        </w:tc>
        <w:tc>
          <w:tcPr>
            <w:tcW w:w="1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9"/>
        </w:trPr>
        <w:tc>
          <w:tcPr>
            <w:tcW w:w="7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740" w:type="dxa"/>
            <w:vAlign w:val="bottom"/>
            <w:gridSpan w:val="2"/>
            <w:vMerge w:val="restart"/>
          </w:tcPr>
          <w:p>
            <w:pPr>
              <w:ind w:left="220"/>
              <w:spacing w:after="0"/>
              <w:rPr>
                <w:sz w:val="20"/>
                <w:szCs w:val="20"/>
                <w:color w:val="auto"/>
              </w:rPr>
            </w:pPr>
            <w:r>
              <w:rPr>
                <w:rFonts w:ascii="Rockwell" w:cs="Rockwell" w:eastAsia="Rockwell" w:hAnsi="Rockwell"/>
                <w:sz w:val="24"/>
                <w:szCs w:val="24"/>
                <w:i w:val="1"/>
                <w:iCs w:val="1"/>
                <w:color w:val="auto"/>
              </w:rPr>
              <w:t>kx</w:t>
            </w:r>
          </w:p>
        </w:tc>
        <w:tc>
          <w:tcPr>
            <w:tcW w:w="180" w:type="dxa"/>
            <w:vAlign w:val="bottom"/>
          </w:tcPr>
          <w:p>
            <w:pPr>
              <w:jc w:val="right"/>
              <w:spacing w:after="0"/>
              <w:rPr>
                <w:sz w:val="20"/>
                <w:szCs w:val="20"/>
                <w:color w:val="auto"/>
              </w:rPr>
            </w:pPr>
            <w:r>
              <w:rPr>
                <w:rFonts w:ascii="Rockwell" w:cs="Rockwell" w:eastAsia="Rockwell" w:hAnsi="Rockwell"/>
                <w:sz w:val="14"/>
                <w:szCs w:val="14"/>
                <w:color w:val="auto"/>
              </w:rPr>
              <w:t>2</w:t>
            </w:r>
          </w:p>
        </w:tc>
        <w:tc>
          <w:tcPr>
            <w:tcW w:w="140" w:type="dxa"/>
            <w:vAlign w:val="bottom"/>
            <w:vMerge w:val="restart"/>
          </w:tcPr>
          <w:p>
            <w:pPr>
              <w:spacing w:after="0"/>
              <w:rPr>
                <w:sz w:val="18"/>
                <w:szCs w:val="18"/>
                <w:color w:val="auto"/>
              </w:rPr>
            </w:pPr>
          </w:p>
        </w:tc>
        <w:tc>
          <w:tcPr>
            <w:tcW w:w="20" w:type="dxa"/>
            <w:vAlign w:val="bottom"/>
          </w:tcPr>
          <w:p>
            <w:pPr>
              <w:spacing w:after="0"/>
              <w:rPr>
                <w:sz w:val="18"/>
                <w:szCs w:val="18"/>
                <w:color w:val="auto"/>
              </w:rPr>
            </w:pPr>
          </w:p>
        </w:tc>
        <w:tc>
          <w:tcPr>
            <w:tcW w:w="620" w:type="dxa"/>
            <w:vAlign w:val="bottom"/>
            <w:gridSpan w:val="2"/>
            <w:vMerge w:val="restart"/>
          </w:tcPr>
          <w:p>
            <w:pPr>
              <w:jc w:val="right"/>
              <w:spacing w:after="0"/>
              <w:rPr>
                <w:sz w:val="20"/>
                <w:szCs w:val="20"/>
                <w:color w:val="auto"/>
              </w:rPr>
            </w:pPr>
            <w:r>
              <w:rPr>
                <w:rFonts w:ascii="Rockwell" w:cs="Rockwell" w:eastAsia="Rockwell" w:hAnsi="Rockwell"/>
                <w:sz w:val="24"/>
                <w:szCs w:val="24"/>
                <w:i w:val="1"/>
                <w:iCs w:val="1"/>
                <w:color w:val="auto"/>
              </w:rPr>
              <w:t>kx</w:t>
            </w:r>
          </w:p>
        </w:tc>
        <w:tc>
          <w:tcPr>
            <w:tcW w:w="140" w:type="dxa"/>
            <w:vAlign w:val="bottom"/>
          </w:tcPr>
          <w:p>
            <w:pPr>
              <w:jc w:val="right"/>
              <w:spacing w:after="0"/>
              <w:rPr>
                <w:sz w:val="20"/>
                <w:szCs w:val="20"/>
                <w:color w:val="auto"/>
              </w:rPr>
            </w:pPr>
            <w:r>
              <w:rPr>
                <w:rFonts w:ascii="Rockwell" w:cs="Rockwell" w:eastAsia="Rockwell" w:hAnsi="Rockwell"/>
                <w:sz w:val="14"/>
                <w:szCs w:val="14"/>
                <w:color w:val="auto"/>
              </w:rPr>
              <w:t>2</w:t>
            </w:r>
          </w:p>
        </w:tc>
        <w:tc>
          <w:tcPr>
            <w:tcW w:w="280" w:type="dxa"/>
            <w:vAlign w:val="bottom"/>
            <w:vMerge w:val="restart"/>
          </w:tcPr>
          <w:p>
            <w:pPr>
              <w:spacing w:after="0"/>
              <w:rPr>
                <w:sz w:val="18"/>
                <w:szCs w:val="18"/>
                <w:color w:val="auto"/>
              </w:rPr>
            </w:pPr>
          </w:p>
        </w:tc>
        <w:tc>
          <w:tcPr>
            <w:tcW w:w="340" w:type="dxa"/>
            <w:vAlign w:val="bottom"/>
          </w:tcPr>
          <w:p>
            <w:pPr>
              <w:spacing w:after="0"/>
              <w:rPr>
                <w:sz w:val="18"/>
                <w:szCs w:val="18"/>
                <w:color w:val="auto"/>
              </w:rPr>
            </w:pPr>
          </w:p>
        </w:tc>
        <w:tc>
          <w:tcPr>
            <w:tcW w:w="460" w:type="dxa"/>
            <w:vAlign w:val="bottom"/>
            <w:gridSpan w:val="2"/>
            <w:vMerge w:val="restart"/>
          </w:tcPr>
          <w:p>
            <w:pPr>
              <w:spacing w:after="0"/>
              <w:rPr>
                <w:sz w:val="18"/>
                <w:szCs w:val="18"/>
                <w:color w:val="auto"/>
              </w:rPr>
            </w:pPr>
          </w:p>
        </w:tc>
        <w:tc>
          <w:tcPr>
            <w:tcW w:w="1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00" w:type="dxa"/>
            <w:vAlign w:val="bottom"/>
            <w:vMerge w:val="restart"/>
          </w:tcPr>
          <w:p>
            <w:pPr>
              <w:spacing w:after="0"/>
              <w:rPr>
                <w:sz w:val="18"/>
                <w:szCs w:val="18"/>
                <w:color w:val="auto"/>
              </w:rPr>
            </w:pPr>
          </w:p>
        </w:tc>
        <w:tc>
          <w:tcPr>
            <w:tcW w:w="30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300" w:type="dxa"/>
            <w:vAlign w:val="bottom"/>
            <w:tcBorders>
              <w:bottom w:val="single" w:sz="8" w:color="auto"/>
            </w:tcBorders>
          </w:tcPr>
          <w:p>
            <w:pPr>
              <w:spacing w:after="0"/>
              <w:rPr>
                <w:sz w:val="18"/>
                <w:szCs w:val="18"/>
                <w:color w:val="auto"/>
              </w:rPr>
            </w:pPr>
          </w:p>
        </w:tc>
        <w:tc>
          <w:tcPr>
            <w:tcW w:w="180" w:type="dxa"/>
            <w:vAlign w:val="bottom"/>
            <w:tcBorders>
              <w:bottom w:val="single" w:sz="8" w:color="auto"/>
            </w:tcBorders>
          </w:tcPr>
          <w:p>
            <w:pPr>
              <w:spacing w:after="0"/>
              <w:rPr>
                <w:sz w:val="18"/>
                <w:szCs w:val="18"/>
                <w:color w:val="auto"/>
              </w:rPr>
            </w:pPr>
          </w:p>
        </w:tc>
        <w:tc>
          <w:tcPr>
            <w:tcW w:w="300" w:type="dxa"/>
            <w:vAlign w:val="bottom"/>
            <w:tcBorders>
              <w:bottom w:val="single" w:sz="8" w:color="auto"/>
            </w:tcBorders>
          </w:tcPr>
          <w:p>
            <w:pPr>
              <w:spacing w:after="0"/>
              <w:rPr>
                <w:sz w:val="18"/>
                <w:szCs w:val="18"/>
                <w:color w:val="auto"/>
              </w:rPr>
            </w:pPr>
          </w:p>
        </w:tc>
        <w:tc>
          <w:tcPr>
            <w:tcW w:w="40" w:type="dxa"/>
            <w:vAlign w:val="bottom"/>
            <w:tcBorders>
              <w:bottom w:val="single" w:sz="8" w:color="auto"/>
            </w:tcBorders>
          </w:tcPr>
          <w:p>
            <w:pPr>
              <w:spacing w:after="0"/>
              <w:rPr>
                <w:sz w:val="18"/>
                <w:szCs w:val="18"/>
                <w:color w:val="auto"/>
              </w:rPr>
            </w:pPr>
          </w:p>
        </w:tc>
        <w:tc>
          <w:tcPr>
            <w:tcW w:w="120" w:type="dxa"/>
            <w:vAlign w:val="bottom"/>
            <w:tcBorders>
              <w:bottom w:val="single" w:sz="8" w:color="auto"/>
            </w:tcBorders>
          </w:tcPr>
          <w:p>
            <w:pPr>
              <w:spacing w:after="0"/>
              <w:rPr>
                <w:sz w:val="18"/>
                <w:szCs w:val="18"/>
                <w:color w:val="auto"/>
              </w:rPr>
            </w:pPr>
          </w:p>
        </w:tc>
        <w:tc>
          <w:tcPr>
            <w:tcW w:w="280" w:type="dxa"/>
            <w:vAlign w:val="bottom"/>
            <w:tcBorders>
              <w:bottom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63"/>
        </w:trPr>
        <w:tc>
          <w:tcPr>
            <w:tcW w:w="760" w:type="dxa"/>
            <w:vAlign w:val="bottom"/>
          </w:tcPr>
          <w:p>
            <w:pPr>
              <w:spacing w:after="0"/>
              <w:rPr>
                <w:sz w:val="5"/>
                <w:szCs w:val="5"/>
                <w:color w:val="auto"/>
              </w:rPr>
            </w:pPr>
          </w:p>
        </w:tc>
        <w:tc>
          <w:tcPr>
            <w:tcW w:w="280" w:type="dxa"/>
            <w:vAlign w:val="bottom"/>
          </w:tcPr>
          <w:p>
            <w:pPr>
              <w:spacing w:after="0"/>
              <w:rPr>
                <w:sz w:val="5"/>
                <w:szCs w:val="5"/>
                <w:color w:val="auto"/>
              </w:rPr>
            </w:pPr>
          </w:p>
        </w:tc>
        <w:tc>
          <w:tcPr>
            <w:tcW w:w="160" w:type="dxa"/>
            <w:vAlign w:val="bottom"/>
          </w:tcPr>
          <w:p>
            <w:pPr>
              <w:spacing w:after="0"/>
              <w:rPr>
                <w:sz w:val="5"/>
                <w:szCs w:val="5"/>
                <w:color w:val="auto"/>
              </w:rPr>
            </w:pPr>
          </w:p>
        </w:tc>
        <w:tc>
          <w:tcPr>
            <w:tcW w:w="40" w:type="dxa"/>
            <w:vAlign w:val="bottom"/>
          </w:tcPr>
          <w:p>
            <w:pPr>
              <w:spacing w:after="0"/>
              <w:rPr>
                <w:sz w:val="5"/>
                <w:szCs w:val="5"/>
                <w:color w:val="auto"/>
              </w:rPr>
            </w:pPr>
          </w:p>
        </w:tc>
        <w:tc>
          <w:tcPr>
            <w:tcW w:w="740" w:type="dxa"/>
            <w:vAlign w:val="bottom"/>
            <w:gridSpan w:val="2"/>
            <w:vMerge w:val="continue"/>
          </w:tcPr>
          <w:p>
            <w:pPr>
              <w:spacing w:after="0"/>
              <w:rPr>
                <w:sz w:val="5"/>
                <w:szCs w:val="5"/>
                <w:color w:val="auto"/>
              </w:rPr>
            </w:pPr>
          </w:p>
        </w:tc>
        <w:tc>
          <w:tcPr>
            <w:tcW w:w="180" w:type="dxa"/>
            <w:vAlign w:val="bottom"/>
            <w:vMerge w:val="restart"/>
          </w:tcPr>
          <w:p>
            <w:pPr>
              <w:jc w:val="right"/>
              <w:ind w:right="82"/>
              <w:spacing w:after="0"/>
              <w:rPr>
                <w:sz w:val="20"/>
                <w:szCs w:val="20"/>
                <w:color w:val="auto"/>
              </w:rPr>
            </w:pPr>
            <w:r>
              <w:rPr>
                <w:rFonts w:ascii="Rockwell" w:cs="Rockwell" w:eastAsia="Rockwell" w:hAnsi="Rockwell"/>
                <w:sz w:val="9"/>
                <w:szCs w:val="9"/>
                <w:i w:val="1"/>
                <w:iCs w:val="1"/>
                <w:color w:val="auto"/>
                <w:w w:val="77"/>
              </w:rPr>
              <w:t>f</w:t>
            </w:r>
          </w:p>
        </w:tc>
        <w:tc>
          <w:tcPr>
            <w:tcW w:w="140" w:type="dxa"/>
            <w:vAlign w:val="bottom"/>
            <w:vMerge w:val="continue"/>
          </w:tcPr>
          <w:p>
            <w:pPr>
              <w:spacing w:after="0"/>
              <w:rPr>
                <w:sz w:val="5"/>
                <w:szCs w:val="5"/>
                <w:color w:val="auto"/>
              </w:rPr>
            </w:pPr>
          </w:p>
        </w:tc>
        <w:tc>
          <w:tcPr>
            <w:tcW w:w="20" w:type="dxa"/>
            <w:vAlign w:val="bottom"/>
          </w:tcPr>
          <w:p>
            <w:pPr>
              <w:spacing w:after="0"/>
              <w:rPr>
                <w:sz w:val="5"/>
                <w:szCs w:val="5"/>
                <w:color w:val="auto"/>
              </w:rPr>
            </w:pPr>
          </w:p>
        </w:tc>
        <w:tc>
          <w:tcPr>
            <w:tcW w:w="620" w:type="dxa"/>
            <w:vAlign w:val="bottom"/>
            <w:gridSpan w:val="2"/>
            <w:vMerge w:val="continue"/>
          </w:tcPr>
          <w:p>
            <w:pPr>
              <w:spacing w:after="0"/>
              <w:rPr>
                <w:sz w:val="5"/>
                <w:szCs w:val="5"/>
                <w:color w:val="auto"/>
              </w:rPr>
            </w:pPr>
          </w:p>
        </w:tc>
        <w:tc>
          <w:tcPr>
            <w:tcW w:w="140" w:type="dxa"/>
            <w:vAlign w:val="bottom"/>
            <w:vMerge w:val="restart"/>
          </w:tcPr>
          <w:p>
            <w:pPr>
              <w:jc w:val="right"/>
              <w:ind w:right="4"/>
              <w:spacing w:after="0"/>
              <w:rPr>
                <w:sz w:val="20"/>
                <w:szCs w:val="20"/>
                <w:color w:val="auto"/>
              </w:rPr>
            </w:pPr>
            <w:r>
              <w:rPr>
                <w:rFonts w:ascii="Rockwell" w:cs="Rockwell" w:eastAsia="Rockwell" w:hAnsi="Rockwell"/>
                <w:sz w:val="9"/>
                <w:szCs w:val="9"/>
                <w:i w:val="1"/>
                <w:iCs w:val="1"/>
                <w:color w:val="auto"/>
                <w:w w:val="77"/>
              </w:rPr>
              <w:t>i</w:t>
            </w:r>
          </w:p>
        </w:tc>
        <w:tc>
          <w:tcPr>
            <w:tcW w:w="280" w:type="dxa"/>
            <w:vAlign w:val="bottom"/>
            <w:vMerge w:val="continue"/>
          </w:tcPr>
          <w:p>
            <w:pPr>
              <w:spacing w:after="0"/>
              <w:rPr>
                <w:sz w:val="5"/>
                <w:szCs w:val="5"/>
                <w:color w:val="auto"/>
              </w:rPr>
            </w:pPr>
          </w:p>
        </w:tc>
        <w:tc>
          <w:tcPr>
            <w:tcW w:w="340" w:type="dxa"/>
            <w:vAlign w:val="bottom"/>
          </w:tcPr>
          <w:p>
            <w:pPr>
              <w:spacing w:after="0"/>
              <w:rPr>
                <w:sz w:val="5"/>
                <w:szCs w:val="5"/>
                <w:color w:val="auto"/>
              </w:rPr>
            </w:pPr>
          </w:p>
        </w:tc>
        <w:tc>
          <w:tcPr>
            <w:tcW w:w="460" w:type="dxa"/>
            <w:vAlign w:val="bottom"/>
            <w:gridSpan w:val="2"/>
            <w:vMerge w:val="continue"/>
          </w:tcPr>
          <w:p>
            <w:pPr>
              <w:spacing w:after="0"/>
              <w:rPr>
                <w:sz w:val="5"/>
                <w:szCs w:val="5"/>
                <w:color w:val="auto"/>
              </w:rPr>
            </w:pPr>
          </w:p>
        </w:tc>
        <w:tc>
          <w:tcPr>
            <w:tcW w:w="1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40" w:type="dxa"/>
            <w:vAlign w:val="bottom"/>
          </w:tcPr>
          <w:p>
            <w:pPr>
              <w:spacing w:after="0"/>
              <w:rPr>
                <w:sz w:val="5"/>
                <w:szCs w:val="5"/>
                <w:color w:val="auto"/>
              </w:rPr>
            </w:pPr>
          </w:p>
        </w:tc>
        <w:tc>
          <w:tcPr>
            <w:tcW w:w="100" w:type="dxa"/>
            <w:vAlign w:val="bottom"/>
            <w:vMerge w:val="continue"/>
          </w:tcPr>
          <w:p>
            <w:pPr>
              <w:spacing w:after="0"/>
              <w:rPr>
                <w:sz w:val="5"/>
                <w:szCs w:val="5"/>
                <w:color w:val="auto"/>
              </w:rPr>
            </w:pPr>
          </w:p>
        </w:tc>
        <w:tc>
          <w:tcPr>
            <w:tcW w:w="300" w:type="dxa"/>
            <w:vAlign w:val="bottom"/>
          </w:tcPr>
          <w:p>
            <w:pPr>
              <w:spacing w:after="0"/>
              <w:rPr>
                <w:sz w:val="5"/>
                <w:szCs w:val="5"/>
                <w:color w:val="auto"/>
              </w:rPr>
            </w:pPr>
          </w:p>
        </w:tc>
        <w:tc>
          <w:tcPr>
            <w:tcW w:w="180" w:type="dxa"/>
            <w:vAlign w:val="bottom"/>
          </w:tcPr>
          <w:p>
            <w:pPr>
              <w:spacing w:after="0"/>
              <w:rPr>
                <w:sz w:val="5"/>
                <w:szCs w:val="5"/>
                <w:color w:val="auto"/>
              </w:rPr>
            </w:pPr>
          </w:p>
        </w:tc>
        <w:tc>
          <w:tcPr>
            <w:tcW w:w="30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160" w:type="dxa"/>
            <w:vAlign w:val="bottom"/>
            <w:tcBorders>
              <w:right w:val="single" w:sz="8" w:color="auto"/>
            </w:tcBorders>
          </w:tcPr>
          <w:p>
            <w:pPr>
              <w:spacing w:after="0"/>
              <w:rPr>
                <w:sz w:val="5"/>
                <w:szCs w:val="5"/>
                <w:color w:val="auto"/>
              </w:rPr>
            </w:pPr>
          </w:p>
        </w:tc>
        <w:tc>
          <w:tcPr>
            <w:tcW w:w="300" w:type="dxa"/>
            <w:vAlign w:val="bottom"/>
          </w:tcPr>
          <w:p>
            <w:pPr>
              <w:spacing w:after="0"/>
              <w:rPr>
                <w:sz w:val="5"/>
                <w:szCs w:val="5"/>
                <w:color w:val="auto"/>
              </w:rPr>
            </w:pPr>
          </w:p>
        </w:tc>
        <w:tc>
          <w:tcPr>
            <w:tcW w:w="180" w:type="dxa"/>
            <w:vAlign w:val="bottom"/>
          </w:tcPr>
          <w:p>
            <w:pPr>
              <w:spacing w:after="0"/>
              <w:rPr>
                <w:sz w:val="5"/>
                <w:szCs w:val="5"/>
                <w:color w:val="auto"/>
              </w:rPr>
            </w:pPr>
          </w:p>
        </w:tc>
        <w:tc>
          <w:tcPr>
            <w:tcW w:w="300" w:type="dxa"/>
            <w:vAlign w:val="bottom"/>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tcPr>
          <w:p>
            <w:pPr>
              <w:spacing w:after="0"/>
              <w:rPr>
                <w:sz w:val="5"/>
                <w:szCs w:val="5"/>
                <w:color w:val="auto"/>
              </w:rPr>
            </w:pPr>
          </w:p>
        </w:tc>
        <w:tc>
          <w:tcPr>
            <w:tcW w:w="28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05"/>
        </w:trPr>
        <w:tc>
          <w:tcPr>
            <w:tcW w:w="1040" w:type="dxa"/>
            <w:vAlign w:val="bottom"/>
            <w:gridSpan w:val="2"/>
            <w:vMerge w:val="restart"/>
          </w:tcPr>
          <w:p>
            <w:pPr>
              <w:ind w:left="400"/>
              <w:spacing w:after="0" w:line="315" w:lineRule="exact"/>
              <w:rPr>
                <w:sz w:val="20"/>
                <w:szCs w:val="20"/>
                <w:color w:val="auto"/>
              </w:rPr>
            </w:pPr>
            <w:r>
              <w:rPr>
                <w:rFonts w:ascii="Arial Unicode MS" w:cs="Arial Unicode MS" w:eastAsia="Arial Unicode MS" w:hAnsi="Arial Unicode MS"/>
                <w:sz w:val="31"/>
                <w:szCs w:val="31"/>
                <w:color w:val="auto"/>
                <w:vertAlign w:val="superscript"/>
              </w:rPr>
              <w:t>⇒</w:t>
            </w:r>
            <w:r>
              <w:rPr>
                <w:rFonts w:ascii="Rockwell" w:cs="Rockwell" w:eastAsia="Rockwell" w:hAnsi="Rockwell"/>
                <w:sz w:val="31"/>
                <w:szCs w:val="31"/>
                <w:color w:val="auto"/>
                <w:vertAlign w:val="superscript"/>
              </w:rPr>
              <w:t xml:space="preserve"> </w:t>
            </w:r>
            <w:r>
              <w:rPr>
                <w:rFonts w:ascii="Rockwell" w:cs="Rockwell" w:eastAsia="Rockwell" w:hAnsi="Rockwell"/>
                <w:sz w:val="31"/>
                <w:szCs w:val="31"/>
                <w:i w:val="1"/>
                <w:iCs w:val="1"/>
                <w:color w:val="auto"/>
                <w:vertAlign w:val="superscript"/>
              </w:rPr>
              <w:t>W</w:t>
            </w:r>
            <w:r>
              <w:rPr>
                <w:rFonts w:ascii="Rockwell" w:cs="Rockwell" w:eastAsia="Rockwell" w:hAnsi="Rockwell"/>
                <w:sz w:val="11"/>
                <w:szCs w:val="11"/>
                <w:i w:val="1"/>
                <w:iCs w:val="1"/>
                <w:color w:val="auto"/>
              </w:rPr>
              <w:t>F</w:t>
            </w:r>
            <w:r>
              <w:rPr>
                <w:rFonts w:ascii="Rockwell" w:cs="Rockwell" w:eastAsia="Rockwell" w:hAnsi="Rockwell"/>
                <w:sz w:val="15"/>
                <w:szCs w:val="15"/>
                <w:i w:val="1"/>
                <w:iCs w:val="1"/>
                <w:color w:val="auto"/>
                <w:vertAlign w:val="subscript"/>
              </w:rPr>
              <w:t>s</w:t>
            </w:r>
          </w:p>
        </w:tc>
        <w:tc>
          <w:tcPr>
            <w:tcW w:w="640" w:type="dxa"/>
            <w:vAlign w:val="bottom"/>
            <w:gridSpan w:val="3"/>
            <w:vMerge w:val="restart"/>
          </w:tcPr>
          <w:p>
            <w:pPr>
              <w:jc w:val="right"/>
              <w:spacing w:after="0" w:line="313" w:lineRule="exact"/>
              <w:rPr>
                <w:sz w:val="20"/>
                <w:szCs w:val="20"/>
                <w:color w:val="auto"/>
              </w:rPr>
            </w:pPr>
            <w:r>
              <w:rPr>
                <w:rFonts w:ascii="Symbol" w:cs="Symbol" w:eastAsia="Symbol" w:hAnsi="Symbol"/>
                <w:sz w:val="24"/>
                <w:szCs w:val="24"/>
                <w:color w:val="auto"/>
              </w:rPr>
              <w:t>=</w:t>
            </w:r>
            <w:r>
              <w:rPr>
                <w:rFonts w:ascii="Arial Unicode MS" w:cs="Arial Unicode MS" w:eastAsia="Arial Unicode MS" w:hAnsi="Arial Unicode MS"/>
                <w:sz w:val="24"/>
                <w:szCs w:val="24"/>
                <w:color w:val="auto"/>
              </w:rPr>
              <w:t xml:space="preserve"> −</w:t>
            </w:r>
          </w:p>
        </w:tc>
        <w:tc>
          <w:tcPr>
            <w:tcW w:w="300" w:type="dxa"/>
            <w:vAlign w:val="bottom"/>
            <w:tcBorders>
              <w:bottom w:val="single" w:sz="8" w:color="auto"/>
            </w:tcBorders>
          </w:tcPr>
          <w:p>
            <w:pPr>
              <w:spacing w:after="0"/>
              <w:rPr>
                <w:sz w:val="9"/>
                <w:szCs w:val="9"/>
                <w:color w:val="auto"/>
              </w:rPr>
            </w:pPr>
          </w:p>
        </w:tc>
        <w:tc>
          <w:tcPr>
            <w:tcW w:w="180" w:type="dxa"/>
            <w:vAlign w:val="bottom"/>
            <w:tcBorders>
              <w:bottom w:val="single" w:sz="8" w:color="auto"/>
            </w:tcBorders>
            <w:vMerge w:val="continue"/>
          </w:tcPr>
          <w:p>
            <w:pPr>
              <w:spacing w:after="0"/>
              <w:rPr>
                <w:sz w:val="9"/>
                <w:szCs w:val="9"/>
                <w:color w:val="auto"/>
              </w:rPr>
            </w:pPr>
          </w:p>
        </w:tc>
        <w:tc>
          <w:tcPr>
            <w:tcW w:w="140" w:type="dxa"/>
            <w:vAlign w:val="bottom"/>
            <w:vMerge w:val="restart"/>
          </w:tcPr>
          <w:p>
            <w:pPr>
              <w:spacing w:after="0"/>
              <w:rPr>
                <w:sz w:val="9"/>
                <w:szCs w:val="9"/>
                <w:color w:val="auto"/>
              </w:rPr>
            </w:pPr>
          </w:p>
        </w:tc>
        <w:tc>
          <w:tcPr>
            <w:tcW w:w="20" w:type="dxa"/>
            <w:vAlign w:val="bottom"/>
          </w:tcPr>
          <w:p>
            <w:pPr>
              <w:spacing w:after="0"/>
              <w:rPr>
                <w:sz w:val="9"/>
                <w:szCs w:val="9"/>
                <w:color w:val="auto"/>
              </w:rPr>
            </w:pPr>
          </w:p>
        </w:tc>
        <w:tc>
          <w:tcPr>
            <w:tcW w:w="320" w:type="dxa"/>
            <w:vAlign w:val="bottom"/>
            <w:vMerge w:val="restart"/>
          </w:tcPr>
          <w:p>
            <w:pPr>
              <w:jc w:val="right"/>
              <w:spacing w:after="0" w:line="313" w:lineRule="exact"/>
              <w:rPr>
                <w:sz w:val="20"/>
                <w:szCs w:val="20"/>
                <w:color w:val="auto"/>
              </w:rPr>
            </w:pPr>
            <w:r>
              <w:rPr>
                <w:rFonts w:ascii="Arial Unicode MS" w:cs="Arial Unicode MS" w:eastAsia="Arial Unicode MS" w:hAnsi="Arial Unicode MS"/>
                <w:sz w:val="24"/>
                <w:szCs w:val="24"/>
                <w:color w:val="auto"/>
              </w:rPr>
              <w:t>−</w:t>
            </w:r>
          </w:p>
        </w:tc>
        <w:tc>
          <w:tcPr>
            <w:tcW w:w="300" w:type="dxa"/>
            <w:vAlign w:val="bottom"/>
            <w:tcBorders>
              <w:bottom w:val="single" w:sz="8" w:color="auto"/>
            </w:tcBorders>
          </w:tcPr>
          <w:p>
            <w:pPr>
              <w:spacing w:after="0"/>
              <w:rPr>
                <w:sz w:val="9"/>
                <w:szCs w:val="9"/>
                <w:color w:val="auto"/>
              </w:rPr>
            </w:pPr>
          </w:p>
        </w:tc>
        <w:tc>
          <w:tcPr>
            <w:tcW w:w="140" w:type="dxa"/>
            <w:vAlign w:val="bottom"/>
            <w:tcBorders>
              <w:bottom w:val="single" w:sz="8" w:color="auto"/>
            </w:tcBorders>
            <w:vMerge w:val="continue"/>
          </w:tcPr>
          <w:p>
            <w:pPr>
              <w:spacing w:after="0"/>
              <w:rPr>
                <w:sz w:val="9"/>
                <w:szCs w:val="9"/>
                <w:color w:val="auto"/>
              </w:rPr>
            </w:pPr>
          </w:p>
        </w:tc>
        <w:tc>
          <w:tcPr>
            <w:tcW w:w="280" w:type="dxa"/>
            <w:vAlign w:val="bottom"/>
            <w:vMerge w:val="restart"/>
          </w:tcPr>
          <w:p>
            <w:pPr>
              <w:spacing w:after="0"/>
              <w:rPr>
                <w:sz w:val="9"/>
                <w:szCs w:val="9"/>
                <w:color w:val="auto"/>
              </w:rPr>
            </w:pPr>
          </w:p>
        </w:tc>
        <w:tc>
          <w:tcPr>
            <w:tcW w:w="340" w:type="dxa"/>
            <w:vAlign w:val="bottom"/>
          </w:tcPr>
          <w:p>
            <w:pPr>
              <w:spacing w:after="0"/>
              <w:rPr>
                <w:sz w:val="9"/>
                <w:szCs w:val="9"/>
                <w:color w:val="auto"/>
              </w:rPr>
            </w:pPr>
          </w:p>
        </w:tc>
        <w:tc>
          <w:tcPr>
            <w:tcW w:w="460" w:type="dxa"/>
            <w:vAlign w:val="bottom"/>
            <w:gridSpan w:val="2"/>
            <w:vMerge w:val="continue"/>
          </w:tcPr>
          <w:p>
            <w:pPr>
              <w:spacing w:after="0"/>
              <w:rPr>
                <w:sz w:val="9"/>
                <w:szCs w:val="9"/>
                <w:color w:val="auto"/>
              </w:rPr>
            </w:pPr>
          </w:p>
        </w:tc>
        <w:tc>
          <w:tcPr>
            <w:tcW w:w="500" w:type="dxa"/>
            <w:vAlign w:val="bottom"/>
            <w:gridSpan w:val="3"/>
            <w:vMerge w:val="restart"/>
          </w:tcPr>
          <w:p>
            <w:pPr>
              <w:ind w:left="20"/>
              <w:spacing w:after="0" w:line="314" w:lineRule="exact"/>
              <w:rPr>
                <w:sz w:val="20"/>
                <w:szCs w:val="20"/>
                <w:color w:val="auto"/>
              </w:rPr>
            </w:pPr>
            <w:r>
              <w:rPr>
                <w:rFonts w:ascii="Arial Unicode MS" w:cs="Arial Unicode MS" w:eastAsia="Arial Unicode MS" w:hAnsi="Arial Unicode MS"/>
                <w:sz w:val="24"/>
                <w:szCs w:val="24"/>
                <w:color w:val="auto"/>
                <w:w w:val="91"/>
              </w:rPr>
              <w:t>−</w:t>
            </w:r>
            <w:r>
              <w:rPr>
                <w:rFonts w:ascii="Rockwell" w:cs="Rockwell" w:eastAsia="Rockwell" w:hAnsi="Rockwell"/>
                <w:sz w:val="24"/>
                <w:szCs w:val="24"/>
                <w:color w:val="auto"/>
                <w:w w:val="91"/>
              </w:rPr>
              <w:t xml:space="preserve"> </w:t>
            </w:r>
            <w:r>
              <w:rPr>
                <w:rFonts w:ascii="Rockwell" w:cs="Rockwell" w:eastAsia="Rockwell" w:hAnsi="Rockwell"/>
                <w:sz w:val="24"/>
                <w:szCs w:val="24"/>
                <w:i w:val="1"/>
                <w:iCs w:val="1"/>
                <w:color w:val="auto"/>
                <w:w w:val="91"/>
              </w:rPr>
              <w:t>U</w:t>
            </w:r>
            <w:r>
              <w:rPr>
                <w:rFonts w:ascii="Rockwell" w:cs="Rockwell" w:eastAsia="Rockwell" w:hAnsi="Rockwell"/>
                <w:sz w:val="27"/>
                <w:szCs w:val="27"/>
                <w:i w:val="1"/>
                <w:iCs w:val="1"/>
                <w:color w:val="auto"/>
                <w:w w:val="91"/>
                <w:vertAlign w:val="subscript"/>
              </w:rPr>
              <w:t>ei</w:t>
            </w:r>
          </w:p>
        </w:tc>
        <w:tc>
          <w:tcPr>
            <w:tcW w:w="100" w:type="dxa"/>
            <w:vAlign w:val="bottom"/>
            <w:vMerge w:val="continue"/>
          </w:tcPr>
          <w:p>
            <w:pPr>
              <w:spacing w:after="0"/>
              <w:rPr>
                <w:sz w:val="9"/>
                <w:szCs w:val="9"/>
                <w:color w:val="auto"/>
              </w:rPr>
            </w:pPr>
          </w:p>
        </w:tc>
        <w:tc>
          <w:tcPr>
            <w:tcW w:w="780" w:type="dxa"/>
            <w:vAlign w:val="bottom"/>
            <w:gridSpan w:val="3"/>
            <w:vMerge w:val="restart"/>
          </w:tcPr>
          <w:p>
            <w:pPr>
              <w:jc w:val="center"/>
              <w:spacing w:after="0" w:line="315" w:lineRule="exact"/>
              <w:rPr>
                <w:sz w:val="20"/>
                <w:szCs w:val="20"/>
                <w:color w:val="auto"/>
              </w:rPr>
            </w:pPr>
            <w:r>
              <w:rPr>
                <w:rFonts w:ascii="Symbol" w:cs="Symbol" w:eastAsia="Symbol" w:hAnsi="Symbol"/>
                <w:sz w:val="24"/>
                <w:szCs w:val="24"/>
                <w:color w:val="auto"/>
                <w:w w:val="95"/>
              </w:rPr>
              <w:t>=</w:t>
            </w:r>
            <w:r>
              <w:rPr>
                <w:rFonts w:ascii="Arial Unicode MS" w:cs="Arial Unicode MS" w:eastAsia="Arial Unicode MS" w:hAnsi="Arial Unicode MS"/>
                <w:sz w:val="24"/>
                <w:szCs w:val="24"/>
                <w:color w:val="auto"/>
                <w:w w:val="95"/>
              </w:rPr>
              <w:t xml:space="preserve"> −Δ</w:t>
            </w:r>
            <w:r>
              <w:rPr>
                <w:rFonts w:ascii="Rockwell" w:cs="Rockwell" w:eastAsia="Rockwell" w:hAnsi="Rockwell"/>
                <w:sz w:val="24"/>
                <w:szCs w:val="24"/>
                <w:i w:val="1"/>
                <w:iCs w:val="1"/>
                <w:color w:val="auto"/>
                <w:w w:val="95"/>
              </w:rPr>
              <w:t>U</w:t>
            </w:r>
            <w:r>
              <w:rPr>
                <w:rFonts w:ascii="Rockwell" w:cs="Rockwell" w:eastAsia="Rockwell" w:hAnsi="Rockwell"/>
                <w:sz w:val="27"/>
                <w:szCs w:val="27"/>
                <w:i w:val="1"/>
                <w:iCs w:val="1"/>
                <w:color w:val="auto"/>
                <w:w w:val="95"/>
                <w:vertAlign w:val="subscript"/>
              </w:rPr>
              <w:t>e</w:t>
            </w:r>
          </w:p>
        </w:tc>
        <w:tc>
          <w:tcPr>
            <w:tcW w:w="60" w:type="dxa"/>
            <w:vAlign w:val="bottom"/>
          </w:tcPr>
          <w:p>
            <w:pPr>
              <w:spacing w:after="0"/>
              <w:rPr>
                <w:sz w:val="9"/>
                <w:szCs w:val="9"/>
                <w:color w:val="auto"/>
              </w:rPr>
            </w:pPr>
          </w:p>
        </w:tc>
        <w:tc>
          <w:tcPr>
            <w:tcW w:w="280" w:type="dxa"/>
            <w:vAlign w:val="bottom"/>
            <w:tcBorders>
              <w:right w:val="single" w:sz="8" w:color="auto"/>
            </w:tcBorders>
            <w:gridSpan w:val="2"/>
            <w:vMerge w:val="restart"/>
          </w:tcPr>
          <w:p>
            <w:pPr>
              <w:jc w:val="right"/>
              <w:ind w:right="40"/>
              <w:spacing w:after="0" w:line="313" w:lineRule="exact"/>
              <w:rPr>
                <w:sz w:val="20"/>
                <w:szCs w:val="20"/>
                <w:color w:val="auto"/>
              </w:rPr>
            </w:pPr>
            <w:r>
              <w:rPr>
                <w:rFonts w:ascii="Arial Unicode MS" w:cs="Arial Unicode MS" w:eastAsia="Arial Unicode MS" w:hAnsi="Arial Unicode MS"/>
                <w:sz w:val="24"/>
                <w:szCs w:val="24"/>
                <w:color w:val="auto"/>
              </w:rPr>
              <w:t>⇒</w:t>
            </w:r>
          </w:p>
        </w:tc>
        <w:tc>
          <w:tcPr>
            <w:tcW w:w="1200" w:type="dxa"/>
            <w:vAlign w:val="bottom"/>
            <w:tcBorders>
              <w:right w:val="single" w:sz="8" w:color="auto"/>
            </w:tcBorders>
            <w:gridSpan w:val="6"/>
            <w:vMerge w:val="restart"/>
          </w:tcPr>
          <w:p>
            <w:pPr>
              <w:jc w:val="right"/>
              <w:ind w:right="60"/>
              <w:spacing w:after="0" w:line="315" w:lineRule="exact"/>
              <w:rPr>
                <w:sz w:val="20"/>
                <w:szCs w:val="20"/>
                <w:color w:val="auto"/>
              </w:rPr>
            </w:pPr>
            <w:r>
              <w:rPr>
                <w:rFonts w:ascii="Rockwell" w:cs="Rockwell" w:eastAsia="Rockwell" w:hAnsi="Rockwell"/>
                <w:sz w:val="24"/>
                <w:szCs w:val="24"/>
                <w:i w:val="1"/>
                <w:iCs w:val="1"/>
                <w:color w:val="auto"/>
                <w:w w:val="88"/>
              </w:rPr>
              <w:t>W</w:t>
            </w:r>
            <w:r>
              <w:rPr>
                <w:rFonts w:ascii="Rockwell" w:cs="Rockwell" w:eastAsia="Rockwell" w:hAnsi="Rockwell"/>
                <w:sz w:val="27"/>
                <w:szCs w:val="27"/>
                <w:i w:val="1"/>
                <w:iCs w:val="1"/>
                <w:color w:val="auto"/>
                <w:w w:val="88"/>
                <w:vertAlign w:val="subscript"/>
              </w:rPr>
              <w:t>F</w:t>
            </w:r>
            <w:r>
              <w:rPr>
                <w:rFonts w:ascii="Rockwell" w:cs="Rockwell" w:eastAsia="Rockwell" w:hAnsi="Rockwell"/>
                <w:sz w:val="20"/>
                <w:szCs w:val="20"/>
                <w:i w:val="1"/>
                <w:iCs w:val="1"/>
                <w:color w:val="auto"/>
                <w:w w:val="88"/>
                <w:vertAlign w:val="subscript"/>
              </w:rPr>
              <w:t>s</w:t>
            </w:r>
            <w:r>
              <w:rPr>
                <w:rFonts w:ascii="Symbol" w:cs="Symbol" w:eastAsia="Symbol" w:hAnsi="Symbol"/>
                <w:sz w:val="24"/>
                <w:szCs w:val="24"/>
                <w:color w:val="auto"/>
                <w:w w:val="88"/>
              </w:rPr>
              <w:t xml:space="preserve">  =</w:t>
            </w:r>
            <w:r>
              <w:rPr>
                <w:rFonts w:ascii="Arial Unicode MS" w:cs="Arial Unicode MS" w:eastAsia="Arial Unicode MS" w:hAnsi="Arial Unicode MS"/>
                <w:sz w:val="24"/>
                <w:szCs w:val="24"/>
                <w:color w:val="auto"/>
                <w:w w:val="88"/>
              </w:rPr>
              <w:t xml:space="preserve"> −Δ</w:t>
            </w:r>
            <w:r>
              <w:rPr>
                <w:rFonts w:ascii="Rockwell" w:cs="Rockwell" w:eastAsia="Rockwell" w:hAnsi="Rockwell"/>
                <w:sz w:val="24"/>
                <w:szCs w:val="24"/>
                <w:i w:val="1"/>
                <w:iCs w:val="1"/>
                <w:color w:val="auto"/>
                <w:w w:val="88"/>
              </w:rPr>
              <w:t>U</w:t>
            </w:r>
            <w:r>
              <w:rPr>
                <w:rFonts w:ascii="Rockwell" w:cs="Rockwell" w:eastAsia="Rockwell" w:hAnsi="Rockwell"/>
                <w:sz w:val="27"/>
                <w:szCs w:val="27"/>
                <w:i w:val="1"/>
                <w:iCs w:val="1"/>
                <w:color w:val="auto"/>
                <w:w w:val="88"/>
                <w:vertAlign w:val="subscript"/>
              </w:rPr>
              <w:t>e</w:t>
            </w:r>
          </w:p>
        </w:tc>
        <w:tc>
          <w:tcPr>
            <w:tcW w:w="0" w:type="dxa"/>
            <w:vAlign w:val="bottom"/>
          </w:tcPr>
          <w:p>
            <w:pPr>
              <w:spacing w:after="0"/>
              <w:rPr>
                <w:sz w:val="1"/>
                <w:szCs w:val="1"/>
                <w:color w:val="auto"/>
              </w:rPr>
            </w:pPr>
          </w:p>
        </w:tc>
      </w:tr>
      <w:tr>
        <w:trPr>
          <w:trHeight w:val="32"/>
        </w:trPr>
        <w:tc>
          <w:tcPr>
            <w:tcW w:w="1040" w:type="dxa"/>
            <w:vAlign w:val="bottom"/>
            <w:gridSpan w:val="2"/>
            <w:vMerge w:val="continue"/>
          </w:tcPr>
          <w:p>
            <w:pPr>
              <w:spacing w:after="0"/>
              <w:rPr>
                <w:sz w:val="2"/>
                <w:szCs w:val="2"/>
                <w:color w:val="auto"/>
              </w:rPr>
            </w:pPr>
          </w:p>
        </w:tc>
        <w:tc>
          <w:tcPr>
            <w:tcW w:w="640" w:type="dxa"/>
            <w:vAlign w:val="bottom"/>
            <w:gridSpan w:val="3"/>
            <w:vMerge w:val="continue"/>
          </w:tcPr>
          <w:p>
            <w:pPr>
              <w:spacing w:after="0"/>
              <w:rPr>
                <w:sz w:val="2"/>
                <w:szCs w:val="2"/>
                <w:color w:val="auto"/>
              </w:rPr>
            </w:pPr>
          </w:p>
        </w:tc>
        <w:tc>
          <w:tcPr>
            <w:tcW w:w="30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320" w:type="dxa"/>
            <w:vAlign w:val="bottom"/>
            <w:vMerge w:val="continue"/>
          </w:tcPr>
          <w:p>
            <w:pPr>
              <w:spacing w:after="0"/>
              <w:rPr>
                <w:sz w:val="2"/>
                <w:szCs w:val="2"/>
                <w:color w:val="auto"/>
              </w:rPr>
            </w:pPr>
          </w:p>
        </w:tc>
        <w:tc>
          <w:tcPr>
            <w:tcW w:w="300" w:type="dxa"/>
            <w:vAlign w:val="bottom"/>
          </w:tcPr>
          <w:p>
            <w:pPr>
              <w:spacing w:after="0"/>
              <w:rPr>
                <w:sz w:val="2"/>
                <w:szCs w:val="2"/>
                <w:color w:val="auto"/>
              </w:rPr>
            </w:pPr>
          </w:p>
        </w:tc>
        <w:tc>
          <w:tcPr>
            <w:tcW w:w="140" w:type="dxa"/>
            <w:vAlign w:val="bottom"/>
          </w:tcPr>
          <w:p>
            <w:pPr>
              <w:spacing w:after="0"/>
              <w:rPr>
                <w:sz w:val="2"/>
                <w:szCs w:val="2"/>
                <w:color w:val="auto"/>
              </w:rPr>
            </w:pPr>
          </w:p>
        </w:tc>
        <w:tc>
          <w:tcPr>
            <w:tcW w:w="280" w:type="dxa"/>
            <w:vAlign w:val="bottom"/>
            <w:vMerge w:val="continue"/>
          </w:tcPr>
          <w:p>
            <w:pPr>
              <w:spacing w:after="0"/>
              <w:rPr>
                <w:sz w:val="2"/>
                <w:szCs w:val="2"/>
                <w:color w:val="auto"/>
              </w:rPr>
            </w:pPr>
          </w:p>
        </w:tc>
        <w:tc>
          <w:tcPr>
            <w:tcW w:w="340" w:type="dxa"/>
            <w:vAlign w:val="bottom"/>
          </w:tcPr>
          <w:p>
            <w:pPr>
              <w:spacing w:after="0"/>
              <w:rPr>
                <w:sz w:val="2"/>
                <w:szCs w:val="2"/>
                <w:color w:val="auto"/>
              </w:rPr>
            </w:pPr>
          </w:p>
        </w:tc>
        <w:tc>
          <w:tcPr>
            <w:tcW w:w="460" w:type="dxa"/>
            <w:vAlign w:val="bottom"/>
            <w:gridSpan w:val="2"/>
            <w:vMerge w:val="continue"/>
          </w:tcPr>
          <w:p>
            <w:pPr>
              <w:spacing w:after="0"/>
              <w:rPr>
                <w:sz w:val="2"/>
                <w:szCs w:val="2"/>
                <w:color w:val="auto"/>
              </w:rPr>
            </w:pPr>
          </w:p>
        </w:tc>
        <w:tc>
          <w:tcPr>
            <w:tcW w:w="500" w:type="dxa"/>
            <w:vAlign w:val="bottom"/>
            <w:gridSpan w:val="3"/>
            <w:vMerge w:val="continue"/>
          </w:tcPr>
          <w:p>
            <w:pPr>
              <w:spacing w:after="0"/>
              <w:rPr>
                <w:sz w:val="2"/>
                <w:szCs w:val="2"/>
                <w:color w:val="auto"/>
              </w:rPr>
            </w:pPr>
          </w:p>
        </w:tc>
        <w:tc>
          <w:tcPr>
            <w:tcW w:w="100" w:type="dxa"/>
            <w:vAlign w:val="bottom"/>
            <w:vMerge w:val="continue"/>
          </w:tcPr>
          <w:p>
            <w:pPr>
              <w:spacing w:after="0"/>
              <w:rPr>
                <w:sz w:val="2"/>
                <w:szCs w:val="2"/>
                <w:color w:val="auto"/>
              </w:rPr>
            </w:pPr>
          </w:p>
        </w:tc>
        <w:tc>
          <w:tcPr>
            <w:tcW w:w="780" w:type="dxa"/>
            <w:vAlign w:val="bottom"/>
            <w:gridSpan w:val="3"/>
            <w:vMerge w:val="continue"/>
          </w:tcPr>
          <w:p>
            <w:pPr>
              <w:spacing w:after="0"/>
              <w:rPr>
                <w:sz w:val="2"/>
                <w:szCs w:val="2"/>
                <w:color w:val="auto"/>
              </w:rPr>
            </w:pPr>
          </w:p>
        </w:tc>
        <w:tc>
          <w:tcPr>
            <w:tcW w:w="60" w:type="dxa"/>
            <w:vAlign w:val="bottom"/>
          </w:tcPr>
          <w:p>
            <w:pPr>
              <w:spacing w:after="0"/>
              <w:rPr>
                <w:sz w:val="2"/>
                <w:szCs w:val="2"/>
                <w:color w:val="auto"/>
              </w:rPr>
            </w:pPr>
          </w:p>
        </w:tc>
        <w:tc>
          <w:tcPr>
            <w:tcW w:w="280" w:type="dxa"/>
            <w:vAlign w:val="bottom"/>
            <w:tcBorders>
              <w:right w:val="single" w:sz="8" w:color="auto"/>
            </w:tcBorders>
            <w:gridSpan w:val="2"/>
            <w:vMerge w:val="continue"/>
          </w:tcPr>
          <w:p>
            <w:pPr>
              <w:spacing w:after="0"/>
              <w:rPr>
                <w:sz w:val="2"/>
                <w:szCs w:val="2"/>
                <w:color w:val="auto"/>
              </w:rPr>
            </w:pPr>
          </w:p>
        </w:tc>
        <w:tc>
          <w:tcPr>
            <w:tcW w:w="1200" w:type="dxa"/>
            <w:vAlign w:val="bottom"/>
            <w:tcBorders>
              <w:right w:val="single" w:sz="8" w:color="auto"/>
            </w:tcBorders>
            <w:gridSpan w:val="6"/>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58"/>
        </w:trPr>
        <w:tc>
          <w:tcPr>
            <w:tcW w:w="1040" w:type="dxa"/>
            <w:vAlign w:val="bottom"/>
            <w:gridSpan w:val="2"/>
            <w:vMerge w:val="continue"/>
          </w:tcPr>
          <w:p>
            <w:pPr>
              <w:spacing w:after="0"/>
              <w:rPr>
                <w:sz w:val="13"/>
                <w:szCs w:val="13"/>
                <w:color w:val="auto"/>
              </w:rPr>
            </w:pPr>
          </w:p>
        </w:tc>
        <w:tc>
          <w:tcPr>
            <w:tcW w:w="640" w:type="dxa"/>
            <w:vAlign w:val="bottom"/>
            <w:gridSpan w:val="3"/>
            <w:vMerge w:val="continue"/>
          </w:tcPr>
          <w:p>
            <w:pPr>
              <w:spacing w:after="0"/>
              <w:rPr>
                <w:sz w:val="13"/>
                <w:szCs w:val="13"/>
                <w:color w:val="auto"/>
              </w:rPr>
            </w:pPr>
          </w:p>
        </w:tc>
        <w:tc>
          <w:tcPr>
            <w:tcW w:w="480" w:type="dxa"/>
            <w:vAlign w:val="bottom"/>
            <w:gridSpan w:val="2"/>
            <w:vMerge w:val="restart"/>
          </w:tcPr>
          <w:p>
            <w:pPr>
              <w:jc w:val="right"/>
              <w:ind w:right="122"/>
              <w:spacing w:after="0" w:line="253" w:lineRule="exact"/>
              <w:rPr>
                <w:sz w:val="20"/>
                <w:szCs w:val="20"/>
                <w:color w:val="auto"/>
              </w:rPr>
            </w:pPr>
            <w:r>
              <w:rPr>
                <w:rFonts w:ascii="Rockwell" w:cs="Rockwell" w:eastAsia="Rockwell" w:hAnsi="Rockwell"/>
                <w:sz w:val="24"/>
                <w:szCs w:val="24"/>
                <w:color w:val="auto"/>
              </w:rPr>
              <w:t>2</w:t>
            </w:r>
          </w:p>
        </w:tc>
        <w:tc>
          <w:tcPr>
            <w:tcW w:w="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320" w:type="dxa"/>
            <w:vAlign w:val="bottom"/>
            <w:vMerge w:val="continue"/>
          </w:tcPr>
          <w:p>
            <w:pPr>
              <w:spacing w:after="0"/>
              <w:rPr>
                <w:sz w:val="13"/>
                <w:szCs w:val="13"/>
                <w:color w:val="auto"/>
              </w:rPr>
            </w:pPr>
          </w:p>
        </w:tc>
        <w:tc>
          <w:tcPr>
            <w:tcW w:w="300" w:type="dxa"/>
            <w:vAlign w:val="bottom"/>
            <w:vMerge w:val="restart"/>
          </w:tcPr>
          <w:p>
            <w:pPr>
              <w:jc w:val="right"/>
              <w:spacing w:after="0" w:line="253" w:lineRule="exact"/>
              <w:rPr>
                <w:sz w:val="20"/>
                <w:szCs w:val="20"/>
                <w:color w:val="auto"/>
              </w:rPr>
            </w:pPr>
            <w:r>
              <w:rPr>
                <w:rFonts w:ascii="Rockwell" w:cs="Rockwell" w:eastAsia="Rockwell" w:hAnsi="Rockwell"/>
                <w:sz w:val="24"/>
                <w:szCs w:val="24"/>
                <w:color w:val="auto"/>
              </w:rPr>
              <w:t>2</w:t>
            </w:r>
          </w:p>
        </w:tc>
        <w:tc>
          <w:tcPr>
            <w:tcW w:w="140" w:type="dxa"/>
            <w:vAlign w:val="bottom"/>
          </w:tcPr>
          <w:p>
            <w:pPr>
              <w:spacing w:after="0"/>
              <w:rPr>
                <w:sz w:val="13"/>
                <w:szCs w:val="13"/>
                <w:color w:val="auto"/>
              </w:rPr>
            </w:pPr>
          </w:p>
        </w:tc>
        <w:tc>
          <w:tcPr>
            <w:tcW w:w="280" w:type="dxa"/>
            <w:vAlign w:val="bottom"/>
            <w:vMerge w:val="continue"/>
          </w:tcPr>
          <w:p>
            <w:pPr>
              <w:spacing w:after="0"/>
              <w:rPr>
                <w:sz w:val="13"/>
                <w:szCs w:val="13"/>
                <w:color w:val="auto"/>
              </w:rPr>
            </w:pPr>
          </w:p>
        </w:tc>
        <w:tc>
          <w:tcPr>
            <w:tcW w:w="800" w:type="dxa"/>
            <w:vAlign w:val="bottom"/>
            <w:gridSpan w:val="3"/>
          </w:tcPr>
          <w:p>
            <w:pPr>
              <w:jc w:val="right"/>
              <w:spacing w:after="0" w:line="158" w:lineRule="exact"/>
              <w:rPr>
                <w:sz w:val="20"/>
                <w:szCs w:val="20"/>
                <w:color w:val="auto"/>
              </w:rPr>
            </w:pPr>
            <w:r>
              <w:rPr>
                <w:rFonts w:ascii="Symbol" w:cs="Symbol" w:eastAsia="Symbol" w:hAnsi="Symbol"/>
                <w:sz w:val="15"/>
                <w:szCs w:val="15"/>
                <w:color w:val="auto"/>
                <w:vertAlign w:val="superscript"/>
              </w:rPr>
              <w:t>=</w:t>
            </w:r>
            <w:r>
              <w:rPr>
                <w:rFonts w:ascii="Arial Unicode MS" w:cs="Arial Unicode MS" w:eastAsia="Arial Unicode MS" w:hAnsi="Arial Unicode MS"/>
                <w:sz w:val="15"/>
                <w:szCs w:val="15"/>
                <w:color w:val="auto"/>
                <w:vertAlign w:val="superscript"/>
              </w:rPr>
              <w:t xml:space="preserve"> −</w:t>
            </w:r>
            <w:r>
              <w:rPr>
                <w:rFonts w:ascii="Rockwell" w:cs="Rockwell" w:eastAsia="Rockwell" w:hAnsi="Rockwell"/>
                <w:sz w:val="15"/>
                <w:szCs w:val="15"/>
                <w:color w:val="auto"/>
                <w:vertAlign w:val="superscript"/>
              </w:rPr>
              <w:t xml:space="preserve"> </w:t>
            </w:r>
            <w:r>
              <w:rPr>
                <w:rFonts w:ascii="Rockwell" w:cs="Rockwell" w:eastAsia="Rockwell" w:hAnsi="Rockwell"/>
                <w:sz w:val="15"/>
                <w:szCs w:val="15"/>
                <w:i w:val="1"/>
                <w:iCs w:val="1"/>
                <w:color w:val="auto"/>
                <w:vertAlign w:val="superscript"/>
              </w:rPr>
              <w:t>U</w:t>
            </w:r>
            <w:r>
              <w:rPr>
                <w:rFonts w:ascii="Rockwell" w:cs="Rockwell" w:eastAsia="Rockwell" w:hAnsi="Rockwell"/>
                <w:sz w:val="10"/>
                <w:szCs w:val="10"/>
                <w:i w:val="1"/>
                <w:iCs w:val="1"/>
                <w:color w:val="auto"/>
              </w:rPr>
              <w:t>ef</w:t>
            </w:r>
          </w:p>
        </w:tc>
        <w:tc>
          <w:tcPr>
            <w:tcW w:w="500" w:type="dxa"/>
            <w:vAlign w:val="bottom"/>
            <w:gridSpan w:val="3"/>
            <w:vMerge w:val="continue"/>
          </w:tcPr>
          <w:p>
            <w:pPr>
              <w:spacing w:after="0"/>
              <w:rPr>
                <w:sz w:val="13"/>
                <w:szCs w:val="13"/>
                <w:color w:val="auto"/>
              </w:rPr>
            </w:pPr>
          </w:p>
        </w:tc>
        <w:tc>
          <w:tcPr>
            <w:tcW w:w="100" w:type="dxa"/>
            <w:vAlign w:val="bottom"/>
          </w:tcPr>
          <w:p>
            <w:pPr>
              <w:spacing w:after="0"/>
              <w:rPr>
                <w:sz w:val="13"/>
                <w:szCs w:val="13"/>
                <w:color w:val="auto"/>
              </w:rPr>
            </w:pPr>
          </w:p>
        </w:tc>
        <w:tc>
          <w:tcPr>
            <w:tcW w:w="780" w:type="dxa"/>
            <w:vAlign w:val="bottom"/>
            <w:gridSpan w:val="3"/>
            <w:vMerge w:val="continue"/>
          </w:tcPr>
          <w:p>
            <w:pPr>
              <w:spacing w:after="0"/>
              <w:rPr>
                <w:sz w:val="13"/>
                <w:szCs w:val="13"/>
                <w:color w:val="auto"/>
              </w:rPr>
            </w:pPr>
          </w:p>
        </w:tc>
        <w:tc>
          <w:tcPr>
            <w:tcW w:w="60" w:type="dxa"/>
            <w:vAlign w:val="bottom"/>
          </w:tcPr>
          <w:p>
            <w:pPr>
              <w:spacing w:after="0"/>
              <w:rPr>
                <w:sz w:val="13"/>
                <w:szCs w:val="13"/>
                <w:color w:val="auto"/>
              </w:rPr>
            </w:pPr>
          </w:p>
        </w:tc>
        <w:tc>
          <w:tcPr>
            <w:tcW w:w="280" w:type="dxa"/>
            <w:vAlign w:val="bottom"/>
            <w:tcBorders>
              <w:right w:val="single" w:sz="8" w:color="auto"/>
            </w:tcBorders>
            <w:gridSpan w:val="2"/>
            <w:vMerge w:val="continue"/>
          </w:tcPr>
          <w:p>
            <w:pPr>
              <w:spacing w:after="0"/>
              <w:rPr>
                <w:sz w:val="13"/>
                <w:szCs w:val="13"/>
                <w:color w:val="auto"/>
              </w:rPr>
            </w:pPr>
          </w:p>
        </w:tc>
        <w:tc>
          <w:tcPr>
            <w:tcW w:w="1200" w:type="dxa"/>
            <w:vAlign w:val="bottom"/>
            <w:tcBorders>
              <w:right w:val="single" w:sz="8" w:color="auto"/>
            </w:tcBorders>
            <w:gridSpan w:val="6"/>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42"/>
        </w:trPr>
        <w:tc>
          <w:tcPr>
            <w:tcW w:w="760" w:type="dxa"/>
            <w:vAlign w:val="bottom"/>
          </w:tcPr>
          <w:p>
            <w:pPr>
              <w:spacing w:after="0"/>
              <w:rPr>
                <w:sz w:val="3"/>
                <w:szCs w:val="3"/>
                <w:color w:val="auto"/>
              </w:rPr>
            </w:pPr>
          </w:p>
        </w:tc>
        <w:tc>
          <w:tcPr>
            <w:tcW w:w="28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 w:type="dxa"/>
            <w:vAlign w:val="bottom"/>
          </w:tcPr>
          <w:p>
            <w:pPr>
              <w:spacing w:after="0"/>
              <w:rPr>
                <w:sz w:val="3"/>
                <w:szCs w:val="3"/>
                <w:color w:val="auto"/>
              </w:rPr>
            </w:pPr>
          </w:p>
        </w:tc>
        <w:tc>
          <w:tcPr>
            <w:tcW w:w="440" w:type="dxa"/>
            <w:vAlign w:val="bottom"/>
            <w:vMerge w:val="restart"/>
          </w:tcPr>
          <w:p>
            <w:pPr>
              <w:spacing w:after="0"/>
              <w:rPr>
                <w:sz w:val="3"/>
                <w:szCs w:val="3"/>
                <w:color w:val="auto"/>
              </w:rPr>
            </w:pPr>
          </w:p>
        </w:tc>
        <w:tc>
          <w:tcPr>
            <w:tcW w:w="480" w:type="dxa"/>
            <w:vAlign w:val="bottom"/>
            <w:gridSpan w:val="2"/>
            <w:vMerge w:val="continue"/>
          </w:tcPr>
          <w:p>
            <w:pPr>
              <w:spacing w:after="0"/>
              <w:rPr>
                <w:sz w:val="3"/>
                <w:szCs w:val="3"/>
                <w:color w:val="auto"/>
              </w:rPr>
            </w:pPr>
          </w:p>
        </w:tc>
        <w:tc>
          <w:tcPr>
            <w:tcW w:w="140" w:type="dxa"/>
            <w:vAlign w:val="bottom"/>
            <w:vMerge w:val="restart"/>
          </w:tcPr>
          <w:p>
            <w:pPr>
              <w:spacing w:after="0"/>
              <w:rPr>
                <w:sz w:val="3"/>
                <w:szCs w:val="3"/>
                <w:color w:val="auto"/>
              </w:rPr>
            </w:pPr>
          </w:p>
        </w:tc>
        <w:tc>
          <w:tcPr>
            <w:tcW w:w="20" w:type="dxa"/>
            <w:vAlign w:val="bottom"/>
          </w:tcPr>
          <w:p>
            <w:pPr>
              <w:spacing w:after="0"/>
              <w:rPr>
                <w:sz w:val="3"/>
                <w:szCs w:val="3"/>
                <w:color w:val="auto"/>
              </w:rPr>
            </w:pPr>
          </w:p>
        </w:tc>
        <w:tc>
          <w:tcPr>
            <w:tcW w:w="320" w:type="dxa"/>
            <w:vAlign w:val="bottom"/>
            <w:vMerge w:val="restart"/>
          </w:tcPr>
          <w:p>
            <w:pPr>
              <w:spacing w:after="0"/>
              <w:rPr>
                <w:sz w:val="3"/>
                <w:szCs w:val="3"/>
                <w:color w:val="auto"/>
              </w:rPr>
            </w:pPr>
          </w:p>
        </w:tc>
        <w:tc>
          <w:tcPr>
            <w:tcW w:w="300" w:type="dxa"/>
            <w:vAlign w:val="bottom"/>
            <w:vMerge w:val="continue"/>
          </w:tcPr>
          <w:p>
            <w:pPr>
              <w:spacing w:after="0"/>
              <w:rPr>
                <w:sz w:val="3"/>
                <w:szCs w:val="3"/>
                <w:color w:val="auto"/>
              </w:rPr>
            </w:pPr>
          </w:p>
        </w:tc>
        <w:tc>
          <w:tcPr>
            <w:tcW w:w="140" w:type="dxa"/>
            <w:vAlign w:val="bottom"/>
          </w:tcPr>
          <w:p>
            <w:pPr>
              <w:spacing w:after="0"/>
              <w:rPr>
                <w:sz w:val="3"/>
                <w:szCs w:val="3"/>
                <w:color w:val="auto"/>
              </w:rPr>
            </w:pPr>
          </w:p>
        </w:tc>
        <w:tc>
          <w:tcPr>
            <w:tcW w:w="280" w:type="dxa"/>
            <w:vAlign w:val="bottom"/>
            <w:vMerge w:val="restart"/>
          </w:tcPr>
          <w:p>
            <w:pPr>
              <w:spacing w:after="0"/>
              <w:rPr>
                <w:sz w:val="3"/>
                <w:szCs w:val="3"/>
                <w:color w:val="auto"/>
              </w:rPr>
            </w:pPr>
          </w:p>
        </w:tc>
        <w:tc>
          <w:tcPr>
            <w:tcW w:w="340" w:type="dxa"/>
            <w:vAlign w:val="bottom"/>
          </w:tcPr>
          <w:p>
            <w:pPr>
              <w:spacing w:after="0"/>
              <w:rPr>
                <w:sz w:val="3"/>
                <w:szCs w:val="3"/>
                <w:color w:val="auto"/>
              </w:rPr>
            </w:pPr>
          </w:p>
        </w:tc>
        <w:tc>
          <w:tcPr>
            <w:tcW w:w="180" w:type="dxa"/>
            <w:vAlign w:val="bottom"/>
          </w:tcPr>
          <w:p>
            <w:pPr>
              <w:spacing w:after="0"/>
              <w:rPr>
                <w:sz w:val="3"/>
                <w:szCs w:val="3"/>
                <w:color w:val="auto"/>
              </w:rPr>
            </w:pPr>
          </w:p>
        </w:tc>
        <w:tc>
          <w:tcPr>
            <w:tcW w:w="28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40" w:type="dxa"/>
            <w:vAlign w:val="bottom"/>
          </w:tcPr>
          <w:p>
            <w:pPr>
              <w:spacing w:after="0"/>
              <w:rPr>
                <w:sz w:val="3"/>
                <w:szCs w:val="3"/>
                <w:color w:val="auto"/>
              </w:rPr>
            </w:pPr>
          </w:p>
        </w:tc>
        <w:tc>
          <w:tcPr>
            <w:tcW w:w="100" w:type="dxa"/>
            <w:vAlign w:val="bottom"/>
          </w:tcPr>
          <w:p>
            <w:pPr>
              <w:spacing w:after="0"/>
              <w:rPr>
                <w:sz w:val="3"/>
                <w:szCs w:val="3"/>
                <w:color w:val="auto"/>
              </w:rPr>
            </w:pPr>
          </w:p>
        </w:tc>
        <w:tc>
          <w:tcPr>
            <w:tcW w:w="300" w:type="dxa"/>
            <w:vAlign w:val="bottom"/>
          </w:tcPr>
          <w:p>
            <w:pPr>
              <w:spacing w:after="0"/>
              <w:rPr>
                <w:sz w:val="3"/>
                <w:szCs w:val="3"/>
                <w:color w:val="auto"/>
              </w:rPr>
            </w:pPr>
          </w:p>
        </w:tc>
        <w:tc>
          <w:tcPr>
            <w:tcW w:w="180" w:type="dxa"/>
            <w:vAlign w:val="bottom"/>
          </w:tcPr>
          <w:p>
            <w:pPr>
              <w:spacing w:after="0"/>
              <w:rPr>
                <w:sz w:val="3"/>
                <w:szCs w:val="3"/>
                <w:color w:val="auto"/>
              </w:rPr>
            </w:pPr>
          </w:p>
        </w:tc>
        <w:tc>
          <w:tcPr>
            <w:tcW w:w="30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Borders>
              <w:right w:val="single" w:sz="8" w:color="auto"/>
            </w:tcBorders>
          </w:tcPr>
          <w:p>
            <w:pPr>
              <w:spacing w:after="0"/>
              <w:rPr>
                <w:sz w:val="3"/>
                <w:szCs w:val="3"/>
                <w:color w:val="auto"/>
              </w:rPr>
            </w:pPr>
          </w:p>
        </w:tc>
        <w:tc>
          <w:tcPr>
            <w:tcW w:w="300" w:type="dxa"/>
            <w:vAlign w:val="bottom"/>
            <w:tcBorders>
              <w:bottom w:val="single" w:sz="8" w:color="auto"/>
            </w:tcBorders>
          </w:tcPr>
          <w:p>
            <w:pPr>
              <w:spacing w:after="0"/>
              <w:rPr>
                <w:sz w:val="3"/>
                <w:szCs w:val="3"/>
                <w:color w:val="auto"/>
              </w:rPr>
            </w:pPr>
          </w:p>
        </w:tc>
        <w:tc>
          <w:tcPr>
            <w:tcW w:w="180" w:type="dxa"/>
            <w:vAlign w:val="bottom"/>
            <w:tcBorders>
              <w:bottom w:val="single" w:sz="8" w:color="auto"/>
            </w:tcBorders>
          </w:tcPr>
          <w:p>
            <w:pPr>
              <w:spacing w:after="0"/>
              <w:rPr>
                <w:sz w:val="3"/>
                <w:szCs w:val="3"/>
                <w:color w:val="auto"/>
              </w:rPr>
            </w:pPr>
          </w:p>
        </w:tc>
        <w:tc>
          <w:tcPr>
            <w:tcW w:w="300" w:type="dxa"/>
            <w:vAlign w:val="bottom"/>
            <w:tcBorders>
              <w:bottom w:val="single" w:sz="8" w:color="auto"/>
            </w:tcBorders>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28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3"/>
        </w:trPr>
        <w:tc>
          <w:tcPr>
            <w:tcW w:w="760" w:type="dxa"/>
            <w:vAlign w:val="bottom"/>
          </w:tcPr>
          <w:p>
            <w:pPr>
              <w:spacing w:after="0"/>
              <w:rPr>
                <w:sz w:val="2"/>
                <w:szCs w:val="2"/>
                <w:color w:val="auto"/>
              </w:rPr>
            </w:pPr>
          </w:p>
        </w:tc>
        <w:tc>
          <w:tcPr>
            <w:tcW w:w="28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40" w:type="dxa"/>
            <w:vAlign w:val="bottom"/>
            <w:vMerge w:val="continue"/>
          </w:tcPr>
          <w:p>
            <w:pPr>
              <w:spacing w:after="0"/>
              <w:rPr>
                <w:sz w:val="2"/>
                <w:szCs w:val="2"/>
                <w:color w:val="auto"/>
              </w:rPr>
            </w:pPr>
          </w:p>
        </w:tc>
        <w:tc>
          <w:tcPr>
            <w:tcW w:w="480" w:type="dxa"/>
            <w:vAlign w:val="bottom"/>
            <w:gridSpan w:val="2"/>
            <w:vMerge w:val="continue"/>
          </w:tcPr>
          <w:p>
            <w:pPr>
              <w:spacing w:after="0"/>
              <w:rPr>
                <w:sz w:val="2"/>
                <w:szCs w:val="2"/>
                <w:color w:val="auto"/>
              </w:rPr>
            </w:pPr>
          </w:p>
        </w:tc>
        <w:tc>
          <w:tcPr>
            <w:tcW w:w="14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320" w:type="dxa"/>
            <w:vAlign w:val="bottom"/>
            <w:vMerge w:val="continue"/>
          </w:tcPr>
          <w:p>
            <w:pPr>
              <w:spacing w:after="0"/>
              <w:rPr>
                <w:sz w:val="2"/>
                <w:szCs w:val="2"/>
                <w:color w:val="auto"/>
              </w:rPr>
            </w:pPr>
          </w:p>
        </w:tc>
        <w:tc>
          <w:tcPr>
            <w:tcW w:w="300" w:type="dxa"/>
            <w:vAlign w:val="bottom"/>
            <w:vMerge w:val="continue"/>
          </w:tcPr>
          <w:p>
            <w:pPr>
              <w:spacing w:after="0"/>
              <w:rPr>
                <w:sz w:val="2"/>
                <w:szCs w:val="2"/>
                <w:color w:val="auto"/>
              </w:rPr>
            </w:pPr>
          </w:p>
        </w:tc>
        <w:tc>
          <w:tcPr>
            <w:tcW w:w="140" w:type="dxa"/>
            <w:vAlign w:val="bottom"/>
          </w:tcPr>
          <w:p>
            <w:pPr>
              <w:spacing w:after="0"/>
              <w:rPr>
                <w:sz w:val="2"/>
                <w:szCs w:val="2"/>
                <w:color w:val="auto"/>
              </w:rPr>
            </w:pPr>
          </w:p>
        </w:tc>
        <w:tc>
          <w:tcPr>
            <w:tcW w:w="280" w:type="dxa"/>
            <w:vAlign w:val="bottom"/>
            <w:vMerge w:val="continue"/>
          </w:tcPr>
          <w:p>
            <w:pPr>
              <w:spacing w:after="0"/>
              <w:rPr>
                <w:sz w:val="2"/>
                <w:szCs w:val="2"/>
                <w:color w:val="auto"/>
              </w:rPr>
            </w:pPr>
          </w:p>
        </w:tc>
        <w:tc>
          <w:tcPr>
            <w:tcW w:w="340" w:type="dxa"/>
            <w:vAlign w:val="bottom"/>
          </w:tcPr>
          <w:p>
            <w:pPr>
              <w:spacing w:after="0"/>
              <w:rPr>
                <w:sz w:val="2"/>
                <w:szCs w:val="2"/>
                <w:color w:val="auto"/>
              </w:rPr>
            </w:pPr>
          </w:p>
        </w:tc>
        <w:tc>
          <w:tcPr>
            <w:tcW w:w="180" w:type="dxa"/>
            <w:vAlign w:val="bottom"/>
          </w:tcPr>
          <w:p>
            <w:pPr>
              <w:spacing w:after="0"/>
              <w:rPr>
                <w:sz w:val="2"/>
                <w:szCs w:val="2"/>
                <w:color w:val="auto"/>
              </w:rPr>
            </w:pPr>
          </w:p>
        </w:tc>
        <w:tc>
          <w:tcPr>
            <w:tcW w:w="2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40" w:type="dxa"/>
            <w:vAlign w:val="bottom"/>
          </w:tcPr>
          <w:p>
            <w:pPr>
              <w:spacing w:after="0"/>
              <w:rPr>
                <w:sz w:val="2"/>
                <w:szCs w:val="2"/>
                <w:color w:val="auto"/>
              </w:rPr>
            </w:pPr>
          </w:p>
        </w:tc>
        <w:tc>
          <w:tcPr>
            <w:tcW w:w="100" w:type="dxa"/>
            <w:vAlign w:val="bottom"/>
          </w:tcPr>
          <w:p>
            <w:pPr>
              <w:spacing w:after="0"/>
              <w:rPr>
                <w:sz w:val="2"/>
                <w:szCs w:val="2"/>
                <w:color w:val="auto"/>
              </w:rPr>
            </w:pPr>
          </w:p>
        </w:tc>
        <w:tc>
          <w:tcPr>
            <w:tcW w:w="300" w:type="dxa"/>
            <w:vAlign w:val="bottom"/>
          </w:tcPr>
          <w:p>
            <w:pPr>
              <w:spacing w:after="0"/>
              <w:rPr>
                <w:sz w:val="2"/>
                <w:szCs w:val="2"/>
                <w:color w:val="auto"/>
              </w:rPr>
            </w:pPr>
          </w:p>
        </w:tc>
        <w:tc>
          <w:tcPr>
            <w:tcW w:w="180" w:type="dxa"/>
            <w:vAlign w:val="bottom"/>
          </w:tcPr>
          <w:p>
            <w:pPr>
              <w:spacing w:after="0"/>
              <w:rPr>
                <w:sz w:val="2"/>
                <w:szCs w:val="2"/>
                <w:color w:val="auto"/>
              </w:rPr>
            </w:pPr>
          </w:p>
        </w:tc>
        <w:tc>
          <w:tcPr>
            <w:tcW w:w="30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60" w:type="dxa"/>
            <w:vAlign w:val="bottom"/>
          </w:tcPr>
          <w:p>
            <w:pPr>
              <w:spacing w:after="0"/>
              <w:rPr>
                <w:sz w:val="2"/>
                <w:szCs w:val="2"/>
                <w:color w:val="auto"/>
              </w:rPr>
            </w:pPr>
          </w:p>
        </w:tc>
        <w:tc>
          <w:tcPr>
            <w:tcW w:w="300" w:type="dxa"/>
            <w:vAlign w:val="bottom"/>
          </w:tcPr>
          <w:p>
            <w:pPr>
              <w:spacing w:after="0"/>
              <w:rPr>
                <w:sz w:val="2"/>
                <w:szCs w:val="2"/>
                <w:color w:val="auto"/>
              </w:rPr>
            </w:pPr>
          </w:p>
        </w:tc>
        <w:tc>
          <w:tcPr>
            <w:tcW w:w="180" w:type="dxa"/>
            <w:vAlign w:val="bottom"/>
          </w:tcPr>
          <w:p>
            <w:pPr>
              <w:spacing w:after="0"/>
              <w:rPr>
                <w:sz w:val="2"/>
                <w:szCs w:val="2"/>
                <w:color w:val="auto"/>
              </w:rPr>
            </w:pPr>
          </w:p>
        </w:tc>
        <w:tc>
          <w:tcPr>
            <w:tcW w:w="30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2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4"/>
        </w:trPr>
        <w:tc>
          <w:tcPr>
            <w:tcW w:w="7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0" w:type="dxa"/>
            <w:vAlign w:val="bottom"/>
          </w:tcPr>
          <w:p>
            <w:pPr>
              <w:spacing w:after="0"/>
              <w:rPr>
                <w:sz w:val="1"/>
                <w:szCs w:val="1"/>
                <w:color w:val="auto"/>
              </w:rPr>
            </w:pPr>
          </w:p>
        </w:tc>
      </w:tr>
    </w:tbl>
    <w:p>
      <w:pPr>
        <w:ind w:left="1440" w:hanging="360"/>
        <w:spacing w:after="0"/>
        <w:tabs>
          <w:tab w:leader="none" w:pos="1440" w:val="left"/>
        </w:tabs>
        <w:numPr>
          <w:ilvl w:val="0"/>
          <w:numId w:val="49"/>
        </w:numPr>
        <w:rPr>
          <w:rFonts w:ascii="Courier New" w:cs="Courier New" w:eastAsia="Courier New" w:hAnsi="Courier New"/>
          <w:sz w:val="20"/>
          <w:szCs w:val="20"/>
          <w:color w:val="auto"/>
        </w:rPr>
      </w:pPr>
      <w:r>
        <w:rPr>
          <w:rFonts w:ascii="Arial" w:cs="Arial" w:eastAsia="Arial" w:hAnsi="Arial"/>
          <w:sz w:val="20"/>
          <w:szCs w:val="20"/>
          <w:color w:val="auto"/>
        </w:rPr>
        <w:t>We have defined elastic potential energy:</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U</w:t>
      </w:r>
      <w:r>
        <w:rPr>
          <w:rFonts w:ascii="Rockwell" w:cs="Rockwell" w:eastAsia="Rockwell" w:hAnsi="Rockwell"/>
          <w:sz w:val="27"/>
          <w:szCs w:val="27"/>
          <w:i w:val="1"/>
          <w:iCs w:val="1"/>
          <w:color w:val="auto"/>
          <w:vertAlign w:val="subscript"/>
        </w:rPr>
        <w:t>e</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u w:val="single" w:color="auto"/>
          <w:color w:val="auto"/>
          <w:vertAlign w:val="superscript"/>
        </w:rPr>
        <w:t>1</w:t>
      </w:r>
      <w:r>
        <w:rPr>
          <w:rFonts w:ascii="Rockwell" w:cs="Rockwell" w:eastAsia="Rockwell" w:hAnsi="Rockwell"/>
          <w:sz w:val="48"/>
          <w:szCs w:val="48"/>
          <w:color w:val="auto"/>
          <w:vertAlign w:val="subscript"/>
        </w:rPr>
        <w:t>2</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kx</w:t>
      </w:r>
      <w:r>
        <w:rPr>
          <w:rFonts w:ascii="Rockwell" w:cs="Rockwell" w:eastAsia="Rockwell" w:hAnsi="Rockwell"/>
          <w:sz w:val="27"/>
          <w:szCs w:val="27"/>
          <w:color w:val="auto"/>
        </w:rPr>
        <w:t xml:space="preserve"> </w:t>
      </w:r>
      <w:r>
        <w:rPr>
          <w:rFonts w:ascii="Rockwell" w:cs="Rockwell" w:eastAsia="Rockwell" w:hAnsi="Rockwell"/>
          <w:sz w:val="27"/>
          <w:szCs w:val="27"/>
          <w:color w:val="auto"/>
          <w:vertAlign w:val="superscript"/>
        </w:rPr>
        <w:t>2</w:t>
      </w:r>
      <w:r>
        <w:rPr>
          <w:rFonts w:ascii="Arial" w:cs="Arial" w:eastAsia="Arial" w:hAnsi="Arial"/>
          <w:sz w:val="20"/>
          <w:szCs w:val="20"/>
          <w:color w:val="auto"/>
        </w:rPr>
        <w:t xml:space="preserve"> .</w:t>
      </w:r>
    </w:p>
    <w:p>
      <w:pPr>
        <w:spacing w:after="0" w:line="53" w:lineRule="exact"/>
        <w:rPr>
          <w:sz w:val="20"/>
          <w:szCs w:val="20"/>
          <w:color w:val="auto"/>
        </w:rPr>
      </w:pPr>
    </w:p>
    <w:p>
      <w:pPr>
        <w:ind w:left="1440" w:hanging="360"/>
        <w:spacing w:after="0"/>
        <w:tabs>
          <w:tab w:leader="none" w:pos="1440" w:val="left"/>
        </w:tabs>
        <w:numPr>
          <w:ilvl w:val="0"/>
          <w:numId w:val="50"/>
        </w:numPr>
        <w:rPr>
          <w:rFonts w:ascii="Courier New" w:cs="Courier New" w:eastAsia="Courier New" w:hAnsi="Courier New"/>
          <w:sz w:val="20"/>
          <w:szCs w:val="20"/>
          <w:color w:val="auto"/>
        </w:rPr>
      </w:pPr>
      <w:r>
        <w:rPr>
          <w:rFonts w:ascii="Arial" w:cs="Arial" w:eastAsia="Arial" w:hAnsi="Arial"/>
          <w:sz w:val="20"/>
          <w:szCs w:val="20"/>
          <w:color w:val="auto"/>
        </w:rPr>
        <w:t>The above example shows the work done by the force of the spring equals the negative</w:t>
      </w:r>
    </w:p>
    <w:p>
      <w:pPr>
        <w:ind w:left="1440"/>
        <w:spacing w:after="0"/>
        <w:rPr>
          <w:sz w:val="20"/>
          <w:szCs w:val="20"/>
          <w:color w:val="auto"/>
        </w:rPr>
      </w:pPr>
      <w:r>
        <w:rPr>
          <w:rFonts w:ascii="Arial" w:cs="Arial" w:eastAsia="Arial" w:hAnsi="Arial"/>
          <w:sz w:val="20"/>
          <w:szCs w:val="20"/>
          <w:color w:val="auto"/>
        </w:rPr>
        <w:t>of the change in elastic potential energy of the spring.</w:t>
      </w:r>
    </w:p>
    <w:tbl>
      <w:tblPr>
        <w:tblLayout w:type="fixed"/>
        <w:tblInd w:w="360" w:type="dxa"/>
        <w:tblCellMar>
          <w:top w:w="0" w:type="dxa"/>
          <w:left w:w="0" w:type="dxa"/>
          <w:bottom w:w="0" w:type="dxa"/>
          <w:right w:w="0" w:type="dxa"/>
        </w:tblCellMar>
      </w:tblPr>
      <w:tr>
        <w:trPr>
          <w:trHeight w:val="160"/>
        </w:trPr>
        <w:tc>
          <w:tcPr>
            <w:tcW w:w="1400" w:type="dxa"/>
            <w:vAlign w:val="bottom"/>
          </w:tcPr>
          <w:p>
            <w:pPr>
              <w:ind w:left="1320"/>
              <w:spacing w:after="0" w:line="160" w:lineRule="exact"/>
              <w:rPr>
                <w:sz w:val="20"/>
                <w:szCs w:val="20"/>
                <w:color w:val="auto"/>
              </w:rPr>
            </w:pPr>
            <w:r>
              <w:rPr>
                <w:rFonts w:ascii="Rockwell" w:cs="Rockwell" w:eastAsia="Rockwell" w:hAnsi="Rockwell"/>
                <w:sz w:val="14"/>
                <w:szCs w:val="14"/>
                <w:i w:val="1"/>
                <w:iCs w:val="1"/>
                <w:color w:val="auto"/>
                <w:w w:val="83"/>
              </w:rPr>
              <w:t>x</w:t>
            </w:r>
          </w:p>
        </w:tc>
        <w:tc>
          <w:tcPr>
            <w:tcW w:w="6200" w:type="dxa"/>
            <w:vAlign w:val="bottom"/>
          </w:tcPr>
          <w:p>
            <w:pPr>
              <w:spacing w:after="0"/>
              <w:rPr>
                <w:sz w:val="13"/>
                <w:szCs w:val="13"/>
                <w:color w:val="auto"/>
              </w:rPr>
            </w:pPr>
          </w:p>
        </w:tc>
      </w:tr>
      <w:tr>
        <w:trPr>
          <w:trHeight w:val="441"/>
        </w:trPr>
        <w:tc>
          <w:tcPr>
            <w:tcW w:w="1400" w:type="dxa"/>
            <w:vAlign w:val="bottom"/>
          </w:tcPr>
          <w:p>
            <w:pPr>
              <w:spacing w:after="0" w:line="440" w:lineRule="exact"/>
              <w:rPr>
                <w:sz w:val="20"/>
                <w:szCs w:val="20"/>
                <w:color w:val="auto"/>
              </w:rPr>
            </w:pPr>
            <w:r>
              <w:rPr>
                <w:rFonts w:ascii="Arial" w:cs="Arial" w:eastAsia="Arial" w:hAnsi="Arial"/>
                <w:sz w:val="40"/>
                <w:szCs w:val="40"/>
                <w:color w:val="auto"/>
                <w:w w:val="97"/>
                <w:vertAlign w:val="superscript"/>
              </w:rPr>
              <w:t>•</w:t>
            </w:r>
            <w:r>
              <w:rPr>
                <w:rFonts w:ascii="Symbol" w:cs="Symbol" w:eastAsia="Symbol" w:hAnsi="Symbol"/>
                <w:sz w:val="36"/>
                <w:szCs w:val="36"/>
                <w:color w:val="auto"/>
                <w:w w:val="97"/>
                <w:vertAlign w:val="superscript"/>
              </w:rPr>
              <w:t xml:space="preserve">   </w:t>
            </w:r>
            <w:r>
              <w:rPr>
                <w:rFonts w:ascii="Symbol" w:cs="Symbol" w:eastAsia="Symbol" w:hAnsi="Symbol"/>
                <w:sz w:val="36"/>
                <w:szCs w:val="36"/>
                <w:color w:val="auto"/>
                <w:w w:val="97"/>
              </w:rPr>
              <w:t>∑</w:t>
            </w:r>
            <w:r>
              <w:rPr>
                <w:rFonts w:ascii="Rockwell" w:cs="Rockwell" w:eastAsia="Rockwell" w:hAnsi="Rockwell"/>
                <w:sz w:val="48"/>
                <w:szCs w:val="48"/>
                <w:i w:val="1"/>
                <w:iCs w:val="1"/>
                <w:color w:val="auto"/>
                <w:w w:val="97"/>
                <w:vertAlign w:val="superscript"/>
              </w:rPr>
              <w:t>W</w:t>
            </w:r>
            <w:r>
              <w:rPr>
                <w:rFonts w:ascii="Symbol" w:cs="Symbol" w:eastAsia="Symbol" w:hAnsi="Symbol"/>
                <w:sz w:val="24"/>
                <w:szCs w:val="24"/>
                <w:color w:val="auto"/>
                <w:w w:val="97"/>
              </w:rPr>
              <w:t xml:space="preserve"> =</w:t>
            </w:r>
            <w:r>
              <w:rPr>
                <w:rFonts w:ascii="Symbol" w:cs="Symbol" w:eastAsia="Symbol" w:hAnsi="Symbol"/>
                <w:sz w:val="36"/>
                <w:szCs w:val="36"/>
                <w:color w:val="auto"/>
                <w:w w:val="97"/>
              </w:rPr>
              <w:t xml:space="preserve"> ∫</w:t>
            </w:r>
            <w:r>
              <w:rPr>
                <w:rFonts w:ascii="Rockwell" w:cs="Rockwell" w:eastAsia="Rockwell" w:hAnsi="Rockwell"/>
                <w:sz w:val="27"/>
                <w:szCs w:val="27"/>
                <w:i w:val="1"/>
                <w:iCs w:val="1"/>
                <w:color w:val="auto"/>
                <w:w w:val="97"/>
                <w:vertAlign w:val="subscript"/>
              </w:rPr>
              <w:t>x</w:t>
            </w:r>
            <w:r>
              <w:rPr>
                <w:rFonts w:ascii="Rockwell" w:cs="Rockwell" w:eastAsia="Rockwell" w:hAnsi="Rockwell"/>
                <w:sz w:val="20"/>
                <w:szCs w:val="20"/>
                <w:i w:val="1"/>
                <w:iCs w:val="1"/>
                <w:color w:val="auto"/>
                <w:w w:val="97"/>
              </w:rPr>
              <w:t xml:space="preserve"> </w:t>
            </w:r>
            <w:r>
              <w:rPr>
                <w:rFonts w:ascii="Rockwell" w:cs="Rockwell" w:eastAsia="Rockwell" w:hAnsi="Rockwell"/>
                <w:sz w:val="20"/>
                <w:szCs w:val="20"/>
                <w:i w:val="1"/>
                <w:iCs w:val="1"/>
                <w:color w:val="auto"/>
                <w:w w:val="97"/>
                <w:vertAlign w:val="subscript"/>
              </w:rPr>
              <w:t>i</w:t>
            </w:r>
          </w:p>
        </w:tc>
        <w:tc>
          <w:tcPr>
            <w:tcW w:w="6200" w:type="dxa"/>
            <w:vAlign w:val="bottom"/>
          </w:tcPr>
          <w:p>
            <w:pPr>
              <w:spacing w:after="0" w:line="441" w:lineRule="exact"/>
              <w:rPr>
                <w:sz w:val="20"/>
                <w:szCs w:val="20"/>
                <w:color w:val="auto"/>
              </w:rPr>
            </w:pPr>
            <w:r>
              <w:rPr>
                <w:rFonts w:ascii="Rockwell" w:cs="Rockwell" w:eastAsia="Rockwell" w:hAnsi="Rockwell"/>
                <w:sz w:val="20"/>
                <w:szCs w:val="20"/>
                <w:i w:val="1"/>
                <w:iCs w:val="1"/>
                <w:color w:val="auto"/>
                <w:vertAlign w:val="superscript"/>
              </w:rPr>
              <w:t>f</w:t>
            </w:r>
            <w:r>
              <w:rPr>
                <w:rFonts w:ascii="Symbol" w:cs="Symbol" w:eastAsia="Symbol" w:hAnsi="Symbol"/>
                <w:sz w:val="36"/>
                <w:szCs w:val="36"/>
                <w:color w:val="auto"/>
                <w:vertAlign w:val="superscript"/>
              </w:rPr>
              <w:t xml:space="preserve"> </w:t>
            </w:r>
            <w:r>
              <w:rPr>
                <w:rFonts w:ascii="Symbol" w:cs="Symbol" w:eastAsia="Symbol" w:hAnsi="Symbol"/>
                <w:sz w:val="36"/>
                <w:szCs w:val="36"/>
                <w:color w:val="auto"/>
              </w:rPr>
              <w:t>∑</w:t>
            </w:r>
            <w:r>
              <w:rPr>
                <w:rFonts w:ascii="Rockwell" w:cs="Rockwell" w:eastAsia="Rockwell" w:hAnsi="Rockwell"/>
                <w:sz w:val="24"/>
                <w:szCs w:val="24"/>
                <w:i w:val="1"/>
                <w:iCs w:val="1"/>
                <w:color w:val="auto"/>
              </w:rPr>
              <w:t>F dx</w:t>
            </w:r>
            <w:r>
              <w:rPr>
                <w:rFonts w:ascii="MS PGothic" w:cs="MS PGothic" w:eastAsia="MS PGothic" w:hAnsi="MS PGothic"/>
                <w:sz w:val="24"/>
                <w:szCs w:val="24"/>
                <w:color w:val="auto"/>
              </w:rPr>
              <w:t xml:space="preserve"> ⇒</w:t>
            </w:r>
            <w:r>
              <w:rPr>
                <w:rFonts w:ascii="Symbol" w:cs="Symbol" w:eastAsia="Symbol" w:hAnsi="Symbol"/>
                <w:sz w:val="36"/>
                <w:szCs w:val="36"/>
                <w:color w:val="auto"/>
              </w:rPr>
              <w:t xml:space="preserve"> ∑</w:t>
            </w:r>
            <w:r>
              <w:rPr>
                <w:rFonts w:ascii="Rockwell" w:cs="Rockwell" w:eastAsia="Rockwell" w:hAnsi="Rockwell"/>
                <w:sz w:val="24"/>
                <w:szCs w:val="24"/>
                <w:i w:val="1"/>
                <w:iCs w:val="1"/>
                <w:color w:val="auto"/>
              </w:rPr>
              <w:t>W</w:t>
            </w:r>
            <w:r>
              <w:rPr>
                <w:rFonts w:ascii="Symbol" w:cs="Symbol" w:eastAsia="Symbol" w:hAnsi="Symbol"/>
                <w:sz w:val="24"/>
                <w:szCs w:val="24"/>
                <w:color w:val="auto"/>
              </w:rPr>
              <w:t xml:space="preserve"> =</w:t>
            </w:r>
            <w:r>
              <w:rPr>
                <w:rFonts w:ascii="MS PGothic" w:cs="MS PGothic" w:eastAsia="MS PGothic" w:hAnsi="MS PGothic"/>
                <w:sz w:val="24"/>
                <w:szCs w:val="24"/>
                <w:color w:val="auto"/>
              </w:rPr>
              <w:t xml:space="preserve"> Δ</w:t>
            </w:r>
            <w:r>
              <w:rPr>
                <w:rFonts w:ascii="Rockwell" w:cs="Rockwell" w:eastAsia="Rockwell" w:hAnsi="Rockwell"/>
                <w:sz w:val="24"/>
                <w:szCs w:val="24"/>
                <w:i w:val="1"/>
                <w:iCs w:val="1"/>
                <w:color w:val="auto"/>
              </w:rPr>
              <w:t>KE</w:t>
            </w:r>
            <w:r>
              <w:rPr>
                <w:rFonts w:ascii="Arial" w:cs="Arial" w:eastAsia="Arial" w:hAnsi="Arial"/>
                <w:sz w:val="20"/>
                <w:szCs w:val="20"/>
                <w:color w:val="auto"/>
              </w:rPr>
              <w:t xml:space="preserve"> The Net Work – Kinetic Energy Theorem.</w:t>
            </w:r>
          </w:p>
        </w:tc>
      </w:tr>
    </w:tbl>
    <w:p>
      <w:pPr>
        <w:ind w:left="1080" w:right="2580"/>
        <w:spacing w:after="0" w:line="235" w:lineRule="auto"/>
        <w:tabs>
          <w:tab w:leader="none" w:pos="1440" w:val="left"/>
        </w:tabs>
        <w:numPr>
          <w:ilvl w:val="0"/>
          <w:numId w:val="51"/>
        </w:numPr>
        <w:rPr>
          <w:rFonts w:ascii="Courier New" w:cs="Courier New" w:eastAsia="Courier New" w:hAnsi="Courier New"/>
          <w:sz w:val="20"/>
          <w:szCs w:val="20"/>
          <w:color w:val="auto"/>
        </w:rPr>
      </w:pPr>
      <w:r>
        <w:rPr>
          <w:rFonts w:ascii="Arial" w:cs="Arial" w:eastAsia="Arial" w:hAnsi="Arial"/>
          <w:sz w:val="20"/>
          <w:szCs w:val="20"/>
          <w:color w:val="auto"/>
        </w:rPr>
        <w:t>Derivation is here:</w:t>
      </w:r>
      <w:r>
        <w:rPr>
          <w:rFonts w:ascii="Arial" w:cs="Arial" w:eastAsia="Arial" w:hAnsi="Arial"/>
          <w:sz w:val="20"/>
          <w:szCs w:val="20"/>
          <w:color w:val="0000FF"/>
        </w:rPr>
        <w:t xml:space="preserve"> </w:t>
      </w:r>
      <w:r>
        <w:rPr>
          <w:rFonts w:ascii="Arial" w:cs="Arial" w:eastAsia="Arial" w:hAnsi="Arial"/>
          <w:sz w:val="20"/>
          <w:szCs w:val="20"/>
          <w:u w:val="single" w:color="auto"/>
          <w:color w:val="0000FF"/>
        </w:rPr>
        <w:t>http://www.flippingphysics.com/wnet-ke.html</w:t>
      </w:r>
      <w:r>
        <w:rPr>
          <w:rFonts w:ascii="Courier New" w:cs="Courier New" w:eastAsia="Courier New" w:hAnsi="Courier New"/>
          <w:sz w:val="20"/>
          <w:szCs w:val="20"/>
          <w:color w:val="auto"/>
        </w:rPr>
        <w:t xml:space="preserve"> o</w:t>
      </w:r>
      <w:r>
        <w:rPr>
          <w:rFonts w:ascii="Arial" w:cs="Arial" w:eastAsia="Arial" w:hAnsi="Arial"/>
          <w:sz w:val="20"/>
          <w:szCs w:val="20"/>
          <w:color w:val="auto"/>
        </w:rPr>
        <w:t xml:space="preserve"> This equation is</w:t>
      </w:r>
      <w:r>
        <w:rPr>
          <w:rFonts w:ascii="Arial" w:cs="Arial" w:eastAsia="Arial" w:hAnsi="Arial"/>
          <w:sz w:val="20"/>
          <w:szCs w:val="20"/>
          <w:color w:val="auto"/>
        </w:rPr>
        <w:t xml:space="preserve"> </w:t>
      </w:r>
      <w:r>
        <w:rPr>
          <w:rFonts w:ascii="Arial" w:cs="Arial" w:eastAsia="Arial" w:hAnsi="Arial"/>
          <w:sz w:val="20"/>
          <w:szCs w:val="20"/>
          <w:i w:val="1"/>
          <w:iCs w:val="1"/>
          <w:color w:val="auto"/>
        </w:rPr>
        <w:t>always</w:t>
      </w:r>
      <w:r>
        <w:rPr>
          <w:rFonts w:ascii="Arial" w:cs="Arial" w:eastAsia="Arial" w:hAnsi="Arial"/>
          <w:sz w:val="20"/>
          <w:szCs w:val="20"/>
          <w:color w:val="auto"/>
        </w:rPr>
        <w:t xml:space="preserve"> true.</w:t>
      </w:r>
    </w:p>
    <w:p>
      <w:pPr>
        <w:ind w:left="1440" w:hanging="360"/>
        <w:spacing w:after="0"/>
        <w:tabs>
          <w:tab w:leader="none" w:pos="1440" w:val="left"/>
        </w:tabs>
        <w:numPr>
          <w:ilvl w:val="0"/>
          <w:numId w:val="52"/>
        </w:numPr>
        <w:rPr>
          <w:rFonts w:ascii="Courier New" w:cs="Courier New" w:eastAsia="Courier New" w:hAnsi="Courier New"/>
          <w:sz w:val="20"/>
          <w:szCs w:val="20"/>
          <w:color w:val="auto"/>
        </w:rPr>
      </w:pPr>
      <w:r>
        <w:rPr>
          <w:rFonts w:ascii="Arial" w:cs="Arial" w:eastAsia="Arial" w:hAnsi="Arial"/>
          <w:sz w:val="20"/>
          <w:szCs w:val="20"/>
          <w:color w:val="auto"/>
        </w:rPr>
        <w:t>This equation is where kinetic energy is defined:</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KE</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u w:val="single" w:color="auto"/>
          <w:color w:val="auto"/>
          <w:vertAlign w:val="superscript"/>
        </w:rPr>
        <w:t>1</w:t>
      </w:r>
      <w:r>
        <w:rPr>
          <w:rFonts w:ascii="Rockwell" w:cs="Rockwell" w:eastAsia="Rockwell" w:hAnsi="Rockwell"/>
          <w:sz w:val="48"/>
          <w:szCs w:val="48"/>
          <w:color w:val="auto"/>
          <w:vertAlign w:val="subscript"/>
        </w:rPr>
        <w:t>2</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mv</w:t>
      </w:r>
      <w:r>
        <w:rPr>
          <w:rFonts w:ascii="Rockwell" w:cs="Rockwell" w:eastAsia="Rockwell" w:hAnsi="Rockwell"/>
          <w:sz w:val="27"/>
          <w:szCs w:val="27"/>
          <w:color w:val="auto"/>
        </w:rPr>
        <w:t xml:space="preserve"> </w:t>
      </w:r>
      <w:r>
        <w:rPr>
          <w:rFonts w:ascii="Rockwell" w:cs="Rockwell" w:eastAsia="Rockwell" w:hAnsi="Rockwell"/>
          <w:sz w:val="27"/>
          <w:szCs w:val="27"/>
          <w:color w:val="auto"/>
          <w:vertAlign w:val="superscript"/>
        </w:rPr>
        <w:t>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0196 Lecture Notes - AP Physics C- Work, Energy, and Power Review (Mechanics).docx</w:t>
      </w:r>
      <w:r>
        <w:rPr>
          <w:sz w:val="20"/>
          <w:szCs w:val="20"/>
          <w:color w:val="auto"/>
        </w:rPr>
        <w:tab/>
      </w:r>
      <w:r>
        <w:rPr>
          <w:rFonts w:ascii="Arial" w:cs="Arial" w:eastAsia="Arial" w:hAnsi="Arial"/>
          <w:sz w:val="15"/>
          <w:szCs w:val="15"/>
          <w:color w:val="auto"/>
        </w:rPr>
        <w:t>page 1 of 3</w:t>
      </w:r>
    </w:p>
    <w:p>
      <w:pPr>
        <w:sectPr>
          <w:pgSz w:w="12240" w:h="15840" w:orient="portrait"/>
          <w:cols w:equalWidth="0" w:num="1">
            <w:col w:w="9600"/>
          </w:cols>
          <w:pgMar w:left="1440" w:top="1419" w:right="1200" w:bottom="313" w:gutter="0" w:footer="0" w:header="0"/>
          <w:type w:val="continuous"/>
        </w:sectPr>
      </w:pPr>
    </w:p>
    <w:bookmarkStart w:id="6" w:name="page7"/>
    <w:bookmarkEnd w:id="6"/>
    <w:p>
      <w:pPr>
        <w:spacing w:after="0" w:line="38" w:lineRule="exact"/>
        <w:rPr>
          <w:sz w:val="20"/>
          <w:szCs w:val="20"/>
          <w:color w:val="auto"/>
        </w:rPr>
      </w:pPr>
    </w:p>
    <w:p>
      <w:pPr>
        <w:ind w:left="720" w:hanging="360"/>
        <w:spacing w:after="0"/>
        <w:tabs>
          <w:tab w:leader="none" w:pos="720" w:val="left"/>
        </w:tabs>
        <w:numPr>
          <w:ilvl w:val="0"/>
          <w:numId w:val="53"/>
        </w:numPr>
        <w:rPr>
          <w:rFonts w:ascii="Arial" w:cs="Arial" w:eastAsia="Arial" w:hAnsi="Arial"/>
          <w:sz w:val="20"/>
          <w:szCs w:val="20"/>
          <w:color w:val="auto"/>
        </w:rPr>
      </w:pPr>
      <w:r>
        <w:rPr>
          <w:rFonts w:ascii="Arial" w:cs="Arial" w:eastAsia="Arial" w:hAnsi="Arial"/>
          <w:sz w:val="20"/>
          <w:szCs w:val="20"/>
          <w:color w:val="auto"/>
        </w:rPr>
        <w:t>Gravitational Potential Energy in a constant gravitational field is:</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U</w:t>
      </w:r>
      <w:r>
        <w:rPr>
          <w:rFonts w:ascii="Rockwell" w:cs="Rockwell" w:eastAsia="Rockwell" w:hAnsi="Rockwell"/>
          <w:sz w:val="27"/>
          <w:szCs w:val="27"/>
          <w:i w:val="1"/>
          <w:iCs w:val="1"/>
          <w:color w:val="auto"/>
          <w:vertAlign w:val="subscript"/>
        </w:rPr>
        <w:t>g</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mgh</w:t>
      </w:r>
    </w:p>
    <w:p>
      <w:pPr>
        <w:spacing w:after="0" w:line="66" w:lineRule="exact"/>
        <w:rPr>
          <w:sz w:val="20"/>
          <w:szCs w:val="20"/>
          <w:color w:val="auto"/>
        </w:rPr>
      </w:pPr>
    </w:p>
    <w:p>
      <w:pPr>
        <w:ind w:left="1440" w:right="260" w:hanging="360"/>
        <w:spacing w:after="0" w:line="259" w:lineRule="auto"/>
        <w:tabs>
          <w:tab w:leader="none" w:pos="1440" w:val="left"/>
        </w:tabs>
        <w:numPr>
          <w:ilvl w:val="0"/>
          <w:numId w:val="54"/>
        </w:numPr>
        <w:rPr>
          <w:rFonts w:ascii="Courier New" w:cs="Courier New" w:eastAsia="Courier New" w:hAnsi="Courier New"/>
          <w:sz w:val="20"/>
          <w:szCs w:val="20"/>
          <w:color w:val="auto"/>
        </w:rPr>
      </w:pPr>
      <w:r>
        <w:rPr>
          <w:rFonts w:ascii="Arial" w:cs="Arial" w:eastAsia="Arial" w:hAnsi="Arial"/>
          <w:sz w:val="20"/>
          <w:szCs w:val="20"/>
          <w:color w:val="auto"/>
        </w:rPr>
        <w:t>h is the “vertical height above the horizontal zero line” and you have to always identify the horizontal zero line.</w:t>
      </w:r>
    </w:p>
    <w:p>
      <w:pPr>
        <w:spacing w:after="0" w:line="1" w:lineRule="exact"/>
        <w:rPr>
          <w:sz w:val="20"/>
          <w:szCs w:val="20"/>
          <w:color w:val="auto"/>
        </w:rPr>
      </w:pPr>
    </w:p>
    <w:p>
      <w:pPr>
        <w:ind w:left="1440" w:hanging="360"/>
        <w:spacing w:after="0"/>
        <w:tabs>
          <w:tab w:leader="none" w:pos="1440" w:val="left"/>
        </w:tabs>
        <w:numPr>
          <w:ilvl w:val="1"/>
          <w:numId w:val="55"/>
        </w:numPr>
        <w:rPr>
          <w:rFonts w:ascii="Courier New" w:cs="Courier New" w:eastAsia="Courier New" w:hAnsi="Courier New"/>
          <w:sz w:val="20"/>
          <w:szCs w:val="20"/>
          <w:color w:val="auto"/>
        </w:rPr>
      </w:pPr>
      <w:r>
        <w:rPr>
          <w:rFonts w:ascii="Arial" w:cs="Arial" w:eastAsia="Arial" w:hAnsi="Arial"/>
          <w:sz w:val="20"/>
          <w:szCs w:val="20"/>
          <w:color w:val="auto"/>
        </w:rPr>
        <w:t>If you prefer the equation from the AP sheet, it is:</w:t>
      </w:r>
      <w:r>
        <w:rPr>
          <w:rFonts w:ascii="Arial" w:cs="Arial" w:eastAsia="Arial" w:hAnsi="Arial"/>
          <w:sz w:val="24"/>
          <w:szCs w:val="24"/>
          <w:color w:val="auto"/>
        </w:rPr>
        <w:t xml:space="preserve"> Δ</w:t>
      </w:r>
      <w:r>
        <w:rPr>
          <w:rFonts w:ascii="Rockwell" w:cs="Rockwell" w:eastAsia="Rockwell" w:hAnsi="Rockwell"/>
          <w:sz w:val="24"/>
          <w:szCs w:val="24"/>
          <w:i w:val="1"/>
          <w:iCs w:val="1"/>
          <w:color w:val="auto"/>
        </w:rPr>
        <w:t>U</w:t>
      </w:r>
      <w:r>
        <w:rPr>
          <w:rFonts w:ascii="Rockwell" w:cs="Rockwell" w:eastAsia="Rockwell" w:hAnsi="Rockwell"/>
          <w:sz w:val="27"/>
          <w:szCs w:val="27"/>
          <w:i w:val="1"/>
          <w:iCs w:val="1"/>
          <w:color w:val="auto"/>
          <w:vertAlign w:val="subscript"/>
        </w:rPr>
        <w:t>g</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mg</w:t>
      </w:r>
      <w:r>
        <w:rPr>
          <w:rFonts w:ascii="Arial" w:cs="Arial" w:eastAsia="Arial" w:hAnsi="Arial"/>
          <w:sz w:val="24"/>
          <w:szCs w:val="24"/>
          <w:color w:val="auto"/>
        </w:rPr>
        <w:t>Δ</w:t>
      </w:r>
      <w:r>
        <w:rPr>
          <w:rFonts w:ascii="Rockwell" w:cs="Rockwell" w:eastAsia="Rockwell" w:hAnsi="Rockwell"/>
          <w:sz w:val="24"/>
          <w:szCs w:val="24"/>
          <w:i w:val="1"/>
          <w:iCs w:val="1"/>
          <w:color w:val="auto"/>
        </w:rPr>
        <w:t>h</w:t>
      </w:r>
    </w:p>
    <w:p>
      <w:pPr>
        <w:spacing w:after="0" w:line="63" w:lineRule="exact"/>
        <w:rPr>
          <w:rFonts w:ascii="Courier New" w:cs="Courier New" w:eastAsia="Courier New" w:hAnsi="Courier New"/>
          <w:sz w:val="20"/>
          <w:szCs w:val="20"/>
          <w:color w:val="auto"/>
        </w:rPr>
      </w:pPr>
    </w:p>
    <w:p>
      <w:pPr>
        <w:ind w:left="2160" w:hanging="360"/>
        <w:spacing w:after="0"/>
        <w:tabs>
          <w:tab w:leader="none" w:pos="2160" w:val="left"/>
        </w:tabs>
        <w:numPr>
          <w:ilvl w:val="2"/>
          <w:numId w:val="55"/>
        </w:numPr>
        <w:rPr>
          <w:rFonts w:ascii="Wingdings" w:cs="Wingdings" w:eastAsia="Wingdings" w:hAnsi="Wingdings"/>
          <w:sz w:val="20"/>
          <w:szCs w:val="20"/>
          <w:color w:val="auto"/>
        </w:rPr>
      </w:pPr>
      <w:r>
        <w:rPr>
          <w:rFonts w:ascii="Arial" w:cs="Arial" w:eastAsia="Arial" w:hAnsi="Arial"/>
          <w:sz w:val="20"/>
          <w:szCs w:val="20"/>
          <w:color w:val="auto"/>
        </w:rPr>
        <w:t>The AP equation is the “change in” gravitational potential energy.</w:t>
      </w:r>
    </w:p>
    <w:p>
      <w:pPr>
        <w:spacing w:after="0" w:line="41" w:lineRule="exact"/>
        <w:rPr>
          <w:rFonts w:ascii="Wingdings" w:cs="Wingdings" w:eastAsia="Wingdings" w:hAnsi="Wingdings"/>
          <w:sz w:val="20"/>
          <w:szCs w:val="20"/>
          <w:color w:val="auto"/>
        </w:rPr>
      </w:pPr>
    </w:p>
    <w:p>
      <w:pPr>
        <w:ind w:left="720" w:right="240" w:hanging="360"/>
        <w:spacing w:after="0" w:line="234" w:lineRule="auto"/>
        <w:tabs>
          <w:tab w:leader="none" w:pos="720" w:val="left"/>
        </w:tabs>
        <w:numPr>
          <w:ilvl w:val="0"/>
          <w:numId w:val="55"/>
        </w:numPr>
        <w:rPr>
          <w:rFonts w:ascii="Arial" w:cs="Arial" w:eastAsia="Arial" w:hAnsi="Arial"/>
          <w:sz w:val="20"/>
          <w:szCs w:val="20"/>
          <w:color w:val="auto"/>
        </w:rPr>
      </w:pPr>
      <w:r>
        <w:rPr>
          <w:rFonts w:ascii="Arial" w:cs="Arial" w:eastAsia="Arial" w:hAnsi="Arial"/>
          <w:sz w:val="20"/>
          <w:szCs w:val="20"/>
          <w:color w:val="auto"/>
        </w:rPr>
        <w:t>Energy can be neither created nor destroyed, so in a non-isolated system the change in energy of the system equals the sum of the energy transferred to or from the system:</w:t>
      </w:r>
      <w:r>
        <w:rPr>
          <w:rFonts w:ascii="Arial" w:cs="Arial" w:eastAsia="Arial" w:hAnsi="Arial"/>
          <w:sz w:val="24"/>
          <w:szCs w:val="24"/>
          <w:color w:val="auto"/>
        </w:rPr>
        <w:t xml:space="preserve"> Δ</w:t>
      </w:r>
      <w:r>
        <w:rPr>
          <w:rFonts w:ascii="Rockwell" w:cs="Rockwell" w:eastAsia="Rockwell" w:hAnsi="Rockwell"/>
          <w:sz w:val="24"/>
          <w:szCs w:val="24"/>
          <w:i w:val="1"/>
          <w:iCs w:val="1"/>
          <w:color w:val="auto"/>
        </w:rPr>
        <w:t>E</w:t>
      </w:r>
      <w:r>
        <w:rPr>
          <w:rFonts w:ascii="Rockwell" w:cs="Rockwell" w:eastAsia="Rockwell" w:hAnsi="Rockwell"/>
          <w:sz w:val="27"/>
          <w:szCs w:val="27"/>
          <w:i w:val="1"/>
          <w:iCs w:val="1"/>
          <w:color w:val="auto"/>
          <w:vertAlign w:val="subscript"/>
        </w:rPr>
        <w:t>system</w:t>
      </w:r>
      <w:r>
        <w:rPr>
          <w:rFonts w:ascii="Symbol" w:cs="Symbol" w:eastAsia="Symbol" w:hAnsi="Symbol"/>
          <w:sz w:val="24"/>
          <w:szCs w:val="24"/>
          <w:color w:val="auto"/>
        </w:rPr>
        <w:t xml:space="preserve"> =</w:t>
      </w:r>
      <w:r>
        <w:rPr>
          <w:rFonts w:ascii="Symbol" w:cs="Symbol" w:eastAsia="Symbol" w:hAnsi="Symbol"/>
          <w:sz w:val="36"/>
          <w:szCs w:val="36"/>
          <w:color w:val="auto"/>
        </w:rPr>
        <w:t xml:space="preserve"> ∑</w:t>
      </w:r>
      <w:r>
        <w:rPr>
          <w:rFonts w:ascii="Rockwell" w:cs="Rockwell" w:eastAsia="Rockwell" w:hAnsi="Rockwell"/>
          <w:sz w:val="24"/>
          <w:szCs w:val="24"/>
          <w:i w:val="1"/>
          <w:iCs w:val="1"/>
          <w:color w:val="auto"/>
        </w:rPr>
        <w:t>T</w:t>
      </w:r>
    </w:p>
    <w:p>
      <w:pPr>
        <w:spacing w:after="0" w:line="46" w:lineRule="exact"/>
        <w:rPr>
          <w:rFonts w:ascii="Arial" w:cs="Arial" w:eastAsia="Arial" w:hAnsi="Arial"/>
          <w:sz w:val="20"/>
          <w:szCs w:val="20"/>
          <w:color w:val="auto"/>
        </w:rPr>
      </w:pPr>
    </w:p>
    <w:p>
      <w:pPr>
        <w:ind w:left="1440" w:hanging="360"/>
        <w:spacing w:after="0"/>
        <w:tabs>
          <w:tab w:leader="none" w:pos="1440" w:val="left"/>
        </w:tabs>
        <w:numPr>
          <w:ilvl w:val="1"/>
          <w:numId w:val="55"/>
        </w:numPr>
        <w:rPr>
          <w:rFonts w:ascii="Courier New" w:cs="Courier New" w:eastAsia="Courier New" w:hAnsi="Courier New"/>
          <w:sz w:val="20"/>
          <w:szCs w:val="20"/>
          <w:color w:val="auto"/>
        </w:rPr>
      </w:pPr>
      <w:r>
        <w:rPr>
          <w:rFonts w:ascii="Arial" w:cs="Arial" w:eastAsia="Arial" w:hAnsi="Arial"/>
          <w:sz w:val="20"/>
          <w:szCs w:val="20"/>
          <w:color w:val="auto"/>
        </w:rPr>
        <w:t>If the system is isolated, no energy is transferred into or out of the system:</w:t>
      </w:r>
      <w:r>
        <w:rPr>
          <w:rFonts w:ascii="Arial" w:cs="Arial" w:eastAsia="Arial" w:hAnsi="Arial"/>
          <w:sz w:val="24"/>
          <w:szCs w:val="24"/>
          <w:color w:val="auto"/>
        </w:rPr>
        <w:t xml:space="preserve"> Δ</w:t>
      </w:r>
      <w:r>
        <w:rPr>
          <w:rFonts w:ascii="Rockwell" w:cs="Rockwell" w:eastAsia="Rockwell" w:hAnsi="Rockwell"/>
          <w:sz w:val="24"/>
          <w:szCs w:val="24"/>
          <w:i w:val="1"/>
          <w:iCs w:val="1"/>
          <w:color w:val="auto"/>
        </w:rPr>
        <w:t>E</w:t>
      </w:r>
      <w:r>
        <w:rPr>
          <w:rFonts w:ascii="Rockwell" w:cs="Rockwell" w:eastAsia="Rockwell" w:hAnsi="Rockwell"/>
          <w:sz w:val="27"/>
          <w:szCs w:val="27"/>
          <w:i w:val="1"/>
          <w:iCs w:val="1"/>
          <w:color w:val="auto"/>
          <w:vertAlign w:val="subscript"/>
        </w:rPr>
        <w:t>system</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0</w:t>
      </w:r>
    </w:p>
    <w:p>
      <w:pPr>
        <w:spacing w:after="0" w:line="63" w:lineRule="exact"/>
        <w:rPr>
          <w:rFonts w:ascii="Courier New" w:cs="Courier New" w:eastAsia="Courier New" w:hAnsi="Courier New"/>
          <w:sz w:val="20"/>
          <w:szCs w:val="20"/>
          <w:color w:val="auto"/>
        </w:rPr>
      </w:pPr>
    </w:p>
    <w:p>
      <w:pPr>
        <w:jc w:val="both"/>
        <w:ind w:left="2160" w:right="520" w:hanging="360"/>
        <w:spacing w:after="0" w:line="300" w:lineRule="auto"/>
        <w:tabs>
          <w:tab w:leader="none" w:pos="2160" w:val="left"/>
        </w:tabs>
        <w:numPr>
          <w:ilvl w:val="2"/>
          <w:numId w:val="55"/>
        </w:numPr>
        <w:rPr>
          <w:rFonts w:ascii="Wingdings" w:cs="Wingdings" w:eastAsia="Wingdings" w:hAnsi="Wingdings"/>
          <w:sz w:val="19"/>
          <w:szCs w:val="19"/>
          <w:color w:val="auto"/>
        </w:rPr>
      </w:pPr>
      <w:r>
        <w:rPr>
          <w:rFonts w:ascii="Arial" w:cs="Arial" w:eastAsia="Arial" w:hAnsi="Arial"/>
          <w:sz w:val="19"/>
          <w:szCs w:val="19"/>
          <w:color w:val="auto"/>
        </w:rPr>
        <w:t>The change in energy of the system is the change in mechanical energy of the system plus the change in internal energy of the system.</w:t>
      </w:r>
      <w:r>
        <w:rPr>
          <w:rFonts w:ascii="Arial" w:cs="Arial" w:eastAsia="Arial" w:hAnsi="Arial"/>
          <w:sz w:val="23"/>
          <w:szCs w:val="23"/>
          <w:color w:val="auto"/>
        </w:rPr>
        <w:t xml:space="preserve"> Δ</w:t>
      </w:r>
      <w:r>
        <w:rPr>
          <w:rFonts w:ascii="Rockwell" w:cs="Rockwell" w:eastAsia="Rockwell" w:hAnsi="Rockwell"/>
          <w:sz w:val="23"/>
          <w:szCs w:val="23"/>
          <w:i w:val="1"/>
          <w:iCs w:val="1"/>
          <w:color w:val="auto"/>
        </w:rPr>
        <w:t>ME</w:t>
      </w:r>
      <w:r>
        <w:rPr>
          <w:rFonts w:ascii="Symbol" w:cs="Symbol" w:eastAsia="Symbol" w:hAnsi="Symbol"/>
          <w:sz w:val="23"/>
          <w:szCs w:val="23"/>
          <w:color w:val="auto"/>
        </w:rPr>
        <w:t xml:space="preserve"> +</w:t>
      </w:r>
      <w:r>
        <w:rPr>
          <w:rFonts w:ascii="Arial" w:cs="Arial" w:eastAsia="Arial" w:hAnsi="Arial"/>
          <w:sz w:val="23"/>
          <w:szCs w:val="23"/>
          <w:color w:val="auto"/>
        </w:rPr>
        <w:t xml:space="preserve"> Δ</w:t>
      </w:r>
      <w:r>
        <w:rPr>
          <w:rFonts w:ascii="Rockwell" w:cs="Rockwell" w:eastAsia="Rockwell" w:hAnsi="Rockwell"/>
          <w:sz w:val="23"/>
          <w:szCs w:val="23"/>
          <w:i w:val="1"/>
          <w:iCs w:val="1"/>
          <w:color w:val="auto"/>
        </w:rPr>
        <w:t>E</w:t>
      </w:r>
      <w:r>
        <w:rPr>
          <w:rFonts w:ascii="Rockwell" w:cs="Rockwell" w:eastAsia="Rockwell" w:hAnsi="Rockwell"/>
          <w:sz w:val="26"/>
          <w:szCs w:val="26"/>
          <w:i w:val="1"/>
          <w:iCs w:val="1"/>
          <w:color w:val="auto"/>
          <w:vertAlign w:val="subscript"/>
        </w:rPr>
        <w:t>internal</w:t>
      </w:r>
      <w:r>
        <w:rPr>
          <w:rFonts w:ascii="Symbol" w:cs="Symbol" w:eastAsia="Symbol" w:hAnsi="Symbol"/>
          <w:sz w:val="23"/>
          <w:szCs w:val="23"/>
          <w:color w:val="auto"/>
        </w:rPr>
        <w:t xml:space="preserve"> =</w:t>
      </w:r>
      <w:r>
        <w:rPr>
          <w:rFonts w:ascii="Rockwell" w:cs="Rockwell" w:eastAsia="Rockwell" w:hAnsi="Rockwell"/>
          <w:sz w:val="23"/>
          <w:szCs w:val="23"/>
          <w:color w:val="auto"/>
        </w:rPr>
        <w:t xml:space="preserve"> 0</w:t>
      </w:r>
    </w:p>
    <w:p>
      <w:pPr>
        <w:ind w:left="2160" w:right="340" w:hanging="360"/>
        <w:spacing w:after="0" w:line="274" w:lineRule="auto"/>
        <w:tabs>
          <w:tab w:leader="none" w:pos="2160" w:val="left"/>
        </w:tabs>
        <w:numPr>
          <w:ilvl w:val="2"/>
          <w:numId w:val="55"/>
        </w:numPr>
        <w:rPr>
          <w:rFonts w:ascii="Wingdings" w:cs="Wingdings" w:eastAsia="Wingdings" w:hAnsi="Wingdings"/>
          <w:sz w:val="20"/>
          <w:szCs w:val="20"/>
          <w:color w:val="auto"/>
        </w:rPr>
      </w:pPr>
      <w:r>
        <w:rPr>
          <w:rFonts w:ascii="Arial" w:cs="Arial" w:eastAsia="Arial" w:hAnsi="Arial"/>
          <w:sz w:val="20"/>
          <w:szCs w:val="20"/>
          <w:color w:val="auto"/>
        </w:rPr>
        <w:t>The change in internal energy of the system is done by nonconservative forces or friction. In other words, the energy which is dissipated by friction goes into the system as internal energy.</w:t>
      </w:r>
      <w:r>
        <w:rPr>
          <w:rFonts w:ascii="Arial" w:cs="Arial" w:eastAsia="Arial" w:hAnsi="Arial"/>
          <w:sz w:val="24"/>
          <w:szCs w:val="24"/>
          <w:color w:val="auto"/>
        </w:rPr>
        <w:t xml:space="preserve"> Δ</w:t>
      </w:r>
      <w:r>
        <w:rPr>
          <w:rFonts w:ascii="Rockwell" w:cs="Rockwell" w:eastAsia="Rockwell" w:hAnsi="Rockwell"/>
          <w:sz w:val="24"/>
          <w:szCs w:val="24"/>
          <w:i w:val="1"/>
          <w:iCs w:val="1"/>
          <w:color w:val="auto"/>
        </w:rPr>
        <w:t>E</w:t>
      </w:r>
      <w:r>
        <w:rPr>
          <w:rFonts w:ascii="Rockwell" w:cs="Rockwell" w:eastAsia="Rockwell" w:hAnsi="Rockwell"/>
          <w:sz w:val="27"/>
          <w:szCs w:val="27"/>
          <w:i w:val="1"/>
          <w:iCs w:val="1"/>
          <w:color w:val="auto"/>
          <w:vertAlign w:val="subscript"/>
        </w:rPr>
        <w:t>internal</w:t>
      </w:r>
      <w:r>
        <w:rPr>
          <w:rFonts w:ascii="Symbol" w:cs="Symbol" w:eastAsia="Symbol" w:hAnsi="Symbol"/>
          <w:sz w:val="24"/>
          <w:szCs w:val="24"/>
          <w:color w:val="auto"/>
        </w:rPr>
        <w:t xml:space="preserve"> =</w:t>
      </w:r>
      <w:r>
        <w:rPr>
          <w:rFonts w:ascii="Arial" w:cs="Arial" w:eastAsia="Arial" w:hAnsi="Arial"/>
          <w:sz w:val="24"/>
          <w:szCs w:val="24"/>
          <w:color w:val="auto"/>
        </w:rPr>
        <w:t xml:space="preserve"> −</w:t>
      </w:r>
      <w:r>
        <w:rPr>
          <w:rFonts w:ascii="Rockwell" w:cs="Rockwell" w:eastAsia="Rockwell" w:hAnsi="Rockwell"/>
          <w:sz w:val="24"/>
          <w:szCs w:val="24"/>
          <w:i w:val="1"/>
          <w:iCs w:val="1"/>
          <w:color w:val="auto"/>
        </w:rPr>
        <w:t>W</w:t>
      </w:r>
      <w:r>
        <w:rPr>
          <w:rFonts w:ascii="Rockwell" w:cs="Rockwell" w:eastAsia="Rockwell" w:hAnsi="Rockwell"/>
          <w:sz w:val="27"/>
          <w:szCs w:val="27"/>
          <w:i w:val="1"/>
          <w:iCs w:val="1"/>
          <w:color w:val="auto"/>
          <w:vertAlign w:val="subscript"/>
        </w:rPr>
        <w:t>nc</w:t>
      </w:r>
    </w:p>
    <w:p>
      <w:pPr>
        <w:spacing w:after="0" w:line="3" w:lineRule="exact"/>
        <w:rPr>
          <w:rFonts w:ascii="Wingdings" w:cs="Wingdings" w:eastAsia="Wingdings" w:hAnsi="Wingdings"/>
          <w:sz w:val="20"/>
          <w:szCs w:val="20"/>
          <w:color w:val="auto"/>
        </w:rPr>
      </w:pPr>
    </w:p>
    <w:p>
      <w:pPr>
        <w:ind w:left="2880" w:right="360" w:hanging="360"/>
        <w:spacing w:after="0" w:line="253" w:lineRule="auto"/>
        <w:tabs>
          <w:tab w:leader="none" w:pos="2880" w:val="left"/>
        </w:tabs>
        <w:numPr>
          <w:ilvl w:val="3"/>
          <w:numId w:val="55"/>
        </w:numPr>
        <w:rPr>
          <w:rFonts w:ascii="Arial" w:cs="Arial" w:eastAsia="Arial" w:hAnsi="Arial"/>
          <w:sz w:val="20"/>
          <w:szCs w:val="20"/>
          <w:color w:val="auto"/>
        </w:rPr>
      </w:pPr>
      <w:r>
        <w:rPr>
          <w:rFonts w:ascii="Arial" w:cs="Arial" w:eastAsia="Arial" w:hAnsi="Arial"/>
          <w:sz w:val="20"/>
          <w:szCs w:val="20"/>
          <w:color w:val="auto"/>
        </w:rPr>
        <w:t xml:space="preserve">A nonconservative force is a force where the work done by the force </w:t>
      </w:r>
      <w:r>
        <w:rPr>
          <w:rFonts w:ascii="Arial" w:cs="Arial" w:eastAsia="Arial" w:hAnsi="Arial"/>
          <w:sz w:val="20"/>
          <w:szCs w:val="20"/>
          <w:i w:val="1"/>
          <w:iCs w:val="1"/>
          <w:color w:val="auto"/>
        </w:rPr>
        <w:t>is</w:t>
      </w:r>
      <w:r>
        <w:rPr>
          <w:rFonts w:ascii="Arial" w:cs="Arial" w:eastAsia="Arial" w:hAnsi="Arial"/>
          <w:sz w:val="20"/>
          <w:szCs w:val="20"/>
          <w:color w:val="auto"/>
        </w:rPr>
        <w:t xml:space="preserve"> dependent on the path taken by the object. Conservative forces are where the work done by the force is </w:t>
      </w:r>
      <w:r>
        <w:rPr>
          <w:rFonts w:ascii="Arial" w:cs="Arial" w:eastAsia="Arial" w:hAnsi="Arial"/>
          <w:sz w:val="20"/>
          <w:szCs w:val="20"/>
          <w:i w:val="1"/>
          <w:iCs w:val="1"/>
          <w:color w:val="auto"/>
        </w:rPr>
        <w:t>not</w:t>
      </w:r>
      <w:r>
        <w:rPr>
          <w:rFonts w:ascii="Arial" w:cs="Arial" w:eastAsia="Arial" w:hAnsi="Arial"/>
          <w:sz w:val="20"/>
          <w:szCs w:val="20"/>
          <w:color w:val="auto"/>
        </w:rPr>
        <w:t xml:space="preserve"> dependent on the path taken by the object.</w:t>
      </w:r>
    </w:p>
    <w:p>
      <w:pPr>
        <w:spacing w:after="0" w:line="6" w:lineRule="exact"/>
        <w:rPr>
          <w:rFonts w:ascii="Arial" w:cs="Arial" w:eastAsia="Arial" w:hAnsi="Arial"/>
          <w:sz w:val="20"/>
          <w:szCs w:val="20"/>
          <w:color w:val="auto"/>
        </w:rPr>
      </w:pPr>
    </w:p>
    <w:p>
      <w:pPr>
        <w:ind w:left="2160" w:right="500" w:hanging="360"/>
        <w:spacing w:after="0" w:line="317" w:lineRule="exact"/>
        <w:tabs>
          <w:tab w:leader="none" w:pos="2160" w:val="left"/>
        </w:tabs>
        <w:numPr>
          <w:ilvl w:val="2"/>
          <w:numId w:val="55"/>
        </w:numPr>
        <w:rPr>
          <w:rFonts w:ascii="Wingdings" w:cs="Wingdings" w:eastAsia="Wingdings" w:hAnsi="Wingdings"/>
          <w:sz w:val="20"/>
          <w:szCs w:val="20"/>
          <w:color w:val="auto"/>
        </w:rPr>
      </w:pPr>
      <w:r>
        <w:rPr>
          <w:rFonts w:ascii="Arial" w:cs="Arial" w:eastAsia="Arial" w:hAnsi="Arial"/>
          <w:sz w:val="20"/>
          <w:szCs w:val="20"/>
          <w:color w:val="auto"/>
        </w:rPr>
        <w:t>In other words:</w:t>
      </w:r>
      <w:r>
        <w:rPr>
          <w:rFonts w:ascii="Arial" w:cs="Arial" w:eastAsia="Arial" w:hAnsi="Arial"/>
          <w:sz w:val="24"/>
          <w:szCs w:val="24"/>
          <w:color w:val="auto"/>
        </w:rPr>
        <w:t xml:space="preserve"> Δ</w:t>
      </w:r>
      <w:r>
        <w:rPr>
          <w:rFonts w:ascii="Rockwell" w:cs="Rockwell" w:eastAsia="Rockwell" w:hAnsi="Rockwell"/>
          <w:sz w:val="24"/>
          <w:szCs w:val="24"/>
          <w:i w:val="1"/>
          <w:iCs w:val="1"/>
          <w:color w:val="auto"/>
        </w:rPr>
        <w:t>ME</w:t>
      </w:r>
      <w:r>
        <w:rPr>
          <w:rFonts w:ascii="Arial" w:cs="Arial" w:eastAsia="Arial" w:hAnsi="Arial"/>
          <w:sz w:val="24"/>
          <w:szCs w:val="24"/>
          <w:color w:val="auto"/>
        </w:rPr>
        <w:t xml:space="preserve"> −</w:t>
      </w:r>
      <w:r>
        <w:rPr>
          <w:rFonts w:ascii="Rockwell" w:cs="Rockwell" w:eastAsia="Rockwell" w:hAnsi="Rockwell"/>
          <w:sz w:val="24"/>
          <w:szCs w:val="24"/>
          <w:i w:val="1"/>
          <w:iCs w:val="1"/>
          <w:color w:val="auto"/>
        </w:rPr>
        <w:t>W</w:t>
      </w:r>
      <w:r>
        <w:rPr>
          <w:rFonts w:ascii="Rockwell" w:cs="Rockwell" w:eastAsia="Rockwell" w:hAnsi="Rockwell"/>
          <w:sz w:val="27"/>
          <w:szCs w:val="27"/>
          <w:i w:val="1"/>
          <w:iCs w:val="1"/>
          <w:color w:val="auto"/>
          <w:vertAlign w:val="subscript"/>
        </w:rPr>
        <w:t>nc</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0</w:t>
      </w:r>
      <w:r>
        <w:rPr>
          <w:rFonts w:ascii="MS PGothic" w:cs="MS PGothic" w:eastAsia="MS PGothic" w:hAnsi="MS PGothic"/>
          <w:sz w:val="24"/>
          <w:szCs w:val="24"/>
          <w:color w:val="auto"/>
        </w:rPr>
        <w:t xml:space="preserve"> ⇒</w:t>
      </w:r>
      <w:r>
        <w:rPr>
          <w:rFonts w:ascii="Rockwell" w:cs="Rockwell" w:eastAsia="Rockwell" w:hAnsi="Rockwell"/>
          <w:sz w:val="24"/>
          <w:szCs w:val="24"/>
          <w:i w:val="1"/>
          <w:iCs w:val="1"/>
          <w:color w:val="auto"/>
        </w:rPr>
        <w:t>W</w:t>
      </w:r>
      <w:r>
        <w:rPr>
          <w:rFonts w:ascii="Rockwell" w:cs="Rockwell" w:eastAsia="Rockwell" w:hAnsi="Rockwell"/>
          <w:sz w:val="27"/>
          <w:szCs w:val="27"/>
          <w:i w:val="1"/>
          <w:iCs w:val="1"/>
          <w:color w:val="auto"/>
          <w:vertAlign w:val="subscript"/>
        </w:rPr>
        <w:t>nc</w:t>
      </w:r>
      <w:r>
        <w:rPr>
          <w:rFonts w:ascii="Symbol" w:cs="Symbol" w:eastAsia="Symbol" w:hAnsi="Symbol"/>
          <w:sz w:val="24"/>
          <w:szCs w:val="24"/>
          <w:color w:val="auto"/>
        </w:rPr>
        <w:t xml:space="preserve"> =</w:t>
      </w:r>
      <w:r>
        <w:rPr>
          <w:rFonts w:ascii="Arial" w:cs="Arial" w:eastAsia="Arial" w:hAnsi="Arial"/>
          <w:sz w:val="24"/>
          <w:szCs w:val="24"/>
          <w:color w:val="auto"/>
        </w:rPr>
        <w:t xml:space="preserve"> Δ</w:t>
      </w:r>
      <w:r>
        <w:rPr>
          <w:rFonts w:ascii="Rockwell" w:cs="Rockwell" w:eastAsia="Rockwell" w:hAnsi="Rockwell"/>
          <w:sz w:val="24"/>
          <w:szCs w:val="24"/>
          <w:i w:val="1"/>
          <w:iCs w:val="1"/>
          <w:color w:val="auto"/>
        </w:rPr>
        <w:t>ME</w:t>
      </w:r>
      <w:r>
        <w:rPr>
          <w:rFonts w:ascii="Arial" w:cs="Arial" w:eastAsia="Arial" w:hAnsi="Arial"/>
          <w:sz w:val="20"/>
          <w:szCs w:val="20"/>
          <w:color w:val="auto"/>
        </w:rPr>
        <w:t xml:space="preserve"> and because I don’t know of any forces which are nonconservative which are not friction:</w:t>
      </w:r>
    </w:p>
    <w:p>
      <w:pPr>
        <w:spacing w:after="0" w:line="16" w:lineRule="exact"/>
        <w:rPr>
          <w:rFonts w:ascii="Wingdings" w:cs="Wingdings" w:eastAsia="Wingdings" w:hAnsi="Wingdings"/>
          <w:sz w:val="20"/>
          <w:szCs w:val="20"/>
          <w:color w:val="auto"/>
        </w:rPr>
      </w:pPr>
    </w:p>
    <w:p>
      <w:pPr>
        <w:ind w:left="2180" w:hanging="380"/>
        <w:spacing w:after="0"/>
        <w:tabs>
          <w:tab w:leader="none" w:pos="2180" w:val="left"/>
        </w:tabs>
        <w:numPr>
          <w:ilvl w:val="2"/>
          <w:numId w:val="55"/>
        </w:numPr>
        <w:rPr>
          <w:rFonts w:ascii="Wingdings" w:cs="Wingdings" w:eastAsia="Wingdings" w:hAnsi="Wingdings"/>
          <w:sz w:val="20"/>
          <w:szCs w:val="20"/>
          <w:color w:val="auto"/>
        </w:rPr>
      </w:pPr>
      <w:r>
        <w:rPr>
          <w:rFonts w:ascii="Rockwell" w:cs="Rockwell" w:eastAsia="Rockwell" w:hAnsi="Rockwell"/>
          <w:sz w:val="24"/>
          <w:szCs w:val="24"/>
          <w:i w:val="1"/>
          <w:iCs w:val="1"/>
          <w:color w:val="auto"/>
        </w:rPr>
        <w:t>W</w:t>
      </w:r>
      <w:r>
        <w:rPr>
          <w:rFonts w:ascii="Rockwell" w:cs="Rockwell" w:eastAsia="Rockwell" w:hAnsi="Rockwell"/>
          <w:sz w:val="27"/>
          <w:szCs w:val="27"/>
          <w:i w:val="1"/>
          <w:iCs w:val="1"/>
          <w:color w:val="auto"/>
          <w:vertAlign w:val="subscript"/>
        </w:rPr>
        <w:t>friction</w:t>
      </w:r>
      <w:r>
        <w:rPr>
          <w:rFonts w:ascii="Symbol" w:cs="Symbol" w:eastAsia="Symbol" w:hAnsi="Symbol"/>
          <w:sz w:val="24"/>
          <w:szCs w:val="24"/>
          <w:color w:val="auto"/>
        </w:rPr>
        <w:t xml:space="preserve"> =</w:t>
      </w:r>
      <w:r>
        <w:rPr>
          <w:rFonts w:ascii="Arial" w:cs="Arial" w:eastAsia="Arial" w:hAnsi="Arial"/>
          <w:sz w:val="24"/>
          <w:szCs w:val="24"/>
          <w:color w:val="auto"/>
        </w:rPr>
        <w:t xml:space="preserve"> Δ</w:t>
      </w:r>
      <w:r>
        <w:rPr>
          <w:rFonts w:ascii="Rockwell" w:cs="Rockwell" w:eastAsia="Rockwell" w:hAnsi="Rockwell"/>
          <w:sz w:val="24"/>
          <w:szCs w:val="24"/>
          <w:i w:val="1"/>
          <w:iCs w:val="1"/>
          <w:color w:val="auto"/>
        </w:rPr>
        <w:t>ME</w:t>
      </w:r>
      <w:r>
        <w:rPr>
          <w:rFonts w:ascii="Arial" w:cs="Arial" w:eastAsia="Arial" w:hAnsi="Arial"/>
          <w:sz w:val="20"/>
          <w:szCs w:val="20"/>
          <w:color w:val="auto"/>
        </w:rPr>
        <w:t xml:space="preserve"> (is only true when there is no energy transferred into our out of</w:t>
      </w:r>
    </w:p>
    <w:p>
      <w:pPr>
        <w:spacing w:after="0" w:line="49" w:lineRule="exact"/>
        <w:rPr>
          <w:sz w:val="20"/>
          <w:szCs w:val="20"/>
          <w:color w:val="auto"/>
        </w:rPr>
      </w:pPr>
    </w:p>
    <w:p>
      <w:pPr>
        <w:ind w:left="2160"/>
        <w:spacing w:after="0"/>
        <w:rPr>
          <w:sz w:val="20"/>
          <w:szCs w:val="20"/>
          <w:color w:val="auto"/>
        </w:rPr>
      </w:pPr>
      <w:r>
        <w:rPr>
          <w:rFonts w:ascii="Arial" w:cs="Arial" w:eastAsia="Arial" w:hAnsi="Arial"/>
          <w:sz w:val="20"/>
          <w:szCs w:val="20"/>
          <w:color w:val="auto"/>
        </w:rPr>
        <w:t>the system.)</w:t>
      </w:r>
    </w:p>
    <w:p>
      <w:pPr>
        <w:spacing w:after="0" w:line="19" w:lineRule="exact"/>
        <w:rPr>
          <w:sz w:val="20"/>
          <w:szCs w:val="20"/>
          <w:color w:val="auto"/>
        </w:rPr>
      </w:pPr>
    </w:p>
    <w:p>
      <w:pPr>
        <w:ind w:left="1440" w:hanging="360"/>
        <w:spacing w:after="0"/>
        <w:tabs>
          <w:tab w:leader="none" w:pos="1440" w:val="left"/>
        </w:tabs>
        <w:numPr>
          <w:ilvl w:val="1"/>
          <w:numId w:val="56"/>
        </w:numPr>
        <w:rPr>
          <w:rFonts w:ascii="Courier New" w:cs="Courier New" w:eastAsia="Courier New" w:hAnsi="Courier New"/>
          <w:sz w:val="20"/>
          <w:szCs w:val="20"/>
          <w:color w:val="auto"/>
        </w:rPr>
      </w:pPr>
      <w:r>
        <w:rPr>
          <w:rFonts w:ascii="Arial" w:cs="Arial" w:eastAsia="Arial" w:hAnsi="Arial"/>
          <w:sz w:val="20"/>
          <w:szCs w:val="20"/>
          <w:color w:val="auto"/>
        </w:rPr>
        <w:t>If the system is isolated and there is no work done by friction:</w:t>
      </w:r>
    </w:p>
    <w:p>
      <w:pPr>
        <w:spacing w:after="0" w:line="32" w:lineRule="exact"/>
        <w:rPr>
          <w:rFonts w:ascii="Courier New" w:cs="Courier New" w:eastAsia="Courier New" w:hAnsi="Courier New"/>
          <w:sz w:val="20"/>
          <w:szCs w:val="20"/>
          <w:color w:val="auto"/>
        </w:rPr>
      </w:pPr>
    </w:p>
    <w:p>
      <w:pPr>
        <w:ind w:left="2180" w:hanging="380"/>
        <w:spacing w:after="0" w:line="318" w:lineRule="exact"/>
        <w:tabs>
          <w:tab w:leader="none" w:pos="2180" w:val="left"/>
        </w:tabs>
        <w:numPr>
          <w:ilvl w:val="2"/>
          <w:numId w:val="56"/>
        </w:numPr>
        <w:rPr>
          <w:rFonts w:ascii="Wingdings" w:cs="Wingdings" w:eastAsia="Wingdings" w:hAnsi="Wingdings"/>
          <w:sz w:val="20"/>
          <w:szCs w:val="20"/>
          <w:color w:val="auto"/>
        </w:rPr>
      </w:pPr>
      <w:r>
        <w:rPr>
          <w:rFonts w:ascii="Rockwell" w:cs="Rockwell" w:eastAsia="Rockwell" w:hAnsi="Rockwell"/>
          <w:sz w:val="24"/>
          <w:szCs w:val="24"/>
          <w:i w:val="1"/>
          <w:iCs w:val="1"/>
          <w:color w:val="auto"/>
        </w:rPr>
        <w:t>W</w:t>
      </w:r>
      <w:r>
        <w:rPr>
          <w:rFonts w:ascii="Rockwell" w:cs="Rockwell" w:eastAsia="Rockwell" w:hAnsi="Rockwell"/>
          <w:sz w:val="27"/>
          <w:szCs w:val="27"/>
          <w:i w:val="1"/>
          <w:iCs w:val="1"/>
          <w:color w:val="auto"/>
          <w:vertAlign w:val="subscript"/>
        </w:rPr>
        <w:t>friction</w:t>
      </w:r>
      <w:r>
        <w:rPr>
          <w:rFonts w:ascii="Symbol" w:cs="Symbol" w:eastAsia="Symbol" w:hAnsi="Symbol"/>
          <w:sz w:val="24"/>
          <w:szCs w:val="24"/>
          <w:color w:val="auto"/>
        </w:rPr>
        <w:t xml:space="preserve"> =</w:t>
      </w:r>
      <w:r>
        <w:rPr>
          <w:rFonts w:ascii="Arial" w:cs="Arial" w:eastAsia="Arial" w:hAnsi="Arial"/>
          <w:sz w:val="24"/>
          <w:szCs w:val="24"/>
          <w:color w:val="auto"/>
        </w:rPr>
        <w:t xml:space="preserve"> Δ</w:t>
      </w:r>
      <w:r>
        <w:rPr>
          <w:rFonts w:ascii="Rockwell" w:cs="Rockwell" w:eastAsia="Rockwell" w:hAnsi="Rockwell"/>
          <w:sz w:val="24"/>
          <w:szCs w:val="24"/>
          <w:i w:val="1"/>
          <w:iCs w:val="1"/>
          <w:color w:val="auto"/>
        </w:rPr>
        <w:t>ME</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0</w:t>
      </w:r>
      <w:r>
        <w:rPr>
          <w:rFonts w:ascii="Symbol" w:cs="Symbol" w:eastAsia="Symbol" w:hAnsi="Symbol"/>
          <w:sz w:val="24"/>
          <w:szCs w:val="24"/>
          <w:color w:val="auto"/>
        </w:rPr>
        <w:t xml:space="preserve"> =</w:t>
      </w:r>
      <w:r>
        <w:rPr>
          <w:rFonts w:ascii="Arial" w:cs="Arial" w:eastAsia="Arial" w:hAnsi="Arial"/>
          <w:sz w:val="24"/>
          <w:szCs w:val="24"/>
          <w:color w:val="auto"/>
        </w:rPr>
        <w:t xml:space="preserve"> Δ</w:t>
      </w:r>
      <w:r>
        <w:rPr>
          <w:rFonts w:ascii="Rockwell" w:cs="Rockwell" w:eastAsia="Rockwell" w:hAnsi="Rockwell"/>
          <w:sz w:val="24"/>
          <w:szCs w:val="24"/>
          <w:i w:val="1"/>
          <w:iCs w:val="1"/>
          <w:color w:val="auto"/>
        </w:rPr>
        <w:t>ME</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ME</w:t>
      </w:r>
      <w:r>
        <w:rPr>
          <w:rFonts w:ascii="Rockwell" w:cs="Rockwell" w:eastAsia="Rockwell" w:hAnsi="Rockwell"/>
          <w:sz w:val="27"/>
          <w:szCs w:val="27"/>
          <w:i w:val="1"/>
          <w:iCs w:val="1"/>
          <w:color w:val="auto"/>
          <w:vertAlign w:val="subscript"/>
        </w:rPr>
        <w:t>f</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ME</w:t>
      </w:r>
      <w:r>
        <w:rPr>
          <w:rFonts w:ascii="Rockwell" w:cs="Rockwell" w:eastAsia="Rockwell" w:hAnsi="Rockwell"/>
          <w:sz w:val="27"/>
          <w:szCs w:val="27"/>
          <w:i w:val="1"/>
          <w:iCs w:val="1"/>
          <w:color w:val="auto"/>
          <w:vertAlign w:val="subscript"/>
        </w:rPr>
        <w:t>i</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ME</w:t>
      </w:r>
      <w:r>
        <w:rPr>
          <w:rFonts w:ascii="Rockwell" w:cs="Rockwell" w:eastAsia="Rockwell" w:hAnsi="Rockwell"/>
          <w:sz w:val="27"/>
          <w:szCs w:val="27"/>
          <w:i w:val="1"/>
          <w:iCs w:val="1"/>
          <w:color w:val="auto"/>
          <w:vertAlign w:val="subscript"/>
        </w:rPr>
        <w:t>i</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ME</w:t>
      </w:r>
      <w:r>
        <w:rPr>
          <w:rFonts w:ascii="Rockwell" w:cs="Rockwell" w:eastAsia="Rockwell" w:hAnsi="Rockwell"/>
          <w:sz w:val="27"/>
          <w:szCs w:val="27"/>
          <w:i w:val="1"/>
          <w:iCs w:val="1"/>
          <w:color w:val="auto"/>
          <w:vertAlign w:val="subscript"/>
        </w:rPr>
        <w:t>f</w:t>
      </w:r>
    </w:p>
    <w:p>
      <w:pPr>
        <w:spacing w:after="0" w:line="34" w:lineRule="exact"/>
        <w:rPr>
          <w:rFonts w:ascii="Wingdings" w:cs="Wingdings" w:eastAsia="Wingdings" w:hAnsi="Wingdings"/>
          <w:sz w:val="20"/>
          <w:szCs w:val="20"/>
          <w:color w:val="auto"/>
        </w:rPr>
      </w:pPr>
    </w:p>
    <w:p>
      <w:pPr>
        <w:ind w:left="2160" w:hanging="360"/>
        <w:spacing w:after="0"/>
        <w:tabs>
          <w:tab w:leader="none" w:pos="2160" w:val="left"/>
        </w:tabs>
        <w:numPr>
          <w:ilvl w:val="2"/>
          <w:numId w:val="56"/>
        </w:numPr>
        <w:rPr>
          <w:rFonts w:ascii="Wingdings" w:cs="Wingdings" w:eastAsia="Wingdings" w:hAnsi="Wingdings"/>
          <w:sz w:val="20"/>
          <w:szCs w:val="20"/>
          <w:color w:val="auto"/>
        </w:rPr>
      </w:pPr>
      <w:r>
        <w:rPr>
          <w:rFonts w:ascii="Arial" w:cs="Arial" w:eastAsia="Arial" w:hAnsi="Arial"/>
          <w:sz w:val="20"/>
          <w:szCs w:val="20"/>
          <w:color w:val="auto"/>
        </w:rPr>
        <w:t>We have conservation of mechanical energy.</w:t>
      </w:r>
    </w:p>
    <w:p>
      <w:pPr>
        <w:spacing w:after="0" w:line="24" w:lineRule="exact"/>
        <w:rPr>
          <w:rFonts w:ascii="Wingdings" w:cs="Wingdings" w:eastAsia="Wingdings" w:hAnsi="Wingdings"/>
          <w:sz w:val="20"/>
          <w:szCs w:val="20"/>
          <w:color w:val="auto"/>
        </w:rPr>
      </w:pPr>
    </w:p>
    <w:p>
      <w:pPr>
        <w:ind w:left="2160" w:hanging="360"/>
        <w:spacing w:after="0"/>
        <w:tabs>
          <w:tab w:leader="none" w:pos="2160" w:val="left"/>
        </w:tabs>
        <w:numPr>
          <w:ilvl w:val="2"/>
          <w:numId w:val="56"/>
        </w:numPr>
        <w:rPr>
          <w:rFonts w:ascii="Wingdings" w:cs="Wingdings" w:eastAsia="Wingdings" w:hAnsi="Wingdings"/>
          <w:sz w:val="20"/>
          <w:szCs w:val="20"/>
          <w:color w:val="auto"/>
        </w:rPr>
      </w:pPr>
      <w:r>
        <w:rPr>
          <w:rFonts w:ascii="Arial" w:cs="Arial" w:eastAsia="Arial" w:hAnsi="Arial"/>
          <w:sz w:val="20"/>
          <w:szCs w:val="20"/>
          <w:color w:val="auto"/>
        </w:rPr>
        <w:t>Which is only true when the system is isolated and no work is done by friction.</w:t>
      </w:r>
    </w:p>
    <w:p>
      <w:pPr>
        <w:spacing w:after="0" w:line="28" w:lineRule="exact"/>
        <w:rPr>
          <w:rFonts w:ascii="Wingdings" w:cs="Wingdings" w:eastAsia="Wingdings" w:hAnsi="Wingdings"/>
          <w:sz w:val="20"/>
          <w:szCs w:val="20"/>
          <w:color w:val="auto"/>
        </w:rPr>
      </w:pPr>
    </w:p>
    <w:p>
      <w:pPr>
        <w:ind w:left="720" w:right="280" w:hanging="360"/>
        <w:spacing w:after="0" w:line="278" w:lineRule="auto"/>
        <w:tabs>
          <w:tab w:leader="none" w:pos="720" w:val="left"/>
        </w:tabs>
        <w:numPr>
          <w:ilvl w:val="0"/>
          <w:numId w:val="56"/>
        </w:numPr>
        <w:rPr>
          <w:rFonts w:ascii="Arial" w:cs="Arial" w:eastAsia="Arial" w:hAnsi="Arial"/>
          <w:sz w:val="20"/>
          <w:szCs w:val="20"/>
          <w:color w:val="auto"/>
        </w:rPr>
      </w:pPr>
      <w:r>
        <w:rPr>
          <w:rFonts w:ascii="Arial" w:cs="Arial" w:eastAsia="Arial" w:hAnsi="Arial"/>
          <w:sz w:val="20"/>
          <w:szCs w:val="20"/>
          <w:color w:val="auto"/>
        </w:rPr>
        <w:t>Whenever you use</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W</w:t>
      </w:r>
      <w:r>
        <w:rPr>
          <w:rFonts w:ascii="Rockwell" w:cs="Rockwell" w:eastAsia="Rockwell" w:hAnsi="Rockwell"/>
          <w:sz w:val="27"/>
          <w:szCs w:val="27"/>
          <w:i w:val="1"/>
          <w:iCs w:val="1"/>
          <w:color w:val="auto"/>
          <w:vertAlign w:val="subscript"/>
        </w:rPr>
        <w:t>friction</w:t>
      </w:r>
      <w:r>
        <w:rPr>
          <w:rFonts w:ascii="Symbol" w:cs="Symbol" w:eastAsia="Symbol" w:hAnsi="Symbol"/>
          <w:sz w:val="24"/>
          <w:szCs w:val="24"/>
          <w:color w:val="auto"/>
        </w:rPr>
        <w:t xml:space="preserve"> =</w:t>
      </w:r>
      <w:r>
        <w:rPr>
          <w:rFonts w:ascii="Arial" w:cs="Arial" w:eastAsia="Arial" w:hAnsi="Arial"/>
          <w:sz w:val="24"/>
          <w:szCs w:val="24"/>
          <w:color w:val="auto"/>
        </w:rPr>
        <w:t xml:space="preserve"> Δ</w:t>
      </w:r>
      <w:r>
        <w:rPr>
          <w:rFonts w:ascii="Rockwell" w:cs="Rockwell" w:eastAsia="Rockwell" w:hAnsi="Rockwell"/>
          <w:sz w:val="24"/>
          <w:szCs w:val="24"/>
          <w:i w:val="1"/>
          <w:iCs w:val="1"/>
          <w:color w:val="auto"/>
        </w:rPr>
        <w:t>ME</w:t>
      </w:r>
      <w:r>
        <w:rPr>
          <w:rFonts w:ascii="Arial" w:cs="Arial" w:eastAsia="Arial" w:hAnsi="Arial"/>
          <w:sz w:val="20"/>
          <w:szCs w:val="20"/>
          <w:color w:val="auto"/>
        </w:rPr>
        <w:t xml:space="preserve"> or</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ME</w:t>
      </w:r>
      <w:r>
        <w:rPr>
          <w:rFonts w:ascii="Rockwell" w:cs="Rockwell" w:eastAsia="Rockwell" w:hAnsi="Rockwell"/>
          <w:sz w:val="27"/>
          <w:szCs w:val="27"/>
          <w:i w:val="1"/>
          <w:iCs w:val="1"/>
          <w:color w:val="auto"/>
          <w:vertAlign w:val="subscript"/>
        </w:rPr>
        <w:t>i</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ME</w:t>
      </w:r>
      <w:r>
        <w:rPr>
          <w:rFonts w:ascii="Rockwell" w:cs="Rockwell" w:eastAsia="Rockwell" w:hAnsi="Rockwell"/>
          <w:sz w:val="27"/>
          <w:szCs w:val="27"/>
          <w:i w:val="1"/>
          <w:iCs w:val="1"/>
          <w:color w:val="auto"/>
          <w:vertAlign w:val="subscript"/>
        </w:rPr>
        <w:t>f</w:t>
      </w:r>
      <w:r>
        <w:rPr>
          <w:rFonts w:ascii="Arial" w:cs="Arial" w:eastAsia="Arial" w:hAnsi="Arial"/>
          <w:sz w:val="20"/>
          <w:szCs w:val="20"/>
          <w:color w:val="auto"/>
        </w:rPr>
        <w:t xml:space="preserve"> you have to identify the initial point, the final point and the horizontal zero line.</w:t>
      </w:r>
    </w:p>
    <w:p>
      <w:pPr>
        <w:ind w:left="720" w:hanging="360"/>
        <w:spacing w:after="0"/>
        <w:tabs>
          <w:tab w:leader="none" w:pos="720" w:val="left"/>
        </w:tabs>
        <w:numPr>
          <w:ilvl w:val="0"/>
          <w:numId w:val="56"/>
        </w:numPr>
        <w:rPr>
          <w:rFonts w:ascii="Arial" w:cs="Arial" w:eastAsia="Arial" w:hAnsi="Arial"/>
          <w:sz w:val="20"/>
          <w:szCs w:val="20"/>
          <w:color w:val="auto"/>
        </w:rPr>
      </w:pPr>
      <w:r>
        <w:rPr>
          <w:rFonts w:ascii="Arial" w:cs="Arial" w:eastAsia="Arial" w:hAnsi="Arial"/>
          <w:sz w:val="20"/>
          <w:szCs w:val="20"/>
          <w:color w:val="auto"/>
        </w:rPr>
        <w:t>All forms of Mechanical Energy are in terms of joules, just like Work.</w:t>
      </w:r>
    </w:p>
    <w:p>
      <w:pPr>
        <w:spacing w:after="0" w:line="30" w:lineRule="exact"/>
        <w:rPr>
          <w:sz w:val="20"/>
          <w:szCs w:val="20"/>
          <w:color w:val="auto"/>
        </w:rPr>
      </w:pPr>
    </w:p>
    <w:tbl>
      <w:tblPr>
        <w:tblLayout w:type="fixed"/>
        <w:tblInd w:w="360" w:type="dxa"/>
        <w:tblCellMar>
          <w:top w:w="0" w:type="dxa"/>
          <w:left w:w="0" w:type="dxa"/>
          <w:bottom w:w="0" w:type="dxa"/>
          <w:right w:w="0" w:type="dxa"/>
        </w:tblCellMar>
      </w:tblPr>
      <w:tr>
        <w:trPr>
          <w:trHeight w:val="311"/>
        </w:trPr>
        <w:tc>
          <w:tcPr>
            <w:tcW w:w="4620" w:type="dxa"/>
            <w:vAlign w:val="bottom"/>
            <w:gridSpan w:val="7"/>
            <w:vMerge w:val="restart"/>
          </w:tcPr>
          <w:p>
            <w:pPr>
              <w:spacing w:after="0"/>
              <w:rPr>
                <w:sz w:val="20"/>
                <w:szCs w:val="20"/>
                <w:color w:val="auto"/>
              </w:rPr>
            </w:pPr>
            <w:r>
              <w:rPr>
                <w:rFonts w:ascii="Arial" w:cs="Arial" w:eastAsia="Arial" w:hAnsi="Arial"/>
                <w:sz w:val="20"/>
                <w:szCs w:val="20"/>
                <w:color w:val="auto"/>
              </w:rPr>
              <w:t>•  Power is the rate at which work is done:</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P</w:t>
            </w:r>
          </w:p>
        </w:tc>
        <w:tc>
          <w:tcPr>
            <w:tcW w:w="220" w:type="dxa"/>
            <w:vAlign w:val="bottom"/>
            <w:vMerge w:val="restart"/>
          </w:tcPr>
          <w:p>
            <w:pPr>
              <w:jc w:val="right"/>
              <w:spacing w:after="0"/>
              <w:rPr>
                <w:sz w:val="20"/>
                <w:szCs w:val="20"/>
                <w:color w:val="auto"/>
              </w:rPr>
            </w:pPr>
            <w:r>
              <w:rPr>
                <w:rFonts w:ascii="Symbol" w:cs="Symbol" w:eastAsia="Symbol" w:hAnsi="Symbol"/>
                <w:sz w:val="24"/>
                <w:szCs w:val="24"/>
                <w:color w:val="auto"/>
              </w:rPr>
              <w:t>=</w:t>
            </w:r>
          </w:p>
        </w:tc>
        <w:tc>
          <w:tcPr>
            <w:tcW w:w="260" w:type="dxa"/>
            <w:vAlign w:val="bottom"/>
            <w:tcBorders>
              <w:bottom w:val="single" w:sz="8" w:color="auto"/>
            </w:tcBorders>
            <w:gridSpan w:val="2"/>
          </w:tcPr>
          <w:p>
            <w:pPr>
              <w:jc w:val="center"/>
              <w:ind w:right="20"/>
              <w:spacing w:after="0"/>
              <w:rPr>
                <w:sz w:val="20"/>
                <w:szCs w:val="20"/>
                <w:color w:val="auto"/>
              </w:rPr>
            </w:pPr>
            <w:r>
              <w:rPr>
                <w:rFonts w:ascii="Rockwell" w:cs="Rockwell" w:eastAsia="Rockwell" w:hAnsi="Rockwell"/>
                <w:sz w:val="24"/>
                <w:szCs w:val="24"/>
                <w:i w:val="1"/>
                <w:iCs w:val="1"/>
                <w:color w:val="auto"/>
              </w:rPr>
              <w:t>W</w:t>
            </w:r>
          </w:p>
        </w:tc>
        <w:tc>
          <w:tcPr>
            <w:tcW w:w="20" w:type="dxa"/>
            <w:vAlign w:val="bottom"/>
            <w:tcBorders>
              <w:bottom w:val="single" w:sz="8" w:color="auto"/>
            </w:tcBorders>
          </w:tcPr>
          <w:p>
            <w:pPr>
              <w:spacing w:after="0"/>
              <w:rPr>
                <w:sz w:val="24"/>
                <w:szCs w:val="24"/>
                <w:color w:val="auto"/>
              </w:rPr>
            </w:pPr>
          </w:p>
        </w:tc>
        <w:tc>
          <w:tcPr>
            <w:tcW w:w="1340" w:type="dxa"/>
            <w:vAlign w:val="bottom"/>
            <w:vMerge w:val="restart"/>
          </w:tcPr>
          <w:p>
            <w:pPr>
              <w:jc w:val="center"/>
              <w:ind w:right="655"/>
              <w:spacing w:after="0"/>
              <w:rPr>
                <w:sz w:val="20"/>
                <w:szCs w:val="20"/>
                <w:color w:val="auto"/>
              </w:rPr>
            </w:pPr>
            <w:r>
              <w:rPr>
                <w:rFonts w:ascii="Arial" w:cs="Arial" w:eastAsia="Arial" w:hAnsi="Arial"/>
                <w:sz w:val="20"/>
                <w:szCs w:val="20"/>
                <w:color w:val="auto"/>
              </w:rPr>
              <w:t>&amp;</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P</w:t>
            </w:r>
          </w:p>
        </w:tc>
        <w:tc>
          <w:tcPr>
            <w:tcW w:w="220" w:type="dxa"/>
            <w:vAlign w:val="bottom"/>
            <w:vMerge w:val="restart"/>
          </w:tcPr>
          <w:p>
            <w:pPr>
              <w:jc w:val="right"/>
              <w:spacing w:after="0"/>
              <w:rPr>
                <w:sz w:val="20"/>
                <w:szCs w:val="20"/>
                <w:color w:val="auto"/>
              </w:rPr>
            </w:pPr>
            <w:r>
              <w:rPr>
                <w:rFonts w:ascii="Symbol" w:cs="Symbol" w:eastAsia="Symbol" w:hAnsi="Symbol"/>
                <w:sz w:val="24"/>
                <w:szCs w:val="24"/>
                <w:color w:val="auto"/>
              </w:rPr>
              <w:t>=</w:t>
            </w:r>
          </w:p>
        </w:tc>
        <w:tc>
          <w:tcPr>
            <w:tcW w:w="460" w:type="dxa"/>
            <w:vAlign w:val="bottom"/>
            <w:tcBorders>
              <w:bottom w:val="single" w:sz="8" w:color="auto"/>
            </w:tcBorders>
          </w:tcPr>
          <w:p>
            <w:pPr>
              <w:jc w:val="center"/>
              <w:spacing w:after="0"/>
              <w:rPr>
                <w:sz w:val="20"/>
                <w:szCs w:val="20"/>
                <w:color w:val="auto"/>
              </w:rPr>
            </w:pPr>
            <w:r>
              <w:rPr>
                <w:rFonts w:ascii="Rockwell" w:cs="Rockwell" w:eastAsia="Rockwell" w:hAnsi="Rockwell"/>
                <w:sz w:val="24"/>
                <w:szCs w:val="24"/>
                <w:i w:val="1"/>
                <w:iCs w:val="1"/>
                <w:color w:val="auto"/>
                <w:w w:val="99"/>
              </w:rPr>
              <w:t>dW</w:t>
            </w:r>
          </w:p>
        </w:tc>
        <w:tc>
          <w:tcPr>
            <w:tcW w:w="0" w:type="dxa"/>
            <w:vAlign w:val="bottom"/>
          </w:tcPr>
          <w:p>
            <w:pPr>
              <w:spacing w:after="0"/>
              <w:rPr>
                <w:sz w:val="1"/>
                <w:szCs w:val="1"/>
                <w:color w:val="auto"/>
              </w:rPr>
            </w:pPr>
          </w:p>
        </w:tc>
      </w:tr>
      <w:tr>
        <w:trPr>
          <w:trHeight w:val="51"/>
        </w:trPr>
        <w:tc>
          <w:tcPr>
            <w:tcW w:w="4620" w:type="dxa"/>
            <w:vAlign w:val="bottom"/>
            <w:gridSpan w:val="7"/>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260" w:type="dxa"/>
            <w:vAlign w:val="bottom"/>
            <w:gridSpan w:val="2"/>
            <w:vMerge w:val="restart"/>
          </w:tcPr>
          <w:p>
            <w:pPr>
              <w:jc w:val="center"/>
              <w:spacing w:after="0" w:line="235" w:lineRule="exact"/>
              <w:rPr>
                <w:sz w:val="20"/>
                <w:szCs w:val="20"/>
                <w:color w:val="auto"/>
              </w:rPr>
            </w:pPr>
            <w:r>
              <w:rPr>
                <w:rFonts w:ascii="Arial" w:cs="Arial" w:eastAsia="Arial" w:hAnsi="Arial"/>
                <w:sz w:val="24"/>
                <w:szCs w:val="24"/>
                <w:color w:val="auto"/>
                <w:w w:val="95"/>
              </w:rPr>
              <w:t>Δ</w:t>
            </w:r>
            <w:r>
              <w:rPr>
                <w:rFonts w:ascii="Rockwell" w:cs="Rockwell" w:eastAsia="Rockwell" w:hAnsi="Rockwell"/>
                <w:sz w:val="24"/>
                <w:szCs w:val="24"/>
                <w:i w:val="1"/>
                <w:iCs w:val="1"/>
                <w:color w:val="auto"/>
                <w:w w:val="95"/>
              </w:rPr>
              <w:t>t</w:t>
            </w:r>
          </w:p>
        </w:tc>
        <w:tc>
          <w:tcPr>
            <w:tcW w:w="20" w:type="dxa"/>
            <w:vAlign w:val="bottom"/>
          </w:tcPr>
          <w:p>
            <w:pPr>
              <w:spacing w:after="0"/>
              <w:rPr>
                <w:sz w:val="4"/>
                <w:szCs w:val="4"/>
                <w:color w:val="auto"/>
              </w:rPr>
            </w:pPr>
          </w:p>
        </w:tc>
        <w:tc>
          <w:tcPr>
            <w:tcW w:w="1340" w:type="dxa"/>
            <w:vAlign w:val="bottom"/>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460" w:type="dxa"/>
            <w:vAlign w:val="bottom"/>
            <w:vMerge w:val="restart"/>
          </w:tcPr>
          <w:p>
            <w:pPr>
              <w:jc w:val="center"/>
              <w:spacing w:after="0" w:line="235" w:lineRule="exact"/>
              <w:rPr>
                <w:sz w:val="20"/>
                <w:szCs w:val="20"/>
                <w:color w:val="auto"/>
              </w:rPr>
            </w:pPr>
            <w:r>
              <w:rPr>
                <w:rFonts w:ascii="Rockwell" w:cs="Rockwell" w:eastAsia="Rockwell" w:hAnsi="Rockwell"/>
                <w:sz w:val="24"/>
                <w:szCs w:val="24"/>
                <w:i w:val="1"/>
                <w:iCs w:val="1"/>
                <w:color w:val="auto"/>
              </w:rPr>
              <w:t>dt</w:t>
            </w:r>
          </w:p>
        </w:tc>
        <w:tc>
          <w:tcPr>
            <w:tcW w:w="0" w:type="dxa"/>
            <w:vAlign w:val="bottom"/>
          </w:tcPr>
          <w:p>
            <w:pPr>
              <w:spacing w:after="0"/>
              <w:rPr>
                <w:sz w:val="1"/>
                <w:szCs w:val="1"/>
                <w:color w:val="auto"/>
              </w:rPr>
            </w:pPr>
          </w:p>
        </w:tc>
      </w:tr>
      <w:tr>
        <w:trPr>
          <w:trHeight w:val="185"/>
        </w:trPr>
        <w:tc>
          <w:tcPr>
            <w:tcW w:w="234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660" w:type="dxa"/>
            <w:vAlign w:val="bottom"/>
          </w:tcPr>
          <w:p>
            <w:pPr>
              <w:ind w:left="140"/>
              <w:spacing w:after="0"/>
              <w:rPr>
                <w:sz w:val="20"/>
                <w:szCs w:val="20"/>
                <w:color w:val="auto"/>
              </w:rPr>
            </w:pPr>
            <w:r>
              <w:rPr>
                <w:rFonts w:ascii="Rockwell" w:cs="Rockwell" w:eastAsia="Rockwell" w:hAnsi="Rockwell"/>
                <w:sz w:val="14"/>
                <w:szCs w:val="14"/>
                <w:i w:val="1"/>
                <w:iCs w:val="1"/>
                <w:color w:val="auto"/>
                <w:w w:val="97"/>
              </w:rPr>
              <w:t>average</w:t>
            </w:r>
          </w:p>
        </w:tc>
        <w:tc>
          <w:tcPr>
            <w:tcW w:w="220" w:type="dxa"/>
            <w:vAlign w:val="bottom"/>
          </w:tcPr>
          <w:p>
            <w:pPr>
              <w:spacing w:after="0"/>
              <w:rPr>
                <w:sz w:val="16"/>
                <w:szCs w:val="16"/>
                <w:color w:val="auto"/>
              </w:rPr>
            </w:pPr>
          </w:p>
        </w:tc>
        <w:tc>
          <w:tcPr>
            <w:tcW w:w="260" w:type="dxa"/>
            <w:vAlign w:val="bottom"/>
            <w:gridSpan w:val="2"/>
            <w:vMerge w:val="continue"/>
          </w:tcPr>
          <w:p>
            <w:pPr>
              <w:spacing w:after="0"/>
              <w:rPr>
                <w:sz w:val="16"/>
                <w:szCs w:val="16"/>
                <w:color w:val="auto"/>
              </w:rPr>
            </w:pPr>
          </w:p>
        </w:tc>
        <w:tc>
          <w:tcPr>
            <w:tcW w:w="20" w:type="dxa"/>
            <w:vAlign w:val="bottom"/>
          </w:tcPr>
          <w:p>
            <w:pPr>
              <w:spacing w:after="0"/>
              <w:rPr>
                <w:sz w:val="16"/>
                <w:szCs w:val="16"/>
                <w:color w:val="auto"/>
              </w:rPr>
            </w:pPr>
          </w:p>
        </w:tc>
        <w:tc>
          <w:tcPr>
            <w:tcW w:w="1340" w:type="dxa"/>
            <w:vAlign w:val="bottom"/>
          </w:tcPr>
          <w:p>
            <w:pPr>
              <w:jc w:val="right"/>
              <w:spacing w:after="0"/>
              <w:rPr>
                <w:sz w:val="20"/>
                <w:szCs w:val="20"/>
                <w:color w:val="auto"/>
              </w:rPr>
            </w:pPr>
            <w:r>
              <w:rPr>
                <w:rFonts w:ascii="Rockwell" w:cs="Rockwell" w:eastAsia="Rockwell" w:hAnsi="Rockwell"/>
                <w:sz w:val="14"/>
                <w:szCs w:val="14"/>
                <w:i w:val="1"/>
                <w:iCs w:val="1"/>
                <w:color w:val="auto"/>
              </w:rPr>
              <w:t>instantaneous</w:t>
            </w:r>
          </w:p>
        </w:tc>
        <w:tc>
          <w:tcPr>
            <w:tcW w:w="220" w:type="dxa"/>
            <w:vAlign w:val="bottom"/>
          </w:tcPr>
          <w:p>
            <w:pPr>
              <w:spacing w:after="0"/>
              <w:rPr>
                <w:sz w:val="16"/>
                <w:szCs w:val="16"/>
                <w:color w:val="auto"/>
              </w:rPr>
            </w:pPr>
          </w:p>
        </w:tc>
        <w:tc>
          <w:tcPr>
            <w:tcW w:w="4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76"/>
        </w:trPr>
        <w:tc>
          <w:tcPr>
            <w:tcW w:w="2340" w:type="dxa"/>
            <w:vAlign w:val="bottom"/>
          </w:tcPr>
          <w:p>
            <w:pPr>
              <w:spacing w:after="0"/>
              <w:rPr>
                <w:sz w:val="15"/>
                <w:szCs w:val="15"/>
                <w:color w:val="auto"/>
              </w:rPr>
            </w:pPr>
          </w:p>
        </w:tc>
        <w:tc>
          <w:tcPr>
            <w:tcW w:w="420" w:type="dxa"/>
            <w:vAlign w:val="bottom"/>
            <w:vMerge w:val="restart"/>
          </w:tcPr>
          <w:p>
            <w:pPr>
              <w:jc w:val="center"/>
              <w:spacing w:after="0"/>
              <w:rPr>
                <w:sz w:val="20"/>
                <w:szCs w:val="20"/>
                <w:color w:val="auto"/>
              </w:rPr>
            </w:pPr>
            <w:r>
              <w:rPr>
                <w:rFonts w:ascii="Rockwell" w:cs="Rockwell" w:eastAsia="Rockwell" w:hAnsi="Rockwell"/>
                <w:sz w:val="24"/>
                <w:szCs w:val="24"/>
                <w:i w:val="1"/>
                <w:iCs w:val="1"/>
                <w:color w:val="auto"/>
                <w:w w:val="99"/>
              </w:rPr>
              <w:t>dW</w:t>
            </w:r>
          </w:p>
        </w:tc>
        <w:tc>
          <w:tcPr>
            <w:tcW w:w="260" w:type="dxa"/>
            <w:vAlign w:val="bottom"/>
          </w:tcPr>
          <w:p>
            <w:pPr>
              <w:spacing w:after="0"/>
              <w:rPr>
                <w:sz w:val="15"/>
                <w:szCs w:val="15"/>
                <w:color w:val="auto"/>
              </w:rPr>
            </w:pPr>
          </w:p>
        </w:tc>
        <w:tc>
          <w:tcPr>
            <w:tcW w:w="240" w:type="dxa"/>
            <w:vAlign w:val="bottom"/>
            <w:vMerge w:val="restart"/>
          </w:tcPr>
          <w:p>
            <w:pPr>
              <w:ind w:left="40"/>
              <w:spacing w:after="0"/>
              <w:rPr>
                <w:sz w:val="20"/>
                <w:szCs w:val="20"/>
                <w:color w:val="auto"/>
              </w:rPr>
            </w:pPr>
            <w:r>
              <w:rPr>
                <w:rFonts w:ascii="Rockwell" w:cs="Rockwell" w:eastAsia="Rockwell" w:hAnsi="Rockwell"/>
                <w:sz w:val="24"/>
                <w:szCs w:val="24"/>
                <w:i w:val="1"/>
                <w:iCs w:val="1"/>
                <w:color w:val="auto"/>
              </w:rPr>
              <w:t>d</w:t>
            </w:r>
          </w:p>
        </w:tc>
        <w:tc>
          <w:tcPr>
            <w:tcW w:w="44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26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660" w:type="dxa"/>
            <w:vAlign w:val="bottom"/>
          </w:tcPr>
          <w:p>
            <w:pPr>
              <w:spacing w:after="0"/>
              <w:rPr>
                <w:sz w:val="15"/>
                <w:szCs w:val="15"/>
                <w:color w:val="auto"/>
              </w:rPr>
            </w:pPr>
          </w:p>
        </w:tc>
        <w:tc>
          <w:tcPr>
            <w:tcW w:w="440" w:type="dxa"/>
            <w:vAlign w:val="bottom"/>
            <w:gridSpan w:val="2"/>
          </w:tcPr>
          <w:p>
            <w:pPr>
              <w:jc w:val="center"/>
              <w:ind w:left="194"/>
              <w:spacing w:after="0" w:line="176" w:lineRule="exact"/>
              <w:rPr>
                <w:sz w:val="20"/>
                <w:szCs w:val="20"/>
                <w:color w:val="auto"/>
              </w:rPr>
            </w:pPr>
            <w:r>
              <w:rPr>
                <w:rFonts w:ascii="Arial" w:cs="Arial" w:eastAsia="Arial" w:hAnsi="Arial"/>
                <w:sz w:val="20"/>
                <w:szCs w:val="20"/>
                <w:color w:val="auto"/>
              </w:rPr>
              <w:t>!</w:t>
            </w:r>
          </w:p>
        </w:tc>
        <w:tc>
          <w:tcPr>
            <w:tcW w:w="40" w:type="dxa"/>
            <w:vAlign w:val="bottom"/>
          </w:tcPr>
          <w:p>
            <w:pPr>
              <w:spacing w:after="0"/>
              <w:rPr>
                <w:sz w:val="15"/>
                <w:szCs w:val="15"/>
                <w:color w:val="auto"/>
              </w:rPr>
            </w:pPr>
          </w:p>
        </w:tc>
        <w:tc>
          <w:tcPr>
            <w:tcW w:w="1360" w:type="dxa"/>
            <w:vAlign w:val="bottom"/>
            <w:gridSpan w:val="2"/>
            <w:vMerge w:val="restart"/>
          </w:tcPr>
          <w:p>
            <w:pPr>
              <w:jc w:val="right"/>
              <w:ind w:right="615"/>
              <w:spacing w:after="0" w:line="330" w:lineRule="exact"/>
              <w:rPr>
                <w:sz w:val="20"/>
                <w:szCs w:val="20"/>
                <w:color w:val="auto"/>
              </w:rPr>
            </w:pPr>
            <w:r>
              <w:rPr>
                <w:rFonts w:ascii="Arial" w:cs="Arial" w:eastAsia="Arial" w:hAnsi="Arial"/>
                <w:sz w:val="21"/>
                <w:szCs w:val="21"/>
                <w:color w:val="auto"/>
              </w:rPr>
              <w:t>!</w:t>
            </w:r>
            <w:r>
              <w:rPr>
                <w:rFonts w:ascii="Arial" w:cs="Arial" w:eastAsia="Arial" w:hAnsi="Arial"/>
                <w:sz w:val="38"/>
                <w:szCs w:val="38"/>
                <w:color w:val="auto"/>
              </w:rPr>
              <w:t xml:space="preserve">  </w:t>
            </w:r>
            <w:r>
              <w:rPr>
                <w:rFonts w:ascii="Arial" w:cs="Arial" w:eastAsia="Arial" w:hAnsi="Arial"/>
                <w:sz w:val="38"/>
                <w:szCs w:val="38"/>
                <w:color w:val="auto"/>
                <w:vertAlign w:val="subscript"/>
              </w:rPr>
              <w:t>!</w:t>
            </w:r>
          </w:p>
        </w:tc>
        <w:tc>
          <w:tcPr>
            <w:tcW w:w="22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54"/>
        </w:trPr>
        <w:tc>
          <w:tcPr>
            <w:tcW w:w="2340" w:type="dxa"/>
            <w:vAlign w:val="bottom"/>
          </w:tcPr>
          <w:p>
            <w:pPr>
              <w:spacing w:after="0"/>
              <w:rPr>
                <w:sz w:val="13"/>
                <w:szCs w:val="13"/>
                <w:color w:val="auto"/>
              </w:rPr>
            </w:pPr>
          </w:p>
        </w:tc>
        <w:tc>
          <w:tcPr>
            <w:tcW w:w="420" w:type="dxa"/>
            <w:vAlign w:val="bottom"/>
            <w:vMerge w:val="continue"/>
          </w:tcPr>
          <w:p>
            <w:pPr>
              <w:spacing w:after="0"/>
              <w:rPr>
                <w:sz w:val="13"/>
                <w:szCs w:val="13"/>
                <w:color w:val="auto"/>
              </w:rPr>
            </w:pPr>
          </w:p>
        </w:tc>
        <w:tc>
          <w:tcPr>
            <w:tcW w:w="260" w:type="dxa"/>
            <w:vAlign w:val="bottom"/>
          </w:tcPr>
          <w:p>
            <w:pPr>
              <w:spacing w:after="0"/>
              <w:rPr>
                <w:sz w:val="13"/>
                <w:szCs w:val="13"/>
                <w:color w:val="auto"/>
              </w:rPr>
            </w:pPr>
          </w:p>
        </w:tc>
        <w:tc>
          <w:tcPr>
            <w:tcW w:w="240" w:type="dxa"/>
            <w:vAlign w:val="bottom"/>
            <w:vMerge w:val="continue"/>
          </w:tcPr>
          <w:p>
            <w:pPr>
              <w:spacing w:after="0"/>
              <w:rPr>
                <w:sz w:val="13"/>
                <w:szCs w:val="13"/>
                <w:color w:val="auto"/>
              </w:rPr>
            </w:pPr>
          </w:p>
        </w:tc>
        <w:tc>
          <w:tcPr>
            <w:tcW w:w="440" w:type="dxa"/>
            <w:vAlign w:val="bottom"/>
            <w:vMerge w:val="continue"/>
          </w:tcPr>
          <w:p>
            <w:pPr>
              <w:spacing w:after="0"/>
              <w:rPr>
                <w:sz w:val="13"/>
                <w:szCs w:val="13"/>
                <w:color w:val="auto"/>
              </w:rPr>
            </w:pPr>
          </w:p>
        </w:tc>
        <w:tc>
          <w:tcPr>
            <w:tcW w:w="260" w:type="dxa"/>
            <w:vAlign w:val="bottom"/>
            <w:vMerge w:val="continue"/>
          </w:tcPr>
          <w:p>
            <w:pPr>
              <w:spacing w:after="0"/>
              <w:rPr>
                <w:sz w:val="13"/>
                <w:szCs w:val="13"/>
                <w:color w:val="auto"/>
              </w:rPr>
            </w:pPr>
          </w:p>
        </w:tc>
        <w:tc>
          <w:tcPr>
            <w:tcW w:w="660" w:type="dxa"/>
            <w:vAlign w:val="bottom"/>
          </w:tcPr>
          <w:p>
            <w:pPr>
              <w:spacing w:after="0"/>
              <w:rPr>
                <w:sz w:val="13"/>
                <w:szCs w:val="13"/>
                <w:color w:val="auto"/>
              </w:rPr>
            </w:pPr>
          </w:p>
        </w:tc>
        <w:tc>
          <w:tcPr>
            <w:tcW w:w="480" w:type="dxa"/>
            <w:vAlign w:val="bottom"/>
            <w:gridSpan w:val="3"/>
          </w:tcPr>
          <w:p>
            <w:pPr>
              <w:jc w:val="center"/>
              <w:ind w:right="80"/>
              <w:spacing w:after="0" w:line="154" w:lineRule="exact"/>
              <w:rPr>
                <w:sz w:val="20"/>
                <w:szCs w:val="20"/>
                <w:color w:val="auto"/>
              </w:rPr>
            </w:pPr>
            <w:r>
              <w:rPr>
                <w:rFonts w:ascii="Rockwell" w:cs="Rockwell" w:eastAsia="Rockwell" w:hAnsi="Rockwell"/>
                <w:sz w:val="17"/>
                <w:szCs w:val="17"/>
                <w:i w:val="1"/>
                <w:iCs w:val="1"/>
                <w:color w:val="auto"/>
              </w:rPr>
              <w:t>d</w:t>
            </w:r>
            <w:r>
              <w:rPr>
                <w:rFonts w:ascii="Arial" w:cs="Arial" w:eastAsia="Arial" w:hAnsi="Arial"/>
                <w:sz w:val="17"/>
                <w:szCs w:val="17"/>
                <w:color w:val="auto"/>
              </w:rPr>
              <w:t>Δ</w:t>
            </w:r>
            <w:r>
              <w:rPr>
                <w:rFonts w:ascii="Rockwell" w:cs="Rockwell" w:eastAsia="Rockwell" w:hAnsi="Rockwell"/>
                <w:sz w:val="17"/>
                <w:szCs w:val="17"/>
                <w:i w:val="1"/>
                <w:iCs w:val="1"/>
                <w:color w:val="auto"/>
              </w:rPr>
              <w:t>r</w:t>
            </w:r>
          </w:p>
        </w:tc>
        <w:tc>
          <w:tcPr>
            <w:tcW w:w="1360" w:type="dxa"/>
            <w:vAlign w:val="bottom"/>
            <w:gridSpan w:val="2"/>
            <w:vMerge w:val="continue"/>
          </w:tcPr>
          <w:p>
            <w:pPr>
              <w:spacing w:after="0"/>
              <w:rPr>
                <w:sz w:val="13"/>
                <w:szCs w:val="13"/>
                <w:color w:val="auto"/>
              </w:rPr>
            </w:pPr>
          </w:p>
        </w:tc>
        <w:tc>
          <w:tcPr>
            <w:tcW w:w="22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4"/>
        </w:trPr>
        <w:tc>
          <w:tcPr>
            <w:tcW w:w="2340" w:type="dxa"/>
            <w:vAlign w:val="bottom"/>
            <w:vMerge w:val="restart"/>
          </w:tcPr>
          <w:p>
            <w:pPr>
              <w:ind w:left="720"/>
              <w:spacing w:after="0" w:line="389" w:lineRule="exact"/>
              <w:rPr>
                <w:sz w:val="20"/>
                <w:szCs w:val="20"/>
                <w:color w:val="auto"/>
              </w:rPr>
            </w:pPr>
            <w:r>
              <w:rPr>
                <w:rFonts w:ascii="Courier New" w:cs="Courier New" w:eastAsia="Courier New" w:hAnsi="Courier New"/>
                <w:sz w:val="33"/>
                <w:szCs w:val="33"/>
                <w:color w:val="auto"/>
                <w:vertAlign w:val="superscript"/>
              </w:rPr>
              <w:t>o</w:t>
            </w:r>
            <w:r>
              <w:rPr>
                <w:rFonts w:ascii="Rockwell" w:cs="Rockwell" w:eastAsia="Rockwell" w:hAnsi="Rockwell"/>
                <w:sz w:val="39"/>
                <w:szCs w:val="39"/>
                <w:color w:val="auto"/>
                <w:vertAlign w:val="superscript"/>
              </w:rPr>
              <w:t xml:space="preserve">   </w:t>
            </w:r>
            <w:r>
              <w:rPr>
                <w:rFonts w:ascii="Rockwell" w:cs="Rockwell" w:eastAsia="Rockwell" w:hAnsi="Rockwell"/>
                <w:sz w:val="39"/>
                <w:szCs w:val="39"/>
                <w:i w:val="1"/>
                <w:iCs w:val="1"/>
                <w:color w:val="auto"/>
                <w:vertAlign w:val="superscript"/>
              </w:rPr>
              <w:t>P</w:t>
            </w:r>
            <w:r>
              <w:rPr>
                <w:rFonts w:ascii="Rockwell" w:cs="Rockwell" w:eastAsia="Rockwell" w:hAnsi="Rockwell"/>
                <w:sz w:val="12"/>
                <w:szCs w:val="12"/>
                <w:i w:val="1"/>
                <w:iCs w:val="1"/>
                <w:color w:val="auto"/>
              </w:rPr>
              <w:t>instantaneous</w:t>
            </w:r>
            <w:r>
              <w:rPr>
                <w:rFonts w:ascii="Symbol" w:cs="Symbol" w:eastAsia="Symbol" w:hAnsi="Symbol"/>
                <w:sz w:val="39"/>
                <w:szCs w:val="39"/>
                <w:color w:val="auto"/>
              </w:rPr>
              <w:t xml:space="preserve"> </w:t>
            </w:r>
            <w:r>
              <w:rPr>
                <w:rFonts w:ascii="Symbol" w:cs="Symbol" w:eastAsia="Symbol" w:hAnsi="Symbol"/>
                <w:sz w:val="39"/>
                <w:szCs w:val="39"/>
                <w:color w:val="auto"/>
                <w:vertAlign w:val="superscript"/>
              </w:rPr>
              <w:t>=</w:t>
            </w:r>
          </w:p>
        </w:tc>
        <w:tc>
          <w:tcPr>
            <w:tcW w:w="420" w:type="dxa"/>
            <w:vAlign w:val="bottom"/>
            <w:tcBorders>
              <w:bottom w:val="single" w:sz="8" w:color="auto"/>
            </w:tcBorders>
          </w:tcPr>
          <w:p>
            <w:pPr>
              <w:spacing w:after="0"/>
              <w:rPr>
                <w:sz w:val="6"/>
                <w:szCs w:val="6"/>
                <w:color w:val="auto"/>
              </w:rPr>
            </w:pPr>
          </w:p>
        </w:tc>
        <w:tc>
          <w:tcPr>
            <w:tcW w:w="260" w:type="dxa"/>
            <w:vAlign w:val="bottom"/>
            <w:vMerge w:val="restart"/>
          </w:tcPr>
          <w:p>
            <w:pPr>
              <w:jc w:val="right"/>
              <w:spacing w:after="0"/>
              <w:rPr>
                <w:sz w:val="20"/>
                <w:szCs w:val="20"/>
                <w:color w:val="auto"/>
              </w:rPr>
            </w:pPr>
            <w:r>
              <w:rPr>
                <w:rFonts w:ascii="Symbol" w:cs="Symbol" w:eastAsia="Symbol" w:hAnsi="Symbol"/>
                <w:sz w:val="24"/>
                <w:szCs w:val="24"/>
                <w:color w:val="auto"/>
              </w:rPr>
              <w:t>=</w:t>
            </w:r>
          </w:p>
        </w:tc>
        <w:tc>
          <w:tcPr>
            <w:tcW w:w="240" w:type="dxa"/>
            <w:vAlign w:val="bottom"/>
            <w:tcBorders>
              <w:bottom w:val="single" w:sz="8" w:color="auto"/>
            </w:tcBorders>
          </w:tcPr>
          <w:p>
            <w:pPr>
              <w:spacing w:after="0"/>
              <w:rPr>
                <w:sz w:val="6"/>
                <w:szCs w:val="6"/>
                <w:color w:val="auto"/>
              </w:rPr>
            </w:pPr>
          </w:p>
        </w:tc>
        <w:tc>
          <w:tcPr>
            <w:tcW w:w="700" w:type="dxa"/>
            <w:vAlign w:val="bottom"/>
            <w:gridSpan w:val="2"/>
            <w:vMerge w:val="restart"/>
          </w:tcPr>
          <w:p>
            <w:pPr>
              <w:jc w:val="right"/>
              <w:spacing w:after="0" w:line="389" w:lineRule="exact"/>
              <w:rPr>
                <w:sz w:val="20"/>
                <w:szCs w:val="20"/>
                <w:color w:val="auto"/>
              </w:rPr>
            </w:pPr>
            <w:r>
              <w:rPr>
                <w:rFonts w:ascii="Symbol" w:cs="Symbol" w:eastAsia="Symbol" w:hAnsi="Symbol"/>
                <w:sz w:val="42"/>
                <w:szCs w:val="42"/>
                <w:color w:val="auto"/>
                <w:w w:val="93"/>
              </w:rPr>
              <w:t>(</w:t>
            </w:r>
            <w:r>
              <w:rPr>
                <w:rFonts w:ascii="Rockwell" w:cs="Rockwell" w:eastAsia="Rockwell" w:hAnsi="Rockwell"/>
                <w:sz w:val="24"/>
                <w:szCs w:val="24"/>
                <w:i w:val="1"/>
                <w:iCs w:val="1"/>
                <w:color w:val="auto"/>
                <w:w w:val="93"/>
              </w:rPr>
              <w:t>F</w:t>
            </w:r>
            <w:r>
              <w:rPr>
                <w:rFonts w:ascii="Arial" w:cs="Arial" w:eastAsia="Arial" w:hAnsi="Arial"/>
                <w:sz w:val="24"/>
                <w:szCs w:val="24"/>
                <w:color w:val="auto"/>
                <w:w w:val="93"/>
              </w:rPr>
              <w:t xml:space="preserve"> i</w:t>
            </w:r>
            <w:r>
              <w:rPr>
                <w:rFonts w:ascii="Arial" w:cs="Arial" w:eastAsia="Arial" w:hAnsi="Arial"/>
                <w:sz w:val="24"/>
                <w:szCs w:val="24"/>
                <w:color w:val="auto"/>
                <w:w w:val="93"/>
              </w:rPr>
              <w:t xml:space="preserve"> Δ</w:t>
            </w:r>
            <w:r>
              <w:rPr>
                <w:rFonts w:ascii="Rockwell" w:cs="Rockwell" w:eastAsia="Rockwell" w:hAnsi="Rockwell"/>
                <w:sz w:val="24"/>
                <w:szCs w:val="24"/>
                <w:i w:val="1"/>
                <w:iCs w:val="1"/>
                <w:color w:val="auto"/>
                <w:w w:val="93"/>
              </w:rPr>
              <w:t>r</w:t>
            </w:r>
          </w:p>
        </w:tc>
        <w:tc>
          <w:tcPr>
            <w:tcW w:w="660" w:type="dxa"/>
            <w:vAlign w:val="bottom"/>
            <w:vMerge w:val="restart"/>
          </w:tcPr>
          <w:p>
            <w:pPr>
              <w:ind w:left="20"/>
              <w:spacing w:after="0" w:line="389" w:lineRule="exact"/>
              <w:rPr>
                <w:sz w:val="20"/>
                <w:szCs w:val="20"/>
                <w:color w:val="auto"/>
              </w:rPr>
            </w:pPr>
            <w:r>
              <w:rPr>
                <w:rFonts w:ascii="Symbol" w:cs="Symbol" w:eastAsia="Symbol" w:hAnsi="Symbol"/>
                <w:sz w:val="42"/>
                <w:szCs w:val="42"/>
                <w:color w:val="auto"/>
                <w:w w:val="97"/>
              </w:rPr>
              <w:t>)</w:t>
            </w:r>
            <w:r>
              <w:rPr>
                <w:rFonts w:ascii="Symbol" w:cs="Symbol" w:eastAsia="Symbol" w:hAnsi="Symbol"/>
                <w:sz w:val="24"/>
                <w:szCs w:val="24"/>
                <w:color w:val="auto"/>
                <w:w w:val="97"/>
              </w:rPr>
              <w:t xml:space="preserve"> =</w:t>
            </w:r>
            <w:r>
              <w:rPr>
                <w:rFonts w:ascii="Rockwell" w:cs="Rockwell" w:eastAsia="Rockwell" w:hAnsi="Rockwell"/>
                <w:sz w:val="24"/>
                <w:szCs w:val="24"/>
                <w:color w:val="auto"/>
                <w:w w:val="97"/>
              </w:rPr>
              <w:t xml:space="preserve"> </w:t>
            </w:r>
            <w:r>
              <w:rPr>
                <w:rFonts w:ascii="Rockwell" w:cs="Rockwell" w:eastAsia="Rockwell" w:hAnsi="Rockwell"/>
                <w:sz w:val="24"/>
                <w:szCs w:val="24"/>
                <w:i w:val="1"/>
                <w:iCs w:val="1"/>
                <w:color w:val="auto"/>
                <w:w w:val="97"/>
              </w:rPr>
              <w:t>F</w:t>
            </w:r>
            <w:r>
              <w:rPr>
                <w:rFonts w:ascii="Arial" w:cs="Arial" w:eastAsia="Arial" w:hAnsi="Arial"/>
                <w:sz w:val="24"/>
                <w:szCs w:val="24"/>
                <w:color w:val="auto"/>
                <w:w w:val="97"/>
              </w:rPr>
              <w:t xml:space="preserve"> i</w:t>
            </w:r>
          </w:p>
        </w:tc>
        <w:tc>
          <w:tcPr>
            <w:tcW w:w="440" w:type="dxa"/>
            <w:vAlign w:val="bottom"/>
            <w:tcBorders>
              <w:bottom w:val="single" w:sz="8" w:color="auto"/>
            </w:tcBorders>
            <w:gridSpan w:val="2"/>
          </w:tcPr>
          <w:p>
            <w:pPr>
              <w:spacing w:after="0"/>
              <w:rPr>
                <w:sz w:val="6"/>
                <w:szCs w:val="6"/>
                <w:color w:val="auto"/>
              </w:rPr>
            </w:pPr>
          </w:p>
        </w:tc>
        <w:tc>
          <w:tcPr>
            <w:tcW w:w="40" w:type="dxa"/>
            <w:vAlign w:val="bottom"/>
          </w:tcPr>
          <w:p>
            <w:pPr>
              <w:spacing w:after="0"/>
              <w:rPr>
                <w:sz w:val="6"/>
                <w:szCs w:val="6"/>
                <w:color w:val="auto"/>
              </w:rPr>
            </w:pPr>
          </w:p>
        </w:tc>
        <w:tc>
          <w:tcPr>
            <w:tcW w:w="1360" w:type="dxa"/>
            <w:vAlign w:val="bottom"/>
            <w:gridSpan w:val="2"/>
            <w:vMerge w:val="restart"/>
          </w:tcPr>
          <w:p>
            <w:pPr>
              <w:jc w:val="center"/>
              <w:ind w:right="615"/>
              <w:spacing w:after="0"/>
              <w:rPr>
                <w:sz w:val="20"/>
                <w:szCs w:val="20"/>
                <w:color w:val="auto"/>
              </w:rPr>
            </w:pPr>
            <w:r>
              <w:rPr>
                <w:rFonts w:ascii="Symbol" w:cs="Symbol" w:eastAsia="Symbol" w:hAnsi="Symbol"/>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Arial" w:cs="Arial" w:eastAsia="Arial" w:hAnsi="Arial"/>
                <w:sz w:val="24"/>
                <w:szCs w:val="24"/>
                <w:color w:val="auto"/>
              </w:rPr>
              <w:t xml:space="preserve"> i</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p>
        </w:tc>
        <w:tc>
          <w:tcPr>
            <w:tcW w:w="220" w:type="dxa"/>
            <w:vAlign w:val="bottom"/>
          </w:tcPr>
          <w:p>
            <w:pPr>
              <w:spacing w:after="0"/>
              <w:rPr>
                <w:sz w:val="6"/>
                <w:szCs w:val="6"/>
                <w:color w:val="auto"/>
              </w:rPr>
            </w:pPr>
          </w:p>
        </w:tc>
        <w:tc>
          <w:tcPr>
            <w:tcW w:w="4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94"/>
        </w:trPr>
        <w:tc>
          <w:tcPr>
            <w:tcW w:w="2340" w:type="dxa"/>
            <w:vAlign w:val="bottom"/>
            <w:vMerge w:val="continue"/>
          </w:tcPr>
          <w:p>
            <w:pPr>
              <w:spacing w:after="0"/>
              <w:rPr>
                <w:sz w:val="24"/>
                <w:szCs w:val="24"/>
                <w:color w:val="auto"/>
              </w:rPr>
            </w:pPr>
          </w:p>
        </w:tc>
        <w:tc>
          <w:tcPr>
            <w:tcW w:w="420" w:type="dxa"/>
            <w:vAlign w:val="bottom"/>
          </w:tcPr>
          <w:p>
            <w:pPr>
              <w:jc w:val="center"/>
              <w:spacing w:after="0"/>
              <w:rPr>
                <w:sz w:val="20"/>
                <w:szCs w:val="20"/>
                <w:color w:val="auto"/>
              </w:rPr>
            </w:pPr>
            <w:r>
              <w:rPr>
                <w:rFonts w:ascii="Rockwell" w:cs="Rockwell" w:eastAsia="Rockwell" w:hAnsi="Rockwell"/>
                <w:sz w:val="24"/>
                <w:szCs w:val="24"/>
                <w:i w:val="1"/>
                <w:iCs w:val="1"/>
                <w:color w:val="auto"/>
              </w:rPr>
              <w:t>dt</w:t>
            </w:r>
          </w:p>
        </w:tc>
        <w:tc>
          <w:tcPr>
            <w:tcW w:w="260" w:type="dxa"/>
            <w:vAlign w:val="bottom"/>
            <w:vMerge w:val="continue"/>
          </w:tcPr>
          <w:p>
            <w:pPr>
              <w:spacing w:after="0"/>
              <w:rPr>
                <w:sz w:val="24"/>
                <w:szCs w:val="24"/>
                <w:color w:val="auto"/>
              </w:rPr>
            </w:pPr>
          </w:p>
        </w:tc>
        <w:tc>
          <w:tcPr>
            <w:tcW w:w="240" w:type="dxa"/>
            <w:vAlign w:val="bottom"/>
          </w:tcPr>
          <w:p>
            <w:pPr>
              <w:ind w:left="20"/>
              <w:spacing w:after="0"/>
              <w:rPr>
                <w:sz w:val="20"/>
                <w:szCs w:val="20"/>
                <w:color w:val="auto"/>
              </w:rPr>
            </w:pPr>
            <w:r>
              <w:rPr>
                <w:rFonts w:ascii="Rockwell" w:cs="Rockwell" w:eastAsia="Rockwell" w:hAnsi="Rockwell"/>
                <w:sz w:val="24"/>
                <w:szCs w:val="24"/>
                <w:i w:val="1"/>
                <w:iCs w:val="1"/>
                <w:color w:val="auto"/>
                <w:w w:val="92"/>
              </w:rPr>
              <w:t>dt</w:t>
            </w:r>
          </w:p>
        </w:tc>
        <w:tc>
          <w:tcPr>
            <w:tcW w:w="700" w:type="dxa"/>
            <w:vAlign w:val="bottom"/>
            <w:gridSpan w:val="2"/>
            <w:vMerge w:val="continue"/>
          </w:tcPr>
          <w:p>
            <w:pPr>
              <w:spacing w:after="0"/>
              <w:rPr>
                <w:sz w:val="24"/>
                <w:szCs w:val="24"/>
                <w:color w:val="auto"/>
              </w:rPr>
            </w:pPr>
          </w:p>
        </w:tc>
        <w:tc>
          <w:tcPr>
            <w:tcW w:w="660" w:type="dxa"/>
            <w:vAlign w:val="bottom"/>
            <w:vMerge w:val="continue"/>
          </w:tcPr>
          <w:p>
            <w:pPr>
              <w:spacing w:after="0"/>
              <w:rPr>
                <w:sz w:val="24"/>
                <w:szCs w:val="24"/>
                <w:color w:val="auto"/>
              </w:rPr>
            </w:pPr>
          </w:p>
        </w:tc>
        <w:tc>
          <w:tcPr>
            <w:tcW w:w="480" w:type="dxa"/>
            <w:vAlign w:val="bottom"/>
            <w:gridSpan w:val="3"/>
          </w:tcPr>
          <w:p>
            <w:pPr>
              <w:jc w:val="center"/>
              <w:ind w:right="60"/>
              <w:spacing w:after="0"/>
              <w:rPr>
                <w:sz w:val="20"/>
                <w:szCs w:val="20"/>
                <w:color w:val="auto"/>
              </w:rPr>
            </w:pPr>
            <w:r>
              <w:rPr>
                <w:rFonts w:ascii="Rockwell" w:cs="Rockwell" w:eastAsia="Rockwell" w:hAnsi="Rockwell"/>
                <w:sz w:val="24"/>
                <w:szCs w:val="24"/>
                <w:i w:val="1"/>
                <w:iCs w:val="1"/>
                <w:color w:val="auto"/>
              </w:rPr>
              <w:t>dt</w:t>
            </w:r>
          </w:p>
        </w:tc>
        <w:tc>
          <w:tcPr>
            <w:tcW w:w="1360" w:type="dxa"/>
            <w:vAlign w:val="bottom"/>
            <w:gridSpan w:val="2"/>
            <w:vMerge w:val="continue"/>
          </w:tcPr>
          <w:p>
            <w:pPr>
              <w:spacing w:after="0"/>
              <w:rPr>
                <w:sz w:val="24"/>
                <w:szCs w:val="24"/>
                <w:color w:val="auto"/>
              </w:rPr>
            </w:pPr>
          </w:p>
        </w:tc>
        <w:tc>
          <w:tcPr>
            <w:tcW w:w="2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2160" w:hanging="360"/>
        <w:spacing w:after="0"/>
        <w:tabs>
          <w:tab w:leader="none" w:pos="2160" w:val="left"/>
        </w:tabs>
        <w:numPr>
          <w:ilvl w:val="0"/>
          <w:numId w:val="57"/>
        </w:numPr>
        <w:rPr>
          <w:rFonts w:ascii="Wingdings" w:cs="Wingdings" w:eastAsia="Wingdings" w:hAnsi="Wingdings"/>
          <w:sz w:val="20"/>
          <w:szCs w:val="20"/>
          <w:color w:val="auto"/>
        </w:rPr>
      </w:pPr>
      <w:r>
        <w:rPr>
          <w:rFonts w:ascii="Arial" w:cs="Arial" w:eastAsia="Arial" w:hAnsi="Arial"/>
          <w:sz w:val="20"/>
          <w:szCs w:val="20"/>
          <w:color w:val="auto"/>
        </w:rPr>
        <w:t>Note: Force must be constant to use this equation.</w:t>
      </w:r>
    </w:p>
    <w:tbl>
      <w:tblPr>
        <w:tblLayout w:type="fixed"/>
        <w:tblInd w:w="1080" w:type="dxa"/>
        <w:tblCellMar>
          <w:top w:w="0" w:type="dxa"/>
          <w:left w:w="0" w:type="dxa"/>
          <w:bottom w:w="0" w:type="dxa"/>
          <w:right w:w="0" w:type="dxa"/>
        </w:tblCellMar>
      </w:tblPr>
      <w:tr>
        <w:trPr>
          <w:trHeight w:val="262"/>
        </w:trPr>
        <w:tc>
          <w:tcPr>
            <w:tcW w:w="4900" w:type="dxa"/>
            <w:vAlign w:val="bottom"/>
          </w:tcPr>
          <w:p>
            <w:pPr>
              <w:spacing w:after="0"/>
              <w:rPr>
                <w:sz w:val="22"/>
                <w:szCs w:val="22"/>
                <w:color w:val="auto"/>
              </w:rPr>
            </w:pPr>
          </w:p>
        </w:tc>
        <w:tc>
          <w:tcPr>
            <w:tcW w:w="320" w:type="dxa"/>
            <w:vAlign w:val="bottom"/>
          </w:tcPr>
          <w:p>
            <w:pPr>
              <w:jc w:val="center"/>
              <w:spacing w:after="0" w:line="262" w:lineRule="exact"/>
              <w:rPr>
                <w:sz w:val="20"/>
                <w:szCs w:val="20"/>
                <w:color w:val="auto"/>
              </w:rPr>
            </w:pPr>
            <w:r>
              <w:rPr>
                <w:rFonts w:ascii="Rockwell" w:cs="Rockwell" w:eastAsia="Rockwell" w:hAnsi="Rockwell"/>
                <w:sz w:val="24"/>
                <w:szCs w:val="24"/>
                <w:i w:val="1"/>
                <w:iCs w:val="1"/>
                <w:color w:val="auto"/>
                <w:w w:val="98"/>
              </w:rPr>
              <w:t>dE</w:t>
            </w:r>
          </w:p>
        </w:tc>
        <w:tc>
          <w:tcPr>
            <w:tcW w:w="1200" w:type="dxa"/>
            <w:vAlign w:val="bottom"/>
          </w:tcPr>
          <w:p>
            <w:pPr>
              <w:jc w:val="right"/>
              <w:spacing w:after="0" w:line="262" w:lineRule="exact"/>
              <w:rPr>
                <w:sz w:val="20"/>
                <w:szCs w:val="20"/>
                <w:color w:val="auto"/>
              </w:rPr>
            </w:pPr>
            <w:r>
              <w:rPr>
                <w:rFonts w:ascii="Arial" w:cs="Arial" w:eastAsia="Arial" w:hAnsi="Arial"/>
                <w:sz w:val="18"/>
                <w:szCs w:val="18"/>
                <w:color w:val="auto"/>
              </w:rPr>
              <w:t>!</w:t>
            </w:r>
            <w:r>
              <w:rPr>
                <w:rFonts w:ascii="Arial" w:cs="Arial" w:eastAsia="Arial" w:hAnsi="Arial"/>
                <w:sz w:val="30"/>
                <w:szCs w:val="30"/>
                <w:color w:val="auto"/>
              </w:rPr>
              <w:t xml:space="preserve">  </w:t>
            </w:r>
            <w:r>
              <w:rPr>
                <w:rFonts w:ascii="Arial" w:cs="Arial" w:eastAsia="Arial" w:hAnsi="Arial"/>
                <w:sz w:val="30"/>
                <w:szCs w:val="30"/>
                <w:color w:val="auto"/>
                <w:vertAlign w:val="subscript"/>
              </w:rPr>
              <w:t>!</w:t>
            </w:r>
          </w:p>
        </w:tc>
        <w:tc>
          <w:tcPr>
            <w:tcW w:w="0" w:type="dxa"/>
            <w:vAlign w:val="bottom"/>
          </w:tcPr>
          <w:p>
            <w:pPr>
              <w:spacing w:after="0"/>
              <w:rPr>
                <w:sz w:val="1"/>
                <w:szCs w:val="1"/>
                <w:color w:val="auto"/>
              </w:rPr>
            </w:pPr>
          </w:p>
        </w:tc>
      </w:tr>
      <w:tr>
        <w:trPr>
          <w:trHeight w:val="84"/>
        </w:trPr>
        <w:tc>
          <w:tcPr>
            <w:tcW w:w="4900" w:type="dxa"/>
            <w:vAlign w:val="bottom"/>
            <w:vMerge w:val="restart"/>
          </w:tcPr>
          <w:p>
            <w:pPr>
              <w:spacing w:after="0"/>
              <w:rPr>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The equations for power on the AP sheet are:</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P</w:t>
            </w:r>
            <w:r>
              <w:rPr>
                <w:rFonts w:ascii="Symbol" w:cs="Symbol" w:eastAsia="Symbol" w:hAnsi="Symbol"/>
                <w:sz w:val="24"/>
                <w:szCs w:val="24"/>
                <w:color w:val="auto"/>
              </w:rPr>
              <w:t xml:space="preserve"> =</w:t>
            </w:r>
          </w:p>
        </w:tc>
        <w:tc>
          <w:tcPr>
            <w:tcW w:w="320" w:type="dxa"/>
            <w:vAlign w:val="bottom"/>
            <w:tcBorders>
              <w:bottom w:val="single" w:sz="8" w:color="auto"/>
            </w:tcBorders>
          </w:tcPr>
          <w:p>
            <w:pPr>
              <w:spacing w:after="0"/>
              <w:rPr>
                <w:sz w:val="7"/>
                <w:szCs w:val="7"/>
                <w:color w:val="auto"/>
              </w:rPr>
            </w:pPr>
          </w:p>
        </w:tc>
        <w:tc>
          <w:tcPr>
            <w:tcW w:w="1200" w:type="dxa"/>
            <w:vAlign w:val="bottom"/>
            <w:vMerge w:val="restart"/>
          </w:tcPr>
          <w:p>
            <w:pPr>
              <w:jc w:val="right"/>
              <w:spacing w:after="0"/>
              <w:rPr>
                <w:sz w:val="20"/>
                <w:szCs w:val="20"/>
                <w:color w:val="auto"/>
              </w:rPr>
            </w:pPr>
            <w:r>
              <w:rPr>
                <w:rFonts w:ascii="Arial" w:cs="Arial" w:eastAsia="Arial" w:hAnsi="Arial"/>
                <w:sz w:val="20"/>
                <w:szCs w:val="20"/>
                <w:color w:val="auto"/>
              </w:rPr>
              <w:t>&amp;</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P</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Arial" w:cs="Arial" w:eastAsia="Arial" w:hAnsi="Arial"/>
                <w:sz w:val="24"/>
                <w:szCs w:val="24"/>
                <w:color w:val="auto"/>
              </w:rPr>
              <w:t xml:space="preserve"> i</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p>
        </w:tc>
        <w:tc>
          <w:tcPr>
            <w:tcW w:w="0" w:type="dxa"/>
            <w:vAlign w:val="bottom"/>
          </w:tcPr>
          <w:p>
            <w:pPr>
              <w:spacing w:after="0"/>
              <w:rPr>
                <w:sz w:val="1"/>
                <w:szCs w:val="1"/>
                <w:color w:val="auto"/>
              </w:rPr>
            </w:pPr>
          </w:p>
        </w:tc>
      </w:tr>
      <w:tr>
        <w:trPr>
          <w:trHeight w:val="300"/>
        </w:trPr>
        <w:tc>
          <w:tcPr>
            <w:tcW w:w="4900" w:type="dxa"/>
            <w:vAlign w:val="bottom"/>
            <w:vMerge w:val="continue"/>
          </w:tcPr>
          <w:p>
            <w:pPr>
              <w:spacing w:after="0"/>
              <w:rPr>
                <w:sz w:val="24"/>
                <w:szCs w:val="24"/>
                <w:color w:val="auto"/>
              </w:rPr>
            </w:pPr>
          </w:p>
        </w:tc>
        <w:tc>
          <w:tcPr>
            <w:tcW w:w="320" w:type="dxa"/>
            <w:vAlign w:val="bottom"/>
          </w:tcPr>
          <w:p>
            <w:pPr>
              <w:jc w:val="center"/>
              <w:spacing w:after="0"/>
              <w:rPr>
                <w:sz w:val="20"/>
                <w:szCs w:val="20"/>
                <w:color w:val="auto"/>
              </w:rPr>
            </w:pPr>
            <w:r>
              <w:rPr>
                <w:rFonts w:ascii="Rockwell" w:cs="Rockwell" w:eastAsia="Rockwell" w:hAnsi="Rockwell"/>
                <w:sz w:val="24"/>
                <w:szCs w:val="24"/>
                <w:i w:val="1"/>
                <w:iCs w:val="1"/>
                <w:color w:val="auto"/>
                <w:w w:val="92"/>
              </w:rPr>
              <w:t>dt</w:t>
            </w:r>
          </w:p>
        </w:tc>
        <w:tc>
          <w:tcPr>
            <w:tcW w:w="12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8" w:lineRule="exact"/>
        <w:rPr>
          <w:sz w:val="20"/>
          <w:szCs w:val="20"/>
          <w:color w:val="auto"/>
        </w:rPr>
      </w:pPr>
    </w:p>
    <w:p>
      <w:pPr>
        <w:ind w:left="1080"/>
        <w:spacing w:after="0" w:line="564" w:lineRule="exact"/>
        <w:tabs>
          <w:tab w:leader="none" w:pos="1460" w:val="left"/>
        </w:tabs>
        <w:rPr>
          <w:sz w:val="20"/>
          <w:szCs w:val="20"/>
          <w:color w:val="auto"/>
        </w:rPr>
      </w:pPr>
      <w:r>
        <w:rPr>
          <w:rFonts w:ascii="Courier New" w:cs="Courier New" w:eastAsia="Courier New" w:hAnsi="Courier New"/>
          <w:sz w:val="20"/>
          <w:szCs w:val="20"/>
          <w:color w:val="auto"/>
        </w:rPr>
        <w:t>o</w:t>
      </w:r>
      <w:r>
        <w:rPr>
          <w:sz w:val="20"/>
          <w:szCs w:val="20"/>
          <w:color w:val="auto"/>
        </w:rPr>
        <w:tab/>
      </w:r>
      <w:r>
        <w:rPr>
          <w:rFonts w:ascii="Rockwell" w:cs="Rockwell" w:eastAsia="Rockwell" w:hAnsi="Rockwell"/>
          <w:sz w:val="24"/>
          <w:szCs w:val="24"/>
          <w:i w:val="1"/>
          <w:iCs w:val="1"/>
          <w:color w:val="auto"/>
        </w:rPr>
        <w:t>P</w:t>
      </w:r>
      <w:r>
        <w:rPr>
          <w:rFonts w:ascii="MS PGothic" w:cs="MS PGothic" w:eastAsia="MS PGothic" w:hAnsi="MS PGothic"/>
          <w:sz w:val="24"/>
          <w:szCs w:val="24"/>
          <w:color w:val="auto"/>
        </w:rPr>
        <w:t xml:space="preserve"> ⇒</w:t>
      </w:r>
      <w:r>
        <w:rPr>
          <w:rFonts w:ascii="Rockwell" w:cs="Rockwell" w:eastAsia="Rockwell" w:hAnsi="Rockwell"/>
          <w:sz w:val="24"/>
          <w:szCs w:val="24"/>
          <w:i w:val="1"/>
          <w:iCs w:val="1"/>
          <w:color w:val="auto"/>
        </w:rPr>
        <w:t>Watts</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color w:val="auto"/>
          <w:vertAlign w:val="subscript"/>
        </w:rPr>
        <w:t>s</w:t>
      </w:r>
      <w:r>
        <w:rPr>
          <w:rFonts w:ascii="Rockwell" w:cs="Rockwell" w:eastAsia="Rockwell" w:hAnsi="Rockwell"/>
          <w:sz w:val="48"/>
          <w:szCs w:val="48"/>
          <w:i w:val="1"/>
          <w:iCs w:val="1"/>
          <w:color w:val="auto"/>
          <w:vertAlign w:val="superscript"/>
        </w:rPr>
        <w:t>J</w:t>
      </w:r>
      <w:r>
        <w:rPr>
          <w:rFonts w:ascii="Rockwell" w:cs="Rockwell" w:eastAsia="Rockwell" w:hAnsi="Rockwell"/>
          <w:sz w:val="24"/>
          <w:szCs w:val="24"/>
          <w:color w:val="auto"/>
        </w:rPr>
        <w:t xml:space="preserve"> &amp; 746</w:t>
      </w:r>
      <w:r>
        <w:rPr>
          <w:rFonts w:ascii="Rockwell" w:cs="Rockwell" w:eastAsia="Rockwell" w:hAnsi="Rockwell"/>
          <w:sz w:val="24"/>
          <w:szCs w:val="24"/>
          <w:i w:val="1"/>
          <w:iCs w:val="1"/>
          <w:color w:val="auto"/>
        </w:rPr>
        <w:t>watts</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1</w:t>
      </w:r>
      <w:r>
        <w:rPr>
          <w:rFonts w:ascii="Rockwell" w:cs="Rockwell" w:eastAsia="Rockwell" w:hAnsi="Rockwell"/>
          <w:sz w:val="24"/>
          <w:szCs w:val="24"/>
          <w:i w:val="1"/>
          <w:iCs w:val="1"/>
          <w:color w:val="auto"/>
        </w:rPr>
        <w:t>hp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1783080</wp:posOffset>
            </wp:positionH>
            <wp:positionV relativeFrom="paragraph">
              <wp:posOffset>-159385</wp:posOffset>
            </wp:positionV>
            <wp:extent cx="97155" cy="76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97155" cy="7620"/>
                    </a:xfrm>
                    <a:prstGeom prst="rect">
                      <a:avLst/>
                    </a:prstGeom>
                    <a:noFill/>
                  </pic:spPr>
                </pic:pic>
              </a:graphicData>
            </a:graphic>
          </wp:anchor>
        </w:drawing>
      </w:r>
    </w:p>
    <w:p>
      <w:pPr>
        <w:spacing w:after="0" w:line="36" w:lineRule="exact"/>
        <w:rPr>
          <w:sz w:val="20"/>
          <w:szCs w:val="20"/>
          <w:color w:val="auto"/>
        </w:rPr>
      </w:pPr>
    </w:p>
    <w:p>
      <w:pPr>
        <w:ind w:left="360"/>
        <w:spacing w:after="0"/>
        <w:tabs>
          <w:tab w:leader="none" w:pos="700" w:val="left"/>
        </w:tabs>
        <w:rPr>
          <w:sz w:val="20"/>
          <w:szCs w:val="20"/>
          <w:color w:val="auto"/>
        </w:rPr>
      </w:pP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Remember, every derivative is also an antiderivative (or an integral). For example:</w:t>
      </w:r>
    </w:p>
    <w:p>
      <w:pPr>
        <w:spacing w:after="0" w:line="55" w:lineRule="exact"/>
        <w:rPr>
          <w:sz w:val="20"/>
          <w:szCs w:val="20"/>
          <w:color w:val="auto"/>
        </w:rPr>
      </w:pPr>
    </w:p>
    <w:tbl>
      <w:tblPr>
        <w:tblLayout w:type="fixed"/>
        <w:tblInd w:w="1080" w:type="dxa"/>
        <w:tblCellMar>
          <w:top w:w="0" w:type="dxa"/>
          <w:left w:w="0" w:type="dxa"/>
          <w:bottom w:w="0" w:type="dxa"/>
          <w:right w:w="0" w:type="dxa"/>
        </w:tblCellMar>
      </w:tblPr>
      <w:tr>
        <w:trPr>
          <w:trHeight w:val="311"/>
        </w:trPr>
        <w:tc>
          <w:tcPr>
            <w:tcW w:w="260" w:type="dxa"/>
            <w:vAlign w:val="bottom"/>
            <w:vMerge w:val="restart"/>
          </w:tcPr>
          <w:p>
            <w:pPr>
              <w:spacing w:after="0"/>
              <w:rPr>
                <w:sz w:val="20"/>
                <w:szCs w:val="20"/>
                <w:color w:val="auto"/>
              </w:rPr>
            </w:pPr>
            <w:r>
              <w:rPr>
                <w:rFonts w:ascii="Courier New" w:cs="Courier New" w:eastAsia="Courier New" w:hAnsi="Courier New"/>
                <w:sz w:val="20"/>
                <w:szCs w:val="20"/>
                <w:color w:val="auto"/>
              </w:rPr>
              <w:t>o</w:t>
            </w:r>
          </w:p>
        </w:tc>
        <w:tc>
          <w:tcPr>
            <w:tcW w:w="540" w:type="dxa"/>
            <w:vAlign w:val="bottom"/>
            <w:vMerge w:val="restart"/>
          </w:tcPr>
          <w:p>
            <w:pPr>
              <w:ind w:left="140"/>
              <w:spacing w:after="0"/>
              <w:rPr>
                <w:sz w:val="20"/>
                <w:szCs w:val="20"/>
                <w:color w:val="auto"/>
              </w:rPr>
            </w:pPr>
            <w:r>
              <w:rPr>
                <w:rFonts w:ascii="Rockwell" w:cs="Rockwell" w:eastAsia="Rockwell" w:hAnsi="Rockwell"/>
                <w:sz w:val="24"/>
                <w:szCs w:val="24"/>
                <w:i w:val="1"/>
                <w:iCs w:val="1"/>
                <w:color w:val="auto"/>
              </w:rPr>
              <w:t>P</w:t>
            </w:r>
            <w:r>
              <w:rPr>
                <w:rFonts w:ascii="Symbol" w:cs="Symbol" w:eastAsia="Symbol" w:hAnsi="Symbol"/>
                <w:sz w:val="24"/>
                <w:szCs w:val="24"/>
                <w:color w:val="auto"/>
              </w:rPr>
              <w:t xml:space="preserve"> =</w:t>
            </w:r>
          </w:p>
        </w:tc>
        <w:tc>
          <w:tcPr>
            <w:tcW w:w="420" w:type="dxa"/>
            <w:vAlign w:val="bottom"/>
            <w:tcBorders>
              <w:bottom w:val="single" w:sz="8" w:color="auto"/>
            </w:tcBorders>
          </w:tcPr>
          <w:p>
            <w:pPr>
              <w:jc w:val="center"/>
              <w:spacing w:after="0"/>
              <w:rPr>
                <w:sz w:val="20"/>
                <w:szCs w:val="20"/>
                <w:color w:val="auto"/>
              </w:rPr>
            </w:pPr>
            <w:r>
              <w:rPr>
                <w:rFonts w:ascii="Rockwell" w:cs="Rockwell" w:eastAsia="Rockwell" w:hAnsi="Rockwell"/>
                <w:sz w:val="24"/>
                <w:szCs w:val="24"/>
                <w:i w:val="1"/>
                <w:iCs w:val="1"/>
                <w:color w:val="auto"/>
                <w:w w:val="99"/>
              </w:rPr>
              <w:t>dW</w:t>
            </w:r>
          </w:p>
        </w:tc>
        <w:tc>
          <w:tcPr>
            <w:tcW w:w="5040" w:type="dxa"/>
            <w:vAlign w:val="bottom"/>
            <w:gridSpan w:val="3"/>
            <w:vMerge w:val="restart"/>
          </w:tcPr>
          <w:p>
            <w:pPr>
              <w:ind w:left="60"/>
              <w:spacing w:after="0" w:line="442" w:lineRule="exact"/>
              <w:rPr>
                <w:sz w:val="20"/>
                <w:szCs w:val="20"/>
                <w:color w:val="auto"/>
              </w:rPr>
            </w:pPr>
            <w:r>
              <w:rPr>
                <w:rFonts w:ascii="MS PGothic" w:cs="MS PGothic" w:eastAsia="MS PGothic" w:hAnsi="MS PGothic"/>
                <w:sz w:val="24"/>
                <w:szCs w:val="24"/>
                <w:color w:val="auto"/>
                <w:w w:val="83"/>
              </w:rPr>
              <w:t>⇒</w:t>
            </w:r>
            <w:r>
              <w:rPr>
                <w:rFonts w:ascii="Rockwell" w:cs="Rockwell" w:eastAsia="Rockwell" w:hAnsi="Rockwell"/>
                <w:sz w:val="24"/>
                <w:szCs w:val="24"/>
                <w:color w:val="auto"/>
                <w:w w:val="83"/>
              </w:rPr>
              <w:t xml:space="preserve"> </w:t>
            </w:r>
            <w:r>
              <w:rPr>
                <w:rFonts w:ascii="Rockwell" w:cs="Rockwell" w:eastAsia="Rockwell" w:hAnsi="Rockwell"/>
                <w:sz w:val="24"/>
                <w:szCs w:val="24"/>
                <w:i w:val="1"/>
                <w:iCs w:val="1"/>
                <w:color w:val="auto"/>
                <w:w w:val="83"/>
              </w:rPr>
              <w:t>dW</w:t>
            </w:r>
            <w:r>
              <w:rPr>
                <w:rFonts w:ascii="Symbol" w:cs="Symbol" w:eastAsia="Symbol" w:hAnsi="Symbol"/>
                <w:sz w:val="24"/>
                <w:szCs w:val="24"/>
                <w:color w:val="auto"/>
                <w:w w:val="83"/>
              </w:rPr>
              <w:t xml:space="preserve"> =</w:t>
            </w:r>
            <w:r>
              <w:rPr>
                <w:rFonts w:ascii="Rockwell" w:cs="Rockwell" w:eastAsia="Rockwell" w:hAnsi="Rockwell"/>
                <w:sz w:val="24"/>
                <w:szCs w:val="24"/>
                <w:color w:val="auto"/>
                <w:w w:val="83"/>
              </w:rPr>
              <w:t xml:space="preserve"> </w:t>
            </w:r>
            <w:r>
              <w:rPr>
                <w:rFonts w:ascii="Rockwell" w:cs="Rockwell" w:eastAsia="Rockwell" w:hAnsi="Rockwell"/>
                <w:sz w:val="24"/>
                <w:szCs w:val="24"/>
                <w:i w:val="1"/>
                <w:iCs w:val="1"/>
                <w:color w:val="auto"/>
                <w:w w:val="83"/>
              </w:rPr>
              <w:t>P dt</w:t>
            </w:r>
            <w:r>
              <w:rPr>
                <w:rFonts w:ascii="MS PGothic" w:cs="MS PGothic" w:eastAsia="MS PGothic" w:hAnsi="MS PGothic"/>
                <w:sz w:val="24"/>
                <w:szCs w:val="24"/>
                <w:color w:val="auto"/>
                <w:w w:val="83"/>
              </w:rPr>
              <w:t xml:space="preserve"> ⇒</w:t>
            </w:r>
            <w:r>
              <w:rPr>
                <w:rFonts w:ascii="Symbol" w:cs="Symbol" w:eastAsia="Symbol" w:hAnsi="Symbol"/>
                <w:sz w:val="36"/>
                <w:szCs w:val="36"/>
                <w:color w:val="auto"/>
                <w:w w:val="83"/>
              </w:rPr>
              <w:t xml:space="preserve"> ∫</w:t>
            </w:r>
            <w:r>
              <w:rPr>
                <w:rFonts w:ascii="Rockwell" w:cs="Rockwell" w:eastAsia="Rockwell" w:hAnsi="Rockwell"/>
                <w:sz w:val="27"/>
                <w:szCs w:val="27"/>
                <w:i w:val="1"/>
                <w:iCs w:val="1"/>
                <w:color w:val="auto"/>
                <w:w w:val="83"/>
                <w:vertAlign w:val="subscript"/>
              </w:rPr>
              <w:t>W</w:t>
            </w:r>
            <w:r>
              <w:rPr>
                <w:rFonts w:ascii="Rockwell" w:cs="Rockwell" w:eastAsia="Rockwell" w:hAnsi="Rockwell"/>
                <w:sz w:val="27"/>
                <w:szCs w:val="27"/>
                <w:i w:val="1"/>
                <w:iCs w:val="1"/>
                <w:color w:val="auto"/>
                <w:w w:val="83"/>
                <w:vertAlign w:val="superscript"/>
              </w:rPr>
              <w:t>W</w:t>
            </w:r>
            <w:r>
              <w:rPr>
                <w:rFonts w:ascii="Rockwell" w:cs="Rockwell" w:eastAsia="Rockwell" w:hAnsi="Rockwell"/>
                <w:sz w:val="20"/>
                <w:szCs w:val="20"/>
                <w:i w:val="1"/>
                <w:iCs w:val="1"/>
                <w:color w:val="auto"/>
                <w:w w:val="83"/>
                <w:vertAlign w:val="superscript"/>
              </w:rPr>
              <w:t>f</w:t>
            </w:r>
            <w:r>
              <w:rPr>
                <w:rFonts w:ascii="Rockwell" w:cs="Rockwell" w:eastAsia="Rockwell" w:hAnsi="Rockwell"/>
                <w:sz w:val="24"/>
                <w:szCs w:val="24"/>
                <w:i w:val="1"/>
                <w:iCs w:val="1"/>
                <w:color w:val="auto"/>
                <w:w w:val="83"/>
              </w:rPr>
              <w:t xml:space="preserve"> dW</w:t>
            </w:r>
            <w:r>
              <w:rPr>
                <w:rFonts w:ascii="Symbol" w:cs="Symbol" w:eastAsia="Symbol" w:hAnsi="Symbol"/>
                <w:sz w:val="24"/>
                <w:szCs w:val="24"/>
                <w:color w:val="auto"/>
                <w:w w:val="83"/>
              </w:rPr>
              <w:t xml:space="preserve"> =</w:t>
            </w:r>
            <w:r>
              <w:rPr>
                <w:rFonts w:ascii="Symbol" w:cs="Symbol" w:eastAsia="Symbol" w:hAnsi="Symbol"/>
                <w:sz w:val="36"/>
                <w:szCs w:val="36"/>
                <w:color w:val="auto"/>
                <w:w w:val="83"/>
              </w:rPr>
              <w:t xml:space="preserve"> ∫</w:t>
            </w:r>
            <w:r>
              <w:rPr>
                <w:rFonts w:ascii="Rockwell" w:cs="Rockwell" w:eastAsia="Rockwell" w:hAnsi="Rockwell"/>
                <w:sz w:val="27"/>
                <w:szCs w:val="27"/>
                <w:i w:val="1"/>
                <w:iCs w:val="1"/>
                <w:color w:val="auto"/>
                <w:w w:val="83"/>
                <w:vertAlign w:val="subscript"/>
              </w:rPr>
              <w:t>t</w:t>
            </w:r>
            <w:r>
              <w:rPr>
                <w:rFonts w:ascii="Rockwell" w:cs="Rockwell" w:eastAsia="Rockwell" w:hAnsi="Rockwell"/>
                <w:sz w:val="27"/>
                <w:szCs w:val="27"/>
                <w:i w:val="1"/>
                <w:iCs w:val="1"/>
                <w:color w:val="auto"/>
                <w:w w:val="83"/>
                <w:vertAlign w:val="superscript"/>
              </w:rPr>
              <w:t>t</w:t>
            </w:r>
            <w:r>
              <w:rPr>
                <w:rFonts w:ascii="Rockwell" w:cs="Rockwell" w:eastAsia="Rockwell" w:hAnsi="Rockwell"/>
                <w:sz w:val="20"/>
                <w:szCs w:val="20"/>
                <w:i w:val="1"/>
                <w:iCs w:val="1"/>
                <w:color w:val="auto"/>
                <w:w w:val="83"/>
                <w:vertAlign w:val="superscript"/>
              </w:rPr>
              <w:t>f</w:t>
            </w:r>
            <w:r>
              <w:rPr>
                <w:rFonts w:ascii="Rockwell" w:cs="Rockwell" w:eastAsia="Rockwell" w:hAnsi="Rockwell"/>
                <w:sz w:val="24"/>
                <w:szCs w:val="24"/>
                <w:i w:val="1"/>
                <w:iCs w:val="1"/>
                <w:color w:val="auto"/>
                <w:w w:val="83"/>
              </w:rPr>
              <w:t xml:space="preserve">  P dt</w:t>
            </w:r>
            <w:r>
              <w:rPr>
                <w:rFonts w:ascii="MS PGothic" w:cs="MS PGothic" w:eastAsia="MS PGothic" w:hAnsi="MS PGothic"/>
                <w:sz w:val="24"/>
                <w:szCs w:val="24"/>
                <w:color w:val="auto"/>
                <w:w w:val="83"/>
              </w:rPr>
              <w:t xml:space="preserve"> ⇒ Δ</w:t>
            </w:r>
            <w:r>
              <w:rPr>
                <w:rFonts w:ascii="Rockwell" w:cs="Rockwell" w:eastAsia="Rockwell" w:hAnsi="Rockwell"/>
                <w:sz w:val="24"/>
                <w:szCs w:val="24"/>
                <w:i w:val="1"/>
                <w:iCs w:val="1"/>
                <w:color w:val="auto"/>
                <w:w w:val="83"/>
              </w:rPr>
              <w:t>W</w:t>
            </w:r>
            <w:r>
              <w:rPr>
                <w:rFonts w:ascii="Symbol" w:cs="Symbol" w:eastAsia="Symbol" w:hAnsi="Symbol"/>
                <w:sz w:val="24"/>
                <w:szCs w:val="24"/>
                <w:color w:val="auto"/>
                <w:w w:val="83"/>
              </w:rPr>
              <w:t xml:space="preserve"> =</w:t>
            </w:r>
            <w:r>
              <w:rPr>
                <w:rFonts w:ascii="Symbol" w:cs="Symbol" w:eastAsia="Symbol" w:hAnsi="Symbol"/>
                <w:sz w:val="36"/>
                <w:szCs w:val="36"/>
                <w:color w:val="auto"/>
                <w:w w:val="83"/>
              </w:rPr>
              <w:t xml:space="preserve"> ∫</w:t>
            </w:r>
            <w:r>
              <w:rPr>
                <w:rFonts w:ascii="Rockwell" w:cs="Rockwell" w:eastAsia="Rockwell" w:hAnsi="Rockwell"/>
                <w:sz w:val="27"/>
                <w:szCs w:val="27"/>
                <w:i w:val="1"/>
                <w:iCs w:val="1"/>
                <w:color w:val="auto"/>
                <w:w w:val="83"/>
                <w:vertAlign w:val="subscript"/>
              </w:rPr>
              <w:t>t</w:t>
            </w:r>
            <w:r>
              <w:rPr>
                <w:rFonts w:ascii="Rockwell" w:cs="Rockwell" w:eastAsia="Rockwell" w:hAnsi="Rockwell"/>
                <w:sz w:val="27"/>
                <w:szCs w:val="27"/>
                <w:i w:val="1"/>
                <w:iCs w:val="1"/>
                <w:color w:val="auto"/>
                <w:w w:val="83"/>
                <w:vertAlign w:val="superscript"/>
              </w:rPr>
              <w:t>t</w:t>
            </w:r>
            <w:r>
              <w:rPr>
                <w:rFonts w:ascii="Rockwell" w:cs="Rockwell" w:eastAsia="Rockwell" w:hAnsi="Rockwell"/>
                <w:sz w:val="20"/>
                <w:szCs w:val="20"/>
                <w:i w:val="1"/>
                <w:iCs w:val="1"/>
                <w:color w:val="auto"/>
                <w:w w:val="83"/>
                <w:vertAlign w:val="superscript"/>
              </w:rPr>
              <w:t>f</w:t>
            </w:r>
            <w:r>
              <w:rPr>
                <w:rFonts w:ascii="Rockwell" w:cs="Rockwell" w:eastAsia="Rockwell" w:hAnsi="Rockwell"/>
                <w:sz w:val="24"/>
                <w:szCs w:val="24"/>
                <w:i w:val="1"/>
                <w:iCs w:val="1"/>
                <w:color w:val="auto"/>
                <w:w w:val="83"/>
              </w:rPr>
              <w:t xml:space="preserve">  P dt</w:t>
            </w:r>
          </w:p>
        </w:tc>
        <w:tc>
          <w:tcPr>
            <w:tcW w:w="0" w:type="dxa"/>
            <w:vAlign w:val="bottom"/>
          </w:tcPr>
          <w:p>
            <w:pPr>
              <w:spacing w:after="0"/>
              <w:rPr>
                <w:sz w:val="1"/>
                <w:szCs w:val="1"/>
                <w:color w:val="auto"/>
              </w:rPr>
            </w:pPr>
          </w:p>
        </w:tc>
      </w:tr>
      <w:tr>
        <w:trPr>
          <w:trHeight w:val="183"/>
        </w:trPr>
        <w:tc>
          <w:tcPr>
            <w:tcW w:w="260" w:type="dxa"/>
            <w:vAlign w:val="bottom"/>
            <w:vMerge w:val="continue"/>
          </w:tcPr>
          <w:p>
            <w:pPr>
              <w:spacing w:after="0"/>
              <w:rPr>
                <w:sz w:val="15"/>
                <w:szCs w:val="15"/>
                <w:color w:val="auto"/>
              </w:rPr>
            </w:pPr>
          </w:p>
        </w:tc>
        <w:tc>
          <w:tcPr>
            <w:tcW w:w="540" w:type="dxa"/>
            <w:vAlign w:val="bottom"/>
            <w:vMerge w:val="continue"/>
          </w:tcPr>
          <w:p>
            <w:pPr>
              <w:spacing w:after="0"/>
              <w:rPr>
                <w:sz w:val="15"/>
                <w:szCs w:val="15"/>
                <w:color w:val="auto"/>
              </w:rPr>
            </w:pPr>
          </w:p>
        </w:tc>
        <w:tc>
          <w:tcPr>
            <w:tcW w:w="420" w:type="dxa"/>
            <w:vAlign w:val="bottom"/>
            <w:vMerge w:val="restart"/>
          </w:tcPr>
          <w:p>
            <w:pPr>
              <w:jc w:val="center"/>
              <w:spacing w:after="0"/>
              <w:rPr>
                <w:sz w:val="20"/>
                <w:szCs w:val="20"/>
                <w:color w:val="auto"/>
              </w:rPr>
            </w:pPr>
            <w:r>
              <w:rPr>
                <w:rFonts w:ascii="Rockwell" w:cs="Rockwell" w:eastAsia="Rockwell" w:hAnsi="Rockwell"/>
                <w:sz w:val="24"/>
                <w:szCs w:val="24"/>
                <w:i w:val="1"/>
                <w:iCs w:val="1"/>
                <w:color w:val="auto"/>
              </w:rPr>
              <w:t>dt</w:t>
            </w:r>
          </w:p>
        </w:tc>
        <w:tc>
          <w:tcPr>
            <w:tcW w:w="5040" w:type="dxa"/>
            <w:vAlign w:val="bottom"/>
            <w:gridSpan w:val="3"/>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21"/>
        </w:trPr>
        <w:tc>
          <w:tcPr>
            <w:tcW w:w="26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420" w:type="dxa"/>
            <w:vAlign w:val="bottom"/>
            <w:vMerge w:val="continue"/>
          </w:tcPr>
          <w:p>
            <w:pPr>
              <w:spacing w:after="0"/>
              <w:rPr>
                <w:sz w:val="10"/>
                <w:szCs w:val="10"/>
                <w:color w:val="auto"/>
              </w:rPr>
            </w:pPr>
          </w:p>
        </w:tc>
        <w:tc>
          <w:tcPr>
            <w:tcW w:w="2420" w:type="dxa"/>
            <w:vAlign w:val="bottom"/>
          </w:tcPr>
          <w:p>
            <w:pPr>
              <w:ind w:left="1960"/>
              <w:spacing w:after="0"/>
              <w:rPr>
                <w:sz w:val="20"/>
                <w:szCs w:val="20"/>
                <w:color w:val="auto"/>
              </w:rPr>
            </w:pPr>
            <w:r>
              <w:rPr>
                <w:rFonts w:ascii="Rockwell" w:cs="Rockwell" w:eastAsia="Rockwell" w:hAnsi="Rockwell"/>
                <w:sz w:val="10"/>
                <w:szCs w:val="10"/>
                <w:i w:val="1"/>
                <w:iCs w:val="1"/>
                <w:color w:val="auto"/>
              </w:rPr>
              <w:t>i</w:t>
            </w:r>
          </w:p>
        </w:tc>
        <w:tc>
          <w:tcPr>
            <w:tcW w:w="1280" w:type="dxa"/>
            <w:vAlign w:val="bottom"/>
          </w:tcPr>
          <w:p>
            <w:pPr>
              <w:ind w:left="440"/>
              <w:spacing w:after="0"/>
              <w:rPr>
                <w:sz w:val="20"/>
                <w:szCs w:val="20"/>
                <w:color w:val="auto"/>
              </w:rPr>
            </w:pPr>
            <w:r>
              <w:rPr>
                <w:rFonts w:ascii="Rockwell" w:cs="Rockwell" w:eastAsia="Rockwell" w:hAnsi="Rockwell"/>
                <w:sz w:val="10"/>
                <w:szCs w:val="10"/>
                <w:i w:val="1"/>
                <w:iCs w:val="1"/>
                <w:color w:val="auto"/>
              </w:rPr>
              <w:t>i</w:t>
            </w:r>
          </w:p>
        </w:tc>
        <w:tc>
          <w:tcPr>
            <w:tcW w:w="1360" w:type="dxa"/>
            <w:vAlign w:val="bottom"/>
          </w:tcPr>
          <w:p>
            <w:pPr>
              <w:ind w:left="820"/>
              <w:spacing w:after="0"/>
              <w:rPr>
                <w:sz w:val="20"/>
                <w:szCs w:val="20"/>
                <w:color w:val="auto"/>
              </w:rPr>
            </w:pPr>
            <w:r>
              <w:rPr>
                <w:rFonts w:ascii="Rockwell" w:cs="Rockwell" w:eastAsia="Rockwell" w:hAnsi="Rockwell"/>
                <w:sz w:val="10"/>
                <w:szCs w:val="10"/>
                <w:i w:val="1"/>
                <w:iCs w:val="1"/>
                <w:color w:val="auto"/>
              </w:rPr>
              <w:t>i</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0196 Lecture Notes - AP Physics C- Work, Energy, and Power Review (Mechanics).docx</w:t>
      </w:r>
      <w:r>
        <w:rPr>
          <w:sz w:val="20"/>
          <w:szCs w:val="20"/>
          <w:color w:val="auto"/>
        </w:rPr>
        <w:tab/>
      </w:r>
      <w:r>
        <w:rPr>
          <w:rFonts w:ascii="Arial" w:cs="Arial" w:eastAsia="Arial" w:hAnsi="Arial"/>
          <w:sz w:val="15"/>
          <w:szCs w:val="15"/>
          <w:color w:val="auto"/>
        </w:rPr>
        <w:t>page 2 of 3</w:t>
      </w:r>
    </w:p>
    <w:p>
      <w:pPr>
        <w:sectPr>
          <w:pgSz w:w="12240" w:h="15840" w:orient="portrait"/>
          <w:cols w:equalWidth="0" w:num="1">
            <w:col w:w="9600"/>
          </w:cols>
          <w:pgMar w:left="1440" w:top="1440" w:right="1200" w:bottom="313" w:gutter="0" w:footer="0" w:header="0"/>
        </w:sectPr>
      </w:pPr>
    </w:p>
    <w:bookmarkStart w:id="7" w:name="page8"/>
    <w:bookmarkEnd w:id="7"/>
    <w:p>
      <w:pPr>
        <w:spacing w:after="0" w:line="39" w:lineRule="exact"/>
        <w:rPr>
          <w:sz w:val="20"/>
          <w:szCs w:val="20"/>
          <w:color w:val="auto"/>
        </w:rPr>
      </w:pPr>
    </w:p>
    <w:tbl>
      <w:tblPr>
        <w:tblLayout w:type="fixed"/>
        <w:tblInd w:w="360" w:type="dxa"/>
        <w:tblCellMar>
          <w:top w:w="0" w:type="dxa"/>
          <w:left w:w="0" w:type="dxa"/>
          <w:bottom w:w="0" w:type="dxa"/>
          <w:right w:w="0" w:type="dxa"/>
        </w:tblCellMar>
      </w:tblPr>
      <w:tr>
        <w:trPr>
          <w:trHeight w:val="311"/>
        </w:trPr>
        <w:tc>
          <w:tcPr>
            <w:tcW w:w="6880" w:type="dxa"/>
            <w:vAlign w:val="bottom"/>
            <w:vMerge w:val="restart"/>
          </w:tcPr>
          <w:p>
            <w:pPr>
              <w:spacing w:after="0"/>
              <w:rPr>
                <w:sz w:val="20"/>
                <w:szCs w:val="20"/>
                <w:color w:val="auto"/>
              </w:rPr>
            </w:pPr>
            <w:r>
              <w:rPr>
                <w:rFonts w:ascii="Arial" w:cs="Arial" w:eastAsia="Arial" w:hAnsi="Arial"/>
                <w:sz w:val="20"/>
                <w:szCs w:val="20"/>
                <w:color w:val="auto"/>
              </w:rPr>
              <w:t>•  The equation which relates conservative forces and potential energy is:</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p>
        </w:tc>
        <w:tc>
          <w:tcPr>
            <w:tcW w:w="120" w:type="dxa"/>
            <w:vAlign w:val="bottom"/>
          </w:tcPr>
          <w:p>
            <w:pPr>
              <w:spacing w:after="0"/>
              <w:rPr>
                <w:sz w:val="24"/>
                <w:szCs w:val="24"/>
                <w:color w:val="auto"/>
              </w:rPr>
            </w:pPr>
          </w:p>
        </w:tc>
        <w:tc>
          <w:tcPr>
            <w:tcW w:w="400" w:type="dxa"/>
            <w:vAlign w:val="bottom"/>
            <w:vMerge w:val="restart"/>
          </w:tcPr>
          <w:p>
            <w:pPr>
              <w:ind w:left="40"/>
              <w:spacing w:after="0"/>
              <w:rPr>
                <w:sz w:val="20"/>
                <w:szCs w:val="20"/>
                <w:color w:val="auto"/>
              </w:rPr>
            </w:pPr>
            <w:r>
              <w:rPr>
                <w:rFonts w:ascii="Arial" w:cs="Arial" w:eastAsia="Arial" w:hAnsi="Arial"/>
                <w:sz w:val="24"/>
                <w:szCs w:val="24"/>
                <w:color w:val="auto"/>
                <w:w w:val="97"/>
              </w:rPr>
              <w:t>= −</w:t>
            </w:r>
          </w:p>
        </w:tc>
        <w:tc>
          <w:tcPr>
            <w:tcW w:w="340" w:type="dxa"/>
            <w:vAlign w:val="bottom"/>
            <w:tcBorders>
              <w:bottom w:val="single" w:sz="8" w:color="auto"/>
            </w:tcBorders>
          </w:tcPr>
          <w:p>
            <w:pPr>
              <w:spacing w:after="0"/>
              <w:rPr>
                <w:sz w:val="20"/>
                <w:szCs w:val="20"/>
                <w:color w:val="auto"/>
              </w:rPr>
            </w:pPr>
            <w:r>
              <w:rPr>
                <w:rFonts w:ascii="Rockwell" w:cs="Rockwell" w:eastAsia="Rockwell" w:hAnsi="Rockwell"/>
                <w:sz w:val="24"/>
                <w:szCs w:val="24"/>
                <w:i w:val="1"/>
                <w:iCs w:val="1"/>
                <w:color w:val="auto"/>
              </w:rPr>
              <w:t>dU</w:t>
            </w:r>
          </w:p>
        </w:tc>
        <w:tc>
          <w:tcPr>
            <w:tcW w:w="1220" w:type="dxa"/>
            <w:vAlign w:val="bottom"/>
            <w:vMerge w:val="restart"/>
          </w:tcPr>
          <w:p>
            <w:pPr>
              <w:ind w:left="100"/>
              <w:spacing w:after="0"/>
              <w:rPr>
                <w:sz w:val="20"/>
                <w:szCs w:val="20"/>
                <w:color w:val="auto"/>
              </w:rPr>
            </w:pPr>
            <w:r>
              <w:rPr>
                <w:rFonts w:ascii="Arial" w:cs="Arial" w:eastAsia="Arial" w:hAnsi="Arial"/>
                <w:sz w:val="20"/>
                <w:szCs w:val="20"/>
                <w:color w:val="auto"/>
                <w:w w:val="99"/>
              </w:rPr>
              <w:t xml:space="preserve">(and it is </w:t>
            </w:r>
            <w:r>
              <w:rPr>
                <w:rFonts w:ascii="Arial" w:cs="Arial" w:eastAsia="Arial" w:hAnsi="Arial"/>
                <w:sz w:val="20"/>
                <w:szCs w:val="20"/>
                <w:i w:val="1"/>
                <w:iCs w:val="1"/>
                <w:color w:val="auto"/>
                <w:w w:val="99"/>
              </w:rPr>
              <w:t>not</w:t>
            </w:r>
          </w:p>
        </w:tc>
        <w:tc>
          <w:tcPr>
            <w:tcW w:w="0" w:type="dxa"/>
            <w:vAlign w:val="bottom"/>
          </w:tcPr>
          <w:p>
            <w:pPr>
              <w:spacing w:after="0"/>
              <w:rPr>
                <w:sz w:val="1"/>
                <w:szCs w:val="1"/>
                <w:color w:val="auto"/>
              </w:rPr>
            </w:pPr>
          </w:p>
        </w:tc>
      </w:tr>
      <w:tr>
        <w:trPr>
          <w:trHeight w:val="121"/>
        </w:trPr>
        <w:tc>
          <w:tcPr>
            <w:tcW w:w="6880" w:type="dxa"/>
            <w:vAlign w:val="bottom"/>
            <w:vMerge w:val="continue"/>
          </w:tcPr>
          <w:p>
            <w:pPr>
              <w:spacing w:after="0"/>
              <w:rPr>
                <w:sz w:val="10"/>
                <w:szCs w:val="10"/>
                <w:color w:val="auto"/>
              </w:rPr>
            </w:pPr>
          </w:p>
        </w:tc>
        <w:tc>
          <w:tcPr>
            <w:tcW w:w="120" w:type="dxa"/>
            <w:vAlign w:val="bottom"/>
            <w:vMerge w:val="restart"/>
          </w:tcPr>
          <w:p>
            <w:pPr>
              <w:spacing w:after="0"/>
              <w:rPr>
                <w:sz w:val="20"/>
                <w:szCs w:val="20"/>
                <w:color w:val="auto"/>
              </w:rPr>
            </w:pPr>
            <w:r>
              <w:rPr>
                <w:rFonts w:ascii="Rockwell" w:cs="Rockwell" w:eastAsia="Rockwell" w:hAnsi="Rockwell"/>
                <w:sz w:val="14"/>
                <w:szCs w:val="14"/>
                <w:i w:val="1"/>
                <w:iCs w:val="1"/>
                <w:color w:val="auto"/>
              </w:rPr>
              <w:t>x</w:t>
            </w:r>
          </w:p>
        </w:tc>
        <w:tc>
          <w:tcPr>
            <w:tcW w:w="400" w:type="dxa"/>
            <w:vAlign w:val="bottom"/>
            <w:vMerge w:val="continue"/>
          </w:tcPr>
          <w:p>
            <w:pPr>
              <w:spacing w:after="0"/>
              <w:rPr>
                <w:sz w:val="10"/>
                <w:szCs w:val="10"/>
                <w:color w:val="auto"/>
              </w:rPr>
            </w:pPr>
          </w:p>
        </w:tc>
        <w:tc>
          <w:tcPr>
            <w:tcW w:w="340" w:type="dxa"/>
            <w:vAlign w:val="bottom"/>
            <w:vMerge w:val="restart"/>
          </w:tcPr>
          <w:p>
            <w:pPr>
              <w:ind w:left="20"/>
              <w:spacing w:after="0"/>
              <w:rPr>
                <w:sz w:val="20"/>
                <w:szCs w:val="20"/>
                <w:color w:val="auto"/>
              </w:rPr>
            </w:pPr>
            <w:r>
              <w:rPr>
                <w:rFonts w:ascii="Rockwell" w:cs="Rockwell" w:eastAsia="Rockwell" w:hAnsi="Rockwell"/>
                <w:sz w:val="24"/>
                <w:szCs w:val="24"/>
                <w:i w:val="1"/>
                <w:iCs w:val="1"/>
                <w:color w:val="auto"/>
              </w:rPr>
              <w:t>dx</w:t>
            </w:r>
          </w:p>
        </w:tc>
        <w:tc>
          <w:tcPr>
            <w:tcW w:w="1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54"/>
        </w:trPr>
        <w:tc>
          <w:tcPr>
            <w:tcW w:w="6880" w:type="dxa"/>
            <w:vAlign w:val="bottom"/>
          </w:tcPr>
          <w:p>
            <w:pPr>
              <w:spacing w:after="0"/>
              <w:rPr>
                <w:sz w:val="4"/>
                <w:szCs w:val="4"/>
                <w:color w:val="auto"/>
              </w:rPr>
            </w:pPr>
          </w:p>
        </w:tc>
        <w:tc>
          <w:tcPr>
            <w:tcW w:w="120" w:type="dxa"/>
            <w:vAlign w:val="bottom"/>
            <w:vMerge w:val="continue"/>
          </w:tcPr>
          <w:p>
            <w:pPr>
              <w:spacing w:after="0"/>
              <w:rPr>
                <w:sz w:val="4"/>
                <w:szCs w:val="4"/>
                <w:color w:val="auto"/>
              </w:rPr>
            </w:pPr>
          </w:p>
        </w:tc>
        <w:tc>
          <w:tcPr>
            <w:tcW w:w="400" w:type="dxa"/>
            <w:vAlign w:val="bottom"/>
          </w:tcPr>
          <w:p>
            <w:pPr>
              <w:spacing w:after="0"/>
              <w:rPr>
                <w:sz w:val="4"/>
                <w:szCs w:val="4"/>
                <w:color w:val="auto"/>
              </w:rPr>
            </w:pPr>
          </w:p>
        </w:tc>
        <w:tc>
          <w:tcPr>
            <w:tcW w:w="340" w:type="dxa"/>
            <w:vAlign w:val="bottom"/>
            <w:vMerge w:val="continue"/>
          </w:tcPr>
          <w:p>
            <w:pPr>
              <w:spacing w:after="0"/>
              <w:rPr>
                <w:sz w:val="4"/>
                <w:szCs w:val="4"/>
                <w:color w:val="auto"/>
              </w:rPr>
            </w:pPr>
          </w:p>
        </w:tc>
        <w:tc>
          <w:tcPr>
            <w:tcW w:w="12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5"/>
        </w:trPr>
        <w:tc>
          <w:tcPr>
            <w:tcW w:w="6880" w:type="dxa"/>
            <w:vAlign w:val="bottom"/>
            <w:vMerge w:val="restart"/>
          </w:tcPr>
          <w:p>
            <w:pPr>
              <w:ind w:left="360"/>
              <w:spacing w:after="0"/>
              <w:rPr>
                <w:sz w:val="20"/>
                <w:szCs w:val="20"/>
                <w:color w:val="auto"/>
              </w:rPr>
            </w:pPr>
            <w:r>
              <w:rPr>
                <w:rFonts w:ascii="Arial" w:cs="Arial" w:eastAsia="Arial" w:hAnsi="Arial"/>
                <w:sz w:val="20"/>
                <w:szCs w:val="20"/>
                <w:color w:val="auto"/>
              </w:rPr>
              <w:t>on the AP equation sheet.)</w:t>
            </w:r>
          </w:p>
        </w:tc>
        <w:tc>
          <w:tcPr>
            <w:tcW w:w="1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40" w:type="dxa"/>
            <w:vAlign w:val="bottom"/>
            <w:vMerge w:val="continue"/>
          </w:tcPr>
          <w:p>
            <w:pPr>
              <w:spacing w:after="0"/>
              <w:rPr>
                <w:sz w:val="10"/>
                <w:szCs w:val="10"/>
                <w:color w:val="auto"/>
              </w:rPr>
            </w:pPr>
          </w:p>
        </w:tc>
        <w:tc>
          <w:tcPr>
            <w:tcW w:w="12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30"/>
        </w:trPr>
        <w:tc>
          <w:tcPr>
            <w:tcW w:w="6880" w:type="dxa"/>
            <w:vAlign w:val="bottom"/>
            <w:vMerge w:val="continue"/>
          </w:tcPr>
          <w:p>
            <w:pPr>
              <w:spacing w:after="0"/>
              <w:rPr>
                <w:sz w:val="20"/>
                <w:szCs w:val="20"/>
                <w:color w:val="auto"/>
              </w:rPr>
            </w:pPr>
          </w:p>
        </w:tc>
        <w:tc>
          <w:tcPr>
            <w:tcW w:w="12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0" w:type="dxa"/>
            <w:vAlign w:val="bottom"/>
          </w:tcPr>
          <w:p>
            <w:pPr>
              <w:spacing w:after="0"/>
              <w:rPr>
                <w:sz w:val="1"/>
                <w:szCs w:val="1"/>
                <w:color w:val="auto"/>
              </w:rPr>
            </w:pPr>
          </w:p>
        </w:tc>
      </w:tr>
    </w:tbl>
    <w:p>
      <w:pPr>
        <w:ind w:left="1440" w:right="480" w:hanging="360"/>
        <w:spacing w:after="0" w:line="236" w:lineRule="auto"/>
        <w:tabs>
          <w:tab w:leader="none" w:pos="1440" w:val="left"/>
        </w:tabs>
        <w:numPr>
          <w:ilvl w:val="0"/>
          <w:numId w:val="58"/>
        </w:numPr>
        <w:rPr>
          <w:rFonts w:ascii="Courier New" w:cs="Courier New" w:eastAsia="Courier New" w:hAnsi="Courier New"/>
          <w:sz w:val="20"/>
          <w:szCs w:val="20"/>
          <w:color w:val="auto"/>
        </w:rPr>
      </w:pPr>
      <w:r>
        <w:rPr>
          <w:rFonts w:ascii="Arial" w:cs="Arial" w:eastAsia="Arial" w:hAnsi="Arial"/>
          <w:sz w:val="20"/>
          <w:szCs w:val="20"/>
          <w:color w:val="auto"/>
        </w:rPr>
        <w:t>Aside: Much of the time when the phrase “conservative force” is used on the AP Exam, you need to use this equation.</w:t>
      </w:r>
    </w:p>
    <w:p>
      <w:pPr>
        <w:spacing w:after="0" w:line="21" w:lineRule="exact"/>
        <w:rPr>
          <w:sz w:val="20"/>
          <w:szCs w:val="20"/>
          <w:color w:val="auto"/>
        </w:rPr>
      </w:pPr>
    </w:p>
    <w:tbl>
      <w:tblPr>
        <w:tblLayout w:type="fixed"/>
        <w:tblInd w:w="1080" w:type="dxa"/>
        <w:tblCellMar>
          <w:top w:w="0" w:type="dxa"/>
          <w:left w:w="0" w:type="dxa"/>
          <w:bottom w:w="0" w:type="dxa"/>
          <w:right w:w="0" w:type="dxa"/>
        </w:tblCellMar>
      </w:tblPr>
      <w:tr>
        <w:trPr>
          <w:trHeight w:val="313"/>
        </w:trPr>
        <w:tc>
          <w:tcPr>
            <w:tcW w:w="2200" w:type="dxa"/>
            <w:vAlign w:val="bottom"/>
            <w:vMerge w:val="restart"/>
          </w:tcPr>
          <w:p>
            <w:pPr>
              <w:spacing w:after="0" w:line="338" w:lineRule="exact"/>
              <w:rPr>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For a spring:</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s</w:t>
            </w:r>
            <w:r>
              <w:rPr>
                <w:rFonts w:ascii="Arial" w:cs="Arial" w:eastAsia="Arial" w:hAnsi="Arial"/>
                <w:sz w:val="24"/>
                <w:szCs w:val="24"/>
                <w:color w:val="auto"/>
              </w:rPr>
              <w:t xml:space="preserve"> =</w:t>
            </w:r>
            <w:r>
              <w:rPr>
                <w:rFonts w:ascii="Arial Unicode MS" w:cs="Arial Unicode MS" w:eastAsia="Arial Unicode MS" w:hAnsi="Arial Unicode MS"/>
                <w:sz w:val="24"/>
                <w:szCs w:val="24"/>
                <w:color w:val="auto"/>
              </w:rPr>
              <w:t xml:space="preserve"> −</w:t>
            </w:r>
          </w:p>
        </w:tc>
        <w:tc>
          <w:tcPr>
            <w:tcW w:w="300" w:type="dxa"/>
            <w:vAlign w:val="bottom"/>
          </w:tcPr>
          <w:p>
            <w:pPr>
              <w:spacing w:after="0"/>
              <w:rPr>
                <w:sz w:val="20"/>
                <w:szCs w:val="20"/>
                <w:color w:val="auto"/>
              </w:rPr>
            </w:pPr>
            <w:r>
              <w:rPr>
                <w:rFonts w:ascii="Rockwell" w:cs="Rockwell" w:eastAsia="Rockwell" w:hAnsi="Rockwell"/>
                <w:sz w:val="24"/>
                <w:szCs w:val="24"/>
                <w:i w:val="1"/>
                <w:iCs w:val="1"/>
                <w:color w:val="auto"/>
                <w:w w:val="93"/>
              </w:rPr>
              <w:t>dU</w:t>
            </w:r>
          </w:p>
        </w:tc>
        <w:tc>
          <w:tcPr>
            <w:tcW w:w="120" w:type="dxa"/>
            <w:vAlign w:val="bottom"/>
            <w:vMerge w:val="restart"/>
          </w:tcPr>
          <w:p>
            <w:pPr>
              <w:ind w:left="20"/>
              <w:spacing w:after="0"/>
              <w:rPr>
                <w:sz w:val="20"/>
                <w:szCs w:val="20"/>
                <w:color w:val="auto"/>
              </w:rPr>
            </w:pPr>
            <w:r>
              <w:rPr>
                <w:rFonts w:ascii="Rockwell" w:cs="Rockwell" w:eastAsia="Rockwell" w:hAnsi="Rockwell"/>
                <w:sz w:val="14"/>
                <w:szCs w:val="14"/>
                <w:i w:val="1"/>
                <w:iCs w:val="1"/>
                <w:color w:val="auto"/>
              </w:rPr>
              <w:t>e</w:t>
            </w:r>
          </w:p>
        </w:tc>
        <w:tc>
          <w:tcPr>
            <w:tcW w:w="420" w:type="dxa"/>
            <w:vAlign w:val="bottom"/>
            <w:vMerge w:val="restart"/>
          </w:tcPr>
          <w:p>
            <w:pPr>
              <w:ind w:left="60"/>
              <w:spacing w:after="0" w:line="322" w:lineRule="exact"/>
              <w:rPr>
                <w:sz w:val="20"/>
                <w:szCs w:val="20"/>
                <w:color w:val="auto"/>
              </w:rPr>
            </w:pPr>
            <w:r>
              <w:rPr>
                <w:rFonts w:ascii="Arial" w:cs="Arial" w:eastAsia="Arial" w:hAnsi="Arial"/>
                <w:sz w:val="24"/>
                <w:szCs w:val="24"/>
                <w:color w:val="auto"/>
                <w:w w:val="97"/>
              </w:rPr>
              <w:t>=</w:t>
            </w:r>
            <w:r>
              <w:rPr>
                <w:rFonts w:ascii="Arial Unicode MS" w:cs="Arial Unicode MS" w:eastAsia="Arial Unicode MS" w:hAnsi="Arial Unicode MS"/>
                <w:sz w:val="24"/>
                <w:szCs w:val="24"/>
                <w:color w:val="auto"/>
                <w:w w:val="97"/>
              </w:rPr>
              <w:t xml:space="preserve"> −</w:t>
            </w:r>
          </w:p>
        </w:tc>
        <w:tc>
          <w:tcPr>
            <w:tcW w:w="620" w:type="dxa"/>
            <w:vAlign w:val="bottom"/>
            <w:gridSpan w:val="3"/>
          </w:tcPr>
          <w:p>
            <w:pPr>
              <w:jc w:val="right"/>
              <w:spacing w:after="0"/>
              <w:rPr>
                <w:sz w:val="20"/>
                <w:szCs w:val="20"/>
                <w:color w:val="auto"/>
              </w:rPr>
            </w:pPr>
            <w:r>
              <w:rPr>
                <w:rFonts w:ascii="Rockwell" w:cs="Rockwell" w:eastAsia="Rockwell" w:hAnsi="Rockwell"/>
                <w:sz w:val="24"/>
                <w:szCs w:val="24"/>
                <w:i w:val="1"/>
                <w:iCs w:val="1"/>
                <w:color w:val="auto"/>
              </w:rPr>
              <w:t>d</w:t>
            </w:r>
            <w:r>
              <w:rPr>
                <w:rFonts w:ascii="Rockwell" w:cs="Rockwell" w:eastAsia="Rockwell" w:hAnsi="Rockwell"/>
                <w:sz w:val="24"/>
                <w:szCs w:val="24"/>
                <w:color w:val="auto"/>
              </w:rPr>
              <w:t xml:space="preserve">  1</w:t>
            </w:r>
          </w:p>
        </w:tc>
        <w:tc>
          <w:tcPr>
            <w:tcW w:w="300" w:type="dxa"/>
            <w:vAlign w:val="bottom"/>
            <w:vMerge w:val="restart"/>
          </w:tcPr>
          <w:p>
            <w:pPr>
              <w:ind w:left="40"/>
              <w:spacing w:after="0"/>
              <w:rPr>
                <w:sz w:val="20"/>
                <w:szCs w:val="20"/>
                <w:color w:val="auto"/>
              </w:rPr>
            </w:pPr>
            <w:r>
              <w:rPr>
                <w:rFonts w:ascii="Rockwell" w:cs="Rockwell" w:eastAsia="Rockwell" w:hAnsi="Rockwell"/>
                <w:sz w:val="24"/>
                <w:szCs w:val="24"/>
                <w:i w:val="1"/>
                <w:iCs w:val="1"/>
                <w:color w:val="auto"/>
                <w:w w:val="96"/>
              </w:rPr>
              <w:t>kx</w:t>
            </w:r>
          </w:p>
        </w:tc>
        <w:tc>
          <w:tcPr>
            <w:tcW w:w="100" w:type="dxa"/>
            <w:vAlign w:val="bottom"/>
          </w:tcPr>
          <w:p>
            <w:pPr>
              <w:jc w:val="right"/>
              <w:spacing w:after="0"/>
              <w:rPr>
                <w:sz w:val="20"/>
                <w:szCs w:val="20"/>
                <w:color w:val="auto"/>
              </w:rPr>
            </w:pPr>
            <w:r>
              <w:rPr>
                <w:rFonts w:ascii="Rockwell" w:cs="Rockwell" w:eastAsia="Rockwell" w:hAnsi="Rockwell"/>
                <w:sz w:val="14"/>
                <w:szCs w:val="14"/>
                <w:color w:val="auto"/>
              </w:rPr>
              <w:t>2</w:t>
            </w:r>
          </w:p>
        </w:tc>
        <w:tc>
          <w:tcPr>
            <w:tcW w:w="140" w:type="dxa"/>
            <w:vAlign w:val="bottom"/>
          </w:tcPr>
          <w:p>
            <w:pPr>
              <w:spacing w:after="0"/>
              <w:rPr>
                <w:sz w:val="24"/>
                <w:szCs w:val="24"/>
                <w:color w:val="auto"/>
              </w:rPr>
            </w:pPr>
          </w:p>
        </w:tc>
        <w:tc>
          <w:tcPr>
            <w:tcW w:w="660" w:type="dxa"/>
            <w:vAlign w:val="bottom"/>
            <w:vMerge w:val="restart"/>
          </w:tcPr>
          <w:p>
            <w:pPr>
              <w:ind w:left="40"/>
              <w:spacing w:after="0" w:line="322" w:lineRule="exact"/>
              <w:rPr>
                <w:sz w:val="20"/>
                <w:szCs w:val="20"/>
                <w:color w:val="auto"/>
              </w:rPr>
            </w:pPr>
            <w:r>
              <w:rPr>
                <w:rFonts w:ascii="Arial" w:cs="Arial" w:eastAsia="Arial" w:hAnsi="Arial"/>
                <w:sz w:val="24"/>
                <w:szCs w:val="24"/>
                <w:color w:val="auto"/>
                <w:w w:val="88"/>
              </w:rPr>
              <w:t>=</w:t>
            </w:r>
            <w:r>
              <w:rPr>
                <w:rFonts w:ascii="Arial Unicode MS" w:cs="Arial Unicode MS" w:eastAsia="Arial Unicode MS" w:hAnsi="Arial Unicode MS"/>
                <w:sz w:val="24"/>
                <w:szCs w:val="24"/>
                <w:color w:val="auto"/>
                <w:w w:val="88"/>
              </w:rPr>
              <w:t xml:space="preserve"> −</w:t>
            </w:r>
            <w:r>
              <w:rPr>
                <w:rFonts w:ascii="Rockwell" w:cs="Rockwell" w:eastAsia="Rockwell" w:hAnsi="Rockwell"/>
                <w:sz w:val="24"/>
                <w:szCs w:val="24"/>
                <w:color w:val="auto"/>
                <w:w w:val="88"/>
              </w:rPr>
              <w:t xml:space="preserve"> </w:t>
            </w:r>
            <w:r>
              <w:rPr>
                <w:rFonts w:ascii="Rockwell" w:cs="Rockwell" w:eastAsia="Rockwell" w:hAnsi="Rockwell"/>
                <w:sz w:val="24"/>
                <w:szCs w:val="24"/>
                <w:i w:val="1"/>
                <w:iCs w:val="1"/>
                <w:color w:val="auto"/>
                <w:w w:val="88"/>
              </w:rPr>
              <w:t>kx</w:t>
            </w:r>
          </w:p>
        </w:tc>
        <w:tc>
          <w:tcPr>
            <w:tcW w:w="0" w:type="dxa"/>
            <w:vAlign w:val="bottom"/>
          </w:tcPr>
          <w:p>
            <w:pPr>
              <w:spacing w:after="0"/>
              <w:rPr>
                <w:sz w:val="1"/>
                <w:szCs w:val="1"/>
                <w:color w:val="auto"/>
              </w:rPr>
            </w:pPr>
          </w:p>
        </w:tc>
      </w:tr>
      <w:tr>
        <w:trPr>
          <w:trHeight w:val="37"/>
        </w:trPr>
        <w:tc>
          <w:tcPr>
            <w:tcW w:w="2200" w:type="dxa"/>
            <w:vAlign w:val="bottom"/>
            <w:vMerge w:val="continue"/>
          </w:tcPr>
          <w:p>
            <w:pPr>
              <w:spacing w:after="0"/>
              <w:rPr>
                <w:sz w:val="3"/>
                <w:szCs w:val="3"/>
                <w:color w:val="auto"/>
              </w:rPr>
            </w:pPr>
          </w:p>
        </w:tc>
        <w:tc>
          <w:tcPr>
            <w:tcW w:w="30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vMerge w:val="continue"/>
          </w:tcPr>
          <w:p>
            <w:pPr>
              <w:spacing w:after="0"/>
              <w:rPr>
                <w:sz w:val="3"/>
                <w:szCs w:val="3"/>
                <w:color w:val="auto"/>
              </w:rPr>
            </w:pPr>
          </w:p>
        </w:tc>
        <w:tc>
          <w:tcPr>
            <w:tcW w:w="420" w:type="dxa"/>
            <w:vAlign w:val="bottom"/>
            <w:vMerge w:val="continue"/>
          </w:tcPr>
          <w:p>
            <w:pPr>
              <w:spacing w:after="0"/>
              <w:rPr>
                <w:sz w:val="3"/>
                <w:szCs w:val="3"/>
                <w:color w:val="auto"/>
              </w:rPr>
            </w:pPr>
          </w:p>
        </w:tc>
        <w:tc>
          <w:tcPr>
            <w:tcW w:w="300" w:type="dxa"/>
            <w:vAlign w:val="bottom"/>
            <w:tcBorders>
              <w:bottom w:val="single" w:sz="8" w:color="auto"/>
            </w:tcBorders>
          </w:tcPr>
          <w:p>
            <w:pPr>
              <w:spacing w:after="0"/>
              <w:rPr>
                <w:sz w:val="3"/>
                <w:szCs w:val="3"/>
                <w:color w:val="auto"/>
              </w:rPr>
            </w:pPr>
          </w:p>
        </w:tc>
        <w:tc>
          <w:tcPr>
            <w:tcW w:w="180" w:type="dxa"/>
            <w:vAlign w:val="bottom"/>
            <w:vMerge w:val="restart"/>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30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140" w:type="dxa"/>
            <w:vAlign w:val="bottom"/>
            <w:vMerge w:val="restart"/>
          </w:tcPr>
          <w:p>
            <w:pPr>
              <w:spacing w:after="0"/>
              <w:rPr>
                <w:sz w:val="3"/>
                <w:szCs w:val="3"/>
                <w:color w:val="auto"/>
              </w:rPr>
            </w:pPr>
          </w:p>
        </w:tc>
        <w:tc>
          <w:tcPr>
            <w:tcW w:w="6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51"/>
        </w:trPr>
        <w:tc>
          <w:tcPr>
            <w:tcW w:w="2200" w:type="dxa"/>
            <w:vAlign w:val="bottom"/>
            <w:vMerge w:val="continue"/>
          </w:tcPr>
          <w:p>
            <w:pPr>
              <w:spacing w:after="0"/>
              <w:rPr>
                <w:sz w:val="4"/>
                <w:szCs w:val="4"/>
                <w:color w:val="auto"/>
              </w:rPr>
            </w:pPr>
          </w:p>
        </w:tc>
        <w:tc>
          <w:tcPr>
            <w:tcW w:w="300" w:type="dxa"/>
            <w:vAlign w:val="bottom"/>
          </w:tcPr>
          <w:p>
            <w:pPr>
              <w:spacing w:after="0"/>
              <w:rPr>
                <w:sz w:val="4"/>
                <w:szCs w:val="4"/>
                <w:color w:val="auto"/>
              </w:rPr>
            </w:pPr>
          </w:p>
        </w:tc>
        <w:tc>
          <w:tcPr>
            <w:tcW w:w="120" w:type="dxa"/>
            <w:vAlign w:val="bottom"/>
          </w:tcPr>
          <w:p>
            <w:pPr>
              <w:spacing w:after="0"/>
              <w:rPr>
                <w:sz w:val="4"/>
                <w:szCs w:val="4"/>
                <w:color w:val="auto"/>
              </w:rPr>
            </w:pPr>
          </w:p>
        </w:tc>
        <w:tc>
          <w:tcPr>
            <w:tcW w:w="420" w:type="dxa"/>
            <w:vAlign w:val="bottom"/>
            <w:vMerge w:val="continue"/>
          </w:tcPr>
          <w:p>
            <w:pPr>
              <w:spacing w:after="0"/>
              <w:rPr>
                <w:sz w:val="4"/>
                <w:szCs w:val="4"/>
                <w:color w:val="auto"/>
              </w:rPr>
            </w:pPr>
          </w:p>
        </w:tc>
        <w:tc>
          <w:tcPr>
            <w:tcW w:w="300" w:type="dxa"/>
            <w:vAlign w:val="bottom"/>
          </w:tcPr>
          <w:p>
            <w:pPr>
              <w:spacing w:after="0"/>
              <w:rPr>
                <w:sz w:val="4"/>
                <w:szCs w:val="4"/>
                <w:color w:val="auto"/>
              </w:rPr>
            </w:pPr>
          </w:p>
        </w:tc>
        <w:tc>
          <w:tcPr>
            <w:tcW w:w="180" w:type="dxa"/>
            <w:vAlign w:val="bottom"/>
            <w:vMerge w:val="continue"/>
          </w:tcPr>
          <w:p>
            <w:pPr>
              <w:spacing w:after="0"/>
              <w:rPr>
                <w:sz w:val="4"/>
                <w:szCs w:val="4"/>
                <w:color w:val="auto"/>
              </w:rPr>
            </w:pPr>
          </w:p>
        </w:tc>
        <w:tc>
          <w:tcPr>
            <w:tcW w:w="140" w:type="dxa"/>
            <w:vAlign w:val="bottom"/>
            <w:vMerge w:val="restart"/>
          </w:tcPr>
          <w:p>
            <w:pPr>
              <w:jc w:val="right"/>
              <w:spacing w:after="0"/>
              <w:rPr>
                <w:sz w:val="20"/>
                <w:szCs w:val="20"/>
                <w:color w:val="auto"/>
              </w:rPr>
            </w:pPr>
            <w:r>
              <w:rPr>
                <w:rFonts w:ascii="Rockwell" w:cs="Rockwell" w:eastAsia="Rockwell" w:hAnsi="Rockwell"/>
                <w:sz w:val="24"/>
                <w:szCs w:val="24"/>
                <w:color w:val="auto"/>
                <w:w w:val="76"/>
              </w:rPr>
              <w:t>2</w:t>
            </w:r>
          </w:p>
        </w:tc>
        <w:tc>
          <w:tcPr>
            <w:tcW w:w="300" w:type="dxa"/>
            <w:vAlign w:val="bottom"/>
            <w:vMerge w:val="continue"/>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vMerge w:val="continue"/>
          </w:tcPr>
          <w:p>
            <w:pPr>
              <w:spacing w:after="0"/>
              <w:rPr>
                <w:sz w:val="4"/>
                <w:szCs w:val="4"/>
                <w:color w:val="auto"/>
              </w:rPr>
            </w:pPr>
          </w:p>
        </w:tc>
        <w:tc>
          <w:tcPr>
            <w:tcW w:w="6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12"/>
        </w:trPr>
        <w:tc>
          <w:tcPr>
            <w:tcW w:w="2200" w:type="dxa"/>
            <w:vAlign w:val="bottom"/>
          </w:tcPr>
          <w:p>
            <w:pPr>
              <w:spacing w:after="0"/>
              <w:rPr>
                <w:sz w:val="24"/>
                <w:szCs w:val="24"/>
                <w:color w:val="auto"/>
              </w:rPr>
            </w:pPr>
          </w:p>
        </w:tc>
        <w:tc>
          <w:tcPr>
            <w:tcW w:w="840" w:type="dxa"/>
            <w:vAlign w:val="bottom"/>
            <w:gridSpan w:val="3"/>
          </w:tcPr>
          <w:p>
            <w:pPr>
              <w:ind w:left="60"/>
              <w:spacing w:after="0"/>
              <w:rPr>
                <w:sz w:val="20"/>
                <w:szCs w:val="20"/>
                <w:color w:val="auto"/>
              </w:rPr>
            </w:pPr>
            <w:r>
              <w:rPr>
                <w:rFonts w:ascii="Rockwell" w:cs="Rockwell" w:eastAsia="Rockwell" w:hAnsi="Rockwell"/>
                <w:sz w:val="24"/>
                <w:szCs w:val="24"/>
                <w:i w:val="1"/>
                <w:iCs w:val="1"/>
                <w:color w:val="auto"/>
              </w:rPr>
              <w:t>dx</w:t>
            </w:r>
          </w:p>
        </w:tc>
        <w:tc>
          <w:tcPr>
            <w:tcW w:w="480" w:type="dxa"/>
            <w:vAlign w:val="bottom"/>
            <w:gridSpan w:val="2"/>
          </w:tcPr>
          <w:p>
            <w:pPr>
              <w:jc w:val="right"/>
              <w:ind w:right="60"/>
              <w:spacing w:after="0"/>
              <w:rPr>
                <w:sz w:val="20"/>
                <w:szCs w:val="20"/>
                <w:color w:val="auto"/>
              </w:rPr>
            </w:pPr>
            <w:r>
              <w:rPr>
                <w:rFonts w:ascii="Rockwell" w:cs="Rockwell" w:eastAsia="Rockwell" w:hAnsi="Rockwell"/>
                <w:sz w:val="24"/>
                <w:szCs w:val="24"/>
                <w:i w:val="1"/>
                <w:iCs w:val="1"/>
                <w:color w:val="auto"/>
              </w:rPr>
              <w:t>dx</w:t>
            </w:r>
          </w:p>
        </w:tc>
        <w:tc>
          <w:tcPr>
            <w:tcW w:w="140" w:type="dxa"/>
            <w:vAlign w:val="bottom"/>
            <w:vMerge w:val="continue"/>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56" w:lineRule="exact"/>
        <w:rPr>
          <w:sz w:val="20"/>
          <w:szCs w:val="20"/>
          <w:color w:val="auto"/>
        </w:rPr>
      </w:pPr>
    </w:p>
    <w:p>
      <w:pPr>
        <w:ind w:left="1440" w:hanging="360"/>
        <w:spacing w:after="0"/>
        <w:tabs>
          <w:tab w:leader="none" w:pos="1440" w:val="left"/>
        </w:tabs>
        <w:numPr>
          <w:ilvl w:val="1"/>
          <w:numId w:val="59"/>
        </w:numPr>
        <w:rPr>
          <w:rFonts w:ascii="Courier New" w:cs="Courier New" w:eastAsia="Courier New" w:hAnsi="Courier New"/>
          <w:sz w:val="19"/>
          <w:szCs w:val="19"/>
          <w:color w:val="auto"/>
        </w:rPr>
      </w:pPr>
      <w:r>
        <w:rPr>
          <w:rFonts w:ascii="Arial" w:cs="Arial" w:eastAsia="Arial" w:hAnsi="Arial"/>
          <w:sz w:val="19"/>
          <w:szCs w:val="19"/>
          <w:color w:val="auto"/>
        </w:rPr>
        <w:t>For gravity:</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F</w:t>
      </w:r>
      <w:r>
        <w:rPr>
          <w:rFonts w:ascii="Rockwell" w:cs="Rockwell" w:eastAsia="Rockwell" w:hAnsi="Rockwell"/>
          <w:sz w:val="26"/>
          <w:szCs w:val="26"/>
          <w:i w:val="1"/>
          <w:iCs w:val="1"/>
          <w:color w:val="auto"/>
          <w:vertAlign w:val="subscript"/>
        </w:rPr>
        <w:t>g</w:t>
      </w:r>
      <w:r>
        <w:rPr>
          <w:rFonts w:ascii="Symbol" w:cs="Symbol" w:eastAsia="Symbol" w:hAnsi="Symbol"/>
          <w:sz w:val="23"/>
          <w:szCs w:val="23"/>
          <w:color w:val="auto"/>
        </w:rPr>
        <w:t xml:space="preserve"> =</w:t>
      </w:r>
      <w:r>
        <w:rPr>
          <w:rFonts w:ascii="Arial" w:cs="Arial" w:eastAsia="Arial" w:hAnsi="Arial"/>
          <w:sz w:val="23"/>
          <w:szCs w:val="23"/>
          <w:color w:val="auto"/>
        </w:rPr>
        <w:t xml:space="preserve"> −</w:t>
      </w:r>
      <w:r>
        <w:rPr>
          <w:rFonts w:ascii="Rockwell" w:cs="Rockwell" w:eastAsia="Rockwell" w:hAnsi="Rockwell"/>
          <w:sz w:val="45"/>
          <w:szCs w:val="45"/>
          <w:color w:val="auto"/>
        </w:rPr>
        <w:t xml:space="preserve"> </w:t>
      </w:r>
      <w:r>
        <w:rPr>
          <w:rFonts w:ascii="Rockwell" w:cs="Rockwell" w:eastAsia="Rockwell" w:hAnsi="Rockwell"/>
          <w:sz w:val="45"/>
          <w:szCs w:val="45"/>
          <w:i w:val="1"/>
          <w:iCs w:val="1"/>
          <w:color w:val="auto"/>
          <w:vertAlign w:val="superscript"/>
        </w:rPr>
        <w:t>dU</w:t>
      </w:r>
      <w:r>
        <w:rPr>
          <w:rFonts w:ascii="Rockwell" w:cs="Rockwell" w:eastAsia="Rockwell" w:hAnsi="Rockwell"/>
          <w:sz w:val="45"/>
          <w:szCs w:val="45"/>
          <w:i w:val="1"/>
          <w:iCs w:val="1"/>
          <w:color w:val="auto"/>
          <w:vertAlign w:val="subscript"/>
        </w:rPr>
        <w:t>dy</w:t>
      </w:r>
      <w:r>
        <w:rPr>
          <w:rFonts w:ascii="Rockwell" w:cs="Rockwell" w:eastAsia="Rockwell" w:hAnsi="Rockwell"/>
          <w:sz w:val="26"/>
          <w:szCs w:val="26"/>
          <w:i w:val="1"/>
          <w:iCs w:val="1"/>
          <w:color w:val="auto"/>
          <w:vertAlign w:val="superscript"/>
        </w:rPr>
        <w:t>g</w:t>
      </w:r>
      <w:r>
        <w:rPr>
          <w:rFonts w:ascii="Symbol" w:cs="Symbol" w:eastAsia="Symbol" w:hAnsi="Symbol"/>
          <w:sz w:val="23"/>
          <w:szCs w:val="23"/>
          <w:color w:val="auto"/>
        </w:rPr>
        <w:t xml:space="preserve">  =</w:t>
      </w:r>
      <w:r>
        <w:rPr>
          <w:rFonts w:ascii="Arial" w:cs="Arial" w:eastAsia="Arial" w:hAnsi="Arial"/>
          <w:sz w:val="23"/>
          <w:szCs w:val="23"/>
          <w:color w:val="auto"/>
        </w:rPr>
        <w:t xml:space="preserve"> −</w:t>
      </w:r>
      <w:r>
        <w:rPr>
          <w:rFonts w:ascii="Rockwell" w:cs="Rockwell" w:eastAsia="Rockwell" w:hAnsi="Rockwell"/>
          <w:sz w:val="45"/>
          <w:szCs w:val="45"/>
          <w:color w:val="auto"/>
        </w:rPr>
        <w:t xml:space="preserve"> </w:t>
      </w:r>
      <w:r>
        <w:rPr>
          <w:rFonts w:ascii="Rockwell" w:cs="Rockwell" w:eastAsia="Rockwell" w:hAnsi="Rockwell"/>
          <w:sz w:val="45"/>
          <w:szCs w:val="45"/>
          <w:i w:val="1"/>
          <w:iCs w:val="1"/>
          <w:color w:val="auto"/>
          <w:vertAlign w:val="subscript"/>
        </w:rPr>
        <w:t>dy</w:t>
      </w:r>
      <w:r>
        <w:rPr>
          <w:rFonts w:ascii="Rockwell" w:cs="Rockwell" w:eastAsia="Rockwell" w:hAnsi="Rockwell"/>
          <w:sz w:val="45"/>
          <w:szCs w:val="45"/>
          <w:i w:val="1"/>
          <w:iCs w:val="1"/>
          <w:color w:val="auto"/>
          <w:vertAlign w:val="superscript"/>
        </w:rPr>
        <w:t>d</w:t>
      </w:r>
      <w:r>
        <w:rPr>
          <w:rFonts w:ascii="Symbol" w:cs="Symbol" w:eastAsia="Symbol" w:hAnsi="Symbol"/>
          <w:sz w:val="39"/>
          <w:szCs w:val="39"/>
          <w:color w:val="auto"/>
        </w:rPr>
        <w:t xml:space="preserve"> (</w:t>
      </w:r>
      <w:r>
        <w:rPr>
          <w:rFonts w:ascii="Rockwell" w:cs="Rockwell" w:eastAsia="Rockwell" w:hAnsi="Rockwell"/>
          <w:sz w:val="23"/>
          <w:szCs w:val="23"/>
          <w:i w:val="1"/>
          <w:iCs w:val="1"/>
          <w:color w:val="auto"/>
        </w:rPr>
        <w:t>mgy</w:t>
      </w:r>
      <w:r>
        <w:rPr>
          <w:rFonts w:ascii="Symbol" w:cs="Symbol" w:eastAsia="Symbol" w:hAnsi="Symbol"/>
          <w:sz w:val="39"/>
          <w:szCs w:val="39"/>
          <w:color w:val="auto"/>
        </w:rPr>
        <w:t xml:space="preserve"> )</w:t>
      </w:r>
      <w:r>
        <w:rPr>
          <w:rFonts w:ascii="Symbol" w:cs="Symbol" w:eastAsia="Symbol" w:hAnsi="Symbol"/>
          <w:sz w:val="23"/>
          <w:szCs w:val="23"/>
          <w:color w:val="auto"/>
        </w:rPr>
        <w:t xml:space="preserve"> =</w:t>
      </w:r>
      <w:r>
        <w:rPr>
          <w:rFonts w:ascii="Arial" w:cs="Arial" w:eastAsia="Arial" w:hAnsi="Arial"/>
          <w:sz w:val="23"/>
          <w:szCs w:val="23"/>
          <w:color w:val="auto"/>
        </w:rPr>
        <w:t xml:space="preserve"> −</w:t>
      </w:r>
      <w:r>
        <w:rPr>
          <w:rFonts w:ascii="Rockwell" w:cs="Rockwell" w:eastAsia="Rockwell" w:hAnsi="Rockwell"/>
          <w:sz w:val="23"/>
          <w:szCs w:val="23"/>
          <w:i w:val="1"/>
          <w:iCs w:val="1"/>
          <w:color w:val="auto"/>
        </w:rPr>
        <w:t>mg</w:t>
      </w:r>
      <w:r>
        <w:rPr>
          <w:rFonts w:ascii="Arial" w:cs="Arial" w:eastAsia="Arial" w:hAnsi="Arial"/>
          <w:sz w:val="19"/>
          <w:szCs w:val="19"/>
          <w:color w:val="auto"/>
        </w:rPr>
        <w:t xml:space="preserve"> (Force of gravity is always down)</w:t>
      </w:r>
    </w:p>
    <w:p>
      <w:pPr>
        <w:spacing w:after="0" w:line="176" w:lineRule="exact"/>
        <w:rPr>
          <w:rFonts w:ascii="Courier New" w:cs="Courier New" w:eastAsia="Courier New" w:hAnsi="Courier New"/>
          <w:sz w:val="19"/>
          <w:szCs w:val="19"/>
          <w:color w:val="auto"/>
        </w:rPr>
      </w:pPr>
    </w:p>
    <w:p>
      <w:pPr>
        <w:ind w:left="720" w:right="600" w:hanging="360"/>
        <w:spacing w:after="0" w:line="262" w:lineRule="auto"/>
        <w:tabs>
          <w:tab w:leader="none" w:pos="720" w:val="left"/>
        </w:tabs>
        <w:numPr>
          <w:ilvl w:val="0"/>
          <w:numId w:val="59"/>
        </w:numPr>
        <w:rPr>
          <w:rFonts w:ascii="Arial" w:cs="Arial" w:eastAsia="Arial" w:hAnsi="Arial"/>
          <w:sz w:val="20"/>
          <w:szCs w:val="20"/>
          <w:color w:val="auto"/>
        </w:rPr>
      </w:pPr>
      <w:r>
        <w:rPr>
          <w:rFonts w:ascii="Arial" w:cs="Arial" w:eastAsia="Arial" w:hAnsi="Arial"/>
          <w:sz w:val="20"/>
          <w:szCs w:val="20"/>
          <w:color w:val="auto"/>
        </w:rPr>
        <w:t>Neutral Equilibrium is where the Potential Energy of the object remains constant regardless of position. For example, a ball rolling on a level surface.</w:t>
      </w:r>
    </w:p>
    <w:p>
      <w:pPr>
        <w:ind w:left="720" w:right="400" w:hanging="360"/>
        <w:spacing w:after="0" w:line="243" w:lineRule="auto"/>
        <w:tabs>
          <w:tab w:leader="none" w:pos="720" w:val="left"/>
        </w:tabs>
        <w:numPr>
          <w:ilvl w:val="0"/>
          <w:numId w:val="59"/>
        </w:numPr>
        <w:rPr>
          <w:rFonts w:ascii="Arial" w:cs="Arial" w:eastAsia="Arial" w:hAnsi="Arial"/>
          <w:sz w:val="20"/>
          <w:szCs w:val="20"/>
          <w:color w:val="auto"/>
        </w:rPr>
      </w:pPr>
      <w:r>
        <w:rPr>
          <w:rFonts w:ascii="Arial" w:cs="Arial" w:eastAsia="Arial" w:hAnsi="Arial"/>
          <w:sz w:val="20"/>
          <w:szCs w:val="20"/>
          <w:color w:val="auto"/>
        </w:rPr>
        <w:t>Stable Equilibrium is where the Potential Energy of the object increases as the position of the object moves away from the equilibrium position and therefore the object naturally returns to the equilibrium position. For example, a water bottle being tipped to the side.</w:t>
      </w:r>
    </w:p>
    <w:p>
      <w:pPr>
        <w:spacing w:after="0" w:line="2" w:lineRule="exact"/>
        <w:rPr>
          <w:rFonts w:ascii="Arial" w:cs="Arial" w:eastAsia="Arial" w:hAnsi="Arial"/>
          <w:sz w:val="20"/>
          <w:szCs w:val="20"/>
          <w:color w:val="auto"/>
        </w:rPr>
      </w:pPr>
    </w:p>
    <w:p>
      <w:pPr>
        <w:ind w:left="720" w:right="360" w:hanging="360"/>
        <w:spacing w:after="0" w:line="248" w:lineRule="auto"/>
        <w:tabs>
          <w:tab w:leader="none" w:pos="720" w:val="left"/>
        </w:tabs>
        <w:numPr>
          <w:ilvl w:val="0"/>
          <w:numId w:val="59"/>
        </w:numPr>
        <w:rPr>
          <w:rFonts w:ascii="Arial" w:cs="Arial" w:eastAsia="Arial" w:hAnsi="Arial"/>
          <w:sz w:val="20"/>
          <w:szCs w:val="20"/>
          <w:color w:val="auto"/>
        </w:rPr>
      </w:pPr>
      <w:r>
        <w:rPr>
          <w:rFonts w:ascii="Arial" w:cs="Arial" w:eastAsia="Arial" w:hAnsi="Arial"/>
          <w:sz w:val="20"/>
          <w:szCs w:val="20"/>
          <w:color w:val="auto"/>
        </w:rPr>
        <w:t>Unstable Equilibrium is where the Potential Energy of the object decreases as the position of the object moves away from the equilibrium position and therefore the object naturally moves away from the equilibrium position. For example, a marker being tipped to the side.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2019935</wp:posOffset>
            </wp:positionH>
            <wp:positionV relativeFrom="paragraph">
              <wp:posOffset>-1434465</wp:posOffset>
            </wp:positionV>
            <wp:extent cx="280035" cy="76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280035" cy="7620"/>
                    </a:xfrm>
                    <a:prstGeom prst="rect">
                      <a:avLst/>
                    </a:prstGeom>
                    <a:noFill/>
                  </pic:spPr>
                </pic:pic>
              </a:graphicData>
            </a:graphic>
          </wp:anchor>
        </w:drawing>
        <w:drawing>
          <wp:anchor simplePos="0" relativeHeight="251657728" behindDoc="1" locked="0" layoutInCell="0" allowOverlap="1">
            <wp:simplePos x="0" y="0"/>
            <wp:positionH relativeFrom="column">
              <wp:posOffset>2565400</wp:posOffset>
            </wp:positionH>
            <wp:positionV relativeFrom="paragraph">
              <wp:posOffset>-1434465</wp:posOffset>
            </wp:positionV>
            <wp:extent cx="192405" cy="76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192405" cy="762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128270</wp:posOffset>
            </wp:positionV>
            <wp:extent cx="5937885" cy="33407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5937885" cy="3340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0196 Lecture Notes - AP Physics C- Work, Energy, and Power Review (Mechanics).docx</w:t>
      </w:r>
      <w:r>
        <w:rPr>
          <w:sz w:val="20"/>
          <w:szCs w:val="20"/>
          <w:color w:val="auto"/>
        </w:rPr>
        <w:tab/>
      </w:r>
      <w:r>
        <w:rPr>
          <w:rFonts w:ascii="Arial" w:cs="Arial" w:eastAsia="Arial" w:hAnsi="Arial"/>
          <w:sz w:val="15"/>
          <w:szCs w:val="15"/>
          <w:color w:val="auto"/>
        </w:rPr>
        <w:t>page 3 of 3</w:t>
      </w:r>
    </w:p>
    <w:p>
      <w:pPr>
        <w:sectPr>
          <w:pgSz w:w="12240" w:h="15840" w:orient="portrait"/>
          <w:cols w:equalWidth="0" w:num="1">
            <w:col w:w="9600"/>
          </w:cols>
          <w:pgMar w:left="1440" w:top="1440" w:right="1200" w:bottom="313" w:gutter="0" w:footer="0" w:header="0"/>
        </w:sectPr>
      </w:pPr>
    </w:p>
    <w:bookmarkStart w:id="8" w:name="page9"/>
    <w:bookmarkEnd w:id="8"/>
    <w:p>
      <w:pPr>
        <w:jc w:val="center"/>
        <w:ind w:right="-479"/>
        <w:spacing w:after="0"/>
        <w:rPr>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page">
              <wp:posOffset>931545</wp:posOffset>
            </wp:positionH>
            <wp:positionV relativeFrom="page">
              <wp:posOffset>374015</wp:posOffset>
            </wp:positionV>
            <wp:extent cx="1029970" cy="102997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clrChange>
                        <a:clrFrom>
                          <a:srgbClr val="FFFFFF"/>
                        </a:clrFrom>
                        <a:clrTo>
                          <a:srgbClr val="FFFFFF">
                            <a:alpha val="0"/>
                          </a:srgbClr>
                        </a:clrTo>
                      </a:clrChange>
                      <a:extLst>
                        <a:ext uri="{28A0092B-C50C-407E-A947-70E740481C1C}"/>
                      </a:extLst>
                    </a:blip>
                    <a:srcRect/>
                    <a:stretch>
                      <a:fillRect/>
                    </a:stretch>
                  </pic:blipFill>
                  <pic:spPr bwMode="auto">
                    <a:xfrm>
                      <a:off x="0" y="0"/>
                      <a:ext cx="1029970" cy="1029970"/>
                    </a:xfrm>
                    <a:prstGeom prst="rect">
                      <a:avLst/>
                    </a:prstGeom>
                    <a:noFill/>
                  </pic:spPr>
                </pic:pic>
              </a:graphicData>
            </a:graphic>
          </wp:anchor>
        </w:drawing>
        <w:t>Flipping Physics Lecture Notes:</w:t>
      </w:r>
    </w:p>
    <w:p>
      <w:pPr>
        <w:spacing w:after="0" w:line="231" w:lineRule="exact"/>
        <w:rPr>
          <w:sz w:val="20"/>
          <w:szCs w:val="20"/>
          <w:color w:val="auto"/>
        </w:rPr>
      </w:pPr>
    </w:p>
    <w:p>
      <w:pPr>
        <w:jc w:val="center"/>
        <w:ind w:right="-479"/>
        <w:spacing w:after="0"/>
        <w:rPr>
          <w:sz w:val="20"/>
          <w:szCs w:val="20"/>
          <w:color w:val="auto"/>
        </w:rPr>
      </w:pPr>
      <w:r>
        <w:rPr>
          <w:rFonts w:ascii="Arial" w:cs="Arial" w:eastAsia="Arial" w:hAnsi="Arial"/>
          <w:sz w:val="20"/>
          <w:szCs w:val="20"/>
          <w:color w:val="auto"/>
        </w:rPr>
        <w:t>AP Physics C: Integrals in Kinematics Review (Mechanics)</w:t>
      </w:r>
    </w:p>
    <w:p>
      <w:pPr>
        <w:spacing w:after="0" w:line="32" w:lineRule="exact"/>
        <w:rPr>
          <w:sz w:val="20"/>
          <w:szCs w:val="20"/>
          <w:color w:val="auto"/>
        </w:rPr>
      </w:pPr>
    </w:p>
    <w:p>
      <w:pPr>
        <w:ind w:left="1980"/>
        <w:spacing w:after="0"/>
        <w:rPr>
          <w:sz w:val="20"/>
          <w:szCs w:val="20"/>
          <w:color w:val="auto"/>
        </w:rPr>
      </w:pPr>
      <w:r>
        <w:rPr>
          <w:rFonts w:ascii="Arial" w:cs="Arial" w:eastAsia="Arial" w:hAnsi="Arial"/>
          <w:sz w:val="20"/>
          <w:szCs w:val="20"/>
          <w:u w:val="single" w:color="auto"/>
          <w:color w:val="0000FF"/>
        </w:rPr>
        <w:t>https://www.flippingphysics.com/apc-integrals-kinematics-review.html</w:t>
      </w:r>
    </w:p>
    <w:p>
      <w:pPr>
        <w:spacing w:after="0" w:line="194"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To be reviewed </w:t>
      </w:r>
      <w:r>
        <w:rPr>
          <w:rFonts w:ascii="Arial" w:cs="Arial" w:eastAsia="Arial" w:hAnsi="Arial"/>
          <w:sz w:val="20"/>
          <w:szCs w:val="20"/>
          <w:i w:val="1"/>
          <w:iCs w:val="1"/>
          <w:color w:val="auto"/>
        </w:rPr>
        <w:t>after</w:t>
      </w:r>
      <w:r>
        <w:rPr>
          <w:rFonts w:ascii="Arial" w:cs="Arial" w:eastAsia="Arial" w:hAnsi="Arial"/>
          <w:sz w:val="20"/>
          <w:szCs w:val="20"/>
          <w:color w:val="auto"/>
        </w:rPr>
        <w:t xml:space="preserve"> students learn about integrals!!</w:t>
      </w:r>
    </w:p>
    <w:p>
      <w:pPr>
        <w:spacing w:after="0" w:line="20" w:lineRule="exact"/>
        <w:rPr>
          <w:sz w:val="20"/>
          <w:szCs w:val="20"/>
          <w:color w:val="auto"/>
        </w:rPr>
      </w:pPr>
    </w:p>
    <w:p>
      <w:pPr>
        <w:ind w:left="720" w:right="560" w:hanging="360"/>
        <w:spacing w:after="0" w:line="259" w:lineRule="auto"/>
        <w:tabs>
          <w:tab w:leader="none" w:pos="720" w:val="left"/>
        </w:tabs>
        <w:numPr>
          <w:ilvl w:val="0"/>
          <w:numId w:val="60"/>
        </w:numPr>
        <w:rPr>
          <w:rFonts w:ascii="Arial" w:cs="Arial" w:eastAsia="Arial" w:hAnsi="Arial"/>
          <w:sz w:val="20"/>
          <w:szCs w:val="20"/>
          <w:color w:val="auto"/>
        </w:rPr>
      </w:pPr>
      <w:r>
        <w:rPr>
          <w:rFonts w:ascii="Arial" w:cs="Arial" w:eastAsia="Arial" w:hAnsi="Arial"/>
          <w:sz w:val="20"/>
          <w:szCs w:val="20"/>
          <w:color w:val="auto"/>
        </w:rPr>
        <w:t>FYI: I do not teach integrals until we get to Work. By then the students who are taking calculus concurrently with AP Physics C Mechanics have had enough experience with derivatives that they only freak out a little bit when I teach them integrals.</w:t>
      </w:r>
      <w:r>
        <w:rPr>
          <w:rFonts w:ascii="Wingdings" w:cs="Wingdings" w:eastAsia="Wingdings" w:hAnsi="Wingdings"/>
          <w:sz w:val="20"/>
          <w:szCs w:val="20"/>
          <w:color w:val="auto"/>
        </w:rPr>
        <w:t xml:space="preserve"> J</w:t>
      </w:r>
    </w:p>
    <w:p>
      <w:pPr>
        <w:spacing w:after="0" w:line="186" w:lineRule="exact"/>
        <w:rPr>
          <w:rFonts w:ascii="Arial" w:cs="Arial" w:eastAsia="Arial" w:hAnsi="Arial"/>
          <w:sz w:val="20"/>
          <w:szCs w:val="20"/>
          <w:color w:val="auto"/>
        </w:rPr>
      </w:pPr>
    </w:p>
    <w:p>
      <w:pPr>
        <w:ind w:left="720" w:hanging="360"/>
        <w:spacing w:after="0"/>
        <w:tabs>
          <w:tab w:leader="none" w:pos="720" w:val="left"/>
        </w:tabs>
        <w:numPr>
          <w:ilvl w:val="0"/>
          <w:numId w:val="60"/>
        </w:numPr>
        <w:rPr>
          <w:rFonts w:ascii="Arial" w:cs="Arial" w:eastAsia="Arial" w:hAnsi="Arial"/>
          <w:sz w:val="20"/>
          <w:szCs w:val="20"/>
          <w:color w:val="auto"/>
        </w:rPr>
      </w:pPr>
      <w:r>
        <w:rPr>
          <w:rFonts w:ascii="Arial" w:cs="Arial" w:eastAsia="Arial" w:hAnsi="Arial"/>
          <w:sz w:val="20"/>
          <w:szCs w:val="20"/>
          <w:color w:val="auto"/>
        </w:rPr>
        <w:t>Remember, every derivative is also an antiderivative (or an integral). For example:</w:t>
      </w:r>
    </w:p>
    <w:p>
      <w:pPr>
        <w:spacing w:after="0" w:line="58" w:lineRule="exact"/>
        <w:rPr>
          <w:sz w:val="20"/>
          <w:szCs w:val="20"/>
          <w:color w:val="auto"/>
        </w:rPr>
      </w:pPr>
    </w:p>
    <w:tbl>
      <w:tblPr>
        <w:tblLayout w:type="fixed"/>
        <w:tblInd w:w="1080" w:type="dxa"/>
        <w:tblCellMar>
          <w:top w:w="0" w:type="dxa"/>
          <w:left w:w="0" w:type="dxa"/>
          <w:bottom w:w="0" w:type="dxa"/>
          <w:right w:w="0" w:type="dxa"/>
        </w:tblCellMar>
      </w:tblPr>
      <w:tr>
        <w:trPr>
          <w:trHeight w:val="303"/>
        </w:trPr>
        <w:tc>
          <w:tcPr>
            <w:tcW w:w="760" w:type="dxa"/>
            <w:vAlign w:val="bottom"/>
          </w:tcPr>
          <w:p>
            <w:pPr>
              <w:spacing w:after="0"/>
              <w:rPr>
                <w:sz w:val="24"/>
                <w:szCs w:val="24"/>
                <w:color w:val="auto"/>
              </w:rPr>
            </w:pPr>
          </w:p>
        </w:tc>
        <w:tc>
          <w:tcPr>
            <w:tcW w:w="300" w:type="dxa"/>
            <w:vAlign w:val="bottom"/>
            <w:tcBorders>
              <w:bottom w:val="single" w:sz="8" w:color="auto"/>
            </w:tcBorders>
          </w:tcPr>
          <w:p>
            <w:pPr>
              <w:ind w:left="20"/>
              <w:spacing w:after="0"/>
              <w:rPr>
                <w:sz w:val="20"/>
                <w:szCs w:val="20"/>
                <w:color w:val="auto"/>
              </w:rPr>
            </w:pPr>
            <w:r>
              <w:rPr>
                <w:rFonts w:ascii="Rockwell" w:cs="Rockwell" w:eastAsia="Rockwell" w:hAnsi="Rockwell"/>
                <w:sz w:val="24"/>
                <w:szCs w:val="24"/>
                <w:i w:val="1"/>
                <w:iCs w:val="1"/>
                <w:color w:val="auto"/>
                <w:w w:val="99"/>
              </w:rPr>
              <w:t>dv</w:t>
            </w:r>
          </w:p>
        </w:tc>
        <w:tc>
          <w:tcPr>
            <w:tcW w:w="1820" w:type="dxa"/>
            <w:vAlign w:val="bottom"/>
          </w:tcPr>
          <w:p>
            <w:pPr>
              <w:ind w:left="1700"/>
              <w:spacing w:after="0"/>
              <w:rPr>
                <w:sz w:val="20"/>
                <w:szCs w:val="20"/>
                <w:color w:val="auto"/>
              </w:rPr>
            </w:pPr>
            <w:r>
              <w:rPr>
                <w:rFonts w:ascii="Rockwell" w:cs="Rockwell" w:eastAsia="Rockwell" w:hAnsi="Rockwell"/>
                <w:sz w:val="13"/>
                <w:szCs w:val="13"/>
                <w:i w:val="1"/>
                <w:iCs w:val="1"/>
                <w:color w:val="auto"/>
                <w:w w:val="70"/>
              </w:rPr>
              <w:t>v</w:t>
            </w:r>
            <w:r>
              <w:rPr>
                <w:rFonts w:ascii="Rockwell" w:cs="Rockwell" w:eastAsia="Rockwell" w:hAnsi="Rockwell"/>
                <w:sz w:val="18"/>
                <w:szCs w:val="18"/>
                <w:i w:val="1"/>
                <w:iCs w:val="1"/>
                <w:color w:val="auto"/>
                <w:w w:val="70"/>
              </w:rPr>
              <w:t xml:space="preserve"> </w:t>
            </w:r>
            <w:r>
              <w:rPr>
                <w:rFonts w:ascii="Rockwell" w:cs="Rockwell" w:eastAsia="Rockwell" w:hAnsi="Rockwell"/>
                <w:sz w:val="18"/>
                <w:szCs w:val="18"/>
                <w:i w:val="1"/>
                <w:iCs w:val="1"/>
                <w:color w:val="auto"/>
                <w:w w:val="70"/>
                <w:vertAlign w:val="subscript"/>
              </w:rPr>
              <w:t>f</w:t>
            </w:r>
          </w:p>
        </w:tc>
        <w:tc>
          <w:tcPr>
            <w:tcW w:w="800" w:type="dxa"/>
            <w:vAlign w:val="bottom"/>
          </w:tcPr>
          <w:p>
            <w:pPr>
              <w:ind w:left="700"/>
              <w:spacing w:after="0"/>
              <w:rPr>
                <w:sz w:val="20"/>
                <w:szCs w:val="20"/>
                <w:color w:val="auto"/>
              </w:rPr>
            </w:pPr>
            <w:r>
              <w:rPr>
                <w:rFonts w:ascii="Rockwell" w:cs="Rockwell" w:eastAsia="Rockwell" w:hAnsi="Rockwell"/>
                <w:sz w:val="14"/>
                <w:szCs w:val="14"/>
                <w:i w:val="1"/>
                <w:iCs w:val="1"/>
                <w:color w:val="auto"/>
              </w:rPr>
              <w:t>t</w:t>
            </w:r>
            <w:r>
              <w:rPr>
                <w:rFonts w:ascii="Rockwell" w:cs="Rockwell" w:eastAsia="Rockwell" w:hAnsi="Rockwell"/>
                <w:sz w:val="20"/>
                <w:szCs w:val="20"/>
                <w:i w:val="1"/>
                <w:iCs w:val="1"/>
                <w:color w:val="auto"/>
                <w:vertAlign w:val="subscript"/>
              </w:rPr>
              <w:t>f</w:t>
            </w:r>
          </w:p>
        </w:tc>
        <w:tc>
          <w:tcPr>
            <w:tcW w:w="960" w:type="dxa"/>
            <w:vAlign w:val="bottom"/>
            <w:vMerge w:val="restart"/>
          </w:tcPr>
          <w:p>
            <w:pPr>
              <w:spacing w:after="0" w:line="1" w:lineRule="exact"/>
              <w:rPr>
                <w:sz w:val="24"/>
                <w:szCs w:val="24"/>
                <w:color w:val="auto"/>
              </w:rPr>
            </w:pPr>
          </w:p>
        </w:tc>
        <w:tc>
          <w:tcPr>
            <w:tcW w:w="180" w:type="dxa"/>
            <w:vAlign w:val="bottom"/>
          </w:tcPr>
          <w:p>
            <w:pPr>
              <w:jc w:val="right"/>
              <w:spacing w:after="0"/>
              <w:rPr>
                <w:sz w:val="20"/>
                <w:szCs w:val="20"/>
                <w:color w:val="auto"/>
              </w:rPr>
            </w:pPr>
            <w:r>
              <w:rPr>
                <w:rFonts w:ascii="Rockwell" w:cs="Rockwell" w:eastAsia="Rockwell" w:hAnsi="Rockwell"/>
                <w:sz w:val="13"/>
                <w:szCs w:val="13"/>
                <w:i w:val="1"/>
                <w:iCs w:val="1"/>
                <w:color w:val="auto"/>
                <w:w w:val="70"/>
              </w:rPr>
              <w:t>v</w:t>
            </w:r>
            <w:r>
              <w:rPr>
                <w:rFonts w:ascii="Rockwell" w:cs="Rockwell" w:eastAsia="Rockwell" w:hAnsi="Rockwell"/>
                <w:sz w:val="18"/>
                <w:szCs w:val="18"/>
                <w:i w:val="1"/>
                <w:iCs w:val="1"/>
                <w:color w:val="auto"/>
                <w:w w:val="70"/>
              </w:rPr>
              <w:t xml:space="preserve"> </w:t>
            </w:r>
            <w:r>
              <w:rPr>
                <w:rFonts w:ascii="Rockwell" w:cs="Rockwell" w:eastAsia="Rockwell" w:hAnsi="Rockwell"/>
                <w:sz w:val="18"/>
                <w:szCs w:val="18"/>
                <w:i w:val="1"/>
                <w:iCs w:val="1"/>
                <w:color w:val="auto"/>
                <w:w w:val="70"/>
                <w:vertAlign w:val="subscript"/>
              </w:rPr>
              <w:t>f</w:t>
            </w:r>
          </w:p>
        </w:tc>
        <w:tc>
          <w:tcPr>
            <w:tcW w:w="1880" w:type="dxa"/>
            <w:vAlign w:val="bottom"/>
          </w:tcPr>
          <w:p>
            <w:pPr>
              <w:ind w:left="1780"/>
              <w:spacing w:after="0"/>
              <w:rPr>
                <w:sz w:val="20"/>
                <w:szCs w:val="20"/>
                <w:color w:val="auto"/>
              </w:rPr>
            </w:pPr>
            <w:r>
              <w:rPr>
                <w:rFonts w:ascii="Rockwell" w:cs="Rockwell" w:eastAsia="Rockwell" w:hAnsi="Rockwell"/>
                <w:sz w:val="14"/>
                <w:szCs w:val="14"/>
                <w:i w:val="1"/>
                <w:iCs w:val="1"/>
                <w:color w:val="auto"/>
              </w:rPr>
              <w:t>t</w:t>
            </w:r>
            <w:r>
              <w:rPr>
                <w:rFonts w:ascii="Rockwell" w:cs="Rockwell" w:eastAsia="Rockwell" w:hAnsi="Rockwell"/>
                <w:sz w:val="20"/>
                <w:szCs w:val="20"/>
                <w:i w:val="1"/>
                <w:iCs w:val="1"/>
                <w:color w:val="auto"/>
                <w:vertAlign w:val="subscript"/>
              </w:rPr>
              <w:t>f</w:t>
            </w: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
        </w:trPr>
        <w:tc>
          <w:tcPr>
            <w:tcW w:w="2880" w:type="dxa"/>
            <w:vAlign w:val="bottom"/>
            <w:gridSpan w:val="3"/>
            <w:vMerge w:val="restart"/>
          </w:tcPr>
          <w:p>
            <w:pPr>
              <w:spacing w:after="0" w:line="309" w:lineRule="exact"/>
              <w:rPr>
                <w:sz w:val="20"/>
                <w:szCs w:val="20"/>
                <w:color w:val="auto"/>
              </w:rPr>
            </w:pPr>
            <w:r>
              <w:rPr>
                <w:rFonts w:ascii="Courier New" w:cs="Courier New" w:eastAsia="Courier New" w:hAnsi="Courier New"/>
                <w:sz w:val="27"/>
                <w:szCs w:val="27"/>
                <w:color w:val="auto"/>
                <w:vertAlign w:val="superscript"/>
              </w:rPr>
              <w:t>o</w:t>
            </w:r>
            <w:r>
              <w:rPr>
                <w:rFonts w:ascii="Rockwell" w:cs="Rockwell" w:eastAsia="Rockwell" w:hAnsi="Rockwell"/>
                <w:sz w:val="31"/>
                <w:szCs w:val="31"/>
                <w:color w:val="auto"/>
                <w:vertAlign w:val="superscript"/>
              </w:rPr>
              <w:t xml:space="preserve">   </w:t>
            </w:r>
            <w:r>
              <w:rPr>
                <w:rFonts w:ascii="Rockwell" w:cs="Rockwell" w:eastAsia="Rockwell" w:hAnsi="Rockwell"/>
                <w:sz w:val="31"/>
                <w:szCs w:val="31"/>
                <w:i w:val="1"/>
                <w:iCs w:val="1"/>
                <w:color w:val="auto"/>
                <w:vertAlign w:val="superscript"/>
              </w:rPr>
              <w:t>a</w:t>
            </w:r>
            <w:r>
              <w:rPr>
                <w:rFonts w:ascii="Symbol" w:cs="Symbol" w:eastAsia="Symbol" w:hAnsi="Symbol"/>
                <w:sz w:val="31"/>
                <w:szCs w:val="31"/>
                <w:color w:val="auto"/>
                <w:vertAlign w:val="superscript"/>
              </w:rPr>
              <w:t xml:space="preserve"> =</w:t>
            </w:r>
            <w:r>
              <w:rPr>
                <w:rFonts w:ascii="Rockwell" w:cs="Rockwell" w:eastAsia="Rockwell" w:hAnsi="Rockwell"/>
                <w:sz w:val="31"/>
                <w:szCs w:val="31"/>
                <w:color w:val="auto"/>
                <w:vertAlign w:val="superscript"/>
              </w:rPr>
              <w:t xml:space="preserve"> </w:t>
            </w:r>
            <w:r>
              <w:rPr>
                <w:rFonts w:ascii="Rockwell" w:cs="Rockwell" w:eastAsia="Rockwell" w:hAnsi="Rockwell"/>
                <w:sz w:val="31"/>
                <w:szCs w:val="31"/>
                <w:i w:val="1"/>
                <w:iCs w:val="1"/>
                <w:color w:val="auto"/>
                <w:vertAlign w:val="subscript"/>
              </w:rPr>
              <w:t>dt</w:t>
            </w:r>
            <w:r>
              <w:rPr>
                <w:rFonts w:ascii="MS PGothic" w:cs="MS PGothic" w:eastAsia="MS PGothic" w:hAnsi="MS PGothic"/>
                <w:sz w:val="31"/>
                <w:szCs w:val="31"/>
                <w:color w:val="auto"/>
              </w:rPr>
              <w:t xml:space="preserve"> </w:t>
            </w:r>
            <w:r>
              <w:rPr>
                <w:rFonts w:ascii="MS PGothic" w:cs="MS PGothic" w:eastAsia="MS PGothic" w:hAnsi="MS PGothic"/>
                <w:sz w:val="31"/>
                <w:szCs w:val="31"/>
                <w:color w:val="auto"/>
                <w:vertAlign w:val="superscript"/>
              </w:rPr>
              <w:t>⇒</w:t>
            </w:r>
            <w:r>
              <w:rPr>
                <w:rFonts w:ascii="Rockwell" w:cs="Rockwell" w:eastAsia="Rockwell" w:hAnsi="Rockwell"/>
                <w:sz w:val="31"/>
                <w:szCs w:val="31"/>
                <w:color w:val="auto"/>
              </w:rPr>
              <w:t xml:space="preserve"> </w:t>
            </w:r>
            <w:r>
              <w:rPr>
                <w:rFonts w:ascii="Rockwell" w:cs="Rockwell" w:eastAsia="Rockwell" w:hAnsi="Rockwell"/>
                <w:sz w:val="31"/>
                <w:szCs w:val="31"/>
                <w:i w:val="1"/>
                <w:iCs w:val="1"/>
                <w:color w:val="auto"/>
                <w:vertAlign w:val="superscript"/>
              </w:rPr>
              <w:t>dv</w:t>
            </w:r>
            <w:r>
              <w:rPr>
                <w:rFonts w:ascii="Symbol" w:cs="Symbol" w:eastAsia="Symbol" w:hAnsi="Symbol"/>
                <w:sz w:val="31"/>
                <w:szCs w:val="31"/>
                <w:color w:val="auto"/>
              </w:rPr>
              <w:t xml:space="preserve"> </w:t>
            </w:r>
            <w:r>
              <w:rPr>
                <w:rFonts w:ascii="Symbol" w:cs="Symbol" w:eastAsia="Symbol" w:hAnsi="Symbol"/>
                <w:sz w:val="31"/>
                <w:szCs w:val="31"/>
                <w:color w:val="auto"/>
                <w:vertAlign w:val="superscript"/>
              </w:rPr>
              <w:t>=</w:t>
            </w:r>
            <w:r>
              <w:rPr>
                <w:rFonts w:ascii="Rockwell" w:cs="Rockwell" w:eastAsia="Rockwell" w:hAnsi="Rockwell"/>
                <w:sz w:val="31"/>
                <w:szCs w:val="31"/>
                <w:color w:val="auto"/>
              </w:rPr>
              <w:t xml:space="preserve"> </w:t>
            </w:r>
            <w:r>
              <w:rPr>
                <w:rFonts w:ascii="Rockwell" w:cs="Rockwell" w:eastAsia="Rockwell" w:hAnsi="Rockwell"/>
                <w:sz w:val="31"/>
                <w:szCs w:val="31"/>
                <w:i w:val="1"/>
                <w:iCs w:val="1"/>
                <w:color w:val="auto"/>
                <w:vertAlign w:val="superscript"/>
              </w:rPr>
              <w:t>adt</w:t>
            </w:r>
            <w:r>
              <w:rPr>
                <w:rFonts w:ascii="MS PGothic" w:cs="MS PGothic" w:eastAsia="MS PGothic" w:hAnsi="MS PGothic"/>
                <w:sz w:val="31"/>
                <w:szCs w:val="31"/>
                <w:color w:val="auto"/>
              </w:rPr>
              <w:t xml:space="preserve"> </w:t>
            </w:r>
            <w:r>
              <w:rPr>
                <w:rFonts w:ascii="MS PGothic" w:cs="MS PGothic" w:eastAsia="MS PGothic" w:hAnsi="MS PGothic"/>
                <w:sz w:val="31"/>
                <w:szCs w:val="31"/>
                <w:color w:val="auto"/>
                <w:vertAlign w:val="superscript"/>
              </w:rPr>
              <w:t>⇒</w:t>
            </w:r>
            <w:r>
              <w:rPr>
                <w:rFonts w:ascii="Symbol" w:cs="Symbol" w:eastAsia="Symbol" w:hAnsi="Symbol"/>
                <w:sz w:val="25"/>
                <w:szCs w:val="25"/>
                <w:color w:val="auto"/>
              </w:rPr>
              <w:t xml:space="preserve"> ∫</w:t>
            </w:r>
            <w:r>
              <w:rPr>
                <w:rFonts w:ascii="Rockwell" w:cs="Rockwell" w:eastAsia="Rockwell" w:hAnsi="Rockwell"/>
                <w:sz w:val="20"/>
                <w:szCs w:val="20"/>
                <w:i w:val="1"/>
                <w:iCs w:val="1"/>
                <w:color w:val="auto"/>
                <w:vertAlign w:val="subscript"/>
              </w:rPr>
              <w:t>v</w:t>
            </w:r>
            <w:r>
              <w:rPr>
                <w:rFonts w:ascii="Rockwell" w:cs="Rockwell" w:eastAsia="Rockwell" w:hAnsi="Rockwell"/>
                <w:sz w:val="16"/>
                <w:szCs w:val="16"/>
                <w:i w:val="1"/>
                <w:iCs w:val="1"/>
                <w:color w:val="auto"/>
              </w:rPr>
              <w:t xml:space="preserve"> </w:t>
            </w:r>
            <w:r>
              <w:rPr>
                <w:rFonts w:ascii="Rockwell" w:cs="Rockwell" w:eastAsia="Rockwell" w:hAnsi="Rockwell"/>
                <w:sz w:val="16"/>
                <w:szCs w:val="16"/>
                <w:i w:val="1"/>
                <w:iCs w:val="1"/>
                <w:color w:val="auto"/>
                <w:vertAlign w:val="subscript"/>
              </w:rPr>
              <w:t>i</w:t>
            </w:r>
          </w:p>
        </w:tc>
        <w:tc>
          <w:tcPr>
            <w:tcW w:w="800" w:type="dxa"/>
            <w:vAlign w:val="bottom"/>
            <w:vMerge w:val="restart"/>
          </w:tcPr>
          <w:p>
            <w:pPr>
              <w:ind w:left="40"/>
              <w:spacing w:after="0" w:line="309" w:lineRule="exact"/>
              <w:rPr>
                <w:sz w:val="20"/>
                <w:szCs w:val="20"/>
                <w:color w:val="auto"/>
              </w:rPr>
            </w:pPr>
            <w:r>
              <w:rPr>
                <w:rFonts w:ascii="Rockwell" w:cs="Rockwell" w:eastAsia="Rockwell" w:hAnsi="Rockwell"/>
                <w:sz w:val="33"/>
                <w:szCs w:val="33"/>
                <w:i w:val="1"/>
                <w:iCs w:val="1"/>
                <w:color w:val="auto"/>
                <w:vertAlign w:val="superscript"/>
              </w:rPr>
              <w:t>dv</w:t>
            </w:r>
            <w:r>
              <w:rPr>
                <w:rFonts w:ascii="Symbol" w:cs="Symbol" w:eastAsia="Symbol" w:hAnsi="Symbol"/>
                <w:sz w:val="33"/>
                <w:szCs w:val="33"/>
                <w:color w:val="auto"/>
                <w:vertAlign w:val="superscript"/>
              </w:rPr>
              <w:t xml:space="preserve"> =</w:t>
            </w:r>
            <w:r>
              <w:rPr>
                <w:rFonts w:ascii="Symbol" w:cs="Symbol" w:eastAsia="Symbol" w:hAnsi="Symbol"/>
                <w:sz w:val="26"/>
                <w:szCs w:val="26"/>
                <w:color w:val="auto"/>
                <w:vertAlign w:val="superscript"/>
              </w:rPr>
              <w:t xml:space="preserve"> </w:t>
            </w:r>
            <w:r>
              <w:rPr>
                <w:rFonts w:ascii="Symbol" w:cs="Symbol" w:eastAsia="Symbol" w:hAnsi="Symbol"/>
                <w:sz w:val="26"/>
                <w:szCs w:val="26"/>
                <w:color w:val="auto"/>
              </w:rPr>
              <w:t>∫</w:t>
            </w:r>
            <w:r>
              <w:rPr>
                <w:rFonts w:ascii="Rockwell" w:cs="Rockwell" w:eastAsia="Rockwell" w:hAnsi="Rockwell"/>
                <w:sz w:val="21"/>
                <w:szCs w:val="21"/>
                <w:i w:val="1"/>
                <w:iCs w:val="1"/>
                <w:color w:val="auto"/>
                <w:vertAlign w:val="subscript"/>
              </w:rPr>
              <w:t>t</w:t>
            </w:r>
            <w:r>
              <w:rPr>
                <w:rFonts w:ascii="Rockwell" w:cs="Rockwell" w:eastAsia="Rockwell" w:hAnsi="Rockwell"/>
                <w:sz w:val="16"/>
                <w:szCs w:val="16"/>
                <w:i w:val="1"/>
                <w:iCs w:val="1"/>
                <w:color w:val="auto"/>
                <w:vertAlign w:val="subscript"/>
              </w:rPr>
              <w:t>i</w:t>
            </w:r>
          </w:p>
        </w:tc>
        <w:tc>
          <w:tcPr>
            <w:tcW w:w="960" w:type="dxa"/>
            <w:vAlign w:val="bottom"/>
            <w:vMerge w:val="continue"/>
          </w:tcPr>
          <w:p>
            <w:pPr>
              <w:spacing w:after="0"/>
              <w:rPr>
                <w:sz w:val="3"/>
                <w:szCs w:val="3"/>
                <w:color w:val="auto"/>
              </w:rPr>
            </w:pPr>
          </w:p>
        </w:tc>
        <w:tc>
          <w:tcPr>
            <w:tcW w:w="180" w:type="dxa"/>
            <w:vAlign w:val="bottom"/>
          </w:tcPr>
          <w:p>
            <w:pPr>
              <w:spacing w:after="0"/>
              <w:rPr>
                <w:sz w:val="3"/>
                <w:szCs w:val="3"/>
                <w:color w:val="auto"/>
              </w:rPr>
            </w:pPr>
          </w:p>
        </w:tc>
        <w:tc>
          <w:tcPr>
            <w:tcW w:w="1880" w:type="dxa"/>
            <w:vAlign w:val="bottom"/>
            <w:vMerge w:val="restart"/>
          </w:tcPr>
          <w:p>
            <w:pPr>
              <w:ind w:left="40"/>
              <w:spacing w:after="0" w:line="309" w:lineRule="exact"/>
              <w:rPr>
                <w:sz w:val="20"/>
                <w:szCs w:val="20"/>
                <w:color w:val="auto"/>
              </w:rPr>
            </w:pPr>
            <w:r>
              <w:rPr>
                <w:rFonts w:ascii="Symbol" w:cs="Symbol" w:eastAsia="Symbol" w:hAnsi="Symbol"/>
                <w:sz w:val="33"/>
                <w:szCs w:val="33"/>
                <w:color w:val="auto"/>
                <w:w w:val="85"/>
                <w:vertAlign w:val="superscript"/>
              </w:rPr>
              <w:t>=</w:t>
            </w:r>
            <w:r>
              <w:rPr>
                <w:rFonts w:ascii="Rockwell" w:cs="Rockwell" w:eastAsia="Rockwell" w:hAnsi="Rockwell"/>
                <w:sz w:val="33"/>
                <w:szCs w:val="33"/>
                <w:color w:val="auto"/>
                <w:w w:val="85"/>
                <w:vertAlign w:val="superscript"/>
              </w:rPr>
              <w:t xml:space="preserve"> </w:t>
            </w:r>
            <w:r>
              <w:rPr>
                <w:rFonts w:ascii="Rockwell" w:cs="Rockwell" w:eastAsia="Rockwell" w:hAnsi="Rockwell"/>
                <w:sz w:val="33"/>
                <w:szCs w:val="33"/>
                <w:i w:val="1"/>
                <w:iCs w:val="1"/>
                <w:color w:val="auto"/>
                <w:w w:val="85"/>
                <w:vertAlign w:val="superscript"/>
              </w:rPr>
              <w:t>v</w:t>
            </w:r>
            <w:r>
              <w:rPr>
                <w:rFonts w:ascii="Rockwell" w:cs="Rockwell" w:eastAsia="Rockwell" w:hAnsi="Rockwell"/>
                <w:sz w:val="11"/>
                <w:szCs w:val="11"/>
                <w:i w:val="1"/>
                <w:iCs w:val="1"/>
                <w:color w:val="auto"/>
                <w:w w:val="85"/>
                <w:vertAlign w:val="superscript"/>
              </w:rPr>
              <w:t xml:space="preserve"> </w:t>
            </w:r>
            <w:r>
              <w:rPr>
                <w:rFonts w:ascii="Rockwell" w:cs="Rockwell" w:eastAsia="Rockwell" w:hAnsi="Rockwell"/>
                <w:sz w:val="11"/>
                <w:szCs w:val="11"/>
                <w:i w:val="1"/>
                <w:iCs w:val="1"/>
                <w:color w:val="auto"/>
                <w:w w:val="85"/>
              </w:rPr>
              <w:t>f</w:t>
            </w:r>
            <w:r>
              <w:rPr>
                <w:rFonts w:ascii="MS PGothic" w:cs="MS PGothic" w:eastAsia="MS PGothic" w:hAnsi="MS PGothic"/>
                <w:sz w:val="33"/>
                <w:szCs w:val="33"/>
                <w:color w:val="auto"/>
                <w:w w:val="85"/>
              </w:rPr>
              <w:t xml:space="preserve">  </w:t>
            </w:r>
            <w:r>
              <w:rPr>
                <w:rFonts w:ascii="MS PGothic" w:cs="MS PGothic" w:eastAsia="MS PGothic" w:hAnsi="MS PGothic"/>
                <w:sz w:val="33"/>
                <w:szCs w:val="33"/>
                <w:color w:val="auto"/>
                <w:w w:val="85"/>
                <w:vertAlign w:val="superscript"/>
              </w:rPr>
              <w:t>−</w:t>
            </w:r>
            <w:r>
              <w:rPr>
                <w:rFonts w:ascii="Rockwell" w:cs="Rockwell" w:eastAsia="Rockwell" w:hAnsi="Rockwell"/>
                <w:sz w:val="33"/>
                <w:szCs w:val="33"/>
                <w:color w:val="auto"/>
                <w:w w:val="85"/>
              </w:rPr>
              <w:t xml:space="preserve"> </w:t>
            </w:r>
            <w:r>
              <w:rPr>
                <w:rFonts w:ascii="Rockwell" w:cs="Rockwell" w:eastAsia="Rockwell" w:hAnsi="Rockwell"/>
                <w:sz w:val="33"/>
                <w:szCs w:val="33"/>
                <w:i w:val="1"/>
                <w:iCs w:val="1"/>
                <w:color w:val="auto"/>
                <w:w w:val="85"/>
                <w:vertAlign w:val="superscript"/>
              </w:rPr>
              <w:t>v</w:t>
            </w:r>
            <w:r>
              <w:rPr>
                <w:rFonts w:ascii="Rockwell" w:cs="Rockwell" w:eastAsia="Rockwell" w:hAnsi="Rockwell"/>
                <w:sz w:val="11"/>
                <w:szCs w:val="11"/>
                <w:i w:val="1"/>
                <w:iCs w:val="1"/>
                <w:color w:val="auto"/>
                <w:w w:val="85"/>
              </w:rPr>
              <w:t xml:space="preserve"> i</w:t>
            </w:r>
            <w:r>
              <w:rPr>
                <w:rFonts w:ascii="Symbol" w:cs="Symbol" w:eastAsia="Symbol" w:hAnsi="Symbol"/>
                <w:sz w:val="33"/>
                <w:szCs w:val="33"/>
                <w:color w:val="auto"/>
                <w:w w:val="85"/>
              </w:rPr>
              <w:t xml:space="preserve">  </w:t>
            </w:r>
            <w:r>
              <w:rPr>
                <w:rFonts w:ascii="Symbol" w:cs="Symbol" w:eastAsia="Symbol" w:hAnsi="Symbol"/>
                <w:sz w:val="33"/>
                <w:szCs w:val="33"/>
                <w:color w:val="auto"/>
                <w:w w:val="85"/>
                <w:vertAlign w:val="superscript"/>
              </w:rPr>
              <w:t>=</w:t>
            </w:r>
            <w:r>
              <w:rPr>
                <w:rFonts w:ascii="MS PGothic" w:cs="MS PGothic" w:eastAsia="MS PGothic" w:hAnsi="MS PGothic"/>
                <w:sz w:val="33"/>
                <w:szCs w:val="33"/>
                <w:color w:val="auto"/>
                <w:w w:val="85"/>
              </w:rPr>
              <w:t xml:space="preserve"> </w:t>
            </w:r>
            <w:r>
              <w:rPr>
                <w:rFonts w:ascii="MS PGothic" w:cs="MS PGothic" w:eastAsia="MS PGothic" w:hAnsi="MS PGothic"/>
                <w:sz w:val="33"/>
                <w:szCs w:val="33"/>
                <w:color w:val="auto"/>
                <w:w w:val="85"/>
                <w:vertAlign w:val="superscript"/>
              </w:rPr>
              <w:t>Δ</w:t>
            </w:r>
            <w:r>
              <w:rPr>
                <w:rFonts w:ascii="Rockwell" w:cs="Rockwell" w:eastAsia="Rockwell" w:hAnsi="Rockwell"/>
                <w:sz w:val="33"/>
                <w:szCs w:val="33"/>
                <w:i w:val="1"/>
                <w:iCs w:val="1"/>
                <w:color w:val="auto"/>
                <w:w w:val="85"/>
                <w:vertAlign w:val="superscript"/>
              </w:rPr>
              <w:t>v</w:t>
            </w:r>
            <w:r>
              <w:rPr>
                <w:rFonts w:ascii="Symbol" w:cs="Symbol" w:eastAsia="Symbol" w:hAnsi="Symbol"/>
                <w:sz w:val="33"/>
                <w:szCs w:val="33"/>
                <w:color w:val="auto"/>
                <w:w w:val="85"/>
              </w:rPr>
              <w:t xml:space="preserve"> </w:t>
            </w:r>
            <w:r>
              <w:rPr>
                <w:rFonts w:ascii="Symbol" w:cs="Symbol" w:eastAsia="Symbol" w:hAnsi="Symbol"/>
                <w:sz w:val="33"/>
                <w:szCs w:val="33"/>
                <w:color w:val="auto"/>
                <w:w w:val="85"/>
                <w:vertAlign w:val="superscript"/>
              </w:rPr>
              <w:t>=</w:t>
            </w:r>
            <w:r>
              <w:rPr>
                <w:rFonts w:ascii="Symbol" w:cs="Symbol" w:eastAsia="Symbol" w:hAnsi="Symbol"/>
                <w:sz w:val="26"/>
                <w:szCs w:val="26"/>
                <w:color w:val="auto"/>
                <w:w w:val="85"/>
              </w:rPr>
              <w:t xml:space="preserve"> ∫</w:t>
            </w:r>
            <w:r>
              <w:rPr>
                <w:rFonts w:ascii="Rockwell" w:cs="Rockwell" w:eastAsia="Rockwell" w:hAnsi="Rockwell"/>
                <w:sz w:val="20"/>
                <w:szCs w:val="20"/>
                <w:i w:val="1"/>
                <w:iCs w:val="1"/>
                <w:color w:val="auto"/>
                <w:w w:val="85"/>
                <w:vertAlign w:val="subscript"/>
              </w:rPr>
              <w:t>t</w:t>
            </w:r>
            <w:r>
              <w:rPr>
                <w:rFonts w:ascii="Rockwell" w:cs="Rockwell" w:eastAsia="Rockwell" w:hAnsi="Rockwell"/>
                <w:sz w:val="16"/>
                <w:szCs w:val="16"/>
                <w:i w:val="1"/>
                <w:iCs w:val="1"/>
                <w:color w:val="auto"/>
                <w:w w:val="85"/>
                <w:vertAlign w:val="subscript"/>
              </w:rPr>
              <w:t>i</w:t>
            </w:r>
          </w:p>
        </w:tc>
        <w:tc>
          <w:tcPr>
            <w:tcW w:w="400" w:type="dxa"/>
            <w:vAlign w:val="bottom"/>
            <w:vMerge w:val="restart"/>
          </w:tcPr>
          <w:p>
            <w:pPr>
              <w:ind w:left="20"/>
              <w:spacing w:after="0"/>
              <w:rPr>
                <w:sz w:val="20"/>
                <w:szCs w:val="20"/>
                <w:color w:val="auto"/>
              </w:rPr>
            </w:pPr>
            <w:r>
              <w:rPr>
                <w:rFonts w:ascii="Rockwell" w:cs="Rockwell" w:eastAsia="Rockwell" w:hAnsi="Rockwell"/>
                <w:sz w:val="24"/>
                <w:szCs w:val="24"/>
                <w:i w:val="1"/>
                <w:iCs w:val="1"/>
                <w:color w:val="auto"/>
                <w:w w:val="99"/>
              </w:rPr>
              <w:t>adt</w:t>
            </w:r>
          </w:p>
        </w:tc>
        <w:tc>
          <w:tcPr>
            <w:tcW w:w="0" w:type="dxa"/>
            <w:vAlign w:val="bottom"/>
          </w:tcPr>
          <w:p>
            <w:pPr>
              <w:spacing w:after="0" w:line="20" w:lineRule="exact"/>
              <w:rPr>
                <w:sz w:val="1"/>
                <w:szCs w:val="1"/>
                <w:color w:val="auto"/>
              </w:rPr>
            </w:pPr>
          </w:p>
        </w:tc>
      </w:tr>
      <w:tr>
        <w:trPr>
          <w:trHeight w:val="269"/>
        </w:trPr>
        <w:tc>
          <w:tcPr>
            <w:tcW w:w="2880" w:type="dxa"/>
            <w:vAlign w:val="bottom"/>
            <w:gridSpan w:val="3"/>
            <w:vMerge w:val="continue"/>
          </w:tcPr>
          <w:p>
            <w:pPr>
              <w:spacing w:after="0"/>
              <w:rPr>
                <w:sz w:val="23"/>
                <w:szCs w:val="23"/>
                <w:color w:val="auto"/>
              </w:rPr>
            </w:pPr>
          </w:p>
        </w:tc>
        <w:tc>
          <w:tcPr>
            <w:tcW w:w="800" w:type="dxa"/>
            <w:vAlign w:val="bottom"/>
            <w:vMerge w:val="continue"/>
          </w:tcPr>
          <w:p>
            <w:pPr>
              <w:spacing w:after="0"/>
              <w:rPr>
                <w:sz w:val="23"/>
                <w:szCs w:val="23"/>
                <w:color w:val="auto"/>
              </w:rPr>
            </w:pPr>
          </w:p>
        </w:tc>
        <w:tc>
          <w:tcPr>
            <w:tcW w:w="1140" w:type="dxa"/>
            <w:vAlign w:val="bottom"/>
            <w:gridSpan w:val="2"/>
          </w:tcPr>
          <w:p>
            <w:pPr>
              <w:jc w:val="right"/>
              <w:spacing w:after="0" w:line="269" w:lineRule="exact"/>
              <w:rPr>
                <w:sz w:val="20"/>
                <w:szCs w:val="20"/>
                <w:color w:val="auto"/>
              </w:rPr>
            </w:pPr>
            <w:r>
              <w:rPr>
                <w:rFonts w:ascii="Rockwell" w:cs="Rockwell" w:eastAsia="Rockwell" w:hAnsi="Rockwell"/>
                <w:sz w:val="30"/>
                <w:szCs w:val="30"/>
                <w:i w:val="1"/>
                <w:iCs w:val="1"/>
                <w:color w:val="auto"/>
                <w:vertAlign w:val="superscript"/>
              </w:rPr>
              <w:t>adt</w:t>
            </w:r>
            <w:r>
              <w:rPr>
                <w:rFonts w:ascii="MS PGothic" w:cs="MS PGothic" w:eastAsia="MS PGothic" w:hAnsi="MS PGothic"/>
                <w:sz w:val="30"/>
                <w:szCs w:val="30"/>
                <w:color w:val="auto"/>
                <w:vertAlign w:val="superscript"/>
              </w:rPr>
              <w:t xml:space="preserve"> ⇒</w:t>
            </w:r>
            <w:r>
              <w:rPr>
                <w:rFonts w:ascii="Rockwell" w:cs="Rockwell" w:eastAsia="Rockwell" w:hAnsi="Rockwell"/>
                <w:sz w:val="30"/>
                <w:szCs w:val="30"/>
                <w:color w:val="auto"/>
                <w:vertAlign w:val="superscript"/>
              </w:rPr>
              <w:t xml:space="preserve"> </w:t>
            </w:r>
            <w:r>
              <w:rPr>
                <w:rFonts w:ascii="Rockwell" w:cs="Rockwell" w:eastAsia="Rockwell" w:hAnsi="Rockwell"/>
                <w:sz w:val="30"/>
                <w:szCs w:val="30"/>
                <w:i w:val="1"/>
                <w:iCs w:val="1"/>
                <w:color w:val="auto"/>
                <w:vertAlign w:val="superscript"/>
              </w:rPr>
              <w:t>v</w:t>
            </w:r>
            <w:r>
              <w:rPr>
                <w:rFonts w:ascii="Rockwell" w:cs="Rockwell" w:eastAsia="Rockwell" w:hAnsi="Rockwell"/>
                <w:sz w:val="19"/>
                <w:szCs w:val="19"/>
                <w:i w:val="1"/>
                <w:iCs w:val="1"/>
                <w:color w:val="auto"/>
                <w:vertAlign w:val="superscript"/>
              </w:rPr>
              <w:t xml:space="preserve">  </w:t>
            </w:r>
            <w:r>
              <w:rPr>
                <w:rFonts w:ascii="Rockwell" w:cs="Rockwell" w:eastAsia="Rockwell" w:hAnsi="Rockwell"/>
                <w:sz w:val="19"/>
                <w:szCs w:val="19"/>
                <w:i w:val="1"/>
                <w:iCs w:val="1"/>
                <w:color w:val="auto"/>
                <w:vertAlign w:val="subscript"/>
              </w:rPr>
              <w:t>v</w:t>
            </w:r>
            <w:r>
              <w:rPr>
                <w:rFonts w:ascii="Rockwell" w:cs="Rockwell" w:eastAsia="Rockwell" w:hAnsi="Rockwell"/>
                <w:sz w:val="16"/>
                <w:szCs w:val="16"/>
                <w:i w:val="1"/>
                <w:iCs w:val="1"/>
                <w:color w:val="auto"/>
              </w:rPr>
              <w:t xml:space="preserve"> </w:t>
            </w:r>
            <w:r>
              <w:rPr>
                <w:rFonts w:ascii="Rockwell" w:cs="Rockwell" w:eastAsia="Rockwell" w:hAnsi="Rockwell"/>
                <w:sz w:val="16"/>
                <w:szCs w:val="16"/>
                <w:i w:val="1"/>
                <w:iCs w:val="1"/>
                <w:color w:val="auto"/>
                <w:vertAlign w:val="subscript"/>
              </w:rPr>
              <w:t>i</w:t>
            </w:r>
          </w:p>
        </w:tc>
        <w:tc>
          <w:tcPr>
            <w:tcW w:w="1880" w:type="dxa"/>
            <w:vAlign w:val="bottom"/>
            <w:vMerge w:val="continue"/>
          </w:tcPr>
          <w:p>
            <w:pPr>
              <w:spacing w:after="0"/>
              <w:rPr>
                <w:sz w:val="23"/>
                <w:szCs w:val="23"/>
                <w:color w:val="auto"/>
              </w:rPr>
            </w:pPr>
          </w:p>
        </w:tc>
        <w:tc>
          <w:tcPr>
            <w:tcW w:w="40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bl>
    <w:p>
      <w:pPr>
        <w:ind w:left="1440" w:right="440" w:hanging="360"/>
        <w:spacing w:after="0" w:line="231" w:lineRule="auto"/>
        <w:tabs>
          <w:tab w:leader="none" w:pos="1440" w:val="left"/>
        </w:tabs>
        <w:numPr>
          <w:ilvl w:val="1"/>
          <w:numId w:val="61"/>
        </w:numPr>
        <w:rPr>
          <w:rFonts w:ascii="Courier New" w:cs="Courier New" w:eastAsia="Courier New" w:hAnsi="Courier New"/>
          <w:sz w:val="20"/>
          <w:szCs w:val="20"/>
          <w:color w:val="auto"/>
        </w:rPr>
      </w:pPr>
      <w:r>
        <w:rPr>
          <w:rFonts w:ascii="Arial" w:cs="Arial" w:eastAsia="Arial" w:hAnsi="Arial"/>
          <w:sz w:val="20"/>
          <w:szCs w:val="20"/>
          <w:color w:val="auto"/>
        </w:rPr>
        <w:t>The area “under” an acceleration as a function of time graph is the change in velocity of the object.</w:t>
      </w:r>
    </w:p>
    <w:p>
      <w:pPr>
        <w:spacing w:after="0" w:line="1" w:lineRule="exact"/>
        <w:rPr>
          <w:rFonts w:ascii="Courier New" w:cs="Courier New" w:eastAsia="Courier New" w:hAnsi="Courier New"/>
          <w:sz w:val="20"/>
          <w:szCs w:val="20"/>
          <w:color w:val="auto"/>
        </w:rPr>
      </w:pPr>
    </w:p>
    <w:p>
      <w:pPr>
        <w:ind w:left="2160" w:right="240" w:hanging="360"/>
        <w:spacing w:after="0" w:line="243" w:lineRule="auto"/>
        <w:tabs>
          <w:tab w:leader="none" w:pos="2160" w:val="left"/>
        </w:tabs>
        <w:numPr>
          <w:ilvl w:val="2"/>
          <w:numId w:val="61"/>
        </w:numPr>
        <w:rPr>
          <w:rFonts w:ascii="Wingdings" w:cs="Wingdings" w:eastAsia="Wingdings" w:hAnsi="Wingdings"/>
          <w:sz w:val="20"/>
          <w:szCs w:val="20"/>
          <w:color w:val="auto"/>
        </w:rPr>
      </w:pPr>
      <w:r>
        <w:rPr>
          <w:rFonts w:ascii="Arial" w:cs="Arial" w:eastAsia="Arial" w:hAnsi="Arial"/>
          <w:sz w:val="20"/>
          <w:szCs w:val="20"/>
          <w:color w:val="auto"/>
        </w:rPr>
        <w:t>Remember the area “under” the curve specifically means the area between the curve and the horizontal axis where area above the horizontal axis is positive and area below the horizontal axis is negative.</w:t>
      </w:r>
    </w:p>
    <w:p>
      <w:pPr>
        <w:spacing w:after="0" w:line="2" w:lineRule="exact"/>
        <w:rPr>
          <w:rFonts w:ascii="Wingdings" w:cs="Wingdings" w:eastAsia="Wingdings" w:hAnsi="Wingdings"/>
          <w:sz w:val="20"/>
          <w:szCs w:val="20"/>
          <w:color w:val="auto"/>
        </w:rPr>
      </w:pPr>
    </w:p>
    <w:p>
      <w:pPr>
        <w:ind w:left="720" w:hanging="360"/>
        <w:spacing w:after="0"/>
        <w:tabs>
          <w:tab w:leader="none" w:pos="720" w:val="left"/>
        </w:tabs>
        <w:numPr>
          <w:ilvl w:val="0"/>
          <w:numId w:val="61"/>
        </w:numPr>
        <w:rPr>
          <w:rFonts w:ascii="Arial" w:cs="Arial" w:eastAsia="Arial" w:hAnsi="Arial"/>
          <w:sz w:val="20"/>
          <w:szCs w:val="20"/>
          <w:color w:val="auto"/>
        </w:rPr>
      </w:pPr>
      <w:r>
        <w:rPr>
          <w:rFonts w:ascii="Arial" w:cs="Arial" w:eastAsia="Arial" w:hAnsi="Arial"/>
          <w:sz w:val="20"/>
          <w:szCs w:val="20"/>
          <w:color w:val="auto"/>
        </w:rPr>
        <w:t>Another Example:</w:t>
      </w:r>
    </w:p>
    <w:p>
      <w:pPr>
        <w:spacing w:after="0" w:line="30" w:lineRule="exact"/>
        <w:rPr>
          <w:sz w:val="20"/>
          <w:szCs w:val="20"/>
          <w:color w:val="auto"/>
        </w:rPr>
      </w:pPr>
    </w:p>
    <w:tbl>
      <w:tblPr>
        <w:tblLayout w:type="fixed"/>
        <w:tblInd w:w="1080" w:type="dxa"/>
        <w:tblCellMar>
          <w:top w:w="0" w:type="dxa"/>
          <w:left w:w="0" w:type="dxa"/>
          <w:bottom w:w="0" w:type="dxa"/>
          <w:right w:w="0" w:type="dxa"/>
        </w:tblCellMar>
      </w:tblPr>
      <w:tr>
        <w:trPr>
          <w:trHeight w:val="303"/>
        </w:trPr>
        <w:tc>
          <w:tcPr>
            <w:tcW w:w="780" w:type="dxa"/>
            <w:vAlign w:val="bottom"/>
          </w:tcPr>
          <w:p>
            <w:pPr>
              <w:spacing w:after="0"/>
              <w:rPr>
                <w:sz w:val="24"/>
                <w:szCs w:val="24"/>
                <w:color w:val="auto"/>
              </w:rPr>
            </w:pPr>
          </w:p>
        </w:tc>
        <w:tc>
          <w:tcPr>
            <w:tcW w:w="320" w:type="dxa"/>
            <w:vAlign w:val="bottom"/>
            <w:tcBorders>
              <w:bottom w:val="single" w:sz="8" w:color="auto"/>
            </w:tcBorders>
          </w:tcPr>
          <w:p>
            <w:pPr>
              <w:spacing w:after="0"/>
              <w:rPr>
                <w:sz w:val="20"/>
                <w:szCs w:val="20"/>
                <w:color w:val="auto"/>
              </w:rPr>
            </w:pPr>
            <w:r>
              <w:rPr>
                <w:rFonts w:ascii="Rockwell" w:cs="Rockwell" w:eastAsia="Rockwell" w:hAnsi="Rockwell"/>
                <w:sz w:val="24"/>
                <w:szCs w:val="24"/>
                <w:i w:val="1"/>
                <w:iCs w:val="1"/>
                <w:color w:val="auto"/>
              </w:rPr>
              <w:t>dx</w:t>
            </w:r>
          </w:p>
        </w:tc>
        <w:tc>
          <w:tcPr>
            <w:tcW w:w="1860" w:type="dxa"/>
            <w:vAlign w:val="bottom"/>
          </w:tcPr>
          <w:p>
            <w:pPr>
              <w:ind w:left="1720"/>
              <w:spacing w:after="0"/>
              <w:rPr>
                <w:sz w:val="20"/>
                <w:szCs w:val="20"/>
                <w:color w:val="auto"/>
              </w:rPr>
            </w:pPr>
            <w:r>
              <w:rPr>
                <w:rFonts w:ascii="Rockwell" w:cs="Rockwell" w:eastAsia="Rockwell" w:hAnsi="Rockwell"/>
                <w:sz w:val="14"/>
                <w:szCs w:val="14"/>
                <w:i w:val="1"/>
                <w:iCs w:val="1"/>
                <w:color w:val="auto"/>
                <w:w w:val="75"/>
              </w:rPr>
              <w:t>x</w:t>
            </w:r>
            <w:r>
              <w:rPr>
                <w:rFonts w:ascii="Rockwell" w:cs="Rockwell" w:eastAsia="Rockwell" w:hAnsi="Rockwell"/>
                <w:sz w:val="20"/>
                <w:szCs w:val="20"/>
                <w:i w:val="1"/>
                <w:iCs w:val="1"/>
                <w:color w:val="auto"/>
                <w:w w:val="75"/>
              </w:rPr>
              <w:t xml:space="preserve"> </w:t>
            </w:r>
            <w:r>
              <w:rPr>
                <w:rFonts w:ascii="Rockwell" w:cs="Rockwell" w:eastAsia="Rockwell" w:hAnsi="Rockwell"/>
                <w:sz w:val="20"/>
                <w:szCs w:val="20"/>
                <w:i w:val="1"/>
                <w:iCs w:val="1"/>
                <w:color w:val="auto"/>
                <w:w w:val="75"/>
                <w:vertAlign w:val="subscript"/>
              </w:rPr>
              <w:t>f</w:t>
            </w:r>
          </w:p>
        </w:tc>
        <w:tc>
          <w:tcPr>
            <w:tcW w:w="800" w:type="dxa"/>
            <w:vAlign w:val="bottom"/>
          </w:tcPr>
          <w:p>
            <w:pPr>
              <w:ind w:left="700"/>
              <w:spacing w:after="0"/>
              <w:rPr>
                <w:sz w:val="20"/>
                <w:szCs w:val="20"/>
                <w:color w:val="auto"/>
              </w:rPr>
            </w:pPr>
            <w:r>
              <w:rPr>
                <w:rFonts w:ascii="Rockwell" w:cs="Rockwell" w:eastAsia="Rockwell" w:hAnsi="Rockwell"/>
                <w:sz w:val="14"/>
                <w:szCs w:val="14"/>
                <w:i w:val="1"/>
                <w:iCs w:val="1"/>
                <w:color w:val="auto"/>
              </w:rPr>
              <w:t>t</w:t>
            </w:r>
            <w:r>
              <w:rPr>
                <w:rFonts w:ascii="Rockwell" w:cs="Rockwell" w:eastAsia="Rockwell" w:hAnsi="Rockwell"/>
                <w:sz w:val="20"/>
                <w:szCs w:val="20"/>
                <w:i w:val="1"/>
                <w:iCs w:val="1"/>
                <w:color w:val="auto"/>
                <w:vertAlign w:val="subscript"/>
              </w:rPr>
              <w:t>f</w:t>
            </w:r>
          </w:p>
        </w:tc>
        <w:tc>
          <w:tcPr>
            <w:tcW w:w="1040" w:type="dxa"/>
            <w:vAlign w:val="bottom"/>
            <w:vMerge w:val="restart"/>
          </w:tcPr>
          <w:p>
            <w:pPr>
              <w:spacing w:after="0" w:line="1" w:lineRule="exact"/>
              <w:rPr>
                <w:sz w:val="24"/>
                <w:szCs w:val="24"/>
                <w:color w:val="auto"/>
              </w:rPr>
            </w:pPr>
          </w:p>
        </w:tc>
        <w:tc>
          <w:tcPr>
            <w:tcW w:w="180" w:type="dxa"/>
            <w:vAlign w:val="bottom"/>
          </w:tcPr>
          <w:p>
            <w:pPr>
              <w:jc w:val="right"/>
              <w:spacing w:after="0"/>
              <w:rPr>
                <w:sz w:val="20"/>
                <w:szCs w:val="20"/>
                <w:color w:val="auto"/>
              </w:rPr>
            </w:pPr>
            <w:r>
              <w:rPr>
                <w:rFonts w:ascii="Rockwell" w:cs="Rockwell" w:eastAsia="Rockwell" w:hAnsi="Rockwell"/>
                <w:sz w:val="12"/>
                <w:szCs w:val="12"/>
                <w:i w:val="1"/>
                <w:iCs w:val="1"/>
                <w:color w:val="auto"/>
                <w:w w:val="73"/>
              </w:rPr>
              <w:t>x</w:t>
            </w:r>
            <w:r>
              <w:rPr>
                <w:rFonts w:ascii="Rockwell" w:cs="Rockwell" w:eastAsia="Rockwell" w:hAnsi="Rockwell"/>
                <w:sz w:val="17"/>
                <w:szCs w:val="17"/>
                <w:i w:val="1"/>
                <w:iCs w:val="1"/>
                <w:color w:val="auto"/>
                <w:w w:val="73"/>
              </w:rPr>
              <w:t xml:space="preserve"> </w:t>
            </w:r>
            <w:r>
              <w:rPr>
                <w:rFonts w:ascii="Rockwell" w:cs="Rockwell" w:eastAsia="Rockwell" w:hAnsi="Rockwell"/>
                <w:sz w:val="17"/>
                <w:szCs w:val="17"/>
                <w:i w:val="1"/>
                <w:iCs w:val="1"/>
                <w:color w:val="auto"/>
                <w:w w:val="73"/>
                <w:vertAlign w:val="subscript"/>
              </w:rPr>
              <w:t>f</w:t>
            </w:r>
          </w:p>
        </w:tc>
        <w:tc>
          <w:tcPr>
            <w:tcW w:w="1960" w:type="dxa"/>
            <w:vAlign w:val="bottom"/>
          </w:tcPr>
          <w:p>
            <w:pPr>
              <w:ind w:left="1860"/>
              <w:spacing w:after="0"/>
              <w:rPr>
                <w:sz w:val="20"/>
                <w:szCs w:val="20"/>
                <w:color w:val="auto"/>
              </w:rPr>
            </w:pPr>
            <w:r>
              <w:rPr>
                <w:rFonts w:ascii="Rockwell" w:cs="Rockwell" w:eastAsia="Rockwell" w:hAnsi="Rockwell"/>
                <w:sz w:val="14"/>
                <w:szCs w:val="14"/>
                <w:i w:val="1"/>
                <w:iCs w:val="1"/>
                <w:color w:val="auto"/>
              </w:rPr>
              <w:t>t</w:t>
            </w:r>
            <w:r>
              <w:rPr>
                <w:rFonts w:ascii="Rockwell" w:cs="Rockwell" w:eastAsia="Rockwell" w:hAnsi="Rockwell"/>
                <w:sz w:val="20"/>
                <w:szCs w:val="20"/>
                <w:i w:val="1"/>
                <w:iCs w:val="1"/>
                <w:color w:val="auto"/>
                <w:vertAlign w:val="subscript"/>
              </w:rPr>
              <w:t>f</w:t>
            </w: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
        </w:trPr>
        <w:tc>
          <w:tcPr>
            <w:tcW w:w="2960" w:type="dxa"/>
            <w:vAlign w:val="bottom"/>
            <w:gridSpan w:val="3"/>
            <w:vMerge w:val="restart"/>
          </w:tcPr>
          <w:p>
            <w:pPr>
              <w:spacing w:after="0" w:line="311" w:lineRule="exact"/>
              <w:rPr>
                <w:sz w:val="20"/>
                <w:szCs w:val="20"/>
                <w:color w:val="auto"/>
              </w:rPr>
            </w:pPr>
            <w:r>
              <w:rPr>
                <w:rFonts w:ascii="Courier New" w:cs="Courier New" w:eastAsia="Courier New" w:hAnsi="Courier New"/>
                <w:sz w:val="27"/>
                <w:szCs w:val="27"/>
                <w:color w:val="auto"/>
                <w:vertAlign w:val="superscript"/>
              </w:rPr>
              <w:t>o</w:t>
            </w:r>
            <w:r>
              <w:rPr>
                <w:rFonts w:ascii="Rockwell" w:cs="Rockwell" w:eastAsia="Rockwell" w:hAnsi="Rockwell"/>
                <w:sz w:val="31"/>
                <w:szCs w:val="31"/>
                <w:color w:val="auto"/>
                <w:vertAlign w:val="superscript"/>
              </w:rPr>
              <w:t xml:space="preserve">   </w:t>
            </w:r>
            <w:r>
              <w:rPr>
                <w:rFonts w:ascii="Rockwell" w:cs="Rockwell" w:eastAsia="Rockwell" w:hAnsi="Rockwell"/>
                <w:sz w:val="31"/>
                <w:szCs w:val="31"/>
                <w:i w:val="1"/>
                <w:iCs w:val="1"/>
                <w:color w:val="auto"/>
                <w:vertAlign w:val="superscript"/>
              </w:rPr>
              <w:t>v</w:t>
            </w:r>
            <w:r>
              <w:rPr>
                <w:rFonts w:ascii="Symbol" w:cs="Symbol" w:eastAsia="Symbol" w:hAnsi="Symbol"/>
                <w:sz w:val="31"/>
                <w:szCs w:val="31"/>
                <w:color w:val="auto"/>
                <w:vertAlign w:val="superscript"/>
              </w:rPr>
              <w:t xml:space="preserve"> =</w:t>
            </w:r>
            <w:r>
              <w:rPr>
                <w:rFonts w:ascii="Rockwell" w:cs="Rockwell" w:eastAsia="Rockwell" w:hAnsi="Rockwell"/>
                <w:sz w:val="31"/>
                <w:szCs w:val="31"/>
                <w:color w:val="auto"/>
                <w:vertAlign w:val="superscript"/>
              </w:rPr>
              <w:t xml:space="preserve"> </w:t>
            </w:r>
            <w:r>
              <w:rPr>
                <w:rFonts w:ascii="Rockwell" w:cs="Rockwell" w:eastAsia="Rockwell" w:hAnsi="Rockwell"/>
                <w:sz w:val="31"/>
                <w:szCs w:val="31"/>
                <w:i w:val="1"/>
                <w:iCs w:val="1"/>
                <w:color w:val="auto"/>
                <w:vertAlign w:val="subscript"/>
              </w:rPr>
              <w:t>dt</w:t>
            </w:r>
            <w:r>
              <w:rPr>
                <w:rFonts w:ascii="MS PGothic" w:cs="MS PGothic" w:eastAsia="MS PGothic" w:hAnsi="MS PGothic"/>
                <w:sz w:val="31"/>
                <w:szCs w:val="31"/>
                <w:color w:val="auto"/>
              </w:rPr>
              <w:t xml:space="preserve"> </w:t>
            </w:r>
            <w:r>
              <w:rPr>
                <w:rFonts w:ascii="MS PGothic" w:cs="MS PGothic" w:eastAsia="MS PGothic" w:hAnsi="MS PGothic"/>
                <w:sz w:val="31"/>
                <w:szCs w:val="31"/>
                <w:color w:val="auto"/>
                <w:vertAlign w:val="superscript"/>
              </w:rPr>
              <w:t>⇒</w:t>
            </w:r>
            <w:r>
              <w:rPr>
                <w:rFonts w:ascii="Rockwell" w:cs="Rockwell" w:eastAsia="Rockwell" w:hAnsi="Rockwell"/>
                <w:sz w:val="31"/>
                <w:szCs w:val="31"/>
                <w:color w:val="auto"/>
              </w:rPr>
              <w:t xml:space="preserve"> </w:t>
            </w:r>
            <w:r>
              <w:rPr>
                <w:rFonts w:ascii="Rockwell" w:cs="Rockwell" w:eastAsia="Rockwell" w:hAnsi="Rockwell"/>
                <w:sz w:val="31"/>
                <w:szCs w:val="31"/>
                <w:i w:val="1"/>
                <w:iCs w:val="1"/>
                <w:color w:val="auto"/>
                <w:vertAlign w:val="superscript"/>
              </w:rPr>
              <w:t>dx</w:t>
            </w:r>
            <w:r>
              <w:rPr>
                <w:rFonts w:ascii="Symbol" w:cs="Symbol" w:eastAsia="Symbol" w:hAnsi="Symbol"/>
                <w:sz w:val="31"/>
                <w:szCs w:val="31"/>
                <w:color w:val="auto"/>
              </w:rPr>
              <w:t xml:space="preserve"> </w:t>
            </w:r>
            <w:r>
              <w:rPr>
                <w:rFonts w:ascii="Symbol" w:cs="Symbol" w:eastAsia="Symbol" w:hAnsi="Symbol"/>
                <w:sz w:val="31"/>
                <w:szCs w:val="31"/>
                <w:color w:val="auto"/>
                <w:vertAlign w:val="superscript"/>
              </w:rPr>
              <w:t>=</w:t>
            </w:r>
            <w:r>
              <w:rPr>
                <w:rFonts w:ascii="Rockwell" w:cs="Rockwell" w:eastAsia="Rockwell" w:hAnsi="Rockwell"/>
                <w:sz w:val="31"/>
                <w:szCs w:val="31"/>
                <w:color w:val="auto"/>
              </w:rPr>
              <w:t xml:space="preserve"> </w:t>
            </w:r>
            <w:r>
              <w:rPr>
                <w:rFonts w:ascii="Rockwell" w:cs="Rockwell" w:eastAsia="Rockwell" w:hAnsi="Rockwell"/>
                <w:sz w:val="31"/>
                <w:szCs w:val="31"/>
                <w:i w:val="1"/>
                <w:iCs w:val="1"/>
                <w:color w:val="auto"/>
                <w:vertAlign w:val="superscript"/>
              </w:rPr>
              <w:t>v dt</w:t>
            </w:r>
            <w:r>
              <w:rPr>
                <w:rFonts w:ascii="MS PGothic" w:cs="MS PGothic" w:eastAsia="MS PGothic" w:hAnsi="MS PGothic"/>
                <w:sz w:val="31"/>
                <w:szCs w:val="31"/>
                <w:color w:val="auto"/>
              </w:rPr>
              <w:t xml:space="preserve"> </w:t>
            </w:r>
            <w:r>
              <w:rPr>
                <w:rFonts w:ascii="MS PGothic" w:cs="MS PGothic" w:eastAsia="MS PGothic" w:hAnsi="MS PGothic"/>
                <w:sz w:val="31"/>
                <w:szCs w:val="31"/>
                <w:color w:val="auto"/>
                <w:vertAlign w:val="superscript"/>
              </w:rPr>
              <w:t>⇒</w:t>
            </w:r>
            <w:r>
              <w:rPr>
                <w:rFonts w:ascii="Symbol" w:cs="Symbol" w:eastAsia="Symbol" w:hAnsi="Symbol"/>
                <w:sz w:val="25"/>
                <w:szCs w:val="25"/>
                <w:color w:val="auto"/>
              </w:rPr>
              <w:t xml:space="preserve"> ∫</w:t>
            </w:r>
            <w:r>
              <w:rPr>
                <w:rFonts w:ascii="Rockwell" w:cs="Rockwell" w:eastAsia="Rockwell" w:hAnsi="Rockwell"/>
                <w:sz w:val="20"/>
                <w:szCs w:val="20"/>
                <w:i w:val="1"/>
                <w:iCs w:val="1"/>
                <w:color w:val="auto"/>
                <w:vertAlign w:val="subscript"/>
              </w:rPr>
              <w:t>x</w:t>
            </w:r>
            <w:r>
              <w:rPr>
                <w:rFonts w:ascii="Rockwell" w:cs="Rockwell" w:eastAsia="Rockwell" w:hAnsi="Rockwell"/>
                <w:sz w:val="16"/>
                <w:szCs w:val="16"/>
                <w:i w:val="1"/>
                <w:iCs w:val="1"/>
                <w:color w:val="auto"/>
              </w:rPr>
              <w:t xml:space="preserve"> </w:t>
            </w:r>
            <w:r>
              <w:rPr>
                <w:rFonts w:ascii="Rockwell" w:cs="Rockwell" w:eastAsia="Rockwell" w:hAnsi="Rockwell"/>
                <w:sz w:val="16"/>
                <w:szCs w:val="16"/>
                <w:i w:val="1"/>
                <w:iCs w:val="1"/>
                <w:color w:val="auto"/>
                <w:vertAlign w:val="subscript"/>
              </w:rPr>
              <w:t>i</w:t>
            </w:r>
          </w:p>
        </w:tc>
        <w:tc>
          <w:tcPr>
            <w:tcW w:w="800" w:type="dxa"/>
            <w:vAlign w:val="bottom"/>
            <w:vMerge w:val="restart"/>
          </w:tcPr>
          <w:p>
            <w:pPr>
              <w:ind w:left="40"/>
              <w:spacing w:after="0" w:line="309" w:lineRule="exact"/>
              <w:rPr>
                <w:sz w:val="20"/>
                <w:szCs w:val="20"/>
                <w:color w:val="auto"/>
              </w:rPr>
            </w:pPr>
            <w:r>
              <w:rPr>
                <w:rFonts w:ascii="Rockwell" w:cs="Rockwell" w:eastAsia="Rockwell" w:hAnsi="Rockwell"/>
                <w:sz w:val="33"/>
                <w:szCs w:val="33"/>
                <w:i w:val="1"/>
                <w:iCs w:val="1"/>
                <w:color w:val="auto"/>
                <w:vertAlign w:val="superscript"/>
              </w:rPr>
              <w:t>dx</w:t>
            </w:r>
            <w:r>
              <w:rPr>
                <w:rFonts w:ascii="Symbol" w:cs="Symbol" w:eastAsia="Symbol" w:hAnsi="Symbol"/>
                <w:sz w:val="33"/>
                <w:szCs w:val="33"/>
                <w:color w:val="auto"/>
                <w:vertAlign w:val="superscript"/>
              </w:rPr>
              <w:t xml:space="preserve"> =</w:t>
            </w:r>
            <w:r>
              <w:rPr>
                <w:rFonts w:ascii="Symbol" w:cs="Symbol" w:eastAsia="Symbol" w:hAnsi="Symbol"/>
                <w:sz w:val="26"/>
                <w:szCs w:val="26"/>
                <w:color w:val="auto"/>
                <w:vertAlign w:val="superscript"/>
              </w:rPr>
              <w:t xml:space="preserve"> </w:t>
            </w:r>
            <w:r>
              <w:rPr>
                <w:rFonts w:ascii="Symbol" w:cs="Symbol" w:eastAsia="Symbol" w:hAnsi="Symbol"/>
                <w:sz w:val="26"/>
                <w:szCs w:val="26"/>
                <w:color w:val="auto"/>
              </w:rPr>
              <w:t>∫</w:t>
            </w:r>
            <w:r>
              <w:rPr>
                <w:rFonts w:ascii="Rockwell" w:cs="Rockwell" w:eastAsia="Rockwell" w:hAnsi="Rockwell"/>
                <w:sz w:val="21"/>
                <w:szCs w:val="21"/>
                <w:i w:val="1"/>
                <w:iCs w:val="1"/>
                <w:color w:val="auto"/>
                <w:vertAlign w:val="subscript"/>
              </w:rPr>
              <w:t>t</w:t>
            </w:r>
            <w:r>
              <w:rPr>
                <w:rFonts w:ascii="Rockwell" w:cs="Rockwell" w:eastAsia="Rockwell" w:hAnsi="Rockwell"/>
                <w:sz w:val="16"/>
                <w:szCs w:val="16"/>
                <w:i w:val="1"/>
                <w:iCs w:val="1"/>
                <w:color w:val="auto"/>
                <w:vertAlign w:val="subscript"/>
              </w:rPr>
              <w:t>i</w:t>
            </w:r>
          </w:p>
        </w:tc>
        <w:tc>
          <w:tcPr>
            <w:tcW w:w="1040" w:type="dxa"/>
            <w:vAlign w:val="bottom"/>
            <w:vMerge w:val="continue"/>
          </w:tcPr>
          <w:p>
            <w:pPr>
              <w:spacing w:after="0"/>
              <w:rPr>
                <w:sz w:val="3"/>
                <w:szCs w:val="3"/>
                <w:color w:val="auto"/>
              </w:rPr>
            </w:pPr>
          </w:p>
        </w:tc>
        <w:tc>
          <w:tcPr>
            <w:tcW w:w="180" w:type="dxa"/>
            <w:vAlign w:val="bottom"/>
          </w:tcPr>
          <w:p>
            <w:pPr>
              <w:spacing w:after="0"/>
              <w:rPr>
                <w:sz w:val="3"/>
                <w:szCs w:val="3"/>
                <w:color w:val="auto"/>
              </w:rPr>
            </w:pPr>
          </w:p>
        </w:tc>
        <w:tc>
          <w:tcPr>
            <w:tcW w:w="1960" w:type="dxa"/>
            <w:vAlign w:val="bottom"/>
            <w:vMerge w:val="restart"/>
          </w:tcPr>
          <w:p>
            <w:pPr>
              <w:ind w:left="40"/>
              <w:spacing w:after="0" w:line="309" w:lineRule="exact"/>
              <w:rPr>
                <w:sz w:val="20"/>
                <w:szCs w:val="20"/>
                <w:color w:val="auto"/>
              </w:rPr>
            </w:pPr>
            <w:r>
              <w:rPr>
                <w:rFonts w:ascii="Symbol" w:cs="Symbol" w:eastAsia="Symbol" w:hAnsi="Symbol"/>
                <w:sz w:val="33"/>
                <w:szCs w:val="33"/>
                <w:color w:val="auto"/>
                <w:w w:val="88"/>
                <w:vertAlign w:val="superscript"/>
              </w:rPr>
              <w:t>=</w:t>
            </w:r>
            <w:r>
              <w:rPr>
                <w:rFonts w:ascii="Rockwell" w:cs="Rockwell" w:eastAsia="Rockwell" w:hAnsi="Rockwell"/>
                <w:sz w:val="33"/>
                <w:szCs w:val="33"/>
                <w:color w:val="auto"/>
                <w:w w:val="88"/>
                <w:vertAlign w:val="superscript"/>
              </w:rPr>
              <w:t xml:space="preserve"> </w:t>
            </w:r>
            <w:r>
              <w:rPr>
                <w:rFonts w:ascii="Rockwell" w:cs="Rockwell" w:eastAsia="Rockwell" w:hAnsi="Rockwell"/>
                <w:sz w:val="33"/>
                <w:szCs w:val="33"/>
                <w:i w:val="1"/>
                <w:iCs w:val="1"/>
                <w:color w:val="auto"/>
                <w:w w:val="88"/>
                <w:vertAlign w:val="superscript"/>
              </w:rPr>
              <w:t>x</w:t>
            </w:r>
            <w:r>
              <w:rPr>
                <w:rFonts w:ascii="Rockwell" w:cs="Rockwell" w:eastAsia="Rockwell" w:hAnsi="Rockwell"/>
                <w:sz w:val="11"/>
                <w:szCs w:val="11"/>
                <w:i w:val="1"/>
                <w:iCs w:val="1"/>
                <w:color w:val="auto"/>
                <w:w w:val="88"/>
                <w:vertAlign w:val="superscript"/>
              </w:rPr>
              <w:t xml:space="preserve"> </w:t>
            </w:r>
            <w:r>
              <w:rPr>
                <w:rFonts w:ascii="Rockwell" w:cs="Rockwell" w:eastAsia="Rockwell" w:hAnsi="Rockwell"/>
                <w:sz w:val="11"/>
                <w:szCs w:val="11"/>
                <w:i w:val="1"/>
                <w:iCs w:val="1"/>
                <w:color w:val="auto"/>
                <w:w w:val="88"/>
              </w:rPr>
              <w:t>f</w:t>
            </w:r>
            <w:r>
              <w:rPr>
                <w:rFonts w:ascii="MS PGothic" w:cs="MS PGothic" w:eastAsia="MS PGothic" w:hAnsi="MS PGothic"/>
                <w:sz w:val="33"/>
                <w:szCs w:val="33"/>
                <w:color w:val="auto"/>
                <w:w w:val="88"/>
              </w:rPr>
              <w:t xml:space="preserve">  </w:t>
            </w:r>
            <w:r>
              <w:rPr>
                <w:rFonts w:ascii="MS PGothic" w:cs="MS PGothic" w:eastAsia="MS PGothic" w:hAnsi="MS PGothic"/>
                <w:sz w:val="33"/>
                <w:szCs w:val="33"/>
                <w:color w:val="auto"/>
                <w:w w:val="88"/>
                <w:vertAlign w:val="superscript"/>
              </w:rPr>
              <w:t>−</w:t>
            </w:r>
            <w:r>
              <w:rPr>
                <w:rFonts w:ascii="Rockwell" w:cs="Rockwell" w:eastAsia="Rockwell" w:hAnsi="Rockwell"/>
                <w:sz w:val="33"/>
                <w:szCs w:val="33"/>
                <w:color w:val="auto"/>
                <w:w w:val="88"/>
              </w:rPr>
              <w:t xml:space="preserve"> </w:t>
            </w:r>
            <w:r>
              <w:rPr>
                <w:rFonts w:ascii="Rockwell" w:cs="Rockwell" w:eastAsia="Rockwell" w:hAnsi="Rockwell"/>
                <w:sz w:val="33"/>
                <w:szCs w:val="33"/>
                <w:i w:val="1"/>
                <w:iCs w:val="1"/>
                <w:color w:val="auto"/>
                <w:w w:val="88"/>
                <w:vertAlign w:val="superscript"/>
              </w:rPr>
              <w:t>x</w:t>
            </w:r>
            <w:r>
              <w:rPr>
                <w:rFonts w:ascii="Rockwell" w:cs="Rockwell" w:eastAsia="Rockwell" w:hAnsi="Rockwell"/>
                <w:sz w:val="11"/>
                <w:szCs w:val="11"/>
                <w:i w:val="1"/>
                <w:iCs w:val="1"/>
                <w:color w:val="auto"/>
                <w:w w:val="88"/>
              </w:rPr>
              <w:t xml:space="preserve"> i</w:t>
            </w:r>
            <w:r>
              <w:rPr>
                <w:rFonts w:ascii="Symbol" w:cs="Symbol" w:eastAsia="Symbol" w:hAnsi="Symbol"/>
                <w:sz w:val="33"/>
                <w:szCs w:val="33"/>
                <w:color w:val="auto"/>
                <w:w w:val="88"/>
              </w:rPr>
              <w:t xml:space="preserve">  </w:t>
            </w:r>
            <w:r>
              <w:rPr>
                <w:rFonts w:ascii="Symbol" w:cs="Symbol" w:eastAsia="Symbol" w:hAnsi="Symbol"/>
                <w:sz w:val="33"/>
                <w:szCs w:val="33"/>
                <w:color w:val="auto"/>
                <w:w w:val="88"/>
                <w:vertAlign w:val="superscript"/>
              </w:rPr>
              <w:t>=</w:t>
            </w:r>
            <w:r>
              <w:rPr>
                <w:rFonts w:ascii="MS PGothic" w:cs="MS PGothic" w:eastAsia="MS PGothic" w:hAnsi="MS PGothic"/>
                <w:sz w:val="33"/>
                <w:szCs w:val="33"/>
                <w:color w:val="auto"/>
                <w:w w:val="88"/>
              </w:rPr>
              <w:t xml:space="preserve"> </w:t>
            </w:r>
            <w:r>
              <w:rPr>
                <w:rFonts w:ascii="MS PGothic" w:cs="MS PGothic" w:eastAsia="MS PGothic" w:hAnsi="MS PGothic"/>
                <w:sz w:val="33"/>
                <w:szCs w:val="33"/>
                <w:color w:val="auto"/>
                <w:w w:val="88"/>
                <w:vertAlign w:val="superscript"/>
              </w:rPr>
              <w:t>Δ</w:t>
            </w:r>
            <w:r>
              <w:rPr>
                <w:rFonts w:ascii="Rockwell" w:cs="Rockwell" w:eastAsia="Rockwell" w:hAnsi="Rockwell"/>
                <w:sz w:val="33"/>
                <w:szCs w:val="33"/>
                <w:i w:val="1"/>
                <w:iCs w:val="1"/>
                <w:color w:val="auto"/>
                <w:w w:val="88"/>
                <w:vertAlign w:val="superscript"/>
              </w:rPr>
              <w:t>x</w:t>
            </w:r>
            <w:r>
              <w:rPr>
                <w:rFonts w:ascii="Symbol" w:cs="Symbol" w:eastAsia="Symbol" w:hAnsi="Symbol"/>
                <w:sz w:val="33"/>
                <w:szCs w:val="33"/>
                <w:color w:val="auto"/>
                <w:w w:val="88"/>
              </w:rPr>
              <w:t xml:space="preserve"> </w:t>
            </w:r>
            <w:r>
              <w:rPr>
                <w:rFonts w:ascii="Symbol" w:cs="Symbol" w:eastAsia="Symbol" w:hAnsi="Symbol"/>
                <w:sz w:val="33"/>
                <w:szCs w:val="33"/>
                <w:color w:val="auto"/>
                <w:w w:val="88"/>
                <w:vertAlign w:val="superscript"/>
              </w:rPr>
              <w:t>=</w:t>
            </w:r>
            <w:r>
              <w:rPr>
                <w:rFonts w:ascii="Symbol" w:cs="Symbol" w:eastAsia="Symbol" w:hAnsi="Symbol"/>
                <w:sz w:val="26"/>
                <w:szCs w:val="26"/>
                <w:color w:val="auto"/>
                <w:w w:val="88"/>
              </w:rPr>
              <w:t xml:space="preserve"> ∫</w:t>
            </w:r>
            <w:r>
              <w:rPr>
                <w:rFonts w:ascii="Rockwell" w:cs="Rockwell" w:eastAsia="Rockwell" w:hAnsi="Rockwell"/>
                <w:sz w:val="20"/>
                <w:szCs w:val="20"/>
                <w:i w:val="1"/>
                <w:iCs w:val="1"/>
                <w:color w:val="auto"/>
                <w:w w:val="88"/>
                <w:vertAlign w:val="subscript"/>
              </w:rPr>
              <w:t>t</w:t>
            </w:r>
            <w:r>
              <w:rPr>
                <w:rFonts w:ascii="Rockwell" w:cs="Rockwell" w:eastAsia="Rockwell" w:hAnsi="Rockwell"/>
                <w:sz w:val="16"/>
                <w:szCs w:val="16"/>
                <w:i w:val="1"/>
                <w:iCs w:val="1"/>
                <w:color w:val="auto"/>
                <w:w w:val="88"/>
                <w:vertAlign w:val="subscript"/>
              </w:rPr>
              <w:t>i</w:t>
            </w:r>
          </w:p>
        </w:tc>
        <w:tc>
          <w:tcPr>
            <w:tcW w:w="420" w:type="dxa"/>
            <w:vAlign w:val="bottom"/>
            <w:vMerge w:val="restart"/>
          </w:tcPr>
          <w:p>
            <w:pPr>
              <w:ind w:left="40"/>
              <w:spacing w:after="0"/>
              <w:rPr>
                <w:sz w:val="20"/>
                <w:szCs w:val="20"/>
                <w:color w:val="auto"/>
              </w:rPr>
            </w:pPr>
            <w:r>
              <w:rPr>
                <w:rFonts w:ascii="Rockwell" w:cs="Rockwell" w:eastAsia="Rockwell" w:hAnsi="Rockwell"/>
                <w:sz w:val="24"/>
                <w:szCs w:val="24"/>
                <w:i w:val="1"/>
                <w:iCs w:val="1"/>
                <w:color w:val="auto"/>
                <w:w w:val="87"/>
              </w:rPr>
              <w:t>v dt</w:t>
            </w:r>
          </w:p>
        </w:tc>
        <w:tc>
          <w:tcPr>
            <w:tcW w:w="0" w:type="dxa"/>
            <w:vAlign w:val="bottom"/>
          </w:tcPr>
          <w:p>
            <w:pPr>
              <w:spacing w:after="0" w:line="20" w:lineRule="exact"/>
              <w:rPr>
                <w:sz w:val="1"/>
                <w:szCs w:val="1"/>
                <w:color w:val="auto"/>
              </w:rPr>
            </w:pPr>
          </w:p>
        </w:tc>
      </w:tr>
      <w:tr>
        <w:trPr>
          <w:trHeight w:val="270"/>
        </w:trPr>
        <w:tc>
          <w:tcPr>
            <w:tcW w:w="2960" w:type="dxa"/>
            <w:vAlign w:val="bottom"/>
            <w:gridSpan w:val="3"/>
            <w:vMerge w:val="continue"/>
          </w:tcPr>
          <w:p>
            <w:pPr>
              <w:spacing w:after="0"/>
              <w:rPr>
                <w:sz w:val="23"/>
                <w:szCs w:val="23"/>
                <w:color w:val="auto"/>
              </w:rPr>
            </w:pPr>
          </w:p>
        </w:tc>
        <w:tc>
          <w:tcPr>
            <w:tcW w:w="800" w:type="dxa"/>
            <w:vAlign w:val="bottom"/>
            <w:vMerge w:val="continue"/>
          </w:tcPr>
          <w:p>
            <w:pPr>
              <w:spacing w:after="0"/>
              <w:rPr>
                <w:sz w:val="23"/>
                <w:szCs w:val="23"/>
                <w:color w:val="auto"/>
              </w:rPr>
            </w:pPr>
          </w:p>
        </w:tc>
        <w:tc>
          <w:tcPr>
            <w:tcW w:w="1220" w:type="dxa"/>
            <w:vAlign w:val="bottom"/>
            <w:gridSpan w:val="2"/>
          </w:tcPr>
          <w:p>
            <w:pPr>
              <w:jc w:val="right"/>
              <w:spacing w:after="0" w:line="271" w:lineRule="exact"/>
              <w:rPr>
                <w:sz w:val="20"/>
                <w:szCs w:val="20"/>
                <w:color w:val="auto"/>
              </w:rPr>
            </w:pPr>
            <w:r>
              <w:rPr>
                <w:rFonts w:ascii="Rockwell" w:cs="Rockwell" w:eastAsia="Rockwell" w:hAnsi="Rockwell"/>
                <w:sz w:val="30"/>
                <w:szCs w:val="30"/>
                <w:i w:val="1"/>
                <w:iCs w:val="1"/>
                <w:color w:val="auto"/>
                <w:vertAlign w:val="superscript"/>
              </w:rPr>
              <w:t>v dt</w:t>
            </w:r>
            <w:r>
              <w:rPr>
                <w:rFonts w:ascii="MS PGothic" w:cs="MS PGothic" w:eastAsia="MS PGothic" w:hAnsi="MS PGothic"/>
                <w:sz w:val="30"/>
                <w:szCs w:val="30"/>
                <w:color w:val="auto"/>
                <w:vertAlign w:val="superscript"/>
              </w:rPr>
              <w:t xml:space="preserve"> ⇒</w:t>
            </w:r>
            <w:r>
              <w:rPr>
                <w:rFonts w:ascii="Rockwell" w:cs="Rockwell" w:eastAsia="Rockwell" w:hAnsi="Rockwell"/>
                <w:sz w:val="30"/>
                <w:szCs w:val="30"/>
                <w:color w:val="auto"/>
                <w:vertAlign w:val="superscript"/>
              </w:rPr>
              <w:t xml:space="preserve"> </w:t>
            </w:r>
            <w:r>
              <w:rPr>
                <w:rFonts w:ascii="Rockwell" w:cs="Rockwell" w:eastAsia="Rockwell" w:hAnsi="Rockwell"/>
                <w:sz w:val="30"/>
                <w:szCs w:val="30"/>
                <w:i w:val="1"/>
                <w:iCs w:val="1"/>
                <w:color w:val="auto"/>
                <w:vertAlign w:val="superscript"/>
              </w:rPr>
              <w:t>x</w:t>
            </w:r>
            <w:r>
              <w:rPr>
                <w:rFonts w:ascii="Rockwell" w:cs="Rockwell" w:eastAsia="Rockwell" w:hAnsi="Rockwell"/>
                <w:sz w:val="19"/>
                <w:szCs w:val="19"/>
                <w:i w:val="1"/>
                <w:iCs w:val="1"/>
                <w:color w:val="auto"/>
                <w:vertAlign w:val="superscript"/>
              </w:rPr>
              <w:t xml:space="preserve">  </w:t>
            </w:r>
            <w:r>
              <w:rPr>
                <w:rFonts w:ascii="Rockwell" w:cs="Rockwell" w:eastAsia="Rockwell" w:hAnsi="Rockwell"/>
                <w:sz w:val="19"/>
                <w:szCs w:val="19"/>
                <w:i w:val="1"/>
                <w:iCs w:val="1"/>
                <w:color w:val="auto"/>
                <w:vertAlign w:val="subscript"/>
              </w:rPr>
              <w:t>x</w:t>
            </w:r>
            <w:r>
              <w:rPr>
                <w:rFonts w:ascii="Rockwell" w:cs="Rockwell" w:eastAsia="Rockwell" w:hAnsi="Rockwell"/>
                <w:sz w:val="16"/>
                <w:szCs w:val="16"/>
                <w:i w:val="1"/>
                <w:iCs w:val="1"/>
                <w:color w:val="auto"/>
              </w:rPr>
              <w:t xml:space="preserve"> </w:t>
            </w:r>
            <w:r>
              <w:rPr>
                <w:rFonts w:ascii="Rockwell" w:cs="Rockwell" w:eastAsia="Rockwell" w:hAnsi="Rockwell"/>
                <w:sz w:val="16"/>
                <w:szCs w:val="16"/>
                <w:i w:val="1"/>
                <w:iCs w:val="1"/>
                <w:color w:val="auto"/>
                <w:vertAlign w:val="subscript"/>
              </w:rPr>
              <w:t>i</w:t>
            </w:r>
          </w:p>
        </w:tc>
        <w:tc>
          <w:tcPr>
            <w:tcW w:w="1960" w:type="dxa"/>
            <w:vAlign w:val="bottom"/>
            <w:vMerge w:val="continue"/>
          </w:tcPr>
          <w:p>
            <w:pPr>
              <w:spacing w:after="0"/>
              <w:rPr>
                <w:sz w:val="23"/>
                <w:szCs w:val="23"/>
                <w:color w:val="auto"/>
              </w:rPr>
            </w:pPr>
          </w:p>
        </w:tc>
        <w:tc>
          <w:tcPr>
            <w:tcW w:w="42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bl>
    <w:p>
      <w:pPr>
        <w:ind w:left="1440" w:right="480" w:hanging="360"/>
        <w:spacing w:after="0" w:line="236" w:lineRule="auto"/>
        <w:tabs>
          <w:tab w:leader="none" w:pos="1440" w:val="left"/>
        </w:tabs>
        <w:numPr>
          <w:ilvl w:val="1"/>
          <w:numId w:val="62"/>
        </w:numPr>
        <w:rPr>
          <w:rFonts w:ascii="Courier New" w:cs="Courier New" w:eastAsia="Courier New" w:hAnsi="Courier New"/>
          <w:sz w:val="20"/>
          <w:szCs w:val="20"/>
          <w:color w:val="auto"/>
        </w:rPr>
      </w:pPr>
      <w:r>
        <w:rPr>
          <w:rFonts w:ascii="Arial" w:cs="Arial" w:eastAsia="Arial" w:hAnsi="Arial"/>
          <w:sz w:val="20"/>
          <w:szCs w:val="20"/>
          <w:color w:val="auto"/>
        </w:rPr>
        <w:t>The area “under” an velocity as a function of time graph is the change in position of the object or the displacement of the object.</w:t>
      </w:r>
    </w:p>
    <w:p>
      <w:pPr>
        <w:ind w:left="720" w:hanging="360"/>
        <w:spacing w:after="0"/>
        <w:tabs>
          <w:tab w:leader="none" w:pos="720" w:val="left"/>
        </w:tabs>
        <w:numPr>
          <w:ilvl w:val="0"/>
          <w:numId w:val="62"/>
        </w:numPr>
        <w:rPr>
          <w:rFonts w:ascii="Arial" w:cs="Arial" w:eastAsia="Arial" w:hAnsi="Arial"/>
          <w:sz w:val="20"/>
          <w:szCs w:val="20"/>
          <w:color w:val="auto"/>
        </w:rPr>
      </w:pPr>
      <w:r>
        <w:rPr>
          <w:rFonts w:ascii="Arial" w:cs="Arial" w:eastAsia="Arial" w:hAnsi="Arial"/>
          <w:sz w:val="20"/>
          <w:szCs w:val="20"/>
          <w:color w:val="auto"/>
        </w:rPr>
        <w:t>Graphs of throwing a ball upward with a positive velocity initial.</w:t>
      </w:r>
    </w:p>
    <w:p>
      <w:pPr>
        <w:spacing w:after="0" w:line="28" w:lineRule="exact"/>
        <w:rPr>
          <w:rFonts w:ascii="Arial" w:cs="Arial" w:eastAsia="Arial" w:hAnsi="Arial"/>
          <w:sz w:val="20"/>
          <w:szCs w:val="20"/>
          <w:color w:val="auto"/>
        </w:rPr>
      </w:pPr>
    </w:p>
    <w:p>
      <w:pPr>
        <w:ind w:left="1480" w:hanging="400"/>
        <w:spacing w:after="0"/>
        <w:tabs>
          <w:tab w:leader="none" w:pos="1480" w:val="left"/>
        </w:tabs>
        <w:numPr>
          <w:ilvl w:val="1"/>
          <w:numId w:val="62"/>
        </w:numPr>
        <w:rPr>
          <w:rFonts w:ascii="Courier New" w:cs="Courier New" w:eastAsia="Courier New" w:hAnsi="Courier New"/>
          <w:sz w:val="20"/>
          <w:szCs w:val="20"/>
          <w:color w:val="auto"/>
        </w:rPr>
      </w:pPr>
      <w:r>
        <w:rPr>
          <w:rFonts w:ascii="Rockwell" w:cs="Rockwell" w:eastAsia="Rockwell" w:hAnsi="Rockwell"/>
          <w:sz w:val="24"/>
          <w:szCs w:val="24"/>
          <w:i w:val="1"/>
          <w:iCs w:val="1"/>
          <w:color w:val="auto"/>
        </w:rPr>
        <w:t>v</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u w:val="single" w:color="auto"/>
          <w:color w:val="auto"/>
          <w:vertAlign w:val="superscript"/>
        </w:rPr>
        <w:t>dx</w:t>
      </w:r>
      <w:r>
        <w:rPr>
          <w:rFonts w:ascii="Rockwell" w:cs="Rockwell" w:eastAsia="Rockwell" w:hAnsi="Rockwell"/>
          <w:sz w:val="48"/>
          <w:szCs w:val="48"/>
          <w:i w:val="1"/>
          <w:iCs w:val="1"/>
          <w:color w:val="auto"/>
          <w:vertAlign w:val="subscript"/>
        </w:rPr>
        <w:t>dt</w:t>
      </w:r>
      <w:r>
        <w:rPr>
          <w:rFonts w:ascii="Wingdings" w:cs="Wingdings" w:eastAsia="Wingdings" w:hAnsi="Wingdings"/>
          <w:sz w:val="20"/>
          <w:szCs w:val="20"/>
          <w:color w:val="auto"/>
        </w:rPr>
        <w:t xml:space="preserve">  à</w:t>
      </w:r>
      <w:r>
        <w:rPr>
          <w:rFonts w:ascii="Arial" w:cs="Arial" w:eastAsia="Arial" w:hAnsi="Arial"/>
          <w:sz w:val="20"/>
          <w:szCs w:val="20"/>
          <w:color w:val="auto"/>
        </w:rPr>
        <w:t xml:space="preserve"> Velocity is the slope of a position vs. time graph.</w:t>
      </w:r>
    </w:p>
    <w:p>
      <w:pPr>
        <w:spacing w:after="0" w:line="96" w:lineRule="exact"/>
        <w:rPr>
          <w:sz w:val="20"/>
          <w:szCs w:val="20"/>
          <w:color w:val="auto"/>
        </w:rPr>
      </w:pPr>
    </w:p>
    <w:p>
      <w:pPr>
        <w:ind w:left="1480" w:hanging="400"/>
        <w:spacing w:after="0"/>
        <w:tabs>
          <w:tab w:leader="none" w:pos="1480" w:val="left"/>
        </w:tabs>
        <w:numPr>
          <w:ilvl w:val="0"/>
          <w:numId w:val="63"/>
        </w:numPr>
        <w:rPr>
          <w:rFonts w:ascii="Courier New" w:cs="Courier New" w:eastAsia="Courier New" w:hAnsi="Courier New"/>
          <w:sz w:val="20"/>
          <w:szCs w:val="20"/>
          <w:color w:val="auto"/>
        </w:rPr>
      </w:pPr>
      <w:r>
        <w:rPr>
          <w:rFonts w:ascii="Rockwell" w:cs="Rockwell" w:eastAsia="Rockwell" w:hAnsi="Rockwell"/>
          <w:sz w:val="24"/>
          <w:szCs w:val="24"/>
          <w:i w:val="1"/>
          <w:iCs w:val="1"/>
          <w:color w:val="auto"/>
        </w:rPr>
        <w:t>a</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u w:val="single" w:color="auto"/>
          <w:color w:val="auto"/>
          <w:vertAlign w:val="superscript"/>
        </w:rPr>
        <w:t>dv</w:t>
      </w:r>
      <w:r>
        <w:rPr>
          <w:rFonts w:ascii="Rockwell" w:cs="Rockwell" w:eastAsia="Rockwell" w:hAnsi="Rockwell"/>
          <w:sz w:val="48"/>
          <w:szCs w:val="48"/>
          <w:i w:val="1"/>
          <w:iCs w:val="1"/>
          <w:color w:val="auto"/>
          <w:vertAlign w:val="subscript"/>
        </w:rPr>
        <w:t>dt</w:t>
      </w:r>
      <w:r>
        <w:rPr>
          <w:rFonts w:ascii="Wingdings" w:cs="Wingdings" w:eastAsia="Wingdings" w:hAnsi="Wingdings"/>
          <w:sz w:val="20"/>
          <w:szCs w:val="20"/>
          <w:color w:val="auto"/>
        </w:rPr>
        <w:t xml:space="preserve"> à</w:t>
      </w:r>
      <w:r>
        <w:rPr>
          <w:rFonts w:ascii="Arial" w:cs="Arial" w:eastAsia="Arial" w:hAnsi="Arial"/>
          <w:sz w:val="20"/>
          <w:szCs w:val="20"/>
          <w:color w:val="auto"/>
        </w:rPr>
        <w:t xml:space="preserve"> Acceleration is the slope of a velocity vs. time graph.</w:t>
      </w:r>
    </w:p>
    <w:p>
      <w:pPr>
        <w:spacing w:after="0" w:line="138" w:lineRule="exact"/>
        <w:rPr>
          <w:sz w:val="20"/>
          <w:szCs w:val="20"/>
          <w:color w:val="auto"/>
        </w:rPr>
      </w:pPr>
    </w:p>
    <w:p>
      <w:pPr>
        <w:ind w:left="1480" w:hanging="400"/>
        <w:spacing w:after="0"/>
        <w:tabs>
          <w:tab w:leader="none" w:pos="1480" w:val="left"/>
        </w:tabs>
        <w:numPr>
          <w:ilvl w:val="0"/>
          <w:numId w:val="64"/>
        </w:numPr>
        <w:rPr>
          <w:rFonts w:ascii="Courier New" w:cs="Courier New" w:eastAsia="Courier New" w:hAnsi="Courier New"/>
          <w:sz w:val="20"/>
          <w:szCs w:val="20"/>
          <w:color w:val="auto"/>
        </w:rPr>
      </w:pPr>
      <w:r>
        <w:rPr>
          <w:rFonts w:ascii="Arial" w:cs="Arial" w:eastAsia="Arial" w:hAnsi="Arial"/>
          <w:sz w:val="24"/>
          <w:szCs w:val="24"/>
          <w:color w:val="auto"/>
        </w:rPr>
        <w:t>Δ</w:t>
      </w:r>
      <w:r>
        <w:rPr>
          <w:rFonts w:ascii="Rockwell" w:cs="Rockwell" w:eastAsia="Rockwell" w:hAnsi="Rockwell"/>
          <w:sz w:val="24"/>
          <w:szCs w:val="24"/>
          <w:i w:val="1"/>
          <w:iCs w:val="1"/>
          <w:color w:val="auto"/>
        </w:rPr>
        <w:t>v</w:t>
      </w:r>
      <w:r>
        <w:rPr>
          <w:rFonts w:ascii="Symbol" w:cs="Symbol" w:eastAsia="Symbol" w:hAnsi="Symbol"/>
          <w:sz w:val="24"/>
          <w:szCs w:val="24"/>
          <w:color w:val="auto"/>
        </w:rPr>
        <w:t xml:space="preserve"> =</w:t>
      </w:r>
      <w:r>
        <w:rPr>
          <w:rFonts w:ascii="Symbol" w:cs="Symbol" w:eastAsia="Symbol" w:hAnsi="Symbol"/>
          <w:sz w:val="36"/>
          <w:szCs w:val="36"/>
          <w:color w:val="auto"/>
        </w:rPr>
        <w:t xml:space="preserve"> ∫</w:t>
      </w:r>
      <w:r>
        <w:rPr>
          <w:rFonts w:ascii="Rockwell" w:cs="Rockwell" w:eastAsia="Rockwell" w:hAnsi="Rockwell"/>
          <w:sz w:val="27"/>
          <w:szCs w:val="27"/>
          <w:i w:val="1"/>
          <w:iCs w:val="1"/>
          <w:color w:val="auto"/>
          <w:vertAlign w:val="subscript"/>
        </w:rPr>
        <w:t>t</w:t>
      </w:r>
      <w:r>
        <w:rPr>
          <w:rFonts w:ascii="Rockwell" w:cs="Rockwell" w:eastAsia="Rockwell" w:hAnsi="Rockwell"/>
          <w:sz w:val="20"/>
          <w:szCs w:val="20"/>
          <w:i w:val="1"/>
          <w:iCs w:val="1"/>
          <w:color w:val="auto"/>
          <w:vertAlign w:val="subscript"/>
        </w:rPr>
        <w:t>i</w:t>
      </w:r>
      <w:r>
        <w:rPr>
          <w:rFonts w:ascii="Rockwell" w:cs="Rockwell" w:eastAsia="Rockwell" w:hAnsi="Rockwell"/>
          <w:sz w:val="20"/>
          <w:szCs w:val="20"/>
          <w:i w:val="1"/>
          <w:iCs w:val="1"/>
          <w:color w:val="auto"/>
          <w:vertAlign w:val="superscript"/>
        </w:rPr>
        <w:t>f</w:t>
      </w:r>
      <w:r>
        <w:rPr>
          <w:rFonts w:ascii="Rockwell" w:cs="Rockwell" w:eastAsia="Rockwell" w:hAnsi="Rockwell"/>
          <w:sz w:val="24"/>
          <w:szCs w:val="24"/>
          <w:i w:val="1"/>
          <w:iCs w:val="1"/>
          <w:color w:val="auto"/>
        </w:rPr>
        <w:t xml:space="preserve">  adt</w:t>
      </w:r>
      <w:r>
        <w:rPr>
          <w:rFonts w:ascii="Wingdings" w:cs="Wingdings" w:eastAsia="Wingdings" w:hAnsi="Wingdings"/>
          <w:sz w:val="20"/>
          <w:szCs w:val="20"/>
          <w:color w:val="auto"/>
        </w:rPr>
        <w:t xml:space="preserve"> à</w:t>
      </w:r>
      <w:r>
        <w:rPr>
          <w:rFonts w:ascii="Arial" w:cs="Arial" w:eastAsia="Arial" w:hAnsi="Arial"/>
          <w:sz w:val="20"/>
          <w:szCs w:val="20"/>
          <w:color w:val="auto"/>
        </w:rPr>
        <w:t xml:space="preserve"> Change in velocity is the area “under” an acceleration as a function of</w:t>
      </w:r>
      <w:r>
        <w:rPr>
          <w:rFonts w:ascii="Rockwell" w:cs="Rockwell" w:eastAsia="Rockwell" w:hAnsi="Rockwell"/>
          <w:sz w:val="27"/>
          <w:szCs w:val="27"/>
          <w:i w:val="1"/>
          <w:iCs w:val="1"/>
          <w:color w:val="auto"/>
          <w:vertAlign w:val="superscript"/>
        </w:rPr>
        <w:t>t</w:t>
      </w:r>
    </w:p>
    <w:p>
      <w:pPr>
        <w:spacing w:after="0" w:line="57" w:lineRule="exact"/>
        <w:rPr>
          <w:sz w:val="20"/>
          <w:szCs w:val="20"/>
          <w:color w:val="auto"/>
        </w:rPr>
      </w:pPr>
    </w:p>
    <w:p>
      <w:pPr>
        <w:ind w:left="1440"/>
        <w:spacing w:after="0"/>
        <w:rPr>
          <w:sz w:val="20"/>
          <w:szCs w:val="20"/>
          <w:color w:val="auto"/>
        </w:rPr>
      </w:pPr>
      <w:r>
        <w:rPr>
          <w:rFonts w:ascii="Arial" w:cs="Arial" w:eastAsia="Arial" w:hAnsi="Arial"/>
          <w:sz w:val="20"/>
          <w:szCs w:val="20"/>
          <w:color w:val="auto"/>
        </w:rPr>
        <w:t>time graph.</w:t>
      </w:r>
    </w:p>
    <w:p>
      <w:pPr>
        <w:spacing w:after="0" w:line="102" w:lineRule="exact"/>
        <w:rPr>
          <w:sz w:val="20"/>
          <w:szCs w:val="20"/>
          <w:color w:val="auto"/>
        </w:rPr>
      </w:pPr>
    </w:p>
    <w:p>
      <w:pPr>
        <w:ind w:left="1440" w:right="460" w:hanging="360"/>
        <w:spacing w:after="0" w:line="249" w:lineRule="auto"/>
        <w:tabs>
          <w:tab w:leader="none" w:pos="1480" w:val="left"/>
        </w:tabs>
        <w:numPr>
          <w:ilvl w:val="0"/>
          <w:numId w:val="65"/>
        </w:numPr>
        <w:rPr>
          <w:rFonts w:ascii="Courier New" w:cs="Courier New" w:eastAsia="Courier New" w:hAnsi="Courier New"/>
          <w:sz w:val="20"/>
          <w:szCs w:val="20"/>
          <w:color w:val="auto"/>
        </w:rPr>
      </w:pPr>
      <w:r>
        <w:rPr>
          <w:rFonts w:ascii="Arial" w:cs="Arial" w:eastAsia="Arial" w:hAnsi="Arial"/>
          <w:sz w:val="24"/>
          <w:szCs w:val="24"/>
          <w:color w:val="auto"/>
        </w:rPr>
        <w:t>Δ</w:t>
      </w:r>
      <w:r>
        <w:rPr>
          <w:rFonts w:ascii="Rockwell" w:cs="Rockwell" w:eastAsia="Rockwell" w:hAnsi="Rockwell"/>
          <w:sz w:val="24"/>
          <w:szCs w:val="24"/>
          <w:i w:val="1"/>
          <w:iCs w:val="1"/>
          <w:color w:val="auto"/>
        </w:rPr>
        <w:t>x</w:t>
      </w:r>
      <w:r>
        <w:rPr>
          <w:rFonts w:ascii="Symbol" w:cs="Symbol" w:eastAsia="Symbol" w:hAnsi="Symbol"/>
          <w:sz w:val="24"/>
          <w:szCs w:val="24"/>
          <w:color w:val="auto"/>
        </w:rPr>
        <w:t xml:space="preserve"> =</w:t>
      </w:r>
      <w:r>
        <w:rPr>
          <w:rFonts w:ascii="Symbol" w:cs="Symbol" w:eastAsia="Symbol" w:hAnsi="Symbol"/>
          <w:sz w:val="36"/>
          <w:szCs w:val="36"/>
          <w:color w:val="auto"/>
        </w:rPr>
        <w:t xml:space="preserve"> ∫</w:t>
      </w:r>
      <w:r>
        <w:rPr>
          <w:rFonts w:ascii="Rockwell" w:cs="Rockwell" w:eastAsia="Rockwell" w:hAnsi="Rockwell"/>
          <w:sz w:val="27"/>
          <w:szCs w:val="27"/>
          <w:i w:val="1"/>
          <w:iCs w:val="1"/>
          <w:color w:val="auto"/>
          <w:vertAlign w:val="subscript"/>
        </w:rPr>
        <w:t>t</w:t>
      </w:r>
      <w:r>
        <w:rPr>
          <w:rFonts w:ascii="Rockwell" w:cs="Rockwell" w:eastAsia="Rockwell" w:hAnsi="Rockwell"/>
          <w:sz w:val="20"/>
          <w:szCs w:val="20"/>
          <w:i w:val="1"/>
          <w:iCs w:val="1"/>
          <w:color w:val="auto"/>
          <w:vertAlign w:val="subscript"/>
        </w:rPr>
        <w:t>i</w:t>
      </w:r>
      <w:r>
        <w:rPr>
          <w:rFonts w:ascii="Rockwell" w:cs="Rockwell" w:eastAsia="Rockwell" w:hAnsi="Rockwell"/>
          <w:sz w:val="20"/>
          <w:szCs w:val="20"/>
          <w:i w:val="1"/>
          <w:iCs w:val="1"/>
          <w:color w:val="auto"/>
          <w:vertAlign w:val="superscript"/>
        </w:rPr>
        <w:t>f</w:t>
      </w:r>
      <w:r>
        <w:rPr>
          <w:rFonts w:ascii="Rockwell" w:cs="Rockwell" w:eastAsia="Rockwell" w:hAnsi="Rockwell"/>
          <w:sz w:val="24"/>
          <w:szCs w:val="24"/>
          <w:i w:val="1"/>
          <w:iCs w:val="1"/>
          <w:color w:val="auto"/>
        </w:rPr>
        <w:t xml:space="preserve"> v dt</w:t>
      </w:r>
      <w:r>
        <w:rPr>
          <w:rFonts w:ascii="Wingdings" w:cs="Wingdings" w:eastAsia="Wingdings" w:hAnsi="Wingdings"/>
          <w:sz w:val="20"/>
          <w:szCs w:val="20"/>
          <w:color w:val="auto"/>
        </w:rPr>
        <w:t xml:space="preserve"> à</w:t>
      </w:r>
      <w:r>
        <w:rPr>
          <w:rFonts w:ascii="Arial" w:cs="Arial" w:eastAsia="Arial" w:hAnsi="Arial"/>
          <w:sz w:val="20"/>
          <w:szCs w:val="20"/>
          <w:color w:val="auto"/>
        </w:rPr>
        <w:t xml:space="preserve"> Change in position or displacement, is the area “under” a velocity as a function of time graph.</w:t>
      </w:r>
      <w:r>
        <w:rPr>
          <w:rFonts w:ascii="Rockwell" w:cs="Rockwell" w:eastAsia="Rockwell" w:hAnsi="Rockwell"/>
          <w:sz w:val="27"/>
          <w:szCs w:val="27"/>
          <w:i w:val="1"/>
          <w:iCs w:val="1"/>
          <w:color w:val="auto"/>
          <w:vertAlign w:val="superscript"/>
        </w:rPr>
        <w:t>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504825</wp:posOffset>
            </wp:positionV>
            <wp:extent cx="6171565" cy="137096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6171565" cy="13709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0197 Lecture Notes - AP Physics C- Integrals in Kinematics Review (Mechanics).docx</w:t>
      </w:r>
      <w:r>
        <w:rPr>
          <w:sz w:val="20"/>
          <w:szCs w:val="20"/>
          <w:color w:val="auto"/>
        </w:rPr>
        <w:tab/>
      </w:r>
      <w:r>
        <w:rPr>
          <w:rFonts w:ascii="Arial" w:cs="Arial" w:eastAsia="Arial" w:hAnsi="Arial"/>
          <w:sz w:val="15"/>
          <w:szCs w:val="15"/>
          <w:color w:val="auto"/>
        </w:rPr>
        <w:t>page 1 of 2</w:t>
      </w:r>
    </w:p>
    <w:p>
      <w:pPr>
        <w:sectPr>
          <w:pgSz w:w="12240" w:h="15840" w:orient="portrait"/>
          <w:cols w:equalWidth="0" w:num="1">
            <w:col w:w="9600"/>
          </w:cols>
          <w:pgMar w:left="1440" w:top="1419" w:right="1200" w:bottom="313" w:gutter="0" w:footer="0" w:header="0"/>
        </w:sectPr>
      </w:pPr>
    </w:p>
    <w:bookmarkStart w:id="9" w:name="page10"/>
    <w:bookmarkEnd w:id="9"/>
    <w:p>
      <w:pPr>
        <w:ind w:left="720" w:right="580" w:hanging="360"/>
        <w:spacing w:after="0" w:line="268" w:lineRule="auto"/>
        <w:tabs>
          <w:tab w:leader="none" w:pos="720" w:val="left"/>
        </w:tabs>
        <w:numPr>
          <w:ilvl w:val="0"/>
          <w:numId w:val="66"/>
        </w:numPr>
        <w:rPr>
          <w:rFonts w:ascii="Arial" w:cs="Arial" w:eastAsia="Arial" w:hAnsi="Arial"/>
          <w:sz w:val="20"/>
          <w:szCs w:val="20"/>
          <w:color w:val="auto"/>
        </w:rPr>
      </w:pPr>
      <w:r>
        <w:rPr>
          <w:rFonts w:ascii="Arial" w:cs="Arial" w:eastAsia="Arial" w:hAnsi="Arial"/>
          <w:sz w:val="20"/>
          <w:szCs w:val="20"/>
          <w:color w:val="auto"/>
        </w:rPr>
        <w:t>Assuming the acceleration is constant, we can derive two of the Uniformly Accelerated Motion equations. For example:</w:t>
      </w:r>
    </w:p>
    <w:p>
      <w:pPr>
        <w:spacing w:after="0" w:line="1" w:lineRule="exact"/>
        <w:rPr>
          <w:sz w:val="20"/>
          <w:szCs w:val="20"/>
          <w:color w:val="auto"/>
        </w:rPr>
      </w:pPr>
    </w:p>
    <w:p>
      <w:pPr>
        <w:ind w:left="1480" w:hanging="400"/>
        <w:spacing w:after="0" w:line="564" w:lineRule="exact"/>
        <w:tabs>
          <w:tab w:leader="none" w:pos="1480" w:val="left"/>
        </w:tabs>
        <w:numPr>
          <w:ilvl w:val="0"/>
          <w:numId w:val="67"/>
        </w:numPr>
        <w:rPr>
          <w:rFonts w:ascii="Courier New" w:cs="Courier New" w:eastAsia="Courier New" w:hAnsi="Courier New"/>
          <w:sz w:val="20"/>
          <w:szCs w:val="20"/>
          <w:color w:val="auto"/>
        </w:rPr>
      </w:pPr>
      <w:r>
        <w:rPr>
          <w:rFonts w:ascii="Rockwell" w:cs="Rockwell" w:eastAsia="Rockwell" w:hAnsi="Rockwell"/>
          <w:sz w:val="24"/>
          <w:szCs w:val="24"/>
          <w:i w:val="1"/>
          <w:iCs w:val="1"/>
          <w:color w:val="auto"/>
        </w:rPr>
        <w:t>a</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u w:val="single" w:color="auto"/>
          <w:color w:val="auto"/>
          <w:vertAlign w:val="superscript"/>
        </w:rPr>
        <w:t>dv</w:t>
      </w:r>
      <w:r>
        <w:rPr>
          <w:rFonts w:ascii="Rockwell" w:cs="Rockwell" w:eastAsia="Rockwell" w:hAnsi="Rockwell"/>
          <w:sz w:val="48"/>
          <w:szCs w:val="48"/>
          <w:i w:val="1"/>
          <w:iCs w:val="1"/>
          <w:color w:val="auto"/>
          <w:vertAlign w:val="subscript"/>
        </w:rPr>
        <w:t>dt</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dv</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adt</w:t>
      </w:r>
      <w:r>
        <w:rPr>
          <w:rFonts w:ascii="MS PGothic" w:cs="MS PGothic" w:eastAsia="MS PGothic" w:hAnsi="MS PGothic"/>
          <w:sz w:val="24"/>
          <w:szCs w:val="24"/>
          <w:color w:val="auto"/>
        </w:rPr>
        <w:t xml:space="preserve"> ⇒</w:t>
      </w:r>
      <w:r>
        <w:rPr>
          <w:rFonts w:ascii="Symbol" w:cs="Symbol" w:eastAsia="Symbol" w:hAnsi="Symbol"/>
          <w:sz w:val="36"/>
          <w:szCs w:val="36"/>
          <w:color w:val="auto"/>
        </w:rPr>
        <w:t xml:space="preserve"> ∫</w:t>
      </w:r>
      <w:r>
        <w:rPr>
          <w:rFonts w:ascii="Rockwell" w:cs="Rockwell" w:eastAsia="Rockwell" w:hAnsi="Rockwell"/>
          <w:sz w:val="24"/>
          <w:szCs w:val="24"/>
          <w:i w:val="1"/>
          <w:iCs w:val="1"/>
          <w:color w:val="auto"/>
        </w:rPr>
        <w:t>dv</w:t>
      </w:r>
      <w:r>
        <w:rPr>
          <w:rFonts w:ascii="Symbol" w:cs="Symbol" w:eastAsia="Symbol" w:hAnsi="Symbol"/>
          <w:sz w:val="24"/>
          <w:szCs w:val="24"/>
          <w:color w:val="auto"/>
        </w:rPr>
        <w:t xml:space="preserve"> =</w:t>
      </w:r>
      <w:r>
        <w:rPr>
          <w:rFonts w:ascii="Symbol" w:cs="Symbol" w:eastAsia="Symbol" w:hAnsi="Symbol"/>
          <w:sz w:val="36"/>
          <w:szCs w:val="36"/>
          <w:color w:val="auto"/>
        </w:rPr>
        <w:t xml:space="preserve"> ∫</w:t>
      </w:r>
      <w:r>
        <w:rPr>
          <w:rFonts w:ascii="Rockwell" w:cs="Rockwell" w:eastAsia="Rockwell" w:hAnsi="Rockwell"/>
          <w:sz w:val="24"/>
          <w:szCs w:val="24"/>
          <w:i w:val="1"/>
          <w:iCs w:val="1"/>
          <w:color w:val="auto"/>
        </w:rPr>
        <w:t>adt</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Symbol" w:cs="Symbol" w:eastAsia="Symbol" w:hAnsi="Symbol"/>
          <w:sz w:val="41"/>
          <w:szCs w:val="41"/>
          <w:color w:val="auto"/>
        </w:rPr>
        <w:t xml:space="preserve"> (</w:t>
      </w:r>
      <w:r>
        <w:rPr>
          <w:rFonts w:ascii="Rockwell" w:cs="Rockwell" w:eastAsia="Rockwell" w:hAnsi="Rockwell"/>
          <w:sz w:val="24"/>
          <w:szCs w:val="24"/>
          <w:i w:val="1"/>
          <w:iCs w:val="1"/>
          <w:color w:val="auto"/>
        </w:rPr>
        <w:t>t</w:t>
      </w:r>
      <w:r>
        <w:rPr>
          <w:rFonts w:ascii="Symbol" w:cs="Symbol" w:eastAsia="Symbol" w:hAnsi="Symbol"/>
          <w:sz w:val="41"/>
          <w:szCs w:val="41"/>
          <w:color w:val="auto"/>
        </w:rPr>
        <w:t xml:space="preserve"> )</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at</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C</w:t>
      </w:r>
    </w:p>
    <w:p>
      <w:pPr>
        <w:spacing w:after="0" w:line="16" w:lineRule="exact"/>
        <w:rPr>
          <w:sz w:val="20"/>
          <w:szCs w:val="20"/>
          <w:color w:val="auto"/>
        </w:rPr>
      </w:pPr>
    </w:p>
    <w:p>
      <w:pPr>
        <w:ind w:left="1480" w:hanging="400"/>
        <w:spacing w:after="0" w:line="503" w:lineRule="exact"/>
        <w:tabs>
          <w:tab w:leader="none" w:pos="1480" w:val="left"/>
        </w:tabs>
        <w:numPr>
          <w:ilvl w:val="1"/>
          <w:numId w:val="68"/>
        </w:numPr>
        <w:rPr>
          <w:rFonts w:ascii="Courier New" w:cs="Courier New" w:eastAsia="Courier New" w:hAnsi="Courier New"/>
          <w:sz w:val="20"/>
          <w:szCs w:val="20"/>
          <w:color w:val="auto"/>
        </w:rPr>
      </w:pPr>
      <w:r>
        <w:rPr>
          <w:rFonts w:ascii="MS PGothic" w:cs="MS PGothic" w:eastAsia="MS PGothic" w:hAnsi="MS PGothic"/>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Symbol" w:cs="Symbol" w:eastAsia="Symbol" w:hAnsi="Symbol"/>
          <w:sz w:val="41"/>
          <w:szCs w:val="41"/>
          <w:color w:val="auto"/>
        </w:rPr>
        <w:t xml:space="preserve"> (</w:t>
      </w:r>
      <w:r>
        <w:rPr>
          <w:rFonts w:ascii="Rockwell" w:cs="Rockwell" w:eastAsia="Rockwell" w:hAnsi="Rockwell"/>
          <w:sz w:val="24"/>
          <w:szCs w:val="24"/>
          <w:color w:val="auto"/>
        </w:rPr>
        <w:t>0</w:t>
      </w:r>
      <w:r>
        <w:rPr>
          <w:rFonts w:ascii="Symbol" w:cs="Symbol" w:eastAsia="Symbol" w:hAnsi="Symbol"/>
          <w:sz w:val="41"/>
          <w:szCs w:val="41"/>
          <w:color w:val="auto"/>
        </w:rPr>
        <w:t>)</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Symbol" w:cs="Symbol" w:eastAsia="Symbol" w:hAnsi="Symbol"/>
          <w:sz w:val="41"/>
          <w:szCs w:val="41"/>
          <w:color w:val="auto"/>
        </w:rPr>
        <w:t>(</w:t>
      </w:r>
      <w:r>
        <w:rPr>
          <w:rFonts w:ascii="Rockwell" w:cs="Rockwell" w:eastAsia="Rockwell" w:hAnsi="Rockwell"/>
          <w:sz w:val="24"/>
          <w:szCs w:val="24"/>
          <w:color w:val="auto"/>
        </w:rPr>
        <w:t>0</w:t>
      </w:r>
      <w:r>
        <w:rPr>
          <w:rFonts w:ascii="Symbol" w:cs="Symbol" w:eastAsia="Symbol" w:hAnsi="Symbol"/>
          <w:sz w:val="41"/>
          <w:szCs w:val="41"/>
          <w:color w:val="auto"/>
        </w:rPr>
        <w:t>)</w:t>
      </w:r>
      <w:r>
        <w:rPr>
          <w:rFonts w:ascii="Symbol" w:cs="Symbol" w:eastAsia="Symbol" w:hAnsi="Symbol"/>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C</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Symbol" w:cs="Symbol" w:eastAsia="Symbol" w:hAnsi="Symbol"/>
          <w:sz w:val="41"/>
          <w:szCs w:val="41"/>
          <w:color w:val="auto"/>
        </w:rPr>
        <w:t xml:space="preserve"> (</w:t>
      </w:r>
      <w:r>
        <w:rPr>
          <w:rFonts w:ascii="Rockwell" w:cs="Rockwell" w:eastAsia="Rockwell" w:hAnsi="Rockwell"/>
          <w:sz w:val="24"/>
          <w:szCs w:val="24"/>
          <w:color w:val="auto"/>
        </w:rPr>
        <w:t>0</w:t>
      </w:r>
      <w:r>
        <w:rPr>
          <w:rFonts w:ascii="Symbol" w:cs="Symbol" w:eastAsia="Symbol" w:hAnsi="Symbol"/>
          <w:sz w:val="41"/>
          <w:szCs w:val="41"/>
          <w:color w:val="auto"/>
        </w:rPr>
        <w:t>)</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C</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rPr>
        <w:t xml:space="preserve"> </w:t>
      </w:r>
      <w:r>
        <w:rPr>
          <w:rFonts w:ascii="Rockwell" w:cs="Rockwell" w:eastAsia="Rockwell" w:hAnsi="Rockwell"/>
          <w:sz w:val="27"/>
          <w:szCs w:val="27"/>
          <w:i w:val="1"/>
          <w:iCs w:val="1"/>
          <w:color w:val="auto"/>
          <w:vertAlign w:val="subscript"/>
        </w:rPr>
        <w:t>i</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Symbol" w:cs="Symbol" w:eastAsia="Symbol" w:hAnsi="Symbol"/>
          <w:sz w:val="41"/>
          <w:szCs w:val="41"/>
          <w:color w:val="auto"/>
        </w:rPr>
        <w:t xml:space="preserve"> (</w:t>
      </w:r>
      <w:r>
        <w:rPr>
          <w:rFonts w:ascii="Rockwell" w:cs="Rockwell" w:eastAsia="Rockwell" w:hAnsi="Rockwell"/>
          <w:sz w:val="24"/>
          <w:szCs w:val="24"/>
          <w:i w:val="1"/>
          <w:iCs w:val="1"/>
          <w:color w:val="auto"/>
        </w:rPr>
        <w:t>t</w:t>
      </w:r>
      <w:r>
        <w:rPr>
          <w:rFonts w:ascii="Symbol" w:cs="Symbol" w:eastAsia="Symbol" w:hAnsi="Symbol"/>
          <w:sz w:val="41"/>
          <w:szCs w:val="41"/>
          <w:color w:val="auto"/>
        </w:rPr>
        <w:t xml:space="preserve"> )</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at</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rPr>
        <w:t xml:space="preserve"> </w:t>
      </w:r>
      <w:r>
        <w:rPr>
          <w:rFonts w:ascii="Rockwell" w:cs="Rockwell" w:eastAsia="Rockwell" w:hAnsi="Rockwell"/>
          <w:sz w:val="27"/>
          <w:szCs w:val="27"/>
          <w:i w:val="1"/>
          <w:iCs w:val="1"/>
          <w:color w:val="auto"/>
          <w:vertAlign w:val="subscript"/>
        </w:rPr>
        <w:t>i</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rPr>
        <w:t xml:space="preserve"> </w:t>
      </w:r>
      <w:r>
        <w:rPr>
          <w:rFonts w:ascii="Rockwell" w:cs="Rockwell" w:eastAsia="Rockwell" w:hAnsi="Rockwell"/>
          <w:sz w:val="27"/>
          <w:szCs w:val="27"/>
          <w:i w:val="1"/>
          <w:iCs w:val="1"/>
          <w:color w:val="auto"/>
          <w:vertAlign w:val="subscript"/>
        </w:rPr>
        <w:t>f</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rPr>
        <w:t xml:space="preserve"> </w:t>
      </w:r>
      <w:r>
        <w:rPr>
          <w:rFonts w:ascii="Rockwell" w:cs="Rockwell" w:eastAsia="Rockwell" w:hAnsi="Rockwell"/>
          <w:sz w:val="27"/>
          <w:szCs w:val="27"/>
          <w:i w:val="1"/>
          <w:iCs w:val="1"/>
          <w:color w:val="auto"/>
          <w:vertAlign w:val="subscript"/>
        </w:rPr>
        <w:t>i</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at</w:t>
      </w:r>
    </w:p>
    <w:p>
      <w:pPr>
        <w:ind w:left="720" w:hanging="360"/>
        <w:spacing w:after="0"/>
        <w:tabs>
          <w:tab w:leader="none" w:pos="720" w:val="left"/>
        </w:tabs>
        <w:numPr>
          <w:ilvl w:val="0"/>
          <w:numId w:val="68"/>
        </w:numPr>
        <w:rPr>
          <w:rFonts w:ascii="Arial" w:cs="Arial" w:eastAsia="Arial" w:hAnsi="Arial"/>
          <w:sz w:val="20"/>
          <w:szCs w:val="20"/>
          <w:color w:val="auto"/>
        </w:rPr>
      </w:pPr>
      <w:r>
        <w:rPr>
          <w:rFonts w:ascii="Arial" w:cs="Arial" w:eastAsia="Arial" w:hAnsi="Arial"/>
          <w:sz w:val="20"/>
          <w:szCs w:val="20"/>
          <w:color w:val="auto"/>
        </w:rPr>
        <w:t>Another example:</w:t>
      </w:r>
    </w:p>
    <w:p>
      <w:pPr>
        <w:spacing w:after="0" w:line="51" w:lineRule="exact"/>
        <w:rPr>
          <w:rFonts w:ascii="Arial" w:cs="Arial" w:eastAsia="Arial" w:hAnsi="Arial"/>
          <w:sz w:val="20"/>
          <w:szCs w:val="20"/>
          <w:color w:val="auto"/>
        </w:rPr>
      </w:pPr>
    </w:p>
    <w:p>
      <w:pPr>
        <w:ind w:left="1480" w:hanging="400"/>
        <w:spacing w:after="0" w:line="505" w:lineRule="exact"/>
        <w:tabs>
          <w:tab w:leader="none" w:pos="1480" w:val="left"/>
        </w:tabs>
        <w:numPr>
          <w:ilvl w:val="1"/>
          <w:numId w:val="68"/>
        </w:numPr>
        <w:rPr>
          <w:rFonts w:ascii="Courier New" w:cs="Courier New" w:eastAsia="Courier New" w:hAnsi="Courier New"/>
          <w:sz w:val="19"/>
          <w:szCs w:val="19"/>
          <w:color w:val="auto"/>
        </w:rPr>
      </w:pPr>
      <w:r>
        <w:rPr>
          <w:rFonts w:ascii="Rockwell" w:cs="Rockwell" w:eastAsia="Rockwell" w:hAnsi="Rockwell"/>
          <w:sz w:val="22"/>
          <w:szCs w:val="22"/>
          <w:i w:val="1"/>
          <w:iCs w:val="1"/>
          <w:color w:val="auto"/>
        </w:rPr>
        <w:t>v</w:t>
      </w:r>
      <w:r>
        <w:rPr>
          <w:rFonts w:ascii="Symbol" w:cs="Symbol" w:eastAsia="Symbol" w:hAnsi="Symbol"/>
          <w:sz w:val="22"/>
          <w:szCs w:val="22"/>
          <w:color w:val="auto"/>
        </w:rPr>
        <w:t xml:space="preserve"> =</w:t>
      </w:r>
      <w:r>
        <w:rPr>
          <w:rFonts w:ascii="Rockwell" w:cs="Rockwell" w:eastAsia="Rockwell" w:hAnsi="Rockwell"/>
          <w:sz w:val="43"/>
          <w:szCs w:val="43"/>
          <w:color w:val="auto"/>
        </w:rPr>
        <w:t xml:space="preserve"> </w:t>
      </w:r>
      <w:r>
        <w:rPr>
          <w:rFonts w:ascii="Rockwell" w:cs="Rockwell" w:eastAsia="Rockwell" w:hAnsi="Rockwell"/>
          <w:sz w:val="43"/>
          <w:szCs w:val="43"/>
          <w:i w:val="1"/>
          <w:iCs w:val="1"/>
          <w:u w:val="single" w:color="auto"/>
          <w:color w:val="auto"/>
          <w:vertAlign w:val="superscript"/>
        </w:rPr>
        <w:t>dx</w:t>
      </w:r>
      <w:r>
        <w:rPr>
          <w:rFonts w:ascii="Rockwell" w:cs="Rockwell" w:eastAsia="Rockwell" w:hAnsi="Rockwell"/>
          <w:sz w:val="43"/>
          <w:szCs w:val="43"/>
          <w:i w:val="1"/>
          <w:iCs w:val="1"/>
          <w:color w:val="auto"/>
          <w:vertAlign w:val="subscript"/>
        </w:rPr>
        <w:t>dt</w:t>
      </w:r>
      <w:r>
        <w:rPr>
          <w:rFonts w:ascii="MS PGothic" w:cs="MS PGothic" w:eastAsia="MS PGothic" w:hAnsi="MS PGothic"/>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dx</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v dt</w:t>
      </w:r>
      <w:r>
        <w:rPr>
          <w:rFonts w:ascii="MS PGothic" w:cs="MS PGothic" w:eastAsia="MS PGothic" w:hAnsi="MS PGothic"/>
          <w:sz w:val="22"/>
          <w:szCs w:val="22"/>
          <w:color w:val="auto"/>
        </w:rPr>
        <w:t xml:space="preserve"> ⇒</w:t>
      </w:r>
      <w:r>
        <w:rPr>
          <w:rFonts w:ascii="Symbol" w:cs="Symbol" w:eastAsia="Symbol" w:hAnsi="Symbol"/>
          <w:sz w:val="33"/>
          <w:szCs w:val="33"/>
          <w:color w:val="auto"/>
        </w:rPr>
        <w:t xml:space="preserve"> ∫</w:t>
      </w:r>
      <w:r>
        <w:rPr>
          <w:rFonts w:ascii="Rockwell" w:cs="Rockwell" w:eastAsia="Rockwell" w:hAnsi="Rockwell"/>
          <w:sz w:val="22"/>
          <w:szCs w:val="22"/>
          <w:i w:val="1"/>
          <w:iCs w:val="1"/>
          <w:color w:val="auto"/>
        </w:rPr>
        <w:t>dx</w:t>
      </w:r>
      <w:r>
        <w:rPr>
          <w:rFonts w:ascii="Symbol" w:cs="Symbol" w:eastAsia="Symbol" w:hAnsi="Symbol"/>
          <w:sz w:val="22"/>
          <w:szCs w:val="22"/>
          <w:color w:val="auto"/>
        </w:rPr>
        <w:t xml:space="preserve"> =</w:t>
      </w:r>
      <w:r>
        <w:rPr>
          <w:rFonts w:ascii="Symbol" w:cs="Symbol" w:eastAsia="Symbol" w:hAnsi="Symbol"/>
          <w:sz w:val="33"/>
          <w:szCs w:val="33"/>
          <w:color w:val="auto"/>
        </w:rPr>
        <w:t xml:space="preserve"> ∫</w:t>
      </w:r>
      <w:r>
        <w:rPr>
          <w:rFonts w:ascii="Rockwell" w:cs="Rockwell" w:eastAsia="Rockwell" w:hAnsi="Rockwell"/>
          <w:sz w:val="22"/>
          <w:szCs w:val="22"/>
          <w:i w:val="1"/>
          <w:iCs w:val="1"/>
          <w:color w:val="auto"/>
        </w:rPr>
        <w:t>v dt</w:t>
      </w:r>
      <w:r>
        <w:rPr>
          <w:rFonts w:ascii="MS PGothic" w:cs="MS PGothic" w:eastAsia="MS PGothic" w:hAnsi="MS PGothic"/>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x</w:t>
      </w:r>
      <w:r>
        <w:rPr>
          <w:rFonts w:ascii="Symbol" w:cs="Symbol" w:eastAsia="Symbol" w:hAnsi="Symbol"/>
          <w:sz w:val="37"/>
          <w:szCs w:val="37"/>
          <w:color w:val="auto"/>
        </w:rPr>
        <w:t xml:space="preserve"> (</w:t>
      </w:r>
      <w:r>
        <w:rPr>
          <w:rFonts w:ascii="Rockwell" w:cs="Rockwell" w:eastAsia="Rockwell" w:hAnsi="Rockwell"/>
          <w:sz w:val="22"/>
          <w:szCs w:val="22"/>
          <w:i w:val="1"/>
          <w:iCs w:val="1"/>
          <w:color w:val="auto"/>
        </w:rPr>
        <w:t>t</w:t>
      </w:r>
      <w:r>
        <w:rPr>
          <w:rFonts w:ascii="Symbol" w:cs="Symbol" w:eastAsia="Symbol" w:hAnsi="Symbol"/>
          <w:sz w:val="37"/>
          <w:szCs w:val="37"/>
          <w:color w:val="auto"/>
        </w:rPr>
        <w:t xml:space="preserve"> )</w:t>
      </w:r>
      <w:r>
        <w:rPr>
          <w:rFonts w:ascii="Symbol" w:cs="Symbol" w:eastAsia="Symbol" w:hAnsi="Symbol"/>
          <w:sz w:val="22"/>
          <w:szCs w:val="22"/>
          <w:color w:val="auto"/>
        </w:rPr>
        <w:t xml:space="preserve"> =</w:t>
      </w:r>
      <w:r>
        <w:rPr>
          <w:rFonts w:ascii="Symbol" w:cs="Symbol" w:eastAsia="Symbol" w:hAnsi="Symbol"/>
          <w:sz w:val="33"/>
          <w:szCs w:val="33"/>
          <w:color w:val="auto"/>
        </w:rPr>
        <w:t xml:space="preserve"> ∫</w:t>
      </w:r>
      <w:r>
        <w:rPr>
          <w:rFonts w:ascii="Symbol" w:cs="Symbol" w:eastAsia="Symbol" w:hAnsi="Symbol"/>
          <w:sz w:val="37"/>
          <w:szCs w:val="37"/>
          <w:color w:val="auto"/>
        </w:rPr>
        <w:t>(</w:t>
      </w:r>
      <w:r>
        <w:rPr>
          <w:rFonts w:ascii="Rockwell" w:cs="Rockwell" w:eastAsia="Rockwell" w:hAnsi="Rockwell"/>
          <w:sz w:val="22"/>
          <w:szCs w:val="22"/>
          <w:i w:val="1"/>
          <w:iCs w:val="1"/>
          <w:color w:val="auto"/>
        </w:rPr>
        <w:t>v</w:t>
      </w:r>
      <w:r>
        <w:rPr>
          <w:rFonts w:ascii="Rockwell" w:cs="Rockwell" w:eastAsia="Rockwell" w:hAnsi="Rockwell"/>
          <w:sz w:val="25"/>
          <w:szCs w:val="25"/>
          <w:i w:val="1"/>
          <w:iCs w:val="1"/>
          <w:color w:val="auto"/>
        </w:rPr>
        <w:t xml:space="preserve"> </w:t>
      </w:r>
      <w:r>
        <w:rPr>
          <w:rFonts w:ascii="Rockwell" w:cs="Rockwell" w:eastAsia="Rockwell" w:hAnsi="Rockwell"/>
          <w:sz w:val="25"/>
          <w:szCs w:val="25"/>
          <w:i w:val="1"/>
          <w:iCs w:val="1"/>
          <w:color w:val="auto"/>
          <w:vertAlign w:val="subscript"/>
        </w:rPr>
        <w:t>i</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at</w:t>
      </w:r>
      <w:r>
        <w:rPr>
          <w:rFonts w:ascii="Symbol" w:cs="Symbol" w:eastAsia="Symbol" w:hAnsi="Symbol"/>
          <w:sz w:val="37"/>
          <w:szCs w:val="37"/>
          <w:color w:val="auto"/>
        </w:rPr>
        <w:t xml:space="preserve"> )</w:t>
      </w:r>
      <w:r>
        <w:rPr>
          <w:rFonts w:ascii="Rockwell" w:cs="Rockwell" w:eastAsia="Rockwell" w:hAnsi="Rockwell"/>
          <w:sz w:val="22"/>
          <w:szCs w:val="22"/>
          <w:i w:val="1"/>
          <w:iCs w:val="1"/>
          <w:color w:val="auto"/>
        </w:rPr>
        <w:t>dt</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v</w:t>
      </w:r>
      <w:r>
        <w:rPr>
          <w:rFonts w:ascii="Rockwell" w:cs="Rockwell" w:eastAsia="Rockwell" w:hAnsi="Rockwell"/>
          <w:sz w:val="25"/>
          <w:szCs w:val="25"/>
          <w:i w:val="1"/>
          <w:iCs w:val="1"/>
          <w:color w:val="auto"/>
        </w:rPr>
        <w:t xml:space="preserve"> </w:t>
      </w:r>
      <w:r>
        <w:rPr>
          <w:rFonts w:ascii="Rockwell" w:cs="Rockwell" w:eastAsia="Rockwell" w:hAnsi="Rockwell"/>
          <w:sz w:val="25"/>
          <w:szCs w:val="25"/>
          <w:i w:val="1"/>
          <w:iCs w:val="1"/>
          <w:color w:val="auto"/>
          <w:vertAlign w:val="subscript"/>
        </w:rPr>
        <w:t>i</w:t>
      </w:r>
      <w:r>
        <w:rPr>
          <w:rFonts w:ascii="Rockwell" w:cs="Rockwell" w:eastAsia="Rockwell" w:hAnsi="Rockwell"/>
          <w:sz w:val="22"/>
          <w:szCs w:val="22"/>
          <w:i w:val="1"/>
          <w:iCs w:val="1"/>
          <w:color w:val="auto"/>
        </w:rPr>
        <w:t>t</w:t>
      </w:r>
      <w:r>
        <w:rPr>
          <w:rFonts w:ascii="Symbol" w:cs="Symbol" w:eastAsia="Symbol" w:hAnsi="Symbol"/>
          <w:sz w:val="22"/>
          <w:szCs w:val="22"/>
          <w:color w:val="auto"/>
        </w:rPr>
        <w:t xml:space="preserve"> +</w:t>
      </w:r>
      <w:r>
        <w:rPr>
          <w:rFonts w:ascii="Rockwell" w:cs="Rockwell" w:eastAsia="Rockwell" w:hAnsi="Rockwell"/>
          <w:sz w:val="43"/>
          <w:szCs w:val="43"/>
          <w:color w:val="auto"/>
        </w:rPr>
        <w:t xml:space="preserve"> </w:t>
      </w:r>
      <w:r>
        <w:rPr>
          <w:rFonts w:ascii="Rockwell" w:cs="Rockwell" w:eastAsia="Rockwell" w:hAnsi="Rockwell"/>
          <w:sz w:val="43"/>
          <w:szCs w:val="43"/>
          <w:u w:val="single" w:color="auto"/>
          <w:color w:val="auto"/>
          <w:vertAlign w:val="superscript"/>
        </w:rPr>
        <w:t>1</w:t>
      </w:r>
      <w:r>
        <w:rPr>
          <w:rFonts w:ascii="Rockwell" w:cs="Rockwell" w:eastAsia="Rockwell" w:hAnsi="Rockwell"/>
          <w:sz w:val="43"/>
          <w:szCs w:val="43"/>
          <w:color w:val="auto"/>
          <w:vertAlign w:val="subscript"/>
        </w:rPr>
        <w:t>2</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at</w:t>
      </w:r>
      <w:r>
        <w:rPr>
          <w:rFonts w:ascii="Rockwell" w:cs="Rockwell" w:eastAsia="Rockwell" w:hAnsi="Rockwell"/>
          <w:sz w:val="25"/>
          <w:szCs w:val="25"/>
          <w:color w:val="auto"/>
          <w:vertAlign w:val="superscript"/>
        </w:rPr>
        <w:t>2</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C</w:t>
      </w:r>
    </w:p>
    <w:p>
      <w:pPr>
        <w:spacing w:after="0" w:line="155" w:lineRule="exact"/>
        <w:rPr>
          <w:rFonts w:ascii="Courier New" w:cs="Courier New" w:eastAsia="Courier New" w:hAnsi="Courier New"/>
          <w:sz w:val="19"/>
          <w:szCs w:val="19"/>
          <w:color w:val="auto"/>
        </w:rPr>
      </w:pPr>
    </w:p>
    <w:p>
      <w:pPr>
        <w:ind w:left="1480" w:hanging="400"/>
        <w:spacing w:after="0" w:line="505" w:lineRule="exact"/>
        <w:tabs>
          <w:tab w:leader="none" w:pos="1480" w:val="left"/>
        </w:tabs>
        <w:numPr>
          <w:ilvl w:val="1"/>
          <w:numId w:val="69"/>
        </w:numPr>
        <w:rPr>
          <w:rFonts w:ascii="Courier New" w:cs="Courier New" w:eastAsia="Courier New" w:hAnsi="Courier New"/>
          <w:sz w:val="19"/>
          <w:szCs w:val="19"/>
          <w:color w:val="auto"/>
        </w:rPr>
      </w:pPr>
      <w:r>
        <w:rPr>
          <w:rFonts w:ascii="MS PGothic" w:cs="MS PGothic" w:eastAsia="MS PGothic" w:hAnsi="MS PGothic"/>
          <w:sz w:val="22"/>
          <w:szCs w:val="22"/>
          <w:color w:val="auto"/>
        </w:rPr>
        <w:t>⇒</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x</w:t>
      </w:r>
      <w:r>
        <w:rPr>
          <w:rFonts w:ascii="Symbol" w:cs="Symbol" w:eastAsia="Symbol" w:hAnsi="Symbol"/>
          <w:sz w:val="37"/>
          <w:szCs w:val="37"/>
          <w:color w:val="auto"/>
        </w:rPr>
        <w:t xml:space="preserve"> (</w:t>
      </w:r>
      <w:r>
        <w:rPr>
          <w:rFonts w:ascii="Rockwell" w:cs="Rockwell" w:eastAsia="Rockwell" w:hAnsi="Rockwell"/>
          <w:sz w:val="22"/>
          <w:szCs w:val="22"/>
          <w:color w:val="auto"/>
        </w:rPr>
        <w:t>0</w:t>
      </w:r>
      <w:r>
        <w:rPr>
          <w:rFonts w:ascii="Symbol" w:cs="Symbol" w:eastAsia="Symbol" w:hAnsi="Symbol"/>
          <w:sz w:val="37"/>
          <w:szCs w:val="37"/>
          <w:color w:val="auto"/>
        </w:rPr>
        <w:t>)</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v</w:t>
      </w:r>
      <w:r>
        <w:rPr>
          <w:rFonts w:ascii="Rockwell" w:cs="Rockwell" w:eastAsia="Rockwell" w:hAnsi="Rockwell"/>
          <w:sz w:val="25"/>
          <w:szCs w:val="25"/>
          <w:i w:val="1"/>
          <w:iCs w:val="1"/>
          <w:color w:val="auto"/>
        </w:rPr>
        <w:t xml:space="preserve"> </w:t>
      </w:r>
      <w:r>
        <w:rPr>
          <w:rFonts w:ascii="Rockwell" w:cs="Rockwell" w:eastAsia="Rockwell" w:hAnsi="Rockwell"/>
          <w:sz w:val="25"/>
          <w:szCs w:val="25"/>
          <w:i w:val="1"/>
          <w:iCs w:val="1"/>
          <w:color w:val="auto"/>
          <w:vertAlign w:val="subscript"/>
        </w:rPr>
        <w:t>i</w:t>
      </w:r>
      <w:r>
        <w:rPr>
          <w:rFonts w:ascii="Symbol" w:cs="Symbol" w:eastAsia="Symbol" w:hAnsi="Symbol"/>
          <w:sz w:val="37"/>
          <w:szCs w:val="37"/>
          <w:color w:val="auto"/>
        </w:rPr>
        <w:t xml:space="preserve"> (</w:t>
      </w:r>
      <w:r>
        <w:rPr>
          <w:rFonts w:ascii="Rockwell" w:cs="Rockwell" w:eastAsia="Rockwell" w:hAnsi="Rockwell"/>
          <w:sz w:val="22"/>
          <w:szCs w:val="22"/>
          <w:color w:val="auto"/>
        </w:rPr>
        <w:t>0</w:t>
      </w:r>
      <w:r>
        <w:rPr>
          <w:rFonts w:ascii="Symbol" w:cs="Symbol" w:eastAsia="Symbol" w:hAnsi="Symbol"/>
          <w:sz w:val="37"/>
          <w:szCs w:val="37"/>
          <w:color w:val="auto"/>
        </w:rPr>
        <w:t>)</w:t>
      </w:r>
      <w:r>
        <w:rPr>
          <w:rFonts w:ascii="Symbol" w:cs="Symbol" w:eastAsia="Symbol" w:hAnsi="Symbol"/>
          <w:sz w:val="22"/>
          <w:szCs w:val="22"/>
          <w:color w:val="auto"/>
        </w:rPr>
        <w:t>+</w:t>
      </w:r>
      <w:r>
        <w:rPr>
          <w:rFonts w:ascii="Rockwell" w:cs="Rockwell" w:eastAsia="Rockwell" w:hAnsi="Rockwell"/>
          <w:sz w:val="43"/>
          <w:szCs w:val="43"/>
          <w:color w:val="auto"/>
        </w:rPr>
        <w:t xml:space="preserve"> </w:t>
      </w:r>
      <w:r>
        <w:rPr>
          <w:rFonts w:ascii="Rockwell" w:cs="Rockwell" w:eastAsia="Rockwell" w:hAnsi="Rockwell"/>
          <w:sz w:val="43"/>
          <w:szCs w:val="43"/>
          <w:u w:val="single" w:color="auto"/>
          <w:color w:val="auto"/>
          <w:vertAlign w:val="superscript"/>
        </w:rPr>
        <w:t>1</w:t>
      </w:r>
      <w:r>
        <w:rPr>
          <w:rFonts w:ascii="Rockwell" w:cs="Rockwell" w:eastAsia="Rockwell" w:hAnsi="Rockwell"/>
          <w:sz w:val="43"/>
          <w:szCs w:val="43"/>
          <w:color w:val="auto"/>
          <w:vertAlign w:val="subscript"/>
        </w:rPr>
        <w:t>2</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a</w:t>
      </w:r>
      <w:r>
        <w:rPr>
          <w:rFonts w:ascii="Symbol" w:cs="Symbol" w:eastAsia="Symbol" w:hAnsi="Symbol"/>
          <w:sz w:val="37"/>
          <w:szCs w:val="37"/>
          <w:color w:val="auto"/>
        </w:rPr>
        <w:t>(</w:t>
      </w:r>
      <w:r>
        <w:rPr>
          <w:rFonts w:ascii="Rockwell" w:cs="Rockwell" w:eastAsia="Rockwell" w:hAnsi="Rockwell"/>
          <w:sz w:val="22"/>
          <w:szCs w:val="22"/>
          <w:color w:val="auto"/>
        </w:rPr>
        <w:t>0</w:t>
      </w:r>
      <w:r>
        <w:rPr>
          <w:rFonts w:ascii="Symbol" w:cs="Symbol" w:eastAsia="Symbol" w:hAnsi="Symbol"/>
          <w:sz w:val="37"/>
          <w:szCs w:val="37"/>
          <w:color w:val="auto"/>
        </w:rPr>
        <w:t>)</w:t>
      </w:r>
      <w:r>
        <w:rPr>
          <w:rFonts w:ascii="Rockwell" w:cs="Rockwell" w:eastAsia="Rockwell" w:hAnsi="Rockwell"/>
          <w:sz w:val="25"/>
          <w:szCs w:val="25"/>
          <w:color w:val="auto"/>
          <w:vertAlign w:val="superscript"/>
        </w:rPr>
        <w:t>2</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C</w:t>
      </w:r>
      <w:r>
        <w:rPr>
          <w:rFonts w:ascii="MS PGothic" w:cs="MS PGothic" w:eastAsia="MS PGothic" w:hAnsi="MS PGothic"/>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x</w:t>
      </w:r>
      <w:r>
        <w:rPr>
          <w:rFonts w:ascii="Symbol" w:cs="Symbol" w:eastAsia="Symbol" w:hAnsi="Symbol"/>
          <w:sz w:val="37"/>
          <w:szCs w:val="37"/>
          <w:color w:val="auto"/>
        </w:rPr>
        <w:t xml:space="preserve"> (</w:t>
      </w:r>
      <w:r>
        <w:rPr>
          <w:rFonts w:ascii="Rockwell" w:cs="Rockwell" w:eastAsia="Rockwell" w:hAnsi="Rockwell"/>
          <w:sz w:val="22"/>
          <w:szCs w:val="22"/>
          <w:color w:val="auto"/>
        </w:rPr>
        <w:t>0</w:t>
      </w:r>
      <w:r>
        <w:rPr>
          <w:rFonts w:ascii="Symbol" w:cs="Symbol" w:eastAsia="Symbol" w:hAnsi="Symbol"/>
          <w:sz w:val="37"/>
          <w:szCs w:val="37"/>
          <w:color w:val="auto"/>
        </w:rPr>
        <w:t>)</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C</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x</w:t>
      </w:r>
      <w:r>
        <w:rPr>
          <w:rFonts w:ascii="Rockwell" w:cs="Rockwell" w:eastAsia="Rockwell" w:hAnsi="Rockwell"/>
          <w:sz w:val="25"/>
          <w:szCs w:val="25"/>
          <w:i w:val="1"/>
          <w:iCs w:val="1"/>
          <w:color w:val="auto"/>
        </w:rPr>
        <w:t xml:space="preserve"> </w:t>
      </w:r>
      <w:r>
        <w:rPr>
          <w:rFonts w:ascii="Rockwell" w:cs="Rockwell" w:eastAsia="Rockwell" w:hAnsi="Rockwell"/>
          <w:sz w:val="25"/>
          <w:szCs w:val="25"/>
          <w:i w:val="1"/>
          <w:iCs w:val="1"/>
          <w:color w:val="auto"/>
          <w:vertAlign w:val="subscript"/>
        </w:rPr>
        <w:t>i</w:t>
      </w:r>
      <w:r>
        <w:rPr>
          <w:rFonts w:ascii="MS PGothic" w:cs="MS PGothic" w:eastAsia="MS PGothic" w:hAnsi="MS PGothic"/>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x</w:t>
      </w:r>
      <w:r>
        <w:rPr>
          <w:rFonts w:ascii="Symbol" w:cs="Symbol" w:eastAsia="Symbol" w:hAnsi="Symbol"/>
          <w:sz w:val="37"/>
          <w:szCs w:val="37"/>
          <w:color w:val="auto"/>
        </w:rPr>
        <w:t xml:space="preserve"> (</w:t>
      </w:r>
      <w:r>
        <w:rPr>
          <w:rFonts w:ascii="Rockwell" w:cs="Rockwell" w:eastAsia="Rockwell" w:hAnsi="Rockwell"/>
          <w:sz w:val="22"/>
          <w:szCs w:val="22"/>
          <w:i w:val="1"/>
          <w:iCs w:val="1"/>
          <w:color w:val="auto"/>
        </w:rPr>
        <w:t>t</w:t>
      </w:r>
      <w:r>
        <w:rPr>
          <w:rFonts w:ascii="Symbol" w:cs="Symbol" w:eastAsia="Symbol" w:hAnsi="Symbol"/>
          <w:sz w:val="37"/>
          <w:szCs w:val="37"/>
          <w:color w:val="auto"/>
        </w:rPr>
        <w:t xml:space="preserve"> )</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x</w:t>
      </w:r>
      <w:r>
        <w:rPr>
          <w:rFonts w:ascii="Rockwell" w:cs="Rockwell" w:eastAsia="Rockwell" w:hAnsi="Rockwell"/>
          <w:sz w:val="25"/>
          <w:szCs w:val="25"/>
          <w:i w:val="1"/>
          <w:iCs w:val="1"/>
          <w:color w:val="auto"/>
        </w:rPr>
        <w:t xml:space="preserve"> </w:t>
      </w:r>
      <w:r>
        <w:rPr>
          <w:rFonts w:ascii="Rockwell" w:cs="Rockwell" w:eastAsia="Rockwell" w:hAnsi="Rockwell"/>
          <w:sz w:val="25"/>
          <w:szCs w:val="25"/>
          <w:i w:val="1"/>
          <w:iCs w:val="1"/>
          <w:color w:val="auto"/>
          <w:vertAlign w:val="subscript"/>
        </w:rPr>
        <w:t>i</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v</w:t>
      </w:r>
      <w:r>
        <w:rPr>
          <w:rFonts w:ascii="Rockwell" w:cs="Rockwell" w:eastAsia="Rockwell" w:hAnsi="Rockwell"/>
          <w:sz w:val="25"/>
          <w:szCs w:val="25"/>
          <w:i w:val="1"/>
          <w:iCs w:val="1"/>
          <w:color w:val="auto"/>
        </w:rPr>
        <w:t xml:space="preserve"> </w:t>
      </w:r>
      <w:r>
        <w:rPr>
          <w:rFonts w:ascii="Rockwell" w:cs="Rockwell" w:eastAsia="Rockwell" w:hAnsi="Rockwell"/>
          <w:sz w:val="25"/>
          <w:szCs w:val="25"/>
          <w:i w:val="1"/>
          <w:iCs w:val="1"/>
          <w:color w:val="auto"/>
          <w:vertAlign w:val="subscript"/>
        </w:rPr>
        <w:t>i</w:t>
      </w:r>
      <w:r>
        <w:rPr>
          <w:rFonts w:ascii="Rockwell" w:cs="Rockwell" w:eastAsia="Rockwell" w:hAnsi="Rockwell"/>
          <w:sz w:val="22"/>
          <w:szCs w:val="22"/>
          <w:i w:val="1"/>
          <w:iCs w:val="1"/>
          <w:color w:val="auto"/>
        </w:rPr>
        <w:t>t</w:t>
      </w:r>
      <w:r>
        <w:rPr>
          <w:rFonts w:ascii="Symbol" w:cs="Symbol" w:eastAsia="Symbol" w:hAnsi="Symbol"/>
          <w:sz w:val="22"/>
          <w:szCs w:val="22"/>
          <w:color w:val="auto"/>
        </w:rPr>
        <w:t xml:space="preserve"> +</w:t>
      </w:r>
      <w:r>
        <w:rPr>
          <w:rFonts w:ascii="Rockwell" w:cs="Rockwell" w:eastAsia="Rockwell" w:hAnsi="Rockwell"/>
          <w:sz w:val="43"/>
          <w:szCs w:val="43"/>
          <w:color w:val="auto"/>
        </w:rPr>
        <w:t xml:space="preserve"> </w:t>
      </w:r>
      <w:r>
        <w:rPr>
          <w:rFonts w:ascii="Rockwell" w:cs="Rockwell" w:eastAsia="Rockwell" w:hAnsi="Rockwell"/>
          <w:sz w:val="43"/>
          <w:szCs w:val="43"/>
          <w:u w:val="single" w:color="auto"/>
          <w:color w:val="auto"/>
          <w:vertAlign w:val="superscript"/>
        </w:rPr>
        <w:t>1</w:t>
      </w:r>
      <w:r>
        <w:rPr>
          <w:rFonts w:ascii="Rockwell" w:cs="Rockwell" w:eastAsia="Rockwell" w:hAnsi="Rockwell"/>
          <w:sz w:val="43"/>
          <w:szCs w:val="43"/>
          <w:color w:val="auto"/>
          <w:vertAlign w:val="subscript"/>
        </w:rPr>
        <w:t>2</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at</w:t>
      </w:r>
      <w:r>
        <w:rPr>
          <w:rFonts w:ascii="Rockwell" w:cs="Rockwell" w:eastAsia="Rockwell" w:hAnsi="Rockwell"/>
          <w:sz w:val="25"/>
          <w:szCs w:val="25"/>
          <w:color w:val="auto"/>
          <w:vertAlign w:val="superscript"/>
        </w:rPr>
        <w:t>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0197 Lecture Notes - AP Physics C- Integrals in Kinematics Review (Mechanics).docx</w:t>
      </w:r>
      <w:r>
        <w:rPr>
          <w:sz w:val="20"/>
          <w:szCs w:val="20"/>
          <w:color w:val="auto"/>
        </w:rPr>
        <w:tab/>
      </w:r>
      <w:r>
        <w:rPr>
          <w:rFonts w:ascii="Arial" w:cs="Arial" w:eastAsia="Arial" w:hAnsi="Arial"/>
          <w:sz w:val="15"/>
          <w:szCs w:val="15"/>
          <w:color w:val="auto"/>
        </w:rPr>
        <w:t>page 2 of 2</w:t>
      </w:r>
    </w:p>
    <w:p>
      <w:pPr>
        <w:sectPr>
          <w:pgSz w:w="12240" w:h="15840" w:orient="portrait"/>
          <w:cols w:equalWidth="0" w:num="1">
            <w:col w:w="9600"/>
          </w:cols>
          <w:pgMar w:left="1440" w:top="1433" w:right="1200" w:bottom="313" w:gutter="0" w:footer="0" w:header="0"/>
        </w:sectPr>
      </w:pPr>
    </w:p>
    <w:bookmarkStart w:id="10" w:name="page11"/>
    <w:bookmarkEnd w:id="10"/>
    <w:p>
      <w:pPr>
        <w:jc w:val="center"/>
        <w:ind w:left="1720"/>
        <w:spacing w:after="0"/>
        <w:rPr>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page">
              <wp:posOffset>931545</wp:posOffset>
            </wp:positionH>
            <wp:positionV relativeFrom="page">
              <wp:posOffset>374015</wp:posOffset>
            </wp:positionV>
            <wp:extent cx="1029970" cy="102997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clrChange>
                        <a:clrFrom>
                          <a:srgbClr val="FFFFFF"/>
                        </a:clrFrom>
                        <a:clrTo>
                          <a:srgbClr val="FFFFFF">
                            <a:alpha val="0"/>
                          </a:srgbClr>
                        </a:clrTo>
                      </a:clrChange>
                      <a:extLst>
                        <a:ext uri="{28A0092B-C50C-407E-A947-70E740481C1C}"/>
                      </a:extLst>
                    </a:blip>
                    <a:srcRect/>
                    <a:stretch>
                      <a:fillRect/>
                    </a:stretch>
                  </pic:blipFill>
                  <pic:spPr bwMode="auto">
                    <a:xfrm>
                      <a:off x="0" y="0"/>
                      <a:ext cx="1029970" cy="1029970"/>
                    </a:xfrm>
                    <a:prstGeom prst="rect">
                      <a:avLst/>
                    </a:prstGeom>
                    <a:noFill/>
                  </pic:spPr>
                </pic:pic>
              </a:graphicData>
            </a:graphic>
          </wp:anchor>
        </w:drawing>
        <w:t>Flipping Physics Lecture Notes:</w:t>
      </w:r>
    </w:p>
    <w:p>
      <w:pPr>
        <w:spacing w:after="0" w:line="231" w:lineRule="exact"/>
        <w:rPr>
          <w:sz w:val="20"/>
          <w:szCs w:val="20"/>
          <w:color w:val="auto"/>
        </w:rPr>
      </w:pPr>
    </w:p>
    <w:p>
      <w:pPr>
        <w:jc w:val="center"/>
        <w:ind w:left="1620"/>
        <w:spacing w:after="0"/>
        <w:rPr>
          <w:sz w:val="20"/>
          <w:szCs w:val="20"/>
          <w:color w:val="auto"/>
        </w:rPr>
      </w:pPr>
      <w:r>
        <w:rPr>
          <w:rFonts w:ascii="Arial" w:cs="Arial" w:eastAsia="Arial" w:hAnsi="Arial"/>
          <w:sz w:val="20"/>
          <w:szCs w:val="20"/>
          <w:color w:val="auto"/>
        </w:rPr>
        <w:t>AP Physics C: Momentum, Impulse, Collisions &amp; Center of Mass Review (Mechanics)</w:t>
      </w:r>
    </w:p>
    <w:p>
      <w:pPr>
        <w:spacing w:after="0" w:line="32" w:lineRule="exact"/>
        <w:rPr>
          <w:sz w:val="20"/>
          <w:szCs w:val="20"/>
          <w:color w:val="auto"/>
        </w:rPr>
      </w:pPr>
    </w:p>
    <w:p>
      <w:pPr>
        <w:ind w:left="2440"/>
        <w:spacing w:after="0"/>
        <w:rPr>
          <w:sz w:val="20"/>
          <w:szCs w:val="20"/>
          <w:color w:val="auto"/>
        </w:rPr>
      </w:pPr>
      <w:r>
        <w:rPr>
          <w:rFonts w:ascii="Arial" w:cs="Arial" w:eastAsia="Arial" w:hAnsi="Arial"/>
          <w:sz w:val="20"/>
          <w:szCs w:val="20"/>
          <w:u w:val="single" w:color="auto"/>
          <w:color w:val="0000FF"/>
        </w:rPr>
        <w:t>https://www.flippingphysics.com/apc-momentum-impulse-review.html</w:t>
      </w:r>
    </w:p>
    <w:p>
      <w:pPr>
        <w:spacing w:after="0" w:line="59" w:lineRule="exact"/>
        <w:rPr>
          <w:sz w:val="20"/>
          <w:szCs w:val="20"/>
          <w:color w:val="auto"/>
        </w:rPr>
      </w:pPr>
    </w:p>
    <w:p>
      <w:pPr>
        <w:ind w:left="1080" w:right="4260" w:hanging="720"/>
        <w:spacing w:after="0" w:line="227" w:lineRule="auto"/>
        <w:tabs>
          <w:tab w:leader="none" w:pos="720" w:val="left"/>
        </w:tabs>
        <w:numPr>
          <w:ilvl w:val="0"/>
          <w:numId w:val="70"/>
        </w:numPr>
        <w:rPr>
          <w:rFonts w:ascii="Arial" w:cs="Arial" w:eastAsia="Arial" w:hAnsi="Arial"/>
          <w:sz w:val="19"/>
          <w:szCs w:val="19"/>
          <w:color w:val="auto"/>
        </w:rPr>
      </w:pPr>
      <w:r>
        <w:rPr>
          <w:rFonts w:ascii="Arial" w:cs="Arial" w:eastAsia="Arial" w:hAnsi="Arial"/>
          <w:sz w:val="19"/>
          <w:szCs w:val="19"/>
          <w:color w:val="auto"/>
        </w:rPr>
        <w:t>The symbol for momentum is a lowercase p.</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p</w:t>
      </w:r>
      <w:r>
        <w:rPr>
          <w:rFonts w:ascii="Arial" w:cs="Arial" w:eastAsia="Arial" w:hAnsi="Arial"/>
          <w:sz w:val="45"/>
          <w:szCs w:val="45"/>
          <w:color w:val="auto"/>
          <w:vertAlign w:val="superscript"/>
        </w:rPr>
        <w:t>!</w:t>
      </w:r>
      <w:r>
        <w:rPr>
          <w:rFonts w:ascii="Symbol" w:cs="Symbol" w:eastAsia="Symbol" w:hAnsi="Symbol"/>
          <w:sz w:val="23"/>
          <w:szCs w:val="23"/>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mv</w:t>
      </w:r>
      <w:r>
        <w:rPr>
          <w:rFonts w:ascii="Arial" w:cs="Arial" w:eastAsia="Arial" w:hAnsi="Arial"/>
          <w:sz w:val="45"/>
          <w:szCs w:val="45"/>
          <w:color w:val="auto"/>
          <w:vertAlign w:val="superscript"/>
        </w:rPr>
        <w:t>!</w:t>
      </w:r>
      <w:r>
        <w:rPr>
          <w:rFonts w:ascii="Courier New" w:cs="Courier New" w:eastAsia="Courier New" w:hAnsi="Courier New"/>
          <w:sz w:val="19"/>
          <w:szCs w:val="19"/>
          <w:color w:val="auto"/>
        </w:rPr>
        <w:t xml:space="preserve"> o</w:t>
      </w:r>
      <w:r>
        <w:rPr>
          <w:rFonts w:ascii="Arial" w:cs="Arial" w:eastAsia="Arial" w:hAnsi="Arial"/>
          <w:sz w:val="19"/>
          <w:szCs w:val="19"/>
          <w:color w:val="auto"/>
        </w:rPr>
        <w:t xml:space="preserve"> Momentum is a vector!</w:t>
      </w:r>
    </w:p>
    <w:tbl>
      <w:tblPr>
        <w:tblLayout w:type="fixed"/>
        <w:tblInd w:w="1080" w:type="dxa"/>
        <w:tblCellMar>
          <w:top w:w="0" w:type="dxa"/>
          <w:left w:w="0" w:type="dxa"/>
          <w:bottom w:w="0" w:type="dxa"/>
          <w:right w:w="0" w:type="dxa"/>
        </w:tblCellMar>
      </w:tblPr>
      <w:tr>
        <w:trPr>
          <w:trHeight w:val="252"/>
        </w:trPr>
        <w:tc>
          <w:tcPr>
            <w:tcW w:w="780" w:type="dxa"/>
            <w:vAlign w:val="bottom"/>
          </w:tcPr>
          <w:p>
            <w:pPr>
              <w:jc w:val="right"/>
              <w:ind w:right="130"/>
              <w:spacing w:after="0" w:line="252" w:lineRule="exact"/>
              <w:rPr>
                <w:sz w:val="20"/>
                <w:szCs w:val="20"/>
                <w:color w:val="auto"/>
              </w:rPr>
            </w:pPr>
            <w:r>
              <w:rPr>
                <w:rFonts w:ascii="Arial" w:cs="Arial" w:eastAsia="Arial" w:hAnsi="Arial"/>
                <w:sz w:val="24"/>
                <w:szCs w:val="24"/>
                <w:color w:val="auto"/>
              </w:rPr>
              <w:t>!</w:t>
            </w:r>
          </w:p>
        </w:tc>
        <w:tc>
          <w:tcPr>
            <w:tcW w:w="380" w:type="dxa"/>
            <w:vAlign w:val="bottom"/>
          </w:tcPr>
          <w:p>
            <w:pPr>
              <w:jc w:val="right"/>
              <w:spacing w:after="0" w:line="252" w:lineRule="exact"/>
              <w:rPr>
                <w:sz w:val="20"/>
                <w:szCs w:val="20"/>
                <w:color w:val="auto"/>
              </w:rPr>
            </w:pPr>
            <w:r>
              <w:rPr>
                <w:rFonts w:ascii="Arial" w:cs="Arial" w:eastAsia="Arial" w:hAnsi="Arial"/>
                <w:sz w:val="24"/>
                <w:szCs w:val="24"/>
                <w:color w:val="auto"/>
              </w:rPr>
              <w:t>!</w:t>
            </w:r>
          </w:p>
        </w:tc>
        <w:tc>
          <w:tcPr>
            <w:tcW w:w="320" w:type="dxa"/>
            <w:vAlign w:val="bottom"/>
          </w:tcPr>
          <w:p>
            <w:pPr>
              <w:spacing w:after="0"/>
              <w:rPr>
                <w:sz w:val="21"/>
                <w:szCs w:val="21"/>
                <w:color w:val="auto"/>
              </w:rPr>
            </w:pPr>
          </w:p>
        </w:tc>
        <w:tc>
          <w:tcPr>
            <w:tcW w:w="640" w:type="dxa"/>
            <w:vAlign w:val="bottom"/>
          </w:tcPr>
          <w:p>
            <w:pPr>
              <w:jc w:val="center"/>
              <w:spacing w:after="0" w:line="252" w:lineRule="exact"/>
              <w:rPr>
                <w:sz w:val="20"/>
                <w:szCs w:val="20"/>
                <w:color w:val="auto"/>
              </w:rPr>
            </w:pPr>
            <w:r>
              <w:rPr>
                <w:rFonts w:ascii="Rockwell" w:cs="Rockwell" w:eastAsia="Rockwell" w:hAnsi="Rockwell"/>
                <w:sz w:val="24"/>
                <w:szCs w:val="24"/>
                <w:i w:val="1"/>
                <w:iCs w:val="1"/>
                <w:color w:val="auto"/>
                <w:w w:val="85"/>
              </w:rPr>
              <w:t>kg</w:t>
            </w:r>
            <w:r>
              <w:rPr>
                <w:rFonts w:ascii="MS PGothic" w:cs="MS PGothic" w:eastAsia="MS PGothic" w:hAnsi="MS PGothic"/>
                <w:sz w:val="24"/>
                <w:szCs w:val="24"/>
                <w:color w:val="auto"/>
                <w:w w:val="85"/>
              </w:rPr>
              <w:t xml:space="preserve"> ⋅</w:t>
            </w:r>
            <w:r>
              <w:rPr>
                <w:rFonts w:ascii="Rockwell" w:cs="Rockwell" w:eastAsia="Rockwell" w:hAnsi="Rockwell"/>
                <w:sz w:val="24"/>
                <w:szCs w:val="24"/>
                <w:color w:val="auto"/>
                <w:w w:val="85"/>
              </w:rPr>
              <w:t xml:space="preserve"> </w:t>
            </w:r>
            <w:r>
              <w:rPr>
                <w:rFonts w:ascii="Rockwell" w:cs="Rockwell" w:eastAsia="Rockwell" w:hAnsi="Rockwell"/>
                <w:sz w:val="24"/>
                <w:szCs w:val="24"/>
                <w:i w:val="1"/>
                <w:iCs w:val="1"/>
                <w:color w:val="auto"/>
                <w:w w:val="85"/>
              </w:rPr>
              <w:t>m</w:t>
            </w:r>
          </w:p>
        </w:tc>
        <w:tc>
          <w:tcPr>
            <w:tcW w:w="4080" w:type="dxa"/>
            <w:vAlign w:val="bottom"/>
          </w:tcPr>
          <w:p>
            <w:pPr>
              <w:spacing w:after="0"/>
              <w:rPr>
                <w:sz w:val="21"/>
                <w:szCs w:val="21"/>
                <w:color w:val="auto"/>
              </w:rPr>
            </w:pPr>
          </w:p>
        </w:tc>
        <w:tc>
          <w:tcPr>
            <w:tcW w:w="620" w:type="dxa"/>
            <w:vAlign w:val="bottom"/>
          </w:tcPr>
          <w:p>
            <w:pPr>
              <w:jc w:val="center"/>
              <w:spacing w:after="0" w:line="252" w:lineRule="exact"/>
              <w:rPr>
                <w:sz w:val="20"/>
                <w:szCs w:val="20"/>
                <w:color w:val="auto"/>
              </w:rPr>
            </w:pPr>
            <w:r>
              <w:rPr>
                <w:rFonts w:ascii="Rockwell" w:cs="Rockwell" w:eastAsia="Rockwell" w:hAnsi="Rockwell"/>
                <w:sz w:val="24"/>
                <w:szCs w:val="24"/>
                <w:i w:val="1"/>
                <w:iCs w:val="1"/>
                <w:color w:val="auto"/>
                <w:w w:val="82"/>
              </w:rPr>
              <w:t>kg</w:t>
            </w:r>
            <w:r>
              <w:rPr>
                <w:rFonts w:ascii="MS PGothic" w:cs="MS PGothic" w:eastAsia="MS PGothic" w:hAnsi="MS PGothic"/>
                <w:sz w:val="24"/>
                <w:szCs w:val="24"/>
                <w:color w:val="auto"/>
                <w:w w:val="82"/>
              </w:rPr>
              <w:t xml:space="preserve"> ⋅</w:t>
            </w:r>
            <w:r>
              <w:rPr>
                <w:rFonts w:ascii="Rockwell" w:cs="Rockwell" w:eastAsia="Rockwell" w:hAnsi="Rockwell"/>
                <w:sz w:val="24"/>
                <w:szCs w:val="24"/>
                <w:color w:val="auto"/>
                <w:w w:val="82"/>
              </w:rPr>
              <w:t xml:space="preserve"> </w:t>
            </w:r>
            <w:r>
              <w:rPr>
                <w:rFonts w:ascii="Rockwell" w:cs="Rockwell" w:eastAsia="Rockwell" w:hAnsi="Rockwell"/>
                <w:sz w:val="24"/>
                <w:szCs w:val="24"/>
                <w:i w:val="1"/>
                <w:iCs w:val="1"/>
                <w:color w:val="auto"/>
                <w:w w:val="82"/>
              </w:rPr>
              <w:t>m</w:t>
            </w:r>
          </w:p>
        </w:tc>
        <w:tc>
          <w:tcPr>
            <w:tcW w:w="1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74"/>
        </w:trPr>
        <w:tc>
          <w:tcPr>
            <w:tcW w:w="1160" w:type="dxa"/>
            <w:vAlign w:val="bottom"/>
            <w:gridSpan w:val="2"/>
            <w:vMerge w:val="restart"/>
          </w:tcPr>
          <w:p>
            <w:pPr>
              <w:jc w:val="right"/>
              <w:spacing w:after="0"/>
              <w:rPr>
                <w:sz w:val="20"/>
                <w:szCs w:val="20"/>
                <w:color w:val="auto"/>
              </w:rPr>
            </w:pPr>
            <w:r>
              <w:rPr>
                <w:rFonts w:ascii="Courier New" w:cs="Courier New" w:eastAsia="Courier New" w:hAnsi="Courier New"/>
                <w:sz w:val="20"/>
                <w:szCs w:val="20"/>
                <w:color w:val="auto"/>
              </w:rPr>
              <w:t>o</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p</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mv</w:t>
            </w:r>
          </w:p>
        </w:tc>
        <w:tc>
          <w:tcPr>
            <w:tcW w:w="320" w:type="dxa"/>
            <w:vAlign w:val="bottom"/>
            <w:vMerge w:val="restart"/>
          </w:tcPr>
          <w:p>
            <w:pPr>
              <w:ind w:left="40"/>
              <w:spacing w:after="0" w:line="241" w:lineRule="exact"/>
              <w:rPr>
                <w:sz w:val="20"/>
                <w:szCs w:val="20"/>
                <w:color w:val="auto"/>
              </w:rPr>
            </w:pPr>
            <w:r>
              <w:rPr>
                <w:rFonts w:ascii="MS PGothic" w:cs="MS PGothic" w:eastAsia="MS PGothic" w:hAnsi="MS PGothic"/>
                <w:sz w:val="24"/>
                <w:szCs w:val="24"/>
                <w:color w:val="auto"/>
              </w:rPr>
              <w:t>⇒</w:t>
            </w:r>
          </w:p>
        </w:tc>
        <w:tc>
          <w:tcPr>
            <w:tcW w:w="640" w:type="dxa"/>
            <w:vAlign w:val="bottom"/>
            <w:tcBorders>
              <w:bottom w:val="single" w:sz="8" w:color="auto"/>
            </w:tcBorders>
          </w:tcPr>
          <w:p>
            <w:pPr>
              <w:spacing w:after="0"/>
              <w:rPr>
                <w:sz w:val="6"/>
                <w:szCs w:val="6"/>
                <w:color w:val="auto"/>
              </w:rPr>
            </w:pPr>
          </w:p>
        </w:tc>
        <w:tc>
          <w:tcPr>
            <w:tcW w:w="4080" w:type="dxa"/>
            <w:vAlign w:val="bottom"/>
            <w:vMerge w:val="restart"/>
          </w:tcPr>
          <w:p>
            <w:pPr>
              <w:ind w:left="120"/>
              <w:spacing w:after="0"/>
              <w:rPr>
                <w:sz w:val="20"/>
                <w:szCs w:val="20"/>
                <w:color w:val="auto"/>
              </w:rPr>
            </w:pPr>
            <w:r>
              <w:rPr>
                <w:rFonts w:ascii="Arial" w:cs="Arial" w:eastAsia="Arial" w:hAnsi="Arial"/>
                <w:sz w:val="20"/>
                <w:szCs w:val="20"/>
                <w:color w:val="auto"/>
              </w:rPr>
              <w:t>(not to be confused with Newtons which are</w:t>
            </w:r>
          </w:p>
        </w:tc>
        <w:tc>
          <w:tcPr>
            <w:tcW w:w="620" w:type="dxa"/>
            <w:vAlign w:val="bottom"/>
            <w:tcBorders>
              <w:bottom w:val="single" w:sz="8" w:color="auto"/>
            </w:tcBorders>
          </w:tcPr>
          <w:p>
            <w:pPr>
              <w:spacing w:after="0"/>
              <w:rPr>
                <w:sz w:val="6"/>
                <w:szCs w:val="6"/>
                <w:color w:val="auto"/>
              </w:rPr>
            </w:pPr>
          </w:p>
        </w:tc>
        <w:tc>
          <w:tcPr>
            <w:tcW w:w="14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329"/>
        </w:trPr>
        <w:tc>
          <w:tcPr>
            <w:tcW w:w="1160" w:type="dxa"/>
            <w:vAlign w:val="bottom"/>
            <w:gridSpan w:val="2"/>
            <w:vMerge w:val="continue"/>
          </w:tcPr>
          <w:p>
            <w:pPr>
              <w:spacing w:after="0"/>
              <w:rPr>
                <w:sz w:val="24"/>
                <w:szCs w:val="24"/>
                <w:color w:val="auto"/>
              </w:rPr>
            </w:pPr>
          </w:p>
        </w:tc>
        <w:tc>
          <w:tcPr>
            <w:tcW w:w="320" w:type="dxa"/>
            <w:vAlign w:val="bottom"/>
            <w:vMerge w:val="continue"/>
          </w:tcPr>
          <w:p>
            <w:pPr>
              <w:spacing w:after="0"/>
              <w:rPr>
                <w:sz w:val="24"/>
                <w:szCs w:val="24"/>
                <w:color w:val="auto"/>
              </w:rPr>
            </w:pPr>
          </w:p>
        </w:tc>
        <w:tc>
          <w:tcPr>
            <w:tcW w:w="640" w:type="dxa"/>
            <w:vAlign w:val="bottom"/>
          </w:tcPr>
          <w:p>
            <w:pPr>
              <w:jc w:val="center"/>
              <w:spacing w:after="0"/>
              <w:rPr>
                <w:sz w:val="20"/>
                <w:szCs w:val="20"/>
                <w:color w:val="auto"/>
              </w:rPr>
            </w:pPr>
            <w:r>
              <w:rPr>
                <w:rFonts w:ascii="Rockwell" w:cs="Rockwell" w:eastAsia="Rockwell" w:hAnsi="Rockwell"/>
                <w:sz w:val="24"/>
                <w:szCs w:val="24"/>
                <w:i w:val="1"/>
                <w:iCs w:val="1"/>
                <w:color w:val="auto"/>
                <w:w w:val="97"/>
              </w:rPr>
              <w:t>s</w:t>
            </w:r>
          </w:p>
        </w:tc>
        <w:tc>
          <w:tcPr>
            <w:tcW w:w="4080" w:type="dxa"/>
            <w:vAlign w:val="bottom"/>
            <w:vMerge w:val="continue"/>
          </w:tcPr>
          <w:p>
            <w:pPr>
              <w:spacing w:after="0"/>
              <w:rPr>
                <w:sz w:val="24"/>
                <w:szCs w:val="24"/>
                <w:color w:val="auto"/>
              </w:rPr>
            </w:pPr>
          </w:p>
        </w:tc>
        <w:tc>
          <w:tcPr>
            <w:tcW w:w="620" w:type="dxa"/>
            <w:vAlign w:val="bottom"/>
          </w:tcPr>
          <w:p>
            <w:pPr>
              <w:jc w:val="center"/>
              <w:spacing w:after="0"/>
              <w:rPr>
                <w:sz w:val="20"/>
                <w:szCs w:val="20"/>
                <w:color w:val="auto"/>
              </w:rPr>
            </w:pPr>
            <w:r>
              <w:rPr>
                <w:rFonts w:ascii="Rockwell" w:cs="Rockwell" w:eastAsia="Rockwell" w:hAnsi="Rockwell"/>
                <w:sz w:val="24"/>
                <w:szCs w:val="24"/>
                <w:i w:val="1"/>
                <w:iCs w:val="1"/>
                <w:color w:val="auto"/>
                <w:w w:val="89"/>
              </w:rPr>
              <w:t>s</w:t>
            </w:r>
            <w:r>
              <w:rPr>
                <w:rFonts w:ascii="Rockwell" w:cs="Rockwell" w:eastAsia="Rockwell" w:hAnsi="Rockwell"/>
                <w:sz w:val="27"/>
                <w:szCs w:val="27"/>
                <w:color w:val="auto"/>
                <w:w w:val="89"/>
                <w:vertAlign w:val="superscript"/>
              </w:rPr>
              <w:t>2</w:t>
            </w:r>
          </w:p>
        </w:tc>
        <w:tc>
          <w:tcPr>
            <w:tcW w:w="1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ind w:left="720" w:hanging="360"/>
        <w:spacing w:after="0"/>
        <w:tabs>
          <w:tab w:leader="none" w:pos="720" w:val="left"/>
        </w:tabs>
        <w:numPr>
          <w:ilvl w:val="0"/>
          <w:numId w:val="71"/>
        </w:numPr>
        <w:rPr>
          <w:rFonts w:ascii="Arial" w:cs="Arial" w:eastAsia="Arial" w:hAnsi="Arial"/>
          <w:sz w:val="20"/>
          <w:szCs w:val="20"/>
          <w:color w:val="auto"/>
        </w:rPr>
      </w:pPr>
      <w:r>
        <w:rPr>
          <w:rFonts w:ascii="Arial" w:cs="Arial" w:eastAsia="Arial" w:hAnsi="Arial"/>
          <w:sz w:val="20"/>
          <w:szCs w:val="20"/>
          <w:color w:val="auto"/>
        </w:rPr>
        <w:t>Newton’s 2</w:t>
      </w:r>
      <w:r>
        <w:rPr>
          <w:rFonts w:ascii="Arial" w:cs="Arial" w:eastAsia="Arial" w:hAnsi="Arial"/>
          <w:sz w:val="12"/>
          <w:szCs w:val="12"/>
          <w:color w:val="auto"/>
        </w:rPr>
        <w:t>nd</w:t>
      </w:r>
      <w:r>
        <w:rPr>
          <w:rFonts w:ascii="Arial" w:cs="Arial" w:eastAsia="Arial" w:hAnsi="Arial"/>
          <w:sz w:val="20"/>
          <w:szCs w:val="20"/>
          <w:color w:val="auto"/>
        </w:rPr>
        <w:t xml:space="preserve"> law in terms of momentum is:</w:t>
      </w:r>
      <w:r>
        <w:rPr>
          <w:rFonts w:ascii="Symbol" w:cs="Symbol" w:eastAsia="Symbol" w:hAnsi="Symbol"/>
          <w:sz w:val="36"/>
          <w:szCs w:val="36"/>
          <w:color w:val="auto"/>
        </w:rPr>
        <w:t xml:space="preserve"> ∑</w:t>
      </w:r>
      <w:r>
        <w:rPr>
          <w:rFonts w:ascii="Rockwell" w:cs="Rockwell" w:eastAsia="Rockwell" w:hAnsi="Rockwell"/>
          <w:sz w:val="24"/>
          <w:szCs w:val="24"/>
          <w:i w:val="1"/>
          <w:iCs w:val="1"/>
          <w:color w:val="auto"/>
        </w:rPr>
        <w:t>F</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color w:val="auto"/>
          <w:vertAlign w:val="superscript"/>
        </w:rPr>
        <w:t>d</w:t>
      </w:r>
      <w:r>
        <w:rPr>
          <w:rFonts w:ascii="Rockwell" w:cs="Rockwell" w:eastAsia="Rockwell" w:hAnsi="Rockwell"/>
          <w:sz w:val="48"/>
          <w:szCs w:val="48"/>
          <w:i w:val="1"/>
          <w:iCs w:val="1"/>
          <w:color w:val="auto"/>
          <w:vertAlign w:val="subscript"/>
        </w:rPr>
        <w:t>dt</w:t>
      </w:r>
      <w:r>
        <w:rPr>
          <w:rFonts w:ascii="Rockwell" w:cs="Rockwell" w:eastAsia="Rockwell" w:hAnsi="Rockwell"/>
          <w:sz w:val="48"/>
          <w:szCs w:val="48"/>
          <w:i w:val="1"/>
          <w:iCs w:val="1"/>
          <w:color w:val="auto"/>
          <w:vertAlign w:val="superscript"/>
        </w:rPr>
        <w:t>p</w:t>
      </w:r>
      <w:r>
        <w:rPr>
          <w:rFonts w:ascii="Arial" w:cs="Arial" w:eastAsia="Arial" w:hAnsi="Arial"/>
          <w:sz w:val="48"/>
          <w:szCs w:val="48"/>
          <w:color w:val="auto"/>
          <w:vertAlign w:val="superscript"/>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3361055</wp:posOffset>
            </wp:positionH>
            <wp:positionV relativeFrom="paragraph">
              <wp:posOffset>-160020</wp:posOffset>
            </wp:positionV>
            <wp:extent cx="192405" cy="762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192405" cy="7620"/>
                    </a:xfrm>
                    <a:prstGeom prst="rect">
                      <a:avLst/>
                    </a:prstGeom>
                    <a:noFill/>
                  </pic:spPr>
                </pic:pic>
              </a:graphicData>
            </a:graphic>
          </wp:anchor>
        </w:drawing>
      </w:r>
    </w:p>
    <w:tbl>
      <w:tblPr>
        <w:tblLayout w:type="fixed"/>
        <w:tblInd w:w="360" w:type="dxa"/>
        <w:tblCellMar>
          <w:top w:w="0" w:type="dxa"/>
          <w:left w:w="0" w:type="dxa"/>
          <w:bottom w:w="0" w:type="dxa"/>
          <w:right w:w="0" w:type="dxa"/>
        </w:tblCellMar>
      </w:tblPr>
      <w:tr>
        <w:trPr>
          <w:trHeight w:val="178"/>
        </w:trPr>
        <w:tc>
          <w:tcPr>
            <w:tcW w:w="240" w:type="dxa"/>
            <w:vAlign w:val="bottom"/>
          </w:tcPr>
          <w:p>
            <w:pPr>
              <w:spacing w:after="0"/>
              <w:rPr>
                <w:sz w:val="15"/>
                <w:szCs w:val="15"/>
                <w:color w:val="auto"/>
              </w:rPr>
            </w:pPr>
          </w:p>
        </w:tc>
        <w:tc>
          <w:tcPr>
            <w:tcW w:w="620" w:type="dxa"/>
            <w:vAlign w:val="bottom"/>
            <w:vMerge w:val="restart"/>
          </w:tcPr>
          <w:p>
            <w:pPr>
              <w:ind w:left="480"/>
              <w:spacing w:after="0"/>
              <w:rPr>
                <w:sz w:val="20"/>
                <w:szCs w:val="20"/>
                <w:color w:val="auto"/>
              </w:rPr>
            </w:pPr>
            <w:r>
              <w:rPr>
                <w:rFonts w:ascii="Arial" w:cs="Arial" w:eastAsia="Arial" w:hAnsi="Arial"/>
                <w:sz w:val="24"/>
                <w:szCs w:val="24"/>
                <w:color w:val="auto"/>
              </w:rPr>
              <w:t>!</w:t>
            </w:r>
          </w:p>
        </w:tc>
        <w:tc>
          <w:tcPr>
            <w:tcW w:w="220" w:type="dxa"/>
            <w:vAlign w:val="bottom"/>
          </w:tcPr>
          <w:p>
            <w:pPr>
              <w:spacing w:after="0"/>
              <w:rPr>
                <w:sz w:val="15"/>
                <w:szCs w:val="15"/>
                <w:color w:val="auto"/>
              </w:rPr>
            </w:pPr>
          </w:p>
        </w:tc>
        <w:tc>
          <w:tcPr>
            <w:tcW w:w="300" w:type="dxa"/>
            <w:vAlign w:val="bottom"/>
          </w:tcPr>
          <w:p>
            <w:pPr>
              <w:jc w:val="right"/>
              <w:spacing w:after="0" w:line="179" w:lineRule="exact"/>
              <w:rPr>
                <w:sz w:val="20"/>
                <w:szCs w:val="20"/>
                <w:color w:val="auto"/>
              </w:rPr>
            </w:pPr>
            <w:r>
              <w:rPr>
                <w:rFonts w:ascii="Arial" w:cs="Arial" w:eastAsia="Arial" w:hAnsi="Arial"/>
                <w:sz w:val="20"/>
                <w:szCs w:val="20"/>
                <w:color w:val="auto"/>
              </w:rPr>
              <w:t>!</w:t>
            </w:r>
          </w:p>
        </w:tc>
        <w:tc>
          <w:tcPr>
            <w:tcW w:w="1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40" w:type="dxa"/>
            <w:vAlign w:val="bottom"/>
            <w:vMerge w:val="restart"/>
          </w:tcPr>
          <w:p>
            <w:pPr>
              <w:jc w:val="center"/>
              <w:spacing w:after="0"/>
              <w:rPr>
                <w:sz w:val="20"/>
                <w:szCs w:val="20"/>
                <w:color w:val="auto"/>
              </w:rPr>
            </w:pPr>
            <w:r>
              <w:rPr>
                <w:rFonts w:ascii="Rockwell" w:cs="Rockwell" w:eastAsia="Rockwell" w:hAnsi="Rockwell"/>
                <w:sz w:val="24"/>
                <w:szCs w:val="24"/>
                <w:i w:val="1"/>
                <w:iCs w:val="1"/>
                <w:color w:val="auto"/>
                <w:w w:val="96"/>
              </w:rPr>
              <w:t>d</w:t>
            </w:r>
          </w:p>
        </w:tc>
        <w:tc>
          <w:tcPr>
            <w:tcW w:w="580" w:type="dxa"/>
            <w:vAlign w:val="bottom"/>
            <w:gridSpan w:val="2"/>
            <w:vMerge w:val="restart"/>
          </w:tcPr>
          <w:p>
            <w:pPr>
              <w:jc w:val="right"/>
              <w:spacing w:after="0"/>
              <w:rPr>
                <w:sz w:val="20"/>
                <w:szCs w:val="20"/>
                <w:color w:val="auto"/>
              </w:rPr>
            </w:pPr>
            <w:r>
              <w:rPr>
                <w:rFonts w:ascii="Arial" w:cs="Arial" w:eastAsia="Arial" w:hAnsi="Arial"/>
                <w:sz w:val="24"/>
                <w:szCs w:val="24"/>
                <w:color w:val="auto"/>
              </w:rPr>
              <w:t>!</w:t>
            </w:r>
          </w:p>
        </w:tc>
        <w:tc>
          <w:tcPr>
            <w:tcW w:w="1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380" w:type="dxa"/>
            <w:vAlign w:val="bottom"/>
            <w:gridSpan w:val="2"/>
            <w:vMerge w:val="restart"/>
          </w:tcPr>
          <w:p>
            <w:pPr>
              <w:ind w:left="20"/>
              <w:spacing w:after="0"/>
              <w:rPr>
                <w:sz w:val="20"/>
                <w:szCs w:val="20"/>
                <w:color w:val="auto"/>
              </w:rPr>
            </w:pPr>
            <w:r>
              <w:rPr>
                <w:rFonts w:ascii="Rockwell" w:cs="Rockwell" w:eastAsia="Rockwell" w:hAnsi="Rockwell"/>
                <w:sz w:val="24"/>
                <w:szCs w:val="24"/>
                <w:i w:val="1"/>
                <w:iCs w:val="1"/>
                <w:color w:val="auto"/>
                <w:w w:val="97"/>
              </w:rPr>
              <w:t>dm</w:t>
            </w:r>
          </w:p>
        </w:tc>
        <w:tc>
          <w:tcPr>
            <w:tcW w:w="160" w:type="dxa"/>
            <w:vAlign w:val="bottom"/>
            <w:vMerge w:val="restart"/>
          </w:tcPr>
          <w:p>
            <w:pPr>
              <w:ind w:left="40"/>
              <w:spacing w:after="0"/>
              <w:rPr>
                <w:sz w:val="20"/>
                <w:szCs w:val="20"/>
                <w:color w:val="auto"/>
              </w:rPr>
            </w:pPr>
            <w:r>
              <w:rPr>
                <w:rFonts w:ascii="Arial" w:cs="Arial" w:eastAsia="Arial" w:hAnsi="Arial"/>
                <w:sz w:val="24"/>
                <w:szCs w:val="24"/>
                <w:color w:val="auto"/>
              </w:rPr>
              <w:t>!</w:t>
            </w:r>
          </w:p>
        </w:tc>
        <w:tc>
          <w:tcPr>
            <w:tcW w:w="4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60" w:type="dxa"/>
            <w:vAlign w:val="bottom"/>
          </w:tcPr>
          <w:p>
            <w:pPr>
              <w:ind w:left="40"/>
              <w:spacing w:after="0" w:line="179" w:lineRule="exact"/>
              <w:rPr>
                <w:sz w:val="20"/>
                <w:szCs w:val="20"/>
                <w:color w:val="auto"/>
              </w:rPr>
            </w:pPr>
            <w:r>
              <w:rPr>
                <w:rFonts w:ascii="Arial" w:cs="Arial" w:eastAsia="Arial" w:hAnsi="Arial"/>
                <w:sz w:val="20"/>
                <w:szCs w:val="20"/>
                <w:color w:val="auto"/>
              </w:rPr>
              <w:t>!</w:t>
            </w:r>
          </w:p>
        </w:tc>
        <w:tc>
          <w:tcPr>
            <w:tcW w:w="48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54"/>
        </w:trPr>
        <w:tc>
          <w:tcPr>
            <w:tcW w:w="240" w:type="dxa"/>
            <w:vAlign w:val="bottom"/>
          </w:tcPr>
          <w:p>
            <w:pPr>
              <w:spacing w:after="0"/>
              <w:rPr>
                <w:sz w:val="13"/>
                <w:szCs w:val="13"/>
                <w:color w:val="auto"/>
              </w:rPr>
            </w:pPr>
          </w:p>
        </w:tc>
        <w:tc>
          <w:tcPr>
            <w:tcW w:w="620" w:type="dxa"/>
            <w:vAlign w:val="bottom"/>
            <w:vMerge w:val="continue"/>
          </w:tcPr>
          <w:p>
            <w:pPr>
              <w:spacing w:after="0"/>
              <w:rPr>
                <w:sz w:val="13"/>
                <w:szCs w:val="13"/>
                <w:color w:val="auto"/>
              </w:rPr>
            </w:pPr>
          </w:p>
        </w:tc>
        <w:tc>
          <w:tcPr>
            <w:tcW w:w="220" w:type="dxa"/>
            <w:vAlign w:val="bottom"/>
          </w:tcPr>
          <w:p>
            <w:pPr>
              <w:spacing w:after="0"/>
              <w:rPr>
                <w:sz w:val="13"/>
                <w:szCs w:val="13"/>
                <w:color w:val="auto"/>
              </w:rPr>
            </w:pPr>
          </w:p>
        </w:tc>
        <w:tc>
          <w:tcPr>
            <w:tcW w:w="300" w:type="dxa"/>
            <w:vAlign w:val="bottom"/>
          </w:tcPr>
          <w:p>
            <w:pPr>
              <w:ind w:left="20"/>
              <w:spacing w:after="0" w:line="154" w:lineRule="exact"/>
              <w:rPr>
                <w:sz w:val="20"/>
                <w:szCs w:val="20"/>
                <w:color w:val="auto"/>
              </w:rPr>
            </w:pPr>
            <w:r>
              <w:rPr>
                <w:rFonts w:ascii="Rockwell" w:cs="Rockwell" w:eastAsia="Rockwell" w:hAnsi="Rockwell"/>
                <w:sz w:val="17"/>
                <w:szCs w:val="17"/>
                <w:i w:val="1"/>
                <w:iCs w:val="1"/>
                <w:color w:val="auto"/>
              </w:rPr>
              <w:t>dp</w:t>
            </w:r>
          </w:p>
        </w:tc>
        <w:tc>
          <w:tcPr>
            <w:tcW w:w="1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40" w:type="dxa"/>
            <w:vAlign w:val="bottom"/>
            <w:vMerge w:val="continue"/>
          </w:tcPr>
          <w:p>
            <w:pPr>
              <w:spacing w:after="0"/>
              <w:rPr>
                <w:sz w:val="13"/>
                <w:szCs w:val="13"/>
                <w:color w:val="auto"/>
              </w:rPr>
            </w:pPr>
          </w:p>
        </w:tc>
        <w:tc>
          <w:tcPr>
            <w:tcW w:w="580" w:type="dxa"/>
            <w:vAlign w:val="bottom"/>
            <w:gridSpan w:val="2"/>
            <w:vMerge w:val="continue"/>
          </w:tcPr>
          <w:p>
            <w:pPr>
              <w:spacing w:after="0"/>
              <w:rPr>
                <w:sz w:val="13"/>
                <w:szCs w:val="13"/>
                <w:color w:val="auto"/>
              </w:rPr>
            </w:pPr>
          </w:p>
        </w:tc>
        <w:tc>
          <w:tcPr>
            <w:tcW w:w="1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80" w:type="dxa"/>
            <w:vAlign w:val="bottom"/>
            <w:gridSpan w:val="2"/>
            <w:vMerge w:val="continue"/>
          </w:tcPr>
          <w:p>
            <w:pPr>
              <w:spacing w:after="0"/>
              <w:rPr>
                <w:sz w:val="13"/>
                <w:szCs w:val="13"/>
                <w:color w:val="auto"/>
              </w:rPr>
            </w:pPr>
          </w:p>
        </w:tc>
        <w:tc>
          <w:tcPr>
            <w:tcW w:w="160" w:type="dxa"/>
            <w:vAlign w:val="bottom"/>
            <w:vMerge w:val="continue"/>
          </w:tcPr>
          <w:p>
            <w:pPr>
              <w:spacing w:after="0"/>
              <w:rPr>
                <w:sz w:val="13"/>
                <w:szCs w:val="13"/>
                <w:color w:val="auto"/>
              </w:rPr>
            </w:pPr>
          </w:p>
        </w:tc>
        <w:tc>
          <w:tcPr>
            <w:tcW w:w="440" w:type="dxa"/>
            <w:vAlign w:val="bottom"/>
          </w:tcPr>
          <w:p>
            <w:pPr>
              <w:spacing w:after="0"/>
              <w:rPr>
                <w:sz w:val="13"/>
                <w:szCs w:val="13"/>
                <w:color w:val="auto"/>
              </w:rPr>
            </w:pPr>
          </w:p>
        </w:tc>
        <w:tc>
          <w:tcPr>
            <w:tcW w:w="300" w:type="dxa"/>
            <w:vAlign w:val="bottom"/>
            <w:gridSpan w:val="2"/>
          </w:tcPr>
          <w:p>
            <w:pPr>
              <w:ind w:left="20"/>
              <w:spacing w:after="0" w:line="154" w:lineRule="exact"/>
              <w:rPr>
                <w:sz w:val="20"/>
                <w:szCs w:val="20"/>
                <w:color w:val="auto"/>
              </w:rPr>
            </w:pPr>
            <w:r>
              <w:rPr>
                <w:rFonts w:ascii="Rockwell" w:cs="Rockwell" w:eastAsia="Rockwell" w:hAnsi="Rockwell"/>
                <w:sz w:val="17"/>
                <w:szCs w:val="17"/>
                <w:i w:val="1"/>
                <w:iCs w:val="1"/>
                <w:color w:val="auto"/>
              </w:rPr>
              <w:t>dv</w:t>
            </w:r>
          </w:p>
        </w:tc>
        <w:tc>
          <w:tcPr>
            <w:tcW w:w="48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4"/>
        </w:trPr>
        <w:tc>
          <w:tcPr>
            <w:tcW w:w="240" w:type="dxa"/>
            <w:vAlign w:val="bottom"/>
            <w:vMerge w:val="restart"/>
          </w:tcPr>
          <w:p>
            <w:pPr>
              <w:spacing w:after="0"/>
              <w:rPr>
                <w:sz w:val="20"/>
                <w:szCs w:val="20"/>
                <w:color w:val="auto"/>
              </w:rPr>
            </w:pPr>
            <w:r>
              <w:rPr>
                <w:rFonts w:ascii="Arial" w:cs="Arial" w:eastAsia="Arial" w:hAnsi="Arial"/>
                <w:sz w:val="20"/>
                <w:szCs w:val="20"/>
                <w:color w:val="auto"/>
              </w:rPr>
              <w:t>•</w:t>
            </w:r>
          </w:p>
        </w:tc>
        <w:tc>
          <w:tcPr>
            <w:tcW w:w="620" w:type="dxa"/>
            <w:vAlign w:val="bottom"/>
            <w:vMerge w:val="restart"/>
          </w:tcPr>
          <w:p>
            <w:pPr>
              <w:ind w:left="160"/>
              <w:spacing w:after="0" w:line="329" w:lineRule="exact"/>
              <w:rPr>
                <w:sz w:val="20"/>
                <w:szCs w:val="20"/>
                <w:color w:val="auto"/>
              </w:rPr>
            </w:pPr>
            <w:r>
              <w:rPr>
                <w:rFonts w:ascii="Symbol" w:cs="Symbol" w:eastAsia="Symbol" w:hAnsi="Symbol"/>
                <w:sz w:val="35"/>
                <w:szCs w:val="35"/>
                <w:color w:val="auto"/>
              </w:rPr>
              <w:t>∑</w:t>
            </w:r>
            <w:r>
              <w:rPr>
                <w:rFonts w:ascii="Rockwell" w:cs="Rockwell" w:eastAsia="Rockwell" w:hAnsi="Rockwell"/>
                <w:sz w:val="23"/>
                <w:szCs w:val="23"/>
                <w:i w:val="1"/>
                <w:iCs w:val="1"/>
                <w:color w:val="auto"/>
              </w:rPr>
              <w:t>F</w:t>
            </w:r>
          </w:p>
        </w:tc>
        <w:tc>
          <w:tcPr>
            <w:tcW w:w="220" w:type="dxa"/>
            <w:vAlign w:val="bottom"/>
            <w:vMerge w:val="restart"/>
          </w:tcPr>
          <w:p>
            <w:pPr>
              <w:jc w:val="right"/>
              <w:spacing w:after="0"/>
              <w:rPr>
                <w:sz w:val="20"/>
                <w:szCs w:val="20"/>
                <w:color w:val="auto"/>
              </w:rPr>
            </w:pPr>
            <w:r>
              <w:rPr>
                <w:rFonts w:ascii="Symbol" w:cs="Symbol" w:eastAsia="Symbol" w:hAnsi="Symbol"/>
                <w:sz w:val="24"/>
                <w:szCs w:val="24"/>
                <w:color w:val="auto"/>
              </w:rPr>
              <w:t>=</w:t>
            </w:r>
          </w:p>
        </w:tc>
        <w:tc>
          <w:tcPr>
            <w:tcW w:w="300" w:type="dxa"/>
            <w:vAlign w:val="bottom"/>
            <w:tcBorders>
              <w:bottom w:val="single" w:sz="8" w:color="auto"/>
            </w:tcBorders>
          </w:tcPr>
          <w:p>
            <w:pPr>
              <w:spacing w:after="0"/>
              <w:rPr>
                <w:sz w:val="6"/>
                <w:szCs w:val="6"/>
                <w:color w:val="auto"/>
              </w:rPr>
            </w:pPr>
          </w:p>
        </w:tc>
        <w:tc>
          <w:tcPr>
            <w:tcW w:w="220" w:type="dxa"/>
            <w:vAlign w:val="bottom"/>
            <w:gridSpan w:val="2"/>
            <w:vMerge w:val="restart"/>
          </w:tcPr>
          <w:p>
            <w:pPr>
              <w:jc w:val="right"/>
              <w:spacing w:after="0"/>
              <w:rPr>
                <w:sz w:val="20"/>
                <w:szCs w:val="20"/>
                <w:color w:val="auto"/>
              </w:rPr>
            </w:pPr>
            <w:r>
              <w:rPr>
                <w:rFonts w:ascii="Symbol" w:cs="Symbol" w:eastAsia="Symbol" w:hAnsi="Symbol"/>
                <w:sz w:val="24"/>
                <w:szCs w:val="24"/>
                <w:color w:val="auto"/>
              </w:rPr>
              <w:t>=</w:t>
            </w:r>
          </w:p>
        </w:tc>
        <w:tc>
          <w:tcPr>
            <w:tcW w:w="40" w:type="dxa"/>
            <w:vAlign w:val="bottom"/>
          </w:tcPr>
          <w:p>
            <w:pPr>
              <w:spacing w:after="0"/>
              <w:rPr>
                <w:sz w:val="6"/>
                <w:szCs w:val="6"/>
                <w:color w:val="auto"/>
              </w:rPr>
            </w:pPr>
          </w:p>
        </w:tc>
        <w:tc>
          <w:tcPr>
            <w:tcW w:w="240" w:type="dxa"/>
            <w:vAlign w:val="bottom"/>
            <w:tcBorders>
              <w:bottom w:val="single" w:sz="8" w:color="auto"/>
            </w:tcBorders>
          </w:tcPr>
          <w:p>
            <w:pPr>
              <w:spacing w:after="0"/>
              <w:rPr>
                <w:sz w:val="6"/>
                <w:szCs w:val="6"/>
                <w:color w:val="auto"/>
              </w:rPr>
            </w:pPr>
          </w:p>
        </w:tc>
        <w:tc>
          <w:tcPr>
            <w:tcW w:w="760" w:type="dxa"/>
            <w:vAlign w:val="bottom"/>
            <w:gridSpan w:val="3"/>
            <w:vMerge w:val="restart"/>
          </w:tcPr>
          <w:p>
            <w:pPr>
              <w:ind w:left="20"/>
              <w:spacing w:after="0" w:line="329" w:lineRule="exact"/>
              <w:rPr>
                <w:sz w:val="20"/>
                <w:szCs w:val="20"/>
                <w:color w:val="auto"/>
              </w:rPr>
            </w:pPr>
            <w:r>
              <w:rPr>
                <w:rFonts w:ascii="Symbol" w:cs="Symbol" w:eastAsia="Symbol" w:hAnsi="Symbol"/>
                <w:sz w:val="35"/>
                <w:szCs w:val="35"/>
                <w:color w:val="auto"/>
                <w:w w:val="93"/>
              </w:rPr>
              <w:t>(</w:t>
            </w:r>
            <w:r>
              <w:rPr>
                <w:rFonts w:ascii="Rockwell" w:cs="Rockwell" w:eastAsia="Rockwell" w:hAnsi="Rockwell"/>
                <w:sz w:val="21"/>
                <w:szCs w:val="21"/>
                <w:i w:val="1"/>
                <w:iCs w:val="1"/>
                <w:color w:val="auto"/>
                <w:w w:val="93"/>
              </w:rPr>
              <w:t>mv</w:t>
            </w:r>
            <w:r>
              <w:rPr>
                <w:rFonts w:ascii="Symbol" w:cs="Symbol" w:eastAsia="Symbol" w:hAnsi="Symbol"/>
                <w:sz w:val="35"/>
                <w:szCs w:val="35"/>
                <w:color w:val="auto"/>
                <w:w w:val="93"/>
              </w:rPr>
              <w:t xml:space="preserve"> )</w:t>
            </w:r>
            <w:r>
              <w:rPr>
                <w:rFonts w:ascii="Symbol" w:cs="Symbol" w:eastAsia="Symbol" w:hAnsi="Symbol"/>
                <w:sz w:val="21"/>
                <w:szCs w:val="21"/>
                <w:color w:val="auto"/>
                <w:w w:val="93"/>
              </w:rPr>
              <w:t xml:space="preserve"> =</w:t>
            </w:r>
          </w:p>
        </w:tc>
        <w:tc>
          <w:tcPr>
            <w:tcW w:w="40" w:type="dxa"/>
            <w:vAlign w:val="bottom"/>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20" w:type="dxa"/>
            <w:vAlign w:val="bottom"/>
          </w:tcPr>
          <w:p>
            <w:pPr>
              <w:spacing w:after="0"/>
              <w:rPr>
                <w:sz w:val="6"/>
                <w:szCs w:val="6"/>
                <w:color w:val="auto"/>
              </w:rPr>
            </w:pPr>
          </w:p>
        </w:tc>
        <w:tc>
          <w:tcPr>
            <w:tcW w:w="160" w:type="dxa"/>
            <w:vAlign w:val="bottom"/>
            <w:vMerge w:val="restart"/>
          </w:tcPr>
          <w:p>
            <w:pPr>
              <w:ind w:left="20"/>
              <w:spacing w:after="0"/>
              <w:rPr>
                <w:sz w:val="20"/>
                <w:szCs w:val="20"/>
                <w:color w:val="auto"/>
              </w:rPr>
            </w:pPr>
            <w:r>
              <w:rPr>
                <w:rFonts w:ascii="Rockwell" w:cs="Rockwell" w:eastAsia="Rockwell" w:hAnsi="Rockwell"/>
                <w:sz w:val="24"/>
                <w:szCs w:val="24"/>
                <w:i w:val="1"/>
                <w:iCs w:val="1"/>
                <w:color w:val="auto"/>
              </w:rPr>
              <w:t>v</w:t>
            </w:r>
          </w:p>
        </w:tc>
        <w:tc>
          <w:tcPr>
            <w:tcW w:w="440" w:type="dxa"/>
            <w:vAlign w:val="bottom"/>
            <w:vMerge w:val="restart"/>
          </w:tcPr>
          <w:p>
            <w:pPr>
              <w:jc w:val="center"/>
              <w:spacing w:after="0"/>
              <w:rPr>
                <w:sz w:val="20"/>
                <w:szCs w:val="20"/>
                <w:color w:val="auto"/>
              </w:rPr>
            </w:pPr>
            <w:r>
              <w:rPr>
                <w:rFonts w:ascii="Symbol" w:cs="Symbol" w:eastAsia="Symbol" w:hAnsi="Symbol"/>
                <w:sz w:val="24"/>
                <w:szCs w:val="24"/>
                <w:color w:val="auto"/>
                <w:w w:val="96"/>
              </w:rPr>
              <w:t>+</w:t>
            </w:r>
            <w:r>
              <w:rPr>
                <w:rFonts w:ascii="Rockwell" w:cs="Rockwell" w:eastAsia="Rockwell" w:hAnsi="Rockwell"/>
                <w:sz w:val="24"/>
                <w:szCs w:val="24"/>
                <w:color w:val="auto"/>
                <w:w w:val="96"/>
              </w:rPr>
              <w:t xml:space="preserve"> </w:t>
            </w:r>
            <w:r>
              <w:rPr>
                <w:rFonts w:ascii="Rockwell" w:cs="Rockwell" w:eastAsia="Rockwell" w:hAnsi="Rockwell"/>
                <w:sz w:val="24"/>
                <w:szCs w:val="24"/>
                <w:i w:val="1"/>
                <w:iCs w:val="1"/>
                <w:color w:val="auto"/>
                <w:w w:val="96"/>
              </w:rPr>
              <w:t>m</w:t>
            </w:r>
          </w:p>
        </w:tc>
        <w:tc>
          <w:tcPr>
            <w:tcW w:w="140" w:type="dxa"/>
            <w:vAlign w:val="bottom"/>
            <w:tcBorders>
              <w:bottom w:val="single" w:sz="8" w:color="auto"/>
            </w:tcBorders>
          </w:tcPr>
          <w:p>
            <w:pPr>
              <w:spacing w:after="0"/>
              <w:rPr>
                <w:sz w:val="6"/>
                <w:szCs w:val="6"/>
                <w:color w:val="auto"/>
              </w:rPr>
            </w:pPr>
          </w:p>
        </w:tc>
        <w:tc>
          <w:tcPr>
            <w:tcW w:w="160" w:type="dxa"/>
            <w:vAlign w:val="bottom"/>
            <w:tcBorders>
              <w:bottom w:val="single" w:sz="8" w:color="auto"/>
            </w:tcBorders>
          </w:tcPr>
          <w:p>
            <w:pPr>
              <w:spacing w:after="0"/>
              <w:rPr>
                <w:sz w:val="6"/>
                <w:szCs w:val="6"/>
                <w:color w:val="auto"/>
              </w:rPr>
            </w:pPr>
          </w:p>
        </w:tc>
        <w:tc>
          <w:tcPr>
            <w:tcW w:w="4820" w:type="dxa"/>
            <w:vAlign w:val="bottom"/>
            <w:vMerge w:val="restart"/>
          </w:tcPr>
          <w:p>
            <w:pPr>
              <w:ind w:left="120"/>
              <w:spacing w:after="0"/>
              <w:rPr>
                <w:sz w:val="20"/>
                <w:szCs w:val="20"/>
                <w:color w:val="auto"/>
              </w:rPr>
            </w:pPr>
            <w:r>
              <w:rPr>
                <w:rFonts w:ascii="Arial" w:cs="Arial" w:eastAsia="Arial" w:hAnsi="Arial"/>
                <w:sz w:val="20"/>
                <w:szCs w:val="20"/>
                <w:color w:val="auto"/>
              </w:rPr>
              <w:t>(the product rule)</w:t>
            </w:r>
          </w:p>
        </w:tc>
        <w:tc>
          <w:tcPr>
            <w:tcW w:w="0" w:type="dxa"/>
            <w:vAlign w:val="bottom"/>
          </w:tcPr>
          <w:p>
            <w:pPr>
              <w:spacing w:after="0"/>
              <w:rPr>
                <w:sz w:val="1"/>
                <w:szCs w:val="1"/>
                <w:color w:val="auto"/>
              </w:rPr>
            </w:pPr>
          </w:p>
        </w:tc>
      </w:tr>
      <w:tr>
        <w:trPr>
          <w:trHeight w:val="236"/>
        </w:trPr>
        <w:tc>
          <w:tcPr>
            <w:tcW w:w="240" w:type="dxa"/>
            <w:vAlign w:val="bottom"/>
            <w:vMerge w:val="continue"/>
          </w:tcPr>
          <w:p>
            <w:pPr>
              <w:spacing w:after="0"/>
              <w:rPr>
                <w:sz w:val="20"/>
                <w:szCs w:val="20"/>
                <w:color w:val="auto"/>
              </w:rPr>
            </w:pPr>
          </w:p>
        </w:tc>
        <w:tc>
          <w:tcPr>
            <w:tcW w:w="620" w:type="dxa"/>
            <w:vAlign w:val="bottom"/>
            <w:vMerge w:val="continue"/>
          </w:tcPr>
          <w:p>
            <w:pPr>
              <w:spacing w:after="0"/>
              <w:rPr>
                <w:sz w:val="20"/>
                <w:szCs w:val="20"/>
                <w:color w:val="auto"/>
              </w:rPr>
            </w:pPr>
          </w:p>
        </w:tc>
        <w:tc>
          <w:tcPr>
            <w:tcW w:w="220" w:type="dxa"/>
            <w:vAlign w:val="bottom"/>
            <w:vMerge w:val="continue"/>
          </w:tcPr>
          <w:p>
            <w:pPr>
              <w:spacing w:after="0"/>
              <w:rPr>
                <w:sz w:val="20"/>
                <w:szCs w:val="20"/>
                <w:color w:val="auto"/>
              </w:rPr>
            </w:pPr>
          </w:p>
        </w:tc>
        <w:tc>
          <w:tcPr>
            <w:tcW w:w="300" w:type="dxa"/>
            <w:vAlign w:val="bottom"/>
            <w:vMerge w:val="restart"/>
          </w:tcPr>
          <w:p>
            <w:pPr>
              <w:ind w:left="40"/>
              <w:spacing w:after="0"/>
              <w:rPr>
                <w:sz w:val="20"/>
                <w:szCs w:val="20"/>
                <w:color w:val="auto"/>
              </w:rPr>
            </w:pPr>
            <w:r>
              <w:rPr>
                <w:rFonts w:ascii="Rockwell" w:cs="Rockwell" w:eastAsia="Rockwell" w:hAnsi="Rockwell"/>
                <w:sz w:val="24"/>
                <w:szCs w:val="24"/>
                <w:i w:val="1"/>
                <w:iCs w:val="1"/>
                <w:color w:val="auto"/>
              </w:rPr>
              <w:t>dt</w:t>
            </w:r>
          </w:p>
        </w:tc>
        <w:tc>
          <w:tcPr>
            <w:tcW w:w="220" w:type="dxa"/>
            <w:vAlign w:val="bottom"/>
            <w:gridSpan w:val="2"/>
            <w:vMerge w:val="continue"/>
          </w:tcPr>
          <w:p>
            <w:pPr>
              <w:spacing w:after="0"/>
              <w:rPr>
                <w:sz w:val="20"/>
                <w:szCs w:val="20"/>
                <w:color w:val="auto"/>
              </w:rPr>
            </w:pPr>
          </w:p>
        </w:tc>
        <w:tc>
          <w:tcPr>
            <w:tcW w:w="40" w:type="dxa"/>
            <w:vAlign w:val="bottom"/>
          </w:tcPr>
          <w:p>
            <w:pPr>
              <w:spacing w:after="0"/>
              <w:rPr>
                <w:sz w:val="20"/>
                <w:szCs w:val="20"/>
                <w:color w:val="auto"/>
              </w:rPr>
            </w:pPr>
          </w:p>
        </w:tc>
        <w:tc>
          <w:tcPr>
            <w:tcW w:w="240" w:type="dxa"/>
            <w:vAlign w:val="bottom"/>
            <w:vMerge w:val="restart"/>
          </w:tcPr>
          <w:p>
            <w:pPr>
              <w:jc w:val="center"/>
              <w:spacing w:after="0"/>
              <w:rPr>
                <w:sz w:val="20"/>
                <w:szCs w:val="20"/>
                <w:color w:val="auto"/>
              </w:rPr>
            </w:pPr>
            <w:r>
              <w:rPr>
                <w:rFonts w:ascii="Rockwell" w:cs="Rockwell" w:eastAsia="Rockwell" w:hAnsi="Rockwell"/>
                <w:sz w:val="24"/>
                <w:szCs w:val="24"/>
                <w:i w:val="1"/>
                <w:iCs w:val="1"/>
                <w:color w:val="auto"/>
                <w:w w:val="92"/>
              </w:rPr>
              <w:t>dt</w:t>
            </w:r>
          </w:p>
        </w:tc>
        <w:tc>
          <w:tcPr>
            <w:tcW w:w="760" w:type="dxa"/>
            <w:vAlign w:val="bottom"/>
            <w:gridSpan w:val="3"/>
            <w:vMerge w:val="continue"/>
          </w:tcPr>
          <w:p>
            <w:pPr>
              <w:spacing w:after="0"/>
              <w:rPr>
                <w:sz w:val="20"/>
                <w:szCs w:val="20"/>
                <w:color w:val="auto"/>
              </w:rPr>
            </w:pPr>
          </w:p>
        </w:tc>
        <w:tc>
          <w:tcPr>
            <w:tcW w:w="40" w:type="dxa"/>
            <w:vAlign w:val="bottom"/>
          </w:tcPr>
          <w:p>
            <w:pPr>
              <w:spacing w:after="0"/>
              <w:rPr>
                <w:sz w:val="20"/>
                <w:szCs w:val="20"/>
                <w:color w:val="auto"/>
              </w:rPr>
            </w:pPr>
          </w:p>
        </w:tc>
        <w:tc>
          <w:tcPr>
            <w:tcW w:w="380" w:type="dxa"/>
            <w:vAlign w:val="bottom"/>
            <w:gridSpan w:val="2"/>
            <w:vMerge w:val="restart"/>
          </w:tcPr>
          <w:p>
            <w:pPr>
              <w:ind w:left="60"/>
              <w:spacing w:after="0"/>
              <w:rPr>
                <w:sz w:val="20"/>
                <w:szCs w:val="20"/>
                <w:color w:val="auto"/>
              </w:rPr>
            </w:pPr>
            <w:r>
              <w:rPr>
                <w:rFonts w:ascii="Rockwell" w:cs="Rockwell" w:eastAsia="Rockwell" w:hAnsi="Rockwell"/>
                <w:sz w:val="24"/>
                <w:szCs w:val="24"/>
                <w:i w:val="1"/>
                <w:iCs w:val="1"/>
                <w:color w:val="auto"/>
              </w:rPr>
              <w:t>dt</w:t>
            </w:r>
          </w:p>
        </w:tc>
        <w:tc>
          <w:tcPr>
            <w:tcW w:w="160" w:type="dxa"/>
            <w:vAlign w:val="bottom"/>
            <w:vMerge w:val="continue"/>
          </w:tcPr>
          <w:p>
            <w:pPr>
              <w:spacing w:after="0"/>
              <w:rPr>
                <w:sz w:val="20"/>
                <w:szCs w:val="20"/>
                <w:color w:val="auto"/>
              </w:rPr>
            </w:pPr>
          </w:p>
        </w:tc>
        <w:tc>
          <w:tcPr>
            <w:tcW w:w="440" w:type="dxa"/>
            <w:vAlign w:val="bottom"/>
            <w:vMerge w:val="continue"/>
          </w:tcPr>
          <w:p>
            <w:pPr>
              <w:spacing w:after="0"/>
              <w:rPr>
                <w:sz w:val="20"/>
                <w:szCs w:val="20"/>
                <w:color w:val="auto"/>
              </w:rPr>
            </w:pPr>
          </w:p>
        </w:tc>
        <w:tc>
          <w:tcPr>
            <w:tcW w:w="300" w:type="dxa"/>
            <w:vAlign w:val="bottom"/>
            <w:gridSpan w:val="2"/>
            <w:vMerge w:val="restart"/>
          </w:tcPr>
          <w:p>
            <w:pPr>
              <w:ind w:left="40"/>
              <w:spacing w:after="0"/>
              <w:rPr>
                <w:sz w:val="20"/>
                <w:szCs w:val="20"/>
                <w:color w:val="auto"/>
              </w:rPr>
            </w:pPr>
            <w:r>
              <w:rPr>
                <w:rFonts w:ascii="Rockwell" w:cs="Rockwell" w:eastAsia="Rockwell" w:hAnsi="Rockwell"/>
                <w:sz w:val="24"/>
                <w:szCs w:val="24"/>
                <w:i w:val="1"/>
                <w:iCs w:val="1"/>
                <w:color w:val="auto"/>
              </w:rPr>
              <w:t>dt</w:t>
            </w:r>
          </w:p>
        </w:tc>
        <w:tc>
          <w:tcPr>
            <w:tcW w:w="48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64"/>
        </w:trPr>
        <w:tc>
          <w:tcPr>
            <w:tcW w:w="240" w:type="dxa"/>
            <w:vAlign w:val="bottom"/>
          </w:tcPr>
          <w:p>
            <w:pPr>
              <w:spacing w:after="0"/>
              <w:rPr>
                <w:sz w:val="5"/>
                <w:szCs w:val="5"/>
                <w:color w:val="auto"/>
              </w:rPr>
            </w:pPr>
          </w:p>
        </w:tc>
        <w:tc>
          <w:tcPr>
            <w:tcW w:w="620" w:type="dxa"/>
            <w:vAlign w:val="bottom"/>
          </w:tcPr>
          <w:p>
            <w:pPr>
              <w:spacing w:after="0"/>
              <w:rPr>
                <w:sz w:val="5"/>
                <w:szCs w:val="5"/>
                <w:color w:val="auto"/>
              </w:rPr>
            </w:pPr>
          </w:p>
        </w:tc>
        <w:tc>
          <w:tcPr>
            <w:tcW w:w="220" w:type="dxa"/>
            <w:vAlign w:val="bottom"/>
          </w:tcPr>
          <w:p>
            <w:pPr>
              <w:spacing w:after="0"/>
              <w:rPr>
                <w:sz w:val="5"/>
                <w:szCs w:val="5"/>
                <w:color w:val="auto"/>
              </w:rPr>
            </w:pPr>
          </w:p>
        </w:tc>
        <w:tc>
          <w:tcPr>
            <w:tcW w:w="300" w:type="dxa"/>
            <w:vAlign w:val="bottom"/>
            <w:vMerge w:val="continue"/>
          </w:tcPr>
          <w:p>
            <w:pPr>
              <w:spacing w:after="0"/>
              <w:rPr>
                <w:sz w:val="5"/>
                <w:szCs w:val="5"/>
                <w:color w:val="auto"/>
              </w:rPr>
            </w:pPr>
          </w:p>
        </w:tc>
        <w:tc>
          <w:tcPr>
            <w:tcW w:w="18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240" w:type="dxa"/>
            <w:vAlign w:val="bottom"/>
            <w:vMerge w:val="continue"/>
          </w:tcPr>
          <w:p>
            <w:pPr>
              <w:spacing w:after="0"/>
              <w:rPr>
                <w:sz w:val="5"/>
                <w:szCs w:val="5"/>
                <w:color w:val="auto"/>
              </w:rPr>
            </w:pPr>
          </w:p>
        </w:tc>
        <w:tc>
          <w:tcPr>
            <w:tcW w:w="220" w:type="dxa"/>
            <w:vAlign w:val="bottom"/>
          </w:tcPr>
          <w:p>
            <w:pPr>
              <w:spacing w:after="0"/>
              <w:rPr>
                <w:sz w:val="5"/>
                <w:szCs w:val="5"/>
                <w:color w:val="auto"/>
              </w:rPr>
            </w:pPr>
          </w:p>
        </w:tc>
        <w:tc>
          <w:tcPr>
            <w:tcW w:w="360" w:type="dxa"/>
            <w:vAlign w:val="bottom"/>
          </w:tcPr>
          <w:p>
            <w:pPr>
              <w:spacing w:after="0"/>
              <w:rPr>
                <w:sz w:val="5"/>
                <w:szCs w:val="5"/>
                <w:color w:val="auto"/>
              </w:rPr>
            </w:pPr>
          </w:p>
        </w:tc>
        <w:tc>
          <w:tcPr>
            <w:tcW w:w="180" w:type="dxa"/>
            <w:vAlign w:val="bottom"/>
          </w:tcPr>
          <w:p>
            <w:pPr>
              <w:spacing w:after="0"/>
              <w:rPr>
                <w:sz w:val="5"/>
                <w:szCs w:val="5"/>
                <w:color w:val="auto"/>
              </w:rPr>
            </w:pPr>
          </w:p>
        </w:tc>
        <w:tc>
          <w:tcPr>
            <w:tcW w:w="40" w:type="dxa"/>
            <w:vAlign w:val="bottom"/>
          </w:tcPr>
          <w:p>
            <w:pPr>
              <w:spacing w:after="0"/>
              <w:rPr>
                <w:sz w:val="5"/>
                <w:szCs w:val="5"/>
                <w:color w:val="auto"/>
              </w:rPr>
            </w:pPr>
          </w:p>
        </w:tc>
        <w:tc>
          <w:tcPr>
            <w:tcW w:w="380" w:type="dxa"/>
            <w:vAlign w:val="bottom"/>
            <w:gridSpan w:val="2"/>
            <w:vMerge w:val="continue"/>
          </w:tcPr>
          <w:p>
            <w:pPr>
              <w:spacing w:after="0"/>
              <w:rPr>
                <w:sz w:val="5"/>
                <w:szCs w:val="5"/>
                <w:color w:val="auto"/>
              </w:rPr>
            </w:pPr>
          </w:p>
        </w:tc>
        <w:tc>
          <w:tcPr>
            <w:tcW w:w="160" w:type="dxa"/>
            <w:vAlign w:val="bottom"/>
          </w:tcPr>
          <w:p>
            <w:pPr>
              <w:spacing w:after="0"/>
              <w:rPr>
                <w:sz w:val="5"/>
                <w:szCs w:val="5"/>
                <w:color w:val="auto"/>
              </w:rPr>
            </w:pPr>
          </w:p>
        </w:tc>
        <w:tc>
          <w:tcPr>
            <w:tcW w:w="440" w:type="dxa"/>
            <w:vAlign w:val="bottom"/>
          </w:tcPr>
          <w:p>
            <w:pPr>
              <w:spacing w:after="0"/>
              <w:rPr>
                <w:sz w:val="5"/>
                <w:szCs w:val="5"/>
                <w:color w:val="auto"/>
              </w:rPr>
            </w:pPr>
          </w:p>
        </w:tc>
        <w:tc>
          <w:tcPr>
            <w:tcW w:w="300" w:type="dxa"/>
            <w:vAlign w:val="bottom"/>
            <w:gridSpan w:val="2"/>
            <w:vMerge w:val="continue"/>
          </w:tcPr>
          <w:p>
            <w:pPr>
              <w:spacing w:after="0"/>
              <w:rPr>
                <w:sz w:val="5"/>
                <w:szCs w:val="5"/>
                <w:color w:val="auto"/>
              </w:rPr>
            </w:pPr>
          </w:p>
        </w:tc>
        <w:tc>
          <w:tcPr>
            <w:tcW w:w="48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66"/>
        </w:trPr>
        <w:tc>
          <w:tcPr>
            <w:tcW w:w="24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80" w:type="dxa"/>
            <w:vAlign w:val="bottom"/>
            <w:gridSpan w:val="2"/>
          </w:tcPr>
          <w:p>
            <w:pPr>
              <w:jc w:val="center"/>
              <w:spacing w:after="0" w:line="266" w:lineRule="exact"/>
              <w:rPr>
                <w:sz w:val="20"/>
                <w:szCs w:val="20"/>
                <w:color w:val="auto"/>
              </w:rPr>
            </w:pPr>
            <w:r>
              <w:rPr>
                <w:rFonts w:ascii="Arial" w:cs="Arial" w:eastAsia="Arial" w:hAnsi="Arial"/>
                <w:sz w:val="24"/>
                <w:szCs w:val="24"/>
                <w:color w:val="auto"/>
              </w:rPr>
              <w:t>!</w:t>
            </w:r>
          </w:p>
        </w:tc>
        <w:tc>
          <w:tcPr>
            <w:tcW w:w="220" w:type="dxa"/>
            <w:vAlign w:val="bottom"/>
          </w:tcPr>
          <w:p>
            <w:pPr>
              <w:spacing w:after="0"/>
              <w:rPr>
                <w:sz w:val="23"/>
                <w:szCs w:val="23"/>
                <w:color w:val="auto"/>
              </w:rPr>
            </w:pPr>
          </w:p>
        </w:tc>
        <w:tc>
          <w:tcPr>
            <w:tcW w:w="540" w:type="dxa"/>
            <w:vAlign w:val="bottom"/>
            <w:gridSpan w:val="2"/>
          </w:tcPr>
          <w:p>
            <w:pPr>
              <w:spacing w:after="0" w:line="266" w:lineRule="exact"/>
              <w:rPr>
                <w:sz w:val="20"/>
                <w:szCs w:val="20"/>
                <w:color w:val="auto"/>
              </w:rPr>
            </w:pPr>
            <w:r>
              <w:rPr>
                <w:rFonts w:ascii="Rockwell" w:cs="Rockwell" w:eastAsia="Rockwell" w:hAnsi="Rockwell"/>
                <w:sz w:val="24"/>
                <w:szCs w:val="24"/>
                <w:i w:val="1"/>
                <w:iCs w:val="1"/>
                <w:color w:val="auto"/>
              </w:rPr>
              <w:t>dm</w:t>
            </w:r>
            <w:r>
              <w:rPr>
                <w:rFonts w:ascii="Arial" w:cs="Arial" w:eastAsia="Arial" w:hAnsi="Arial"/>
                <w:sz w:val="24"/>
                <w:szCs w:val="24"/>
                <w:color w:val="auto"/>
              </w:rPr>
              <w:t xml:space="preserve"> !</w:t>
            </w:r>
          </w:p>
        </w:tc>
        <w:tc>
          <w:tcPr>
            <w:tcW w:w="4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Pr>
          <w:p>
            <w:pPr>
              <w:ind w:left="20"/>
              <w:spacing w:after="0" w:line="266" w:lineRule="exact"/>
              <w:rPr>
                <w:sz w:val="20"/>
                <w:szCs w:val="20"/>
                <w:color w:val="auto"/>
              </w:rPr>
            </w:pPr>
            <w:r>
              <w:rPr>
                <w:rFonts w:ascii="Arial" w:cs="Arial" w:eastAsia="Arial" w:hAnsi="Arial"/>
                <w:sz w:val="24"/>
                <w:szCs w:val="24"/>
                <w:color w:val="auto"/>
              </w:rPr>
              <w:t>!</w:t>
            </w:r>
          </w:p>
        </w:tc>
        <w:tc>
          <w:tcPr>
            <w:tcW w:w="44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8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74"/>
        </w:trPr>
        <w:tc>
          <w:tcPr>
            <w:tcW w:w="240" w:type="dxa"/>
            <w:vAlign w:val="bottom"/>
          </w:tcPr>
          <w:p>
            <w:pPr>
              <w:spacing w:after="0"/>
              <w:rPr>
                <w:sz w:val="6"/>
                <w:szCs w:val="6"/>
                <w:color w:val="auto"/>
              </w:rPr>
            </w:pPr>
          </w:p>
        </w:tc>
        <w:tc>
          <w:tcPr>
            <w:tcW w:w="620" w:type="dxa"/>
            <w:vAlign w:val="bottom"/>
            <w:vMerge w:val="restart"/>
          </w:tcPr>
          <w:p>
            <w:pPr>
              <w:ind w:left="480"/>
              <w:spacing w:after="0"/>
              <w:rPr>
                <w:sz w:val="20"/>
                <w:szCs w:val="20"/>
                <w:color w:val="auto"/>
              </w:rPr>
            </w:pPr>
            <w:r>
              <w:rPr>
                <w:rFonts w:ascii="Courier New" w:cs="Courier New" w:eastAsia="Courier New" w:hAnsi="Courier New"/>
                <w:sz w:val="20"/>
                <w:szCs w:val="20"/>
                <w:color w:val="auto"/>
                <w:w w:val="99"/>
              </w:rPr>
              <w:t>o</w:t>
            </w:r>
          </w:p>
        </w:tc>
        <w:tc>
          <w:tcPr>
            <w:tcW w:w="220" w:type="dxa"/>
            <w:vAlign w:val="bottom"/>
          </w:tcPr>
          <w:p>
            <w:pPr>
              <w:spacing w:after="0"/>
              <w:rPr>
                <w:sz w:val="6"/>
                <w:szCs w:val="6"/>
                <w:color w:val="auto"/>
              </w:rPr>
            </w:pPr>
          </w:p>
        </w:tc>
        <w:tc>
          <w:tcPr>
            <w:tcW w:w="800" w:type="dxa"/>
            <w:vAlign w:val="bottom"/>
            <w:gridSpan w:val="5"/>
            <w:vMerge w:val="restart"/>
          </w:tcPr>
          <w:p>
            <w:pPr>
              <w:ind w:left="40"/>
              <w:spacing w:after="0" w:line="329" w:lineRule="exact"/>
              <w:rPr>
                <w:sz w:val="20"/>
                <w:szCs w:val="20"/>
                <w:color w:val="auto"/>
              </w:rPr>
            </w:pPr>
            <w:r>
              <w:rPr>
                <w:rFonts w:ascii="MS PGothic" w:cs="MS PGothic" w:eastAsia="MS PGothic" w:hAnsi="MS PGothic"/>
                <w:sz w:val="23"/>
                <w:szCs w:val="23"/>
                <w:color w:val="auto"/>
              </w:rPr>
              <w:t>⇒</w:t>
            </w:r>
            <w:r>
              <w:rPr>
                <w:rFonts w:ascii="Symbol" w:cs="Symbol" w:eastAsia="Symbol" w:hAnsi="Symbol"/>
                <w:sz w:val="35"/>
                <w:szCs w:val="35"/>
                <w:color w:val="auto"/>
              </w:rPr>
              <w:t xml:space="preserve"> ∑</w:t>
            </w:r>
            <w:r>
              <w:rPr>
                <w:rFonts w:ascii="Rockwell" w:cs="Rockwell" w:eastAsia="Rockwell" w:hAnsi="Rockwell"/>
                <w:sz w:val="23"/>
                <w:szCs w:val="23"/>
                <w:i w:val="1"/>
                <w:iCs w:val="1"/>
                <w:color w:val="auto"/>
              </w:rPr>
              <w:t>F</w:t>
            </w:r>
          </w:p>
        </w:tc>
        <w:tc>
          <w:tcPr>
            <w:tcW w:w="220" w:type="dxa"/>
            <w:vAlign w:val="bottom"/>
            <w:vMerge w:val="restart"/>
          </w:tcPr>
          <w:p>
            <w:pPr>
              <w:ind w:left="20"/>
              <w:spacing w:after="0"/>
              <w:rPr>
                <w:sz w:val="20"/>
                <w:szCs w:val="20"/>
                <w:color w:val="auto"/>
              </w:rPr>
            </w:pPr>
            <w:r>
              <w:rPr>
                <w:rFonts w:ascii="Symbol" w:cs="Symbol" w:eastAsia="Symbol" w:hAnsi="Symbol"/>
                <w:sz w:val="24"/>
                <w:szCs w:val="24"/>
                <w:color w:val="auto"/>
              </w:rPr>
              <w:t>=</w:t>
            </w:r>
          </w:p>
        </w:tc>
        <w:tc>
          <w:tcPr>
            <w:tcW w:w="360" w:type="dxa"/>
            <w:vAlign w:val="bottom"/>
            <w:tcBorders>
              <w:bottom w:val="single" w:sz="8" w:color="auto"/>
            </w:tcBorders>
          </w:tcPr>
          <w:p>
            <w:pPr>
              <w:spacing w:after="0"/>
              <w:rPr>
                <w:sz w:val="6"/>
                <w:szCs w:val="6"/>
                <w:color w:val="auto"/>
              </w:rPr>
            </w:pPr>
          </w:p>
        </w:tc>
        <w:tc>
          <w:tcPr>
            <w:tcW w:w="180" w:type="dxa"/>
            <w:vAlign w:val="bottom"/>
            <w:vMerge w:val="restart"/>
          </w:tcPr>
          <w:p>
            <w:pPr>
              <w:ind w:left="40"/>
              <w:spacing w:after="0"/>
              <w:rPr>
                <w:sz w:val="20"/>
                <w:szCs w:val="20"/>
                <w:color w:val="auto"/>
              </w:rPr>
            </w:pPr>
            <w:r>
              <w:rPr>
                <w:rFonts w:ascii="Rockwell" w:cs="Rockwell" w:eastAsia="Rockwell" w:hAnsi="Rockwell"/>
                <w:sz w:val="24"/>
                <w:szCs w:val="24"/>
                <w:i w:val="1"/>
                <w:iCs w:val="1"/>
                <w:color w:val="auto"/>
              </w:rPr>
              <w:t>v</w:t>
            </w:r>
          </w:p>
        </w:tc>
        <w:tc>
          <w:tcPr>
            <w:tcW w:w="6120" w:type="dxa"/>
            <w:vAlign w:val="bottom"/>
            <w:gridSpan w:val="8"/>
            <w:vMerge w:val="restart"/>
          </w:tcPr>
          <w:p>
            <w:pPr>
              <w:ind w:left="40"/>
              <w:spacing w:after="0"/>
              <w:rPr>
                <w:sz w:val="20"/>
                <w:szCs w:val="20"/>
                <w:color w:val="auto"/>
              </w:rPr>
            </w:pPr>
            <w:r>
              <w:rPr>
                <w:rFonts w:ascii="Symbol" w:cs="Symbol" w:eastAsia="Symbol" w:hAnsi="Symbol"/>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ma</w:t>
            </w:r>
            <w:r>
              <w:rPr>
                <w:rFonts w:ascii="Arial" w:cs="Arial" w:eastAsia="Arial" w:hAnsi="Arial"/>
                <w:sz w:val="20"/>
                <w:szCs w:val="20"/>
                <w:color w:val="auto"/>
              </w:rPr>
              <w:t xml:space="preserve"> (Usually we assume the mass of the object does not change.)</w:t>
            </w:r>
          </w:p>
        </w:tc>
        <w:tc>
          <w:tcPr>
            <w:tcW w:w="0" w:type="dxa"/>
            <w:vAlign w:val="bottom"/>
          </w:tcPr>
          <w:p>
            <w:pPr>
              <w:spacing w:after="0"/>
              <w:rPr>
                <w:sz w:val="1"/>
                <w:szCs w:val="1"/>
                <w:color w:val="auto"/>
              </w:rPr>
            </w:pPr>
          </w:p>
        </w:tc>
      </w:tr>
      <w:tr>
        <w:trPr>
          <w:trHeight w:val="236"/>
        </w:trPr>
        <w:tc>
          <w:tcPr>
            <w:tcW w:w="240" w:type="dxa"/>
            <w:vAlign w:val="bottom"/>
          </w:tcPr>
          <w:p>
            <w:pPr>
              <w:spacing w:after="0"/>
              <w:rPr>
                <w:sz w:val="20"/>
                <w:szCs w:val="20"/>
                <w:color w:val="auto"/>
              </w:rPr>
            </w:pPr>
          </w:p>
        </w:tc>
        <w:tc>
          <w:tcPr>
            <w:tcW w:w="620" w:type="dxa"/>
            <w:vAlign w:val="bottom"/>
            <w:vMerge w:val="continue"/>
          </w:tcPr>
          <w:p>
            <w:pPr>
              <w:spacing w:after="0"/>
              <w:rPr>
                <w:sz w:val="20"/>
                <w:szCs w:val="20"/>
                <w:color w:val="auto"/>
              </w:rPr>
            </w:pPr>
          </w:p>
        </w:tc>
        <w:tc>
          <w:tcPr>
            <w:tcW w:w="220" w:type="dxa"/>
            <w:vAlign w:val="bottom"/>
          </w:tcPr>
          <w:p>
            <w:pPr>
              <w:spacing w:after="0"/>
              <w:rPr>
                <w:sz w:val="20"/>
                <w:szCs w:val="20"/>
                <w:color w:val="auto"/>
              </w:rPr>
            </w:pPr>
          </w:p>
        </w:tc>
        <w:tc>
          <w:tcPr>
            <w:tcW w:w="800" w:type="dxa"/>
            <w:vAlign w:val="bottom"/>
            <w:gridSpan w:val="5"/>
            <w:vMerge w:val="continue"/>
          </w:tcPr>
          <w:p>
            <w:pPr>
              <w:spacing w:after="0"/>
              <w:rPr>
                <w:sz w:val="20"/>
                <w:szCs w:val="20"/>
                <w:color w:val="auto"/>
              </w:rPr>
            </w:pPr>
          </w:p>
        </w:tc>
        <w:tc>
          <w:tcPr>
            <w:tcW w:w="220" w:type="dxa"/>
            <w:vAlign w:val="bottom"/>
            <w:vMerge w:val="continue"/>
          </w:tcPr>
          <w:p>
            <w:pPr>
              <w:spacing w:after="0"/>
              <w:rPr>
                <w:sz w:val="20"/>
                <w:szCs w:val="20"/>
                <w:color w:val="auto"/>
              </w:rPr>
            </w:pPr>
          </w:p>
        </w:tc>
        <w:tc>
          <w:tcPr>
            <w:tcW w:w="360" w:type="dxa"/>
            <w:vAlign w:val="bottom"/>
          </w:tcPr>
          <w:p>
            <w:pPr>
              <w:jc w:val="center"/>
              <w:spacing w:after="0" w:line="235" w:lineRule="exact"/>
              <w:rPr>
                <w:sz w:val="20"/>
                <w:szCs w:val="20"/>
                <w:color w:val="auto"/>
              </w:rPr>
            </w:pPr>
            <w:r>
              <w:rPr>
                <w:rFonts w:ascii="Rockwell" w:cs="Rockwell" w:eastAsia="Rockwell" w:hAnsi="Rockwell"/>
                <w:sz w:val="24"/>
                <w:szCs w:val="24"/>
                <w:i w:val="1"/>
                <w:iCs w:val="1"/>
                <w:color w:val="auto"/>
              </w:rPr>
              <w:t>dt</w:t>
            </w:r>
          </w:p>
        </w:tc>
        <w:tc>
          <w:tcPr>
            <w:tcW w:w="180" w:type="dxa"/>
            <w:vAlign w:val="bottom"/>
            <w:vMerge w:val="continue"/>
          </w:tcPr>
          <w:p>
            <w:pPr>
              <w:spacing w:after="0"/>
              <w:rPr>
                <w:sz w:val="20"/>
                <w:szCs w:val="20"/>
                <w:color w:val="auto"/>
              </w:rPr>
            </w:pPr>
          </w:p>
        </w:tc>
        <w:tc>
          <w:tcPr>
            <w:tcW w:w="6120" w:type="dxa"/>
            <w:vAlign w:val="bottom"/>
            <w:gridSpan w:val="8"/>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176"/>
        </w:trPr>
        <w:tc>
          <w:tcPr>
            <w:tcW w:w="240" w:type="dxa"/>
            <w:vAlign w:val="bottom"/>
          </w:tcPr>
          <w:p>
            <w:pPr>
              <w:spacing w:after="0"/>
              <w:rPr>
                <w:sz w:val="15"/>
                <w:szCs w:val="15"/>
                <w:color w:val="auto"/>
              </w:rPr>
            </w:pPr>
          </w:p>
        </w:tc>
        <w:tc>
          <w:tcPr>
            <w:tcW w:w="620" w:type="dxa"/>
            <w:vAlign w:val="bottom"/>
            <w:vMerge w:val="restart"/>
          </w:tcPr>
          <w:p>
            <w:pPr>
              <w:ind w:left="480"/>
              <w:spacing w:after="0"/>
              <w:rPr>
                <w:sz w:val="20"/>
                <w:szCs w:val="20"/>
                <w:color w:val="auto"/>
              </w:rPr>
            </w:pPr>
            <w:r>
              <w:rPr>
                <w:rFonts w:ascii="Arial" w:cs="Arial" w:eastAsia="Arial" w:hAnsi="Arial"/>
                <w:sz w:val="24"/>
                <w:szCs w:val="24"/>
                <w:color w:val="auto"/>
              </w:rPr>
              <w:t>!</w:t>
            </w:r>
          </w:p>
        </w:tc>
        <w:tc>
          <w:tcPr>
            <w:tcW w:w="22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80" w:type="dxa"/>
            <w:vAlign w:val="bottom"/>
            <w:gridSpan w:val="2"/>
          </w:tcPr>
          <w:p>
            <w:pPr>
              <w:jc w:val="center"/>
              <w:spacing w:after="0" w:line="176" w:lineRule="exact"/>
              <w:rPr>
                <w:sz w:val="20"/>
                <w:szCs w:val="20"/>
                <w:color w:val="auto"/>
              </w:rPr>
            </w:pPr>
            <w:r>
              <w:rPr>
                <w:rFonts w:ascii="Arial" w:cs="Arial" w:eastAsia="Arial" w:hAnsi="Arial"/>
                <w:sz w:val="20"/>
                <w:szCs w:val="20"/>
                <w:color w:val="auto"/>
              </w:rPr>
              <w:t>!</w:t>
            </w:r>
          </w:p>
        </w:tc>
        <w:tc>
          <w:tcPr>
            <w:tcW w:w="22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400" w:type="dxa"/>
            <w:vAlign w:val="bottom"/>
            <w:gridSpan w:val="2"/>
            <w:vMerge w:val="restart"/>
          </w:tcPr>
          <w:p>
            <w:pPr>
              <w:jc w:val="right"/>
              <w:spacing w:after="0"/>
              <w:rPr>
                <w:sz w:val="20"/>
                <w:szCs w:val="20"/>
                <w:color w:val="auto"/>
              </w:rPr>
            </w:pPr>
            <w:r>
              <w:rPr>
                <w:rFonts w:ascii="Arial" w:cs="Arial" w:eastAsia="Arial" w:hAnsi="Arial"/>
                <w:sz w:val="24"/>
                <w:szCs w:val="24"/>
                <w:color w:val="auto"/>
              </w:rPr>
              <w:t>!</w:t>
            </w:r>
          </w:p>
        </w:tc>
        <w:tc>
          <w:tcPr>
            <w:tcW w:w="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580" w:type="dxa"/>
            <w:vAlign w:val="bottom"/>
            <w:gridSpan w:val="2"/>
            <w:vMerge w:val="restart"/>
          </w:tcPr>
          <w:p>
            <w:pPr>
              <w:jc w:val="right"/>
              <w:spacing w:after="0"/>
              <w:rPr>
                <w:sz w:val="20"/>
                <w:szCs w:val="20"/>
                <w:color w:val="auto"/>
              </w:rPr>
            </w:pPr>
            <w:r>
              <w:rPr>
                <w:rFonts w:ascii="Arial" w:cs="Arial" w:eastAsia="Arial" w:hAnsi="Arial"/>
                <w:sz w:val="24"/>
                <w:szCs w:val="24"/>
                <w:color w:val="auto"/>
              </w:rPr>
              <w:t>!</w:t>
            </w:r>
          </w:p>
        </w:tc>
        <w:tc>
          <w:tcPr>
            <w:tcW w:w="160" w:type="dxa"/>
            <w:vAlign w:val="bottom"/>
          </w:tcPr>
          <w:p>
            <w:pPr>
              <w:spacing w:after="0"/>
              <w:rPr>
                <w:sz w:val="15"/>
                <w:szCs w:val="15"/>
                <w:color w:val="auto"/>
              </w:rPr>
            </w:pPr>
          </w:p>
        </w:tc>
        <w:tc>
          <w:tcPr>
            <w:tcW w:w="48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54"/>
        </w:trPr>
        <w:tc>
          <w:tcPr>
            <w:tcW w:w="240" w:type="dxa"/>
            <w:vAlign w:val="bottom"/>
          </w:tcPr>
          <w:p>
            <w:pPr>
              <w:spacing w:after="0"/>
              <w:rPr>
                <w:sz w:val="13"/>
                <w:szCs w:val="13"/>
                <w:color w:val="auto"/>
              </w:rPr>
            </w:pPr>
          </w:p>
        </w:tc>
        <w:tc>
          <w:tcPr>
            <w:tcW w:w="620" w:type="dxa"/>
            <w:vAlign w:val="bottom"/>
            <w:vMerge w:val="continue"/>
          </w:tcPr>
          <w:p>
            <w:pPr>
              <w:spacing w:after="0"/>
              <w:rPr>
                <w:sz w:val="13"/>
                <w:szCs w:val="13"/>
                <w:color w:val="auto"/>
              </w:rPr>
            </w:pPr>
          </w:p>
        </w:tc>
        <w:tc>
          <w:tcPr>
            <w:tcW w:w="22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320" w:type="dxa"/>
            <w:vAlign w:val="bottom"/>
            <w:gridSpan w:val="3"/>
          </w:tcPr>
          <w:p>
            <w:pPr>
              <w:ind w:left="20"/>
              <w:spacing w:after="0" w:line="154" w:lineRule="exact"/>
              <w:rPr>
                <w:sz w:val="20"/>
                <w:szCs w:val="20"/>
                <w:color w:val="auto"/>
              </w:rPr>
            </w:pPr>
            <w:r>
              <w:rPr>
                <w:rFonts w:ascii="Rockwell" w:cs="Rockwell" w:eastAsia="Rockwell" w:hAnsi="Rockwell"/>
                <w:sz w:val="17"/>
                <w:szCs w:val="17"/>
                <w:i w:val="1"/>
                <w:iCs w:val="1"/>
                <w:color w:val="auto"/>
              </w:rPr>
              <w:t>dp</w:t>
            </w:r>
          </w:p>
        </w:tc>
        <w:tc>
          <w:tcPr>
            <w:tcW w:w="2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400" w:type="dxa"/>
            <w:vAlign w:val="bottom"/>
            <w:gridSpan w:val="2"/>
            <w:vMerge w:val="continue"/>
          </w:tcPr>
          <w:p>
            <w:pPr>
              <w:spacing w:after="0"/>
              <w:rPr>
                <w:sz w:val="13"/>
                <w:szCs w:val="13"/>
                <w:color w:val="auto"/>
              </w:rPr>
            </w:pPr>
          </w:p>
        </w:tc>
        <w:tc>
          <w:tcPr>
            <w:tcW w:w="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580" w:type="dxa"/>
            <w:vAlign w:val="bottom"/>
            <w:gridSpan w:val="2"/>
            <w:vMerge w:val="continue"/>
          </w:tcPr>
          <w:p>
            <w:pPr>
              <w:spacing w:after="0"/>
              <w:rPr>
                <w:sz w:val="13"/>
                <w:szCs w:val="13"/>
                <w:color w:val="auto"/>
              </w:rPr>
            </w:pPr>
          </w:p>
        </w:tc>
        <w:tc>
          <w:tcPr>
            <w:tcW w:w="160" w:type="dxa"/>
            <w:vAlign w:val="bottom"/>
          </w:tcPr>
          <w:p>
            <w:pPr>
              <w:spacing w:after="0"/>
              <w:rPr>
                <w:sz w:val="13"/>
                <w:szCs w:val="13"/>
                <w:color w:val="auto"/>
              </w:rPr>
            </w:pPr>
          </w:p>
        </w:tc>
        <w:tc>
          <w:tcPr>
            <w:tcW w:w="48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4"/>
        </w:trPr>
        <w:tc>
          <w:tcPr>
            <w:tcW w:w="240" w:type="dxa"/>
            <w:vAlign w:val="bottom"/>
            <w:vMerge w:val="restart"/>
          </w:tcPr>
          <w:p>
            <w:pPr>
              <w:spacing w:after="0"/>
              <w:rPr>
                <w:sz w:val="20"/>
                <w:szCs w:val="20"/>
                <w:color w:val="auto"/>
              </w:rPr>
            </w:pPr>
            <w:r>
              <w:rPr>
                <w:rFonts w:ascii="Arial" w:cs="Arial" w:eastAsia="Arial" w:hAnsi="Arial"/>
                <w:sz w:val="20"/>
                <w:szCs w:val="20"/>
                <w:color w:val="auto"/>
              </w:rPr>
              <w:t>•</w:t>
            </w:r>
          </w:p>
        </w:tc>
        <w:tc>
          <w:tcPr>
            <w:tcW w:w="1320" w:type="dxa"/>
            <w:vAlign w:val="bottom"/>
            <w:gridSpan w:val="4"/>
            <w:vMerge w:val="restart"/>
          </w:tcPr>
          <w:p>
            <w:pPr>
              <w:ind w:left="160"/>
              <w:spacing w:after="0" w:line="330" w:lineRule="exact"/>
              <w:rPr>
                <w:sz w:val="20"/>
                <w:szCs w:val="20"/>
                <w:color w:val="auto"/>
              </w:rPr>
            </w:pPr>
            <w:r>
              <w:rPr>
                <w:rFonts w:ascii="Symbol" w:cs="Symbol" w:eastAsia="Symbol" w:hAnsi="Symbol"/>
                <w:sz w:val="27"/>
                <w:szCs w:val="27"/>
                <w:color w:val="auto"/>
              </w:rPr>
              <w:t>∑</w:t>
            </w:r>
            <w:r>
              <w:rPr>
                <w:rFonts w:ascii="Rockwell" w:cs="Rockwell" w:eastAsia="Rockwell" w:hAnsi="Rockwell"/>
                <w:sz w:val="35"/>
                <w:szCs w:val="35"/>
                <w:i w:val="1"/>
                <w:iCs w:val="1"/>
                <w:color w:val="auto"/>
                <w:vertAlign w:val="superscript"/>
              </w:rPr>
              <w:t>F</w:t>
            </w:r>
            <w:r>
              <w:rPr>
                <w:rFonts w:ascii="Rockwell" w:cs="Rockwell" w:eastAsia="Rockwell" w:hAnsi="Rockwell"/>
                <w:sz w:val="12"/>
                <w:szCs w:val="12"/>
                <w:i w:val="1"/>
                <w:iCs w:val="1"/>
                <w:color w:val="auto"/>
              </w:rPr>
              <w:t>external</w:t>
            </w:r>
            <w:r>
              <w:rPr>
                <w:rFonts w:ascii="Symbol" w:cs="Symbol" w:eastAsia="Symbol" w:hAnsi="Symbol"/>
                <w:sz w:val="35"/>
                <w:szCs w:val="35"/>
                <w:color w:val="auto"/>
              </w:rPr>
              <w:t xml:space="preserve">  </w:t>
            </w:r>
            <w:r>
              <w:rPr>
                <w:rFonts w:ascii="Symbol" w:cs="Symbol" w:eastAsia="Symbol" w:hAnsi="Symbol"/>
                <w:sz w:val="35"/>
                <w:szCs w:val="35"/>
                <w:color w:val="auto"/>
                <w:vertAlign w:val="superscript"/>
              </w:rPr>
              <w:t>=</w:t>
            </w:r>
          </w:p>
        </w:tc>
        <w:tc>
          <w:tcPr>
            <w:tcW w:w="40" w:type="dxa"/>
            <w:vAlign w:val="bottom"/>
            <w:tcBorders>
              <w:bottom w:val="single" w:sz="8" w:color="auto"/>
            </w:tcBorders>
          </w:tcPr>
          <w:p>
            <w:pPr>
              <w:spacing w:after="0"/>
              <w:rPr>
                <w:sz w:val="6"/>
                <w:szCs w:val="6"/>
                <w:color w:val="auto"/>
              </w:rPr>
            </w:pPr>
          </w:p>
        </w:tc>
        <w:tc>
          <w:tcPr>
            <w:tcW w:w="40" w:type="dxa"/>
            <w:vAlign w:val="bottom"/>
            <w:tcBorders>
              <w:bottom w:val="single" w:sz="8" w:color="auto"/>
            </w:tcBorders>
          </w:tcPr>
          <w:p>
            <w:pPr>
              <w:spacing w:after="0"/>
              <w:rPr>
                <w:sz w:val="6"/>
                <w:szCs w:val="6"/>
                <w:color w:val="auto"/>
              </w:rPr>
            </w:pPr>
          </w:p>
        </w:tc>
        <w:tc>
          <w:tcPr>
            <w:tcW w:w="240" w:type="dxa"/>
            <w:vAlign w:val="bottom"/>
            <w:tcBorders>
              <w:bottom w:val="single" w:sz="8" w:color="auto"/>
            </w:tcBorders>
          </w:tcPr>
          <w:p>
            <w:pPr>
              <w:spacing w:after="0"/>
              <w:rPr>
                <w:sz w:val="6"/>
                <w:szCs w:val="6"/>
                <w:color w:val="auto"/>
              </w:rPr>
            </w:pPr>
          </w:p>
        </w:tc>
        <w:tc>
          <w:tcPr>
            <w:tcW w:w="1180" w:type="dxa"/>
            <w:vAlign w:val="bottom"/>
            <w:gridSpan w:val="6"/>
            <w:vMerge w:val="restart"/>
          </w:tcPr>
          <w:p>
            <w:pPr>
              <w:ind w:left="60"/>
              <w:spacing w:after="0" w:line="329" w:lineRule="exact"/>
              <w:rPr>
                <w:sz w:val="20"/>
                <w:szCs w:val="20"/>
                <w:color w:val="auto"/>
              </w:rPr>
            </w:pPr>
            <w:r>
              <w:rPr>
                <w:rFonts w:ascii="Symbol" w:cs="Symbol" w:eastAsia="Symbol" w:hAnsi="Symbol"/>
                <w:sz w:val="23"/>
                <w:szCs w:val="23"/>
                <w:color w:val="auto"/>
              </w:rPr>
              <w:t>=</w:t>
            </w:r>
            <w:r>
              <w:rPr>
                <w:rFonts w:ascii="Rockwell" w:cs="Rockwell" w:eastAsia="Rockwell" w:hAnsi="Rockwell"/>
                <w:sz w:val="23"/>
                <w:szCs w:val="23"/>
                <w:color w:val="auto"/>
              </w:rPr>
              <w:t xml:space="preserve"> 0</w:t>
            </w:r>
            <w:r>
              <w:rPr>
                <w:rFonts w:ascii="MS PGothic" w:cs="MS PGothic" w:eastAsia="MS PGothic" w:hAnsi="MS PGothic"/>
                <w:sz w:val="23"/>
                <w:szCs w:val="23"/>
                <w:color w:val="auto"/>
              </w:rPr>
              <w:t xml:space="preserve"> ⇒</w:t>
            </w:r>
            <w:r>
              <w:rPr>
                <w:rFonts w:ascii="Symbol" w:cs="Symbol" w:eastAsia="Symbol" w:hAnsi="Symbol"/>
                <w:sz w:val="35"/>
                <w:szCs w:val="35"/>
                <w:color w:val="auto"/>
              </w:rPr>
              <w:t xml:space="preserve"> ∑</w:t>
            </w:r>
            <w:r>
              <w:rPr>
                <w:rFonts w:ascii="Rockwell" w:cs="Rockwell" w:eastAsia="Rockwell" w:hAnsi="Rockwell"/>
                <w:sz w:val="23"/>
                <w:szCs w:val="23"/>
                <w:i w:val="1"/>
                <w:iCs w:val="1"/>
                <w:color w:val="auto"/>
              </w:rPr>
              <w:t>p</w:t>
            </w:r>
            <w:r>
              <w:rPr>
                <w:rFonts w:ascii="Rockwell" w:cs="Rockwell" w:eastAsia="Rockwell" w:hAnsi="Rockwell"/>
                <w:sz w:val="26"/>
                <w:szCs w:val="26"/>
                <w:i w:val="1"/>
                <w:iCs w:val="1"/>
                <w:color w:val="auto"/>
                <w:vertAlign w:val="subscript"/>
              </w:rPr>
              <w:t>i</w:t>
            </w:r>
          </w:p>
        </w:tc>
        <w:tc>
          <w:tcPr>
            <w:tcW w:w="740" w:type="dxa"/>
            <w:vAlign w:val="bottom"/>
            <w:gridSpan w:val="3"/>
            <w:vMerge w:val="restart"/>
          </w:tcPr>
          <w:p>
            <w:pPr>
              <w:jc w:val="center"/>
              <w:spacing w:after="0" w:line="330" w:lineRule="exact"/>
              <w:rPr>
                <w:sz w:val="20"/>
                <w:szCs w:val="20"/>
                <w:color w:val="auto"/>
              </w:rPr>
            </w:pPr>
            <w:r>
              <w:rPr>
                <w:rFonts w:ascii="Symbol" w:cs="Symbol" w:eastAsia="Symbol" w:hAnsi="Symbol"/>
                <w:sz w:val="20"/>
                <w:szCs w:val="20"/>
                <w:color w:val="auto"/>
              </w:rPr>
              <w:t>=</w:t>
            </w:r>
            <w:r>
              <w:rPr>
                <w:rFonts w:ascii="Symbol" w:cs="Symbol" w:eastAsia="Symbol" w:hAnsi="Symbol"/>
                <w:sz w:val="27"/>
                <w:szCs w:val="27"/>
                <w:color w:val="auto"/>
              </w:rPr>
              <w:t>∑</w:t>
            </w:r>
            <w:r>
              <w:rPr>
                <w:rFonts w:ascii="Rockwell" w:cs="Rockwell" w:eastAsia="Rockwell" w:hAnsi="Rockwell"/>
                <w:sz w:val="35"/>
                <w:szCs w:val="35"/>
                <w:i w:val="1"/>
                <w:iCs w:val="1"/>
                <w:color w:val="auto"/>
                <w:vertAlign w:val="superscript"/>
              </w:rPr>
              <w:t>p</w:t>
            </w:r>
            <w:r>
              <w:rPr>
                <w:rFonts w:ascii="Rockwell" w:cs="Rockwell" w:eastAsia="Rockwell" w:hAnsi="Rockwell"/>
                <w:sz w:val="22"/>
                <w:szCs w:val="22"/>
                <w:i w:val="1"/>
                <w:iCs w:val="1"/>
                <w:color w:val="auto"/>
                <w:vertAlign w:val="subscript"/>
              </w:rPr>
              <w:t>f</w:t>
            </w:r>
          </w:p>
        </w:tc>
        <w:tc>
          <w:tcPr>
            <w:tcW w:w="4960" w:type="dxa"/>
            <w:vAlign w:val="bottom"/>
            <w:gridSpan w:val="2"/>
            <w:vMerge w:val="restart"/>
          </w:tcPr>
          <w:p>
            <w:pPr>
              <w:ind w:left="40"/>
              <w:spacing w:after="0"/>
              <w:rPr>
                <w:sz w:val="20"/>
                <w:szCs w:val="20"/>
                <w:color w:val="auto"/>
              </w:rPr>
            </w:pPr>
            <w:r>
              <w:rPr>
                <w:rFonts w:ascii="Arial" w:cs="Arial" w:eastAsia="Arial" w:hAnsi="Arial"/>
                <w:sz w:val="20"/>
                <w:szCs w:val="20"/>
                <w:color w:val="auto"/>
              </w:rPr>
              <w:t>: When all the forces are internal to the system, the net</w:t>
            </w:r>
          </w:p>
        </w:tc>
        <w:tc>
          <w:tcPr>
            <w:tcW w:w="0" w:type="dxa"/>
            <w:vAlign w:val="bottom"/>
          </w:tcPr>
          <w:p>
            <w:pPr>
              <w:spacing w:after="0"/>
              <w:rPr>
                <w:sz w:val="1"/>
                <w:szCs w:val="1"/>
                <w:color w:val="auto"/>
              </w:rPr>
            </w:pPr>
          </w:p>
        </w:tc>
      </w:tr>
      <w:tr>
        <w:trPr>
          <w:trHeight w:val="236"/>
        </w:trPr>
        <w:tc>
          <w:tcPr>
            <w:tcW w:w="240" w:type="dxa"/>
            <w:vAlign w:val="bottom"/>
            <w:vMerge w:val="continue"/>
          </w:tcPr>
          <w:p>
            <w:pPr>
              <w:spacing w:after="0"/>
              <w:rPr>
                <w:sz w:val="20"/>
                <w:szCs w:val="20"/>
                <w:color w:val="auto"/>
              </w:rPr>
            </w:pPr>
          </w:p>
        </w:tc>
        <w:tc>
          <w:tcPr>
            <w:tcW w:w="1320" w:type="dxa"/>
            <w:vAlign w:val="bottom"/>
            <w:gridSpan w:val="4"/>
            <w:vMerge w:val="continue"/>
          </w:tcPr>
          <w:p>
            <w:pPr>
              <w:spacing w:after="0"/>
              <w:rPr>
                <w:sz w:val="20"/>
                <w:szCs w:val="20"/>
                <w:color w:val="auto"/>
              </w:rPr>
            </w:pPr>
          </w:p>
        </w:tc>
        <w:tc>
          <w:tcPr>
            <w:tcW w:w="40" w:type="dxa"/>
            <w:vAlign w:val="bottom"/>
          </w:tcPr>
          <w:p>
            <w:pPr>
              <w:spacing w:after="0"/>
              <w:rPr>
                <w:sz w:val="20"/>
                <w:szCs w:val="20"/>
                <w:color w:val="auto"/>
              </w:rPr>
            </w:pPr>
          </w:p>
        </w:tc>
        <w:tc>
          <w:tcPr>
            <w:tcW w:w="280" w:type="dxa"/>
            <w:vAlign w:val="bottom"/>
            <w:gridSpan w:val="2"/>
            <w:vMerge w:val="restart"/>
          </w:tcPr>
          <w:p>
            <w:pPr>
              <w:spacing w:after="0"/>
              <w:rPr>
                <w:sz w:val="20"/>
                <w:szCs w:val="20"/>
                <w:color w:val="auto"/>
              </w:rPr>
            </w:pPr>
            <w:r>
              <w:rPr>
                <w:rFonts w:ascii="Rockwell" w:cs="Rockwell" w:eastAsia="Rockwell" w:hAnsi="Rockwell"/>
                <w:sz w:val="24"/>
                <w:szCs w:val="24"/>
                <w:i w:val="1"/>
                <w:iCs w:val="1"/>
                <w:color w:val="auto"/>
              </w:rPr>
              <w:t>dt</w:t>
            </w:r>
          </w:p>
        </w:tc>
        <w:tc>
          <w:tcPr>
            <w:tcW w:w="1180" w:type="dxa"/>
            <w:vAlign w:val="bottom"/>
            <w:gridSpan w:val="6"/>
            <w:vMerge w:val="continue"/>
          </w:tcPr>
          <w:p>
            <w:pPr>
              <w:spacing w:after="0"/>
              <w:rPr>
                <w:sz w:val="20"/>
                <w:szCs w:val="20"/>
                <w:color w:val="auto"/>
              </w:rPr>
            </w:pPr>
          </w:p>
        </w:tc>
        <w:tc>
          <w:tcPr>
            <w:tcW w:w="740" w:type="dxa"/>
            <w:vAlign w:val="bottom"/>
            <w:gridSpan w:val="3"/>
            <w:vMerge w:val="continue"/>
          </w:tcPr>
          <w:p>
            <w:pPr>
              <w:spacing w:after="0"/>
              <w:rPr>
                <w:sz w:val="20"/>
                <w:szCs w:val="20"/>
                <w:color w:val="auto"/>
              </w:rPr>
            </w:pPr>
          </w:p>
        </w:tc>
        <w:tc>
          <w:tcPr>
            <w:tcW w:w="4960" w:type="dxa"/>
            <w:vAlign w:val="bottom"/>
            <w:gridSpan w:val="2"/>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64"/>
        </w:trPr>
        <w:tc>
          <w:tcPr>
            <w:tcW w:w="240" w:type="dxa"/>
            <w:vAlign w:val="bottom"/>
          </w:tcPr>
          <w:p>
            <w:pPr>
              <w:spacing w:after="0"/>
              <w:rPr>
                <w:sz w:val="5"/>
                <w:szCs w:val="5"/>
                <w:color w:val="auto"/>
              </w:rPr>
            </w:pPr>
          </w:p>
        </w:tc>
        <w:tc>
          <w:tcPr>
            <w:tcW w:w="620" w:type="dxa"/>
            <w:vAlign w:val="bottom"/>
          </w:tcPr>
          <w:p>
            <w:pPr>
              <w:spacing w:after="0"/>
              <w:rPr>
                <w:sz w:val="5"/>
                <w:szCs w:val="5"/>
                <w:color w:val="auto"/>
              </w:rPr>
            </w:pPr>
          </w:p>
        </w:tc>
        <w:tc>
          <w:tcPr>
            <w:tcW w:w="220" w:type="dxa"/>
            <w:vAlign w:val="bottom"/>
          </w:tcPr>
          <w:p>
            <w:pPr>
              <w:spacing w:after="0"/>
              <w:rPr>
                <w:sz w:val="5"/>
                <w:szCs w:val="5"/>
                <w:color w:val="auto"/>
              </w:rPr>
            </w:pPr>
          </w:p>
        </w:tc>
        <w:tc>
          <w:tcPr>
            <w:tcW w:w="300" w:type="dxa"/>
            <w:vAlign w:val="bottom"/>
          </w:tcPr>
          <w:p>
            <w:pPr>
              <w:spacing w:after="0"/>
              <w:rPr>
                <w:sz w:val="5"/>
                <w:szCs w:val="5"/>
                <w:color w:val="auto"/>
              </w:rPr>
            </w:pPr>
          </w:p>
        </w:tc>
        <w:tc>
          <w:tcPr>
            <w:tcW w:w="180" w:type="dxa"/>
            <w:vAlign w:val="bottom"/>
          </w:tcPr>
          <w:p>
            <w:pPr>
              <w:spacing w:after="0"/>
              <w:rPr>
                <w:sz w:val="5"/>
                <w:szCs w:val="5"/>
                <w:color w:val="auto"/>
              </w:rPr>
            </w:pPr>
          </w:p>
        </w:tc>
        <w:tc>
          <w:tcPr>
            <w:tcW w:w="40" w:type="dxa"/>
            <w:vAlign w:val="bottom"/>
          </w:tcPr>
          <w:p>
            <w:pPr>
              <w:spacing w:after="0"/>
              <w:rPr>
                <w:sz w:val="5"/>
                <w:szCs w:val="5"/>
                <w:color w:val="auto"/>
              </w:rPr>
            </w:pPr>
          </w:p>
        </w:tc>
        <w:tc>
          <w:tcPr>
            <w:tcW w:w="280" w:type="dxa"/>
            <w:vAlign w:val="bottom"/>
            <w:gridSpan w:val="2"/>
            <w:vMerge w:val="continue"/>
          </w:tcPr>
          <w:p>
            <w:pPr>
              <w:spacing w:after="0"/>
              <w:rPr>
                <w:sz w:val="5"/>
                <w:szCs w:val="5"/>
                <w:color w:val="auto"/>
              </w:rPr>
            </w:pPr>
          </w:p>
        </w:tc>
        <w:tc>
          <w:tcPr>
            <w:tcW w:w="220" w:type="dxa"/>
            <w:vAlign w:val="bottom"/>
          </w:tcPr>
          <w:p>
            <w:pPr>
              <w:spacing w:after="0"/>
              <w:rPr>
                <w:sz w:val="5"/>
                <w:szCs w:val="5"/>
                <w:color w:val="auto"/>
              </w:rPr>
            </w:pPr>
          </w:p>
        </w:tc>
        <w:tc>
          <w:tcPr>
            <w:tcW w:w="360" w:type="dxa"/>
            <w:vAlign w:val="bottom"/>
          </w:tcPr>
          <w:p>
            <w:pPr>
              <w:spacing w:after="0"/>
              <w:rPr>
                <w:sz w:val="5"/>
                <w:szCs w:val="5"/>
                <w:color w:val="auto"/>
              </w:rPr>
            </w:pPr>
          </w:p>
        </w:tc>
        <w:tc>
          <w:tcPr>
            <w:tcW w:w="180" w:type="dxa"/>
            <w:vAlign w:val="bottom"/>
          </w:tcPr>
          <w:p>
            <w:pPr>
              <w:spacing w:after="0"/>
              <w:rPr>
                <w:sz w:val="5"/>
                <w:szCs w:val="5"/>
                <w:color w:val="auto"/>
              </w:rPr>
            </w:pPr>
          </w:p>
        </w:tc>
        <w:tc>
          <w:tcPr>
            <w:tcW w:w="4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 w:type="dxa"/>
            <w:vAlign w:val="bottom"/>
          </w:tcPr>
          <w:p>
            <w:pPr>
              <w:spacing w:after="0"/>
              <w:rPr>
                <w:sz w:val="5"/>
                <w:szCs w:val="5"/>
                <w:color w:val="auto"/>
              </w:rPr>
            </w:pPr>
          </w:p>
        </w:tc>
        <w:tc>
          <w:tcPr>
            <w:tcW w:w="160" w:type="dxa"/>
            <w:vAlign w:val="bottom"/>
          </w:tcPr>
          <w:p>
            <w:pPr>
              <w:spacing w:after="0"/>
              <w:rPr>
                <w:sz w:val="5"/>
                <w:szCs w:val="5"/>
                <w:color w:val="auto"/>
              </w:rPr>
            </w:pPr>
          </w:p>
        </w:tc>
        <w:tc>
          <w:tcPr>
            <w:tcW w:w="4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60" w:type="dxa"/>
            <w:vAlign w:val="bottom"/>
          </w:tcPr>
          <w:p>
            <w:pPr>
              <w:spacing w:after="0"/>
              <w:rPr>
                <w:sz w:val="5"/>
                <w:szCs w:val="5"/>
                <w:color w:val="auto"/>
              </w:rPr>
            </w:pPr>
          </w:p>
        </w:tc>
        <w:tc>
          <w:tcPr>
            <w:tcW w:w="4820" w:type="dxa"/>
            <w:vAlign w:val="bottom"/>
          </w:tcPr>
          <w:p>
            <w:pPr>
              <w:spacing w:after="0"/>
              <w:rPr>
                <w:sz w:val="5"/>
                <w:szCs w:val="5"/>
                <w:color w:val="auto"/>
              </w:rPr>
            </w:pPr>
          </w:p>
        </w:tc>
        <w:tc>
          <w:tcPr>
            <w:tcW w:w="0" w:type="dxa"/>
            <w:vAlign w:val="bottom"/>
          </w:tcPr>
          <w:p>
            <w:pPr>
              <w:spacing w:after="0"/>
              <w:rPr>
                <w:sz w:val="1"/>
                <w:szCs w:val="1"/>
                <w:color w:val="auto"/>
              </w:rPr>
            </w:pPr>
          </w:p>
        </w:tc>
      </w:tr>
    </w:tbl>
    <w:p>
      <w:pPr>
        <w:ind w:left="720" w:right="1180"/>
        <w:spacing w:after="0" w:line="239" w:lineRule="auto"/>
        <w:rPr>
          <w:sz w:val="20"/>
          <w:szCs w:val="20"/>
          <w:color w:val="auto"/>
        </w:rPr>
      </w:pPr>
      <w:r>
        <w:rPr>
          <w:rFonts w:ascii="Arial" w:cs="Arial" w:eastAsia="Arial" w:hAnsi="Arial"/>
          <w:sz w:val="20"/>
          <w:szCs w:val="20"/>
          <w:color w:val="auto"/>
        </w:rPr>
        <w:t>force equals zero, the derivative of momentum as a function of time is zero, therefore the momentum does not change, therefore momentum is conserved.</w:t>
      </w:r>
    </w:p>
    <w:p>
      <w:pPr>
        <w:ind w:left="1440" w:hanging="360"/>
        <w:spacing w:after="0" w:line="220" w:lineRule="auto"/>
        <w:tabs>
          <w:tab w:leader="none" w:pos="1440" w:val="left"/>
        </w:tabs>
        <w:numPr>
          <w:ilvl w:val="0"/>
          <w:numId w:val="72"/>
        </w:numPr>
        <w:rPr>
          <w:rFonts w:ascii="Courier New" w:cs="Courier New" w:eastAsia="Courier New" w:hAnsi="Courier New"/>
          <w:sz w:val="20"/>
          <w:szCs w:val="20"/>
          <w:color w:val="auto"/>
        </w:rPr>
      </w:pPr>
      <w:r>
        <w:rPr>
          <w:rFonts w:ascii="Arial" w:cs="Arial" w:eastAsia="Arial" w:hAnsi="Arial"/>
          <w:sz w:val="20"/>
          <w:szCs w:val="20"/>
          <w:color w:val="auto"/>
        </w:rPr>
        <w:t>Momentum is conserved during collisions and explosions.</w:t>
      </w:r>
    </w:p>
    <w:tbl>
      <w:tblPr>
        <w:tblLayout w:type="fixed"/>
        <w:tblInd w:w="360" w:type="dxa"/>
        <w:tblCellMar>
          <w:top w:w="0" w:type="dxa"/>
          <w:left w:w="0" w:type="dxa"/>
          <w:bottom w:w="0" w:type="dxa"/>
          <w:right w:w="0" w:type="dxa"/>
        </w:tblCellMar>
      </w:tblPr>
      <w:tr>
        <w:trPr>
          <w:trHeight w:val="231"/>
        </w:trPr>
        <w:tc>
          <w:tcPr>
            <w:tcW w:w="220" w:type="dxa"/>
            <w:vAlign w:val="bottom"/>
          </w:tcPr>
          <w:p>
            <w:pPr>
              <w:spacing w:after="0"/>
              <w:rPr>
                <w:sz w:val="20"/>
                <w:szCs w:val="20"/>
                <w:color w:val="auto"/>
              </w:rPr>
            </w:pPr>
          </w:p>
        </w:tc>
        <w:tc>
          <w:tcPr>
            <w:tcW w:w="2360" w:type="dxa"/>
            <w:vAlign w:val="bottom"/>
            <w:vMerge w:val="restart"/>
          </w:tcPr>
          <w:p>
            <w:pPr>
              <w:jc w:val="right"/>
              <w:spacing w:after="0"/>
              <w:rPr>
                <w:sz w:val="20"/>
                <w:szCs w:val="20"/>
                <w:color w:val="auto"/>
              </w:rPr>
            </w:pPr>
            <w:r>
              <w:rPr>
                <w:rFonts w:ascii="Arial" w:cs="Arial" w:eastAsia="Arial" w:hAnsi="Arial"/>
                <w:sz w:val="23"/>
                <w:szCs w:val="23"/>
                <w:color w:val="auto"/>
              </w:rPr>
              <w:t>!</w:t>
            </w:r>
          </w:p>
        </w:tc>
        <w:tc>
          <w:tcPr>
            <w:tcW w:w="220" w:type="dxa"/>
            <w:vAlign w:val="bottom"/>
          </w:tcPr>
          <w:p>
            <w:pPr>
              <w:spacing w:after="0"/>
              <w:rPr>
                <w:sz w:val="20"/>
                <w:szCs w:val="20"/>
                <w:color w:val="auto"/>
              </w:rPr>
            </w:pPr>
          </w:p>
        </w:tc>
        <w:tc>
          <w:tcPr>
            <w:tcW w:w="300" w:type="dxa"/>
            <w:vAlign w:val="bottom"/>
          </w:tcPr>
          <w:p>
            <w:pPr>
              <w:jc w:val="right"/>
              <w:spacing w:after="0" w:line="231" w:lineRule="exact"/>
              <w:rPr>
                <w:sz w:val="20"/>
                <w:szCs w:val="20"/>
                <w:color w:val="auto"/>
              </w:rPr>
            </w:pPr>
            <w:r>
              <w:rPr>
                <w:rFonts w:ascii="Arial" w:cs="Arial" w:eastAsia="Arial" w:hAnsi="Arial"/>
                <w:sz w:val="23"/>
                <w:szCs w:val="23"/>
                <w:color w:val="auto"/>
              </w:rPr>
              <w:t>!</w:t>
            </w:r>
          </w:p>
        </w:tc>
        <w:tc>
          <w:tcPr>
            <w:tcW w:w="1060" w:type="dxa"/>
            <w:vAlign w:val="bottom"/>
            <w:vMerge w:val="restart"/>
          </w:tcPr>
          <w:p>
            <w:pPr>
              <w:jc w:val="right"/>
              <w:ind w:right="183"/>
              <w:spacing w:after="0"/>
              <w:rPr>
                <w:sz w:val="20"/>
                <w:szCs w:val="20"/>
                <w:color w:val="auto"/>
              </w:rPr>
            </w:pPr>
            <w:r>
              <w:rPr>
                <w:rFonts w:ascii="Arial" w:cs="Arial" w:eastAsia="Arial" w:hAnsi="Arial"/>
                <w:sz w:val="23"/>
                <w:szCs w:val="23"/>
                <w:color w:val="auto"/>
              </w:rPr>
              <w:t>!</w:t>
            </w:r>
          </w:p>
        </w:tc>
        <w:tc>
          <w:tcPr>
            <w:tcW w:w="580" w:type="dxa"/>
            <w:vAlign w:val="bottom"/>
            <w:vMerge w:val="restart"/>
          </w:tcPr>
          <w:p>
            <w:pPr>
              <w:jc w:val="right"/>
              <w:ind w:right="43"/>
              <w:spacing w:after="0"/>
              <w:rPr>
                <w:sz w:val="20"/>
                <w:szCs w:val="20"/>
                <w:color w:val="auto"/>
              </w:rPr>
            </w:pPr>
            <w:r>
              <w:rPr>
                <w:rFonts w:ascii="Arial" w:cs="Arial" w:eastAsia="Arial" w:hAnsi="Arial"/>
                <w:sz w:val="23"/>
                <w:szCs w:val="23"/>
                <w:color w:val="auto"/>
              </w:rPr>
              <w:t>!</w:t>
            </w:r>
          </w:p>
        </w:tc>
        <w:tc>
          <w:tcPr>
            <w:tcW w:w="460" w:type="dxa"/>
            <w:vAlign w:val="bottom"/>
          </w:tcPr>
          <w:p>
            <w:pPr>
              <w:ind w:left="180"/>
              <w:spacing w:after="0"/>
              <w:rPr>
                <w:sz w:val="20"/>
                <w:szCs w:val="20"/>
                <w:color w:val="auto"/>
              </w:rPr>
            </w:pPr>
            <w:r>
              <w:rPr>
                <w:rFonts w:ascii="Rockwell" w:cs="Rockwell" w:eastAsia="Rockwell" w:hAnsi="Rockwell"/>
                <w:sz w:val="14"/>
                <w:szCs w:val="14"/>
                <w:i w:val="1"/>
                <w:iCs w:val="1"/>
                <w:color w:val="auto"/>
              </w:rPr>
              <w:t>t</w:t>
            </w:r>
            <w:r>
              <w:rPr>
                <w:rFonts w:ascii="Rockwell" w:cs="Rockwell" w:eastAsia="Rockwell" w:hAnsi="Rockwell"/>
                <w:sz w:val="19"/>
                <w:szCs w:val="19"/>
                <w:i w:val="1"/>
                <w:iCs w:val="1"/>
                <w:color w:val="auto"/>
                <w:vertAlign w:val="subscript"/>
              </w:rPr>
              <w:t>f</w:t>
            </w:r>
          </w:p>
        </w:tc>
        <w:tc>
          <w:tcPr>
            <w:tcW w:w="540" w:type="dxa"/>
            <w:vAlign w:val="bottom"/>
            <w:vMerge w:val="restart"/>
          </w:tcPr>
          <w:p>
            <w:pPr>
              <w:jc w:val="right"/>
              <w:ind w:right="143"/>
              <w:spacing w:after="0"/>
              <w:rPr>
                <w:sz w:val="20"/>
                <w:szCs w:val="20"/>
                <w:color w:val="auto"/>
              </w:rPr>
            </w:pPr>
            <w:r>
              <w:rPr>
                <w:rFonts w:ascii="Arial" w:cs="Arial" w:eastAsia="Arial" w:hAnsi="Arial"/>
                <w:sz w:val="23"/>
                <w:szCs w:val="23"/>
                <w:color w:val="auto"/>
              </w:rPr>
              <w:t>!</w:t>
            </w:r>
          </w:p>
        </w:tc>
        <w:tc>
          <w:tcPr>
            <w:tcW w:w="480" w:type="dxa"/>
            <w:vAlign w:val="bottom"/>
          </w:tcPr>
          <w:p>
            <w:pPr>
              <w:ind w:left="260"/>
              <w:spacing w:after="0"/>
              <w:rPr>
                <w:sz w:val="20"/>
                <w:szCs w:val="20"/>
                <w:color w:val="auto"/>
              </w:rPr>
            </w:pPr>
            <w:r>
              <w:rPr>
                <w:rFonts w:ascii="Rockwell" w:cs="Rockwell" w:eastAsia="Rockwell" w:hAnsi="Rockwell"/>
                <w:sz w:val="14"/>
                <w:szCs w:val="14"/>
                <w:i w:val="1"/>
                <w:iCs w:val="1"/>
                <w:color w:val="auto"/>
              </w:rPr>
              <w:t>p</w:t>
            </w:r>
            <w:r>
              <w:rPr>
                <w:rFonts w:ascii="Rockwell" w:cs="Rockwell" w:eastAsia="Rockwell" w:hAnsi="Rockwell"/>
                <w:sz w:val="19"/>
                <w:szCs w:val="19"/>
                <w:i w:val="1"/>
                <w:iCs w:val="1"/>
                <w:color w:val="auto"/>
                <w:vertAlign w:val="subscript"/>
              </w:rPr>
              <w:t>f</w:t>
            </w:r>
          </w:p>
        </w:tc>
        <w:tc>
          <w:tcPr>
            <w:tcW w:w="680" w:type="dxa"/>
            <w:vAlign w:val="bottom"/>
            <w:vMerge w:val="restart"/>
          </w:tcPr>
          <w:p>
            <w:pPr>
              <w:jc w:val="right"/>
              <w:spacing w:after="0"/>
              <w:rPr>
                <w:sz w:val="20"/>
                <w:szCs w:val="20"/>
                <w:color w:val="auto"/>
              </w:rPr>
            </w:pPr>
            <w:r>
              <w:rPr>
                <w:rFonts w:ascii="Arial" w:cs="Arial" w:eastAsia="Arial" w:hAnsi="Arial"/>
                <w:sz w:val="23"/>
                <w:szCs w:val="23"/>
                <w:color w:val="auto"/>
              </w:rPr>
              <w:t>!   !</w:t>
            </w:r>
          </w:p>
        </w:tc>
        <w:tc>
          <w:tcPr>
            <w:tcW w:w="460" w:type="dxa"/>
            <w:vAlign w:val="bottom"/>
            <w:vMerge w:val="restart"/>
          </w:tcPr>
          <w:p>
            <w:pPr>
              <w:jc w:val="right"/>
              <w:spacing w:after="0"/>
              <w:rPr>
                <w:sz w:val="20"/>
                <w:szCs w:val="20"/>
                <w:color w:val="auto"/>
              </w:rPr>
            </w:pPr>
            <w:r>
              <w:rPr>
                <w:rFonts w:ascii="Arial" w:cs="Arial" w:eastAsia="Arial" w:hAnsi="Arial"/>
                <w:sz w:val="23"/>
                <w:szCs w:val="23"/>
                <w:color w:val="auto"/>
              </w:rPr>
              <w:t>!</w:t>
            </w:r>
          </w:p>
        </w:tc>
        <w:tc>
          <w:tcPr>
            <w:tcW w:w="720" w:type="dxa"/>
            <w:vAlign w:val="bottom"/>
            <w:vMerge w:val="restart"/>
          </w:tcPr>
          <w:p>
            <w:pPr>
              <w:jc w:val="right"/>
              <w:ind w:right="23"/>
              <w:spacing w:after="0"/>
              <w:rPr>
                <w:sz w:val="20"/>
                <w:szCs w:val="20"/>
                <w:color w:val="auto"/>
              </w:rPr>
            </w:pPr>
            <w:r>
              <w:rPr>
                <w:rFonts w:ascii="Arial" w:cs="Arial" w:eastAsia="Arial" w:hAnsi="Arial"/>
                <w:sz w:val="23"/>
                <w:szCs w:val="23"/>
                <w:color w:val="auto"/>
              </w:rPr>
              <w:t>!</w:t>
            </w:r>
          </w:p>
        </w:tc>
        <w:tc>
          <w:tcPr>
            <w:tcW w:w="400" w:type="dxa"/>
            <w:vAlign w:val="bottom"/>
          </w:tcPr>
          <w:p>
            <w:pPr>
              <w:ind w:left="120"/>
              <w:spacing w:after="0"/>
              <w:rPr>
                <w:sz w:val="20"/>
                <w:szCs w:val="20"/>
                <w:color w:val="auto"/>
              </w:rPr>
            </w:pPr>
            <w:r>
              <w:rPr>
                <w:rFonts w:ascii="Rockwell" w:cs="Rockwell" w:eastAsia="Rockwell" w:hAnsi="Rockwell"/>
                <w:sz w:val="14"/>
                <w:szCs w:val="14"/>
                <w:i w:val="1"/>
                <w:iCs w:val="1"/>
                <w:color w:val="auto"/>
              </w:rPr>
              <w:t>t</w:t>
            </w:r>
            <w:r>
              <w:rPr>
                <w:rFonts w:ascii="Rockwell" w:cs="Rockwell" w:eastAsia="Rockwell" w:hAnsi="Rockwell"/>
                <w:sz w:val="19"/>
                <w:szCs w:val="19"/>
                <w:i w:val="1"/>
                <w:iCs w:val="1"/>
                <w:color w:val="auto"/>
                <w:vertAlign w:val="subscript"/>
              </w:rPr>
              <w:t>f</w:t>
            </w:r>
          </w:p>
        </w:tc>
        <w:tc>
          <w:tcPr>
            <w:tcW w:w="540" w:type="dxa"/>
            <w:vAlign w:val="bottom"/>
            <w:vMerge w:val="restart"/>
          </w:tcPr>
          <w:p>
            <w:pPr>
              <w:jc w:val="right"/>
              <w:ind w:right="143"/>
              <w:spacing w:after="0"/>
              <w:rPr>
                <w:sz w:val="20"/>
                <w:szCs w:val="20"/>
                <w:color w:val="auto"/>
              </w:rPr>
            </w:pPr>
            <w:r>
              <w:rPr>
                <w:rFonts w:ascii="Arial" w:cs="Arial" w:eastAsia="Arial" w:hAnsi="Arial"/>
                <w:sz w:val="23"/>
                <w:szCs w:val="23"/>
                <w:color w:val="auto"/>
              </w:rPr>
              <w:t>!</w:t>
            </w:r>
          </w:p>
        </w:tc>
        <w:tc>
          <w:tcPr>
            <w:tcW w:w="380" w:type="dxa"/>
            <w:vAlign w:val="bottom"/>
            <w:vMerge w:val="restart"/>
          </w:tcPr>
          <w:p>
            <w:pPr>
              <w:jc w:val="right"/>
              <w:spacing w:after="0"/>
              <w:rPr>
                <w:sz w:val="20"/>
                <w:szCs w:val="20"/>
                <w:color w:val="auto"/>
              </w:rPr>
            </w:pPr>
            <w:r>
              <w:rPr>
                <w:rFonts w:ascii="Arial" w:cs="Arial" w:eastAsia="Arial" w:hAnsi="Arial"/>
                <w:sz w:val="23"/>
                <w:szCs w:val="23"/>
                <w:color w:val="auto"/>
              </w:rPr>
              <w:t>!</w:t>
            </w:r>
          </w:p>
        </w:tc>
        <w:tc>
          <w:tcPr>
            <w:tcW w:w="0" w:type="dxa"/>
            <w:vAlign w:val="bottom"/>
          </w:tcPr>
          <w:p>
            <w:pPr>
              <w:spacing w:after="0"/>
              <w:rPr>
                <w:sz w:val="1"/>
                <w:szCs w:val="1"/>
                <w:color w:val="auto"/>
              </w:rPr>
            </w:pPr>
          </w:p>
        </w:tc>
      </w:tr>
      <w:tr>
        <w:trPr>
          <w:trHeight w:val="112"/>
        </w:trPr>
        <w:tc>
          <w:tcPr>
            <w:tcW w:w="220" w:type="dxa"/>
            <w:vAlign w:val="bottom"/>
          </w:tcPr>
          <w:p>
            <w:pPr>
              <w:spacing w:after="0"/>
              <w:rPr>
                <w:sz w:val="9"/>
                <w:szCs w:val="9"/>
                <w:color w:val="auto"/>
              </w:rPr>
            </w:pPr>
          </w:p>
        </w:tc>
        <w:tc>
          <w:tcPr>
            <w:tcW w:w="2360" w:type="dxa"/>
            <w:vAlign w:val="bottom"/>
            <w:vMerge w:val="continue"/>
          </w:tcPr>
          <w:p>
            <w:pPr>
              <w:spacing w:after="0"/>
              <w:rPr>
                <w:sz w:val="9"/>
                <w:szCs w:val="9"/>
                <w:color w:val="auto"/>
              </w:rPr>
            </w:pPr>
          </w:p>
        </w:tc>
        <w:tc>
          <w:tcPr>
            <w:tcW w:w="220" w:type="dxa"/>
            <w:vAlign w:val="bottom"/>
          </w:tcPr>
          <w:p>
            <w:pPr>
              <w:spacing w:after="0"/>
              <w:rPr>
                <w:sz w:val="9"/>
                <w:szCs w:val="9"/>
                <w:color w:val="auto"/>
              </w:rPr>
            </w:pPr>
          </w:p>
        </w:tc>
        <w:tc>
          <w:tcPr>
            <w:tcW w:w="300" w:type="dxa"/>
            <w:vAlign w:val="bottom"/>
          </w:tcPr>
          <w:p>
            <w:pPr>
              <w:ind w:left="20"/>
              <w:spacing w:after="0" w:line="112" w:lineRule="exact"/>
              <w:rPr>
                <w:sz w:val="20"/>
                <w:szCs w:val="20"/>
                <w:color w:val="auto"/>
              </w:rPr>
            </w:pPr>
            <w:r>
              <w:rPr>
                <w:rFonts w:ascii="Rockwell" w:cs="Rockwell" w:eastAsia="Rockwell" w:hAnsi="Rockwell"/>
                <w:sz w:val="12"/>
                <w:szCs w:val="12"/>
                <w:i w:val="1"/>
                <w:iCs w:val="1"/>
                <w:color w:val="auto"/>
              </w:rPr>
              <w:t>dp</w:t>
            </w:r>
          </w:p>
        </w:tc>
        <w:tc>
          <w:tcPr>
            <w:tcW w:w="1060" w:type="dxa"/>
            <w:vAlign w:val="bottom"/>
            <w:vMerge w:val="continue"/>
          </w:tcPr>
          <w:p>
            <w:pPr>
              <w:spacing w:after="0"/>
              <w:rPr>
                <w:sz w:val="9"/>
                <w:szCs w:val="9"/>
                <w:color w:val="auto"/>
              </w:rPr>
            </w:pPr>
          </w:p>
        </w:tc>
        <w:tc>
          <w:tcPr>
            <w:tcW w:w="580" w:type="dxa"/>
            <w:vAlign w:val="bottom"/>
            <w:vMerge w:val="continue"/>
          </w:tcPr>
          <w:p>
            <w:pPr>
              <w:spacing w:after="0"/>
              <w:rPr>
                <w:sz w:val="9"/>
                <w:szCs w:val="9"/>
                <w:color w:val="auto"/>
              </w:rPr>
            </w:pPr>
          </w:p>
        </w:tc>
        <w:tc>
          <w:tcPr>
            <w:tcW w:w="460" w:type="dxa"/>
            <w:vAlign w:val="bottom"/>
          </w:tcPr>
          <w:p>
            <w:pPr>
              <w:spacing w:after="0"/>
              <w:rPr>
                <w:sz w:val="9"/>
                <w:szCs w:val="9"/>
                <w:color w:val="auto"/>
              </w:rPr>
            </w:pPr>
          </w:p>
        </w:tc>
        <w:tc>
          <w:tcPr>
            <w:tcW w:w="540" w:type="dxa"/>
            <w:vAlign w:val="bottom"/>
            <w:vMerge w:val="continue"/>
          </w:tcPr>
          <w:p>
            <w:pPr>
              <w:spacing w:after="0"/>
              <w:rPr>
                <w:sz w:val="9"/>
                <w:szCs w:val="9"/>
                <w:color w:val="auto"/>
              </w:rPr>
            </w:pPr>
          </w:p>
        </w:tc>
        <w:tc>
          <w:tcPr>
            <w:tcW w:w="480" w:type="dxa"/>
            <w:vAlign w:val="bottom"/>
          </w:tcPr>
          <w:p>
            <w:pPr>
              <w:spacing w:after="0"/>
              <w:rPr>
                <w:sz w:val="9"/>
                <w:szCs w:val="9"/>
                <w:color w:val="auto"/>
              </w:rPr>
            </w:pPr>
          </w:p>
        </w:tc>
        <w:tc>
          <w:tcPr>
            <w:tcW w:w="680" w:type="dxa"/>
            <w:vAlign w:val="bottom"/>
            <w:vMerge w:val="continue"/>
          </w:tcPr>
          <w:p>
            <w:pPr>
              <w:spacing w:after="0"/>
              <w:rPr>
                <w:sz w:val="9"/>
                <w:szCs w:val="9"/>
                <w:color w:val="auto"/>
              </w:rPr>
            </w:pPr>
          </w:p>
        </w:tc>
        <w:tc>
          <w:tcPr>
            <w:tcW w:w="460" w:type="dxa"/>
            <w:vAlign w:val="bottom"/>
            <w:vMerge w:val="continue"/>
          </w:tcPr>
          <w:p>
            <w:pPr>
              <w:spacing w:after="0"/>
              <w:rPr>
                <w:sz w:val="9"/>
                <w:szCs w:val="9"/>
                <w:color w:val="auto"/>
              </w:rPr>
            </w:pPr>
          </w:p>
        </w:tc>
        <w:tc>
          <w:tcPr>
            <w:tcW w:w="720" w:type="dxa"/>
            <w:vAlign w:val="bottom"/>
            <w:vMerge w:val="continue"/>
          </w:tcPr>
          <w:p>
            <w:pPr>
              <w:spacing w:after="0"/>
              <w:rPr>
                <w:sz w:val="9"/>
                <w:szCs w:val="9"/>
                <w:color w:val="auto"/>
              </w:rPr>
            </w:pPr>
          </w:p>
        </w:tc>
        <w:tc>
          <w:tcPr>
            <w:tcW w:w="400" w:type="dxa"/>
            <w:vAlign w:val="bottom"/>
          </w:tcPr>
          <w:p>
            <w:pPr>
              <w:spacing w:after="0"/>
              <w:rPr>
                <w:sz w:val="9"/>
                <w:szCs w:val="9"/>
                <w:color w:val="auto"/>
              </w:rPr>
            </w:pPr>
          </w:p>
        </w:tc>
        <w:tc>
          <w:tcPr>
            <w:tcW w:w="540" w:type="dxa"/>
            <w:vAlign w:val="bottom"/>
            <w:vMerge w:val="continue"/>
          </w:tcPr>
          <w:p>
            <w:pPr>
              <w:spacing w:after="0"/>
              <w:rPr>
                <w:sz w:val="9"/>
                <w:szCs w:val="9"/>
                <w:color w:val="auto"/>
              </w:rPr>
            </w:pPr>
          </w:p>
        </w:tc>
        <w:tc>
          <w:tcPr>
            <w:tcW w:w="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73"/>
        </w:trPr>
        <w:tc>
          <w:tcPr>
            <w:tcW w:w="220" w:type="dxa"/>
            <w:vAlign w:val="bottom"/>
            <w:vMerge w:val="restart"/>
          </w:tcPr>
          <w:p>
            <w:pPr>
              <w:spacing w:after="0"/>
              <w:rPr>
                <w:sz w:val="20"/>
                <w:szCs w:val="20"/>
                <w:color w:val="auto"/>
              </w:rPr>
            </w:pPr>
            <w:r>
              <w:rPr>
                <w:rFonts w:ascii="Arial" w:cs="Arial" w:eastAsia="Arial" w:hAnsi="Arial"/>
                <w:sz w:val="20"/>
                <w:szCs w:val="20"/>
                <w:color w:val="auto"/>
              </w:rPr>
              <w:t>•</w:t>
            </w:r>
          </w:p>
        </w:tc>
        <w:tc>
          <w:tcPr>
            <w:tcW w:w="2360" w:type="dxa"/>
            <w:vAlign w:val="bottom"/>
            <w:vMerge w:val="restart"/>
          </w:tcPr>
          <w:p>
            <w:pPr>
              <w:jc w:val="right"/>
              <w:spacing w:after="0" w:line="322" w:lineRule="exact"/>
              <w:rPr>
                <w:sz w:val="20"/>
                <w:szCs w:val="20"/>
                <w:color w:val="auto"/>
              </w:rPr>
            </w:pPr>
            <w:r>
              <w:rPr>
                <w:rFonts w:ascii="Arial" w:cs="Arial" w:eastAsia="Arial" w:hAnsi="Arial"/>
                <w:sz w:val="20"/>
                <w:szCs w:val="20"/>
                <w:color w:val="auto"/>
              </w:rPr>
              <w:t>Impulse derivation:</w:t>
            </w:r>
            <w:r>
              <w:rPr>
                <w:rFonts w:ascii="Symbol" w:cs="Symbol" w:eastAsia="Symbol" w:hAnsi="Symbol"/>
                <w:sz w:val="35"/>
                <w:szCs w:val="35"/>
                <w:color w:val="auto"/>
              </w:rPr>
              <w:t xml:space="preserve"> ∑</w:t>
            </w:r>
            <w:r>
              <w:rPr>
                <w:rFonts w:ascii="Rockwell" w:cs="Rockwell" w:eastAsia="Rockwell" w:hAnsi="Rockwell"/>
                <w:sz w:val="23"/>
                <w:szCs w:val="23"/>
                <w:i w:val="1"/>
                <w:iCs w:val="1"/>
                <w:color w:val="auto"/>
              </w:rPr>
              <w:t>F</w:t>
            </w:r>
          </w:p>
        </w:tc>
        <w:tc>
          <w:tcPr>
            <w:tcW w:w="220" w:type="dxa"/>
            <w:vAlign w:val="bottom"/>
            <w:vMerge w:val="restart"/>
          </w:tcPr>
          <w:p>
            <w:pPr>
              <w:jc w:val="right"/>
              <w:spacing w:after="0"/>
              <w:rPr>
                <w:sz w:val="20"/>
                <w:szCs w:val="20"/>
                <w:color w:val="auto"/>
              </w:rPr>
            </w:pPr>
            <w:r>
              <w:rPr>
                <w:rFonts w:ascii="Symbol" w:cs="Symbol" w:eastAsia="Symbol" w:hAnsi="Symbol"/>
                <w:sz w:val="23"/>
                <w:szCs w:val="23"/>
                <w:color w:val="auto"/>
              </w:rPr>
              <w:t>=</w:t>
            </w:r>
          </w:p>
        </w:tc>
        <w:tc>
          <w:tcPr>
            <w:tcW w:w="300" w:type="dxa"/>
            <w:vAlign w:val="bottom"/>
            <w:tcBorders>
              <w:bottom w:val="single" w:sz="8" w:color="auto"/>
            </w:tcBorders>
          </w:tcPr>
          <w:p>
            <w:pPr>
              <w:spacing w:after="0"/>
              <w:rPr>
                <w:sz w:val="6"/>
                <w:szCs w:val="6"/>
                <w:color w:val="auto"/>
              </w:rPr>
            </w:pPr>
          </w:p>
        </w:tc>
        <w:tc>
          <w:tcPr>
            <w:tcW w:w="3800" w:type="dxa"/>
            <w:vAlign w:val="bottom"/>
            <w:gridSpan w:val="6"/>
            <w:vMerge w:val="restart"/>
          </w:tcPr>
          <w:p>
            <w:pPr>
              <w:jc w:val="right"/>
              <w:spacing w:after="0" w:line="322" w:lineRule="exact"/>
              <w:rPr>
                <w:sz w:val="20"/>
                <w:szCs w:val="20"/>
                <w:color w:val="auto"/>
              </w:rPr>
            </w:pPr>
            <w:r>
              <w:rPr>
                <w:rFonts w:ascii="MS PGothic" w:cs="MS PGothic" w:eastAsia="MS PGothic" w:hAnsi="MS PGothic"/>
                <w:sz w:val="23"/>
                <w:szCs w:val="23"/>
                <w:color w:val="auto"/>
              </w:rPr>
              <w:t>⇒</w:t>
            </w:r>
            <w:r>
              <w:rPr>
                <w:rFonts w:ascii="Symbol" w:cs="Symbol" w:eastAsia="Symbol" w:hAnsi="Symbol"/>
                <w:sz w:val="35"/>
                <w:szCs w:val="35"/>
                <w:color w:val="auto"/>
              </w:rPr>
              <w:t xml:space="preserve"> ∑</w:t>
            </w:r>
            <w:r>
              <w:rPr>
                <w:rFonts w:ascii="Rockwell" w:cs="Rockwell" w:eastAsia="Rockwell" w:hAnsi="Rockwell"/>
                <w:sz w:val="23"/>
                <w:szCs w:val="23"/>
                <w:i w:val="1"/>
                <w:iCs w:val="1"/>
                <w:color w:val="auto"/>
              </w:rPr>
              <w:t>Fdt</w:t>
            </w:r>
            <w:r>
              <w:rPr>
                <w:rFonts w:ascii="Symbol" w:cs="Symbol" w:eastAsia="Symbol" w:hAnsi="Symbol"/>
                <w:sz w:val="23"/>
                <w:szCs w:val="23"/>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dp</w:t>
            </w:r>
            <w:r>
              <w:rPr>
                <w:rFonts w:ascii="MS PGothic" w:cs="MS PGothic" w:eastAsia="MS PGothic" w:hAnsi="MS PGothic"/>
                <w:sz w:val="23"/>
                <w:szCs w:val="23"/>
                <w:color w:val="auto"/>
              </w:rPr>
              <w:t xml:space="preserve"> ⇒</w:t>
            </w:r>
            <w:r>
              <w:rPr>
                <w:rFonts w:ascii="Symbol" w:cs="Symbol" w:eastAsia="Symbol" w:hAnsi="Symbol"/>
                <w:sz w:val="35"/>
                <w:szCs w:val="35"/>
                <w:color w:val="auto"/>
              </w:rPr>
              <w:t xml:space="preserve"> ∫∑</w:t>
            </w:r>
            <w:r>
              <w:rPr>
                <w:rFonts w:ascii="Rockwell" w:cs="Rockwell" w:eastAsia="Rockwell" w:hAnsi="Rockwell"/>
                <w:sz w:val="23"/>
                <w:szCs w:val="23"/>
                <w:i w:val="1"/>
                <w:iCs w:val="1"/>
                <w:color w:val="auto"/>
              </w:rPr>
              <w:t>F dt</w:t>
            </w:r>
            <w:r>
              <w:rPr>
                <w:rFonts w:ascii="Symbol" w:cs="Symbol" w:eastAsia="Symbol" w:hAnsi="Symbol"/>
                <w:sz w:val="23"/>
                <w:szCs w:val="23"/>
                <w:color w:val="auto"/>
              </w:rPr>
              <w:t xml:space="preserve"> =</w:t>
            </w:r>
            <w:r>
              <w:rPr>
                <w:rFonts w:ascii="Symbol" w:cs="Symbol" w:eastAsia="Symbol" w:hAnsi="Symbol"/>
                <w:sz w:val="35"/>
                <w:szCs w:val="35"/>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dp</w:t>
            </w:r>
            <w:r>
              <w:rPr>
                <w:rFonts w:ascii="Symbol" w:cs="Symbol" w:eastAsia="Symbol" w:hAnsi="Symbol"/>
                <w:sz w:val="23"/>
                <w:szCs w:val="23"/>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p</w:t>
            </w:r>
            <w:r>
              <w:rPr>
                <w:rFonts w:ascii="Rockwell" w:cs="Rockwell" w:eastAsia="Rockwell" w:hAnsi="Rockwell"/>
                <w:sz w:val="27"/>
                <w:szCs w:val="27"/>
                <w:i w:val="1"/>
                <w:iCs w:val="1"/>
                <w:color w:val="auto"/>
                <w:vertAlign w:val="subscript"/>
              </w:rPr>
              <w:t>f</w:t>
            </w:r>
          </w:p>
        </w:tc>
        <w:tc>
          <w:tcPr>
            <w:tcW w:w="460" w:type="dxa"/>
            <w:vAlign w:val="bottom"/>
            <w:vMerge w:val="restart"/>
          </w:tcPr>
          <w:p>
            <w:pPr>
              <w:jc w:val="right"/>
              <w:spacing w:after="0" w:line="318" w:lineRule="exact"/>
              <w:rPr>
                <w:sz w:val="20"/>
                <w:szCs w:val="20"/>
                <w:color w:val="auto"/>
              </w:rPr>
            </w:pPr>
            <w:r>
              <w:rPr>
                <w:rFonts w:ascii="MS PGothic" w:cs="MS PGothic" w:eastAsia="MS PGothic" w:hAnsi="MS PGothic"/>
                <w:sz w:val="23"/>
                <w:szCs w:val="23"/>
                <w:color w:val="auto"/>
                <w:w w:val="99"/>
              </w:rPr>
              <w:t>−</w:t>
            </w:r>
            <w:r>
              <w:rPr>
                <w:rFonts w:ascii="Rockwell" w:cs="Rockwell" w:eastAsia="Rockwell" w:hAnsi="Rockwell"/>
                <w:sz w:val="23"/>
                <w:szCs w:val="23"/>
                <w:color w:val="auto"/>
                <w:w w:val="99"/>
              </w:rPr>
              <w:t xml:space="preserve"> </w:t>
            </w:r>
            <w:r>
              <w:rPr>
                <w:rFonts w:ascii="Rockwell" w:cs="Rockwell" w:eastAsia="Rockwell" w:hAnsi="Rockwell"/>
                <w:sz w:val="23"/>
                <w:szCs w:val="23"/>
                <w:i w:val="1"/>
                <w:iCs w:val="1"/>
                <w:color w:val="auto"/>
                <w:w w:val="99"/>
              </w:rPr>
              <w:t>p</w:t>
            </w:r>
            <w:r>
              <w:rPr>
                <w:rFonts w:ascii="Rockwell" w:cs="Rockwell" w:eastAsia="Rockwell" w:hAnsi="Rockwell"/>
                <w:sz w:val="27"/>
                <w:szCs w:val="27"/>
                <w:i w:val="1"/>
                <w:iCs w:val="1"/>
                <w:color w:val="auto"/>
                <w:w w:val="99"/>
                <w:vertAlign w:val="subscript"/>
              </w:rPr>
              <w:t>i</w:t>
            </w:r>
          </w:p>
        </w:tc>
        <w:tc>
          <w:tcPr>
            <w:tcW w:w="2020" w:type="dxa"/>
            <w:vAlign w:val="bottom"/>
            <w:gridSpan w:val="4"/>
            <w:vMerge w:val="restart"/>
          </w:tcPr>
          <w:p>
            <w:pPr>
              <w:jc w:val="right"/>
              <w:spacing w:after="0" w:line="322" w:lineRule="exact"/>
              <w:rPr>
                <w:sz w:val="20"/>
                <w:szCs w:val="20"/>
                <w:color w:val="auto"/>
              </w:rPr>
            </w:pPr>
            <w:r>
              <w:rPr>
                <w:rFonts w:ascii="MS PGothic" w:cs="MS PGothic" w:eastAsia="MS PGothic" w:hAnsi="MS PGothic"/>
                <w:sz w:val="23"/>
                <w:szCs w:val="23"/>
                <w:color w:val="auto"/>
                <w:w w:val="99"/>
              </w:rPr>
              <w:t>⇒ Δ</w:t>
            </w:r>
            <w:r>
              <w:rPr>
                <w:rFonts w:ascii="Rockwell" w:cs="Rockwell" w:eastAsia="Rockwell" w:hAnsi="Rockwell"/>
                <w:sz w:val="23"/>
                <w:szCs w:val="23"/>
                <w:i w:val="1"/>
                <w:iCs w:val="1"/>
                <w:color w:val="auto"/>
                <w:w w:val="99"/>
              </w:rPr>
              <w:t>p</w:t>
            </w:r>
            <w:r>
              <w:rPr>
                <w:rFonts w:ascii="Symbol" w:cs="Symbol" w:eastAsia="Symbol" w:hAnsi="Symbol"/>
                <w:sz w:val="23"/>
                <w:szCs w:val="23"/>
                <w:color w:val="auto"/>
                <w:w w:val="99"/>
              </w:rPr>
              <w:t xml:space="preserve"> =</w:t>
            </w:r>
            <w:r>
              <w:rPr>
                <w:rFonts w:ascii="Symbol" w:cs="Symbol" w:eastAsia="Symbol" w:hAnsi="Symbol"/>
                <w:sz w:val="35"/>
                <w:szCs w:val="35"/>
                <w:color w:val="auto"/>
                <w:w w:val="99"/>
              </w:rPr>
              <w:t xml:space="preserve"> ∫∑</w:t>
            </w:r>
            <w:r>
              <w:rPr>
                <w:rFonts w:ascii="Rockwell" w:cs="Rockwell" w:eastAsia="Rockwell" w:hAnsi="Rockwell"/>
                <w:sz w:val="23"/>
                <w:szCs w:val="23"/>
                <w:i w:val="1"/>
                <w:iCs w:val="1"/>
                <w:color w:val="auto"/>
                <w:w w:val="99"/>
              </w:rPr>
              <w:t>F dt</w:t>
            </w:r>
            <w:r>
              <w:rPr>
                <w:rFonts w:ascii="Symbol" w:cs="Symbol" w:eastAsia="Symbol" w:hAnsi="Symbol"/>
                <w:sz w:val="23"/>
                <w:szCs w:val="23"/>
                <w:color w:val="auto"/>
                <w:w w:val="99"/>
              </w:rPr>
              <w:t xml:space="preserve"> =</w:t>
            </w:r>
            <w:r>
              <w:rPr>
                <w:rFonts w:ascii="Rockwell" w:cs="Rockwell" w:eastAsia="Rockwell" w:hAnsi="Rockwell"/>
                <w:sz w:val="23"/>
                <w:szCs w:val="23"/>
                <w:color w:val="auto"/>
                <w:w w:val="99"/>
              </w:rPr>
              <w:t xml:space="preserve"> </w:t>
            </w:r>
            <w:r>
              <w:rPr>
                <w:rFonts w:ascii="Rockwell" w:cs="Rockwell" w:eastAsia="Rockwell" w:hAnsi="Rockwell"/>
                <w:sz w:val="23"/>
                <w:szCs w:val="23"/>
                <w:i w:val="1"/>
                <w:iCs w:val="1"/>
                <w:color w:val="auto"/>
                <w:w w:val="99"/>
              </w:rPr>
              <w:t>J</w:t>
            </w:r>
          </w:p>
        </w:tc>
        <w:tc>
          <w:tcPr>
            <w:tcW w:w="0" w:type="dxa"/>
            <w:vAlign w:val="bottom"/>
          </w:tcPr>
          <w:p>
            <w:pPr>
              <w:spacing w:after="0"/>
              <w:rPr>
                <w:sz w:val="1"/>
                <w:szCs w:val="1"/>
                <w:color w:val="auto"/>
              </w:rPr>
            </w:pPr>
          </w:p>
        </w:tc>
      </w:tr>
      <w:tr>
        <w:trPr>
          <w:trHeight w:val="230"/>
        </w:trPr>
        <w:tc>
          <w:tcPr>
            <w:tcW w:w="220" w:type="dxa"/>
            <w:vAlign w:val="bottom"/>
            <w:vMerge w:val="continue"/>
          </w:tcPr>
          <w:p>
            <w:pPr>
              <w:spacing w:after="0"/>
              <w:rPr>
                <w:sz w:val="19"/>
                <w:szCs w:val="19"/>
                <w:color w:val="auto"/>
              </w:rPr>
            </w:pPr>
          </w:p>
        </w:tc>
        <w:tc>
          <w:tcPr>
            <w:tcW w:w="2360" w:type="dxa"/>
            <w:vAlign w:val="bottom"/>
            <w:vMerge w:val="continue"/>
          </w:tcPr>
          <w:p>
            <w:pPr>
              <w:spacing w:after="0"/>
              <w:rPr>
                <w:sz w:val="19"/>
                <w:szCs w:val="19"/>
                <w:color w:val="auto"/>
              </w:rPr>
            </w:pPr>
          </w:p>
        </w:tc>
        <w:tc>
          <w:tcPr>
            <w:tcW w:w="220" w:type="dxa"/>
            <w:vAlign w:val="bottom"/>
            <w:vMerge w:val="continue"/>
          </w:tcPr>
          <w:p>
            <w:pPr>
              <w:spacing w:after="0"/>
              <w:rPr>
                <w:sz w:val="19"/>
                <w:szCs w:val="19"/>
                <w:color w:val="auto"/>
              </w:rPr>
            </w:pPr>
          </w:p>
        </w:tc>
        <w:tc>
          <w:tcPr>
            <w:tcW w:w="300" w:type="dxa"/>
            <w:vAlign w:val="bottom"/>
          </w:tcPr>
          <w:p>
            <w:pPr>
              <w:ind w:left="40"/>
              <w:spacing w:after="0" w:line="230" w:lineRule="exact"/>
              <w:rPr>
                <w:sz w:val="20"/>
                <w:szCs w:val="20"/>
                <w:color w:val="auto"/>
              </w:rPr>
            </w:pPr>
            <w:r>
              <w:rPr>
                <w:rFonts w:ascii="Rockwell" w:cs="Rockwell" w:eastAsia="Rockwell" w:hAnsi="Rockwell"/>
                <w:sz w:val="23"/>
                <w:szCs w:val="23"/>
                <w:i w:val="1"/>
                <w:iCs w:val="1"/>
                <w:color w:val="auto"/>
              </w:rPr>
              <w:t>dt</w:t>
            </w:r>
          </w:p>
        </w:tc>
        <w:tc>
          <w:tcPr>
            <w:tcW w:w="3800" w:type="dxa"/>
            <w:vAlign w:val="bottom"/>
            <w:gridSpan w:val="6"/>
            <w:vMerge w:val="continue"/>
          </w:tcPr>
          <w:p>
            <w:pPr>
              <w:spacing w:after="0"/>
              <w:rPr>
                <w:sz w:val="19"/>
                <w:szCs w:val="19"/>
                <w:color w:val="auto"/>
              </w:rPr>
            </w:pPr>
          </w:p>
        </w:tc>
        <w:tc>
          <w:tcPr>
            <w:tcW w:w="460" w:type="dxa"/>
            <w:vAlign w:val="bottom"/>
            <w:vMerge w:val="continue"/>
          </w:tcPr>
          <w:p>
            <w:pPr>
              <w:spacing w:after="0"/>
              <w:rPr>
                <w:sz w:val="19"/>
                <w:szCs w:val="19"/>
                <w:color w:val="auto"/>
              </w:rPr>
            </w:pPr>
          </w:p>
        </w:tc>
        <w:tc>
          <w:tcPr>
            <w:tcW w:w="2020" w:type="dxa"/>
            <w:vAlign w:val="bottom"/>
            <w:gridSpan w:val="4"/>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180"/>
        </w:trPr>
        <w:tc>
          <w:tcPr>
            <w:tcW w:w="220" w:type="dxa"/>
            <w:vAlign w:val="bottom"/>
          </w:tcPr>
          <w:p>
            <w:pPr>
              <w:spacing w:after="0"/>
              <w:rPr>
                <w:sz w:val="15"/>
                <w:szCs w:val="15"/>
                <w:color w:val="auto"/>
              </w:rPr>
            </w:pPr>
          </w:p>
        </w:tc>
        <w:tc>
          <w:tcPr>
            <w:tcW w:w="23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460" w:type="dxa"/>
            <w:vAlign w:val="bottom"/>
          </w:tcPr>
          <w:p>
            <w:pPr>
              <w:ind w:left="200"/>
              <w:spacing w:after="0" w:line="180" w:lineRule="exact"/>
              <w:rPr>
                <w:sz w:val="20"/>
                <w:szCs w:val="20"/>
                <w:color w:val="auto"/>
              </w:rPr>
            </w:pPr>
            <w:r>
              <w:rPr>
                <w:rFonts w:ascii="Rockwell" w:cs="Rockwell" w:eastAsia="Rockwell" w:hAnsi="Rockwell"/>
                <w:sz w:val="14"/>
                <w:szCs w:val="14"/>
                <w:i w:val="1"/>
                <w:iCs w:val="1"/>
                <w:color w:val="auto"/>
              </w:rPr>
              <w:t>t</w:t>
            </w:r>
            <w:r>
              <w:rPr>
                <w:rFonts w:ascii="Rockwell" w:cs="Rockwell" w:eastAsia="Rockwell" w:hAnsi="Rockwell"/>
                <w:sz w:val="19"/>
                <w:szCs w:val="19"/>
                <w:i w:val="1"/>
                <w:iCs w:val="1"/>
                <w:color w:val="auto"/>
                <w:vertAlign w:val="subscript"/>
              </w:rPr>
              <w:t>i</w:t>
            </w:r>
          </w:p>
        </w:tc>
        <w:tc>
          <w:tcPr>
            <w:tcW w:w="540" w:type="dxa"/>
            <w:vAlign w:val="bottom"/>
          </w:tcPr>
          <w:p>
            <w:pPr>
              <w:spacing w:after="0"/>
              <w:rPr>
                <w:sz w:val="15"/>
                <w:szCs w:val="15"/>
                <w:color w:val="auto"/>
              </w:rPr>
            </w:pPr>
          </w:p>
        </w:tc>
        <w:tc>
          <w:tcPr>
            <w:tcW w:w="480" w:type="dxa"/>
            <w:vAlign w:val="bottom"/>
          </w:tcPr>
          <w:p>
            <w:pPr>
              <w:ind w:left="260"/>
              <w:spacing w:after="0" w:line="180" w:lineRule="exact"/>
              <w:rPr>
                <w:sz w:val="20"/>
                <w:szCs w:val="20"/>
                <w:color w:val="auto"/>
              </w:rPr>
            </w:pPr>
            <w:r>
              <w:rPr>
                <w:rFonts w:ascii="Rockwell" w:cs="Rockwell" w:eastAsia="Rockwell" w:hAnsi="Rockwell"/>
                <w:sz w:val="14"/>
                <w:szCs w:val="14"/>
                <w:i w:val="1"/>
                <w:iCs w:val="1"/>
                <w:color w:val="auto"/>
              </w:rPr>
              <w:t>p</w:t>
            </w:r>
            <w:r>
              <w:rPr>
                <w:rFonts w:ascii="Rockwell" w:cs="Rockwell" w:eastAsia="Rockwell" w:hAnsi="Rockwell"/>
                <w:sz w:val="19"/>
                <w:szCs w:val="19"/>
                <w:i w:val="1"/>
                <w:iCs w:val="1"/>
                <w:color w:val="auto"/>
                <w:vertAlign w:val="subscript"/>
              </w:rPr>
              <w:t>i</w:t>
            </w:r>
          </w:p>
        </w:tc>
        <w:tc>
          <w:tcPr>
            <w:tcW w:w="68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00" w:type="dxa"/>
            <w:vAlign w:val="bottom"/>
          </w:tcPr>
          <w:p>
            <w:pPr>
              <w:ind w:left="140"/>
              <w:spacing w:after="0" w:line="180" w:lineRule="exact"/>
              <w:rPr>
                <w:sz w:val="20"/>
                <w:szCs w:val="20"/>
                <w:color w:val="auto"/>
              </w:rPr>
            </w:pPr>
            <w:r>
              <w:rPr>
                <w:rFonts w:ascii="Rockwell" w:cs="Rockwell" w:eastAsia="Rockwell" w:hAnsi="Rockwell"/>
                <w:sz w:val="14"/>
                <w:szCs w:val="14"/>
                <w:i w:val="1"/>
                <w:iCs w:val="1"/>
                <w:color w:val="auto"/>
              </w:rPr>
              <w:t>t</w:t>
            </w:r>
            <w:r>
              <w:rPr>
                <w:rFonts w:ascii="Rockwell" w:cs="Rockwell" w:eastAsia="Rockwell" w:hAnsi="Rockwell"/>
                <w:sz w:val="19"/>
                <w:szCs w:val="19"/>
                <w:i w:val="1"/>
                <w:iCs w:val="1"/>
                <w:color w:val="auto"/>
                <w:vertAlign w:val="subscript"/>
              </w:rPr>
              <w:t>i</w:t>
            </w:r>
          </w:p>
        </w:tc>
        <w:tc>
          <w:tcPr>
            <w:tcW w:w="54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0" w:type="dxa"/>
            <w:vAlign w:val="bottom"/>
          </w:tcPr>
          <w:p>
            <w:pPr>
              <w:spacing w:after="0"/>
              <w:rPr>
                <w:sz w:val="1"/>
                <w:szCs w:val="1"/>
                <w:color w:val="auto"/>
              </w:rPr>
            </w:pPr>
          </w:p>
        </w:tc>
      </w:tr>
    </w:tbl>
    <w:p>
      <w:pPr>
        <w:ind w:left="1440" w:hanging="360"/>
        <w:spacing w:after="0" w:line="232" w:lineRule="auto"/>
        <w:tabs>
          <w:tab w:leader="none" w:pos="1440" w:val="left"/>
        </w:tabs>
        <w:numPr>
          <w:ilvl w:val="0"/>
          <w:numId w:val="73"/>
        </w:numPr>
        <w:rPr>
          <w:rFonts w:ascii="Courier New" w:cs="Courier New" w:eastAsia="Courier New" w:hAnsi="Courier New"/>
          <w:sz w:val="20"/>
          <w:szCs w:val="20"/>
          <w:color w:val="auto"/>
        </w:rPr>
      </w:pPr>
      <w:r>
        <w:rPr>
          <w:rFonts w:ascii="Arial" w:cs="Arial" w:eastAsia="Arial" w:hAnsi="Arial"/>
          <w:sz w:val="20"/>
          <w:szCs w:val="20"/>
          <w:color w:val="auto"/>
        </w:rPr>
        <w:t>Symbol for Impulse is J and it is a vector.</w:t>
      </w:r>
    </w:p>
    <w:p>
      <w:pPr>
        <w:spacing w:after="0" w:line="25" w:lineRule="exact"/>
        <w:rPr>
          <w:sz w:val="20"/>
          <w:szCs w:val="20"/>
          <w:color w:val="auto"/>
        </w:rPr>
      </w:pPr>
    </w:p>
    <w:tbl>
      <w:tblPr>
        <w:tblLayout w:type="fixed"/>
        <w:tblInd w:w="1080" w:type="dxa"/>
        <w:tblCellMar>
          <w:top w:w="0" w:type="dxa"/>
          <w:left w:w="0" w:type="dxa"/>
          <w:bottom w:w="0" w:type="dxa"/>
          <w:right w:w="0" w:type="dxa"/>
        </w:tblCellMar>
      </w:tblPr>
      <w:tr>
        <w:trPr>
          <w:trHeight w:val="282"/>
        </w:trPr>
        <w:tc>
          <w:tcPr>
            <w:tcW w:w="2120" w:type="dxa"/>
            <w:vAlign w:val="bottom"/>
          </w:tcPr>
          <w:p>
            <w:pPr>
              <w:jc w:val="right"/>
              <w:spacing w:after="0"/>
              <w:rPr>
                <w:sz w:val="20"/>
                <w:szCs w:val="20"/>
                <w:color w:val="auto"/>
              </w:rPr>
            </w:pPr>
            <w:r>
              <w:rPr>
                <w:rFonts w:ascii="Arial" w:cs="Arial" w:eastAsia="Arial" w:hAnsi="Arial"/>
                <w:sz w:val="23"/>
                <w:szCs w:val="23"/>
                <w:color w:val="auto"/>
              </w:rPr>
              <w:t>!</w:t>
            </w:r>
          </w:p>
        </w:tc>
        <w:tc>
          <w:tcPr>
            <w:tcW w:w="500" w:type="dxa"/>
            <w:vAlign w:val="bottom"/>
          </w:tcPr>
          <w:p>
            <w:pPr>
              <w:ind w:left="220"/>
              <w:spacing w:after="0"/>
              <w:rPr>
                <w:sz w:val="20"/>
                <w:szCs w:val="20"/>
                <w:color w:val="auto"/>
              </w:rPr>
            </w:pPr>
            <w:r>
              <w:rPr>
                <w:rFonts w:ascii="Rockwell" w:cs="Rockwell" w:eastAsia="Rockwell" w:hAnsi="Rockwell"/>
                <w:sz w:val="14"/>
                <w:szCs w:val="14"/>
                <w:i w:val="1"/>
                <w:iCs w:val="1"/>
                <w:color w:val="auto"/>
              </w:rPr>
              <w:t>t</w:t>
            </w:r>
            <w:r>
              <w:rPr>
                <w:rFonts w:ascii="Rockwell" w:cs="Rockwell" w:eastAsia="Rockwell" w:hAnsi="Rockwell"/>
                <w:sz w:val="19"/>
                <w:szCs w:val="19"/>
                <w:i w:val="1"/>
                <w:iCs w:val="1"/>
                <w:color w:val="auto"/>
                <w:vertAlign w:val="subscript"/>
              </w:rPr>
              <w:t>f</w:t>
            </w:r>
          </w:p>
        </w:tc>
        <w:tc>
          <w:tcPr>
            <w:tcW w:w="4780" w:type="dxa"/>
            <w:vAlign w:val="bottom"/>
          </w:tcPr>
          <w:p>
            <w:pPr>
              <w:jc w:val="right"/>
              <w:ind w:right="4363"/>
              <w:spacing w:after="0"/>
              <w:rPr>
                <w:sz w:val="20"/>
                <w:szCs w:val="20"/>
                <w:color w:val="auto"/>
              </w:rPr>
            </w:pPr>
            <w:r>
              <w:rPr>
                <w:rFonts w:ascii="Arial" w:cs="Arial" w:eastAsia="Arial" w:hAnsi="Arial"/>
                <w:sz w:val="23"/>
                <w:szCs w:val="23"/>
                <w:color w:val="auto"/>
              </w:rPr>
              <w:t>!</w:t>
            </w:r>
          </w:p>
        </w:tc>
        <w:tc>
          <w:tcPr>
            <w:tcW w:w="620" w:type="dxa"/>
            <w:vAlign w:val="bottom"/>
          </w:tcPr>
          <w:p>
            <w:pPr>
              <w:jc w:val="center"/>
              <w:spacing w:after="0" w:line="282" w:lineRule="exact"/>
              <w:rPr>
                <w:sz w:val="20"/>
                <w:szCs w:val="20"/>
                <w:color w:val="auto"/>
              </w:rPr>
            </w:pPr>
            <w:r>
              <w:rPr>
                <w:rFonts w:ascii="Rockwell" w:cs="Rockwell" w:eastAsia="Rockwell" w:hAnsi="Rockwell"/>
                <w:sz w:val="24"/>
                <w:szCs w:val="24"/>
                <w:i w:val="1"/>
                <w:iCs w:val="1"/>
                <w:color w:val="auto"/>
                <w:w w:val="82"/>
              </w:rPr>
              <w:t>kg</w:t>
            </w:r>
            <w:r>
              <w:rPr>
                <w:rFonts w:ascii="MS PGothic" w:cs="MS PGothic" w:eastAsia="MS PGothic" w:hAnsi="MS PGothic"/>
                <w:sz w:val="24"/>
                <w:szCs w:val="24"/>
                <w:color w:val="auto"/>
                <w:w w:val="82"/>
              </w:rPr>
              <w:t xml:space="preserve"> ⋅</w:t>
            </w:r>
            <w:r>
              <w:rPr>
                <w:rFonts w:ascii="Rockwell" w:cs="Rockwell" w:eastAsia="Rockwell" w:hAnsi="Rockwell"/>
                <w:sz w:val="24"/>
                <w:szCs w:val="24"/>
                <w:color w:val="auto"/>
                <w:w w:val="82"/>
              </w:rPr>
              <w:t xml:space="preserve"> </w:t>
            </w:r>
            <w:r>
              <w:rPr>
                <w:rFonts w:ascii="Rockwell" w:cs="Rockwell" w:eastAsia="Rockwell" w:hAnsi="Rockwell"/>
                <w:sz w:val="24"/>
                <w:szCs w:val="24"/>
                <w:i w:val="1"/>
                <w:iCs w:val="1"/>
                <w:color w:val="auto"/>
                <w:w w:val="82"/>
              </w:rPr>
              <w:t>m</w:t>
            </w: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4"/>
        </w:trPr>
        <w:tc>
          <w:tcPr>
            <w:tcW w:w="2120" w:type="dxa"/>
            <w:vAlign w:val="bottom"/>
            <w:vMerge w:val="restart"/>
          </w:tcPr>
          <w:p>
            <w:pPr>
              <w:jc w:val="right"/>
              <w:spacing w:after="0"/>
              <w:rPr>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Units for Impulse:</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J</w:t>
            </w:r>
          </w:p>
        </w:tc>
        <w:tc>
          <w:tcPr>
            <w:tcW w:w="5280" w:type="dxa"/>
            <w:vAlign w:val="bottom"/>
            <w:gridSpan w:val="2"/>
            <w:vMerge w:val="restart"/>
          </w:tcPr>
          <w:p>
            <w:pPr>
              <w:ind w:left="20"/>
              <w:spacing w:after="0" w:line="287" w:lineRule="exact"/>
              <w:rPr>
                <w:sz w:val="20"/>
                <w:szCs w:val="20"/>
                <w:color w:val="auto"/>
              </w:rPr>
            </w:pPr>
            <w:r>
              <w:rPr>
                <w:rFonts w:ascii="Symbol" w:cs="Symbol" w:eastAsia="Symbol" w:hAnsi="Symbol"/>
                <w:sz w:val="21"/>
                <w:szCs w:val="21"/>
                <w:color w:val="auto"/>
              </w:rPr>
              <w:t>=</w:t>
            </w:r>
            <w:r>
              <w:rPr>
                <w:rFonts w:ascii="Symbol" w:cs="Symbol" w:eastAsia="Symbol" w:hAnsi="Symbol"/>
                <w:sz w:val="31"/>
                <w:szCs w:val="31"/>
                <w:color w:val="auto"/>
              </w:rPr>
              <w:t xml:space="preserve"> ∫∑</w:t>
            </w:r>
            <w:r>
              <w:rPr>
                <w:rFonts w:ascii="Rockwell" w:cs="Rockwell" w:eastAsia="Rockwell" w:hAnsi="Rockwell"/>
                <w:sz w:val="21"/>
                <w:szCs w:val="21"/>
                <w:i w:val="1"/>
                <w:iCs w:val="1"/>
                <w:color w:val="auto"/>
              </w:rPr>
              <w:t>F dt</w:t>
            </w:r>
            <w:r>
              <w:rPr>
                <w:rFonts w:ascii="MS PGothic" w:cs="MS PGothic" w:eastAsia="MS PGothic" w:hAnsi="MS PGothic"/>
                <w:sz w:val="21"/>
                <w:szCs w:val="21"/>
                <w:color w:val="auto"/>
              </w:rPr>
              <w:t xml:space="preserve"> ⇒</w:t>
            </w:r>
            <w:r>
              <w:rPr>
                <w:rFonts w:ascii="Rockwell" w:cs="Rockwell" w:eastAsia="Rockwell" w:hAnsi="Rockwell"/>
                <w:sz w:val="21"/>
                <w:szCs w:val="21"/>
                <w:color w:val="auto"/>
              </w:rPr>
              <w:t xml:space="preserve"> </w:t>
            </w:r>
            <w:r>
              <w:rPr>
                <w:rFonts w:ascii="Rockwell" w:cs="Rockwell" w:eastAsia="Rockwell" w:hAnsi="Rockwell"/>
                <w:sz w:val="21"/>
                <w:szCs w:val="21"/>
                <w:i w:val="1"/>
                <w:iCs w:val="1"/>
                <w:color w:val="auto"/>
              </w:rPr>
              <w:t>N</w:t>
            </w:r>
            <w:r>
              <w:rPr>
                <w:rFonts w:ascii="MS PGothic" w:cs="MS PGothic" w:eastAsia="MS PGothic" w:hAnsi="MS PGothic"/>
                <w:sz w:val="21"/>
                <w:szCs w:val="21"/>
                <w:color w:val="auto"/>
              </w:rPr>
              <w:t xml:space="preserve"> ⋅</w:t>
            </w:r>
            <w:r>
              <w:rPr>
                <w:rFonts w:ascii="Rockwell" w:cs="Rockwell" w:eastAsia="Rockwell" w:hAnsi="Rockwell"/>
                <w:sz w:val="21"/>
                <w:szCs w:val="21"/>
                <w:color w:val="auto"/>
              </w:rPr>
              <w:t xml:space="preserve"> </w:t>
            </w:r>
            <w:r>
              <w:rPr>
                <w:rFonts w:ascii="Rockwell" w:cs="Rockwell" w:eastAsia="Rockwell" w:hAnsi="Rockwell"/>
                <w:sz w:val="21"/>
                <w:szCs w:val="21"/>
                <w:i w:val="1"/>
                <w:iCs w:val="1"/>
                <w:color w:val="auto"/>
              </w:rPr>
              <w:t>s</w:t>
            </w:r>
            <w:r>
              <w:rPr>
                <w:rFonts w:ascii="Arial" w:cs="Arial" w:eastAsia="Arial" w:hAnsi="Arial"/>
                <w:sz w:val="18"/>
                <w:szCs w:val="18"/>
                <w:color w:val="auto"/>
              </w:rPr>
              <w:t xml:space="preserve"> (yes, this is the same as momentum:</w:t>
            </w:r>
          </w:p>
        </w:tc>
        <w:tc>
          <w:tcPr>
            <w:tcW w:w="620" w:type="dxa"/>
            <w:vAlign w:val="bottom"/>
            <w:tcBorders>
              <w:bottom w:val="single" w:sz="8" w:color="auto"/>
            </w:tcBorders>
          </w:tcPr>
          <w:p>
            <w:pPr>
              <w:spacing w:after="0"/>
              <w:rPr>
                <w:sz w:val="7"/>
                <w:szCs w:val="7"/>
                <w:color w:val="auto"/>
              </w:rPr>
            </w:pPr>
          </w:p>
        </w:tc>
        <w:tc>
          <w:tcPr>
            <w:tcW w:w="14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184"/>
        </w:trPr>
        <w:tc>
          <w:tcPr>
            <w:tcW w:w="2120" w:type="dxa"/>
            <w:vAlign w:val="bottom"/>
            <w:vMerge w:val="continue"/>
          </w:tcPr>
          <w:p>
            <w:pPr>
              <w:spacing w:after="0"/>
              <w:rPr>
                <w:sz w:val="16"/>
                <w:szCs w:val="16"/>
                <w:color w:val="auto"/>
              </w:rPr>
            </w:pPr>
          </w:p>
        </w:tc>
        <w:tc>
          <w:tcPr>
            <w:tcW w:w="5280" w:type="dxa"/>
            <w:vAlign w:val="bottom"/>
            <w:gridSpan w:val="2"/>
            <w:vMerge w:val="continue"/>
          </w:tcPr>
          <w:p>
            <w:pPr>
              <w:spacing w:after="0"/>
              <w:rPr>
                <w:sz w:val="16"/>
                <w:szCs w:val="16"/>
                <w:color w:val="auto"/>
              </w:rPr>
            </w:pPr>
          </w:p>
        </w:tc>
        <w:tc>
          <w:tcPr>
            <w:tcW w:w="620" w:type="dxa"/>
            <w:vAlign w:val="bottom"/>
          </w:tcPr>
          <w:p>
            <w:pPr>
              <w:jc w:val="center"/>
              <w:spacing w:after="0" w:line="184" w:lineRule="exact"/>
              <w:rPr>
                <w:sz w:val="20"/>
                <w:szCs w:val="20"/>
                <w:color w:val="auto"/>
              </w:rPr>
            </w:pPr>
            <w:r>
              <w:rPr>
                <w:rFonts w:ascii="Rockwell" w:cs="Rockwell" w:eastAsia="Rockwell" w:hAnsi="Rockwell"/>
                <w:sz w:val="20"/>
                <w:szCs w:val="20"/>
                <w:i w:val="1"/>
                <w:iCs w:val="1"/>
                <w:color w:val="auto"/>
              </w:rPr>
              <w:t>s</w:t>
            </w:r>
          </w:p>
        </w:tc>
        <w:tc>
          <w:tcPr>
            <w:tcW w:w="14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48"/>
        </w:trPr>
        <w:tc>
          <w:tcPr>
            <w:tcW w:w="2120" w:type="dxa"/>
            <w:vAlign w:val="bottom"/>
          </w:tcPr>
          <w:p>
            <w:pPr>
              <w:spacing w:after="0"/>
              <w:rPr>
                <w:sz w:val="21"/>
                <w:szCs w:val="21"/>
                <w:color w:val="auto"/>
              </w:rPr>
            </w:pPr>
          </w:p>
        </w:tc>
        <w:tc>
          <w:tcPr>
            <w:tcW w:w="500" w:type="dxa"/>
            <w:vAlign w:val="bottom"/>
          </w:tcPr>
          <w:p>
            <w:pPr>
              <w:ind w:left="220"/>
              <w:spacing w:after="0"/>
              <w:rPr>
                <w:sz w:val="20"/>
                <w:szCs w:val="20"/>
                <w:color w:val="auto"/>
              </w:rPr>
            </w:pPr>
            <w:r>
              <w:rPr>
                <w:rFonts w:ascii="Rockwell" w:cs="Rockwell" w:eastAsia="Rockwell" w:hAnsi="Rockwell"/>
                <w:sz w:val="14"/>
                <w:szCs w:val="14"/>
                <w:i w:val="1"/>
                <w:iCs w:val="1"/>
                <w:color w:val="auto"/>
              </w:rPr>
              <w:t>t</w:t>
            </w:r>
            <w:r>
              <w:rPr>
                <w:rFonts w:ascii="Rockwell" w:cs="Rockwell" w:eastAsia="Rockwell" w:hAnsi="Rockwell"/>
                <w:sz w:val="19"/>
                <w:szCs w:val="19"/>
                <w:i w:val="1"/>
                <w:iCs w:val="1"/>
                <w:color w:val="auto"/>
                <w:vertAlign w:val="subscript"/>
              </w:rPr>
              <w:t>i</w:t>
            </w:r>
          </w:p>
        </w:tc>
        <w:tc>
          <w:tcPr>
            <w:tcW w:w="478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0" w:type="dxa"/>
            <w:vAlign w:val="bottom"/>
          </w:tcPr>
          <w:p>
            <w:pPr>
              <w:spacing w:after="0"/>
              <w:rPr>
                <w:sz w:val="1"/>
                <w:szCs w:val="1"/>
                <w:color w:val="auto"/>
              </w:rPr>
            </w:pPr>
          </w:p>
        </w:tc>
      </w:tr>
    </w:tbl>
    <w:p>
      <w:pPr>
        <w:ind w:left="2200" w:hanging="400"/>
        <w:spacing w:after="0" w:line="354" w:lineRule="exact"/>
        <w:tabs>
          <w:tab w:leader="none" w:pos="2200" w:val="left"/>
        </w:tabs>
        <w:numPr>
          <w:ilvl w:val="0"/>
          <w:numId w:val="74"/>
        </w:numPr>
        <w:rPr>
          <w:rFonts w:ascii="Wingdings" w:cs="Wingdings" w:eastAsia="Wingdings" w:hAnsi="Wingdings"/>
          <w:sz w:val="17"/>
          <w:szCs w:val="17"/>
          <w:color w:val="auto"/>
        </w:rPr>
      </w:pPr>
      <w:r>
        <w:rPr>
          <w:rFonts w:ascii="Rockwell" w:cs="Rockwell" w:eastAsia="Rockwell" w:hAnsi="Rockwell"/>
          <w:sz w:val="19"/>
          <w:szCs w:val="19"/>
          <w:i w:val="1"/>
          <w:iCs w:val="1"/>
          <w:color w:val="auto"/>
        </w:rPr>
        <w:t>N</w:t>
      </w:r>
      <w:r>
        <w:rPr>
          <w:rFonts w:ascii="Arial Unicode MS" w:cs="Arial Unicode MS" w:eastAsia="Arial Unicode MS" w:hAnsi="Arial Unicode MS"/>
          <w:sz w:val="19"/>
          <w:szCs w:val="19"/>
          <w:color w:val="auto"/>
        </w:rPr>
        <w:t xml:space="preserve"> ⋅</w:t>
      </w:r>
      <w:r>
        <w:rPr>
          <w:rFonts w:ascii="Rockwell" w:cs="Rockwell" w:eastAsia="Rockwell" w:hAnsi="Rockwell"/>
          <w:sz w:val="19"/>
          <w:szCs w:val="19"/>
          <w:color w:val="auto"/>
        </w:rPr>
        <w:t xml:space="preserve"> </w:t>
      </w:r>
      <w:r>
        <w:rPr>
          <w:rFonts w:ascii="Rockwell" w:cs="Rockwell" w:eastAsia="Rockwell" w:hAnsi="Rockwell"/>
          <w:sz w:val="19"/>
          <w:szCs w:val="19"/>
          <w:i w:val="1"/>
          <w:iCs w:val="1"/>
          <w:color w:val="auto"/>
        </w:rPr>
        <w:t>s</w:t>
      </w:r>
      <w:r>
        <w:rPr>
          <w:rFonts w:ascii="Symbol" w:cs="Symbol" w:eastAsia="Symbol" w:hAnsi="Symbol"/>
          <w:sz w:val="19"/>
          <w:szCs w:val="19"/>
          <w:color w:val="auto"/>
        </w:rPr>
        <w:t xml:space="preserve"> =</w:t>
      </w:r>
      <w:r>
        <w:rPr>
          <w:rFonts w:ascii="Rockwell" w:cs="Rockwell" w:eastAsia="Rockwell" w:hAnsi="Rockwell"/>
          <w:sz w:val="35"/>
          <w:szCs w:val="35"/>
          <w:color w:val="auto"/>
        </w:rPr>
        <w:t xml:space="preserve">  </w:t>
      </w:r>
      <w:r>
        <w:rPr>
          <w:rFonts w:ascii="Rockwell" w:cs="Rockwell" w:eastAsia="Rockwell" w:hAnsi="Rockwell"/>
          <w:sz w:val="35"/>
          <w:szCs w:val="35"/>
          <w:i w:val="1"/>
          <w:iCs w:val="1"/>
          <w:u w:val="single" w:color="auto"/>
          <w:color w:val="auto"/>
          <w:vertAlign w:val="superscript"/>
        </w:rPr>
        <w:t>kg</w:t>
      </w:r>
      <w:r>
        <w:rPr>
          <w:rFonts w:ascii="Arial Unicode MS" w:cs="Arial Unicode MS" w:eastAsia="Arial Unicode MS" w:hAnsi="Arial Unicode MS"/>
          <w:sz w:val="35"/>
          <w:szCs w:val="35"/>
          <w:u w:val="single" w:color="auto"/>
          <w:color w:val="auto"/>
        </w:rPr>
        <w:t xml:space="preserve"> </w:t>
      </w:r>
      <w:r>
        <w:rPr>
          <w:rFonts w:ascii="Arial Unicode MS" w:cs="Arial Unicode MS" w:eastAsia="Arial Unicode MS" w:hAnsi="Arial Unicode MS"/>
          <w:sz w:val="35"/>
          <w:szCs w:val="35"/>
          <w:u w:val="single" w:color="auto"/>
          <w:color w:val="auto"/>
          <w:vertAlign w:val="superscript"/>
        </w:rPr>
        <w:t>⋅</w:t>
      </w:r>
      <w:r>
        <w:rPr>
          <w:rFonts w:ascii="Rockwell" w:cs="Rockwell" w:eastAsia="Rockwell" w:hAnsi="Rockwell"/>
          <w:sz w:val="35"/>
          <w:szCs w:val="35"/>
          <w:u w:val="single" w:color="auto"/>
          <w:color w:val="auto"/>
        </w:rPr>
        <w:t xml:space="preserve"> </w:t>
      </w:r>
      <w:r>
        <w:rPr>
          <w:rFonts w:ascii="Rockwell" w:cs="Rockwell" w:eastAsia="Rockwell" w:hAnsi="Rockwell"/>
          <w:sz w:val="35"/>
          <w:szCs w:val="35"/>
          <w:i w:val="1"/>
          <w:iCs w:val="1"/>
          <w:u w:val="single" w:color="auto"/>
          <w:color w:val="auto"/>
          <w:vertAlign w:val="superscript"/>
        </w:rPr>
        <w:t>m</w:t>
      </w:r>
      <w:r>
        <w:rPr>
          <w:rFonts w:ascii="Rockwell" w:cs="Rockwell" w:eastAsia="Rockwell" w:hAnsi="Rockwell"/>
          <w:sz w:val="19"/>
          <w:szCs w:val="19"/>
          <w:i w:val="1"/>
          <w:iCs w:val="1"/>
          <w:color w:val="auto"/>
        </w:rPr>
        <w:t xml:space="preserve">  s</w:t>
      </w:r>
      <w:r>
        <w:rPr>
          <w:rFonts w:ascii="Symbol" w:cs="Symbol" w:eastAsia="Symbol" w:hAnsi="Symbol"/>
          <w:sz w:val="19"/>
          <w:szCs w:val="19"/>
          <w:color w:val="auto"/>
        </w:rPr>
        <w:t xml:space="preserve"> =</w:t>
      </w:r>
      <w:r>
        <w:rPr>
          <w:rFonts w:ascii="Rockwell" w:cs="Rockwell" w:eastAsia="Rockwell" w:hAnsi="Rockwell"/>
          <w:sz w:val="35"/>
          <w:szCs w:val="35"/>
          <w:color w:val="auto"/>
        </w:rPr>
        <w:t xml:space="preserve"> </w:t>
      </w:r>
      <w:r>
        <w:rPr>
          <w:rFonts w:ascii="Rockwell" w:cs="Rockwell" w:eastAsia="Rockwell" w:hAnsi="Rockwell"/>
          <w:sz w:val="35"/>
          <w:szCs w:val="35"/>
          <w:i w:val="1"/>
          <w:iCs w:val="1"/>
          <w:u w:val="single" w:color="auto"/>
          <w:color w:val="auto"/>
          <w:vertAlign w:val="superscript"/>
        </w:rPr>
        <w:t>kg</w:t>
      </w:r>
      <w:r>
        <w:rPr>
          <w:rFonts w:ascii="Arial Unicode MS" w:cs="Arial Unicode MS" w:eastAsia="Arial Unicode MS" w:hAnsi="Arial Unicode MS"/>
          <w:sz w:val="35"/>
          <w:szCs w:val="35"/>
          <w:u w:val="single" w:color="auto"/>
          <w:color w:val="auto"/>
        </w:rPr>
        <w:t xml:space="preserve"> </w:t>
      </w:r>
      <w:r>
        <w:rPr>
          <w:rFonts w:ascii="Arial Unicode MS" w:cs="Arial Unicode MS" w:eastAsia="Arial Unicode MS" w:hAnsi="Arial Unicode MS"/>
          <w:sz w:val="35"/>
          <w:szCs w:val="35"/>
          <w:u w:val="single" w:color="auto"/>
          <w:color w:val="auto"/>
          <w:vertAlign w:val="superscript"/>
        </w:rPr>
        <w:t>⋅</w:t>
      </w:r>
      <w:r>
        <w:rPr>
          <w:rFonts w:ascii="Rockwell" w:cs="Rockwell" w:eastAsia="Rockwell" w:hAnsi="Rockwell"/>
          <w:sz w:val="35"/>
          <w:szCs w:val="35"/>
          <w:u w:val="single" w:color="auto"/>
          <w:color w:val="auto"/>
        </w:rPr>
        <w:t xml:space="preserve"> </w:t>
      </w:r>
      <w:r>
        <w:rPr>
          <w:rFonts w:ascii="Rockwell" w:cs="Rockwell" w:eastAsia="Rockwell" w:hAnsi="Rockwell"/>
          <w:sz w:val="35"/>
          <w:szCs w:val="35"/>
          <w:i w:val="1"/>
          <w:iCs w:val="1"/>
          <w:u w:val="single" w:color="auto"/>
          <w:color w:val="auto"/>
          <w:vertAlign w:val="superscript"/>
        </w:rPr>
        <w:t>m</w:t>
      </w:r>
    </w:p>
    <w:p>
      <w:pPr>
        <w:spacing w:after="0" w:line="22" w:lineRule="exact"/>
        <w:rPr>
          <w:rFonts w:ascii="Wingdings" w:cs="Wingdings" w:eastAsia="Wingdings" w:hAnsi="Wingdings"/>
          <w:sz w:val="17"/>
          <w:szCs w:val="17"/>
          <w:color w:val="auto"/>
        </w:rPr>
      </w:pPr>
    </w:p>
    <w:p>
      <w:pPr>
        <w:ind w:left="2880"/>
        <w:spacing w:after="0"/>
        <w:rPr>
          <w:rFonts w:ascii="Wingdings" w:cs="Wingdings" w:eastAsia="Wingdings" w:hAnsi="Wingdings"/>
          <w:sz w:val="17"/>
          <w:szCs w:val="17"/>
          <w:color w:val="auto"/>
        </w:rPr>
      </w:pPr>
      <w:r>
        <w:rPr>
          <w:rFonts w:ascii="Rockwell" w:cs="Rockwell" w:eastAsia="Rockwell" w:hAnsi="Rockwell"/>
          <w:sz w:val="24"/>
          <w:szCs w:val="24"/>
          <w:i w:val="1"/>
          <w:iCs w:val="1"/>
          <w:color w:val="auto"/>
        </w:rPr>
        <w:t>s</w:t>
      </w:r>
      <w:r>
        <w:rPr>
          <w:rFonts w:ascii="Rockwell" w:cs="Rockwell" w:eastAsia="Rockwell" w:hAnsi="Rockwell"/>
          <w:sz w:val="27"/>
          <w:szCs w:val="27"/>
          <w:color w:val="auto"/>
          <w:vertAlign w:val="superscript"/>
        </w:rPr>
        <w:t>2</w:t>
      </w:r>
      <w:r>
        <w:rPr>
          <w:rFonts w:ascii="Rockwell" w:cs="Rockwell" w:eastAsia="Rockwell" w:hAnsi="Rockwell"/>
          <w:sz w:val="23"/>
          <w:szCs w:val="23"/>
          <w:i w:val="1"/>
          <w:iCs w:val="1"/>
          <w:color w:val="auto"/>
        </w:rPr>
        <w:t>s</w:t>
      </w:r>
    </w:p>
    <w:p>
      <w:pPr>
        <w:spacing w:after="0" w:line="48" w:lineRule="exact"/>
        <w:rPr>
          <w:sz w:val="20"/>
          <w:szCs w:val="20"/>
          <w:color w:val="auto"/>
        </w:rPr>
      </w:pPr>
    </w:p>
    <w:p>
      <w:pPr>
        <w:ind w:left="1440" w:hanging="360"/>
        <w:spacing w:after="0"/>
        <w:tabs>
          <w:tab w:leader="none" w:pos="1440" w:val="left"/>
        </w:tabs>
        <w:numPr>
          <w:ilvl w:val="0"/>
          <w:numId w:val="75"/>
        </w:numPr>
        <w:rPr>
          <w:rFonts w:ascii="Courier New" w:cs="Courier New" w:eastAsia="Courier New" w:hAnsi="Courier New"/>
          <w:sz w:val="20"/>
          <w:szCs w:val="20"/>
          <w:color w:val="auto"/>
        </w:rPr>
      </w:pPr>
      <w:r>
        <w:rPr>
          <w:rFonts w:ascii="Arial" w:cs="Arial" w:eastAsia="Arial" w:hAnsi="Arial"/>
          <w:sz w:val="20"/>
          <w:szCs w:val="20"/>
          <w:color w:val="auto"/>
        </w:rPr>
        <w:t>Impulse is the area “under” a force as a function of time curve.</w:t>
      </w:r>
    </w:p>
    <w:p>
      <w:pPr>
        <w:spacing w:after="0" w:line="60" w:lineRule="exact"/>
        <w:rPr>
          <w:sz w:val="20"/>
          <w:szCs w:val="20"/>
          <w:color w:val="auto"/>
        </w:rPr>
      </w:pPr>
    </w:p>
    <w:p>
      <w:pPr>
        <w:ind w:left="2160" w:hanging="360"/>
        <w:spacing w:after="0"/>
        <w:tabs>
          <w:tab w:leader="none" w:pos="2160" w:val="left"/>
        </w:tabs>
        <w:numPr>
          <w:ilvl w:val="0"/>
          <w:numId w:val="76"/>
        </w:numPr>
        <w:rPr>
          <w:rFonts w:ascii="Wingdings" w:cs="Wingdings" w:eastAsia="Wingdings" w:hAnsi="Wingdings"/>
          <w:sz w:val="20"/>
          <w:szCs w:val="20"/>
          <w:color w:val="auto"/>
        </w:rPr>
      </w:pPr>
      <w:r>
        <w:rPr>
          <w:rFonts w:ascii="Arial" w:cs="Arial" w:eastAsia="Arial" w:hAnsi="Arial"/>
          <w:sz w:val="20"/>
          <w:szCs w:val="20"/>
          <w:color w:val="auto"/>
        </w:rPr>
        <w:t>Not to be confused with the equation for work:</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W</w:t>
      </w:r>
      <w:r>
        <w:rPr>
          <w:rFonts w:ascii="Symbol" w:cs="Symbol" w:eastAsia="Symbol" w:hAnsi="Symbol"/>
          <w:sz w:val="24"/>
          <w:szCs w:val="24"/>
          <w:color w:val="auto"/>
        </w:rPr>
        <w:t xml:space="preserve"> =</w:t>
      </w:r>
      <w:r>
        <w:rPr>
          <w:rFonts w:ascii="Symbol" w:cs="Symbol" w:eastAsia="Symbol" w:hAnsi="Symbol"/>
          <w:sz w:val="36"/>
          <w:szCs w:val="36"/>
          <w:color w:val="auto"/>
        </w:rPr>
        <w:t xml:space="preserve"> ∫</w:t>
      </w:r>
      <w:r>
        <w:rPr>
          <w:rFonts w:ascii="Rockwell" w:cs="Rockwell" w:eastAsia="Rockwell" w:hAnsi="Rockwell"/>
          <w:sz w:val="27"/>
          <w:szCs w:val="27"/>
          <w:i w:val="1"/>
          <w:iCs w:val="1"/>
          <w:color w:val="auto"/>
          <w:vertAlign w:val="subscript"/>
        </w:rPr>
        <w:t>x</w:t>
      </w:r>
      <w:r>
        <w:rPr>
          <w:rFonts w:ascii="Rockwell" w:cs="Rockwell" w:eastAsia="Rockwell" w:hAnsi="Rockwell"/>
          <w:sz w:val="20"/>
          <w:szCs w:val="20"/>
          <w:i w:val="1"/>
          <w:iCs w:val="1"/>
          <w:color w:val="auto"/>
        </w:rPr>
        <w:t xml:space="preserve"> </w:t>
      </w:r>
      <w:r>
        <w:rPr>
          <w:rFonts w:ascii="Rockwell" w:cs="Rockwell" w:eastAsia="Rockwell" w:hAnsi="Rockwell"/>
          <w:sz w:val="20"/>
          <w:szCs w:val="20"/>
          <w:i w:val="1"/>
          <w:iCs w:val="1"/>
          <w:color w:val="auto"/>
          <w:vertAlign w:val="subscript"/>
        </w:rPr>
        <w:t>i</w:t>
      </w:r>
      <w:r>
        <w:rPr>
          <w:rFonts w:ascii="Rockwell" w:cs="Rockwell" w:eastAsia="Rockwell" w:hAnsi="Rockwell"/>
          <w:sz w:val="20"/>
          <w:szCs w:val="20"/>
          <w:i w:val="1"/>
          <w:iCs w:val="1"/>
          <w:color w:val="auto"/>
          <w:vertAlign w:val="superscript"/>
        </w:rPr>
        <w:t>f</w:t>
      </w:r>
      <w:r>
        <w:rPr>
          <w:rFonts w:ascii="Rockwell" w:cs="Rockwell" w:eastAsia="Rockwell" w:hAnsi="Rockwell"/>
          <w:sz w:val="24"/>
          <w:szCs w:val="24"/>
          <w:i w:val="1"/>
          <w:iCs w:val="1"/>
          <w:color w:val="auto"/>
        </w:rPr>
        <w:t xml:space="preserve">  F</w:t>
      </w:r>
      <w:r>
        <w:rPr>
          <w:rFonts w:ascii="Rockwell" w:cs="Rockwell" w:eastAsia="Rockwell" w:hAnsi="Rockwell"/>
          <w:sz w:val="27"/>
          <w:szCs w:val="27"/>
          <w:i w:val="1"/>
          <w:iCs w:val="1"/>
          <w:color w:val="auto"/>
          <w:vertAlign w:val="subscript"/>
        </w:rPr>
        <w:t>x</w:t>
      </w:r>
      <w:r>
        <w:rPr>
          <w:rFonts w:ascii="Rockwell" w:cs="Rockwell" w:eastAsia="Rockwell" w:hAnsi="Rockwell"/>
          <w:sz w:val="24"/>
          <w:szCs w:val="24"/>
          <w:i w:val="1"/>
          <w:iCs w:val="1"/>
          <w:color w:val="auto"/>
        </w:rPr>
        <w:t xml:space="preserve"> dx</w:t>
      </w:r>
      <w:r>
        <w:rPr>
          <w:rFonts w:ascii="Rockwell" w:cs="Rockwell" w:eastAsia="Rockwell" w:hAnsi="Rockwell"/>
          <w:sz w:val="27"/>
          <w:szCs w:val="27"/>
          <w:i w:val="1"/>
          <w:iCs w:val="1"/>
          <w:color w:val="auto"/>
          <w:vertAlign w:val="superscript"/>
        </w:rPr>
        <w:t>x</w:t>
      </w:r>
    </w:p>
    <w:tbl>
      <w:tblPr>
        <w:tblLayout w:type="fixed"/>
        <w:tblInd w:w="1080" w:type="dxa"/>
        <w:tblCellMar>
          <w:top w:w="0" w:type="dxa"/>
          <w:left w:w="0" w:type="dxa"/>
          <w:bottom w:w="0" w:type="dxa"/>
          <w:right w:w="0" w:type="dxa"/>
        </w:tblCellMar>
      </w:tblPr>
      <w:tr>
        <w:trPr>
          <w:trHeight w:val="167"/>
        </w:trPr>
        <w:tc>
          <w:tcPr>
            <w:tcW w:w="3400" w:type="dxa"/>
            <w:vAlign w:val="bottom"/>
          </w:tcPr>
          <w:p>
            <w:pPr>
              <w:jc w:val="right"/>
              <w:spacing w:after="0" w:line="167" w:lineRule="exact"/>
              <w:rPr>
                <w:sz w:val="20"/>
                <w:szCs w:val="20"/>
                <w:color w:val="auto"/>
              </w:rPr>
            </w:pPr>
            <w:r>
              <w:rPr>
                <w:rFonts w:ascii="Arial" w:cs="Arial" w:eastAsia="Arial" w:hAnsi="Arial"/>
                <w:sz w:val="19"/>
                <w:szCs w:val="19"/>
                <w:color w:val="auto"/>
              </w:rPr>
              <w:t>!</w:t>
            </w:r>
          </w:p>
        </w:tc>
        <w:tc>
          <w:tcPr>
            <w:tcW w:w="1560" w:type="dxa"/>
            <w:vAlign w:val="bottom"/>
          </w:tcPr>
          <w:p>
            <w:pPr>
              <w:jc w:val="right"/>
              <w:ind w:right="1050"/>
              <w:spacing w:after="0" w:line="167" w:lineRule="exact"/>
              <w:rPr>
                <w:sz w:val="20"/>
                <w:szCs w:val="20"/>
                <w:color w:val="auto"/>
              </w:rPr>
            </w:pPr>
            <w:r>
              <w:rPr>
                <w:rFonts w:ascii="Arial" w:cs="Arial" w:eastAsia="Arial" w:hAnsi="Arial"/>
                <w:sz w:val="19"/>
                <w:szCs w:val="19"/>
                <w:color w:val="auto"/>
              </w:rPr>
              <w:t>!</w:t>
            </w:r>
          </w:p>
        </w:tc>
        <w:tc>
          <w:tcPr>
            <w:tcW w:w="6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82"/>
        </w:trPr>
        <w:tc>
          <w:tcPr>
            <w:tcW w:w="3400" w:type="dxa"/>
            <w:vAlign w:val="bottom"/>
          </w:tcPr>
          <w:p>
            <w:pPr>
              <w:jc w:val="right"/>
              <w:spacing w:after="0" w:line="381" w:lineRule="exact"/>
              <w:rPr>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Impulse approximation says</w:t>
            </w:r>
            <w:r>
              <w:rPr>
                <w:rFonts w:ascii="Symbol" w:cs="Symbol" w:eastAsia="Symbol" w:hAnsi="Symbol"/>
                <w:sz w:val="37"/>
                <w:szCs w:val="37"/>
                <w:color w:val="auto"/>
              </w:rPr>
              <w:t xml:space="preserve"> ∑</w:t>
            </w:r>
            <w:r>
              <w:rPr>
                <w:rFonts w:ascii="Rockwell" w:cs="Rockwell" w:eastAsia="Rockwell" w:hAnsi="Rockwell"/>
                <w:sz w:val="25"/>
                <w:szCs w:val="25"/>
                <w:i w:val="1"/>
                <w:iCs w:val="1"/>
                <w:color w:val="auto"/>
              </w:rPr>
              <w:t>F</w:t>
            </w:r>
          </w:p>
        </w:tc>
        <w:tc>
          <w:tcPr>
            <w:tcW w:w="1560" w:type="dxa"/>
            <w:vAlign w:val="bottom"/>
          </w:tcPr>
          <w:p>
            <w:pPr>
              <w:jc w:val="right"/>
              <w:ind w:right="650"/>
              <w:spacing w:after="0" w:line="382" w:lineRule="exact"/>
              <w:rPr>
                <w:sz w:val="20"/>
                <w:szCs w:val="20"/>
                <w:color w:val="auto"/>
              </w:rPr>
            </w:pPr>
            <w:r>
              <w:rPr>
                <w:rFonts w:ascii="Symbol" w:cs="Symbol" w:eastAsia="Symbol" w:hAnsi="Symbol"/>
                <w:sz w:val="41"/>
                <w:szCs w:val="41"/>
                <w:color w:val="auto"/>
                <w:w w:val="90"/>
                <w:vertAlign w:val="superscript"/>
              </w:rPr>
              <w:t>≈</w:t>
            </w:r>
            <w:r>
              <w:rPr>
                <w:rFonts w:ascii="Rockwell" w:cs="Rockwell" w:eastAsia="Rockwell" w:hAnsi="Rockwell"/>
                <w:sz w:val="41"/>
                <w:szCs w:val="41"/>
                <w:color w:val="auto"/>
                <w:w w:val="90"/>
                <w:vertAlign w:val="superscript"/>
              </w:rPr>
              <w:t xml:space="preserve"> </w:t>
            </w:r>
            <w:r>
              <w:rPr>
                <w:rFonts w:ascii="Rockwell" w:cs="Rockwell" w:eastAsia="Rockwell" w:hAnsi="Rockwell"/>
                <w:sz w:val="41"/>
                <w:szCs w:val="41"/>
                <w:i w:val="1"/>
                <w:iCs w:val="1"/>
                <w:color w:val="auto"/>
                <w:w w:val="90"/>
                <w:vertAlign w:val="superscript"/>
              </w:rPr>
              <w:t>F</w:t>
            </w:r>
            <w:r>
              <w:rPr>
                <w:rFonts w:ascii="Rockwell" w:cs="Rockwell" w:eastAsia="Rockwell" w:hAnsi="Rockwell"/>
                <w:sz w:val="13"/>
                <w:szCs w:val="13"/>
                <w:i w:val="1"/>
                <w:iCs w:val="1"/>
                <w:color w:val="auto"/>
                <w:w w:val="90"/>
              </w:rPr>
              <w:t>impact</w:t>
            </w:r>
          </w:p>
        </w:tc>
        <w:tc>
          <w:tcPr>
            <w:tcW w:w="640" w:type="dxa"/>
            <w:vAlign w:val="bottom"/>
          </w:tcPr>
          <w:p>
            <w:pPr>
              <w:spacing w:after="0"/>
              <w:rPr>
                <w:sz w:val="24"/>
                <w:szCs w:val="24"/>
                <w:color w:val="auto"/>
              </w:rPr>
            </w:pPr>
          </w:p>
        </w:tc>
        <w:tc>
          <w:tcPr>
            <w:tcW w:w="540" w:type="dxa"/>
            <w:vAlign w:val="bottom"/>
            <w:gridSpan w:val="2"/>
            <w:vMerge w:val="restart"/>
          </w:tcPr>
          <w:p>
            <w:pPr>
              <w:jc w:val="right"/>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109"/>
        </w:trPr>
        <w:tc>
          <w:tcPr>
            <w:tcW w:w="3400" w:type="dxa"/>
            <w:vAlign w:val="bottom"/>
          </w:tcPr>
          <w:p>
            <w:pPr>
              <w:spacing w:after="0"/>
              <w:rPr>
                <w:sz w:val="9"/>
                <w:szCs w:val="9"/>
                <w:color w:val="auto"/>
              </w:rPr>
            </w:pPr>
          </w:p>
        </w:tc>
        <w:tc>
          <w:tcPr>
            <w:tcW w:w="1560" w:type="dxa"/>
            <w:vAlign w:val="bottom"/>
          </w:tcPr>
          <w:p>
            <w:pPr>
              <w:spacing w:after="0"/>
              <w:rPr>
                <w:sz w:val="9"/>
                <w:szCs w:val="9"/>
                <w:color w:val="auto"/>
              </w:rPr>
            </w:pPr>
          </w:p>
        </w:tc>
        <w:tc>
          <w:tcPr>
            <w:tcW w:w="640" w:type="dxa"/>
            <w:vAlign w:val="bottom"/>
            <w:vMerge w:val="restart"/>
          </w:tcPr>
          <w:p>
            <w:pPr>
              <w:jc w:val="right"/>
              <w:ind w:right="340"/>
              <w:spacing w:after="0" w:line="213" w:lineRule="exact"/>
              <w:rPr>
                <w:sz w:val="20"/>
                <w:szCs w:val="20"/>
                <w:color w:val="auto"/>
              </w:rPr>
            </w:pPr>
            <w:r>
              <w:rPr>
                <w:rFonts w:ascii="Arial" w:cs="Arial" w:eastAsia="Arial" w:hAnsi="Arial"/>
                <w:sz w:val="24"/>
                <w:szCs w:val="24"/>
                <w:color w:val="auto"/>
              </w:rPr>
              <w:t>!</w:t>
            </w:r>
          </w:p>
        </w:tc>
        <w:tc>
          <w:tcPr>
            <w:tcW w:w="54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4"/>
        </w:trPr>
        <w:tc>
          <w:tcPr>
            <w:tcW w:w="3400" w:type="dxa"/>
            <w:vAlign w:val="bottom"/>
          </w:tcPr>
          <w:p>
            <w:pPr>
              <w:spacing w:after="0"/>
              <w:rPr>
                <w:sz w:val="9"/>
                <w:szCs w:val="9"/>
                <w:color w:val="auto"/>
              </w:rPr>
            </w:pPr>
          </w:p>
        </w:tc>
        <w:tc>
          <w:tcPr>
            <w:tcW w:w="1560" w:type="dxa"/>
            <w:vAlign w:val="bottom"/>
          </w:tcPr>
          <w:p>
            <w:pPr>
              <w:spacing w:after="0"/>
              <w:rPr>
                <w:sz w:val="9"/>
                <w:szCs w:val="9"/>
                <w:color w:val="auto"/>
              </w:rPr>
            </w:pPr>
          </w:p>
        </w:tc>
        <w:tc>
          <w:tcPr>
            <w:tcW w:w="640" w:type="dxa"/>
            <w:vAlign w:val="bottom"/>
            <w:vMerge w:val="continue"/>
          </w:tcPr>
          <w:p>
            <w:pPr>
              <w:spacing w:after="0"/>
              <w:rPr>
                <w:sz w:val="9"/>
                <w:szCs w:val="9"/>
                <w:color w:val="auto"/>
              </w:rPr>
            </w:pPr>
          </w:p>
        </w:tc>
        <w:tc>
          <w:tcPr>
            <w:tcW w:w="220" w:type="dxa"/>
            <w:vAlign w:val="bottom"/>
            <w:vMerge w:val="restart"/>
          </w:tcPr>
          <w:p>
            <w:pPr>
              <w:jc w:val="right"/>
              <w:spacing w:after="0"/>
              <w:rPr>
                <w:sz w:val="20"/>
                <w:szCs w:val="20"/>
                <w:color w:val="auto"/>
              </w:rPr>
            </w:pPr>
            <w:r>
              <w:rPr>
                <w:rFonts w:ascii="Symbol" w:cs="Symbol" w:eastAsia="Symbol" w:hAnsi="Symbol"/>
                <w:sz w:val="24"/>
                <w:szCs w:val="24"/>
                <w:color w:val="auto"/>
              </w:rPr>
              <w:t>=</w:t>
            </w:r>
          </w:p>
        </w:tc>
        <w:tc>
          <w:tcPr>
            <w:tcW w:w="340" w:type="dxa"/>
            <w:vAlign w:val="bottom"/>
            <w:vMerge w:val="restart"/>
          </w:tcPr>
          <w:p>
            <w:pPr>
              <w:ind w:left="20"/>
              <w:spacing w:after="0" w:line="209" w:lineRule="exact"/>
              <w:rPr>
                <w:sz w:val="20"/>
                <w:szCs w:val="20"/>
                <w:color w:val="auto"/>
              </w:rPr>
            </w:pPr>
            <w:r>
              <w:rPr>
                <w:rFonts w:ascii="Rockwell" w:cs="Rockwell" w:eastAsia="Rockwell" w:hAnsi="Rockwell"/>
                <w:sz w:val="23"/>
                <w:szCs w:val="23"/>
                <w:i w:val="1"/>
                <w:iCs w:val="1"/>
                <w:color w:val="auto"/>
              </w:rPr>
              <w:t>dp</w:t>
            </w:r>
          </w:p>
        </w:tc>
        <w:tc>
          <w:tcPr>
            <w:tcW w:w="0" w:type="dxa"/>
            <w:vAlign w:val="bottom"/>
          </w:tcPr>
          <w:p>
            <w:pPr>
              <w:spacing w:after="0"/>
              <w:rPr>
                <w:sz w:val="1"/>
                <w:szCs w:val="1"/>
                <w:color w:val="auto"/>
              </w:rPr>
            </w:pPr>
          </w:p>
        </w:tc>
      </w:tr>
      <w:tr>
        <w:trPr>
          <w:trHeight w:val="129"/>
        </w:trPr>
        <w:tc>
          <w:tcPr>
            <w:tcW w:w="4960" w:type="dxa"/>
            <w:vAlign w:val="bottom"/>
            <w:gridSpan w:val="2"/>
            <w:vMerge w:val="restart"/>
          </w:tcPr>
          <w:p>
            <w:pPr>
              <w:jc w:val="right"/>
              <w:spacing w:after="0" w:line="195" w:lineRule="exact"/>
              <w:rPr>
                <w:sz w:val="20"/>
                <w:szCs w:val="20"/>
                <w:color w:val="auto"/>
              </w:rPr>
            </w:pPr>
            <w:r>
              <w:rPr>
                <w:rFonts w:ascii="Wingdings" w:cs="Wingdings" w:eastAsia="Wingdings" w:hAnsi="Wingdings"/>
                <w:sz w:val="20"/>
                <w:szCs w:val="20"/>
                <w:color w:val="auto"/>
              </w:rPr>
              <w:t>§</w:t>
            </w:r>
            <w:r>
              <w:rPr>
                <w:rFonts w:ascii="Arial" w:cs="Arial" w:eastAsia="Arial" w:hAnsi="Arial"/>
                <w:sz w:val="20"/>
                <w:szCs w:val="20"/>
                <w:color w:val="auto"/>
              </w:rPr>
              <w:t xml:space="preserve">  Therefore, the impulse approximation says:</w:t>
            </w:r>
          </w:p>
        </w:tc>
        <w:tc>
          <w:tcPr>
            <w:tcW w:w="640" w:type="dxa"/>
            <w:vAlign w:val="bottom"/>
            <w:vMerge w:val="restart"/>
          </w:tcPr>
          <w:p>
            <w:pPr>
              <w:jc w:val="center"/>
              <w:ind w:right="300"/>
              <w:spacing w:after="0" w:line="195" w:lineRule="exact"/>
              <w:rPr>
                <w:sz w:val="20"/>
                <w:szCs w:val="20"/>
                <w:color w:val="auto"/>
              </w:rPr>
            </w:pPr>
            <w:r>
              <w:rPr>
                <w:rFonts w:ascii="Rockwell" w:cs="Rockwell" w:eastAsia="Rockwell" w:hAnsi="Rockwell"/>
                <w:sz w:val="22"/>
                <w:szCs w:val="22"/>
                <w:i w:val="1"/>
                <w:iCs w:val="1"/>
                <w:color w:val="auto"/>
              </w:rPr>
              <w:t>F</w:t>
            </w:r>
          </w:p>
        </w:tc>
        <w:tc>
          <w:tcPr>
            <w:tcW w:w="220" w:type="dxa"/>
            <w:vAlign w:val="bottom"/>
            <w:vMerge w:val="continue"/>
          </w:tcPr>
          <w:p>
            <w:pPr>
              <w:spacing w:after="0"/>
              <w:rPr>
                <w:sz w:val="10"/>
                <w:szCs w:val="10"/>
                <w:color w:val="auto"/>
              </w:rPr>
            </w:pPr>
          </w:p>
        </w:tc>
        <w:tc>
          <w:tcPr>
            <w:tcW w:w="340" w:type="dxa"/>
            <w:vAlign w:val="bottom"/>
            <w:tcBorders>
              <w:bottom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51"/>
        </w:trPr>
        <w:tc>
          <w:tcPr>
            <w:tcW w:w="4960" w:type="dxa"/>
            <w:vAlign w:val="bottom"/>
            <w:gridSpan w:val="2"/>
            <w:vMerge w:val="continue"/>
          </w:tcPr>
          <w:p>
            <w:pPr>
              <w:spacing w:after="0"/>
              <w:rPr>
                <w:sz w:val="4"/>
                <w:szCs w:val="4"/>
                <w:color w:val="auto"/>
              </w:rPr>
            </w:pPr>
          </w:p>
        </w:tc>
        <w:tc>
          <w:tcPr>
            <w:tcW w:w="640" w:type="dxa"/>
            <w:vAlign w:val="bottom"/>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3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69"/>
        </w:trPr>
        <w:tc>
          <w:tcPr>
            <w:tcW w:w="3400" w:type="dxa"/>
            <w:vAlign w:val="bottom"/>
          </w:tcPr>
          <w:p>
            <w:pPr>
              <w:spacing w:after="0"/>
              <w:rPr>
                <w:sz w:val="14"/>
                <w:szCs w:val="14"/>
                <w:color w:val="auto"/>
              </w:rPr>
            </w:pPr>
          </w:p>
        </w:tc>
        <w:tc>
          <w:tcPr>
            <w:tcW w:w="1560" w:type="dxa"/>
            <w:vAlign w:val="bottom"/>
          </w:tcPr>
          <w:p>
            <w:pPr>
              <w:spacing w:after="0"/>
              <w:rPr>
                <w:sz w:val="14"/>
                <w:szCs w:val="14"/>
                <w:color w:val="auto"/>
              </w:rPr>
            </w:pPr>
          </w:p>
        </w:tc>
        <w:tc>
          <w:tcPr>
            <w:tcW w:w="640" w:type="dxa"/>
            <w:vAlign w:val="bottom"/>
          </w:tcPr>
          <w:p>
            <w:pPr>
              <w:ind w:left="180"/>
              <w:spacing w:after="0"/>
              <w:rPr>
                <w:sz w:val="20"/>
                <w:szCs w:val="20"/>
                <w:color w:val="auto"/>
              </w:rPr>
            </w:pPr>
            <w:r>
              <w:rPr>
                <w:rFonts w:ascii="Rockwell" w:cs="Rockwell" w:eastAsia="Rockwell" w:hAnsi="Rockwell"/>
                <w:sz w:val="14"/>
                <w:szCs w:val="14"/>
                <w:i w:val="1"/>
                <w:iCs w:val="1"/>
                <w:color w:val="auto"/>
              </w:rPr>
              <w:t>impact</w:t>
            </w:r>
          </w:p>
        </w:tc>
        <w:tc>
          <w:tcPr>
            <w:tcW w:w="220" w:type="dxa"/>
            <w:vAlign w:val="bottom"/>
          </w:tcPr>
          <w:p>
            <w:pPr>
              <w:spacing w:after="0"/>
              <w:rPr>
                <w:sz w:val="14"/>
                <w:szCs w:val="14"/>
                <w:color w:val="auto"/>
              </w:rPr>
            </w:pPr>
          </w:p>
        </w:tc>
        <w:tc>
          <w:tcPr>
            <w:tcW w:w="340" w:type="dxa"/>
            <w:vAlign w:val="bottom"/>
            <w:vMerge w:val="restart"/>
          </w:tcPr>
          <w:p>
            <w:pPr>
              <w:ind w:left="40"/>
              <w:spacing w:after="0" w:line="246" w:lineRule="exact"/>
              <w:rPr>
                <w:sz w:val="20"/>
                <w:szCs w:val="20"/>
                <w:color w:val="auto"/>
              </w:rPr>
            </w:pPr>
            <w:r>
              <w:rPr>
                <w:rFonts w:ascii="Rockwell" w:cs="Rockwell" w:eastAsia="Rockwell" w:hAnsi="Rockwell"/>
                <w:sz w:val="24"/>
                <w:szCs w:val="24"/>
                <w:i w:val="1"/>
                <w:iCs w:val="1"/>
                <w:color w:val="auto"/>
              </w:rPr>
              <w:t>dt</w:t>
            </w:r>
          </w:p>
        </w:tc>
        <w:tc>
          <w:tcPr>
            <w:tcW w:w="0" w:type="dxa"/>
            <w:vAlign w:val="bottom"/>
          </w:tcPr>
          <w:p>
            <w:pPr>
              <w:spacing w:after="0"/>
              <w:rPr>
                <w:sz w:val="1"/>
                <w:szCs w:val="1"/>
                <w:color w:val="auto"/>
              </w:rPr>
            </w:pPr>
          </w:p>
        </w:tc>
      </w:tr>
      <w:tr>
        <w:trPr>
          <w:trHeight w:val="77"/>
        </w:trPr>
        <w:tc>
          <w:tcPr>
            <w:tcW w:w="3400" w:type="dxa"/>
            <w:vAlign w:val="bottom"/>
          </w:tcPr>
          <w:p>
            <w:pPr>
              <w:spacing w:after="0"/>
              <w:rPr>
                <w:sz w:val="6"/>
                <w:szCs w:val="6"/>
                <w:color w:val="auto"/>
              </w:rPr>
            </w:pPr>
          </w:p>
        </w:tc>
        <w:tc>
          <w:tcPr>
            <w:tcW w:w="1560" w:type="dxa"/>
            <w:vAlign w:val="bottom"/>
          </w:tcPr>
          <w:p>
            <w:pPr>
              <w:spacing w:after="0"/>
              <w:rPr>
                <w:sz w:val="6"/>
                <w:szCs w:val="6"/>
                <w:color w:val="auto"/>
              </w:rPr>
            </w:pPr>
          </w:p>
        </w:tc>
        <w:tc>
          <w:tcPr>
            <w:tcW w:w="640" w:type="dxa"/>
            <w:vAlign w:val="bottom"/>
          </w:tcPr>
          <w:p>
            <w:pPr>
              <w:spacing w:after="0"/>
              <w:rPr>
                <w:sz w:val="6"/>
                <w:szCs w:val="6"/>
                <w:color w:val="auto"/>
              </w:rPr>
            </w:pPr>
          </w:p>
        </w:tc>
        <w:tc>
          <w:tcPr>
            <w:tcW w:w="220" w:type="dxa"/>
            <w:vAlign w:val="bottom"/>
          </w:tcPr>
          <w:p>
            <w:pPr>
              <w:spacing w:after="0"/>
              <w:rPr>
                <w:sz w:val="6"/>
                <w:szCs w:val="6"/>
                <w:color w:val="auto"/>
              </w:rPr>
            </w:pPr>
          </w:p>
        </w:tc>
        <w:tc>
          <w:tcPr>
            <w:tcW w:w="34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ind w:left="1800"/>
        <w:spacing w:after="0"/>
        <w:rPr>
          <w:sz w:val="20"/>
          <w:szCs w:val="20"/>
          <w:color w:val="auto"/>
        </w:rPr>
      </w:pPr>
      <w:r>
        <w:rPr>
          <w:rFonts w:ascii="Wingdings" w:cs="Wingdings" w:eastAsia="Wingdings" w:hAnsi="Wingdings"/>
          <w:sz w:val="20"/>
          <w:szCs w:val="20"/>
          <w:color w:val="auto"/>
        </w:rPr>
        <w:t>§</w:t>
      </w:r>
      <w:r>
        <w:rPr>
          <w:rFonts w:ascii="Arial" w:cs="Arial" w:eastAsia="Arial" w:hAnsi="Arial"/>
          <w:sz w:val="20"/>
          <w:szCs w:val="20"/>
          <w:color w:val="auto"/>
        </w:rPr>
        <w:t xml:space="preserve">  Impulse, J, and Impact Force often get confused. Please note they are different!</w:t>
      </w:r>
    </w:p>
    <w:p>
      <w:pPr>
        <w:sectPr>
          <w:pgSz w:w="12240" w:h="15840" w:orient="portrait"/>
          <w:cols w:equalWidth="0" w:num="1">
            <w:col w:w="9740"/>
          </w:cols>
          <w:pgMar w:left="1440" w:top="1419" w:right="1060" w:bottom="313" w:gutter="0" w:footer="0" w:header="0"/>
        </w:sectPr>
      </w:pPr>
    </w:p>
    <w:p>
      <w:pPr>
        <w:spacing w:after="0" w:line="89" w:lineRule="exact"/>
        <w:rPr>
          <w:sz w:val="20"/>
          <w:szCs w:val="20"/>
          <w:color w:val="auto"/>
        </w:rPr>
      </w:pPr>
    </w:p>
    <w:p>
      <w:pPr>
        <w:ind w:left="1080"/>
        <w:spacing w:after="0"/>
        <w:tabs>
          <w:tab w:leader="none" w:pos="1420" w:val="left"/>
        </w:tabs>
        <w:rPr>
          <w:sz w:val="20"/>
          <w:szCs w:val="20"/>
          <w:color w:val="auto"/>
        </w:rPr>
      </w:pPr>
      <w:r>
        <w:rPr>
          <w:rFonts w:ascii="Courier New" w:cs="Courier New" w:eastAsia="Courier New" w:hAnsi="Courier New"/>
          <w:sz w:val="20"/>
          <w:szCs w:val="20"/>
          <w:color w:val="auto"/>
        </w:rPr>
        <w:t>o</w:t>
      </w:r>
      <w:r>
        <w:rPr>
          <w:sz w:val="20"/>
          <w:szCs w:val="20"/>
          <w:color w:val="auto"/>
        </w:rPr>
        <w:tab/>
      </w:r>
      <w:r>
        <w:rPr>
          <w:rFonts w:ascii="Arial" w:cs="Arial" w:eastAsia="Arial" w:hAnsi="Arial"/>
          <w:sz w:val="19"/>
          <w:szCs w:val="19"/>
          <w:color w:val="auto"/>
        </w:rPr>
        <w:t>Can also use the average force and change in time to determine Impulse:</w:t>
      </w:r>
    </w:p>
    <w:p>
      <w:pPr>
        <w:spacing w:after="0" w:line="20" w:lineRule="exact"/>
        <w:rPr>
          <w:sz w:val="20"/>
          <w:szCs w:val="20"/>
          <w:color w:val="auto"/>
        </w:rPr>
      </w:pPr>
      <w:r>
        <w:rPr>
          <w:sz w:val="20"/>
          <w:szCs w:val="20"/>
          <w:color w:val="auto"/>
        </w:rPr>
        <w:br w:type="column"/>
      </w:r>
    </w:p>
    <w:p>
      <w:pPr>
        <w:spacing w:after="0" w:line="204" w:lineRule="auto"/>
        <w:tabs>
          <w:tab w:leader="none" w:pos="380" w:val="left"/>
        </w:tabs>
        <w:rPr>
          <w:sz w:val="20"/>
          <w:szCs w:val="20"/>
          <w:color w:val="auto"/>
        </w:rPr>
      </w:pPr>
      <w:r>
        <w:rPr>
          <w:rFonts w:ascii="Arial" w:cs="Arial" w:eastAsia="Arial" w:hAnsi="Arial"/>
          <w:sz w:val="5"/>
          <w:szCs w:val="5"/>
          <w:color w:val="auto"/>
        </w:rPr>
        <w:t>!</w:t>
      </w:r>
      <w:r>
        <w:rPr>
          <w:sz w:val="20"/>
          <w:szCs w:val="20"/>
          <w:color w:val="auto"/>
        </w:rPr>
        <w:tab/>
      </w:r>
      <w:r>
        <w:rPr>
          <w:rFonts w:ascii="Arial" w:cs="Arial" w:eastAsia="Arial" w:hAnsi="Arial"/>
          <w:sz w:val="5"/>
          <w:szCs w:val="5"/>
          <w:color w:val="auto"/>
        </w:rPr>
        <w:t>!</w:t>
      </w:r>
    </w:p>
    <w:p>
      <w:pPr>
        <w:spacing w:after="0"/>
        <w:rPr>
          <w:sz w:val="20"/>
          <w:szCs w:val="20"/>
          <w:color w:val="auto"/>
        </w:rPr>
      </w:pPr>
      <w:r>
        <w:rPr>
          <w:rFonts w:ascii="Rockwell" w:cs="Rockwell" w:eastAsia="Rockwell" w:hAnsi="Rockwell"/>
          <w:sz w:val="24"/>
          <w:szCs w:val="24"/>
          <w:i w:val="1"/>
          <w:iCs w:val="1"/>
          <w:color w:val="auto"/>
        </w:rPr>
        <w:t>J</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14"/>
          <w:szCs w:val="14"/>
          <w:i w:val="1"/>
          <w:iCs w:val="1"/>
          <w:color w:val="auto"/>
        </w:rPr>
        <w:t>average</w:t>
      </w:r>
      <w:r>
        <w:rPr>
          <w:rFonts w:ascii="Arial" w:cs="Arial" w:eastAsia="Arial" w:hAnsi="Arial"/>
          <w:sz w:val="24"/>
          <w:szCs w:val="24"/>
          <w:color w:val="auto"/>
        </w:rPr>
        <w:t>Δ</w:t>
      </w:r>
      <w:r>
        <w:rPr>
          <w:rFonts w:ascii="Rockwell" w:cs="Rockwell" w:eastAsia="Rockwell" w:hAnsi="Rockwell"/>
          <w:sz w:val="24"/>
          <w:szCs w:val="24"/>
          <w:i w:val="1"/>
          <w:iCs w:val="1"/>
          <w:color w:val="auto"/>
        </w:rPr>
        <w:t>t</w:t>
      </w:r>
    </w:p>
    <w:p>
      <w:pPr>
        <w:spacing w:after="0" w:line="77" w:lineRule="exact"/>
        <w:rPr>
          <w:sz w:val="20"/>
          <w:szCs w:val="20"/>
          <w:color w:val="auto"/>
        </w:rPr>
      </w:pPr>
    </w:p>
    <w:p>
      <w:pPr>
        <w:sectPr>
          <w:pgSz w:w="12240" w:h="15840" w:orient="portrait"/>
          <w:cols w:equalWidth="0" w:num="2">
            <w:col w:w="7940" w:space="120"/>
            <w:col w:w="1680"/>
          </w:cols>
          <w:pgMar w:left="1440" w:top="1419" w:right="1060" w:bottom="313" w:gutter="0" w:footer="0" w:header="0"/>
          <w:type w:val="continuous"/>
        </w:sectPr>
      </w:pPr>
    </w:p>
    <w:p>
      <w:pPr>
        <w:spacing w:after="0" w:line="332" w:lineRule="exact"/>
        <w:rPr>
          <w:sz w:val="20"/>
          <w:szCs w:val="20"/>
          <w:color w:val="auto"/>
        </w:rPr>
      </w:pPr>
    </w:p>
    <w:p>
      <w:pPr>
        <w:ind w:left="1800"/>
        <w:spacing w:after="0"/>
        <w:rPr>
          <w:sz w:val="20"/>
          <w:szCs w:val="20"/>
          <w:color w:val="auto"/>
        </w:rPr>
      </w:pPr>
      <w:r>
        <w:rPr>
          <w:rFonts w:ascii="Wingdings" w:cs="Wingdings" w:eastAsia="Wingdings" w:hAnsi="Wingdings"/>
          <w:sz w:val="11"/>
          <w:szCs w:val="11"/>
          <w:color w:val="auto"/>
        </w:rPr>
        <w:t>§</w:t>
      </w:r>
    </w:p>
    <w:p>
      <w:pPr>
        <w:spacing w:after="0" w:line="20" w:lineRule="exact"/>
        <w:rPr>
          <w:sz w:val="20"/>
          <w:szCs w:val="20"/>
          <w:color w:val="auto"/>
        </w:rPr>
      </w:pPr>
      <w:r>
        <w:rPr>
          <w:sz w:val="20"/>
          <w:szCs w:val="20"/>
          <w:color w:val="auto"/>
        </w:rPr>
        <w:br w:type="column"/>
      </w:r>
    </w:p>
    <w:p>
      <w:pPr>
        <w:spacing w:after="0" w:line="285" w:lineRule="exact"/>
        <w:rPr>
          <w:sz w:val="20"/>
          <w:szCs w:val="20"/>
          <w:color w:val="auto"/>
        </w:rPr>
      </w:pPr>
    </w:p>
    <w:p>
      <w:pPr>
        <w:spacing w:after="0"/>
        <w:rPr>
          <w:sz w:val="20"/>
          <w:szCs w:val="20"/>
          <w:color w:val="auto"/>
        </w:rPr>
      </w:pPr>
      <w:r>
        <w:rPr>
          <w:rFonts w:ascii="Arial" w:cs="Arial" w:eastAsia="Arial" w:hAnsi="Arial"/>
          <w:sz w:val="19"/>
          <w:szCs w:val="19"/>
          <w:color w:val="auto"/>
        </w:rPr>
        <w:t>This creates a rectangle with the same area as</w:t>
      </w:r>
    </w:p>
    <w:p>
      <w:pPr>
        <w:spacing w:after="0" w:line="20" w:lineRule="exact"/>
        <w:rPr>
          <w:sz w:val="20"/>
          <w:szCs w:val="20"/>
          <w:color w:val="auto"/>
        </w:rPr>
      </w:pPr>
      <w:r>
        <w:rPr>
          <w:sz w:val="20"/>
          <w:szCs w:val="20"/>
          <w:color w:val="auto"/>
        </w:rPr>
        <w:br w:type="column"/>
      </w:r>
    </w:p>
    <w:p>
      <w:pPr>
        <w:spacing w:after="0" w:line="1" w:lineRule="exact"/>
        <w:rPr>
          <w:sz w:val="20"/>
          <w:szCs w:val="20"/>
          <w:color w:val="auto"/>
        </w:rPr>
      </w:pPr>
    </w:p>
    <w:p>
      <w:pPr>
        <w:spacing w:after="0"/>
        <w:rPr>
          <w:sz w:val="20"/>
          <w:szCs w:val="20"/>
          <w:color w:val="auto"/>
        </w:rPr>
      </w:pPr>
      <w:r>
        <w:rPr>
          <w:rFonts w:ascii="Arial" w:cs="Arial" w:eastAsia="Arial" w:hAnsi="Arial"/>
          <w:sz w:val="23"/>
          <w:szCs w:val="23"/>
          <w:color w:val="auto"/>
        </w:rPr>
        <w:t>!</w:t>
      </w:r>
    </w:p>
    <w:p>
      <w:pPr>
        <w:spacing w:after="0"/>
        <w:rPr>
          <w:sz w:val="20"/>
          <w:szCs w:val="20"/>
          <w:color w:val="auto"/>
        </w:rPr>
      </w:pPr>
      <w:r>
        <w:rPr>
          <w:rFonts w:ascii="Rockwell" w:cs="Rockwell" w:eastAsia="Rockwell" w:hAnsi="Rockwell"/>
          <w:sz w:val="23"/>
          <w:szCs w:val="23"/>
          <w:i w:val="1"/>
          <w:iCs w:val="1"/>
          <w:color w:val="auto"/>
        </w:rPr>
        <w:t>J</w:t>
      </w:r>
      <w:r>
        <w:rPr>
          <w:rFonts w:ascii="Symbol" w:cs="Symbol" w:eastAsia="Symbol" w:hAnsi="Symbol"/>
          <w:sz w:val="23"/>
          <w:szCs w:val="23"/>
          <w:color w:val="auto"/>
        </w:rPr>
        <w:t xml:space="preserve"> =</w:t>
      </w:r>
    </w:p>
    <w:p>
      <w:pPr>
        <w:spacing w:after="0" w:line="20" w:lineRule="exact"/>
        <w:rPr>
          <w:sz w:val="20"/>
          <w:szCs w:val="20"/>
          <w:color w:val="auto"/>
        </w:rPr>
      </w:pPr>
      <w:r>
        <w:rPr>
          <w:sz w:val="20"/>
          <w:szCs w:val="20"/>
          <w:color w:val="auto"/>
        </w:rPr>
        <w:br w:type="column"/>
      </w:r>
    </w:p>
    <w:p>
      <w:pPr>
        <w:spacing w:after="0"/>
        <w:tabs>
          <w:tab w:leader="none" w:pos="460" w:val="left"/>
        </w:tabs>
        <w:rPr>
          <w:sz w:val="20"/>
          <w:szCs w:val="20"/>
          <w:color w:val="auto"/>
        </w:rPr>
      </w:pPr>
      <w:r>
        <w:rPr>
          <w:rFonts w:ascii="Rockwell" w:cs="Rockwell" w:eastAsia="Rockwell" w:hAnsi="Rockwell"/>
          <w:sz w:val="14"/>
          <w:szCs w:val="14"/>
          <w:i w:val="1"/>
          <w:iCs w:val="1"/>
          <w:color w:val="auto"/>
        </w:rPr>
        <w:t>t</w:t>
      </w:r>
      <w:r>
        <w:rPr>
          <w:rFonts w:ascii="Rockwell" w:cs="Rockwell" w:eastAsia="Rockwell" w:hAnsi="Rockwell"/>
          <w:sz w:val="9"/>
          <w:szCs w:val="9"/>
          <w:i w:val="1"/>
          <w:iCs w:val="1"/>
          <w:color w:val="auto"/>
        </w:rPr>
        <w:t>f</w:t>
      </w:r>
      <w:r>
        <w:rPr>
          <w:sz w:val="20"/>
          <w:szCs w:val="20"/>
          <w:color w:val="auto"/>
        </w:rPr>
        <w:tab/>
      </w:r>
      <w:r>
        <w:rPr>
          <w:rFonts w:ascii="Arial" w:cs="Arial" w:eastAsia="Arial" w:hAnsi="Arial"/>
          <w:sz w:val="23"/>
          <w:szCs w:val="23"/>
          <w:color w:val="auto"/>
        </w:rPr>
        <w:t>!</w:t>
      </w:r>
    </w:p>
    <w:p>
      <w:pPr>
        <w:spacing w:after="0" w:line="20" w:lineRule="exact"/>
        <w:rPr>
          <w:sz w:val="20"/>
          <w:szCs w:val="20"/>
          <w:color w:val="auto"/>
        </w:rPr>
      </w:pPr>
    </w:p>
    <w:p>
      <w:pPr>
        <w:spacing w:after="0"/>
        <w:rPr>
          <w:sz w:val="20"/>
          <w:szCs w:val="20"/>
          <w:color w:val="auto"/>
        </w:rPr>
      </w:pPr>
      <w:r>
        <w:rPr>
          <w:rFonts w:ascii="Symbol" w:cs="Symbol" w:eastAsia="Symbol" w:hAnsi="Symbol"/>
          <w:sz w:val="34"/>
          <w:szCs w:val="34"/>
          <w:color w:val="auto"/>
        </w:rPr>
        <w:t>∫ ∑</w:t>
      </w:r>
      <w:r>
        <w:rPr>
          <w:rFonts w:ascii="Rockwell" w:cs="Rockwell" w:eastAsia="Rockwell" w:hAnsi="Rockwell"/>
          <w:sz w:val="22"/>
          <w:szCs w:val="22"/>
          <w:i w:val="1"/>
          <w:iCs w:val="1"/>
          <w:color w:val="auto"/>
        </w:rPr>
        <w:t>F dt</w:t>
      </w:r>
    </w:p>
    <w:p>
      <w:pPr>
        <w:spacing w:after="0" w:line="1" w:lineRule="exact"/>
        <w:rPr>
          <w:sz w:val="20"/>
          <w:szCs w:val="20"/>
          <w:color w:val="auto"/>
        </w:rPr>
      </w:pPr>
    </w:p>
    <w:p>
      <w:pPr>
        <w:sectPr>
          <w:pgSz w:w="12240" w:h="15840" w:orient="portrait"/>
          <w:cols w:equalWidth="0" w:num="4">
            <w:col w:w="1900" w:space="260"/>
            <w:col w:w="4140" w:space="140"/>
            <w:col w:w="280" w:space="80"/>
            <w:col w:w="2940"/>
          </w:cols>
          <w:pgMar w:left="1440" w:top="1419" w:right="1060" w:bottom="313" w:gutter="0" w:footer="0" w:header="0"/>
          <w:type w:val="continuous"/>
        </w:sectPr>
      </w:pPr>
    </w:p>
    <w:p>
      <w:pPr>
        <w:ind w:left="6800"/>
        <w:spacing w:after="0" w:line="218" w:lineRule="auto"/>
        <w:rPr>
          <w:sz w:val="20"/>
          <w:szCs w:val="20"/>
          <w:color w:val="auto"/>
        </w:rPr>
      </w:pPr>
      <w:r>
        <w:rPr>
          <w:rFonts w:ascii="Rockwell" w:cs="Rockwell" w:eastAsia="Rockwell" w:hAnsi="Rockwell"/>
          <w:sz w:val="14"/>
          <w:szCs w:val="14"/>
          <w:i w:val="1"/>
          <w:iCs w:val="1"/>
          <w:color w:val="auto"/>
        </w:rPr>
        <w:t>t</w:t>
      </w:r>
      <w:r>
        <w:rPr>
          <w:rFonts w:ascii="Rockwell" w:cs="Rockwell" w:eastAsia="Rockwell" w:hAnsi="Rockwell"/>
          <w:sz w:val="9"/>
          <w:szCs w:val="9"/>
          <w:i w:val="1"/>
          <w:iCs w:val="1"/>
          <w:color w:val="auto"/>
        </w:rPr>
        <w:t>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13970</wp:posOffset>
            </wp:positionV>
            <wp:extent cx="6089650" cy="15240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6089650" cy="152400"/>
                    </a:xfrm>
                    <a:prstGeom prst="rect">
                      <a:avLst/>
                    </a:prstGeom>
                    <a:noFill/>
                  </pic:spPr>
                </pic:pic>
              </a:graphicData>
            </a:graphic>
          </wp:anchor>
        </w:drawing>
      </w:r>
    </w:p>
    <w:p>
      <w:pPr>
        <w:sectPr>
          <w:pgSz w:w="12240" w:h="15840" w:orient="portrait"/>
          <w:cols w:equalWidth="0" w:num="1">
            <w:col w:w="9740"/>
          </w:cols>
          <w:pgMar w:left="1440" w:top="1419" w:right="1060" w:bottom="313" w:gutter="0" w:footer="0" w:header="0"/>
          <w:type w:val="continuous"/>
        </w:sectPr>
      </w:pPr>
    </w:p>
    <w:p>
      <w:pPr>
        <w:spacing w:after="0" w:line="251" w:lineRule="exact"/>
        <w:rPr>
          <w:sz w:val="20"/>
          <w:szCs w:val="20"/>
          <w:color w:val="auto"/>
        </w:rPr>
      </w:pPr>
    </w:p>
    <w:p>
      <w:pPr>
        <w:jc w:val="center"/>
        <w:ind w:right="800"/>
        <w:spacing w:after="0"/>
        <w:rPr>
          <w:sz w:val="20"/>
          <w:szCs w:val="20"/>
          <w:color w:val="auto"/>
        </w:rPr>
      </w:pPr>
      <w:r>
        <w:rPr>
          <w:rFonts w:ascii="Arial" w:cs="Arial" w:eastAsia="Arial" w:hAnsi="Arial"/>
          <w:sz w:val="20"/>
          <w:szCs w:val="20"/>
          <w:color w:val="auto"/>
        </w:rPr>
        <w:t>Elastic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-138430</wp:posOffset>
            </wp:positionV>
            <wp:extent cx="2035810" cy="3048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2035810" cy="304800"/>
                    </a:xfrm>
                    <a:prstGeom prst="rect">
                      <a:avLst/>
                    </a:prstGeom>
                    <a:noFill/>
                  </pic:spPr>
                </pic:pic>
              </a:graphicData>
            </a:graphic>
          </wp:anchor>
        </w:drawing>
      </w:r>
    </w:p>
    <w:p>
      <w:pPr>
        <w:spacing w:after="0" w:line="22" w:lineRule="exact"/>
        <w:rPr>
          <w:sz w:val="20"/>
          <w:szCs w:val="20"/>
          <w:color w:val="auto"/>
        </w:rPr>
      </w:pPr>
    </w:p>
    <w:p>
      <w:pPr>
        <w:jc w:val="center"/>
        <w:ind w:right="800"/>
        <w:spacing w:after="0"/>
        <w:rPr>
          <w:sz w:val="20"/>
          <w:szCs w:val="20"/>
          <w:color w:val="auto"/>
        </w:rPr>
      </w:pPr>
      <w:r>
        <w:rPr>
          <w:rFonts w:ascii="Arial" w:cs="Arial" w:eastAsia="Arial" w:hAnsi="Arial"/>
          <w:sz w:val="20"/>
          <w:szCs w:val="20"/>
          <w:color w:val="auto"/>
        </w:rPr>
        <w:t>Inelastic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-6350</wp:posOffset>
            </wp:positionV>
            <wp:extent cx="2035810" cy="63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2035810" cy="63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31" w:lineRule="exact"/>
        <w:rPr>
          <w:sz w:val="20"/>
          <w:szCs w:val="20"/>
          <w:color w:val="auto"/>
        </w:rPr>
      </w:pPr>
    </w:p>
    <w:p>
      <w:pPr>
        <w:spacing w:after="0"/>
        <w:rPr>
          <w:sz w:val="20"/>
          <w:szCs w:val="20"/>
          <w:color w:val="auto"/>
        </w:rPr>
      </w:pPr>
      <w:r>
        <w:rPr>
          <w:rFonts w:ascii="Arial" w:cs="Arial" w:eastAsia="Arial" w:hAnsi="Arial"/>
          <w:sz w:val="20"/>
          <w:szCs w:val="20"/>
          <w:color w:val="auto"/>
        </w:rPr>
        <w:t>Yes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-894080</wp:posOffset>
            </wp:positionH>
            <wp:positionV relativeFrom="paragraph">
              <wp:posOffset>-138430</wp:posOffset>
            </wp:positionV>
            <wp:extent cx="2020570" cy="63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2020570" cy="6350"/>
                    </a:xfrm>
                    <a:prstGeom prst="rect">
                      <a:avLst/>
                    </a:prstGeom>
                    <a:noFill/>
                  </pic:spPr>
                </pic:pic>
              </a:graphicData>
            </a:graphic>
          </wp:anchor>
        </w:drawing>
        <w:drawing>
          <wp:anchor simplePos="0" relativeHeight="251657728" behindDoc="1" locked="0" layoutInCell="0" allowOverlap="1">
            <wp:simplePos x="0" y="0"/>
            <wp:positionH relativeFrom="column">
              <wp:posOffset>-894080</wp:posOffset>
            </wp:positionH>
            <wp:positionV relativeFrom="paragraph">
              <wp:posOffset>13335</wp:posOffset>
            </wp:positionV>
            <wp:extent cx="2020570" cy="635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2020570" cy="6350"/>
                    </a:xfrm>
                    <a:prstGeom prst="rect">
                      <a:avLst/>
                    </a:prstGeom>
                    <a:noFill/>
                  </pic:spPr>
                </pic:pic>
              </a:graphicData>
            </a:graphic>
          </wp:anchor>
        </w:drawing>
      </w:r>
    </w:p>
    <w:p>
      <w:pPr>
        <w:spacing w:after="0" w:line="22" w:lineRule="exact"/>
        <w:rPr>
          <w:sz w:val="20"/>
          <w:szCs w:val="20"/>
          <w:color w:val="auto"/>
        </w:rPr>
      </w:pPr>
    </w:p>
    <w:p>
      <w:pPr>
        <w:spacing w:after="0"/>
        <w:rPr>
          <w:sz w:val="20"/>
          <w:szCs w:val="20"/>
          <w:color w:val="auto"/>
        </w:rPr>
      </w:pPr>
      <w:r>
        <w:rPr>
          <w:rFonts w:ascii="Arial" w:cs="Arial" w:eastAsia="Arial" w:hAnsi="Arial"/>
          <w:sz w:val="20"/>
          <w:szCs w:val="20"/>
          <w:color w:val="auto"/>
        </w:rPr>
        <w:t>Yes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-894080</wp:posOffset>
            </wp:positionH>
            <wp:positionV relativeFrom="paragraph">
              <wp:posOffset>-6350</wp:posOffset>
            </wp:positionV>
            <wp:extent cx="2020570" cy="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extLst>
                    </a:blip>
                    <a:srcRect/>
                    <a:stretch>
                      <a:fillRect/>
                    </a:stretch>
                  </pic:blipFill>
                  <pic:spPr bwMode="auto">
                    <a:xfrm>
                      <a:off x="0" y="0"/>
                      <a:ext cx="2020570" cy="63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31" w:lineRule="exact"/>
        <w:rPr>
          <w:sz w:val="20"/>
          <w:szCs w:val="20"/>
          <w:color w:val="auto"/>
        </w:rPr>
      </w:pPr>
    </w:p>
    <w:p>
      <w:pPr>
        <w:spacing w:after="0"/>
        <w:rPr>
          <w:sz w:val="20"/>
          <w:szCs w:val="20"/>
          <w:color w:val="auto"/>
        </w:rPr>
      </w:pPr>
      <w:r>
        <w:rPr>
          <w:rFonts w:ascii="Arial" w:cs="Arial" w:eastAsia="Arial" w:hAnsi="Arial"/>
          <w:sz w:val="19"/>
          <w:szCs w:val="19"/>
          <w:color w:val="auto"/>
        </w:rPr>
        <w:t>Yes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-904875</wp:posOffset>
            </wp:positionH>
            <wp:positionV relativeFrom="paragraph">
              <wp:posOffset>-130810</wp:posOffset>
            </wp:positionV>
            <wp:extent cx="2033270" cy="3048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2033270" cy="304800"/>
                    </a:xfrm>
                    <a:prstGeom prst="rect">
                      <a:avLst/>
                    </a:prstGeom>
                    <a:noFill/>
                  </pic:spPr>
                </pic:pic>
              </a:graphicData>
            </a:graphic>
          </wp:anchor>
        </w:drawing>
      </w:r>
    </w:p>
    <w:p>
      <w:pPr>
        <w:spacing w:after="0" w:line="33" w:lineRule="exact"/>
        <w:rPr>
          <w:sz w:val="20"/>
          <w:szCs w:val="20"/>
          <w:color w:val="auto"/>
        </w:rPr>
      </w:pPr>
    </w:p>
    <w:p>
      <w:pPr>
        <w:ind w:left="40"/>
        <w:spacing w:after="0"/>
        <w:rPr>
          <w:sz w:val="20"/>
          <w:szCs w:val="20"/>
          <w:color w:val="auto"/>
        </w:rPr>
      </w:pPr>
      <w:r>
        <w:rPr>
          <w:rFonts w:ascii="Arial" w:cs="Arial" w:eastAsia="Arial" w:hAnsi="Arial"/>
          <w:sz w:val="20"/>
          <w:szCs w:val="20"/>
          <w:color w:val="auto"/>
        </w:rPr>
        <w:t>No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-904875</wp:posOffset>
            </wp:positionH>
            <wp:positionV relativeFrom="paragraph">
              <wp:posOffset>-6350</wp:posOffset>
            </wp:positionV>
            <wp:extent cx="2033270" cy="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extLst>
                    </a:blip>
                    <a:srcRect/>
                    <a:stretch>
                      <a:fillRect/>
                    </a:stretch>
                  </pic:blipFill>
                  <pic:spPr bwMode="auto">
                    <a:xfrm>
                      <a:off x="0" y="0"/>
                      <a:ext cx="2033270" cy="6350"/>
                    </a:xfrm>
                    <a:prstGeom prst="rect">
                      <a:avLst/>
                    </a:prstGeom>
                    <a:noFill/>
                  </pic:spPr>
                </pic:pic>
              </a:graphicData>
            </a:graphic>
          </wp:anchor>
        </w:drawing>
      </w:r>
    </w:p>
    <w:p>
      <w:pPr>
        <w:spacing w:after="0" w:line="200" w:lineRule="exact"/>
        <w:rPr>
          <w:sz w:val="20"/>
          <w:szCs w:val="20"/>
          <w:color w:val="auto"/>
        </w:rPr>
      </w:pPr>
    </w:p>
    <w:p>
      <w:pPr>
        <w:sectPr>
          <w:pgSz w:w="12240" w:h="15840" w:orient="portrait"/>
          <w:cols w:equalWidth="0" w:num="3">
            <w:col w:w="3780" w:space="720"/>
            <w:col w:w="2480" w:space="720"/>
            <w:col w:w="2040"/>
          </w:cols>
          <w:pgMar w:left="1440" w:top="1419" w:right="1060" w:bottom="313" w:gutter="0" w:footer="0" w:header="0"/>
          <w:type w:val="continuous"/>
        </w:sectPr>
      </w:pPr>
    </w:p>
    <w:p>
      <w:pPr>
        <w:spacing w:after="0" w:line="200" w:lineRule="exact"/>
        <w:rPr>
          <w:sz w:val="20"/>
          <w:szCs w:val="20"/>
          <w:color w:val="auto"/>
        </w:rPr>
      </w:pPr>
    </w:p>
    <w:p>
      <w:pPr>
        <w:spacing w:after="0" w:line="385"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0198 Lecture Notes - AP Physics C- Momentum, Impulse, Collisions and Center of Mass Review (Mechanics).docx</w:t>
      </w:r>
      <w:r>
        <w:rPr>
          <w:sz w:val="20"/>
          <w:szCs w:val="20"/>
          <w:color w:val="auto"/>
        </w:rPr>
        <w:tab/>
      </w:r>
      <w:r>
        <w:rPr>
          <w:rFonts w:ascii="Arial" w:cs="Arial" w:eastAsia="Arial" w:hAnsi="Arial"/>
          <w:sz w:val="15"/>
          <w:szCs w:val="15"/>
          <w:color w:val="auto"/>
        </w:rPr>
        <w:t>page 1 of 2</w:t>
      </w:r>
    </w:p>
    <w:p>
      <w:pPr>
        <w:sectPr>
          <w:pgSz w:w="12240" w:h="15840" w:orient="portrait"/>
          <w:cols w:equalWidth="0" w:num="1">
            <w:col w:w="9740"/>
          </w:cols>
          <w:pgMar w:left="1440" w:top="1419" w:right="1060" w:bottom="313" w:gutter="0" w:footer="0" w:header="0"/>
          <w:type w:val="continuous"/>
        </w:sectPr>
      </w:pPr>
    </w:p>
    <w:bookmarkStart w:id="11" w:name="page12"/>
    <w:bookmarkEnd w:id="11"/>
    <w:p>
      <w:pPr>
        <w:ind w:left="1440" w:right="1120" w:hanging="360"/>
        <w:spacing w:after="0" w:line="247" w:lineRule="auto"/>
        <w:tabs>
          <w:tab w:leader="none" w:pos="1440" w:val="left"/>
        </w:tabs>
        <w:numPr>
          <w:ilvl w:val="0"/>
          <w:numId w:val="77"/>
        </w:numPr>
        <w:rPr>
          <w:rFonts w:ascii="Courier New" w:cs="Courier New" w:eastAsia="Courier New" w:hAnsi="Courier New"/>
          <w:sz w:val="20"/>
          <w:szCs w:val="20"/>
          <w:color w:val="auto"/>
        </w:rPr>
      </w:pPr>
      <w:r>
        <w:rPr>
          <w:rFonts w:ascii="Arial" w:cs="Arial" w:eastAsia="Arial" w:hAnsi="Arial"/>
          <w:sz w:val="20"/>
          <w:szCs w:val="20"/>
          <w:color w:val="auto"/>
        </w:rPr>
        <w:t>Collisions between hard spheres are “nearly” elastic and therefore are generally considered to be elastic in physics classes.</w:t>
      </w:r>
    </w:p>
    <w:p>
      <w:pPr>
        <w:spacing w:after="0" w:line="1" w:lineRule="exact"/>
        <w:rPr>
          <w:sz w:val="20"/>
          <w:szCs w:val="20"/>
          <w:color w:val="auto"/>
        </w:rPr>
      </w:pPr>
    </w:p>
    <w:p>
      <w:pPr>
        <w:ind w:left="1440" w:right="620" w:hanging="360"/>
        <w:spacing w:after="0" w:line="243" w:lineRule="auto"/>
        <w:tabs>
          <w:tab w:leader="none" w:pos="1496" w:val="left"/>
        </w:tabs>
        <w:numPr>
          <w:ilvl w:val="0"/>
          <w:numId w:val="78"/>
        </w:numPr>
        <w:rPr>
          <w:rFonts w:ascii="Courier New" w:cs="Courier New" w:eastAsia="Courier New" w:hAnsi="Courier New"/>
          <w:sz w:val="19"/>
          <w:szCs w:val="19"/>
          <w:color w:val="auto"/>
        </w:rPr>
      </w:pPr>
      <w:r>
        <w:rPr>
          <w:rFonts w:ascii="Arial" w:cs="Arial" w:eastAsia="Arial" w:hAnsi="Arial"/>
          <w:sz w:val="19"/>
          <w:szCs w:val="19"/>
          <w:color w:val="auto"/>
        </w:rPr>
        <w:t>“Perfectly Inelastic” Collisions are where the objects stick to one another. Sometimes they are called “Completely Inelastic” or “Totally Inelastic”. These terms all mean the</w:t>
      </w:r>
    </w:p>
    <w:p>
      <w:pPr>
        <w:ind w:left="1440"/>
        <w:spacing w:after="0" w:line="236" w:lineRule="auto"/>
        <w:rPr>
          <w:sz w:val="20"/>
          <w:szCs w:val="20"/>
          <w:color w:val="auto"/>
        </w:rPr>
      </w:pPr>
      <w:r>
        <w:rPr>
          <w:rFonts w:ascii="Arial" w:cs="Arial" w:eastAsia="Arial" w:hAnsi="Arial"/>
          <w:sz w:val="20"/>
          <w:szCs w:val="20"/>
          <w:color w:val="auto"/>
        </w:rPr>
        <w:t>same thing.</w:t>
      </w:r>
    </w:p>
    <w:p>
      <w:pPr>
        <w:ind w:left="1440" w:hanging="360"/>
        <w:spacing w:after="0" w:line="215" w:lineRule="auto"/>
        <w:tabs>
          <w:tab w:leader="none" w:pos="1440" w:val="left"/>
        </w:tabs>
        <w:numPr>
          <w:ilvl w:val="0"/>
          <w:numId w:val="79"/>
        </w:numPr>
        <w:rPr>
          <w:rFonts w:ascii="Courier New" w:cs="Courier New" w:eastAsia="Courier New" w:hAnsi="Courier New"/>
          <w:sz w:val="20"/>
          <w:szCs w:val="20"/>
          <w:color w:val="auto"/>
        </w:rPr>
      </w:pPr>
      <w:r>
        <w:rPr>
          <w:rFonts w:ascii="Arial" w:cs="Arial" w:eastAsia="Arial" w:hAnsi="Arial"/>
          <w:sz w:val="20"/>
          <w:szCs w:val="20"/>
          <w:color w:val="auto"/>
        </w:rPr>
        <w:t>Most collisions are actually Inelastic.</w:t>
      </w:r>
    </w:p>
    <w:tbl>
      <w:tblPr>
        <w:tblLayout w:type="fixed"/>
        <w:tblInd w:w="360" w:type="dxa"/>
        <w:tblCellMar>
          <w:top w:w="0" w:type="dxa"/>
          <w:left w:w="0" w:type="dxa"/>
          <w:bottom w:w="0" w:type="dxa"/>
          <w:right w:w="0" w:type="dxa"/>
        </w:tblCellMar>
      </w:tblPr>
      <w:tr>
        <w:trPr>
          <w:trHeight w:val="390"/>
        </w:trPr>
        <w:tc>
          <w:tcPr>
            <w:tcW w:w="4120" w:type="dxa"/>
            <w:vAlign w:val="bottom"/>
            <w:vMerge w:val="restart"/>
          </w:tcPr>
          <w:p>
            <w:pPr>
              <w:spacing w:after="0"/>
              <w:rPr>
                <w:sz w:val="20"/>
                <w:szCs w:val="20"/>
                <w:color w:val="auto"/>
              </w:rPr>
            </w:pPr>
            <w:r>
              <w:rPr>
                <w:rFonts w:ascii="Arial" w:cs="Arial" w:eastAsia="Arial" w:hAnsi="Arial"/>
                <w:sz w:val="20"/>
                <w:szCs w:val="20"/>
                <w:color w:val="auto"/>
              </w:rPr>
              <w:t>•  Center of mass of a system of particles:</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x</w:t>
            </w:r>
          </w:p>
        </w:tc>
        <w:tc>
          <w:tcPr>
            <w:tcW w:w="240" w:type="dxa"/>
            <w:vAlign w:val="bottom"/>
          </w:tcPr>
          <w:p>
            <w:pPr>
              <w:spacing w:after="0"/>
              <w:rPr>
                <w:sz w:val="24"/>
                <w:szCs w:val="24"/>
                <w:color w:val="auto"/>
              </w:rPr>
            </w:pPr>
          </w:p>
        </w:tc>
        <w:tc>
          <w:tcPr>
            <w:tcW w:w="220" w:type="dxa"/>
            <w:vAlign w:val="bottom"/>
            <w:vMerge w:val="restart"/>
          </w:tcPr>
          <w:p>
            <w:pPr>
              <w:jc w:val="right"/>
              <w:spacing w:after="0"/>
              <w:rPr>
                <w:sz w:val="20"/>
                <w:szCs w:val="20"/>
                <w:color w:val="auto"/>
              </w:rPr>
            </w:pPr>
            <w:r>
              <w:rPr>
                <w:rFonts w:ascii="Symbol" w:cs="Symbol" w:eastAsia="Symbol" w:hAnsi="Symbol"/>
                <w:sz w:val="24"/>
                <w:szCs w:val="24"/>
                <w:color w:val="auto"/>
              </w:rPr>
              <w:t>=</w:t>
            </w:r>
          </w:p>
        </w:tc>
        <w:tc>
          <w:tcPr>
            <w:tcW w:w="800" w:type="dxa"/>
            <w:vAlign w:val="bottom"/>
          </w:tcPr>
          <w:p>
            <w:pPr>
              <w:jc w:val="center"/>
              <w:spacing w:after="0" w:line="389" w:lineRule="exact"/>
              <w:rPr>
                <w:sz w:val="20"/>
                <w:szCs w:val="20"/>
                <w:color w:val="auto"/>
              </w:rPr>
            </w:pPr>
            <w:r>
              <w:rPr>
                <w:rFonts w:ascii="Symbol" w:cs="Symbol" w:eastAsia="Symbol" w:hAnsi="Symbol"/>
                <w:sz w:val="32"/>
                <w:szCs w:val="32"/>
                <w:color w:val="auto"/>
                <w:w w:val="94"/>
              </w:rPr>
              <w:t>∑</w:t>
            </w:r>
            <w:r>
              <w:rPr>
                <w:rFonts w:ascii="Rockwell" w:cs="Rockwell" w:eastAsia="Rockwell" w:hAnsi="Rockwell"/>
                <w:sz w:val="42"/>
                <w:szCs w:val="42"/>
                <w:i w:val="1"/>
                <w:iCs w:val="1"/>
                <w:color w:val="auto"/>
                <w:w w:val="94"/>
                <w:vertAlign w:val="superscript"/>
              </w:rPr>
              <w:t>m</w:t>
            </w:r>
            <w:r>
              <w:rPr>
                <w:rFonts w:ascii="Rockwell" w:cs="Rockwell" w:eastAsia="Rockwell" w:hAnsi="Rockwell"/>
                <w:sz w:val="24"/>
                <w:szCs w:val="24"/>
                <w:i w:val="1"/>
                <w:iCs w:val="1"/>
                <w:color w:val="auto"/>
                <w:w w:val="94"/>
                <w:vertAlign w:val="subscript"/>
              </w:rPr>
              <w:t>i</w:t>
            </w:r>
            <w:r>
              <w:rPr>
                <w:rFonts w:ascii="Rockwell" w:cs="Rockwell" w:eastAsia="Rockwell" w:hAnsi="Rockwell"/>
                <w:sz w:val="42"/>
                <w:szCs w:val="42"/>
                <w:i w:val="1"/>
                <w:iCs w:val="1"/>
                <w:color w:val="auto"/>
                <w:w w:val="94"/>
              </w:rPr>
              <w:t xml:space="preserve"> </w:t>
            </w:r>
            <w:r>
              <w:rPr>
                <w:rFonts w:ascii="Rockwell" w:cs="Rockwell" w:eastAsia="Rockwell" w:hAnsi="Rockwell"/>
                <w:sz w:val="42"/>
                <w:szCs w:val="42"/>
                <w:i w:val="1"/>
                <w:iCs w:val="1"/>
                <w:color w:val="auto"/>
                <w:w w:val="94"/>
                <w:vertAlign w:val="superscript"/>
              </w:rPr>
              <w:t>x</w:t>
            </w:r>
            <w:r>
              <w:rPr>
                <w:rFonts w:ascii="Rockwell" w:cs="Rockwell" w:eastAsia="Rockwell" w:hAnsi="Rockwell"/>
                <w:sz w:val="24"/>
                <w:szCs w:val="24"/>
                <w:i w:val="1"/>
                <w:iCs w:val="1"/>
                <w:color w:val="auto"/>
                <w:w w:val="94"/>
              </w:rPr>
              <w:t xml:space="preserve"> </w:t>
            </w:r>
            <w:r>
              <w:rPr>
                <w:rFonts w:ascii="Rockwell" w:cs="Rockwell" w:eastAsia="Rockwell" w:hAnsi="Rockwell"/>
                <w:sz w:val="24"/>
                <w:szCs w:val="24"/>
                <w:i w:val="1"/>
                <w:iCs w:val="1"/>
                <w:color w:val="auto"/>
                <w:w w:val="94"/>
                <w:vertAlign w:val="subscript"/>
              </w:rPr>
              <w:t>i</w:t>
            </w:r>
          </w:p>
        </w:tc>
        <w:tc>
          <w:tcPr>
            <w:tcW w:w="240" w:type="dxa"/>
            <w:vAlign w:val="bottom"/>
            <w:vMerge w:val="restart"/>
          </w:tcPr>
          <w:p>
            <w:pPr>
              <w:jc w:val="right"/>
              <w:spacing w:after="0"/>
              <w:rPr>
                <w:sz w:val="20"/>
                <w:szCs w:val="20"/>
                <w:color w:val="auto"/>
              </w:rPr>
            </w:pPr>
            <w:r>
              <w:rPr>
                <w:rFonts w:ascii="Symbol" w:cs="Symbol" w:eastAsia="Symbol" w:hAnsi="Symbol"/>
                <w:sz w:val="24"/>
                <w:szCs w:val="24"/>
                <w:color w:val="auto"/>
              </w:rPr>
              <w:t>=</w:t>
            </w:r>
          </w:p>
        </w:tc>
        <w:tc>
          <w:tcPr>
            <w:tcW w:w="1680" w:type="dxa"/>
            <w:vAlign w:val="bottom"/>
            <w:gridSpan w:val="4"/>
          </w:tcPr>
          <w:p>
            <w:pPr>
              <w:ind w:left="40"/>
              <w:spacing w:after="0"/>
              <w:rPr>
                <w:sz w:val="20"/>
                <w:szCs w:val="20"/>
                <w:color w:val="auto"/>
              </w:rPr>
            </w:pPr>
            <w:r>
              <w:rPr>
                <w:rFonts w:ascii="Rockwell" w:cs="Rockwell" w:eastAsia="Rockwell" w:hAnsi="Rockwell"/>
                <w:sz w:val="24"/>
                <w:szCs w:val="24"/>
                <w:i w:val="1"/>
                <w:iCs w:val="1"/>
                <w:color w:val="auto"/>
                <w:w w:val="86"/>
              </w:rPr>
              <w:t>m</w:t>
            </w:r>
            <w:r>
              <w:rPr>
                <w:rFonts w:ascii="Rockwell" w:cs="Rockwell" w:eastAsia="Rockwell" w:hAnsi="Rockwell"/>
                <w:sz w:val="27"/>
                <w:szCs w:val="27"/>
                <w:color w:val="auto"/>
                <w:w w:val="86"/>
                <w:vertAlign w:val="subscript"/>
              </w:rPr>
              <w:t>1</w:t>
            </w:r>
            <w:r>
              <w:rPr>
                <w:rFonts w:ascii="Rockwell" w:cs="Rockwell" w:eastAsia="Rockwell" w:hAnsi="Rockwell"/>
                <w:sz w:val="24"/>
                <w:szCs w:val="24"/>
                <w:color w:val="auto"/>
                <w:w w:val="86"/>
              </w:rPr>
              <w:t xml:space="preserve"> </w:t>
            </w:r>
            <w:r>
              <w:rPr>
                <w:rFonts w:ascii="Rockwell" w:cs="Rockwell" w:eastAsia="Rockwell" w:hAnsi="Rockwell"/>
                <w:sz w:val="24"/>
                <w:szCs w:val="24"/>
                <w:i w:val="1"/>
                <w:iCs w:val="1"/>
                <w:color w:val="auto"/>
                <w:w w:val="86"/>
              </w:rPr>
              <w:t>x</w:t>
            </w:r>
            <w:r>
              <w:rPr>
                <w:rFonts w:ascii="Rockwell" w:cs="Rockwell" w:eastAsia="Rockwell" w:hAnsi="Rockwell"/>
                <w:sz w:val="27"/>
                <w:szCs w:val="27"/>
                <w:color w:val="auto"/>
                <w:w w:val="86"/>
                <w:vertAlign w:val="subscript"/>
              </w:rPr>
              <w:t>1</w:t>
            </w:r>
            <w:r>
              <w:rPr>
                <w:rFonts w:ascii="Symbol" w:cs="Symbol" w:eastAsia="Symbol" w:hAnsi="Symbol"/>
                <w:sz w:val="24"/>
                <w:szCs w:val="24"/>
                <w:color w:val="auto"/>
                <w:w w:val="86"/>
              </w:rPr>
              <w:t xml:space="preserve"> +</w:t>
            </w:r>
            <w:r>
              <w:rPr>
                <w:rFonts w:ascii="Rockwell" w:cs="Rockwell" w:eastAsia="Rockwell" w:hAnsi="Rockwell"/>
                <w:sz w:val="24"/>
                <w:szCs w:val="24"/>
                <w:color w:val="auto"/>
                <w:w w:val="86"/>
              </w:rPr>
              <w:t xml:space="preserve"> </w:t>
            </w:r>
            <w:r>
              <w:rPr>
                <w:rFonts w:ascii="Rockwell" w:cs="Rockwell" w:eastAsia="Rockwell" w:hAnsi="Rockwell"/>
                <w:sz w:val="24"/>
                <w:szCs w:val="24"/>
                <w:i w:val="1"/>
                <w:iCs w:val="1"/>
                <w:color w:val="auto"/>
                <w:w w:val="86"/>
              </w:rPr>
              <w:t>m</w:t>
            </w:r>
            <w:r>
              <w:rPr>
                <w:rFonts w:ascii="Rockwell" w:cs="Rockwell" w:eastAsia="Rockwell" w:hAnsi="Rockwell"/>
                <w:sz w:val="27"/>
                <w:szCs w:val="27"/>
                <w:color w:val="auto"/>
                <w:w w:val="86"/>
                <w:vertAlign w:val="subscript"/>
              </w:rPr>
              <w:t>2</w:t>
            </w:r>
            <w:r>
              <w:rPr>
                <w:rFonts w:ascii="Rockwell" w:cs="Rockwell" w:eastAsia="Rockwell" w:hAnsi="Rockwell"/>
                <w:sz w:val="24"/>
                <w:szCs w:val="24"/>
                <w:color w:val="auto"/>
                <w:w w:val="86"/>
              </w:rPr>
              <w:t xml:space="preserve"> </w:t>
            </w:r>
            <w:r>
              <w:rPr>
                <w:rFonts w:ascii="Rockwell" w:cs="Rockwell" w:eastAsia="Rockwell" w:hAnsi="Rockwell"/>
                <w:sz w:val="24"/>
                <w:szCs w:val="24"/>
                <w:i w:val="1"/>
                <w:iCs w:val="1"/>
                <w:color w:val="auto"/>
                <w:w w:val="86"/>
              </w:rPr>
              <w:t>x</w:t>
            </w:r>
            <w:r>
              <w:rPr>
                <w:rFonts w:ascii="Rockwell" w:cs="Rockwell" w:eastAsia="Rockwell" w:hAnsi="Rockwell"/>
                <w:sz w:val="27"/>
                <w:szCs w:val="27"/>
                <w:color w:val="auto"/>
                <w:w w:val="86"/>
                <w:vertAlign w:val="subscript"/>
              </w:rPr>
              <w:t>2</w:t>
            </w:r>
            <w:r>
              <w:rPr>
                <w:rFonts w:ascii="Symbol" w:cs="Symbol" w:eastAsia="Symbol" w:hAnsi="Symbol"/>
                <w:sz w:val="24"/>
                <w:szCs w:val="24"/>
                <w:color w:val="auto"/>
                <w:w w:val="86"/>
              </w:rPr>
              <w:t xml:space="preserve"> +</w:t>
            </w:r>
            <w:r>
              <w:rPr>
                <w:rFonts w:ascii="Rockwell" w:cs="Rockwell" w:eastAsia="Rockwell" w:hAnsi="Rockwell"/>
                <w:sz w:val="24"/>
                <w:szCs w:val="24"/>
                <w:color w:val="auto"/>
                <w:w w:val="86"/>
              </w:rPr>
              <w:t xml:space="preserve"> ...</w:t>
            </w:r>
          </w:p>
        </w:tc>
        <w:tc>
          <w:tcPr>
            <w:tcW w:w="0" w:type="dxa"/>
            <w:vAlign w:val="bottom"/>
          </w:tcPr>
          <w:p>
            <w:pPr>
              <w:spacing w:after="0"/>
              <w:rPr>
                <w:sz w:val="1"/>
                <w:szCs w:val="1"/>
                <w:color w:val="auto"/>
              </w:rPr>
            </w:pPr>
          </w:p>
        </w:tc>
      </w:tr>
      <w:tr>
        <w:trPr>
          <w:trHeight w:val="121"/>
        </w:trPr>
        <w:tc>
          <w:tcPr>
            <w:tcW w:w="4120" w:type="dxa"/>
            <w:vAlign w:val="bottom"/>
            <w:vMerge w:val="continue"/>
          </w:tcPr>
          <w:p>
            <w:pPr>
              <w:spacing w:after="0"/>
              <w:rPr>
                <w:sz w:val="10"/>
                <w:szCs w:val="10"/>
                <w:color w:val="auto"/>
              </w:rPr>
            </w:pPr>
          </w:p>
        </w:tc>
        <w:tc>
          <w:tcPr>
            <w:tcW w:w="240" w:type="dxa"/>
            <w:vAlign w:val="bottom"/>
            <w:vMerge w:val="restart"/>
          </w:tcPr>
          <w:p>
            <w:pPr>
              <w:ind w:left="20"/>
              <w:spacing w:after="0"/>
              <w:rPr>
                <w:sz w:val="20"/>
                <w:szCs w:val="20"/>
                <w:color w:val="auto"/>
              </w:rPr>
            </w:pPr>
            <w:r>
              <w:rPr>
                <w:rFonts w:ascii="Rockwell" w:cs="Rockwell" w:eastAsia="Rockwell" w:hAnsi="Rockwell"/>
                <w:sz w:val="14"/>
                <w:szCs w:val="14"/>
                <w:i w:val="1"/>
                <w:iCs w:val="1"/>
                <w:color w:val="auto"/>
              </w:rPr>
              <w:t>cm</w:t>
            </w:r>
          </w:p>
        </w:tc>
        <w:tc>
          <w:tcPr>
            <w:tcW w:w="220" w:type="dxa"/>
            <w:vAlign w:val="bottom"/>
            <w:vMerge w:val="continue"/>
          </w:tcPr>
          <w:p>
            <w:pPr>
              <w:spacing w:after="0"/>
              <w:rPr>
                <w:sz w:val="10"/>
                <w:szCs w:val="10"/>
                <w:color w:val="auto"/>
              </w:rPr>
            </w:pPr>
          </w:p>
        </w:tc>
        <w:tc>
          <w:tcPr>
            <w:tcW w:w="800" w:type="dxa"/>
            <w:vAlign w:val="bottom"/>
            <w:tcBorders>
              <w:top w:val="single" w:sz="8" w:color="auto"/>
            </w:tcBorders>
            <w:vMerge w:val="restart"/>
          </w:tcPr>
          <w:p>
            <w:pPr>
              <w:jc w:val="center"/>
              <w:spacing w:after="0" w:line="382" w:lineRule="exact"/>
              <w:rPr>
                <w:sz w:val="20"/>
                <w:szCs w:val="20"/>
                <w:color w:val="auto"/>
              </w:rPr>
            </w:pPr>
            <w:r>
              <w:rPr>
                <w:rFonts w:ascii="Symbol" w:cs="Symbol" w:eastAsia="Symbol" w:hAnsi="Symbol"/>
                <w:sz w:val="31"/>
                <w:szCs w:val="31"/>
                <w:color w:val="auto"/>
              </w:rPr>
              <w:t>∑</w:t>
            </w:r>
            <w:r>
              <w:rPr>
                <w:rFonts w:ascii="Rockwell" w:cs="Rockwell" w:eastAsia="Rockwell" w:hAnsi="Rockwell"/>
                <w:sz w:val="41"/>
                <w:szCs w:val="41"/>
                <w:i w:val="1"/>
                <w:iCs w:val="1"/>
                <w:color w:val="auto"/>
                <w:vertAlign w:val="superscript"/>
              </w:rPr>
              <w:t>m</w:t>
            </w:r>
            <w:r>
              <w:rPr>
                <w:rFonts w:ascii="Rockwell" w:cs="Rockwell" w:eastAsia="Rockwell" w:hAnsi="Rockwell"/>
                <w:sz w:val="24"/>
                <w:szCs w:val="24"/>
                <w:i w:val="1"/>
                <w:iCs w:val="1"/>
                <w:color w:val="auto"/>
                <w:vertAlign w:val="subscript"/>
              </w:rPr>
              <w:t>i</w:t>
            </w:r>
          </w:p>
        </w:tc>
        <w:tc>
          <w:tcPr>
            <w:tcW w:w="240" w:type="dxa"/>
            <w:vAlign w:val="bottom"/>
            <w:vMerge w:val="continue"/>
          </w:tcPr>
          <w:p>
            <w:pPr>
              <w:spacing w:after="0"/>
              <w:rPr>
                <w:sz w:val="10"/>
                <w:szCs w:val="10"/>
                <w:color w:val="auto"/>
              </w:rPr>
            </w:pPr>
          </w:p>
        </w:tc>
        <w:tc>
          <w:tcPr>
            <w:tcW w:w="540" w:type="dxa"/>
            <w:vAlign w:val="bottom"/>
            <w:tcBorders>
              <w:top w:val="single" w:sz="8" w:color="auto"/>
            </w:tcBorders>
            <w:vMerge w:val="restart"/>
          </w:tcPr>
          <w:p>
            <w:pPr>
              <w:ind w:left="260"/>
              <w:spacing w:after="0"/>
              <w:rPr>
                <w:sz w:val="20"/>
                <w:szCs w:val="20"/>
                <w:color w:val="auto"/>
              </w:rPr>
            </w:pPr>
            <w:r>
              <w:rPr>
                <w:rFonts w:ascii="Rockwell" w:cs="Rockwell" w:eastAsia="Rockwell" w:hAnsi="Rockwell"/>
                <w:sz w:val="24"/>
                <w:szCs w:val="24"/>
                <w:i w:val="1"/>
                <w:iCs w:val="1"/>
                <w:color w:val="auto"/>
                <w:w w:val="86"/>
              </w:rPr>
              <w:t>m</w:t>
            </w:r>
            <w:r>
              <w:rPr>
                <w:rFonts w:ascii="Rockwell" w:cs="Rockwell" w:eastAsia="Rockwell" w:hAnsi="Rockwell"/>
                <w:sz w:val="27"/>
                <w:szCs w:val="27"/>
                <w:color w:val="auto"/>
                <w:w w:val="86"/>
                <w:vertAlign w:val="subscript"/>
              </w:rPr>
              <w:t>1</w:t>
            </w:r>
          </w:p>
        </w:tc>
        <w:tc>
          <w:tcPr>
            <w:tcW w:w="500" w:type="dxa"/>
            <w:vAlign w:val="bottom"/>
            <w:tcBorders>
              <w:top w:val="single" w:sz="8" w:color="auto"/>
            </w:tcBorders>
            <w:vMerge w:val="restart"/>
          </w:tcPr>
          <w:p>
            <w:pPr>
              <w:ind w:left="20"/>
              <w:spacing w:after="0"/>
              <w:rPr>
                <w:sz w:val="20"/>
                <w:szCs w:val="20"/>
                <w:color w:val="auto"/>
              </w:rPr>
            </w:pPr>
            <w:r>
              <w:rPr>
                <w:rFonts w:ascii="Symbol" w:cs="Symbol" w:eastAsia="Symbol" w:hAnsi="Symbol"/>
                <w:sz w:val="24"/>
                <w:szCs w:val="24"/>
                <w:color w:val="auto"/>
                <w:w w:val="93"/>
              </w:rPr>
              <w:t>+</w:t>
            </w:r>
            <w:r>
              <w:rPr>
                <w:rFonts w:ascii="Rockwell" w:cs="Rockwell" w:eastAsia="Rockwell" w:hAnsi="Rockwell"/>
                <w:sz w:val="24"/>
                <w:szCs w:val="24"/>
                <w:color w:val="auto"/>
                <w:w w:val="93"/>
              </w:rPr>
              <w:t xml:space="preserve"> </w:t>
            </w:r>
            <w:r>
              <w:rPr>
                <w:rFonts w:ascii="Rockwell" w:cs="Rockwell" w:eastAsia="Rockwell" w:hAnsi="Rockwell"/>
                <w:sz w:val="24"/>
                <w:szCs w:val="24"/>
                <w:i w:val="1"/>
                <w:iCs w:val="1"/>
                <w:color w:val="auto"/>
                <w:w w:val="93"/>
              </w:rPr>
              <w:t>m</w:t>
            </w:r>
            <w:r>
              <w:rPr>
                <w:rFonts w:ascii="Rockwell" w:cs="Rockwell" w:eastAsia="Rockwell" w:hAnsi="Rockwell"/>
                <w:sz w:val="27"/>
                <w:szCs w:val="27"/>
                <w:color w:val="auto"/>
                <w:w w:val="93"/>
                <w:vertAlign w:val="subscript"/>
              </w:rPr>
              <w:t>2</w:t>
            </w:r>
          </w:p>
        </w:tc>
        <w:tc>
          <w:tcPr>
            <w:tcW w:w="620" w:type="dxa"/>
            <w:vAlign w:val="bottom"/>
            <w:tcBorders>
              <w:top w:val="single" w:sz="8" w:color="auto"/>
            </w:tcBorders>
            <w:vMerge w:val="restart"/>
          </w:tcPr>
          <w:p>
            <w:pPr>
              <w:jc w:val="right"/>
              <w:ind w:right="100"/>
              <w:spacing w:after="0"/>
              <w:rPr>
                <w:sz w:val="20"/>
                <w:szCs w:val="20"/>
                <w:color w:val="auto"/>
              </w:rPr>
            </w:pPr>
            <w:r>
              <w:rPr>
                <w:rFonts w:ascii="Symbol" w:cs="Symbol" w:eastAsia="Symbol" w:hAnsi="Symbol"/>
                <w:sz w:val="24"/>
                <w:szCs w:val="24"/>
                <w:color w:val="auto"/>
              </w:rPr>
              <w:t>+</w:t>
            </w:r>
            <w:r>
              <w:rPr>
                <w:rFonts w:ascii="Rockwell" w:cs="Rockwell" w:eastAsia="Rockwell" w:hAnsi="Rockwell"/>
                <w:sz w:val="24"/>
                <w:szCs w:val="24"/>
                <w:color w:val="auto"/>
              </w:rPr>
              <w:t>...</w:t>
            </w:r>
          </w:p>
        </w:tc>
        <w:tc>
          <w:tcPr>
            <w:tcW w:w="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62"/>
        </w:trPr>
        <w:tc>
          <w:tcPr>
            <w:tcW w:w="4120" w:type="dxa"/>
            <w:vAlign w:val="bottom"/>
          </w:tcPr>
          <w:p>
            <w:pPr>
              <w:spacing w:after="0"/>
              <w:rPr>
                <w:sz w:val="22"/>
                <w:szCs w:val="22"/>
                <w:color w:val="auto"/>
              </w:rPr>
            </w:pPr>
          </w:p>
        </w:tc>
        <w:tc>
          <w:tcPr>
            <w:tcW w:w="240" w:type="dxa"/>
            <w:vAlign w:val="bottom"/>
            <w:vMerge w:val="continue"/>
          </w:tcPr>
          <w:p>
            <w:pPr>
              <w:spacing w:after="0"/>
              <w:rPr>
                <w:sz w:val="22"/>
                <w:szCs w:val="22"/>
                <w:color w:val="auto"/>
              </w:rPr>
            </w:pPr>
          </w:p>
        </w:tc>
        <w:tc>
          <w:tcPr>
            <w:tcW w:w="220" w:type="dxa"/>
            <w:vAlign w:val="bottom"/>
          </w:tcPr>
          <w:p>
            <w:pPr>
              <w:spacing w:after="0"/>
              <w:rPr>
                <w:sz w:val="22"/>
                <w:szCs w:val="22"/>
                <w:color w:val="auto"/>
              </w:rPr>
            </w:pPr>
          </w:p>
        </w:tc>
        <w:tc>
          <w:tcPr>
            <w:tcW w:w="800" w:type="dxa"/>
            <w:vAlign w:val="bottom"/>
            <w:vMerge w:val="continue"/>
          </w:tcPr>
          <w:p>
            <w:pPr>
              <w:spacing w:after="0"/>
              <w:rPr>
                <w:sz w:val="22"/>
                <w:szCs w:val="22"/>
                <w:color w:val="auto"/>
              </w:rPr>
            </w:pPr>
          </w:p>
        </w:tc>
        <w:tc>
          <w:tcPr>
            <w:tcW w:w="240" w:type="dxa"/>
            <w:vAlign w:val="bottom"/>
          </w:tcPr>
          <w:p>
            <w:pPr>
              <w:spacing w:after="0"/>
              <w:rPr>
                <w:sz w:val="22"/>
                <w:szCs w:val="22"/>
                <w:color w:val="auto"/>
              </w:rPr>
            </w:pPr>
          </w:p>
        </w:tc>
        <w:tc>
          <w:tcPr>
            <w:tcW w:w="540" w:type="dxa"/>
            <w:vAlign w:val="bottom"/>
            <w:vMerge w:val="continue"/>
          </w:tcPr>
          <w:p>
            <w:pPr>
              <w:spacing w:after="0"/>
              <w:rPr>
                <w:sz w:val="22"/>
                <w:szCs w:val="22"/>
                <w:color w:val="auto"/>
              </w:rPr>
            </w:pPr>
          </w:p>
        </w:tc>
        <w:tc>
          <w:tcPr>
            <w:tcW w:w="500" w:type="dxa"/>
            <w:vAlign w:val="bottom"/>
            <w:vMerge w:val="continue"/>
          </w:tcPr>
          <w:p>
            <w:pPr>
              <w:spacing w:after="0"/>
              <w:rPr>
                <w:sz w:val="22"/>
                <w:szCs w:val="22"/>
                <w:color w:val="auto"/>
              </w:rPr>
            </w:pPr>
          </w:p>
        </w:tc>
        <w:tc>
          <w:tcPr>
            <w:tcW w:w="620" w:type="dxa"/>
            <w:vAlign w:val="bottom"/>
            <w:vMerge w:val="continue"/>
          </w:tcPr>
          <w:p>
            <w:pPr>
              <w:spacing w:after="0"/>
              <w:rPr>
                <w:sz w:val="22"/>
                <w:szCs w:val="22"/>
                <w:color w:val="auto"/>
              </w:rPr>
            </w:pPr>
          </w:p>
        </w:tc>
        <w:tc>
          <w:tcPr>
            <w:tcW w:w="40" w:type="dxa"/>
            <w:vAlign w:val="bottom"/>
          </w:tcPr>
          <w:p>
            <w:pPr>
              <w:spacing w:after="0"/>
              <w:rPr>
                <w:sz w:val="22"/>
                <w:szCs w:val="22"/>
                <w:color w:val="auto"/>
              </w:rPr>
            </w:pPr>
          </w:p>
        </w:tc>
        <w:tc>
          <w:tcPr>
            <w:tcW w:w="0" w:type="dxa"/>
            <w:vAlign w:val="bottom"/>
          </w:tcPr>
          <w:p>
            <w:pPr>
              <w:spacing w:after="0"/>
              <w:rPr>
                <w:sz w:val="1"/>
                <w:szCs w:val="1"/>
                <w:color w:val="auto"/>
              </w:rPr>
            </w:pPr>
          </w:p>
        </w:tc>
      </w:tr>
    </w:tbl>
    <w:p>
      <w:pPr>
        <w:ind w:left="1440" w:hanging="360"/>
        <w:spacing w:after="0" w:line="212" w:lineRule="auto"/>
        <w:tabs>
          <w:tab w:leader="none" w:pos="1440" w:val="left"/>
        </w:tabs>
        <w:numPr>
          <w:ilvl w:val="0"/>
          <w:numId w:val="80"/>
        </w:numPr>
        <w:rPr>
          <w:rFonts w:ascii="Courier New" w:cs="Courier New" w:eastAsia="Courier New" w:hAnsi="Courier New"/>
          <w:sz w:val="20"/>
          <w:szCs w:val="20"/>
          <w:color w:val="auto"/>
        </w:rPr>
      </w:pPr>
      <w:r>
        <w:rPr>
          <w:rFonts w:ascii="Arial" w:cs="Arial" w:eastAsia="Arial" w:hAnsi="Arial"/>
          <w:sz w:val="20"/>
          <w:szCs w:val="20"/>
          <w:color w:val="auto"/>
        </w:rPr>
        <w:t>x is the distance from a zero reference line; usually the origin.</w:t>
      </w:r>
    </w:p>
    <w:tbl>
      <w:tblPr>
        <w:tblLayout w:type="fixed"/>
        <w:tblInd w:w="360" w:type="dxa"/>
        <w:tblCellMar>
          <w:top w:w="0" w:type="dxa"/>
          <w:left w:w="0" w:type="dxa"/>
          <w:bottom w:w="0" w:type="dxa"/>
          <w:right w:w="0" w:type="dxa"/>
        </w:tblCellMar>
      </w:tblPr>
      <w:tr>
        <w:trPr>
          <w:trHeight w:val="409"/>
        </w:trPr>
        <w:tc>
          <w:tcPr>
            <w:tcW w:w="960" w:type="dxa"/>
            <w:vAlign w:val="bottom"/>
            <w:vMerge w:val="restart"/>
          </w:tcPr>
          <w:p>
            <w:pPr>
              <w:ind w:left="720"/>
              <w:spacing w:after="0"/>
              <w:rPr>
                <w:sz w:val="20"/>
                <w:szCs w:val="20"/>
                <w:color w:val="auto"/>
              </w:rPr>
            </w:pPr>
            <w:r>
              <w:rPr>
                <w:rFonts w:ascii="Courier New" w:cs="Courier New" w:eastAsia="Courier New" w:hAnsi="Courier New"/>
                <w:sz w:val="20"/>
                <w:szCs w:val="20"/>
                <w:color w:val="auto"/>
              </w:rPr>
              <w:t>o</w:t>
            </w:r>
          </w:p>
        </w:tc>
        <w:tc>
          <w:tcPr>
            <w:tcW w:w="3420" w:type="dxa"/>
            <w:vAlign w:val="bottom"/>
            <w:vMerge w:val="restart"/>
          </w:tcPr>
          <w:p>
            <w:pPr>
              <w:ind w:left="120"/>
              <w:spacing w:after="0"/>
              <w:rPr>
                <w:sz w:val="20"/>
                <w:szCs w:val="20"/>
                <w:color w:val="auto"/>
              </w:rPr>
            </w:pPr>
            <w:r>
              <w:rPr>
                <w:rFonts w:ascii="Arial" w:cs="Arial" w:eastAsia="Arial" w:hAnsi="Arial"/>
                <w:sz w:val="20"/>
                <w:szCs w:val="20"/>
                <w:color w:val="auto"/>
              </w:rPr>
              <w:t>Velocity of a system of particles:</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vertAlign w:val="subscript"/>
              </w:rPr>
              <w:t>cm</w:t>
            </w:r>
          </w:p>
        </w:tc>
        <w:tc>
          <w:tcPr>
            <w:tcW w:w="240" w:type="dxa"/>
            <w:vAlign w:val="bottom"/>
            <w:gridSpan w:val="2"/>
            <w:vMerge w:val="restart"/>
          </w:tcPr>
          <w:p>
            <w:pPr>
              <w:ind w:left="40"/>
              <w:spacing w:after="0"/>
              <w:rPr>
                <w:sz w:val="20"/>
                <w:szCs w:val="20"/>
                <w:color w:val="auto"/>
              </w:rPr>
            </w:pPr>
            <w:r>
              <w:rPr>
                <w:rFonts w:ascii="Symbol" w:cs="Symbol" w:eastAsia="Symbol" w:hAnsi="Symbol"/>
                <w:sz w:val="24"/>
                <w:szCs w:val="24"/>
                <w:color w:val="auto"/>
              </w:rPr>
              <w:t>=</w:t>
            </w:r>
          </w:p>
        </w:tc>
        <w:tc>
          <w:tcPr>
            <w:tcW w:w="500" w:type="dxa"/>
            <w:vAlign w:val="bottom"/>
            <w:tcBorders>
              <w:bottom w:val="single" w:sz="8" w:color="auto"/>
            </w:tcBorders>
            <w:gridSpan w:val="4"/>
          </w:tcPr>
          <w:p>
            <w:pPr>
              <w:jc w:val="center"/>
              <w:spacing w:after="0"/>
              <w:rPr>
                <w:sz w:val="20"/>
                <w:szCs w:val="20"/>
                <w:color w:val="auto"/>
              </w:rPr>
            </w:pPr>
            <w:r>
              <w:rPr>
                <w:rFonts w:ascii="Rockwell" w:cs="Rockwell" w:eastAsia="Rockwell" w:hAnsi="Rockwell"/>
                <w:sz w:val="24"/>
                <w:szCs w:val="24"/>
                <w:i w:val="1"/>
                <w:iCs w:val="1"/>
                <w:color w:val="auto"/>
                <w:w w:val="83"/>
              </w:rPr>
              <w:t>dx</w:t>
            </w:r>
            <w:r>
              <w:rPr>
                <w:rFonts w:ascii="Rockwell" w:cs="Rockwell" w:eastAsia="Rockwell" w:hAnsi="Rockwell"/>
                <w:sz w:val="27"/>
                <w:szCs w:val="27"/>
                <w:i w:val="1"/>
                <w:iCs w:val="1"/>
                <w:color w:val="auto"/>
                <w:w w:val="83"/>
              </w:rPr>
              <w:t xml:space="preserve"> </w:t>
            </w:r>
            <w:r>
              <w:rPr>
                <w:rFonts w:ascii="Rockwell" w:cs="Rockwell" w:eastAsia="Rockwell" w:hAnsi="Rockwell"/>
                <w:sz w:val="27"/>
                <w:szCs w:val="27"/>
                <w:i w:val="1"/>
                <w:iCs w:val="1"/>
                <w:color w:val="auto"/>
                <w:w w:val="83"/>
                <w:vertAlign w:val="subscript"/>
              </w:rPr>
              <w:t>cm</w:t>
            </w:r>
          </w:p>
        </w:tc>
        <w:tc>
          <w:tcPr>
            <w:tcW w:w="260" w:type="dxa"/>
            <w:vAlign w:val="bottom"/>
            <w:vMerge w:val="restart"/>
          </w:tcPr>
          <w:p>
            <w:pPr>
              <w:jc w:val="center"/>
              <w:spacing w:after="0"/>
              <w:rPr>
                <w:sz w:val="20"/>
                <w:szCs w:val="20"/>
                <w:color w:val="auto"/>
              </w:rPr>
            </w:pPr>
            <w:r>
              <w:rPr>
                <w:rFonts w:ascii="Symbol" w:cs="Symbol" w:eastAsia="Symbol" w:hAnsi="Symbol"/>
                <w:sz w:val="24"/>
                <w:szCs w:val="24"/>
                <w:color w:val="auto"/>
              </w:rPr>
              <w:t>=</w:t>
            </w:r>
          </w:p>
        </w:tc>
        <w:tc>
          <w:tcPr>
            <w:tcW w:w="240" w:type="dxa"/>
            <w:vAlign w:val="bottom"/>
            <w:tcBorders>
              <w:bottom w:val="single" w:sz="8" w:color="auto"/>
            </w:tcBorders>
            <w:gridSpan w:val="2"/>
          </w:tcPr>
          <w:p>
            <w:pPr>
              <w:ind w:left="40"/>
              <w:spacing w:after="0"/>
              <w:rPr>
                <w:sz w:val="20"/>
                <w:szCs w:val="20"/>
                <w:color w:val="auto"/>
              </w:rPr>
            </w:pPr>
            <w:r>
              <w:rPr>
                <w:rFonts w:ascii="Rockwell" w:cs="Rockwell" w:eastAsia="Rockwell" w:hAnsi="Rockwell"/>
                <w:sz w:val="24"/>
                <w:szCs w:val="24"/>
                <w:i w:val="1"/>
                <w:iCs w:val="1"/>
                <w:color w:val="auto"/>
              </w:rPr>
              <w:t>d</w:t>
            </w:r>
          </w:p>
        </w:tc>
        <w:tc>
          <w:tcPr>
            <w:tcW w:w="160" w:type="dxa"/>
            <w:vAlign w:val="bottom"/>
            <w:gridSpan w:val="2"/>
            <w:vMerge w:val="restart"/>
          </w:tcPr>
          <w:p>
            <w:pPr>
              <w:spacing w:after="0"/>
              <w:rPr>
                <w:sz w:val="24"/>
                <w:szCs w:val="24"/>
                <w:color w:val="auto"/>
              </w:rPr>
            </w:pPr>
          </w:p>
        </w:tc>
        <w:tc>
          <w:tcPr>
            <w:tcW w:w="800" w:type="dxa"/>
            <w:vAlign w:val="bottom"/>
            <w:tcBorders>
              <w:bottom w:val="single" w:sz="8" w:color="auto"/>
            </w:tcBorders>
            <w:gridSpan w:val="3"/>
          </w:tcPr>
          <w:p>
            <w:pPr>
              <w:ind w:left="20"/>
              <w:spacing w:after="0" w:line="389" w:lineRule="exact"/>
              <w:rPr>
                <w:sz w:val="20"/>
                <w:szCs w:val="20"/>
                <w:color w:val="auto"/>
              </w:rPr>
            </w:pPr>
            <w:r>
              <w:rPr>
                <w:rFonts w:ascii="Symbol" w:cs="Symbol" w:eastAsia="Symbol" w:hAnsi="Symbol"/>
                <w:sz w:val="32"/>
                <w:szCs w:val="32"/>
                <w:color w:val="auto"/>
                <w:w w:val="85"/>
              </w:rPr>
              <w:t>∑</w:t>
            </w:r>
            <w:r>
              <w:rPr>
                <w:rFonts w:ascii="Rockwell" w:cs="Rockwell" w:eastAsia="Rockwell" w:hAnsi="Rockwell"/>
                <w:sz w:val="42"/>
                <w:szCs w:val="42"/>
                <w:color w:val="auto"/>
                <w:w w:val="85"/>
              </w:rPr>
              <w:t xml:space="preserve"> </w:t>
            </w:r>
            <w:r>
              <w:rPr>
                <w:rFonts w:ascii="Rockwell" w:cs="Rockwell" w:eastAsia="Rockwell" w:hAnsi="Rockwell"/>
                <w:sz w:val="42"/>
                <w:szCs w:val="42"/>
                <w:i w:val="1"/>
                <w:iCs w:val="1"/>
                <w:color w:val="auto"/>
                <w:w w:val="85"/>
                <w:vertAlign w:val="superscript"/>
              </w:rPr>
              <w:t>m</w:t>
            </w:r>
            <w:r>
              <w:rPr>
                <w:rFonts w:ascii="Rockwell" w:cs="Rockwell" w:eastAsia="Rockwell" w:hAnsi="Rockwell"/>
                <w:sz w:val="24"/>
                <w:szCs w:val="24"/>
                <w:i w:val="1"/>
                <w:iCs w:val="1"/>
                <w:color w:val="auto"/>
                <w:w w:val="85"/>
                <w:vertAlign w:val="subscript"/>
              </w:rPr>
              <w:t>i</w:t>
            </w:r>
            <w:r>
              <w:rPr>
                <w:rFonts w:ascii="Rockwell" w:cs="Rockwell" w:eastAsia="Rockwell" w:hAnsi="Rockwell"/>
                <w:sz w:val="42"/>
                <w:szCs w:val="42"/>
                <w:i w:val="1"/>
                <w:iCs w:val="1"/>
                <w:color w:val="auto"/>
                <w:w w:val="85"/>
              </w:rPr>
              <w:t xml:space="preserve"> </w:t>
            </w:r>
            <w:r>
              <w:rPr>
                <w:rFonts w:ascii="Rockwell" w:cs="Rockwell" w:eastAsia="Rockwell" w:hAnsi="Rockwell"/>
                <w:sz w:val="42"/>
                <w:szCs w:val="42"/>
                <w:i w:val="1"/>
                <w:iCs w:val="1"/>
                <w:color w:val="auto"/>
                <w:w w:val="85"/>
                <w:vertAlign w:val="superscript"/>
              </w:rPr>
              <w:t>x</w:t>
            </w:r>
            <w:r>
              <w:rPr>
                <w:rFonts w:ascii="Rockwell" w:cs="Rockwell" w:eastAsia="Rockwell" w:hAnsi="Rockwell"/>
                <w:sz w:val="24"/>
                <w:szCs w:val="24"/>
                <w:i w:val="1"/>
                <w:iCs w:val="1"/>
                <w:color w:val="auto"/>
                <w:w w:val="85"/>
              </w:rPr>
              <w:t xml:space="preserve"> </w:t>
            </w:r>
            <w:r>
              <w:rPr>
                <w:rFonts w:ascii="Rockwell" w:cs="Rockwell" w:eastAsia="Rockwell" w:hAnsi="Rockwell"/>
                <w:sz w:val="24"/>
                <w:szCs w:val="24"/>
                <w:i w:val="1"/>
                <w:iCs w:val="1"/>
                <w:color w:val="auto"/>
                <w:w w:val="85"/>
                <w:vertAlign w:val="subscript"/>
              </w:rPr>
              <w:t>i</w:t>
            </w:r>
          </w:p>
        </w:tc>
        <w:tc>
          <w:tcPr>
            <w:tcW w:w="300" w:type="dxa"/>
            <w:vAlign w:val="bottom"/>
            <w:vMerge w:val="restart"/>
          </w:tcPr>
          <w:p>
            <w:pPr>
              <w:spacing w:after="0"/>
              <w:rPr>
                <w:sz w:val="20"/>
                <w:szCs w:val="20"/>
                <w:color w:val="auto"/>
              </w:rPr>
            </w:pPr>
            <w:r>
              <w:rPr>
                <w:rFonts w:ascii="Symbol" w:cs="Symbol" w:eastAsia="Symbol" w:hAnsi="Symbol"/>
                <w:sz w:val="24"/>
                <w:szCs w:val="24"/>
                <w:color w:val="auto"/>
              </w:rPr>
              <w:t>=</w:t>
            </w:r>
          </w:p>
        </w:tc>
        <w:tc>
          <w:tcPr>
            <w:tcW w:w="80" w:type="dxa"/>
            <w:vAlign w:val="bottom"/>
            <w:vMerge w:val="restart"/>
          </w:tcPr>
          <w:p>
            <w:pPr>
              <w:spacing w:after="0"/>
              <w:rPr>
                <w:sz w:val="24"/>
                <w:szCs w:val="24"/>
                <w:color w:val="auto"/>
              </w:rPr>
            </w:pPr>
          </w:p>
        </w:tc>
        <w:tc>
          <w:tcPr>
            <w:tcW w:w="560" w:type="dxa"/>
            <w:vAlign w:val="bottom"/>
            <w:tcBorders>
              <w:bottom w:val="single" w:sz="8" w:color="auto"/>
            </w:tcBorders>
            <w:gridSpan w:val="3"/>
          </w:tcPr>
          <w:p>
            <w:pPr>
              <w:spacing w:after="0" w:line="389" w:lineRule="exact"/>
              <w:rPr>
                <w:sz w:val="20"/>
                <w:szCs w:val="20"/>
                <w:color w:val="auto"/>
              </w:rPr>
            </w:pPr>
            <w:r>
              <w:rPr>
                <w:rFonts w:ascii="Symbol" w:cs="Symbol" w:eastAsia="Symbol" w:hAnsi="Symbol"/>
                <w:sz w:val="32"/>
                <w:szCs w:val="32"/>
                <w:color w:val="auto"/>
              </w:rPr>
              <w:t>∑</w:t>
            </w:r>
            <w:r>
              <w:rPr>
                <w:rFonts w:ascii="Rockwell" w:cs="Rockwell" w:eastAsia="Rockwell" w:hAnsi="Rockwell"/>
                <w:sz w:val="42"/>
                <w:szCs w:val="42"/>
                <w:color w:val="auto"/>
              </w:rPr>
              <w:t xml:space="preserve"> </w:t>
            </w:r>
            <w:r>
              <w:rPr>
                <w:rFonts w:ascii="Rockwell" w:cs="Rockwell" w:eastAsia="Rockwell" w:hAnsi="Rockwell"/>
                <w:sz w:val="42"/>
                <w:szCs w:val="42"/>
                <w:i w:val="1"/>
                <w:iCs w:val="1"/>
                <w:color w:val="auto"/>
                <w:vertAlign w:val="superscript"/>
              </w:rPr>
              <w:t>m</w:t>
            </w:r>
            <w:r>
              <w:rPr>
                <w:rFonts w:ascii="Rockwell" w:cs="Rockwell" w:eastAsia="Rockwell" w:hAnsi="Rockwell"/>
                <w:sz w:val="24"/>
                <w:szCs w:val="24"/>
                <w:i w:val="1"/>
                <w:iCs w:val="1"/>
                <w:color w:val="auto"/>
                <w:vertAlign w:val="subscript"/>
              </w:rPr>
              <w:t>i</w:t>
            </w:r>
          </w:p>
        </w:tc>
        <w:tc>
          <w:tcPr>
            <w:tcW w:w="40" w:type="dxa"/>
            <w:vAlign w:val="bottom"/>
            <w:vMerge w:val="restart"/>
          </w:tcPr>
          <w:p>
            <w:pPr>
              <w:spacing w:after="0"/>
              <w:rPr>
                <w:sz w:val="24"/>
                <w:szCs w:val="24"/>
                <w:color w:val="auto"/>
              </w:rPr>
            </w:pPr>
          </w:p>
        </w:tc>
        <w:tc>
          <w:tcPr>
            <w:tcW w:w="380" w:type="dxa"/>
            <w:vAlign w:val="bottom"/>
            <w:tcBorders>
              <w:bottom w:val="single" w:sz="8" w:color="auto"/>
            </w:tcBorders>
          </w:tcPr>
          <w:p>
            <w:pPr>
              <w:jc w:val="right"/>
              <w:spacing w:after="0"/>
              <w:rPr>
                <w:sz w:val="20"/>
                <w:szCs w:val="20"/>
                <w:color w:val="auto"/>
              </w:rPr>
            </w:pPr>
            <w:r>
              <w:rPr>
                <w:rFonts w:ascii="Rockwell" w:cs="Rockwell" w:eastAsia="Rockwell" w:hAnsi="Rockwell"/>
                <w:sz w:val="24"/>
                <w:szCs w:val="24"/>
                <w:i w:val="1"/>
                <w:iCs w:val="1"/>
                <w:color w:val="auto"/>
                <w:w w:val="82"/>
              </w:rPr>
              <w:t>dx</w:t>
            </w:r>
            <w:r>
              <w:rPr>
                <w:rFonts w:ascii="Rockwell" w:cs="Rockwell" w:eastAsia="Rockwell" w:hAnsi="Rockwell"/>
                <w:sz w:val="27"/>
                <w:szCs w:val="27"/>
                <w:i w:val="1"/>
                <w:iCs w:val="1"/>
                <w:color w:val="auto"/>
                <w:w w:val="82"/>
              </w:rPr>
              <w:t xml:space="preserve"> </w:t>
            </w:r>
            <w:r>
              <w:rPr>
                <w:rFonts w:ascii="Rockwell" w:cs="Rockwell" w:eastAsia="Rockwell" w:hAnsi="Rockwell"/>
                <w:sz w:val="27"/>
                <w:szCs w:val="27"/>
                <w:i w:val="1"/>
                <w:iCs w:val="1"/>
                <w:color w:val="auto"/>
                <w:w w:val="82"/>
                <w:vertAlign w:val="subscript"/>
              </w:rPr>
              <w:t>i</w:t>
            </w:r>
          </w:p>
        </w:tc>
        <w:tc>
          <w:tcPr>
            <w:tcW w:w="40" w:type="dxa"/>
            <w:vAlign w:val="bottom"/>
          </w:tcPr>
          <w:p>
            <w:pPr>
              <w:spacing w:after="0"/>
              <w:rPr>
                <w:sz w:val="24"/>
                <w:szCs w:val="24"/>
                <w:color w:val="auto"/>
              </w:rPr>
            </w:pPr>
          </w:p>
        </w:tc>
        <w:tc>
          <w:tcPr>
            <w:tcW w:w="200" w:type="dxa"/>
            <w:vAlign w:val="bottom"/>
            <w:gridSpan w:val="2"/>
            <w:vMerge w:val="restart"/>
          </w:tcPr>
          <w:p>
            <w:pPr>
              <w:jc w:val="right"/>
              <w:ind w:right="60"/>
              <w:spacing w:after="0"/>
              <w:rPr>
                <w:sz w:val="20"/>
                <w:szCs w:val="20"/>
                <w:color w:val="auto"/>
              </w:rPr>
            </w:pPr>
            <w:r>
              <w:rPr>
                <w:rFonts w:ascii="Symbol" w:cs="Symbol" w:eastAsia="Symbol" w:hAnsi="Symbol"/>
                <w:sz w:val="24"/>
                <w:szCs w:val="24"/>
                <w:color w:val="auto"/>
                <w:w w:val="90"/>
              </w:rPr>
              <w:t>=</w:t>
            </w:r>
          </w:p>
        </w:tc>
        <w:tc>
          <w:tcPr>
            <w:tcW w:w="780" w:type="dxa"/>
            <w:vAlign w:val="bottom"/>
            <w:tcBorders>
              <w:bottom w:val="single" w:sz="8" w:color="auto"/>
            </w:tcBorders>
          </w:tcPr>
          <w:p>
            <w:pPr>
              <w:jc w:val="center"/>
              <w:spacing w:after="0" w:line="389" w:lineRule="exact"/>
              <w:rPr>
                <w:sz w:val="20"/>
                <w:szCs w:val="20"/>
                <w:color w:val="auto"/>
              </w:rPr>
            </w:pPr>
            <w:r>
              <w:rPr>
                <w:rFonts w:ascii="Symbol" w:cs="Symbol" w:eastAsia="Symbol" w:hAnsi="Symbol"/>
                <w:sz w:val="32"/>
                <w:szCs w:val="32"/>
                <w:color w:val="auto"/>
                <w:w w:val="93"/>
              </w:rPr>
              <w:t>∑</w:t>
            </w:r>
            <w:r>
              <w:rPr>
                <w:rFonts w:ascii="Rockwell" w:cs="Rockwell" w:eastAsia="Rockwell" w:hAnsi="Rockwell"/>
                <w:sz w:val="42"/>
                <w:szCs w:val="42"/>
                <w:color w:val="auto"/>
                <w:w w:val="93"/>
              </w:rPr>
              <w:t xml:space="preserve"> </w:t>
            </w:r>
            <w:r>
              <w:rPr>
                <w:rFonts w:ascii="Rockwell" w:cs="Rockwell" w:eastAsia="Rockwell" w:hAnsi="Rockwell"/>
                <w:sz w:val="42"/>
                <w:szCs w:val="42"/>
                <w:i w:val="1"/>
                <w:iCs w:val="1"/>
                <w:color w:val="auto"/>
                <w:w w:val="93"/>
                <w:vertAlign w:val="superscript"/>
              </w:rPr>
              <w:t>m</w:t>
            </w:r>
            <w:r>
              <w:rPr>
                <w:rFonts w:ascii="Rockwell" w:cs="Rockwell" w:eastAsia="Rockwell" w:hAnsi="Rockwell"/>
                <w:sz w:val="24"/>
                <w:szCs w:val="24"/>
                <w:i w:val="1"/>
                <w:iCs w:val="1"/>
                <w:color w:val="auto"/>
                <w:w w:val="93"/>
                <w:vertAlign w:val="subscript"/>
              </w:rPr>
              <w:t>i</w:t>
            </w:r>
            <w:r>
              <w:rPr>
                <w:rFonts w:ascii="Rockwell" w:cs="Rockwell" w:eastAsia="Rockwell" w:hAnsi="Rockwell"/>
                <w:sz w:val="42"/>
                <w:szCs w:val="42"/>
                <w:i w:val="1"/>
                <w:iCs w:val="1"/>
                <w:color w:val="auto"/>
                <w:w w:val="93"/>
                <w:vertAlign w:val="superscript"/>
              </w:rPr>
              <w:t>v</w:t>
            </w:r>
            <w:r>
              <w:rPr>
                <w:rFonts w:ascii="Rockwell" w:cs="Rockwell" w:eastAsia="Rockwell" w:hAnsi="Rockwell"/>
                <w:sz w:val="24"/>
                <w:szCs w:val="24"/>
                <w:i w:val="1"/>
                <w:iCs w:val="1"/>
                <w:color w:val="auto"/>
                <w:w w:val="93"/>
              </w:rPr>
              <w:t xml:space="preserve"> </w:t>
            </w:r>
            <w:r>
              <w:rPr>
                <w:rFonts w:ascii="Rockwell" w:cs="Rockwell" w:eastAsia="Rockwell" w:hAnsi="Rockwell"/>
                <w:sz w:val="24"/>
                <w:szCs w:val="24"/>
                <w:i w:val="1"/>
                <w:iCs w:val="1"/>
                <w:color w:val="auto"/>
                <w:w w:val="93"/>
                <w:vertAlign w:val="subscript"/>
              </w:rPr>
              <w:t>i</w:t>
            </w:r>
          </w:p>
        </w:tc>
        <w:tc>
          <w:tcPr>
            <w:tcW w:w="0" w:type="dxa"/>
            <w:vAlign w:val="bottom"/>
          </w:tcPr>
          <w:p>
            <w:pPr>
              <w:spacing w:after="0"/>
              <w:rPr>
                <w:sz w:val="1"/>
                <w:szCs w:val="1"/>
                <w:color w:val="auto"/>
              </w:rPr>
            </w:pPr>
          </w:p>
        </w:tc>
      </w:tr>
      <w:tr>
        <w:trPr>
          <w:trHeight w:val="137"/>
        </w:trPr>
        <w:tc>
          <w:tcPr>
            <w:tcW w:w="960" w:type="dxa"/>
            <w:vAlign w:val="bottom"/>
            <w:vMerge w:val="continue"/>
          </w:tcPr>
          <w:p>
            <w:pPr>
              <w:spacing w:after="0"/>
              <w:rPr>
                <w:sz w:val="11"/>
                <w:szCs w:val="11"/>
                <w:color w:val="auto"/>
              </w:rPr>
            </w:pPr>
          </w:p>
        </w:tc>
        <w:tc>
          <w:tcPr>
            <w:tcW w:w="3420" w:type="dxa"/>
            <w:vAlign w:val="bottom"/>
            <w:vMerge w:val="continue"/>
          </w:tcPr>
          <w:p>
            <w:pPr>
              <w:spacing w:after="0"/>
              <w:rPr>
                <w:sz w:val="11"/>
                <w:szCs w:val="11"/>
                <w:color w:val="auto"/>
              </w:rPr>
            </w:pPr>
          </w:p>
        </w:tc>
        <w:tc>
          <w:tcPr>
            <w:tcW w:w="240" w:type="dxa"/>
            <w:vAlign w:val="bottom"/>
            <w:gridSpan w:val="2"/>
            <w:vMerge w:val="continue"/>
          </w:tcPr>
          <w:p>
            <w:pPr>
              <w:spacing w:after="0"/>
              <w:rPr>
                <w:sz w:val="11"/>
                <w:szCs w:val="11"/>
                <w:color w:val="auto"/>
              </w:rPr>
            </w:pPr>
          </w:p>
        </w:tc>
        <w:tc>
          <w:tcPr>
            <w:tcW w:w="340" w:type="dxa"/>
            <w:vAlign w:val="bottom"/>
            <w:gridSpan w:val="2"/>
          </w:tcPr>
          <w:p>
            <w:pPr>
              <w:spacing w:after="0"/>
              <w:rPr>
                <w:sz w:val="11"/>
                <w:szCs w:val="11"/>
                <w:color w:val="auto"/>
              </w:rPr>
            </w:pPr>
          </w:p>
        </w:tc>
        <w:tc>
          <w:tcPr>
            <w:tcW w:w="160" w:type="dxa"/>
            <w:vAlign w:val="bottom"/>
            <w:gridSpan w:val="2"/>
          </w:tcPr>
          <w:p>
            <w:pPr>
              <w:spacing w:after="0"/>
              <w:rPr>
                <w:sz w:val="11"/>
                <w:szCs w:val="11"/>
                <w:color w:val="auto"/>
              </w:rPr>
            </w:pPr>
          </w:p>
        </w:tc>
        <w:tc>
          <w:tcPr>
            <w:tcW w:w="260" w:type="dxa"/>
            <w:vAlign w:val="bottom"/>
            <w:vMerge w:val="continue"/>
          </w:tcPr>
          <w:p>
            <w:pPr>
              <w:spacing w:after="0"/>
              <w:rPr>
                <w:sz w:val="11"/>
                <w:szCs w:val="11"/>
                <w:color w:val="auto"/>
              </w:rPr>
            </w:pPr>
          </w:p>
        </w:tc>
        <w:tc>
          <w:tcPr>
            <w:tcW w:w="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60" w:type="dxa"/>
            <w:vAlign w:val="bottom"/>
            <w:gridSpan w:val="2"/>
            <w:vMerge w:val="continue"/>
          </w:tcPr>
          <w:p>
            <w:pPr>
              <w:spacing w:after="0"/>
              <w:rPr>
                <w:sz w:val="11"/>
                <w:szCs w:val="11"/>
                <w:color w:val="auto"/>
              </w:rPr>
            </w:pPr>
          </w:p>
        </w:tc>
        <w:tc>
          <w:tcPr>
            <w:tcW w:w="1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300" w:type="dxa"/>
            <w:vAlign w:val="bottom"/>
            <w:vMerge w:val="continue"/>
          </w:tcPr>
          <w:p>
            <w:pPr>
              <w:spacing w:after="0"/>
              <w:rPr>
                <w:sz w:val="11"/>
                <w:szCs w:val="11"/>
                <w:color w:val="auto"/>
              </w:rPr>
            </w:pPr>
          </w:p>
        </w:tc>
        <w:tc>
          <w:tcPr>
            <w:tcW w:w="80" w:type="dxa"/>
            <w:vAlign w:val="bottom"/>
            <w:vMerge w:val="continue"/>
          </w:tcPr>
          <w:p>
            <w:pPr>
              <w:spacing w:after="0"/>
              <w:rPr>
                <w:sz w:val="11"/>
                <w:szCs w:val="11"/>
                <w:color w:val="auto"/>
              </w:rPr>
            </w:pPr>
          </w:p>
        </w:tc>
        <w:tc>
          <w:tcPr>
            <w:tcW w:w="560" w:type="dxa"/>
            <w:vAlign w:val="bottom"/>
            <w:gridSpan w:val="3"/>
            <w:vMerge w:val="restart"/>
          </w:tcPr>
          <w:p>
            <w:pPr>
              <w:spacing w:after="0" w:line="373" w:lineRule="exact"/>
              <w:rPr>
                <w:sz w:val="20"/>
                <w:szCs w:val="20"/>
                <w:color w:val="auto"/>
              </w:rPr>
            </w:pPr>
            <w:r>
              <w:rPr>
                <w:rFonts w:ascii="Symbol" w:cs="Symbol" w:eastAsia="Symbol" w:hAnsi="Symbol"/>
                <w:sz w:val="31"/>
                <w:szCs w:val="31"/>
                <w:color w:val="auto"/>
              </w:rPr>
              <w:t>∑</w:t>
            </w:r>
            <w:r>
              <w:rPr>
                <w:rFonts w:ascii="Rockwell" w:cs="Rockwell" w:eastAsia="Rockwell" w:hAnsi="Rockwell"/>
                <w:sz w:val="40"/>
                <w:szCs w:val="40"/>
                <w:color w:val="auto"/>
              </w:rPr>
              <w:t xml:space="preserve"> </w:t>
            </w:r>
            <w:r>
              <w:rPr>
                <w:rFonts w:ascii="Rockwell" w:cs="Rockwell" w:eastAsia="Rockwell" w:hAnsi="Rockwell"/>
                <w:sz w:val="40"/>
                <w:szCs w:val="40"/>
                <w:i w:val="1"/>
                <w:iCs w:val="1"/>
                <w:color w:val="auto"/>
                <w:vertAlign w:val="superscript"/>
              </w:rPr>
              <w:t>m</w:t>
            </w:r>
            <w:r>
              <w:rPr>
                <w:rFonts w:ascii="Rockwell" w:cs="Rockwell" w:eastAsia="Rockwell" w:hAnsi="Rockwell"/>
                <w:sz w:val="24"/>
                <w:szCs w:val="24"/>
                <w:i w:val="1"/>
                <w:iCs w:val="1"/>
                <w:color w:val="auto"/>
                <w:vertAlign w:val="subscript"/>
              </w:rPr>
              <w:t>i</w:t>
            </w:r>
          </w:p>
        </w:tc>
        <w:tc>
          <w:tcPr>
            <w:tcW w:w="40" w:type="dxa"/>
            <w:vAlign w:val="bottom"/>
            <w:vMerge w:val="continue"/>
          </w:tcPr>
          <w:p>
            <w:pPr>
              <w:spacing w:after="0"/>
              <w:rPr>
                <w:sz w:val="11"/>
                <w:szCs w:val="11"/>
                <w:color w:val="auto"/>
              </w:rPr>
            </w:pPr>
          </w:p>
        </w:tc>
        <w:tc>
          <w:tcPr>
            <w:tcW w:w="420" w:type="dxa"/>
            <w:vAlign w:val="bottom"/>
            <w:gridSpan w:val="2"/>
            <w:vMerge w:val="restart"/>
          </w:tcPr>
          <w:p>
            <w:pPr>
              <w:ind w:left="80"/>
              <w:spacing w:after="0"/>
              <w:rPr>
                <w:sz w:val="20"/>
                <w:szCs w:val="20"/>
                <w:color w:val="auto"/>
              </w:rPr>
            </w:pPr>
            <w:r>
              <w:rPr>
                <w:rFonts w:ascii="Rockwell" w:cs="Rockwell" w:eastAsia="Rockwell" w:hAnsi="Rockwell"/>
                <w:sz w:val="24"/>
                <w:szCs w:val="24"/>
                <w:i w:val="1"/>
                <w:iCs w:val="1"/>
                <w:color w:val="auto"/>
              </w:rPr>
              <w:t>dt</w:t>
            </w:r>
          </w:p>
        </w:tc>
        <w:tc>
          <w:tcPr>
            <w:tcW w:w="200" w:type="dxa"/>
            <w:vAlign w:val="bottom"/>
            <w:gridSpan w:val="2"/>
            <w:vMerge w:val="continue"/>
          </w:tcPr>
          <w:p>
            <w:pPr>
              <w:spacing w:after="0"/>
              <w:rPr>
                <w:sz w:val="11"/>
                <w:szCs w:val="11"/>
                <w:color w:val="auto"/>
              </w:rPr>
            </w:pPr>
          </w:p>
        </w:tc>
        <w:tc>
          <w:tcPr>
            <w:tcW w:w="780" w:type="dxa"/>
            <w:vAlign w:val="bottom"/>
            <w:vMerge w:val="restart"/>
          </w:tcPr>
          <w:p>
            <w:pPr>
              <w:jc w:val="center"/>
              <w:spacing w:after="0" w:line="373" w:lineRule="exact"/>
              <w:rPr>
                <w:sz w:val="20"/>
                <w:szCs w:val="20"/>
                <w:color w:val="auto"/>
              </w:rPr>
            </w:pPr>
            <w:r>
              <w:rPr>
                <w:rFonts w:ascii="Symbol" w:cs="Symbol" w:eastAsia="Symbol" w:hAnsi="Symbol"/>
                <w:sz w:val="31"/>
                <w:szCs w:val="31"/>
                <w:color w:val="auto"/>
              </w:rPr>
              <w:t>∑</w:t>
            </w:r>
            <w:r>
              <w:rPr>
                <w:rFonts w:ascii="Rockwell" w:cs="Rockwell" w:eastAsia="Rockwell" w:hAnsi="Rockwell"/>
                <w:sz w:val="40"/>
                <w:szCs w:val="40"/>
                <w:color w:val="auto"/>
              </w:rPr>
              <w:t xml:space="preserve"> </w:t>
            </w:r>
            <w:r>
              <w:rPr>
                <w:rFonts w:ascii="Rockwell" w:cs="Rockwell" w:eastAsia="Rockwell" w:hAnsi="Rockwell"/>
                <w:sz w:val="40"/>
                <w:szCs w:val="40"/>
                <w:i w:val="1"/>
                <w:iCs w:val="1"/>
                <w:color w:val="auto"/>
                <w:vertAlign w:val="superscript"/>
              </w:rPr>
              <w:t>m</w:t>
            </w:r>
            <w:r>
              <w:rPr>
                <w:rFonts w:ascii="Rockwell" w:cs="Rockwell" w:eastAsia="Rockwell" w:hAnsi="Rockwell"/>
                <w:sz w:val="24"/>
                <w:szCs w:val="24"/>
                <w:i w:val="1"/>
                <w:iCs w:val="1"/>
                <w:color w:val="auto"/>
                <w:vertAlign w:val="subscript"/>
              </w:rPr>
              <w:t>i</w:t>
            </w:r>
          </w:p>
        </w:tc>
        <w:tc>
          <w:tcPr>
            <w:tcW w:w="0" w:type="dxa"/>
            <w:vAlign w:val="bottom"/>
          </w:tcPr>
          <w:p>
            <w:pPr>
              <w:spacing w:after="0"/>
              <w:rPr>
                <w:sz w:val="1"/>
                <w:szCs w:val="1"/>
                <w:color w:val="auto"/>
              </w:rPr>
            </w:pPr>
          </w:p>
        </w:tc>
      </w:tr>
      <w:tr>
        <w:trPr>
          <w:trHeight w:val="237"/>
        </w:trPr>
        <w:tc>
          <w:tcPr>
            <w:tcW w:w="960" w:type="dxa"/>
            <w:vAlign w:val="bottom"/>
          </w:tcPr>
          <w:p>
            <w:pPr>
              <w:spacing w:after="0"/>
              <w:rPr>
                <w:sz w:val="20"/>
                <w:szCs w:val="20"/>
                <w:color w:val="auto"/>
              </w:rPr>
            </w:pPr>
          </w:p>
        </w:tc>
        <w:tc>
          <w:tcPr>
            <w:tcW w:w="34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00" w:type="dxa"/>
            <w:vAlign w:val="bottom"/>
            <w:gridSpan w:val="2"/>
          </w:tcPr>
          <w:p>
            <w:pPr>
              <w:jc w:val="center"/>
              <w:spacing w:after="0" w:line="237" w:lineRule="exact"/>
              <w:rPr>
                <w:sz w:val="20"/>
                <w:szCs w:val="20"/>
                <w:color w:val="auto"/>
              </w:rPr>
            </w:pPr>
            <w:r>
              <w:rPr>
                <w:rFonts w:ascii="Rockwell" w:cs="Rockwell" w:eastAsia="Rockwell" w:hAnsi="Rockwell"/>
                <w:sz w:val="24"/>
                <w:szCs w:val="24"/>
                <w:i w:val="1"/>
                <w:iCs w:val="1"/>
                <w:color w:val="auto"/>
                <w:w w:val="92"/>
              </w:rPr>
              <w:t>dt</w:t>
            </w:r>
          </w:p>
        </w:tc>
        <w:tc>
          <w:tcPr>
            <w:tcW w:w="1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500" w:type="dxa"/>
            <w:vAlign w:val="bottom"/>
            <w:gridSpan w:val="8"/>
          </w:tcPr>
          <w:p>
            <w:pPr>
              <w:spacing w:after="0" w:line="237" w:lineRule="exact"/>
              <w:rPr>
                <w:sz w:val="20"/>
                <w:szCs w:val="20"/>
                <w:color w:val="auto"/>
              </w:rPr>
            </w:pPr>
            <w:r>
              <w:rPr>
                <w:rFonts w:ascii="Rockwell" w:cs="Rockwell" w:eastAsia="Rockwell" w:hAnsi="Rockwell"/>
                <w:sz w:val="18"/>
                <w:szCs w:val="18"/>
                <w:i w:val="1"/>
                <w:iCs w:val="1"/>
                <w:color w:val="auto"/>
              </w:rPr>
              <w:t>dt</w:t>
            </w:r>
            <w:r>
              <w:rPr>
                <w:rFonts w:ascii="Symbol" w:cs="Symbol" w:eastAsia="Symbol" w:hAnsi="Symbol"/>
                <w:sz w:val="25"/>
                <w:szCs w:val="25"/>
                <w:color w:val="auto"/>
              </w:rPr>
              <w:t xml:space="preserve">   ∑</w:t>
            </w:r>
            <w:r>
              <w:rPr>
                <w:rFonts w:ascii="Rockwell" w:cs="Rockwell" w:eastAsia="Rockwell" w:hAnsi="Rockwell"/>
                <w:sz w:val="18"/>
                <w:szCs w:val="18"/>
                <w:color w:val="auto"/>
              </w:rPr>
              <w:t xml:space="preserve"> </w:t>
            </w:r>
            <w:r>
              <w:rPr>
                <w:rFonts w:ascii="Rockwell" w:cs="Rockwell" w:eastAsia="Rockwell" w:hAnsi="Rockwell"/>
                <w:sz w:val="18"/>
                <w:szCs w:val="18"/>
                <w:i w:val="1"/>
                <w:iCs w:val="1"/>
                <w:color w:val="auto"/>
              </w:rPr>
              <w:t>m</w:t>
            </w:r>
            <w:r>
              <w:rPr>
                <w:rFonts w:ascii="Rockwell" w:cs="Rockwell" w:eastAsia="Rockwell" w:hAnsi="Rockwell"/>
                <w:sz w:val="20"/>
                <w:szCs w:val="20"/>
                <w:i w:val="1"/>
                <w:iCs w:val="1"/>
                <w:color w:val="auto"/>
                <w:vertAlign w:val="subscript"/>
              </w:rPr>
              <w:t>i</w:t>
            </w:r>
          </w:p>
        </w:tc>
        <w:tc>
          <w:tcPr>
            <w:tcW w:w="80" w:type="dxa"/>
            <w:vAlign w:val="bottom"/>
          </w:tcPr>
          <w:p>
            <w:pPr>
              <w:spacing w:after="0"/>
              <w:rPr>
                <w:sz w:val="20"/>
                <w:szCs w:val="20"/>
                <w:color w:val="auto"/>
              </w:rPr>
            </w:pPr>
          </w:p>
        </w:tc>
        <w:tc>
          <w:tcPr>
            <w:tcW w:w="560" w:type="dxa"/>
            <w:vAlign w:val="bottom"/>
            <w:gridSpan w:val="3"/>
            <w:vMerge w:val="continue"/>
          </w:tcPr>
          <w:p>
            <w:pPr>
              <w:spacing w:after="0"/>
              <w:rPr>
                <w:sz w:val="20"/>
                <w:szCs w:val="20"/>
                <w:color w:val="auto"/>
              </w:rPr>
            </w:pPr>
          </w:p>
        </w:tc>
        <w:tc>
          <w:tcPr>
            <w:tcW w:w="40" w:type="dxa"/>
            <w:vAlign w:val="bottom"/>
          </w:tcPr>
          <w:p>
            <w:pPr>
              <w:spacing w:after="0"/>
              <w:rPr>
                <w:sz w:val="20"/>
                <w:szCs w:val="20"/>
                <w:color w:val="auto"/>
              </w:rPr>
            </w:pPr>
          </w:p>
        </w:tc>
        <w:tc>
          <w:tcPr>
            <w:tcW w:w="420" w:type="dxa"/>
            <w:vAlign w:val="bottom"/>
            <w:gridSpan w:val="2"/>
            <w:vMerge w:val="continue"/>
          </w:tcPr>
          <w:p>
            <w:pPr>
              <w:spacing w:after="0"/>
              <w:rPr>
                <w:sz w:val="20"/>
                <w:szCs w:val="20"/>
                <w:color w:val="auto"/>
              </w:rPr>
            </w:pPr>
          </w:p>
        </w:tc>
        <w:tc>
          <w:tcPr>
            <w:tcW w:w="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78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426"/>
        </w:trPr>
        <w:tc>
          <w:tcPr>
            <w:tcW w:w="960" w:type="dxa"/>
            <w:vAlign w:val="bottom"/>
            <w:vMerge w:val="restart"/>
          </w:tcPr>
          <w:p>
            <w:pPr>
              <w:ind w:left="720"/>
              <w:spacing w:after="0"/>
              <w:rPr>
                <w:sz w:val="20"/>
                <w:szCs w:val="20"/>
                <w:color w:val="auto"/>
              </w:rPr>
            </w:pPr>
            <w:r>
              <w:rPr>
                <w:rFonts w:ascii="Courier New" w:cs="Courier New" w:eastAsia="Courier New" w:hAnsi="Courier New"/>
                <w:sz w:val="20"/>
                <w:szCs w:val="20"/>
                <w:color w:val="auto"/>
              </w:rPr>
              <w:t>o</w:t>
            </w:r>
          </w:p>
        </w:tc>
        <w:tc>
          <w:tcPr>
            <w:tcW w:w="3420" w:type="dxa"/>
            <w:vAlign w:val="bottom"/>
            <w:vMerge w:val="restart"/>
          </w:tcPr>
          <w:p>
            <w:pPr>
              <w:ind w:left="120"/>
              <w:spacing w:after="0"/>
              <w:rPr>
                <w:sz w:val="20"/>
                <w:szCs w:val="20"/>
                <w:color w:val="auto"/>
              </w:rPr>
            </w:pPr>
            <w:r>
              <w:rPr>
                <w:rFonts w:ascii="Arial" w:cs="Arial" w:eastAsia="Arial" w:hAnsi="Arial"/>
                <w:sz w:val="20"/>
                <w:szCs w:val="20"/>
                <w:color w:val="auto"/>
              </w:rPr>
              <w:t>Do the same thing with acceleration:</w:t>
            </w:r>
          </w:p>
        </w:tc>
        <w:tc>
          <w:tcPr>
            <w:tcW w:w="340" w:type="dxa"/>
            <w:vAlign w:val="bottom"/>
            <w:gridSpan w:val="3"/>
            <w:vMerge w:val="restart"/>
          </w:tcPr>
          <w:p>
            <w:pPr>
              <w:ind w:left="20"/>
              <w:spacing w:after="0" w:line="498" w:lineRule="exact"/>
              <w:rPr>
                <w:sz w:val="20"/>
                <w:szCs w:val="20"/>
                <w:color w:val="auto"/>
              </w:rPr>
            </w:pPr>
            <w:r>
              <w:rPr>
                <w:rFonts w:ascii="Rockwell" w:cs="Rockwell" w:eastAsia="Rockwell" w:hAnsi="Rockwell"/>
                <w:sz w:val="48"/>
                <w:szCs w:val="48"/>
                <w:i w:val="1"/>
                <w:iCs w:val="1"/>
                <w:color w:val="auto"/>
                <w:w w:val="86"/>
                <w:vertAlign w:val="superscript"/>
              </w:rPr>
              <w:t>a</w:t>
            </w:r>
            <w:r>
              <w:rPr>
                <w:rFonts w:ascii="Rockwell" w:cs="Rockwell" w:eastAsia="Rockwell" w:hAnsi="Rockwell"/>
                <w:sz w:val="13"/>
                <w:szCs w:val="13"/>
                <w:i w:val="1"/>
                <w:iCs w:val="1"/>
                <w:color w:val="auto"/>
                <w:w w:val="86"/>
              </w:rPr>
              <w:t>cm</w:t>
            </w:r>
          </w:p>
        </w:tc>
        <w:tc>
          <w:tcPr>
            <w:tcW w:w="240" w:type="dxa"/>
            <w:vAlign w:val="bottom"/>
            <w:vMerge w:val="restart"/>
          </w:tcPr>
          <w:p>
            <w:pPr>
              <w:jc w:val="center"/>
              <w:spacing w:after="0"/>
              <w:rPr>
                <w:sz w:val="20"/>
                <w:szCs w:val="20"/>
                <w:color w:val="auto"/>
              </w:rPr>
            </w:pPr>
            <w:r>
              <w:rPr>
                <w:rFonts w:ascii="Symbol" w:cs="Symbol" w:eastAsia="Symbol" w:hAnsi="Symbol"/>
                <w:sz w:val="24"/>
                <w:szCs w:val="24"/>
                <w:color w:val="auto"/>
                <w:w w:val="90"/>
              </w:rPr>
              <w:t>=</w:t>
            </w:r>
          </w:p>
        </w:tc>
        <w:tc>
          <w:tcPr>
            <w:tcW w:w="500" w:type="dxa"/>
            <w:vAlign w:val="bottom"/>
            <w:tcBorders>
              <w:bottom w:val="single" w:sz="8" w:color="auto"/>
            </w:tcBorders>
            <w:gridSpan w:val="4"/>
          </w:tcPr>
          <w:p>
            <w:pPr>
              <w:jc w:val="center"/>
              <w:spacing w:after="0"/>
              <w:rPr>
                <w:sz w:val="20"/>
                <w:szCs w:val="20"/>
                <w:color w:val="auto"/>
              </w:rPr>
            </w:pPr>
            <w:r>
              <w:rPr>
                <w:rFonts w:ascii="Rockwell" w:cs="Rockwell" w:eastAsia="Rockwell" w:hAnsi="Rockwell"/>
                <w:sz w:val="24"/>
                <w:szCs w:val="24"/>
                <w:i w:val="1"/>
                <w:iCs w:val="1"/>
                <w:color w:val="auto"/>
                <w:w w:val="91"/>
              </w:rPr>
              <w:t>dv</w:t>
            </w:r>
            <w:r>
              <w:rPr>
                <w:rFonts w:ascii="Rockwell" w:cs="Rockwell" w:eastAsia="Rockwell" w:hAnsi="Rockwell"/>
                <w:sz w:val="27"/>
                <w:szCs w:val="27"/>
                <w:i w:val="1"/>
                <w:iCs w:val="1"/>
                <w:color w:val="auto"/>
                <w:w w:val="91"/>
                <w:vertAlign w:val="subscript"/>
              </w:rPr>
              <w:t>cm</w:t>
            </w:r>
          </w:p>
        </w:tc>
        <w:tc>
          <w:tcPr>
            <w:tcW w:w="260" w:type="dxa"/>
            <w:vAlign w:val="bottom"/>
            <w:gridSpan w:val="2"/>
            <w:vMerge w:val="restart"/>
          </w:tcPr>
          <w:p>
            <w:pPr>
              <w:jc w:val="right"/>
              <w:ind w:right="60"/>
              <w:spacing w:after="0"/>
              <w:rPr>
                <w:sz w:val="20"/>
                <w:szCs w:val="20"/>
                <w:color w:val="auto"/>
              </w:rPr>
            </w:pPr>
            <w:r>
              <w:rPr>
                <w:rFonts w:ascii="Symbol" w:cs="Symbol" w:eastAsia="Symbol" w:hAnsi="Symbol"/>
                <w:sz w:val="24"/>
                <w:szCs w:val="24"/>
                <w:color w:val="auto"/>
              </w:rPr>
              <w:t>=</w:t>
            </w:r>
          </w:p>
        </w:tc>
        <w:tc>
          <w:tcPr>
            <w:tcW w:w="240" w:type="dxa"/>
            <w:vAlign w:val="bottom"/>
            <w:tcBorders>
              <w:bottom w:val="single" w:sz="8" w:color="auto"/>
            </w:tcBorders>
            <w:gridSpan w:val="2"/>
          </w:tcPr>
          <w:p>
            <w:pPr>
              <w:ind w:left="40"/>
              <w:spacing w:after="0"/>
              <w:rPr>
                <w:sz w:val="20"/>
                <w:szCs w:val="20"/>
                <w:color w:val="auto"/>
              </w:rPr>
            </w:pPr>
            <w:r>
              <w:rPr>
                <w:rFonts w:ascii="Rockwell" w:cs="Rockwell" w:eastAsia="Rockwell" w:hAnsi="Rockwell"/>
                <w:sz w:val="24"/>
                <w:szCs w:val="24"/>
                <w:i w:val="1"/>
                <w:iCs w:val="1"/>
                <w:color w:val="auto"/>
              </w:rPr>
              <w:t>d</w:t>
            </w:r>
          </w:p>
        </w:tc>
        <w:tc>
          <w:tcPr>
            <w:tcW w:w="160" w:type="dxa"/>
            <w:vAlign w:val="bottom"/>
            <w:vMerge w:val="restart"/>
          </w:tcPr>
          <w:p>
            <w:pPr>
              <w:spacing w:after="0"/>
              <w:rPr>
                <w:sz w:val="24"/>
                <w:szCs w:val="24"/>
                <w:color w:val="auto"/>
              </w:rPr>
            </w:pPr>
          </w:p>
        </w:tc>
        <w:tc>
          <w:tcPr>
            <w:tcW w:w="760" w:type="dxa"/>
            <w:vAlign w:val="bottom"/>
            <w:tcBorders>
              <w:bottom w:val="single" w:sz="8" w:color="auto"/>
            </w:tcBorders>
            <w:gridSpan w:val="2"/>
          </w:tcPr>
          <w:p>
            <w:pPr>
              <w:ind w:left="20"/>
              <w:spacing w:after="0" w:line="405" w:lineRule="exact"/>
              <w:rPr>
                <w:sz w:val="20"/>
                <w:szCs w:val="20"/>
                <w:color w:val="auto"/>
              </w:rPr>
            </w:pPr>
            <w:r>
              <w:rPr>
                <w:rFonts w:ascii="Symbol" w:cs="Symbol" w:eastAsia="Symbol" w:hAnsi="Symbol"/>
                <w:sz w:val="33"/>
                <w:szCs w:val="33"/>
                <w:color w:val="auto"/>
                <w:w w:val="90"/>
              </w:rPr>
              <w:t>∑</w:t>
            </w:r>
            <w:r>
              <w:rPr>
                <w:rFonts w:ascii="Rockwell" w:cs="Rockwell" w:eastAsia="Rockwell" w:hAnsi="Rockwell"/>
                <w:sz w:val="43"/>
                <w:szCs w:val="43"/>
                <w:color w:val="auto"/>
                <w:w w:val="90"/>
              </w:rPr>
              <w:t xml:space="preserve"> </w:t>
            </w:r>
            <w:r>
              <w:rPr>
                <w:rFonts w:ascii="Rockwell" w:cs="Rockwell" w:eastAsia="Rockwell" w:hAnsi="Rockwell"/>
                <w:sz w:val="43"/>
                <w:szCs w:val="43"/>
                <w:i w:val="1"/>
                <w:iCs w:val="1"/>
                <w:color w:val="auto"/>
                <w:w w:val="90"/>
                <w:vertAlign w:val="superscript"/>
              </w:rPr>
              <w:t>m</w:t>
            </w:r>
            <w:r>
              <w:rPr>
                <w:rFonts w:ascii="Rockwell" w:cs="Rockwell" w:eastAsia="Rockwell" w:hAnsi="Rockwell"/>
                <w:sz w:val="25"/>
                <w:szCs w:val="25"/>
                <w:i w:val="1"/>
                <w:iCs w:val="1"/>
                <w:color w:val="auto"/>
                <w:w w:val="90"/>
                <w:vertAlign w:val="subscript"/>
              </w:rPr>
              <w:t>i</w:t>
            </w:r>
            <w:r>
              <w:rPr>
                <w:rFonts w:ascii="Rockwell" w:cs="Rockwell" w:eastAsia="Rockwell" w:hAnsi="Rockwell"/>
                <w:sz w:val="43"/>
                <w:szCs w:val="43"/>
                <w:i w:val="1"/>
                <w:iCs w:val="1"/>
                <w:color w:val="auto"/>
                <w:w w:val="90"/>
                <w:vertAlign w:val="superscript"/>
              </w:rPr>
              <w:t>v</w:t>
            </w:r>
            <w:r>
              <w:rPr>
                <w:rFonts w:ascii="Rockwell" w:cs="Rockwell" w:eastAsia="Rockwell" w:hAnsi="Rockwell"/>
                <w:sz w:val="25"/>
                <w:szCs w:val="25"/>
                <w:i w:val="1"/>
                <w:iCs w:val="1"/>
                <w:color w:val="auto"/>
                <w:w w:val="90"/>
              </w:rPr>
              <w:t xml:space="preserve"> </w:t>
            </w:r>
            <w:r>
              <w:rPr>
                <w:rFonts w:ascii="Rockwell" w:cs="Rockwell" w:eastAsia="Rockwell" w:hAnsi="Rockwell"/>
                <w:sz w:val="25"/>
                <w:szCs w:val="25"/>
                <w:i w:val="1"/>
                <w:iCs w:val="1"/>
                <w:color w:val="auto"/>
                <w:w w:val="90"/>
                <w:vertAlign w:val="subscript"/>
              </w:rPr>
              <w:t>i</w:t>
            </w:r>
          </w:p>
        </w:tc>
        <w:tc>
          <w:tcPr>
            <w:tcW w:w="160" w:type="dxa"/>
            <w:vAlign w:val="bottom"/>
            <w:gridSpan w:val="2"/>
            <w:vMerge w:val="restart"/>
          </w:tcPr>
          <w:p>
            <w:pPr>
              <w:spacing w:after="0"/>
              <w:rPr>
                <w:sz w:val="24"/>
                <w:szCs w:val="24"/>
                <w:color w:val="auto"/>
              </w:rPr>
            </w:pPr>
          </w:p>
        </w:tc>
        <w:tc>
          <w:tcPr>
            <w:tcW w:w="220" w:type="dxa"/>
            <w:vAlign w:val="bottom"/>
            <w:vMerge w:val="restart"/>
          </w:tcPr>
          <w:p>
            <w:pPr>
              <w:jc w:val="right"/>
              <w:spacing w:after="0"/>
              <w:rPr>
                <w:sz w:val="20"/>
                <w:szCs w:val="20"/>
                <w:color w:val="auto"/>
              </w:rPr>
            </w:pPr>
            <w:r>
              <w:rPr>
                <w:rFonts w:ascii="Symbol" w:cs="Symbol" w:eastAsia="Symbol" w:hAnsi="Symbol"/>
                <w:sz w:val="24"/>
                <w:szCs w:val="24"/>
                <w:color w:val="auto"/>
              </w:rPr>
              <w:t>=</w:t>
            </w:r>
          </w:p>
        </w:tc>
        <w:tc>
          <w:tcPr>
            <w:tcW w:w="720" w:type="dxa"/>
            <w:vAlign w:val="bottom"/>
            <w:tcBorders>
              <w:bottom w:val="single" w:sz="8" w:color="auto"/>
            </w:tcBorders>
            <w:gridSpan w:val="4"/>
          </w:tcPr>
          <w:p>
            <w:pPr>
              <w:ind w:left="20"/>
              <w:spacing w:after="0" w:line="405" w:lineRule="exact"/>
              <w:rPr>
                <w:sz w:val="20"/>
                <w:szCs w:val="20"/>
                <w:color w:val="auto"/>
              </w:rPr>
            </w:pPr>
            <w:r>
              <w:rPr>
                <w:rFonts w:ascii="Symbol" w:cs="Symbol" w:eastAsia="Symbol" w:hAnsi="Symbol"/>
                <w:sz w:val="33"/>
                <w:szCs w:val="33"/>
                <w:color w:val="auto"/>
                <w:w w:val="90"/>
              </w:rPr>
              <w:t>∑</w:t>
            </w:r>
            <w:r>
              <w:rPr>
                <w:rFonts w:ascii="Rockwell" w:cs="Rockwell" w:eastAsia="Rockwell" w:hAnsi="Rockwell"/>
                <w:sz w:val="43"/>
                <w:szCs w:val="43"/>
                <w:color w:val="auto"/>
                <w:w w:val="90"/>
              </w:rPr>
              <w:t xml:space="preserve"> </w:t>
            </w:r>
            <w:r>
              <w:rPr>
                <w:rFonts w:ascii="Rockwell" w:cs="Rockwell" w:eastAsia="Rockwell" w:hAnsi="Rockwell"/>
                <w:sz w:val="43"/>
                <w:szCs w:val="43"/>
                <w:i w:val="1"/>
                <w:iCs w:val="1"/>
                <w:color w:val="auto"/>
                <w:w w:val="90"/>
                <w:vertAlign w:val="superscript"/>
              </w:rPr>
              <w:t>m</w:t>
            </w:r>
            <w:r>
              <w:rPr>
                <w:rFonts w:ascii="Rockwell" w:cs="Rockwell" w:eastAsia="Rockwell" w:hAnsi="Rockwell"/>
                <w:sz w:val="25"/>
                <w:szCs w:val="25"/>
                <w:i w:val="1"/>
                <w:iCs w:val="1"/>
                <w:color w:val="auto"/>
                <w:w w:val="90"/>
                <w:vertAlign w:val="subscript"/>
              </w:rPr>
              <w:t>i</w:t>
            </w:r>
            <w:r>
              <w:rPr>
                <w:rFonts w:ascii="Rockwell" w:cs="Rockwell" w:eastAsia="Rockwell" w:hAnsi="Rockwell"/>
                <w:sz w:val="43"/>
                <w:szCs w:val="43"/>
                <w:i w:val="1"/>
                <w:iCs w:val="1"/>
                <w:color w:val="auto"/>
                <w:w w:val="90"/>
                <w:vertAlign w:val="superscript"/>
              </w:rPr>
              <w:t>a</w:t>
            </w:r>
            <w:r>
              <w:rPr>
                <w:rFonts w:ascii="Rockwell" w:cs="Rockwell" w:eastAsia="Rockwell" w:hAnsi="Rockwell"/>
                <w:sz w:val="25"/>
                <w:szCs w:val="25"/>
                <w:i w:val="1"/>
                <w:iCs w:val="1"/>
                <w:color w:val="auto"/>
                <w:w w:val="90"/>
                <w:vertAlign w:val="subscript"/>
              </w:rPr>
              <w:t>i</w:t>
            </w:r>
          </w:p>
        </w:tc>
        <w:tc>
          <w:tcPr>
            <w:tcW w:w="40" w:type="dxa"/>
            <w:vAlign w:val="bottom"/>
            <w:tcBorders>
              <w:bottom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
        </w:trPr>
        <w:tc>
          <w:tcPr>
            <w:tcW w:w="960" w:type="dxa"/>
            <w:vAlign w:val="bottom"/>
            <w:vMerge w:val="continue"/>
          </w:tcPr>
          <w:p>
            <w:pPr>
              <w:spacing w:after="0"/>
              <w:rPr>
                <w:sz w:val="4"/>
                <w:szCs w:val="4"/>
                <w:color w:val="auto"/>
              </w:rPr>
            </w:pPr>
          </w:p>
        </w:tc>
        <w:tc>
          <w:tcPr>
            <w:tcW w:w="3420" w:type="dxa"/>
            <w:vAlign w:val="bottom"/>
            <w:vMerge w:val="continue"/>
          </w:tcPr>
          <w:p>
            <w:pPr>
              <w:spacing w:after="0"/>
              <w:rPr>
                <w:sz w:val="4"/>
                <w:szCs w:val="4"/>
                <w:color w:val="auto"/>
              </w:rPr>
            </w:pPr>
          </w:p>
        </w:tc>
        <w:tc>
          <w:tcPr>
            <w:tcW w:w="340" w:type="dxa"/>
            <w:vAlign w:val="bottom"/>
            <w:gridSpan w:val="3"/>
            <w:vMerge w:val="continue"/>
          </w:tcPr>
          <w:p>
            <w:pPr>
              <w:spacing w:after="0"/>
              <w:rPr>
                <w:sz w:val="4"/>
                <w:szCs w:val="4"/>
                <w:color w:val="auto"/>
              </w:rPr>
            </w:pPr>
          </w:p>
        </w:tc>
        <w:tc>
          <w:tcPr>
            <w:tcW w:w="240" w:type="dxa"/>
            <w:vAlign w:val="bottom"/>
            <w:vMerge w:val="continue"/>
          </w:tcPr>
          <w:p>
            <w:pPr>
              <w:spacing w:after="0"/>
              <w:rPr>
                <w:sz w:val="4"/>
                <w:szCs w:val="4"/>
                <w:color w:val="auto"/>
              </w:rPr>
            </w:pPr>
          </w:p>
        </w:tc>
        <w:tc>
          <w:tcPr>
            <w:tcW w:w="500" w:type="dxa"/>
            <w:vAlign w:val="bottom"/>
            <w:gridSpan w:val="4"/>
          </w:tcPr>
          <w:p>
            <w:pPr>
              <w:spacing w:after="0"/>
              <w:rPr>
                <w:sz w:val="4"/>
                <w:szCs w:val="4"/>
                <w:color w:val="auto"/>
              </w:rPr>
            </w:pPr>
          </w:p>
        </w:tc>
        <w:tc>
          <w:tcPr>
            <w:tcW w:w="260" w:type="dxa"/>
            <w:vAlign w:val="bottom"/>
            <w:gridSpan w:val="2"/>
            <w:vMerge w:val="continue"/>
          </w:tcPr>
          <w:p>
            <w:pPr>
              <w:spacing w:after="0"/>
              <w:rPr>
                <w:sz w:val="4"/>
                <w:szCs w:val="4"/>
                <w:color w:val="auto"/>
              </w:rPr>
            </w:pPr>
          </w:p>
        </w:tc>
        <w:tc>
          <w:tcPr>
            <w:tcW w:w="240" w:type="dxa"/>
            <w:vAlign w:val="bottom"/>
            <w:gridSpan w:val="2"/>
          </w:tcPr>
          <w:p>
            <w:pPr>
              <w:spacing w:after="0"/>
              <w:rPr>
                <w:sz w:val="4"/>
                <w:szCs w:val="4"/>
                <w:color w:val="auto"/>
              </w:rPr>
            </w:pPr>
          </w:p>
        </w:tc>
        <w:tc>
          <w:tcPr>
            <w:tcW w:w="160" w:type="dxa"/>
            <w:vAlign w:val="bottom"/>
            <w:vMerge w:val="continue"/>
          </w:tcPr>
          <w:p>
            <w:pPr>
              <w:spacing w:after="0"/>
              <w:rPr>
                <w:sz w:val="4"/>
                <w:szCs w:val="4"/>
                <w:color w:val="auto"/>
              </w:rPr>
            </w:pPr>
          </w:p>
        </w:tc>
        <w:tc>
          <w:tcPr>
            <w:tcW w:w="760" w:type="dxa"/>
            <w:vAlign w:val="bottom"/>
            <w:gridSpan w:val="2"/>
          </w:tcPr>
          <w:p>
            <w:pPr>
              <w:spacing w:after="0"/>
              <w:rPr>
                <w:sz w:val="4"/>
                <w:szCs w:val="4"/>
                <w:color w:val="auto"/>
              </w:rPr>
            </w:pPr>
          </w:p>
        </w:tc>
        <w:tc>
          <w:tcPr>
            <w:tcW w:w="160" w:type="dxa"/>
            <w:vAlign w:val="bottom"/>
            <w:gridSpan w:val="2"/>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720" w:type="dxa"/>
            <w:vAlign w:val="bottom"/>
            <w:gridSpan w:val="4"/>
            <w:vMerge w:val="restart"/>
          </w:tcPr>
          <w:p>
            <w:pPr>
              <w:jc w:val="right"/>
              <w:ind w:right="80"/>
              <w:spacing w:after="0" w:line="429" w:lineRule="exact"/>
              <w:rPr>
                <w:sz w:val="20"/>
                <w:szCs w:val="20"/>
                <w:color w:val="auto"/>
              </w:rPr>
            </w:pPr>
            <w:r>
              <w:rPr>
                <w:rFonts w:ascii="Symbol" w:cs="Symbol" w:eastAsia="Symbol" w:hAnsi="Symbol"/>
                <w:sz w:val="35"/>
                <w:szCs w:val="35"/>
                <w:color w:val="auto"/>
              </w:rPr>
              <w:t>∑</w:t>
            </w:r>
            <w:r>
              <w:rPr>
                <w:rFonts w:ascii="Rockwell" w:cs="Rockwell" w:eastAsia="Rockwell" w:hAnsi="Rockwell"/>
                <w:sz w:val="46"/>
                <w:szCs w:val="46"/>
                <w:color w:val="auto"/>
              </w:rPr>
              <w:t xml:space="preserve"> </w:t>
            </w:r>
            <w:r>
              <w:rPr>
                <w:rFonts w:ascii="Rockwell" w:cs="Rockwell" w:eastAsia="Rockwell" w:hAnsi="Rockwell"/>
                <w:sz w:val="46"/>
                <w:szCs w:val="46"/>
                <w:i w:val="1"/>
                <w:iCs w:val="1"/>
                <w:color w:val="auto"/>
                <w:vertAlign w:val="superscript"/>
              </w:rPr>
              <w:t>m</w:t>
            </w:r>
            <w:r>
              <w:rPr>
                <w:rFonts w:ascii="Rockwell" w:cs="Rockwell" w:eastAsia="Rockwell" w:hAnsi="Rockwell"/>
                <w:sz w:val="26"/>
                <w:szCs w:val="26"/>
                <w:i w:val="1"/>
                <w:iCs w:val="1"/>
                <w:color w:val="auto"/>
                <w:vertAlign w:val="subscript"/>
              </w:rPr>
              <w:t>i</w:t>
            </w:r>
          </w:p>
        </w:tc>
        <w:tc>
          <w:tcPr>
            <w:tcW w:w="40" w:type="dxa"/>
            <w:vAlign w:val="bottom"/>
          </w:tcPr>
          <w:p>
            <w:pPr>
              <w:spacing w:after="0"/>
              <w:rPr>
                <w:sz w:val="4"/>
                <w:szCs w:val="4"/>
                <w:color w:val="auto"/>
              </w:rPr>
            </w:pPr>
          </w:p>
        </w:tc>
        <w:tc>
          <w:tcPr>
            <w:tcW w:w="160" w:type="dxa"/>
            <w:vAlign w:val="bottom"/>
          </w:tcPr>
          <w:p>
            <w:pPr>
              <w:spacing w:after="0"/>
              <w:rPr>
                <w:sz w:val="4"/>
                <w:szCs w:val="4"/>
                <w:color w:val="auto"/>
              </w:rPr>
            </w:pPr>
          </w:p>
        </w:tc>
        <w:tc>
          <w:tcPr>
            <w:tcW w:w="7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76"/>
        </w:trPr>
        <w:tc>
          <w:tcPr>
            <w:tcW w:w="960" w:type="dxa"/>
            <w:vAlign w:val="bottom"/>
          </w:tcPr>
          <w:p>
            <w:pPr>
              <w:spacing w:after="0"/>
              <w:rPr>
                <w:sz w:val="24"/>
                <w:szCs w:val="24"/>
                <w:color w:val="auto"/>
              </w:rPr>
            </w:pPr>
          </w:p>
        </w:tc>
        <w:tc>
          <w:tcPr>
            <w:tcW w:w="34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60" w:type="dxa"/>
            <w:vAlign w:val="bottom"/>
            <w:gridSpan w:val="2"/>
          </w:tcPr>
          <w:p>
            <w:pPr>
              <w:jc w:val="center"/>
              <w:spacing w:after="0"/>
              <w:rPr>
                <w:sz w:val="20"/>
                <w:szCs w:val="20"/>
                <w:color w:val="auto"/>
              </w:rPr>
            </w:pPr>
            <w:r>
              <w:rPr>
                <w:rFonts w:ascii="Rockwell" w:cs="Rockwell" w:eastAsia="Rockwell" w:hAnsi="Rockwell"/>
                <w:sz w:val="24"/>
                <w:szCs w:val="24"/>
                <w:i w:val="1"/>
                <w:iCs w:val="1"/>
                <w:color w:val="auto"/>
              </w:rPr>
              <w:t>dt</w:t>
            </w: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160" w:type="dxa"/>
            <w:vAlign w:val="bottom"/>
            <w:gridSpan w:val="5"/>
          </w:tcPr>
          <w:p>
            <w:pPr>
              <w:ind w:left="20"/>
              <w:spacing w:after="0" w:line="376" w:lineRule="exact"/>
              <w:rPr>
                <w:sz w:val="20"/>
                <w:szCs w:val="20"/>
                <w:color w:val="auto"/>
              </w:rPr>
            </w:pPr>
            <w:r>
              <w:rPr>
                <w:rFonts w:ascii="Rockwell" w:cs="Rockwell" w:eastAsia="Rockwell" w:hAnsi="Rockwell"/>
                <w:sz w:val="24"/>
                <w:szCs w:val="24"/>
                <w:i w:val="1"/>
                <w:iCs w:val="1"/>
                <w:color w:val="auto"/>
              </w:rPr>
              <w:t>dt</w:t>
            </w:r>
            <w:r>
              <w:rPr>
                <w:rFonts w:ascii="Symbol" w:cs="Symbol" w:eastAsia="Symbol" w:hAnsi="Symbol"/>
                <w:sz w:val="36"/>
                <w:szCs w:val="36"/>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w:t>
            </w:r>
            <w:r>
              <w:rPr>
                <w:rFonts w:ascii="Rockwell" w:cs="Rockwell" w:eastAsia="Rockwell" w:hAnsi="Rockwell"/>
                <w:sz w:val="27"/>
                <w:szCs w:val="27"/>
                <w:i w:val="1"/>
                <w:iCs w:val="1"/>
                <w:color w:val="auto"/>
                <w:vertAlign w:val="subscript"/>
              </w:rPr>
              <w:t>i</w:t>
            </w:r>
          </w:p>
        </w:tc>
        <w:tc>
          <w:tcPr>
            <w:tcW w:w="160" w:type="dxa"/>
            <w:vAlign w:val="bottom"/>
            <w:gridSpan w:val="2"/>
          </w:tcPr>
          <w:p>
            <w:pPr>
              <w:spacing w:after="0"/>
              <w:rPr>
                <w:sz w:val="24"/>
                <w:szCs w:val="24"/>
                <w:color w:val="auto"/>
              </w:rPr>
            </w:pPr>
          </w:p>
        </w:tc>
        <w:tc>
          <w:tcPr>
            <w:tcW w:w="220" w:type="dxa"/>
            <w:vAlign w:val="bottom"/>
          </w:tcPr>
          <w:p>
            <w:pPr>
              <w:spacing w:after="0"/>
              <w:rPr>
                <w:sz w:val="24"/>
                <w:szCs w:val="24"/>
                <w:color w:val="auto"/>
              </w:rPr>
            </w:pPr>
          </w:p>
        </w:tc>
        <w:tc>
          <w:tcPr>
            <w:tcW w:w="720" w:type="dxa"/>
            <w:vAlign w:val="bottom"/>
            <w:gridSpan w:val="4"/>
            <w:vMerge w:val="continue"/>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4500" w:type="dxa"/>
            <w:vAlign w:val="bottom"/>
            <w:gridSpan w:val="3"/>
            <w:vMerge w:val="restart"/>
          </w:tcPr>
          <w:p>
            <w:pPr>
              <w:spacing w:after="0"/>
              <w:rPr>
                <w:sz w:val="20"/>
                <w:szCs w:val="20"/>
                <w:color w:val="auto"/>
              </w:rPr>
            </w:pPr>
            <w:r>
              <w:rPr>
                <w:rFonts w:ascii="Arial" w:cs="Arial" w:eastAsia="Arial" w:hAnsi="Arial"/>
                <w:sz w:val="20"/>
                <w:szCs w:val="20"/>
                <w:color w:val="auto"/>
              </w:rPr>
              <w:t>•  Center of mass of an object with shape:</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r</w:t>
            </w:r>
            <w:r>
              <w:rPr>
                <w:rFonts w:ascii="Rockwell" w:cs="Rockwell" w:eastAsia="Rockwell" w:hAnsi="Rockwell"/>
                <w:sz w:val="27"/>
                <w:szCs w:val="27"/>
                <w:i w:val="1"/>
                <w:iCs w:val="1"/>
                <w:color w:val="auto"/>
                <w:vertAlign w:val="subscript"/>
              </w:rPr>
              <w:t>cm</w:t>
            </w:r>
            <w:r>
              <w:rPr>
                <w:rFonts w:ascii="Symbol" w:cs="Symbol" w:eastAsia="Symbol" w:hAnsi="Symbol"/>
                <w:sz w:val="23"/>
                <w:szCs w:val="23"/>
                <w:color w:val="auto"/>
              </w:rPr>
              <w:t xml:space="preserve"> =</w:t>
            </w:r>
          </w:p>
        </w:tc>
        <w:tc>
          <w:tcPr>
            <w:tcW w:w="460" w:type="dxa"/>
            <w:vAlign w:val="bottom"/>
            <w:tcBorders>
              <w:bottom w:val="single" w:sz="8" w:color="auto"/>
            </w:tcBorders>
            <w:gridSpan w:val="3"/>
          </w:tcPr>
          <w:p>
            <w:pPr>
              <w:jc w:val="right"/>
              <w:ind w:right="20"/>
              <w:spacing w:after="0"/>
              <w:rPr>
                <w:sz w:val="20"/>
                <w:szCs w:val="20"/>
                <w:color w:val="auto"/>
              </w:rPr>
            </w:pPr>
            <w:r>
              <w:rPr>
                <w:rFonts w:ascii="Rockwell" w:cs="Rockwell" w:eastAsia="Rockwell" w:hAnsi="Rockwell"/>
                <w:sz w:val="23"/>
                <w:szCs w:val="23"/>
                <w:color w:val="auto"/>
              </w:rPr>
              <w:t>1</w:t>
            </w:r>
          </w:p>
        </w:tc>
        <w:tc>
          <w:tcPr>
            <w:tcW w:w="60" w:type="dxa"/>
            <w:vAlign w:val="bottom"/>
            <w:tcBorders>
              <w:bottom w:val="single" w:sz="8" w:color="auto"/>
            </w:tcBorders>
          </w:tcPr>
          <w:p>
            <w:pPr>
              <w:spacing w:after="0"/>
              <w:rPr>
                <w:sz w:val="24"/>
                <w:szCs w:val="24"/>
                <w:color w:val="auto"/>
              </w:rPr>
            </w:pPr>
          </w:p>
        </w:tc>
        <w:tc>
          <w:tcPr>
            <w:tcW w:w="3160" w:type="dxa"/>
            <w:vAlign w:val="bottom"/>
            <w:gridSpan w:val="19"/>
            <w:vMerge w:val="restart"/>
          </w:tcPr>
          <w:p>
            <w:pPr>
              <w:jc w:val="right"/>
              <w:ind w:right="20"/>
              <w:spacing w:after="0"/>
              <w:rPr>
                <w:sz w:val="20"/>
                <w:szCs w:val="20"/>
                <w:color w:val="auto"/>
              </w:rPr>
            </w:pPr>
            <w:r>
              <w:rPr>
                <w:rFonts w:ascii="Symbol" w:cs="Symbol" w:eastAsia="Symbol" w:hAnsi="Symbol"/>
                <w:sz w:val="35"/>
                <w:szCs w:val="35"/>
                <w:color w:val="auto"/>
                <w:w w:val="98"/>
              </w:rPr>
              <w:t>∫</w:t>
            </w:r>
            <w:r>
              <w:rPr>
                <w:rFonts w:ascii="Rockwell" w:cs="Rockwell" w:eastAsia="Rockwell" w:hAnsi="Rockwell"/>
                <w:sz w:val="23"/>
                <w:szCs w:val="23"/>
                <w:color w:val="auto"/>
                <w:w w:val="98"/>
              </w:rPr>
              <w:t xml:space="preserve"> </w:t>
            </w:r>
            <w:r>
              <w:rPr>
                <w:rFonts w:ascii="Rockwell" w:cs="Rockwell" w:eastAsia="Rockwell" w:hAnsi="Rockwell"/>
                <w:sz w:val="23"/>
                <w:szCs w:val="23"/>
                <w:i w:val="1"/>
                <w:iCs w:val="1"/>
                <w:color w:val="auto"/>
                <w:w w:val="98"/>
              </w:rPr>
              <w:t>r dm</w:t>
            </w:r>
            <w:r>
              <w:rPr>
                <w:rFonts w:ascii="Arial" w:cs="Arial" w:eastAsia="Arial" w:hAnsi="Arial"/>
                <w:sz w:val="20"/>
                <w:szCs w:val="20"/>
                <w:color w:val="auto"/>
                <w:w w:val="98"/>
              </w:rPr>
              <w:t xml:space="preserve"> (not on AP equation sheet)</w:t>
            </w: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8"/>
        </w:trPr>
        <w:tc>
          <w:tcPr>
            <w:tcW w:w="4500" w:type="dxa"/>
            <w:vAlign w:val="bottom"/>
            <w:gridSpan w:val="3"/>
            <w:vMerge w:val="continue"/>
          </w:tcPr>
          <w:p>
            <w:pPr>
              <w:spacing w:after="0"/>
              <w:rPr>
                <w:sz w:val="20"/>
                <w:szCs w:val="20"/>
                <w:color w:val="auto"/>
              </w:rPr>
            </w:pPr>
          </w:p>
        </w:tc>
        <w:tc>
          <w:tcPr>
            <w:tcW w:w="520" w:type="dxa"/>
            <w:vAlign w:val="bottom"/>
            <w:gridSpan w:val="4"/>
            <w:vMerge w:val="restart"/>
          </w:tcPr>
          <w:p>
            <w:pPr>
              <w:jc w:val="center"/>
              <w:spacing w:after="0" w:line="377" w:lineRule="exact"/>
              <w:rPr>
                <w:sz w:val="20"/>
                <w:szCs w:val="20"/>
                <w:color w:val="auto"/>
              </w:rPr>
            </w:pPr>
            <w:r>
              <w:rPr>
                <w:rFonts w:ascii="Rockwell" w:cs="Rockwell" w:eastAsia="Rockwell" w:hAnsi="Rockwell"/>
                <w:sz w:val="42"/>
                <w:szCs w:val="42"/>
                <w:i w:val="1"/>
                <w:iCs w:val="1"/>
                <w:color w:val="auto"/>
                <w:w w:val="97"/>
                <w:vertAlign w:val="superscript"/>
              </w:rPr>
              <w:t>m</w:t>
            </w:r>
            <w:r>
              <w:rPr>
                <w:rFonts w:ascii="Rockwell" w:cs="Rockwell" w:eastAsia="Rockwell" w:hAnsi="Rockwell"/>
                <w:sz w:val="12"/>
                <w:szCs w:val="12"/>
                <w:i w:val="1"/>
                <w:iCs w:val="1"/>
                <w:color w:val="auto"/>
                <w:w w:val="97"/>
              </w:rPr>
              <w:t>total</w:t>
            </w:r>
          </w:p>
        </w:tc>
        <w:tc>
          <w:tcPr>
            <w:tcW w:w="3160" w:type="dxa"/>
            <w:vAlign w:val="bottom"/>
            <w:gridSpan w:val="19"/>
            <w:vMerge w:val="continue"/>
          </w:tcPr>
          <w:p>
            <w:pPr>
              <w:spacing w:after="0"/>
              <w:rPr>
                <w:sz w:val="20"/>
                <w:szCs w:val="20"/>
                <w:color w:val="auto"/>
              </w:rPr>
            </w:pPr>
          </w:p>
        </w:tc>
        <w:tc>
          <w:tcPr>
            <w:tcW w:w="7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39"/>
        </w:trPr>
        <w:tc>
          <w:tcPr>
            <w:tcW w:w="960" w:type="dxa"/>
            <w:vAlign w:val="bottom"/>
          </w:tcPr>
          <w:p>
            <w:pPr>
              <w:spacing w:after="0"/>
              <w:rPr>
                <w:sz w:val="12"/>
                <w:szCs w:val="12"/>
                <w:color w:val="auto"/>
              </w:rPr>
            </w:pPr>
          </w:p>
        </w:tc>
        <w:tc>
          <w:tcPr>
            <w:tcW w:w="34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520" w:type="dxa"/>
            <w:vAlign w:val="bottom"/>
            <w:gridSpan w:val="4"/>
            <w:vMerge w:val="continue"/>
          </w:tcPr>
          <w:p>
            <w:pPr>
              <w:spacing w:after="0"/>
              <w:rPr>
                <w:sz w:val="12"/>
                <w:szCs w:val="12"/>
                <w:color w:val="auto"/>
              </w:rPr>
            </w:pPr>
          </w:p>
        </w:tc>
        <w:tc>
          <w:tcPr>
            <w:tcW w:w="1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780" w:type="dxa"/>
            <w:vAlign w:val="bottom"/>
          </w:tcPr>
          <w:p>
            <w:pPr>
              <w:spacing w:after="0"/>
              <w:rPr>
                <w:sz w:val="12"/>
                <w:szCs w:val="12"/>
                <w:color w:val="auto"/>
              </w:rPr>
            </w:pPr>
          </w:p>
        </w:tc>
        <w:tc>
          <w:tcPr>
            <w:tcW w:w="0" w:type="dxa"/>
            <w:vAlign w:val="bottom"/>
          </w:tcPr>
          <w:p>
            <w:pPr>
              <w:spacing w:after="0"/>
              <w:rPr>
                <w:sz w:val="1"/>
                <w:szCs w:val="1"/>
                <w:color w:val="auto"/>
              </w:rPr>
            </w:pPr>
          </w:p>
        </w:tc>
      </w:tr>
    </w:tbl>
    <w:p>
      <w:pPr>
        <w:ind w:left="1440" w:right="260" w:hanging="360"/>
        <w:spacing w:after="0" w:line="238" w:lineRule="auto"/>
        <w:tabs>
          <w:tab w:leader="none" w:pos="1440" w:val="left"/>
        </w:tabs>
        <w:numPr>
          <w:ilvl w:val="0"/>
          <w:numId w:val="81"/>
        </w:numPr>
        <w:rPr>
          <w:rFonts w:ascii="Courier New" w:cs="Courier New" w:eastAsia="Courier New" w:hAnsi="Courier New"/>
          <w:sz w:val="20"/>
          <w:szCs w:val="20"/>
          <w:color w:val="auto"/>
        </w:rPr>
      </w:pPr>
      <w:r>
        <w:rPr>
          <w:rFonts w:ascii="Arial" w:cs="Arial" w:eastAsia="Arial" w:hAnsi="Arial"/>
          <w:sz w:val="20"/>
          <w:szCs w:val="20"/>
          <w:color w:val="auto"/>
        </w:rPr>
        <w:t>The position of the center of mass of an object with shape equals one over the total mass of the object times the integral with respect to mass of the posotion of all of the infinitesimally small pieces of the object, which are called dm, relative to a zero-reference line.</w:t>
      </w:r>
    </w:p>
    <w:p>
      <w:pPr>
        <w:spacing w:after="0" w:line="20" w:lineRule="exact"/>
        <w:rPr>
          <w:sz w:val="20"/>
          <w:szCs w:val="20"/>
          <w:color w:val="auto"/>
        </w:rPr>
      </w:pPr>
    </w:p>
    <w:tbl>
      <w:tblPr>
        <w:tblLayout w:type="fixed"/>
        <w:tblInd w:w="1080" w:type="dxa"/>
        <w:tblCellMar>
          <w:top w:w="0" w:type="dxa"/>
          <w:left w:w="0" w:type="dxa"/>
          <w:bottom w:w="0" w:type="dxa"/>
          <w:right w:w="0" w:type="dxa"/>
        </w:tblCellMar>
      </w:tblPr>
      <w:tr>
        <w:trPr>
          <w:trHeight w:val="311"/>
        </w:trPr>
        <w:tc>
          <w:tcPr>
            <w:tcW w:w="2200" w:type="dxa"/>
            <w:vAlign w:val="bottom"/>
            <w:vMerge w:val="restart"/>
          </w:tcPr>
          <w:p>
            <w:pPr>
              <w:spacing w:after="0"/>
              <w:rPr>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If you prefer:</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x</w:t>
            </w:r>
            <w:r>
              <w:rPr>
                <w:rFonts w:ascii="Rockwell" w:cs="Rockwell" w:eastAsia="Rockwell" w:hAnsi="Rockwell"/>
                <w:sz w:val="27"/>
                <w:szCs w:val="27"/>
                <w:i w:val="1"/>
                <w:iCs w:val="1"/>
                <w:color w:val="auto"/>
              </w:rPr>
              <w:t xml:space="preserve"> </w:t>
            </w:r>
            <w:r>
              <w:rPr>
                <w:rFonts w:ascii="Rockwell" w:cs="Rockwell" w:eastAsia="Rockwell" w:hAnsi="Rockwell"/>
                <w:sz w:val="27"/>
                <w:szCs w:val="27"/>
                <w:i w:val="1"/>
                <w:iCs w:val="1"/>
                <w:color w:val="auto"/>
                <w:vertAlign w:val="subscript"/>
              </w:rPr>
              <w:t>cm</w:t>
            </w:r>
            <w:r>
              <w:rPr>
                <w:rFonts w:ascii="Symbol" w:cs="Symbol" w:eastAsia="Symbol" w:hAnsi="Symbol"/>
                <w:sz w:val="24"/>
                <w:szCs w:val="24"/>
                <w:color w:val="auto"/>
              </w:rPr>
              <w:t xml:space="preserve"> =</w:t>
            </w:r>
          </w:p>
        </w:tc>
        <w:tc>
          <w:tcPr>
            <w:tcW w:w="500" w:type="dxa"/>
            <w:vAlign w:val="bottom"/>
            <w:tcBorders>
              <w:bottom w:val="single" w:sz="8" w:color="auto"/>
            </w:tcBorders>
          </w:tcPr>
          <w:p>
            <w:pPr>
              <w:jc w:val="right"/>
              <w:ind w:right="5"/>
              <w:spacing w:after="0"/>
              <w:rPr>
                <w:sz w:val="20"/>
                <w:szCs w:val="20"/>
                <w:color w:val="auto"/>
              </w:rPr>
            </w:pPr>
            <w:r>
              <w:rPr>
                <w:rFonts w:ascii="Rockwell" w:cs="Rockwell" w:eastAsia="Rockwell" w:hAnsi="Rockwell"/>
                <w:sz w:val="24"/>
                <w:szCs w:val="24"/>
                <w:color w:val="auto"/>
              </w:rPr>
              <w:t>1</w:t>
            </w:r>
          </w:p>
        </w:tc>
        <w:tc>
          <w:tcPr>
            <w:tcW w:w="740" w:type="dxa"/>
            <w:vAlign w:val="bottom"/>
            <w:vMerge w:val="restart"/>
          </w:tcPr>
          <w:p>
            <w:pPr>
              <w:ind w:left="60"/>
              <w:spacing w:after="0"/>
              <w:rPr>
                <w:sz w:val="20"/>
                <w:szCs w:val="20"/>
                <w:color w:val="auto"/>
              </w:rPr>
            </w:pPr>
            <w:r>
              <w:rPr>
                <w:rFonts w:ascii="Symbol" w:cs="Symbol" w:eastAsia="Symbol" w:hAnsi="Symbol"/>
                <w:sz w:val="36"/>
                <w:szCs w:val="36"/>
                <w:color w:val="auto"/>
                <w:w w:val="81"/>
              </w:rPr>
              <w:t>∫</w:t>
            </w:r>
            <w:r>
              <w:rPr>
                <w:rFonts w:ascii="Rockwell" w:cs="Rockwell" w:eastAsia="Rockwell" w:hAnsi="Rockwell"/>
                <w:sz w:val="24"/>
                <w:szCs w:val="24"/>
                <w:color w:val="auto"/>
                <w:w w:val="81"/>
              </w:rPr>
              <w:t xml:space="preserve"> </w:t>
            </w:r>
            <w:r>
              <w:rPr>
                <w:rFonts w:ascii="Rockwell" w:cs="Rockwell" w:eastAsia="Rockwell" w:hAnsi="Rockwell"/>
                <w:sz w:val="24"/>
                <w:szCs w:val="24"/>
                <w:i w:val="1"/>
                <w:iCs w:val="1"/>
                <w:color w:val="auto"/>
                <w:w w:val="81"/>
              </w:rPr>
              <w:t>x dm</w:t>
            </w:r>
          </w:p>
        </w:tc>
        <w:tc>
          <w:tcPr>
            <w:tcW w:w="0" w:type="dxa"/>
            <w:vAlign w:val="bottom"/>
          </w:tcPr>
          <w:p>
            <w:pPr>
              <w:spacing w:after="0"/>
              <w:rPr>
                <w:sz w:val="1"/>
                <w:szCs w:val="1"/>
                <w:color w:val="auto"/>
              </w:rPr>
            </w:pPr>
          </w:p>
        </w:tc>
      </w:tr>
      <w:tr>
        <w:trPr>
          <w:trHeight w:val="236"/>
        </w:trPr>
        <w:tc>
          <w:tcPr>
            <w:tcW w:w="2200" w:type="dxa"/>
            <w:vAlign w:val="bottom"/>
            <w:vMerge w:val="continue"/>
          </w:tcPr>
          <w:p>
            <w:pPr>
              <w:spacing w:after="0"/>
              <w:rPr>
                <w:sz w:val="20"/>
                <w:szCs w:val="20"/>
                <w:color w:val="auto"/>
              </w:rPr>
            </w:pPr>
          </w:p>
        </w:tc>
        <w:tc>
          <w:tcPr>
            <w:tcW w:w="500" w:type="dxa"/>
            <w:vAlign w:val="bottom"/>
            <w:vMerge w:val="restart"/>
          </w:tcPr>
          <w:p>
            <w:pPr>
              <w:jc w:val="center"/>
              <w:spacing w:after="0" w:line="410" w:lineRule="exact"/>
              <w:rPr>
                <w:sz w:val="20"/>
                <w:szCs w:val="20"/>
                <w:color w:val="auto"/>
              </w:rPr>
            </w:pPr>
            <w:r>
              <w:rPr>
                <w:rFonts w:ascii="Rockwell" w:cs="Rockwell" w:eastAsia="Rockwell" w:hAnsi="Rockwell"/>
                <w:sz w:val="46"/>
                <w:szCs w:val="46"/>
                <w:i w:val="1"/>
                <w:iCs w:val="1"/>
                <w:color w:val="auto"/>
                <w:w w:val="89"/>
                <w:vertAlign w:val="superscript"/>
              </w:rPr>
              <w:t>m</w:t>
            </w:r>
            <w:r>
              <w:rPr>
                <w:rFonts w:ascii="Rockwell" w:cs="Rockwell" w:eastAsia="Rockwell" w:hAnsi="Rockwell"/>
                <w:sz w:val="13"/>
                <w:szCs w:val="13"/>
                <w:i w:val="1"/>
                <w:iCs w:val="1"/>
                <w:color w:val="auto"/>
                <w:w w:val="89"/>
              </w:rPr>
              <w:t>total</w:t>
            </w:r>
          </w:p>
        </w:tc>
        <w:tc>
          <w:tcPr>
            <w:tcW w:w="74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175"/>
        </w:trPr>
        <w:tc>
          <w:tcPr>
            <w:tcW w:w="2200" w:type="dxa"/>
            <w:vAlign w:val="bottom"/>
          </w:tcPr>
          <w:p>
            <w:pPr>
              <w:spacing w:after="0"/>
              <w:rPr>
                <w:sz w:val="15"/>
                <w:szCs w:val="15"/>
                <w:color w:val="auto"/>
              </w:rPr>
            </w:pPr>
          </w:p>
        </w:tc>
        <w:tc>
          <w:tcPr>
            <w:tcW w:w="500" w:type="dxa"/>
            <w:vAlign w:val="bottom"/>
            <w:vMerge w:val="continue"/>
          </w:tcPr>
          <w:p>
            <w:pPr>
              <w:spacing w:after="0"/>
              <w:rPr>
                <w:sz w:val="15"/>
                <w:szCs w:val="15"/>
                <w:color w:val="auto"/>
              </w:rPr>
            </w:pPr>
          </w:p>
        </w:tc>
        <w:tc>
          <w:tcPr>
            <w:tcW w:w="740" w:type="dxa"/>
            <w:vAlign w:val="bottom"/>
          </w:tcPr>
          <w:p>
            <w:pPr>
              <w:spacing w:after="0"/>
              <w:rPr>
                <w:sz w:val="15"/>
                <w:szCs w:val="15"/>
                <w:color w:val="auto"/>
              </w:rPr>
            </w:pPr>
          </w:p>
        </w:tc>
        <w:tc>
          <w:tcPr>
            <w:tcW w:w="0" w:type="dxa"/>
            <w:vAlign w:val="bottom"/>
          </w:tcPr>
          <w:p>
            <w:pPr>
              <w:spacing w:after="0"/>
              <w:rPr>
                <w:sz w:val="1"/>
                <w:szCs w:val="1"/>
                <w:color w:val="auto"/>
              </w:rPr>
            </w:pPr>
          </w:p>
        </w:tc>
      </w:tr>
    </w:tbl>
    <w:p>
      <w:pPr>
        <w:ind w:left="2160" w:hanging="360"/>
        <w:spacing w:after="0" w:line="564" w:lineRule="exact"/>
        <w:tabs>
          <w:tab w:leader="none" w:pos="2160" w:val="left"/>
        </w:tabs>
        <w:numPr>
          <w:ilvl w:val="0"/>
          <w:numId w:val="82"/>
        </w:numPr>
        <w:rPr>
          <w:rFonts w:ascii="Wingdings" w:cs="Wingdings" w:eastAsia="Wingdings" w:hAnsi="Wingdings"/>
          <w:sz w:val="20"/>
          <w:szCs w:val="20"/>
          <w:color w:val="auto"/>
        </w:rPr>
      </w:pPr>
      <w:r>
        <w:rPr>
          <w:rFonts w:ascii="Arial" w:cs="Arial" w:eastAsia="Arial" w:hAnsi="Arial"/>
          <w:sz w:val="20"/>
          <w:szCs w:val="20"/>
          <w:color w:val="auto"/>
        </w:rPr>
        <w:t>Volumetric Mass Density:</w:t>
      </w:r>
      <w:r>
        <w:rPr>
          <w:rFonts w:ascii="Arial" w:cs="Arial" w:eastAsia="Arial" w:hAnsi="Arial"/>
          <w:sz w:val="24"/>
          <w:szCs w:val="24"/>
          <w:color w:val="auto"/>
        </w:rPr>
        <w:t xml:space="preserve"> </w:t>
      </w:r>
      <w:r>
        <w:rPr>
          <w:rFonts w:ascii="Arial" w:cs="Arial" w:eastAsia="Arial" w:hAnsi="Arial"/>
          <w:sz w:val="24"/>
          <w:szCs w:val="24"/>
          <w:i w:val="1"/>
          <w:iCs w:val="1"/>
          <w:color w:val="auto"/>
        </w:rPr>
        <w:t>ρ</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u w:val="single" w:color="auto"/>
          <w:color w:val="auto"/>
          <w:vertAlign w:val="superscript"/>
        </w:rPr>
        <w:t>m</w:t>
      </w:r>
      <w:r>
        <w:rPr>
          <w:rFonts w:ascii="MS PGothic" w:cs="MS PGothic" w:eastAsia="MS PGothic" w:hAnsi="MS PGothic"/>
          <w:sz w:val="48"/>
          <w:szCs w:val="48"/>
          <w:color w:val="auto"/>
          <w:vertAlign w:val="subscript"/>
        </w:rPr>
        <w:t>∀</w:t>
      </w:r>
      <w:r>
        <w:rPr>
          <w:rFonts w:ascii="Arial" w:cs="Arial" w:eastAsia="Arial" w:hAnsi="Arial"/>
          <w:sz w:val="20"/>
          <w:szCs w:val="20"/>
          <w:color w:val="auto"/>
        </w:rPr>
        <w:t xml:space="preserve"> (not on AP equation sheet)</w:t>
      </w:r>
    </w:p>
    <w:p>
      <w:pPr>
        <w:spacing w:after="0" w:line="96" w:lineRule="exact"/>
        <w:rPr>
          <w:rFonts w:ascii="Wingdings" w:cs="Wingdings" w:eastAsia="Wingdings" w:hAnsi="Wingdings"/>
          <w:sz w:val="20"/>
          <w:szCs w:val="20"/>
          <w:color w:val="auto"/>
        </w:rPr>
      </w:pPr>
    </w:p>
    <w:p>
      <w:pPr>
        <w:ind w:left="2160" w:hanging="360"/>
        <w:spacing w:after="0"/>
        <w:tabs>
          <w:tab w:leader="none" w:pos="2160" w:val="left"/>
        </w:tabs>
        <w:numPr>
          <w:ilvl w:val="0"/>
          <w:numId w:val="82"/>
        </w:numPr>
        <w:rPr>
          <w:rFonts w:ascii="Wingdings" w:cs="Wingdings" w:eastAsia="Wingdings" w:hAnsi="Wingdings"/>
          <w:sz w:val="20"/>
          <w:szCs w:val="20"/>
          <w:color w:val="auto"/>
        </w:rPr>
      </w:pPr>
      <w:r>
        <w:rPr>
          <w:rFonts w:ascii="Arial" w:cs="Arial" w:eastAsia="Arial" w:hAnsi="Arial"/>
          <w:sz w:val="20"/>
          <w:szCs w:val="20"/>
          <w:color w:val="auto"/>
        </w:rPr>
        <w:t>Surface Mass Density:</w:t>
      </w:r>
      <w:r>
        <w:rPr>
          <w:rFonts w:ascii="Arial" w:cs="Arial" w:eastAsia="Arial" w:hAnsi="Arial"/>
          <w:sz w:val="24"/>
          <w:szCs w:val="24"/>
          <w:color w:val="auto"/>
        </w:rPr>
        <w:t xml:space="preserve"> </w:t>
      </w:r>
      <w:r>
        <w:rPr>
          <w:rFonts w:ascii="Arial" w:cs="Arial" w:eastAsia="Arial" w:hAnsi="Arial"/>
          <w:sz w:val="24"/>
          <w:szCs w:val="24"/>
          <w:i w:val="1"/>
          <w:iCs w:val="1"/>
          <w:color w:val="auto"/>
        </w:rPr>
        <w:t>σ</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u w:val="single" w:color="auto"/>
          <w:color w:val="auto"/>
          <w:vertAlign w:val="superscript"/>
        </w:rPr>
        <w:t>m</w:t>
      </w:r>
      <w:r>
        <w:rPr>
          <w:rFonts w:ascii="Rockwell" w:cs="Rockwell" w:eastAsia="Rockwell" w:hAnsi="Rockwell"/>
          <w:sz w:val="48"/>
          <w:szCs w:val="48"/>
          <w:i w:val="1"/>
          <w:iCs w:val="1"/>
          <w:color w:val="auto"/>
          <w:vertAlign w:val="subscript"/>
        </w:rPr>
        <w:t>A</w:t>
      </w:r>
      <w:r>
        <w:rPr>
          <w:rFonts w:ascii="Arial" w:cs="Arial" w:eastAsia="Arial" w:hAnsi="Arial"/>
          <w:sz w:val="20"/>
          <w:szCs w:val="20"/>
          <w:color w:val="auto"/>
        </w:rPr>
        <w:t xml:space="preserve"> (not on AP equation sheet)</w:t>
      </w:r>
    </w:p>
    <w:p>
      <w:pPr>
        <w:spacing w:after="0" w:line="96" w:lineRule="exact"/>
        <w:rPr>
          <w:rFonts w:ascii="Wingdings" w:cs="Wingdings" w:eastAsia="Wingdings" w:hAnsi="Wingdings"/>
          <w:sz w:val="20"/>
          <w:szCs w:val="20"/>
          <w:color w:val="auto"/>
        </w:rPr>
      </w:pPr>
    </w:p>
    <w:p>
      <w:pPr>
        <w:ind w:left="2160" w:hanging="360"/>
        <w:spacing w:after="0"/>
        <w:tabs>
          <w:tab w:leader="none" w:pos="2160" w:val="left"/>
        </w:tabs>
        <w:numPr>
          <w:ilvl w:val="0"/>
          <w:numId w:val="82"/>
        </w:numPr>
        <w:rPr>
          <w:rFonts w:ascii="Wingdings" w:cs="Wingdings" w:eastAsia="Wingdings" w:hAnsi="Wingdings"/>
          <w:sz w:val="20"/>
          <w:szCs w:val="20"/>
          <w:color w:val="auto"/>
        </w:rPr>
      </w:pPr>
      <w:r>
        <w:rPr>
          <w:rFonts w:ascii="Arial" w:cs="Arial" w:eastAsia="Arial" w:hAnsi="Arial"/>
          <w:sz w:val="20"/>
          <w:szCs w:val="20"/>
          <w:color w:val="auto"/>
        </w:rPr>
        <w:t>Linear Mass Density:</w:t>
      </w:r>
      <w:r>
        <w:rPr>
          <w:rFonts w:ascii="Arial" w:cs="Arial" w:eastAsia="Arial" w:hAnsi="Arial"/>
          <w:sz w:val="24"/>
          <w:szCs w:val="24"/>
          <w:color w:val="auto"/>
        </w:rPr>
        <w:t xml:space="preserve"> </w:t>
      </w:r>
      <w:r>
        <w:rPr>
          <w:rFonts w:ascii="Arial" w:cs="Arial" w:eastAsia="Arial" w:hAnsi="Arial"/>
          <w:sz w:val="24"/>
          <w:szCs w:val="24"/>
          <w:i w:val="1"/>
          <w:iCs w:val="1"/>
          <w:color w:val="auto"/>
        </w:rPr>
        <w:t>λ</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u w:val="single" w:color="auto"/>
          <w:color w:val="auto"/>
          <w:vertAlign w:val="superscript"/>
        </w:rPr>
        <w:t>m</w:t>
      </w:r>
      <w:r>
        <w:rPr>
          <w:rFonts w:ascii="Rockwell" w:cs="Rockwell" w:eastAsia="Rockwell" w:hAnsi="Rockwell"/>
          <w:sz w:val="48"/>
          <w:szCs w:val="48"/>
          <w:i w:val="1"/>
          <w:iCs w:val="1"/>
          <w:color w:val="auto"/>
          <w:vertAlign w:val="subscript"/>
        </w:rPr>
        <w:t>L</w:t>
      </w:r>
      <w:r>
        <w:rPr>
          <w:rFonts w:ascii="Arial" w:cs="Arial" w:eastAsia="Arial" w:hAnsi="Arial"/>
          <w:sz w:val="20"/>
          <w:szCs w:val="20"/>
          <w:color w:val="auto"/>
        </w:rPr>
        <w:t xml:space="preserve"> (not on AP equation sheet)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0198 Lecture Notes - AP Physics C- Momentum, Impulse, Collisions and Center of Mass Review (Mechanics).docx</w:t>
      </w:r>
      <w:r>
        <w:rPr>
          <w:sz w:val="20"/>
          <w:szCs w:val="20"/>
          <w:color w:val="auto"/>
        </w:rPr>
        <w:tab/>
      </w:r>
      <w:r>
        <w:rPr>
          <w:rFonts w:ascii="Arial" w:cs="Arial" w:eastAsia="Arial" w:hAnsi="Arial"/>
          <w:sz w:val="15"/>
          <w:szCs w:val="15"/>
          <w:color w:val="auto"/>
        </w:rPr>
        <w:t>page 2 of 2</w:t>
      </w:r>
    </w:p>
    <w:p>
      <w:pPr>
        <w:sectPr>
          <w:pgSz w:w="12240" w:h="15840" w:orient="portrait"/>
          <w:cols w:equalWidth="0" w:num="1">
            <w:col w:w="9600"/>
          </w:cols>
          <w:pgMar w:left="1440" w:top="1419" w:right="1200" w:bottom="313" w:gutter="0" w:footer="0" w:header="0"/>
        </w:sectPr>
      </w:pPr>
    </w:p>
    <w:bookmarkStart w:id="12" w:name="page13"/>
    <w:bookmarkEnd w:id="12"/>
    <w:p>
      <w:pPr>
        <w:jc w:val="center"/>
        <w:ind w:right="-479"/>
        <w:spacing w:after="0"/>
        <w:rPr>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page">
              <wp:posOffset>931545</wp:posOffset>
            </wp:positionH>
            <wp:positionV relativeFrom="page">
              <wp:posOffset>374015</wp:posOffset>
            </wp:positionV>
            <wp:extent cx="1029970" cy="102997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clrChange>
                        <a:clrFrom>
                          <a:srgbClr val="FFFFFF"/>
                        </a:clrFrom>
                        <a:clrTo>
                          <a:srgbClr val="FFFFFF">
                            <a:alpha val="0"/>
                          </a:srgbClr>
                        </a:clrTo>
                      </a:clrChange>
                      <a:extLst>
                        <a:ext uri="{28A0092B-C50C-407E-A947-70E740481C1C}"/>
                      </a:extLst>
                    </a:blip>
                    <a:srcRect/>
                    <a:stretch>
                      <a:fillRect/>
                    </a:stretch>
                  </pic:blipFill>
                  <pic:spPr bwMode="auto">
                    <a:xfrm>
                      <a:off x="0" y="0"/>
                      <a:ext cx="1029970" cy="1029970"/>
                    </a:xfrm>
                    <a:prstGeom prst="rect">
                      <a:avLst/>
                    </a:prstGeom>
                    <a:noFill/>
                  </pic:spPr>
                </pic:pic>
              </a:graphicData>
            </a:graphic>
          </wp:anchor>
        </w:drawing>
        <w:t>Flipping Physics Lecture Notes:</w:t>
      </w:r>
    </w:p>
    <w:p>
      <w:pPr>
        <w:spacing w:after="0" w:line="231" w:lineRule="exact"/>
        <w:rPr>
          <w:sz w:val="20"/>
          <w:szCs w:val="20"/>
          <w:color w:val="auto"/>
        </w:rPr>
      </w:pPr>
    </w:p>
    <w:p>
      <w:pPr>
        <w:jc w:val="center"/>
        <w:ind w:right="-479"/>
        <w:spacing w:after="0"/>
        <w:rPr>
          <w:sz w:val="20"/>
          <w:szCs w:val="20"/>
          <w:color w:val="auto"/>
        </w:rPr>
      </w:pPr>
      <w:r>
        <w:rPr>
          <w:rFonts w:ascii="Arial" w:cs="Arial" w:eastAsia="Arial" w:hAnsi="Arial"/>
          <w:sz w:val="20"/>
          <w:szCs w:val="20"/>
          <w:color w:val="auto"/>
        </w:rPr>
        <w:t>AP Physics C: Rotational Kinematics Review (Mechanics)</w:t>
      </w:r>
    </w:p>
    <w:p>
      <w:pPr>
        <w:spacing w:after="0" w:line="32" w:lineRule="exact"/>
        <w:rPr>
          <w:sz w:val="20"/>
          <w:szCs w:val="20"/>
          <w:color w:val="auto"/>
        </w:rPr>
      </w:pPr>
    </w:p>
    <w:p>
      <w:pPr>
        <w:ind w:left="1960"/>
        <w:spacing w:after="0"/>
        <w:rPr>
          <w:sz w:val="20"/>
          <w:szCs w:val="20"/>
          <w:color w:val="auto"/>
        </w:rPr>
      </w:pPr>
      <w:r>
        <w:rPr>
          <w:rFonts w:ascii="Arial" w:cs="Arial" w:eastAsia="Arial" w:hAnsi="Arial"/>
          <w:sz w:val="20"/>
          <w:szCs w:val="20"/>
          <w:u w:val="single" w:color="auto"/>
          <w:color w:val="0000FF"/>
        </w:rPr>
        <w:t>https://www.flippingphysics.com/apc-rotational-kinematics-review.html</w:t>
      </w:r>
    </w:p>
    <w:p>
      <w:pPr>
        <w:spacing w:after="0" w:line="29"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220" w:type="dxa"/>
            <w:vAlign w:val="bottom"/>
          </w:tcPr>
          <w:p>
            <w:pPr>
              <w:spacing w:after="0"/>
              <w:rPr>
                <w:sz w:val="23"/>
                <w:szCs w:val="23"/>
                <w:color w:val="auto"/>
              </w:rPr>
            </w:pPr>
          </w:p>
        </w:tc>
        <w:tc>
          <w:tcPr>
            <w:tcW w:w="2400" w:type="dxa"/>
            <w:vAlign w:val="bottom"/>
            <w:vMerge w:val="restart"/>
          </w:tcPr>
          <w:p>
            <w:pPr>
              <w:jc w:val="right"/>
              <w:ind w:right="450"/>
              <w:spacing w:after="0"/>
              <w:rPr>
                <w:sz w:val="20"/>
                <w:szCs w:val="20"/>
                <w:color w:val="auto"/>
              </w:rPr>
            </w:pPr>
            <w:r>
              <w:rPr>
                <w:rFonts w:ascii="Arial" w:cs="Arial" w:eastAsia="Arial" w:hAnsi="Arial"/>
                <w:sz w:val="24"/>
                <w:szCs w:val="24"/>
                <w:color w:val="auto"/>
              </w:rPr>
              <w:t>!</w:t>
            </w:r>
          </w:p>
        </w:tc>
        <w:tc>
          <w:tcPr>
            <w:tcW w:w="240" w:type="dxa"/>
            <w:vAlign w:val="bottom"/>
          </w:tcPr>
          <w:p>
            <w:pPr>
              <w:spacing w:after="0"/>
              <w:rPr>
                <w:sz w:val="23"/>
                <w:szCs w:val="23"/>
                <w:color w:val="auto"/>
              </w:rPr>
            </w:pPr>
          </w:p>
        </w:tc>
        <w:tc>
          <w:tcPr>
            <w:tcW w:w="340" w:type="dxa"/>
            <w:vAlign w:val="bottom"/>
          </w:tcPr>
          <w:p>
            <w:pPr>
              <w:jc w:val="right"/>
              <w:spacing w:after="0"/>
              <w:rPr>
                <w:sz w:val="20"/>
                <w:szCs w:val="20"/>
                <w:color w:val="auto"/>
              </w:rPr>
            </w:pPr>
            <w:r>
              <w:rPr>
                <w:rFonts w:ascii="Arial" w:cs="Arial" w:eastAsia="Arial" w:hAnsi="Arial"/>
                <w:sz w:val="24"/>
                <w:szCs w:val="24"/>
                <w:color w:val="auto"/>
              </w:rPr>
              <w:t>!</w:t>
            </w:r>
          </w:p>
        </w:tc>
        <w:tc>
          <w:tcPr>
            <w:tcW w:w="1340" w:type="dxa"/>
            <w:vAlign w:val="bottom"/>
            <w:vMerge w:val="restart"/>
          </w:tcPr>
          <w:p>
            <w:pPr>
              <w:jc w:val="right"/>
              <w:ind w:right="773"/>
              <w:spacing w:after="0"/>
              <w:rPr>
                <w:sz w:val="20"/>
                <w:szCs w:val="20"/>
                <w:color w:val="auto"/>
              </w:rPr>
            </w:pPr>
            <w:r>
              <w:rPr>
                <w:rFonts w:ascii="Arial" w:cs="Arial" w:eastAsia="Arial" w:hAnsi="Arial"/>
                <w:sz w:val="24"/>
                <w:szCs w:val="24"/>
                <w:color w:val="auto"/>
              </w:rPr>
              <w:t>!</w:t>
            </w:r>
          </w:p>
        </w:tc>
        <w:tc>
          <w:tcPr>
            <w:tcW w:w="240" w:type="dxa"/>
            <w:vAlign w:val="bottom"/>
          </w:tcPr>
          <w:p>
            <w:pPr>
              <w:spacing w:after="0"/>
              <w:rPr>
                <w:sz w:val="23"/>
                <w:szCs w:val="23"/>
                <w:color w:val="auto"/>
              </w:rPr>
            </w:pPr>
          </w:p>
        </w:tc>
        <w:tc>
          <w:tcPr>
            <w:tcW w:w="300" w:type="dxa"/>
            <w:vAlign w:val="bottom"/>
          </w:tcPr>
          <w:p>
            <w:pPr>
              <w:jc w:val="right"/>
              <w:spacing w:after="0"/>
              <w:rPr>
                <w:sz w:val="20"/>
                <w:szCs w:val="20"/>
                <w:color w:val="auto"/>
              </w:rPr>
            </w:pPr>
            <w:r>
              <w:rPr>
                <w:rFonts w:ascii="Arial" w:cs="Arial" w:eastAsia="Arial" w:hAnsi="Arial"/>
                <w:sz w:val="24"/>
                <w:szCs w:val="24"/>
                <w:color w:val="auto"/>
              </w:rPr>
              <w:t>!</w:t>
            </w:r>
          </w:p>
        </w:tc>
        <w:tc>
          <w:tcPr>
            <w:tcW w:w="640" w:type="dxa"/>
            <w:vAlign w:val="bottom"/>
            <w:gridSpan w:val="2"/>
            <w:vMerge w:val="restart"/>
          </w:tcPr>
          <w:p>
            <w:pPr>
              <w:ind w:left="100"/>
              <w:spacing w:after="0"/>
              <w:rPr>
                <w:sz w:val="20"/>
                <w:szCs w:val="20"/>
                <w:color w:val="auto"/>
              </w:rPr>
            </w:pPr>
            <w:r>
              <w:rPr>
                <w:rFonts w:ascii="Rockwell" w:cs="Rockwell" w:eastAsia="Rockwell" w:hAnsi="Rockwell"/>
                <w:sz w:val="24"/>
                <w:szCs w:val="24"/>
                <w:i w:val="1"/>
                <w:iCs w:val="1"/>
                <w:color w:val="auto"/>
              </w:rPr>
              <w:t>rad</w:t>
            </w:r>
          </w:p>
        </w:tc>
        <w:tc>
          <w:tcPr>
            <w:tcW w:w="300" w:type="dxa"/>
            <w:vAlign w:val="bottom"/>
          </w:tcPr>
          <w:p>
            <w:pPr>
              <w:spacing w:after="0"/>
              <w:rPr>
                <w:sz w:val="23"/>
                <w:szCs w:val="23"/>
                <w:color w:val="auto"/>
              </w:rPr>
            </w:pPr>
          </w:p>
        </w:tc>
        <w:tc>
          <w:tcPr>
            <w:tcW w:w="560" w:type="dxa"/>
            <w:vAlign w:val="bottom"/>
            <w:gridSpan w:val="2"/>
            <w:vMerge w:val="restart"/>
          </w:tcPr>
          <w:p>
            <w:pPr>
              <w:jc w:val="right"/>
              <w:spacing w:after="0"/>
              <w:rPr>
                <w:sz w:val="20"/>
                <w:szCs w:val="20"/>
                <w:color w:val="auto"/>
              </w:rPr>
            </w:pPr>
            <w:r>
              <w:rPr>
                <w:rFonts w:ascii="Rockwell" w:cs="Rockwell" w:eastAsia="Rockwell" w:hAnsi="Rockwell"/>
                <w:sz w:val="24"/>
                <w:szCs w:val="24"/>
                <w:i w:val="1"/>
                <w:iCs w:val="1"/>
                <w:color w:val="auto"/>
              </w:rPr>
              <w:t>rev</w:t>
            </w:r>
          </w:p>
        </w:tc>
        <w:tc>
          <w:tcPr>
            <w:tcW w:w="0" w:type="dxa"/>
            <w:vAlign w:val="bottom"/>
          </w:tcPr>
          <w:p>
            <w:pPr>
              <w:spacing w:after="0"/>
              <w:rPr>
                <w:sz w:val="1"/>
                <w:szCs w:val="1"/>
                <w:color w:val="auto"/>
              </w:rPr>
            </w:pPr>
          </w:p>
        </w:tc>
      </w:tr>
      <w:tr>
        <w:trPr>
          <w:trHeight w:val="198"/>
        </w:trPr>
        <w:tc>
          <w:tcPr>
            <w:tcW w:w="220" w:type="dxa"/>
            <w:vAlign w:val="bottom"/>
          </w:tcPr>
          <w:p>
            <w:pPr>
              <w:spacing w:after="0"/>
              <w:rPr>
                <w:sz w:val="17"/>
                <w:szCs w:val="17"/>
                <w:color w:val="auto"/>
              </w:rPr>
            </w:pPr>
          </w:p>
        </w:tc>
        <w:tc>
          <w:tcPr>
            <w:tcW w:w="2400" w:type="dxa"/>
            <w:vAlign w:val="bottom"/>
            <w:vMerge w:val="continue"/>
          </w:tcPr>
          <w:p>
            <w:pPr>
              <w:spacing w:after="0"/>
              <w:rPr>
                <w:sz w:val="17"/>
                <w:szCs w:val="17"/>
                <w:color w:val="auto"/>
              </w:rPr>
            </w:pPr>
          </w:p>
        </w:tc>
        <w:tc>
          <w:tcPr>
            <w:tcW w:w="240" w:type="dxa"/>
            <w:vAlign w:val="bottom"/>
          </w:tcPr>
          <w:p>
            <w:pPr>
              <w:spacing w:after="0"/>
              <w:rPr>
                <w:sz w:val="17"/>
                <w:szCs w:val="17"/>
                <w:color w:val="auto"/>
              </w:rPr>
            </w:pPr>
          </w:p>
        </w:tc>
        <w:tc>
          <w:tcPr>
            <w:tcW w:w="340" w:type="dxa"/>
            <w:vAlign w:val="bottom"/>
          </w:tcPr>
          <w:p>
            <w:pPr>
              <w:jc w:val="right"/>
              <w:spacing w:after="0" w:line="198" w:lineRule="exact"/>
              <w:rPr>
                <w:sz w:val="20"/>
                <w:szCs w:val="20"/>
                <w:color w:val="auto"/>
              </w:rPr>
            </w:pPr>
            <w:r>
              <w:rPr>
                <w:rFonts w:ascii="Arial" w:cs="Arial" w:eastAsia="Arial" w:hAnsi="Arial"/>
                <w:sz w:val="22"/>
                <w:szCs w:val="22"/>
                <w:color w:val="auto"/>
                <w:w w:val="97"/>
              </w:rPr>
              <w:t>Δ</w:t>
            </w:r>
            <w:r>
              <w:rPr>
                <w:rFonts w:ascii="Arial" w:cs="Arial" w:eastAsia="Arial" w:hAnsi="Arial"/>
                <w:sz w:val="22"/>
                <w:szCs w:val="22"/>
                <w:i w:val="1"/>
                <w:iCs w:val="1"/>
                <w:color w:val="auto"/>
                <w:w w:val="97"/>
              </w:rPr>
              <w:t>θ</w:t>
            </w:r>
          </w:p>
        </w:tc>
        <w:tc>
          <w:tcPr>
            <w:tcW w:w="1340" w:type="dxa"/>
            <w:vAlign w:val="bottom"/>
            <w:vMerge w:val="continue"/>
          </w:tcPr>
          <w:p>
            <w:pPr>
              <w:spacing w:after="0"/>
              <w:rPr>
                <w:sz w:val="17"/>
                <w:szCs w:val="17"/>
                <w:color w:val="auto"/>
              </w:rPr>
            </w:pPr>
          </w:p>
        </w:tc>
        <w:tc>
          <w:tcPr>
            <w:tcW w:w="240" w:type="dxa"/>
            <w:vAlign w:val="bottom"/>
          </w:tcPr>
          <w:p>
            <w:pPr>
              <w:spacing w:after="0"/>
              <w:rPr>
                <w:sz w:val="17"/>
                <w:szCs w:val="17"/>
                <w:color w:val="auto"/>
              </w:rPr>
            </w:pPr>
          </w:p>
        </w:tc>
        <w:tc>
          <w:tcPr>
            <w:tcW w:w="300" w:type="dxa"/>
            <w:vAlign w:val="bottom"/>
          </w:tcPr>
          <w:p>
            <w:pPr>
              <w:spacing w:after="0" w:line="199" w:lineRule="exact"/>
              <w:rPr>
                <w:sz w:val="20"/>
                <w:szCs w:val="20"/>
                <w:color w:val="auto"/>
              </w:rPr>
            </w:pPr>
            <w:r>
              <w:rPr>
                <w:rFonts w:ascii="Rockwell" w:cs="Rockwell" w:eastAsia="Rockwell" w:hAnsi="Rockwell"/>
                <w:sz w:val="22"/>
                <w:szCs w:val="22"/>
                <w:i w:val="1"/>
                <w:iCs w:val="1"/>
                <w:color w:val="auto"/>
              </w:rPr>
              <w:t>d</w:t>
            </w:r>
            <w:r>
              <w:rPr>
                <w:rFonts w:ascii="Arial" w:cs="Arial" w:eastAsia="Arial" w:hAnsi="Arial"/>
                <w:sz w:val="22"/>
                <w:szCs w:val="22"/>
                <w:i w:val="1"/>
                <w:iCs w:val="1"/>
                <w:color w:val="auto"/>
              </w:rPr>
              <w:t>θ</w:t>
            </w:r>
          </w:p>
        </w:tc>
        <w:tc>
          <w:tcPr>
            <w:tcW w:w="640" w:type="dxa"/>
            <w:vAlign w:val="bottom"/>
            <w:gridSpan w:val="2"/>
            <w:vMerge w:val="continue"/>
          </w:tcPr>
          <w:p>
            <w:pPr>
              <w:spacing w:after="0"/>
              <w:rPr>
                <w:sz w:val="17"/>
                <w:szCs w:val="17"/>
                <w:color w:val="auto"/>
              </w:rPr>
            </w:pPr>
          </w:p>
        </w:tc>
        <w:tc>
          <w:tcPr>
            <w:tcW w:w="300" w:type="dxa"/>
            <w:vAlign w:val="bottom"/>
          </w:tcPr>
          <w:p>
            <w:pPr>
              <w:spacing w:after="0"/>
              <w:rPr>
                <w:sz w:val="17"/>
                <w:szCs w:val="17"/>
                <w:color w:val="auto"/>
              </w:rPr>
            </w:pPr>
          </w:p>
        </w:tc>
        <w:tc>
          <w:tcPr>
            <w:tcW w:w="560" w:type="dxa"/>
            <w:vAlign w:val="bottom"/>
            <w:gridSpan w:val="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89"/>
        </w:trPr>
        <w:tc>
          <w:tcPr>
            <w:tcW w:w="220" w:type="dxa"/>
            <w:vAlign w:val="bottom"/>
            <w:vMerge w:val="restart"/>
          </w:tcPr>
          <w:p>
            <w:pPr>
              <w:spacing w:after="0"/>
              <w:rPr>
                <w:sz w:val="20"/>
                <w:szCs w:val="20"/>
                <w:color w:val="auto"/>
              </w:rPr>
            </w:pPr>
            <w:r>
              <w:rPr>
                <w:rFonts w:ascii="Arial" w:cs="Arial" w:eastAsia="Arial" w:hAnsi="Arial"/>
                <w:sz w:val="20"/>
                <w:szCs w:val="20"/>
                <w:color w:val="auto"/>
              </w:rPr>
              <w:t>•</w:t>
            </w:r>
          </w:p>
        </w:tc>
        <w:tc>
          <w:tcPr>
            <w:tcW w:w="2400" w:type="dxa"/>
            <w:vAlign w:val="bottom"/>
            <w:vMerge w:val="restart"/>
          </w:tcPr>
          <w:p>
            <w:pPr>
              <w:jc w:val="right"/>
              <w:spacing w:after="0" w:line="241" w:lineRule="exact"/>
              <w:rPr>
                <w:sz w:val="20"/>
                <w:szCs w:val="20"/>
                <w:color w:val="auto"/>
              </w:rPr>
            </w:pPr>
            <w:r>
              <w:rPr>
                <w:rFonts w:ascii="Arial" w:cs="Arial" w:eastAsia="Arial" w:hAnsi="Arial"/>
                <w:sz w:val="20"/>
                <w:szCs w:val="20"/>
                <w:color w:val="auto"/>
                <w:w w:val="98"/>
              </w:rPr>
              <w:t>Angular velocity:</w:t>
            </w:r>
            <w:r>
              <w:rPr>
                <w:rFonts w:ascii="Arial" w:cs="Arial" w:eastAsia="Arial" w:hAnsi="Arial"/>
                <w:sz w:val="24"/>
                <w:szCs w:val="24"/>
                <w:color w:val="auto"/>
                <w:w w:val="98"/>
              </w:rPr>
              <w:t xml:space="preserve"> </w:t>
            </w:r>
            <w:r>
              <w:rPr>
                <w:rFonts w:ascii="Arial" w:cs="Arial" w:eastAsia="Arial" w:hAnsi="Arial"/>
                <w:sz w:val="24"/>
                <w:szCs w:val="24"/>
                <w:i w:val="1"/>
                <w:iCs w:val="1"/>
                <w:color w:val="auto"/>
                <w:w w:val="98"/>
              </w:rPr>
              <w:t>ω</w:t>
            </w:r>
            <w:r>
              <w:rPr>
                <w:rFonts w:ascii="Rockwell" w:cs="Rockwell" w:eastAsia="Rockwell" w:hAnsi="Rockwell"/>
                <w:sz w:val="27"/>
                <w:szCs w:val="27"/>
                <w:i w:val="1"/>
                <w:iCs w:val="1"/>
                <w:color w:val="auto"/>
                <w:w w:val="98"/>
                <w:vertAlign w:val="subscript"/>
              </w:rPr>
              <w:t>average</w:t>
            </w:r>
          </w:p>
        </w:tc>
        <w:tc>
          <w:tcPr>
            <w:tcW w:w="240" w:type="dxa"/>
            <w:vAlign w:val="bottom"/>
            <w:vMerge w:val="restart"/>
          </w:tcPr>
          <w:p>
            <w:pPr>
              <w:jc w:val="right"/>
              <w:spacing w:after="0" w:line="241" w:lineRule="exact"/>
              <w:rPr>
                <w:sz w:val="20"/>
                <w:szCs w:val="20"/>
                <w:color w:val="auto"/>
              </w:rPr>
            </w:pPr>
            <w:r>
              <w:rPr>
                <w:rFonts w:ascii="Symbol" w:cs="Symbol" w:eastAsia="Symbol" w:hAnsi="Symbol"/>
                <w:sz w:val="24"/>
                <w:szCs w:val="24"/>
                <w:color w:val="auto"/>
              </w:rPr>
              <w:t>=</w:t>
            </w:r>
          </w:p>
        </w:tc>
        <w:tc>
          <w:tcPr>
            <w:tcW w:w="340" w:type="dxa"/>
            <w:vAlign w:val="bottom"/>
            <w:tcBorders>
              <w:bottom w:val="single" w:sz="8" w:color="auto"/>
            </w:tcBorders>
          </w:tcPr>
          <w:p>
            <w:pPr>
              <w:spacing w:after="0"/>
              <w:rPr>
                <w:sz w:val="7"/>
                <w:szCs w:val="7"/>
                <w:color w:val="auto"/>
              </w:rPr>
            </w:pPr>
          </w:p>
        </w:tc>
        <w:tc>
          <w:tcPr>
            <w:tcW w:w="1340" w:type="dxa"/>
            <w:vAlign w:val="bottom"/>
            <w:vMerge w:val="restart"/>
          </w:tcPr>
          <w:p>
            <w:pPr>
              <w:jc w:val="right"/>
              <w:spacing w:after="0" w:line="241" w:lineRule="exact"/>
              <w:rPr>
                <w:sz w:val="20"/>
                <w:szCs w:val="20"/>
                <w:color w:val="auto"/>
              </w:rPr>
            </w:pPr>
            <w:r>
              <w:rPr>
                <w:rFonts w:ascii="Rockwell" w:cs="Rockwell" w:eastAsia="Rockwell" w:hAnsi="Rockwell"/>
                <w:sz w:val="27"/>
                <w:szCs w:val="27"/>
                <w:color w:val="auto"/>
                <w:vertAlign w:val="superscript"/>
              </w:rPr>
              <w:t>&amp;</w:t>
            </w:r>
            <w:r>
              <w:rPr>
                <w:rFonts w:ascii="Arial" w:cs="Arial" w:eastAsia="Arial" w:hAnsi="Arial"/>
                <w:sz w:val="27"/>
                <w:szCs w:val="27"/>
                <w:color w:val="auto"/>
                <w:vertAlign w:val="superscript"/>
              </w:rPr>
              <w:t xml:space="preserve"> </w:t>
            </w:r>
            <w:r>
              <w:rPr>
                <w:rFonts w:ascii="Arial" w:cs="Arial" w:eastAsia="Arial" w:hAnsi="Arial"/>
                <w:sz w:val="27"/>
                <w:szCs w:val="27"/>
                <w:i w:val="1"/>
                <w:iCs w:val="1"/>
                <w:color w:val="auto"/>
                <w:vertAlign w:val="superscript"/>
              </w:rPr>
              <w:t>ω</w:t>
            </w:r>
            <w:r>
              <w:rPr>
                <w:rFonts w:ascii="Rockwell" w:cs="Rockwell" w:eastAsia="Rockwell" w:hAnsi="Rockwell"/>
                <w:sz w:val="11"/>
                <w:szCs w:val="11"/>
                <w:i w:val="1"/>
                <w:iCs w:val="1"/>
                <w:color w:val="auto"/>
              </w:rPr>
              <w:t>instantaneous</w:t>
            </w:r>
          </w:p>
        </w:tc>
        <w:tc>
          <w:tcPr>
            <w:tcW w:w="240" w:type="dxa"/>
            <w:vAlign w:val="bottom"/>
            <w:vMerge w:val="restart"/>
          </w:tcPr>
          <w:p>
            <w:pPr>
              <w:jc w:val="right"/>
              <w:spacing w:after="0" w:line="241" w:lineRule="exact"/>
              <w:rPr>
                <w:sz w:val="20"/>
                <w:szCs w:val="20"/>
                <w:color w:val="auto"/>
              </w:rPr>
            </w:pPr>
            <w:r>
              <w:rPr>
                <w:rFonts w:ascii="Symbol" w:cs="Symbol" w:eastAsia="Symbol" w:hAnsi="Symbol"/>
                <w:sz w:val="24"/>
                <w:szCs w:val="24"/>
                <w:color w:val="auto"/>
              </w:rPr>
              <w:t>=</w:t>
            </w:r>
          </w:p>
        </w:tc>
        <w:tc>
          <w:tcPr>
            <w:tcW w:w="300" w:type="dxa"/>
            <w:vAlign w:val="bottom"/>
            <w:tcBorders>
              <w:bottom w:val="single" w:sz="8" w:color="auto"/>
            </w:tcBorders>
          </w:tcPr>
          <w:p>
            <w:pPr>
              <w:spacing w:after="0"/>
              <w:rPr>
                <w:sz w:val="7"/>
                <w:szCs w:val="7"/>
                <w:color w:val="auto"/>
              </w:rPr>
            </w:pPr>
          </w:p>
        </w:tc>
        <w:tc>
          <w:tcPr>
            <w:tcW w:w="220" w:type="dxa"/>
            <w:vAlign w:val="bottom"/>
            <w:vMerge w:val="restart"/>
          </w:tcPr>
          <w:p>
            <w:pPr>
              <w:spacing w:after="0"/>
              <w:rPr>
                <w:sz w:val="7"/>
                <w:szCs w:val="7"/>
                <w:color w:val="auto"/>
              </w:rPr>
            </w:pPr>
          </w:p>
        </w:tc>
        <w:tc>
          <w:tcPr>
            <w:tcW w:w="420" w:type="dxa"/>
            <w:vAlign w:val="bottom"/>
            <w:tcBorders>
              <w:bottom w:val="single" w:sz="8" w:color="auto"/>
            </w:tcBorders>
          </w:tcPr>
          <w:p>
            <w:pPr>
              <w:spacing w:after="0"/>
              <w:rPr>
                <w:sz w:val="7"/>
                <w:szCs w:val="7"/>
                <w:color w:val="auto"/>
              </w:rPr>
            </w:pPr>
          </w:p>
        </w:tc>
        <w:tc>
          <w:tcPr>
            <w:tcW w:w="300" w:type="dxa"/>
            <w:vAlign w:val="bottom"/>
            <w:vMerge w:val="restart"/>
          </w:tcPr>
          <w:p>
            <w:pPr>
              <w:ind w:left="20"/>
              <w:spacing w:after="0" w:line="241" w:lineRule="exact"/>
              <w:rPr>
                <w:sz w:val="20"/>
                <w:szCs w:val="20"/>
                <w:color w:val="auto"/>
              </w:rPr>
            </w:pPr>
            <w:r>
              <w:rPr>
                <w:rFonts w:ascii="Rockwell" w:cs="Rockwell" w:eastAsia="Rockwell" w:hAnsi="Rockwell"/>
                <w:sz w:val="24"/>
                <w:szCs w:val="24"/>
                <w:i w:val="1"/>
                <w:iCs w:val="1"/>
                <w:color w:val="auto"/>
              </w:rPr>
              <w:t>or</w:t>
            </w:r>
          </w:p>
        </w:tc>
        <w:tc>
          <w:tcPr>
            <w:tcW w:w="460" w:type="dxa"/>
            <w:vAlign w:val="bottom"/>
            <w:tcBorders>
              <w:bottom w:val="single" w:sz="8" w:color="auto"/>
            </w:tcBorders>
          </w:tcPr>
          <w:p>
            <w:pPr>
              <w:spacing w:after="0"/>
              <w:rPr>
                <w:sz w:val="7"/>
                <w:szCs w:val="7"/>
                <w:color w:val="auto"/>
              </w:rPr>
            </w:pPr>
          </w:p>
        </w:tc>
        <w:tc>
          <w:tcPr>
            <w:tcW w:w="120" w:type="dxa"/>
            <w:vAlign w:val="bottom"/>
            <w:vMerge w:val="restart"/>
          </w:tcPr>
          <w:p>
            <w:pPr>
              <w:spacing w:after="0"/>
              <w:rPr>
                <w:sz w:val="7"/>
                <w:szCs w:val="7"/>
                <w:color w:val="auto"/>
              </w:rPr>
            </w:pPr>
          </w:p>
        </w:tc>
        <w:tc>
          <w:tcPr>
            <w:tcW w:w="0" w:type="dxa"/>
            <w:vAlign w:val="bottom"/>
          </w:tcPr>
          <w:p>
            <w:pPr>
              <w:spacing w:after="0"/>
              <w:rPr>
                <w:sz w:val="1"/>
                <w:szCs w:val="1"/>
                <w:color w:val="auto"/>
              </w:rPr>
            </w:pPr>
          </w:p>
        </w:tc>
      </w:tr>
      <w:tr>
        <w:trPr>
          <w:trHeight w:val="133"/>
        </w:trPr>
        <w:tc>
          <w:tcPr>
            <w:tcW w:w="220" w:type="dxa"/>
            <w:vAlign w:val="bottom"/>
            <w:vMerge w:val="continue"/>
          </w:tcPr>
          <w:p>
            <w:pPr>
              <w:spacing w:after="0"/>
              <w:rPr>
                <w:sz w:val="11"/>
                <w:szCs w:val="11"/>
                <w:color w:val="auto"/>
              </w:rPr>
            </w:pPr>
          </w:p>
        </w:tc>
        <w:tc>
          <w:tcPr>
            <w:tcW w:w="2400" w:type="dxa"/>
            <w:vAlign w:val="bottom"/>
            <w:vMerge w:val="continue"/>
          </w:tcPr>
          <w:p>
            <w:pPr>
              <w:spacing w:after="0"/>
              <w:rPr>
                <w:sz w:val="11"/>
                <w:szCs w:val="11"/>
                <w:color w:val="auto"/>
              </w:rPr>
            </w:pPr>
          </w:p>
        </w:tc>
        <w:tc>
          <w:tcPr>
            <w:tcW w:w="240" w:type="dxa"/>
            <w:vAlign w:val="bottom"/>
            <w:vMerge w:val="continue"/>
          </w:tcPr>
          <w:p>
            <w:pPr>
              <w:spacing w:after="0"/>
              <w:rPr>
                <w:sz w:val="11"/>
                <w:szCs w:val="11"/>
                <w:color w:val="auto"/>
              </w:rPr>
            </w:pPr>
          </w:p>
        </w:tc>
        <w:tc>
          <w:tcPr>
            <w:tcW w:w="340" w:type="dxa"/>
            <w:vAlign w:val="bottom"/>
            <w:vMerge w:val="restart"/>
          </w:tcPr>
          <w:p>
            <w:pPr>
              <w:jc w:val="right"/>
              <w:spacing w:after="0"/>
              <w:rPr>
                <w:sz w:val="20"/>
                <w:szCs w:val="20"/>
                <w:color w:val="auto"/>
              </w:rPr>
            </w:pPr>
            <w:r>
              <w:rPr>
                <w:rFonts w:ascii="Arial" w:cs="Arial" w:eastAsia="Arial" w:hAnsi="Arial"/>
                <w:sz w:val="24"/>
                <w:szCs w:val="24"/>
                <w:color w:val="auto"/>
              </w:rPr>
              <w:t>Δ</w:t>
            </w:r>
            <w:r>
              <w:rPr>
                <w:rFonts w:ascii="Rockwell" w:cs="Rockwell" w:eastAsia="Rockwell" w:hAnsi="Rockwell"/>
                <w:sz w:val="24"/>
                <w:szCs w:val="24"/>
                <w:i w:val="1"/>
                <w:iCs w:val="1"/>
                <w:color w:val="auto"/>
              </w:rPr>
              <w:t>t</w:t>
            </w:r>
          </w:p>
        </w:tc>
        <w:tc>
          <w:tcPr>
            <w:tcW w:w="1340" w:type="dxa"/>
            <w:vAlign w:val="bottom"/>
            <w:vMerge w:val="continue"/>
          </w:tcPr>
          <w:p>
            <w:pPr>
              <w:spacing w:after="0"/>
              <w:rPr>
                <w:sz w:val="11"/>
                <w:szCs w:val="11"/>
                <w:color w:val="auto"/>
              </w:rPr>
            </w:pPr>
          </w:p>
        </w:tc>
        <w:tc>
          <w:tcPr>
            <w:tcW w:w="240" w:type="dxa"/>
            <w:vAlign w:val="bottom"/>
            <w:vMerge w:val="continue"/>
          </w:tcPr>
          <w:p>
            <w:pPr>
              <w:spacing w:after="0"/>
              <w:rPr>
                <w:sz w:val="11"/>
                <w:szCs w:val="11"/>
                <w:color w:val="auto"/>
              </w:rPr>
            </w:pPr>
          </w:p>
        </w:tc>
        <w:tc>
          <w:tcPr>
            <w:tcW w:w="300" w:type="dxa"/>
            <w:vAlign w:val="bottom"/>
            <w:vMerge w:val="restart"/>
          </w:tcPr>
          <w:p>
            <w:pPr>
              <w:ind w:left="40"/>
              <w:spacing w:after="0"/>
              <w:rPr>
                <w:sz w:val="20"/>
                <w:szCs w:val="20"/>
                <w:color w:val="auto"/>
              </w:rPr>
            </w:pPr>
            <w:r>
              <w:rPr>
                <w:rFonts w:ascii="Rockwell" w:cs="Rockwell" w:eastAsia="Rockwell" w:hAnsi="Rockwell"/>
                <w:sz w:val="24"/>
                <w:szCs w:val="24"/>
                <w:i w:val="1"/>
                <w:iCs w:val="1"/>
                <w:color w:val="auto"/>
              </w:rPr>
              <w:t>dt</w:t>
            </w:r>
          </w:p>
        </w:tc>
        <w:tc>
          <w:tcPr>
            <w:tcW w:w="220" w:type="dxa"/>
            <w:vAlign w:val="bottom"/>
            <w:vMerge w:val="continue"/>
          </w:tcPr>
          <w:p>
            <w:pPr>
              <w:spacing w:after="0"/>
              <w:rPr>
                <w:sz w:val="11"/>
                <w:szCs w:val="11"/>
                <w:color w:val="auto"/>
              </w:rPr>
            </w:pPr>
          </w:p>
        </w:tc>
        <w:tc>
          <w:tcPr>
            <w:tcW w:w="420" w:type="dxa"/>
            <w:vAlign w:val="bottom"/>
            <w:vMerge w:val="restart"/>
          </w:tcPr>
          <w:p>
            <w:pPr>
              <w:ind w:left="160"/>
              <w:spacing w:after="0"/>
              <w:rPr>
                <w:sz w:val="20"/>
                <w:szCs w:val="20"/>
                <w:color w:val="auto"/>
              </w:rPr>
            </w:pPr>
            <w:r>
              <w:rPr>
                <w:rFonts w:ascii="Rockwell" w:cs="Rockwell" w:eastAsia="Rockwell" w:hAnsi="Rockwell"/>
                <w:sz w:val="24"/>
                <w:szCs w:val="24"/>
                <w:i w:val="1"/>
                <w:iCs w:val="1"/>
                <w:color w:val="auto"/>
              </w:rPr>
              <w:t>s</w:t>
            </w:r>
          </w:p>
        </w:tc>
        <w:tc>
          <w:tcPr>
            <w:tcW w:w="300" w:type="dxa"/>
            <w:vAlign w:val="bottom"/>
            <w:vMerge w:val="continue"/>
          </w:tcPr>
          <w:p>
            <w:pPr>
              <w:spacing w:after="0"/>
              <w:rPr>
                <w:sz w:val="11"/>
                <w:szCs w:val="11"/>
                <w:color w:val="auto"/>
              </w:rPr>
            </w:pPr>
          </w:p>
        </w:tc>
        <w:tc>
          <w:tcPr>
            <w:tcW w:w="460" w:type="dxa"/>
            <w:vAlign w:val="bottom"/>
          </w:tcPr>
          <w:p>
            <w:pPr>
              <w:spacing w:after="0"/>
              <w:rPr>
                <w:sz w:val="11"/>
                <w:szCs w:val="11"/>
                <w:color w:val="auto"/>
              </w:rPr>
            </w:pPr>
          </w:p>
        </w:tc>
        <w:tc>
          <w:tcPr>
            <w:tcW w:w="1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53"/>
        </w:trPr>
        <w:tc>
          <w:tcPr>
            <w:tcW w:w="220" w:type="dxa"/>
            <w:vAlign w:val="bottom"/>
          </w:tcPr>
          <w:p>
            <w:pPr>
              <w:spacing w:after="0"/>
              <w:rPr>
                <w:sz w:val="22"/>
                <w:szCs w:val="22"/>
                <w:color w:val="auto"/>
              </w:rPr>
            </w:pPr>
          </w:p>
        </w:tc>
        <w:tc>
          <w:tcPr>
            <w:tcW w:w="24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340" w:type="dxa"/>
            <w:vAlign w:val="bottom"/>
            <w:vMerge w:val="continue"/>
          </w:tcPr>
          <w:p>
            <w:pPr>
              <w:spacing w:after="0"/>
              <w:rPr>
                <w:sz w:val="22"/>
                <w:szCs w:val="22"/>
                <w:color w:val="auto"/>
              </w:rPr>
            </w:pPr>
          </w:p>
        </w:tc>
        <w:tc>
          <w:tcPr>
            <w:tcW w:w="134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300" w:type="dxa"/>
            <w:vAlign w:val="bottom"/>
            <w:vMerge w:val="continue"/>
          </w:tcPr>
          <w:p>
            <w:pPr>
              <w:spacing w:after="0"/>
              <w:rPr>
                <w:sz w:val="22"/>
                <w:szCs w:val="22"/>
                <w:color w:val="auto"/>
              </w:rPr>
            </w:pPr>
          </w:p>
        </w:tc>
        <w:tc>
          <w:tcPr>
            <w:tcW w:w="220" w:type="dxa"/>
            <w:vAlign w:val="bottom"/>
          </w:tcPr>
          <w:p>
            <w:pPr>
              <w:spacing w:after="0"/>
              <w:rPr>
                <w:sz w:val="22"/>
                <w:szCs w:val="22"/>
                <w:color w:val="auto"/>
              </w:rPr>
            </w:pPr>
          </w:p>
        </w:tc>
        <w:tc>
          <w:tcPr>
            <w:tcW w:w="420" w:type="dxa"/>
            <w:vAlign w:val="bottom"/>
            <w:vMerge w:val="continue"/>
          </w:tcPr>
          <w:p>
            <w:pPr>
              <w:spacing w:after="0"/>
              <w:rPr>
                <w:sz w:val="22"/>
                <w:szCs w:val="22"/>
                <w:color w:val="auto"/>
              </w:rPr>
            </w:pPr>
          </w:p>
        </w:tc>
        <w:tc>
          <w:tcPr>
            <w:tcW w:w="300" w:type="dxa"/>
            <w:vAlign w:val="bottom"/>
          </w:tcPr>
          <w:p>
            <w:pPr>
              <w:spacing w:after="0"/>
              <w:rPr>
                <w:sz w:val="22"/>
                <w:szCs w:val="22"/>
                <w:color w:val="auto"/>
              </w:rPr>
            </w:pPr>
          </w:p>
        </w:tc>
        <w:tc>
          <w:tcPr>
            <w:tcW w:w="560" w:type="dxa"/>
            <w:vAlign w:val="bottom"/>
            <w:gridSpan w:val="2"/>
          </w:tcPr>
          <w:p>
            <w:pPr>
              <w:jc w:val="right"/>
              <w:spacing w:after="0" w:line="253" w:lineRule="exact"/>
              <w:rPr>
                <w:sz w:val="20"/>
                <w:szCs w:val="20"/>
                <w:color w:val="auto"/>
              </w:rPr>
            </w:pPr>
            <w:r>
              <w:rPr>
                <w:rFonts w:ascii="Rockwell" w:cs="Rockwell" w:eastAsia="Rockwell" w:hAnsi="Rockwell"/>
                <w:sz w:val="24"/>
                <w:szCs w:val="24"/>
                <w:color w:val="auto"/>
              </w:rPr>
              <w:t>min</w:t>
            </w:r>
          </w:p>
        </w:tc>
        <w:tc>
          <w:tcPr>
            <w:tcW w:w="0" w:type="dxa"/>
            <w:vAlign w:val="bottom"/>
          </w:tcPr>
          <w:p>
            <w:pPr>
              <w:spacing w:after="0"/>
              <w:rPr>
                <w:sz w:val="1"/>
                <w:szCs w:val="1"/>
                <w:color w:val="auto"/>
              </w:rPr>
            </w:pPr>
          </w:p>
        </w:tc>
      </w:tr>
    </w:tbl>
    <w:p>
      <w:pPr>
        <w:spacing w:after="0" w:line="1" w:lineRule="exact"/>
        <w:rPr>
          <w:sz w:val="20"/>
          <w:szCs w:val="20"/>
          <w:color w:val="auto"/>
        </w:rPr>
      </w:pPr>
    </w:p>
    <w:tbl>
      <w:tblPr>
        <w:tblLayout w:type="fixed"/>
        <w:tblInd w:w="360" w:type="dxa"/>
        <w:tblCellMar>
          <w:top w:w="0" w:type="dxa"/>
          <w:left w:w="0" w:type="dxa"/>
          <w:bottom w:w="0" w:type="dxa"/>
          <w:right w:w="0" w:type="dxa"/>
        </w:tblCellMar>
      </w:tblPr>
      <w:tr>
        <w:trPr>
          <w:trHeight w:val="113"/>
        </w:trPr>
        <w:tc>
          <w:tcPr>
            <w:tcW w:w="220" w:type="dxa"/>
            <w:vAlign w:val="bottom"/>
          </w:tcPr>
          <w:p>
            <w:pPr>
              <w:spacing w:after="0"/>
              <w:rPr>
                <w:sz w:val="9"/>
                <w:szCs w:val="9"/>
                <w:color w:val="auto"/>
              </w:rPr>
            </w:pPr>
          </w:p>
        </w:tc>
        <w:tc>
          <w:tcPr>
            <w:tcW w:w="2800" w:type="dxa"/>
            <w:vAlign w:val="bottom"/>
            <w:vMerge w:val="restart"/>
          </w:tcPr>
          <w:p>
            <w:pPr>
              <w:jc w:val="right"/>
              <w:ind w:right="430"/>
              <w:spacing w:after="0" w:line="267" w:lineRule="exact"/>
              <w:rPr>
                <w:sz w:val="20"/>
                <w:szCs w:val="20"/>
                <w:color w:val="auto"/>
              </w:rPr>
            </w:pPr>
            <w:r>
              <w:rPr>
                <w:rFonts w:ascii="Arial" w:cs="Arial" w:eastAsia="Arial" w:hAnsi="Arial"/>
                <w:sz w:val="24"/>
                <w:szCs w:val="24"/>
                <w:color w:val="auto"/>
              </w:rPr>
              <w:t>!</w:t>
            </w:r>
          </w:p>
        </w:tc>
        <w:tc>
          <w:tcPr>
            <w:tcW w:w="220" w:type="dxa"/>
            <w:vAlign w:val="bottom"/>
          </w:tcPr>
          <w:p>
            <w:pPr>
              <w:spacing w:after="0"/>
              <w:rPr>
                <w:sz w:val="9"/>
                <w:szCs w:val="9"/>
                <w:color w:val="auto"/>
              </w:rPr>
            </w:pPr>
          </w:p>
        </w:tc>
        <w:tc>
          <w:tcPr>
            <w:tcW w:w="380" w:type="dxa"/>
            <w:vAlign w:val="bottom"/>
          </w:tcPr>
          <w:p>
            <w:pPr>
              <w:jc w:val="right"/>
              <w:spacing w:after="0" w:line="113" w:lineRule="exact"/>
              <w:rPr>
                <w:sz w:val="20"/>
                <w:szCs w:val="20"/>
                <w:color w:val="auto"/>
              </w:rPr>
            </w:pPr>
            <w:r>
              <w:rPr>
                <w:rFonts w:ascii="Arial" w:cs="Arial" w:eastAsia="Arial" w:hAnsi="Arial"/>
                <w:sz w:val="13"/>
                <w:szCs w:val="13"/>
                <w:color w:val="auto"/>
              </w:rPr>
              <w:t>!</w:t>
            </w:r>
          </w:p>
        </w:tc>
        <w:tc>
          <w:tcPr>
            <w:tcW w:w="1320" w:type="dxa"/>
            <w:vAlign w:val="bottom"/>
            <w:vMerge w:val="restart"/>
          </w:tcPr>
          <w:p>
            <w:pPr>
              <w:jc w:val="right"/>
              <w:ind w:right="753"/>
              <w:spacing w:after="0" w:line="267" w:lineRule="exact"/>
              <w:rPr>
                <w:sz w:val="20"/>
                <w:szCs w:val="20"/>
                <w:color w:val="auto"/>
              </w:rPr>
            </w:pPr>
            <w:r>
              <w:rPr>
                <w:rFonts w:ascii="Arial" w:cs="Arial" w:eastAsia="Arial" w:hAnsi="Arial"/>
                <w:sz w:val="24"/>
                <w:szCs w:val="24"/>
                <w:color w:val="auto"/>
              </w:rPr>
              <w:t>!</w:t>
            </w:r>
          </w:p>
        </w:tc>
        <w:tc>
          <w:tcPr>
            <w:tcW w:w="240" w:type="dxa"/>
            <w:vAlign w:val="bottom"/>
          </w:tcPr>
          <w:p>
            <w:pPr>
              <w:spacing w:after="0"/>
              <w:rPr>
                <w:sz w:val="9"/>
                <w:szCs w:val="9"/>
                <w:color w:val="auto"/>
              </w:rPr>
            </w:pPr>
          </w:p>
        </w:tc>
        <w:tc>
          <w:tcPr>
            <w:tcW w:w="340" w:type="dxa"/>
            <w:vAlign w:val="bottom"/>
          </w:tcPr>
          <w:p>
            <w:pPr>
              <w:jc w:val="right"/>
              <w:spacing w:after="0" w:line="113" w:lineRule="exact"/>
              <w:rPr>
                <w:sz w:val="20"/>
                <w:szCs w:val="20"/>
                <w:color w:val="auto"/>
              </w:rPr>
            </w:pPr>
            <w:r>
              <w:rPr>
                <w:rFonts w:ascii="Arial" w:cs="Arial" w:eastAsia="Arial" w:hAnsi="Arial"/>
                <w:sz w:val="13"/>
                <w:szCs w:val="13"/>
                <w:color w:val="auto"/>
              </w:rPr>
              <w:t>!</w:t>
            </w:r>
          </w:p>
        </w:tc>
        <w:tc>
          <w:tcPr>
            <w:tcW w:w="740" w:type="dxa"/>
            <w:vAlign w:val="bottom"/>
            <w:gridSpan w:val="4"/>
            <w:vMerge w:val="restart"/>
          </w:tcPr>
          <w:p>
            <w:pPr>
              <w:ind w:left="80"/>
              <w:spacing w:after="0" w:line="267" w:lineRule="exact"/>
              <w:rPr>
                <w:sz w:val="20"/>
                <w:szCs w:val="20"/>
                <w:color w:val="auto"/>
              </w:rPr>
            </w:pPr>
            <w:r>
              <w:rPr>
                <w:rFonts w:ascii="Rockwell" w:cs="Rockwell" w:eastAsia="Rockwell" w:hAnsi="Rockwell"/>
                <w:sz w:val="24"/>
                <w:szCs w:val="24"/>
                <w:i w:val="1"/>
                <w:iCs w:val="1"/>
                <w:color w:val="auto"/>
              </w:rPr>
              <w:t>rad</w:t>
            </w:r>
          </w:p>
        </w:tc>
        <w:tc>
          <w:tcPr>
            <w:tcW w:w="0" w:type="dxa"/>
            <w:vAlign w:val="bottom"/>
          </w:tcPr>
          <w:p>
            <w:pPr>
              <w:spacing w:after="0"/>
              <w:rPr>
                <w:sz w:val="1"/>
                <w:szCs w:val="1"/>
                <w:color w:val="auto"/>
              </w:rPr>
            </w:pPr>
          </w:p>
        </w:tc>
      </w:tr>
      <w:tr>
        <w:trPr>
          <w:trHeight w:val="155"/>
        </w:trPr>
        <w:tc>
          <w:tcPr>
            <w:tcW w:w="220" w:type="dxa"/>
            <w:vAlign w:val="bottom"/>
          </w:tcPr>
          <w:p>
            <w:pPr>
              <w:spacing w:after="0"/>
              <w:rPr>
                <w:sz w:val="13"/>
                <w:szCs w:val="13"/>
                <w:color w:val="auto"/>
              </w:rPr>
            </w:pPr>
          </w:p>
        </w:tc>
        <w:tc>
          <w:tcPr>
            <w:tcW w:w="2800" w:type="dxa"/>
            <w:vAlign w:val="bottom"/>
            <w:vMerge w:val="continue"/>
          </w:tcPr>
          <w:p>
            <w:pPr>
              <w:spacing w:after="0"/>
              <w:rPr>
                <w:sz w:val="13"/>
                <w:szCs w:val="13"/>
                <w:color w:val="auto"/>
              </w:rPr>
            </w:pPr>
          </w:p>
        </w:tc>
        <w:tc>
          <w:tcPr>
            <w:tcW w:w="220" w:type="dxa"/>
            <w:vAlign w:val="bottom"/>
          </w:tcPr>
          <w:p>
            <w:pPr>
              <w:spacing w:after="0"/>
              <w:rPr>
                <w:sz w:val="13"/>
                <w:szCs w:val="13"/>
                <w:color w:val="auto"/>
              </w:rPr>
            </w:pPr>
          </w:p>
        </w:tc>
        <w:tc>
          <w:tcPr>
            <w:tcW w:w="380" w:type="dxa"/>
            <w:vAlign w:val="bottom"/>
          </w:tcPr>
          <w:p>
            <w:pPr>
              <w:jc w:val="right"/>
              <w:spacing w:after="0" w:line="155" w:lineRule="exact"/>
              <w:rPr>
                <w:sz w:val="20"/>
                <w:szCs w:val="20"/>
                <w:color w:val="auto"/>
              </w:rPr>
            </w:pPr>
            <w:r>
              <w:rPr>
                <w:rFonts w:ascii="Arial" w:cs="Arial" w:eastAsia="Arial" w:hAnsi="Arial"/>
                <w:sz w:val="17"/>
                <w:szCs w:val="17"/>
                <w:color w:val="auto"/>
              </w:rPr>
              <w:t>Δ</w:t>
            </w:r>
            <w:r>
              <w:rPr>
                <w:rFonts w:ascii="Arial" w:cs="Arial" w:eastAsia="Arial" w:hAnsi="Arial"/>
                <w:sz w:val="17"/>
                <w:szCs w:val="17"/>
                <w:i w:val="1"/>
                <w:iCs w:val="1"/>
                <w:color w:val="auto"/>
              </w:rPr>
              <w:t>ω</w:t>
            </w:r>
          </w:p>
        </w:tc>
        <w:tc>
          <w:tcPr>
            <w:tcW w:w="1320" w:type="dxa"/>
            <w:vAlign w:val="bottom"/>
            <w:vMerge w:val="continue"/>
          </w:tcPr>
          <w:p>
            <w:pPr>
              <w:spacing w:after="0"/>
              <w:rPr>
                <w:sz w:val="13"/>
                <w:szCs w:val="13"/>
                <w:color w:val="auto"/>
              </w:rPr>
            </w:pPr>
          </w:p>
        </w:tc>
        <w:tc>
          <w:tcPr>
            <w:tcW w:w="240" w:type="dxa"/>
            <w:vAlign w:val="bottom"/>
          </w:tcPr>
          <w:p>
            <w:pPr>
              <w:spacing w:after="0"/>
              <w:rPr>
                <w:sz w:val="13"/>
                <w:szCs w:val="13"/>
                <w:color w:val="auto"/>
              </w:rPr>
            </w:pPr>
          </w:p>
        </w:tc>
        <w:tc>
          <w:tcPr>
            <w:tcW w:w="340" w:type="dxa"/>
            <w:vAlign w:val="bottom"/>
          </w:tcPr>
          <w:p>
            <w:pPr>
              <w:jc w:val="right"/>
              <w:spacing w:after="0" w:line="155" w:lineRule="exact"/>
              <w:rPr>
                <w:sz w:val="20"/>
                <w:szCs w:val="20"/>
                <w:color w:val="auto"/>
              </w:rPr>
            </w:pPr>
            <w:r>
              <w:rPr>
                <w:rFonts w:ascii="Rockwell" w:cs="Rockwell" w:eastAsia="Rockwell" w:hAnsi="Rockwell"/>
                <w:sz w:val="17"/>
                <w:szCs w:val="17"/>
                <w:i w:val="1"/>
                <w:iCs w:val="1"/>
                <w:color w:val="auto"/>
              </w:rPr>
              <w:t>d</w:t>
            </w:r>
            <w:r>
              <w:rPr>
                <w:rFonts w:ascii="Arial" w:cs="Arial" w:eastAsia="Arial" w:hAnsi="Arial"/>
                <w:sz w:val="17"/>
                <w:szCs w:val="17"/>
                <w:i w:val="1"/>
                <w:iCs w:val="1"/>
                <w:color w:val="auto"/>
              </w:rPr>
              <w:t>ω</w:t>
            </w:r>
          </w:p>
        </w:tc>
        <w:tc>
          <w:tcPr>
            <w:tcW w:w="740" w:type="dxa"/>
            <w:vAlign w:val="bottom"/>
            <w:gridSpan w:val="4"/>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7"/>
        </w:trPr>
        <w:tc>
          <w:tcPr>
            <w:tcW w:w="220" w:type="dxa"/>
            <w:vAlign w:val="bottom"/>
            <w:vMerge w:val="restart"/>
          </w:tcPr>
          <w:p>
            <w:pPr>
              <w:spacing w:after="0"/>
              <w:rPr>
                <w:sz w:val="20"/>
                <w:szCs w:val="20"/>
                <w:color w:val="auto"/>
              </w:rPr>
            </w:pPr>
            <w:r>
              <w:rPr>
                <w:rFonts w:ascii="Arial" w:cs="Arial" w:eastAsia="Arial" w:hAnsi="Arial"/>
                <w:sz w:val="20"/>
                <w:szCs w:val="20"/>
                <w:color w:val="auto"/>
              </w:rPr>
              <w:t>•</w:t>
            </w:r>
          </w:p>
        </w:tc>
        <w:tc>
          <w:tcPr>
            <w:tcW w:w="2800" w:type="dxa"/>
            <w:vAlign w:val="bottom"/>
            <w:vMerge w:val="restart"/>
          </w:tcPr>
          <w:p>
            <w:pPr>
              <w:jc w:val="right"/>
              <w:spacing w:after="0" w:line="240" w:lineRule="exact"/>
              <w:rPr>
                <w:sz w:val="20"/>
                <w:szCs w:val="20"/>
                <w:color w:val="auto"/>
              </w:rPr>
            </w:pPr>
            <w:r>
              <w:rPr>
                <w:rFonts w:ascii="Arial" w:cs="Arial" w:eastAsia="Arial" w:hAnsi="Arial"/>
                <w:sz w:val="20"/>
                <w:szCs w:val="20"/>
                <w:color w:val="auto"/>
              </w:rPr>
              <w:t>Angular acceleration:</w:t>
            </w:r>
            <w:r>
              <w:rPr>
                <w:rFonts w:ascii="Arial" w:cs="Arial" w:eastAsia="Arial" w:hAnsi="Arial"/>
                <w:sz w:val="24"/>
                <w:szCs w:val="24"/>
                <w:color w:val="auto"/>
              </w:rPr>
              <w:t xml:space="preserve"> </w:t>
            </w:r>
            <w:r>
              <w:rPr>
                <w:rFonts w:ascii="Arial" w:cs="Arial" w:eastAsia="Arial" w:hAnsi="Arial"/>
                <w:sz w:val="24"/>
                <w:szCs w:val="24"/>
                <w:i w:val="1"/>
                <w:iCs w:val="1"/>
                <w:color w:val="auto"/>
              </w:rPr>
              <w:t>α</w:t>
            </w:r>
            <w:r>
              <w:rPr>
                <w:rFonts w:ascii="Rockwell" w:cs="Rockwell" w:eastAsia="Rockwell" w:hAnsi="Rockwell"/>
                <w:sz w:val="27"/>
                <w:szCs w:val="27"/>
                <w:i w:val="1"/>
                <w:iCs w:val="1"/>
                <w:color w:val="auto"/>
                <w:vertAlign w:val="subscript"/>
              </w:rPr>
              <w:t>average</w:t>
            </w:r>
          </w:p>
        </w:tc>
        <w:tc>
          <w:tcPr>
            <w:tcW w:w="220" w:type="dxa"/>
            <w:vAlign w:val="bottom"/>
            <w:vMerge w:val="restart"/>
          </w:tcPr>
          <w:p>
            <w:pPr>
              <w:jc w:val="right"/>
              <w:spacing w:after="0" w:line="239" w:lineRule="exact"/>
              <w:rPr>
                <w:sz w:val="20"/>
                <w:szCs w:val="20"/>
                <w:color w:val="auto"/>
              </w:rPr>
            </w:pPr>
            <w:r>
              <w:rPr>
                <w:rFonts w:ascii="Symbol" w:cs="Symbol" w:eastAsia="Symbol" w:hAnsi="Symbol"/>
                <w:sz w:val="24"/>
                <w:szCs w:val="24"/>
                <w:color w:val="auto"/>
              </w:rPr>
              <w:t>=</w:t>
            </w:r>
          </w:p>
        </w:tc>
        <w:tc>
          <w:tcPr>
            <w:tcW w:w="380" w:type="dxa"/>
            <w:vAlign w:val="bottom"/>
            <w:tcBorders>
              <w:bottom w:val="single" w:sz="8" w:color="auto"/>
            </w:tcBorders>
          </w:tcPr>
          <w:p>
            <w:pPr>
              <w:spacing w:after="0"/>
              <w:rPr>
                <w:sz w:val="7"/>
                <w:szCs w:val="7"/>
                <w:color w:val="auto"/>
              </w:rPr>
            </w:pPr>
          </w:p>
        </w:tc>
        <w:tc>
          <w:tcPr>
            <w:tcW w:w="1320" w:type="dxa"/>
            <w:vAlign w:val="bottom"/>
            <w:vMerge w:val="restart"/>
          </w:tcPr>
          <w:p>
            <w:pPr>
              <w:jc w:val="right"/>
              <w:spacing w:after="0" w:line="240" w:lineRule="exact"/>
              <w:rPr>
                <w:sz w:val="20"/>
                <w:szCs w:val="20"/>
                <w:color w:val="auto"/>
              </w:rPr>
            </w:pPr>
            <w:r>
              <w:rPr>
                <w:rFonts w:ascii="Rockwell" w:cs="Rockwell" w:eastAsia="Rockwell" w:hAnsi="Rockwell"/>
                <w:sz w:val="27"/>
                <w:szCs w:val="27"/>
                <w:color w:val="auto"/>
                <w:vertAlign w:val="superscript"/>
              </w:rPr>
              <w:t>&amp;</w:t>
            </w:r>
            <w:r>
              <w:rPr>
                <w:rFonts w:ascii="Arial" w:cs="Arial" w:eastAsia="Arial" w:hAnsi="Arial"/>
                <w:sz w:val="27"/>
                <w:szCs w:val="27"/>
                <w:color w:val="auto"/>
                <w:vertAlign w:val="superscript"/>
              </w:rPr>
              <w:t xml:space="preserve"> </w:t>
            </w:r>
            <w:r>
              <w:rPr>
                <w:rFonts w:ascii="Arial" w:cs="Arial" w:eastAsia="Arial" w:hAnsi="Arial"/>
                <w:sz w:val="27"/>
                <w:szCs w:val="27"/>
                <w:i w:val="1"/>
                <w:iCs w:val="1"/>
                <w:color w:val="auto"/>
                <w:vertAlign w:val="superscript"/>
              </w:rPr>
              <w:t>α</w:t>
            </w:r>
            <w:r>
              <w:rPr>
                <w:rFonts w:ascii="Rockwell" w:cs="Rockwell" w:eastAsia="Rockwell" w:hAnsi="Rockwell"/>
                <w:sz w:val="11"/>
                <w:szCs w:val="11"/>
                <w:i w:val="1"/>
                <w:iCs w:val="1"/>
                <w:color w:val="auto"/>
              </w:rPr>
              <w:t>instantaneous</w:t>
            </w:r>
          </w:p>
        </w:tc>
        <w:tc>
          <w:tcPr>
            <w:tcW w:w="240" w:type="dxa"/>
            <w:vAlign w:val="bottom"/>
            <w:vMerge w:val="restart"/>
          </w:tcPr>
          <w:p>
            <w:pPr>
              <w:jc w:val="right"/>
              <w:spacing w:after="0" w:line="239" w:lineRule="exact"/>
              <w:rPr>
                <w:sz w:val="20"/>
                <w:szCs w:val="20"/>
                <w:color w:val="auto"/>
              </w:rPr>
            </w:pPr>
            <w:r>
              <w:rPr>
                <w:rFonts w:ascii="Symbol" w:cs="Symbol" w:eastAsia="Symbol" w:hAnsi="Symbol"/>
                <w:sz w:val="24"/>
                <w:szCs w:val="24"/>
                <w:color w:val="auto"/>
              </w:rPr>
              <w:t>=</w:t>
            </w:r>
          </w:p>
        </w:tc>
        <w:tc>
          <w:tcPr>
            <w:tcW w:w="340" w:type="dxa"/>
            <w:vAlign w:val="bottom"/>
            <w:tcBorders>
              <w:bottom w:val="single" w:sz="8" w:color="auto"/>
            </w:tcBorders>
          </w:tcPr>
          <w:p>
            <w:pPr>
              <w:spacing w:after="0"/>
              <w:rPr>
                <w:sz w:val="7"/>
                <w:szCs w:val="7"/>
                <w:color w:val="auto"/>
              </w:rPr>
            </w:pPr>
          </w:p>
        </w:tc>
        <w:tc>
          <w:tcPr>
            <w:tcW w:w="220" w:type="dxa"/>
            <w:vAlign w:val="bottom"/>
            <w:vMerge w:val="restart"/>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200" w:type="dxa"/>
            <w:vAlign w:val="bottom"/>
            <w:tcBorders>
              <w:bottom w:val="single" w:sz="8" w:color="auto"/>
            </w:tcBorders>
          </w:tcPr>
          <w:p>
            <w:pPr>
              <w:spacing w:after="0"/>
              <w:rPr>
                <w:sz w:val="7"/>
                <w:szCs w:val="7"/>
                <w:color w:val="auto"/>
              </w:rPr>
            </w:pPr>
          </w:p>
        </w:tc>
        <w:tc>
          <w:tcPr>
            <w:tcW w:w="120" w:type="dxa"/>
            <w:vAlign w:val="bottom"/>
            <w:vMerge w:val="restart"/>
          </w:tcPr>
          <w:p>
            <w:pPr>
              <w:spacing w:after="0"/>
              <w:rPr>
                <w:sz w:val="7"/>
                <w:szCs w:val="7"/>
                <w:color w:val="auto"/>
              </w:rPr>
            </w:pPr>
          </w:p>
        </w:tc>
        <w:tc>
          <w:tcPr>
            <w:tcW w:w="0" w:type="dxa"/>
            <w:vAlign w:val="bottom"/>
          </w:tcPr>
          <w:p>
            <w:pPr>
              <w:spacing w:after="0"/>
              <w:rPr>
                <w:sz w:val="1"/>
                <w:szCs w:val="1"/>
                <w:color w:val="auto"/>
              </w:rPr>
            </w:pPr>
          </w:p>
        </w:tc>
      </w:tr>
      <w:tr>
        <w:trPr>
          <w:trHeight w:val="132"/>
        </w:trPr>
        <w:tc>
          <w:tcPr>
            <w:tcW w:w="220" w:type="dxa"/>
            <w:vAlign w:val="bottom"/>
            <w:vMerge w:val="continue"/>
          </w:tcPr>
          <w:p>
            <w:pPr>
              <w:spacing w:after="0"/>
              <w:rPr>
                <w:sz w:val="11"/>
                <w:szCs w:val="11"/>
                <w:color w:val="auto"/>
              </w:rPr>
            </w:pPr>
          </w:p>
        </w:tc>
        <w:tc>
          <w:tcPr>
            <w:tcW w:w="2800" w:type="dxa"/>
            <w:vAlign w:val="bottom"/>
            <w:vMerge w:val="continue"/>
          </w:tcPr>
          <w:p>
            <w:pPr>
              <w:spacing w:after="0"/>
              <w:rPr>
                <w:sz w:val="11"/>
                <w:szCs w:val="11"/>
                <w:color w:val="auto"/>
              </w:rPr>
            </w:pPr>
          </w:p>
        </w:tc>
        <w:tc>
          <w:tcPr>
            <w:tcW w:w="220" w:type="dxa"/>
            <w:vAlign w:val="bottom"/>
            <w:vMerge w:val="continue"/>
          </w:tcPr>
          <w:p>
            <w:pPr>
              <w:spacing w:after="0"/>
              <w:rPr>
                <w:sz w:val="11"/>
                <w:szCs w:val="11"/>
                <w:color w:val="auto"/>
              </w:rPr>
            </w:pPr>
          </w:p>
        </w:tc>
        <w:tc>
          <w:tcPr>
            <w:tcW w:w="380" w:type="dxa"/>
            <w:vAlign w:val="bottom"/>
            <w:vMerge w:val="restart"/>
          </w:tcPr>
          <w:p>
            <w:pPr>
              <w:jc w:val="right"/>
              <w:spacing w:after="0"/>
              <w:rPr>
                <w:sz w:val="20"/>
                <w:szCs w:val="20"/>
                <w:color w:val="auto"/>
              </w:rPr>
            </w:pPr>
            <w:r>
              <w:rPr>
                <w:rFonts w:ascii="Arial" w:cs="Arial" w:eastAsia="Arial" w:hAnsi="Arial"/>
                <w:sz w:val="24"/>
                <w:szCs w:val="24"/>
                <w:color w:val="auto"/>
              </w:rPr>
              <w:t>Δ</w:t>
            </w:r>
            <w:r>
              <w:rPr>
                <w:rFonts w:ascii="Rockwell" w:cs="Rockwell" w:eastAsia="Rockwell" w:hAnsi="Rockwell"/>
                <w:sz w:val="24"/>
                <w:szCs w:val="24"/>
                <w:i w:val="1"/>
                <w:iCs w:val="1"/>
                <w:color w:val="auto"/>
              </w:rPr>
              <w:t>t</w:t>
            </w:r>
          </w:p>
        </w:tc>
        <w:tc>
          <w:tcPr>
            <w:tcW w:w="1320" w:type="dxa"/>
            <w:vAlign w:val="bottom"/>
            <w:vMerge w:val="continue"/>
          </w:tcPr>
          <w:p>
            <w:pPr>
              <w:spacing w:after="0"/>
              <w:rPr>
                <w:sz w:val="11"/>
                <w:szCs w:val="11"/>
                <w:color w:val="auto"/>
              </w:rPr>
            </w:pPr>
          </w:p>
        </w:tc>
        <w:tc>
          <w:tcPr>
            <w:tcW w:w="240" w:type="dxa"/>
            <w:vAlign w:val="bottom"/>
            <w:vMerge w:val="continue"/>
          </w:tcPr>
          <w:p>
            <w:pPr>
              <w:spacing w:after="0"/>
              <w:rPr>
                <w:sz w:val="11"/>
                <w:szCs w:val="11"/>
                <w:color w:val="auto"/>
              </w:rPr>
            </w:pPr>
          </w:p>
        </w:tc>
        <w:tc>
          <w:tcPr>
            <w:tcW w:w="340" w:type="dxa"/>
            <w:vAlign w:val="bottom"/>
            <w:vMerge w:val="restart"/>
          </w:tcPr>
          <w:p>
            <w:pPr>
              <w:jc w:val="right"/>
              <w:spacing w:after="0"/>
              <w:rPr>
                <w:sz w:val="20"/>
                <w:szCs w:val="20"/>
                <w:color w:val="auto"/>
              </w:rPr>
            </w:pPr>
            <w:r>
              <w:rPr>
                <w:rFonts w:ascii="Rockwell" w:cs="Rockwell" w:eastAsia="Rockwell" w:hAnsi="Rockwell"/>
                <w:sz w:val="24"/>
                <w:szCs w:val="24"/>
                <w:i w:val="1"/>
                <w:iCs w:val="1"/>
                <w:color w:val="auto"/>
              </w:rPr>
              <w:t>dt</w:t>
            </w:r>
          </w:p>
        </w:tc>
        <w:tc>
          <w:tcPr>
            <w:tcW w:w="220" w:type="dxa"/>
            <w:vAlign w:val="bottom"/>
            <w:vMerge w:val="continue"/>
          </w:tcPr>
          <w:p>
            <w:pPr>
              <w:spacing w:after="0"/>
              <w:rPr>
                <w:sz w:val="11"/>
                <w:szCs w:val="11"/>
                <w:color w:val="auto"/>
              </w:rPr>
            </w:pPr>
          </w:p>
        </w:tc>
        <w:tc>
          <w:tcPr>
            <w:tcW w:w="220" w:type="dxa"/>
            <w:vAlign w:val="bottom"/>
            <w:vMerge w:val="restart"/>
          </w:tcPr>
          <w:p>
            <w:pPr>
              <w:ind w:left="100"/>
              <w:spacing w:after="0"/>
              <w:rPr>
                <w:sz w:val="20"/>
                <w:szCs w:val="20"/>
                <w:color w:val="auto"/>
              </w:rPr>
            </w:pPr>
            <w:r>
              <w:rPr>
                <w:rFonts w:ascii="Rockwell" w:cs="Rockwell" w:eastAsia="Rockwell" w:hAnsi="Rockwell"/>
                <w:sz w:val="24"/>
                <w:szCs w:val="24"/>
                <w:i w:val="1"/>
                <w:iCs w:val="1"/>
                <w:color w:val="auto"/>
                <w:w w:val="97"/>
              </w:rPr>
              <w:t>s</w:t>
            </w:r>
          </w:p>
        </w:tc>
        <w:tc>
          <w:tcPr>
            <w:tcW w:w="200" w:type="dxa"/>
            <w:vAlign w:val="bottom"/>
          </w:tcPr>
          <w:p>
            <w:pPr>
              <w:jc w:val="right"/>
              <w:ind w:right="51"/>
              <w:spacing w:after="0" w:line="133" w:lineRule="exact"/>
              <w:rPr>
                <w:sz w:val="20"/>
                <w:szCs w:val="20"/>
                <w:color w:val="auto"/>
              </w:rPr>
            </w:pPr>
            <w:r>
              <w:rPr>
                <w:rFonts w:ascii="Rockwell" w:cs="Rockwell" w:eastAsia="Rockwell" w:hAnsi="Rockwell"/>
                <w:sz w:val="14"/>
                <w:szCs w:val="14"/>
                <w:color w:val="auto"/>
                <w:w w:val="78"/>
              </w:rPr>
              <w:t>2</w:t>
            </w:r>
          </w:p>
        </w:tc>
        <w:tc>
          <w:tcPr>
            <w:tcW w:w="1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33"/>
        </w:trPr>
        <w:tc>
          <w:tcPr>
            <w:tcW w:w="220" w:type="dxa"/>
            <w:vAlign w:val="bottom"/>
          </w:tcPr>
          <w:p>
            <w:pPr>
              <w:spacing w:after="0"/>
              <w:rPr>
                <w:sz w:val="20"/>
                <w:szCs w:val="20"/>
                <w:color w:val="auto"/>
              </w:rPr>
            </w:pPr>
          </w:p>
        </w:tc>
        <w:tc>
          <w:tcPr>
            <w:tcW w:w="28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380" w:type="dxa"/>
            <w:vAlign w:val="bottom"/>
            <w:vMerge w:val="continue"/>
          </w:tcPr>
          <w:p>
            <w:pPr>
              <w:spacing w:after="0"/>
              <w:rPr>
                <w:sz w:val="20"/>
                <w:szCs w:val="20"/>
                <w:color w:val="auto"/>
              </w:rPr>
            </w:pPr>
          </w:p>
        </w:tc>
        <w:tc>
          <w:tcPr>
            <w:tcW w:w="13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340" w:type="dxa"/>
            <w:vAlign w:val="bottom"/>
            <w:vMerge w:val="continue"/>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vMerge w:val="continue"/>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0" w:type="dxa"/>
            <w:vAlign w:val="bottom"/>
          </w:tcPr>
          <w:p>
            <w:pPr>
              <w:spacing w:after="0"/>
              <w:rPr>
                <w:sz w:val="1"/>
                <w:szCs w:val="1"/>
                <w:color w:val="auto"/>
              </w:rPr>
            </w:pPr>
          </w:p>
        </w:tc>
      </w:tr>
    </w:tbl>
    <w:p>
      <w:pPr>
        <w:ind w:left="720" w:hanging="360"/>
        <w:spacing w:after="0" w:line="233" w:lineRule="auto"/>
        <w:tabs>
          <w:tab w:leader="none" w:pos="720" w:val="left"/>
        </w:tabs>
        <w:numPr>
          <w:ilvl w:val="0"/>
          <w:numId w:val="83"/>
        </w:numPr>
        <w:rPr>
          <w:rFonts w:ascii="Arial" w:cs="Arial" w:eastAsia="Arial" w:hAnsi="Arial"/>
          <w:sz w:val="20"/>
          <w:szCs w:val="20"/>
          <w:color w:val="auto"/>
        </w:rPr>
      </w:pPr>
      <w:r>
        <w:rPr>
          <w:rFonts w:ascii="Arial" w:cs="Arial" w:eastAsia="Arial" w:hAnsi="Arial"/>
          <w:sz w:val="20"/>
          <w:szCs w:val="20"/>
          <w:color w:val="auto"/>
        </w:rPr>
        <w:t>Uniformly Angularly Accelerated Motion:</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U</w:t>
      </w:r>
      <w:r>
        <w:rPr>
          <w:rFonts w:ascii="Arial" w:cs="Arial" w:eastAsia="Arial" w:hAnsi="Arial"/>
          <w:sz w:val="24"/>
          <w:szCs w:val="24"/>
          <w:i w:val="1"/>
          <w:iCs w:val="1"/>
          <w:color w:val="auto"/>
        </w:rPr>
        <w:t>α</w:t>
      </w:r>
      <w:r>
        <w:rPr>
          <w:rFonts w:ascii="Rockwell" w:cs="Rockwell" w:eastAsia="Rockwell" w:hAnsi="Rockwell"/>
          <w:sz w:val="24"/>
          <w:szCs w:val="24"/>
          <w:i w:val="1"/>
          <w:iCs w:val="1"/>
          <w:color w:val="auto"/>
        </w:rPr>
        <w:t xml:space="preserve"> M</w:t>
      </w:r>
      <w:r>
        <w:rPr>
          <w:rFonts w:ascii="Arial" w:cs="Arial" w:eastAsia="Arial" w:hAnsi="Arial"/>
          <w:sz w:val="20"/>
          <w:szCs w:val="20"/>
          <w:color w:val="auto"/>
        </w:rPr>
        <w:t xml:space="preserve"> (when</w:t>
      </w:r>
      <w:r>
        <w:rPr>
          <w:rFonts w:ascii="Arial" w:cs="Arial" w:eastAsia="Arial" w:hAnsi="Arial"/>
          <w:sz w:val="24"/>
          <w:szCs w:val="24"/>
          <w:color w:val="auto"/>
        </w:rPr>
        <w:t xml:space="preserve"> </w:t>
      </w:r>
      <w:r>
        <w:rPr>
          <w:rFonts w:ascii="Arial" w:cs="Arial" w:eastAsia="Arial" w:hAnsi="Arial"/>
          <w:sz w:val="24"/>
          <w:szCs w:val="24"/>
          <w:i w:val="1"/>
          <w:iCs w:val="1"/>
          <w:color w:val="auto"/>
        </w:rPr>
        <w:t>α</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constant</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Arial" w:cs="Arial" w:eastAsia="Arial" w:hAnsi="Arial"/>
          <w:sz w:val="20"/>
          <w:szCs w:val="20"/>
          <w:color w:val="auto"/>
        </w:rPr>
        <w:t xml:space="preserve"> )</w:t>
      </w:r>
    </w:p>
    <w:p>
      <w:pPr>
        <w:spacing w:after="0" w:line="1" w:lineRule="exact"/>
        <w:rPr>
          <w:sz w:val="20"/>
          <w:szCs w:val="20"/>
          <w:color w:val="auto"/>
        </w:rPr>
      </w:pPr>
    </w:p>
    <w:p>
      <w:pPr>
        <w:ind w:left="1440" w:right="440" w:hanging="360"/>
        <w:spacing w:after="0" w:line="236" w:lineRule="auto"/>
        <w:tabs>
          <w:tab w:leader="none" w:pos="1440" w:val="left"/>
        </w:tabs>
        <w:numPr>
          <w:ilvl w:val="0"/>
          <w:numId w:val="84"/>
        </w:numPr>
        <w:rPr>
          <w:rFonts w:ascii="Courier New" w:cs="Courier New" w:eastAsia="Courier New" w:hAnsi="Courier New"/>
          <w:sz w:val="20"/>
          <w:szCs w:val="20"/>
          <w:color w:val="auto"/>
        </w:rPr>
      </w:pPr>
      <w:r>
        <w:rPr>
          <w:rFonts w:ascii="Arial" w:cs="Arial" w:eastAsia="Arial" w:hAnsi="Arial"/>
          <w:sz w:val="20"/>
          <w:szCs w:val="20"/>
          <w:color w:val="auto"/>
        </w:rPr>
        <w:t>5 variables, 4 equations, If you know 3 variables, you can find the other 2, which leaves you with 1 …</w:t>
      </w:r>
    </w:p>
    <w:p>
      <w:pPr>
        <w:spacing w:after="0" w:line="15" w:lineRule="exact"/>
        <w:rPr>
          <w:sz w:val="20"/>
          <w:szCs w:val="20"/>
          <w:color w:val="auto"/>
        </w:rPr>
      </w:pPr>
    </w:p>
    <w:tbl>
      <w:tblPr>
        <w:tblLayout w:type="fixed"/>
        <w:tblInd w:w="1080" w:type="dxa"/>
        <w:tblCellMar>
          <w:top w:w="0" w:type="dxa"/>
          <w:left w:w="0" w:type="dxa"/>
          <w:bottom w:w="0" w:type="dxa"/>
          <w:right w:w="0" w:type="dxa"/>
        </w:tblCellMar>
      </w:tblPr>
      <w:tr>
        <w:trPr>
          <w:trHeight w:val="298"/>
        </w:trPr>
        <w:tc>
          <w:tcPr>
            <w:tcW w:w="3080" w:type="dxa"/>
            <w:vAlign w:val="bottom"/>
            <w:vMerge w:val="restart"/>
          </w:tcPr>
          <w:p>
            <w:pPr>
              <w:spacing w:after="0"/>
              <w:rPr>
                <w:sz w:val="20"/>
                <w:szCs w:val="20"/>
                <w:color w:val="auto"/>
              </w:rPr>
            </w:pPr>
            <w:r>
              <w:rPr>
                <w:rFonts w:ascii="Courier New" w:cs="Courier New" w:eastAsia="Courier New" w:hAnsi="Courier New"/>
                <w:sz w:val="20"/>
                <w:szCs w:val="20"/>
                <w:color w:val="auto"/>
                <w:w w:val="98"/>
              </w:rPr>
              <w:t>o</w:t>
            </w:r>
            <w:r>
              <w:rPr>
                <w:rFonts w:ascii="Arial" w:cs="Arial" w:eastAsia="Arial" w:hAnsi="Arial"/>
                <w:sz w:val="22"/>
                <w:szCs w:val="22"/>
                <w:color w:val="auto"/>
                <w:w w:val="98"/>
              </w:rPr>
              <w:t xml:space="preserve">  </w:t>
            </w:r>
            <w:r>
              <w:rPr>
                <w:rFonts w:ascii="Arial" w:cs="Arial" w:eastAsia="Arial" w:hAnsi="Arial"/>
                <w:sz w:val="22"/>
                <w:szCs w:val="22"/>
                <w:i w:val="1"/>
                <w:iCs w:val="1"/>
                <w:color w:val="auto"/>
                <w:w w:val="98"/>
              </w:rPr>
              <w:t>ω</w:t>
            </w:r>
            <w:r>
              <w:rPr>
                <w:rFonts w:ascii="Rockwell" w:cs="Rockwell" w:eastAsia="Rockwell" w:hAnsi="Rockwell"/>
                <w:sz w:val="26"/>
                <w:szCs w:val="26"/>
                <w:i w:val="1"/>
                <w:iCs w:val="1"/>
                <w:color w:val="auto"/>
                <w:w w:val="98"/>
                <w:vertAlign w:val="subscript"/>
              </w:rPr>
              <w:t>f</w:t>
            </w:r>
            <w:r>
              <w:rPr>
                <w:rFonts w:ascii="Symbol" w:cs="Symbol" w:eastAsia="Symbol" w:hAnsi="Symbol"/>
                <w:sz w:val="22"/>
                <w:szCs w:val="22"/>
                <w:color w:val="auto"/>
                <w:w w:val="98"/>
              </w:rPr>
              <w:t xml:space="preserve">   =</w:t>
            </w:r>
            <w:r>
              <w:rPr>
                <w:rFonts w:ascii="Arial" w:cs="Arial" w:eastAsia="Arial" w:hAnsi="Arial"/>
                <w:sz w:val="22"/>
                <w:szCs w:val="22"/>
                <w:color w:val="auto"/>
                <w:w w:val="98"/>
              </w:rPr>
              <w:t xml:space="preserve"> </w:t>
            </w:r>
            <w:r>
              <w:rPr>
                <w:rFonts w:ascii="Arial" w:cs="Arial" w:eastAsia="Arial" w:hAnsi="Arial"/>
                <w:sz w:val="22"/>
                <w:szCs w:val="22"/>
                <w:i w:val="1"/>
                <w:iCs w:val="1"/>
                <w:color w:val="auto"/>
                <w:w w:val="98"/>
              </w:rPr>
              <w:t>ω</w:t>
            </w:r>
            <w:r>
              <w:rPr>
                <w:rFonts w:ascii="Rockwell" w:cs="Rockwell" w:eastAsia="Rockwell" w:hAnsi="Rockwell"/>
                <w:sz w:val="26"/>
                <w:szCs w:val="26"/>
                <w:i w:val="1"/>
                <w:iCs w:val="1"/>
                <w:color w:val="auto"/>
                <w:w w:val="98"/>
                <w:vertAlign w:val="subscript"/>
              </w:rPr>
              <w:t>i</w:t>
            </w:r>
            <w:r>
              <w:rPr>
                <w:rFonts w:ascii="Symbol" w:cs="Symbol" w:eastAsia="Symbol" w:hAnsi="Symbol"/>
                <w:sz w:val="22"/>
                <w:szCs w:val="22"/>
                <w:color w:val="auto"/>
                <w:w w:val="98"/>
              </w:rPr>
              <w:t xml:space="preserve">  +</w:t>
            </w:r>
            <w:r>
              <w:rPr>
                <w:rFonts w:ascii="Arial" w:cs="Arial" w:eastAsia="Arial" w:hAnsi="Arial"/>
                <w:sz w:val="22"/>
                <w:szCs w:val="22"/>
                <w:color w:val="auto"/>
                <w:w w:val="98"/>
              </w:rPr>
              <w:t xml:space="preserve"> </w:t>
            </w:r>
            <w:r>
              <w:rPr>
                <w:rFonts w:ascii="Arial" w:cs="Arial" w:eastAsia="Arial" w:hAnsi="Arial"/>
                <w:sz w:val="22"/>
                <w:szCs w:val="22"/>
                <w:i w:val="1"/>
                <w:iCs w:val="1"/>
                <w:color w:val="auto"/>
                <w:w w:val="98"/>
              </w:rPr>
              <w:t>α</w:t>
            </w:r>
            <w:r>
              <w:rPr>
                <w:rFonts w:ascii="Arial" w:cs="Arial" w:eastAsia="Arial" w:hAnsi="Arial"/>
                <w:sz w:val="22"/>
                <w:szCs w:val="22"/>
                <w:color w:val="auto"/>
                <w:w w:val="98"/>
              </w:rPr>
              <w:t>Δ</w:t>
            </w:r>
            <w:r>
              <w:rPr>
                <w:rFonts w:ascii="Rockwell" w:cs="Rockwell" w:eastAsia="Rockwell" w:hAnsi="Rockwell"/>
                <w:sz w:val="22"/>
                <w:szCs w:val="22"/>
                <w:i w:val="1"/>
                <w:iCs w:val="1"/>
                <w:color w:val="auto"/>
                <w:w w:val="98"/>
              </w:rPr>
              <w:t>t</w:t>
            </w:r>
            <w:r>
              <w:rPr>
                <w:rFonts w:ascii="Arial" w:cs="Arial" w:eastAsia="Arial" w:hAnsi="Arial"/>
                <w:sz w:val="20"/>
                <w:szCs w:val="20"/>
                <w:color w:val="auto"/>
                <w:w w:val="98"/>
              </w:rPr>
              <w:t xml:space="preserve"> ;</w:t>
            </w:r>
            <w:r>
              <w:rPr>
                <w:rFonts w:ascii="Arial" w:cs="Arial" w:eastAsia="Arial" w:hAnsi="Arial"/>
                <w:sz w:val="24"/>
                <w:szCs w:val="24"/>
                <w:color w:val="auto"/>
                <w:w w:val="98"/>
              </w:rPr>
              <w:t xml:space="preserve"> Δ</w:t>
            </w:r>
            <w:r>
              <w:rPr>
                <w:rFonts w:ascii="Arial" w:cs="Arial" w:eastAsia="Arial" w:hAnsi="Arial"/>
                <w:sz w:val="24"/>
                <w:szCs w:val="24"/>
                <w:i w:val="1"/>
                <w:iCs w:val="1"/>
                <w:color w:val="auto"/>
                <w:w w:val="98"/>
              </w:rPr>
              <w:t>θ</w:t>
            </w:r>
            <w:r>
              <w:rPr>
                <w:rFonts w:ascii="Symbol" w:cs="Symbol" w:eastAsia="Symbol" w:hAnsi="Symbol"/>
                <w:sz w:val="24"/>
                <w:szCs w:val="24"/>
                <w:color w:val="auto"/>
                <w:w w:val="98"/>
              </w:rPr>
              <w:t xml:space="preserve"> =</w:t>
            </w:r>
            <w:r>
              <w:rPr>
                <w:rFonts w:ascii="Arial" w:cs="Arial" w:eastAsia="Arial" w:hAnsi="Arial"/>
                <w:sz w:val="24"/>
                <w:szCs w:val="24"/>
                <w:color w:val="auto"/>
                <w:w w:val="98"/>
              </w:rPr>
              <w:t xml:space="preserve"> </w:t>
            </w:r>
            <w:r>
              <w:rPr>
                <w:rFonts w:ascii="Arial" w:cs="Arial" w:eastAsia="Arial" w:hAnsi="Arial"/>
                <w:sz w:val="24"/>
                <w:szCs w:val="24"/>
                <w:i w:val="1"/>
                <w:iCs w:val="1"/>
                <w:color w:val="auto"/>
                <w:w w:val="98"/>
              </w:rPr>
              <w:t>ω</w:t>
            </w:r>
            <w:r>
              <w:rPr>
                <w:rFonts w:ascii="Rockwell" w:cs="Rockwell" w:eastAsia="Rockwell" w:hAnsi="Rockwell"/>
                <w:sz w:val="27"/>
                <w:szCs w:val="27"/>
                <w:i w:val="1"/>
                <w:iCs w:val="1"/>
                <w:color w:val="auto"/>
                <w:w w:val="98"/>
                <w:vertAlign w:val="subscript"/>
              </w:rPr>
              <w:t>i</w:t>
            </w:r>
            <w:r>
              <w:rPr>
                <w:rFonts w:ascii="Arial" w:cs="Arial" w:eastAsia="Arial" w:hAnsi="Arial"/>
                <w:sz w:val="24"/>
                <w:szCs w:val="24"/>
                <w:color w:val="auto"/>
                <w:w w:val="98"/>
              </w:rPr>
              <w:t xml:space="preserve"> Δ</w:t>
            </w:r>
            <w:r>
              <w:rPr>
                <w:rFonts w:ascii="Rockwell" w:cs="Rockwell" w:eastAsia="Rockwell" w:hAnsi="Rockwell"/>
                <w:sz w:val="24"/>
                <w:szCs w:val="24"/>
                <w:i w:val="1"/>
                <w:iCs w:val="1"/>
                <w:color w:val="auto"/>
                <w:w w:val="98"/>
              </w:rPr>
              <w:t>t</w:t>
            </w:r>
            <w:r>
              <w:rPr>
                <w:rFonts w:ascii="Symbol" w:cs="Symbol" w:eastAsia="Symbol" w:hAnsi="Symbol"/>
                <w:sz w:val="24"/>
                <w:szCs w:val="24"/>
                <w:color w:val="auto"/>
                <w:w w:val="98"/>
              </w:rPr>
              <w:t xml:space="preserve"> +</w:t>
            </w:r>
          </w:p>
        </w:tc>
        <w:tc>
          <w:tcPr>
            <w:tcW w:w="140" w:type="dxa"/>
            <w:vAlign w:val="bottom"/>
          </w:tcPr>
          <w:p>
            <w:pPr>
              <w:jc w:val="right"/>
              <w:spacing w:after="0"/>
              <w:rPr>
                <w:sz w:val="20"/>
                <w:szCs w:val="20"/>
                <w:color w:val="auto"/>
              </w:rPr>
            </w:pPr>
            <w:r>
              <w:rPr>
                <w:rFonts w:ascii="Rockwell" w:cs="Rockwell" w:eastAsia="Rockwell" w:hAnsi="Rockwell"/>
                <w:sz w:val="24"/>
                <w:szCs w:val="24"/>
                <w:color w:val="auto"/>
                <w:w w:val="76"/>
              </w:rPr>
              <w:t>1</w:t>
            </w:r>
          </w:p>
        </w:tc>
        <w:tc>
          <w:tcPr>
            <w:tcW w:w="640" w:type="dxa"/>
            <w:vAlign w:val="bottom"/>
            <w:vMerge w:val="restart"/>
          </w:tcPr>
          <w:p>
            <w:pPr>
              <w:ind w:left="20"/>
              <w:spacing w:after="0"/>
              <w:rPr>
                <w:sz w:val="20"/>
                <w:szCs w:val="20"/>
                <w:color w:val="auto"/>
              </w:rPr>
            </w:pPr>
            <w:r>
              <w:rPr>
                <w:rFonts w:ascii="Arial" w:cs="Arial" w:eastAsia="Arial" w:hAnsi="Arial"/>
                <w:sz w:val="24"/>
                <w:szCs w:val="24"/>
                <w:i w:val="1"/>
                <w:iCs w:val="1"/>
                <w:color w:val="auto"/>
                <w:w w:val="93"/>
              </w:rPr>
              <w:t>α</w:t>
            </w:r>
            <w:r>
              <w:rPr>
                <w:rFonts w:ascii="Arial" w:cs="Arial" w:eastAsia="Arial" w:hAnsi="Arial"/>
                <w:sz w:val="24"/>
                <w:szCs w:val="24"/>
                <w:color w:val="auto"/>
                <w:w w:val="93"/>
              </w:rPr>
              <w:t>Δ</w:t>
            </w:r>
            <w:r>
              <w:rPr>
                <w:rFonts w:ascii="Rockwell" w:cs="Rockwell" w:eastAsia="Rockwell" w:hAnsi="Rockwell"/>
                <w:sz w:val="24"/>
                <w:szCs w:val="24"/>
                <w:i w:val="1"/>
                <w:iCs w:val="1"/>
                <w:color w:val="auto"/>
                <w:w w:val="93"/>
              </w:rPr>
              <w:t>t</w:t>
            </w:r>
            <w:r>
              <w:rPr>
                <w:rFonts w:ascii="Rockwell" w:cs="Rockwell" w:eastAsia="Rockwell" w:hAnsi="Rockwell"/>
                <w:sz w:val="27"/>
                <w:szCs w:val="27"/>
                <w:color w:val="auto"/>
                <w:w w:val="93"/>
              </w:rPr>
              <w:t xml:space="preserve"> </w:t>
            </w:r>
            <w:r>
              <w:rPr>
                <w:rFonts w:ascii="Rockwell" w:cs="Rockwell" w:eastAsia="Rockwell" w:hAnsi="Rockwell"/>
                <w:sz w:val="27"/>
                <w:szCs w:val="27"/>
                <w:color w:val="auto"/>
                <w:w w:val="93"/>
                <w:vertAlign w:val="superscript"/>
              </w:rPr>
              <w:t>2</w:t>
            </w:r>
            <w:r>
              <w:rPr>
                <w:rFonts w:ascii="Arial" w:cs="Arial" w:eastAsia="Arial" w:hAnsi="Arial"/>
                <w:sz w:val="20"/>
                <w:szCs w:val="20"/>
                <w:color w:val="auto"/>
                <w:w w:val="93"/>
              </w:rPr>
              <w:t xml:space="preserve"> ;</w:t>
            </w:r>
          </w:p>
        </w:tc>
        <w:tc>
          <w:tcPr>
            <w:tcW w:w="1800" w:type="dxa"/>
            <w:vAlign w:val="bottom"/>
            <w:vMerge w:val="restart"/>
          </w:tcPr>
          <w:p>
            <w:pPr>
              <w:ind w:left="60"/>
              <w:spacing w:after="0"/>
              <w:rPr>
                <w:sz w:val="20"/>
                <w:szCs w:val="20"/>
                <w:color w:val="auto"/>
              </w:rPr>
            </w:pPr>
            <w:r>
              <w:rPr>
                <w:rFonts w:ascii="Arial" w:cs="Arial" w:eastAsia="Arial" w:hAnsi="Arial"/>
                <w:sz w:val="23"/>
                <w:szCs w:val="23"/>
                <w:i w:val="1"/>
                <w:iCs w:val="1"/>
                <w:color w:val="auto"/>
                <w:w w:val="96"/>
              </w:rPr>
              <w:t>ω</w:t>
            </w:r>
            <w:r>
              <w:rPr>
                <w:rFonts w:ascii="Rockwell" w:cs="Rockwell" w:eastAsia="Rockwell" w:hAnsi="Rockwell"/>
                <w:sz w:val="26"/>
                <w:szCs w:val="26"/>
                <w:i w:val="1"/>
                <w:iCs w:val="1"/>
                <w:color w:val="auto"/>
                <w:w w:val="96"/>
                <w:vertAlign w:val="subscript"/>
              </w:rPr>
              <w:t>f</w:t>
            </w:r>
            <w:r>
              <w:rPr>
                <w:rFonts w:ascii="Rockwell" w:cs="Rockwell" w:eastAsia="Rockwell" w:hAnsi="Rockwell"/>
                <w:sz w:val="26"/>
                <w:szCs w:val="26"/>
                <w:color w:val="auto"/>
                <w:w w:val="96"/>
                <w:vertAlign w:val="superscript"/>
              </w:rPr>
              <w:t>2</w:t>
            </w:r>
            <w:r>
              <w:rPr>
                <w:rFonts w:ascii="Symbol" w:cs="Symbol" w:eastAsia="Symbol" w:hAnsi="Symbol"/>
                <w:sz w:val="23"/>
                <w:szCs w:val="23"/>
                <w:color w:val="auto"/>
                <w:w w:val="96"/>
              </w:rPr>
              <w:t xml:space="preserve"> =</w:t>
            </w:r>
            <w:r>
              <w:rPr>
                <w:rFonts w:ascii="Arial" w:cs="Arial" w:eastAsia="Arial" w:hAnsi="Arial"/>
                <w:sz w:val="23"/>
                <w:szCs w:val="23"/>
                <w:color w:val="auto"/>
                <w:w w:val="96"/>
              </w:rPr>
              <w:t xml:space="preserve"> </w:t>
            </w:r>
            <w:r>
              <w:rPr>
                <w:rFonts w:ascii="Arial" w:cs="Arial" w:eastAsia="Arial" w:hAnsi="Arial"/>
                <w:sz w:val="23"/>
                <w:szCs w:val="23"/>
                <w:i w:val="1"/>
                <w:iCs w:val="1"/>
                <w:color w:val="auto"/>
                <w:w w:val="96"/>
              </w:rPr>
              <w:t>ω</w:t>
            </w:r>
            <w:r>
              <w:rPr>
                <w:rFonts w:ascii="Rockwell" w:cs="Rockwell" w:eastAsia="Rockwell" w:hAnsi="Rockwell"/>
                <w:sz w:val="26"/>
                <w:szCs w:val="26"/>
                <w:i w:val="1"/>
                <w:iCs w:val="1"/>
                <w:color w:val="auto"/>
                <w:w w:val="96"/>
                <w:vertAlign w:val="subscript"/>
              </w:rPr>
              <w:t>i</w:t>
            </w:r>
            <w:r>
              <w:rPr>
                <w:rFonts w:ascii="Rockwell" w:cs="Rockwell" w:eastAsia="Rockwell" w:hAnsi="Rockwell"/>
                <w:sz w:val="26"/>
                <w:szCs w:val="26"/>
                <w:color w:val="auto"/>
                <w:w w:val="96"/>
                <w:vertAlign w:val="superscript"/>
              </w:rPr>
              <w:t>2</w:t>
            </w:r>
            <w:r>
              <w:rPr>
                <w:rFonts w:ascii="Symbol" w:cs="Symbol" w:eastAsia="Symbol" w:hAnsi="Symbol"/>
                <w:sz w:val="23"/>
                <w:szCs w:val="23"/>
                <w:color w:val="auto"/>
                <w:w w:val="96"/>
              </w:rPr>
              <w:t xml:space="preserve"> +</w:t>
            </w:r>
            <w:r>
              <w:rPr>
                <w:rFonts w:ascii="Rockwell" w:cs="Rockwell" w:eastAsia="Rockwell" w:hAnsi="Rockwell"/>
                <w:sz w:val="23"/>
                <w:szCs w:val="23"/>
                <w:color w:val="auto"/>
                <w:w w:val="96"/>
              </w:rPr>
              <w:t xml:space="preserve"> 2</w:t>
            </w:r>
            <w:r>
              <w:rPr>
                <w:rFonts w:ascii="Arial" w:cs="Arial" w:eastAsia="Arial" w:hAnsi="Arial"/>
                <w:sz w:val="23"/>
                <w:szCs w:val="23"/>
                <w:i w:val="1"/>
                <w:iCs w:val="1"/>
                <w:color w:val="auto"/>
                <w:w w:val="96"/>
              </w:rPr>
              <w:t>α</w:t>
            </w:r>
            <w:r>
              <w:rPr>
                <w:rFonts w:ascii="Arial" w:cs="Arial" w:eastAsia="Arial" w:hAnsi="Arial"/>
                <w:sz w:val="23"/>
                <w:szCs w:val="23"/>
                <w:color w:val="auto"/>
                <w:w w:val="96"/>
              </w:rPr>
              <w:t>Δ</w:t>
            </w:r>
            <w:r>
              <w:rPr>
                <w:rFonts w:ascii="Arial" w:cs="Arial" w:eastAsia="Arial" w:hAnsi="Arial"/>
                <w:sz w:val="23"/>
                <w:szCs w:val="23"/>
                <w:i w:val="1"/>
                <w:iCs w:val="1"/>
                <w:color w:val="auto"/>
                <w:w w:val="96"/>
              </w:rPr>
              <w:t>θ</w:t>
            </w:r>
            <w:r>
              <w:rPr>
                <w:rFonts w:ascii="Arial" w:cs="Arial" w:eastAsia="Arial" w:hAnsi="Arial"/>
                <w:sz w:val="20"/>
                <w:szCs w:val="20"/>
                <w:color w:val="auto"/>
                <w:w w:val="96"/>
              </w:rPr>
              <w:t xml:space="preserve"> ;</w:t>
            </w:r>
          </w:p>
        </w:tc>
        <w:tc>
          <w:tcPr>
            <w:tcW w:w="620" w:type="dxa"/>
            <w:vAlign w:val="bottom"/>
            <w:vMerge w:val="restart"/>
          </w:tcPr>
          <w:p>
            <w:pPr>
              <w:ind w:left="80"/>
              <w:spacing w:after="0"/>
              <w:rPr>
                <w:sz w:val="20"/>
                <w:szCs w:val="20"/>
                <w:color w:val="auto"/>
              </w:rPr>
            </w:pPr>
            <w:r>
              <w:rPr>
                <w:rFonts w:ascii="Arial" w:cs="Arial" w:eastAsia="Arial" w:hAnsi="Arial"/>
                <w:sz w:val="24"/>
                <w:szCs w:val="24"/>
                <w:color w:val="auto"/>
              </w:rPr>
              <w:t>Δ</w:t>
            </w:r>
            <w:r>
              <w:rPr>
                <w:rFonts w:ascii="Arial" w:cs="Arial" w:eastAsia="Arial" w:hAnsi="Arial"/>
                <w:sz w:val="24"/>
                <w:szCs w:val="24"/>
                <w:i w:val="1"/>
                <w:iCs w:val="1"/>
                <w:color w:val="auto"/>
              </w:rPr>
              <w:t>θ</w:t>
            </w:r>
            <w:r>
              <w:rPr>
                <w:rFonts w:ascii="Symbol" w:cs="Symbol" w:eastAsia="Symbol" w:hAnsi="Symbol"/>
                <w:sz w:val="24"/>
                <w:szCs w:val="24"/>
                <w:color w:val="auto"/>
              </w:rPr>
              <w:t xml:space="preserve"> =</w:t>
            </w:r>
          </w:p>
        </w:tc>
        <w:tc>
          <w:tcPr>
            <w:tcW w:w="140" w:type="dxa"/>
            <w:vAlign w:val="bottom"/>
          </w:tcPr>
          <w:p>
            <w:pPr>
              <w:jc w:val="right"/>
              <w:spacing w:after="0"/>
              <w:rPr>
                <w:sz w:val="20"/>
                <w:szCs w:val="20"/>
                <w:color w:val="auto"/>
              </w:rPr>
            </w:pPr>
            <w:r>
              <w:rPr>
                <w:rFonts w:ascii="Rockwell" w:cs="Rockwell" w:eastAsia="Rockwell" w:hAnsi="Rockwell"/>
                <w:sz w:val="24"/>
                <w:szCs w:val="24"/>
                <w:color w:val="auto"/>
                <w:w w:val="91"/>
              </w:rPr>
              <w:t>1</w:t>
            </w:r>
          </w:p>
        </w:tc>
        <w:tc>
          <w:tcPr>
            <w:tcW w:w="360" w:type="dxa"/>
            <w:vAlign w:val="bottom"/>
            <w:vMerge w:val="restart"/>
          </w:tcPr>
          <w:p>
            <w:pPr>
              <w:ind w:left="40"/>
              <w:spacing w:after="0"/>
              <w:rPr>
                <w:sz w:val="20"/>
                <w:szCs w:val="20"/>
                <w:color w:val="auto"/>
              </w:rPr>
            </w:pPr>
            <w:r>
              <w:rPr>
                <w:rFonts w:ascii="Symbol" w:cs="Symbol" w:eastAsia="Symbol" w:hAnsi="Symbol"/>
                <w:sz w:val="42"/>
                <w:szCs w:val="42"/>
                <w:color w:val="auto"/>
                <w:w w:val="79"/>
              </w:rPr>
              <w:t>(</w:t>
            </w:r>
            <w:r>
              <w:rPr>
                <w:rFonts w:ascii="Arial" w:cs="Arial" w:eastAsia="Arial" w:hAnsi="Arial"/>
                <w:sz w:val="24"/>
                <w:szCs w:val="24"/>
                <w:i w:val="1"/>
                <w:iCs w:val="1"/>
                <w:color w:val="auto"/>
                <w:w w:val="79"/>
              </w:rPr>
              <w:t>ω</w:t>
            </w:r>
            <w:r>
              <w:rPr>
                <w:rFonts w:ascii="Rockwell" w:cs="Rockwell" w:eastAsia="Rockwell" w:hAnsi="Rockwell"/>
                <w:sz w:val="27"/>
                <w:szCs w:val="27"/>
                <w:i w:val="1"/>
                <w:iCs w:val="1"/>
                <w:color w:val="auto"/>
                <w:w w:val="79"/>
                <w:vertAlign w:val="subscript"/>
              </w:rPr>
              <w:t>i</w:t>
            </w:r>
          </w:p>
        </w:tc>
        <w:tc>
          <w:tcPr>
            <w:tcW w:w="820" w:type="dxa"/>
            <w:vAlign w:val="bottom"/>
            <w:vMerge w:val="restart"/>
          </w:tcPr>
          <w:p>
            <w:pPr>
              <w:ind w:left="40"/>
              <w:spacing w:after="0"/>
              <w:rPr>
                <w:sz w:val="20"/>
                <w:szCs w:val="20"/>
                <w:color w:val="auto"/>
              </w:rPr>
            </w:pPr>
            <w:r>
              <w:rPr>
                <w:rFonts w:ascii="Symbol" w:cs="Symbol" w:eastAsia="Symbol" w:hAnsi="Symbol"/>
                <w:sz w:val="24"/>
                <w:szCs w:val="24"/>
                <w:color w:val="auto"/>
                <w:w w:val="72"/>
              </w:rPr>
              <w:t>+</w:t>
            </w:r>
            <w:r>
              <w:rPr>
                <w:rFonts w:ascii="Arial" w:cs="Arial" w:eastAsia="Arial" w:hAnsi="Arial"/>
                <w:sz w:val="24"/>
                <w:szCs w:val="24"/>
                <w:color w:val="auto"/>
                <w:w w:val="72"/>
              </w:rPr>
              <w:t xml:space="preserve"> </w:t>
            </w:r>
            <w:r>
              <w:rPr>
                <w:rFonts w:ascii="Arial" w:cs="Arial" w:eastAsia="Arial" w:hAnsi="Arial"/>
                <w:sz w:val="24"/>
                <w:szCs w:val="24"/>
                <w:i w:val="1"/>
                <w:iCs w:val="1"/>
                <w:color w:val="auto"/>
                <w:w w:val="72"/>
              </w:rPr>
              <w:t>ω</w:t>
            </w:r>
            <w:r>
              <w:rPr>
                <w:rFonts w:ascii="Rockwell" w:cs="Rockwell" w:eastAsia="Rockwell" w:hAnsi="Rockwell"/>
                <w:sz w:val="27"/>
                <w:szCs w:val="27"/>
                <w:i w:val="1"/>
                <w:iCs w:val="1"/>
                <w:color w:val="auto"/>
                <w:w w:val="72"/>
                <w:vertAlign w:val="subscript"/>
              </w:rPr>
              <w:t>f</w:t>
            </w:r>
            <w:r>
              <w:rPr>
                <w:rFonts w:ascii="Symbol" w:cs="Symbol" w:eastAsia="Symbol" w:hAnsi="Symbol"/>
                <w:sz w:val="42"/>
                <w:szCs w:val="42"/>
                <w:color w:val="auto"/>
                <w:w w:val="72"/>
              </w:rPr>
              <w:t xml:space="preserve">  )</w:t>
            </w:r>
            <w:r>
              <w:rPr>
                <w:rFonts w:ascii="Arial" w:cs="Arial" w:eastAsia="Arial" w:hAnsi="Arial"/>
                <w:sz w:val="24"/>
                <w:szCs w:val="24"/>
                <w:color w:val="auto"/>
                <w:w w:val="72"/>
              </w:rPr>
              <w:t>Δ</w:t>
            </w:r>
            <w:r>
              <w:rPr>
                <w:rFonts w:ascii="Rockwell" w:cs="Rockwell" w:eastAsia="Rockwell" w:hAnsi="Rockwell"/>
                <w:sz w:val="24"/>
                <w:szCs w:val="24"/>
                <w:i w:val="1"/>
                <w:iCs w:val="1"/>
                <w:color w:val="auto"/>
                <w:w w:val="72"/>
              </w:rPr>
              <w:t>t</w:t>
            </w:r>
          </w:p>
        </w:tc>
        <w:tc>
          <w:tcPr>
            <w:tcW w:w="0" w:type="dxa"/>
            <w:vAlign w:val="bottom"/>
          </w:tcPr>
          <w:p>
            <w:pPr>
              <w:spacing w:after="0"/>
              <w:rPr>
                <w:sz w:val="1"/>
                <w:szCs w:val="1"/>
                <w:color w:val="auto"/>
              </w:rPr>
            </w:pPr>
          </w:p>
        </w:tc>
      </w:tr>
      <w:tr>
        <w:trPr>
          <w:trHeight w:val="23"/>
        </w:trPr>
        <w:tc>
          <w:tcPr>
            <w:tcW w:w="3080" w:type="dxa"/>
            <w:vAlign w:val="bottom"/>
            <w:vMerge w:val="continue"/>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640" w:type="dxa"/>
            <w:vAlign w:val="bottom"/>
            <w:vMerge w:val="continue"/>
          </w:tcPr>
          <w:p>
            <w:pPr>
              <w:spacing w:after="0" w:line="20" w:lineRule="exact"/>
              <w:rPr>
                <w:sz w:val="1"/>
                <w:szCs w:val="1"/>
                <w:color w:val="auto"/>
              </w:rPr>
            </w:pPr>
          </w:p>
        </w:tc>
        <w:tc>
          <w:tcPr>
            <w:tcW w:w="1800" w:type="dxa"/>
            <w:vAlign w:val="bottom"/>
            <w:vMerge w:val="continue"/>
          </w:tcPr>
          <w:p>
            <w:pPr>
              <w:spacing w:after="0" w:line="20" w:lineRule="exact"/>
              <w:rPr>
                <w:sz w:val="1"/>
                <w:szCs w:val="1"/>
                <w:color w:val="auto"/>
              </w:rPr>
            </w:pPr>
          </w:p>
        </w:tc>
        <w:tc>
          <w:tcPr>
            <w:tcW w:w="620" w:type="dxa"/>
            <w:vAlign w:val="bottom"/>
            <w:vMerge w:val="continue"/>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360" w:type="dxa"/>
            <w:vAlign w:val="bottom"/>
            <w:vMerge w:val="continue"/>
          </w:tcPr>
          <w:p>
            <w:pPr>
              <w:spacing w:after="0" w:line="20" w:lineRule="exact"/>
              <w:rPr>
                <w:sz w:val="1"/>
                <w:szCs w:val="1"/>
                <w:color w:val="auto"/>
              </w:rPr>
            </w:pPr>
          </w:p>
        </w:tc>
        <w:tc>
          <w:tcPr>
            <w:tcW w:w="820" w:type="dxa"/>
            <w:vAlign w:val="bottom"/>
            <w:vMerge w:val="continue"/>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5"/>
        </w:trPr>
        <w:tc>
          <w:tcPr>
            <w:tcW w:w="3080" w:type="dxa"/>
            <w:vAlign w:val="bottom"/>
            <w:vMerge w:val="continue"/>
          </w:tcPr>
          <w:p>
            <w:pPr>
              <w:spacing w:after="0"/>
              <w:rPr>
                <w:sz w:val="24"/>
                <w:szCs w:val="24"/>
                <w:color w:val="auto"/>
              </w:rPr>
            </w:pPr>
          </w:p>
        </w:tc>
        <w:tc>
          <w:tcPr>
            <w:tcW w:w="140" w:type="dxa"/>
            <w:vAlign w:val="bottom"/>
          </w:tcPr>
          <w:p>
            <w:pPr>
              <w:jc w:val="right"/>
              <w:spacing w:after="0"/>
              <w:rPr>
                <w:sz w:val="20"/>
                <w:szCs w:val="20"/>
                <w:color w:val="auto"/>
              </w:rPr>
            </w:pPr>
            <w:r>
              <w:rPr>
                <w:rFonts w:ascii="Rockwell" w:cs="Rockwell" w:eastAsia="Rockwell" w:hAnsi="Rockwell"/>
                <w:sz w:val="24"/>
                <w:szCs w:val="24"/>
                <w:color w:val="auto"/>
                <w:w w:val="91"/>
              </w:rPr>
              <w:t>2</w:t>
            </w:r>
          </w:p>
        </w:tc>
        <w:tc>
          <w:tcPr>
            <w:tcW w:w="640" w:type="dxa"/>
            <w:vAlign w:val="bottom"/>
            <w:vMerge w:val="continue"/>
          </w:tcPr>
          <w:p>
            <w:pPr>
              <w:spacing w:after="0"/>
              <w:rPr>
                <w:sz w:val="24"/>
                <w:szCs w:val="24"/>
                <w:color w:val="auto"/>
              </w:rPr>
            </w:pPr>
          </w:p>
        </w:tc>
        <w:tc>
          <w:tcPr>
            <w:tcW w:w="1800" w:type="dxa"/>
            <w:vAlign w:val="bottom"/>
            <w:vMerge w:val="continue"/>
          </w:tcPr>
          <w:p>
            <w:pPr>
              <w:spacing w:after="0"/>
              <w:rPr>
                <w:sz w:val="24"/>
                <w:szCs w:val="24"/>
                <w:color w:val="auto"/>
              </w:rPr>
            </w:pPr>
          </w:p>
        </w:tc>
        <w:tc>
          <w:tcPr>
            <w:tcW w:w="620" w:type="dxa"/>
            <w:vAlign w:val="bottom"/>
            <w:vMerge w:val="continue"/>
          </w:tcPr>
          <w:p>
            <w:pPr>
              <w:spacing w:after="0"/>
              <w:rPr>
                <w:sz w:val="24"/>
                <w:szCs w:val="24"/>
                <w:color w:val="auto"/>
              </w:rPr>
            </w:pPr>
          </w:p>
        </w:tc>
        <w:tc>
          <w:tcPr>
            <w:tcW w:w="140" w:type="dxa"/>
            <w:vAlign w:val="bottom"/>
          </w:tcPr>
          <w:p>
            <w:pPr>
              <w:jc w:val="right"/>
              <w:spacing w:after="0"/>
              <w:rPr>
                <w:sz w:val="20"/>
                <w:szCs w:val="20"/>
                <w:color w:val="auto"/>
              </w:rPr>
            </w:pPr>
            <w:r>
              <w:rPr>
                <w:rFonts w:ascii="Rockwell" w:cs="Rockwell" w:eastAsia="Rockwell" w:hAnsi="Rockwell"/>
                <w:sz w:val="24"/>
                <w:szCs w:val="24"/>
                <w:color w:val="auto"/>
                <w:w w:val="91"/>
              </w:rPr>
              <w:t>2</w:t>
            </w:r>
          </w:p>
        </w:tc>
        <w:tc>
          <w:tcPr>
            <w:tcW w:w="360" w:type="dxa"/>
            <w:vAlign w:val="bottom"/>
            <w:vMerge w:val="continue"/>
          </w:tcPr>
          <w:p>
            <w:pPr>
              <w:spacing w:after="0"/>
              <w:rPr>
                <w:sz w:val="24"/>
                <w:szCs w:val="24"/>
                <w:color w:val="auto"/>
              </w:rPr>
            </w:pPr>
          </w:p>
        </w:tc>
        <w:tc>
          <w:tcPr>
            <w:tcW w:w="8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ind w:left="720" w:right="720" w:hanging="360"/>
        <w:spacing w:after="0" w:line="259" w:lineRule="auto"/>
        <w:tabs>
          <w:tab w:leader="none" w:pos="720" w:val="left"/>
        </w:tabs>
        <w:numPr>
          <w:ilvl w:val="0"/>
          <w:numId w:val="85"/>
        </w:numPr>
        <w:rPr>
          <w:rFonts w:ascii="Arial" w:cs="Arial" w:eastAsia="Arial" w:hAnsi="Arial"/>
          <w:sz w:val="20"/>
          <w:szCs w:val="20"/>
          <w:color w:val="auto"/>
        </w:rPr>
      </w:pPr>
      <w:r>
        <w:rPr>
          <w:rFonts w:ascii="Arial" w:cs="Arial" w:eastAsia="Arial" w:hAnsi="Arial"/>
          <w:sz w:val="20"/>
          <w:szCs w:val="20"/>
          <w:color w:val="auto"/>
        </w:rPr>
        <w:t>Arc length, s, is the linear distance travelled when moving along a circle or part of a circle. In other words it is the linear length when traveling along an arc.</w:t>
      </w:r>
    </w:p>
    <w:p>
      <w:pPr>
        <w:ind w:left="1440" w:right="540" w:hanging="360"/>
        <w:spacing w:after="0" w:line="220" w:lineRule="auto"/>
        <w:rPr>
          <w:rFonts w:ascii="Arial" w:cs="Arial" w:eastAsia="Arial" w:hAnsi="Arial"/>
          <w:sz w:val="20"/>
          <w:szCs w:val="20"/>
          <w:color w:val="auto"/>
        </w:rPr>
      </w:pPr>
      <w:r>
        <w:rPr>
          <w:rFonts w:ascii="Courier New" w:cs="Courier New" w:eastAsia="Courier New" w:hAnsi="Courier New"/>
          <w:sz w:val="20"/>
          <w:szCs w:val="20"/>
          <w:color w:val="auto"/>
        </w:rPr>
        <w:t>o</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s</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w:t>
      </w:r>
      <w:r>
        <w:rPr>
          <w:rFonts w:ascii="Arial" w:cs="Arial" w:eastAsia="Arial" w:hAnsi="Arial"/>
          <w:sz w:val="24"/>
          <w:szCs w:val="24"/>
          <w:color w:val="auto"/>
        </w:rPr>
        <w:t>Δ</w:t>
      </w:r>
      <w:r>
        <w:rPr>
          <w:rFonts w:ascii="Arial" w:cs="Arial" w:eastAsia="Arial" w:hAnsi="Arial"/>
          <w:sz w:val="24"/>
          <w:szCs w:val="24"/>
          <w:i w:val="1"/>
          <w:iCs w:val="1"/>
          <w:color w:val="auto"/>
        </w:rPr>
        <w:t>θ</w:t>
      </w:r>
      <w:r>
        <w:rPr>
          <w:rFonts w:ascii="Arial" w:cs="Arial" w:eastAsia="Arial" w:hAnsi="Arial"/>
          <w:sz w:val="20"/>
          <w:szCs w:val="20"/>
          <w:color w:val="auto"/>
        </w:rPr>
        <w:t xml:space="preserve"> : arc length equals the radius of the object times the angular displacement of the object.</w:t>
      </w:r>
    </w:p>
    <w:p>
      <w:pPr>
        <w:spacing w:after="0" w:line="1" w:lineRule="exact"/>
        <w:rPr>
          <w:rFonts w:ascii="Arial" w:cs="Arial" w:eastAsia="Arial" w:hAnsi="Arial"/>
          <w:sz w:val="20"/>
          <w:szCs w:val="20"/>
          <w:color w:val="auto"/>
        </w:rPr>
      </w:pPr>
    </w:p>
    <w:p>
      <w:pPr>
        <w:ind w:left="2160" w:hanging="360"/>
        <w:spacing w:after="0" w:line="228" w:lineRule="auto"/>
        <w:tabs>
          <w:tab w:leader="none" w:pos="2160" w:val="left"/>
        </w:tabs>
        <w:numPr>
          <w:ilvl w:val="1"/>
          <w:numId w:val="85"/>
        </w:numPr>
        <w:rPr>
          <w:rFonts w:ascii="Wingdings" w:cs="Wingdings" w:eastAsia="Wingdings" w:hAnsi="Wingdings"/>
          <w:sz w:val="20"/>
          <w:szCs w:val="20"/>
          <w:color w:val="auto"/>
        </w:rPr>
      </w:pPr>
      <w:r>
        <w:rPr>
          <w:rFonts w:ascii="Arial" w:cs="Arial" w:eastAsia="Arial" w:hAnsi="Arial"/>
          <w:sz w:val="20"/>
          <w:szCs w:val="20"/>
          <w:color w:val="auto"/>
        </w:rPr>
        <w:t>Must use radians when using this equation.</w:t>
      </w:r>
    </w:p>
    <w:p>
      <w:pPr>
        <w:ind w:left="2160" w:hanging="360"/>
        <w:spacing w:after="0" w:line="233" w:lineRule="auto"/>
        <w:tabs>
          <w:tab w:leader="none" w:pos="2160" w:val="left"/>
        </w:tabs>
        <w:numPr>
          <w:ilvl w:val="1"/>
          <w:numId w:val="85"/>
        </w:numPr>
        <w:rPr>
          <w:rFonts w:ascii="Wingdings" w:cs="Wingdings" w:eastAsia="Wingdings" w:hAnsi="Wingdings"/>
          <w:sz w:val="20"/>
          <w:szCs w:val="20"/>
          <w:color w:val="auto"/>
        </w:rPr>
      </w:pPr>
      <w:r>
        <w:rPr>
          <w:rFonts w:ascii="Rockwell" w:cs="Rockwell" w:eastAsia="Rockwell" w:hAnsi="Rockwell"/>
          <w:sz w:val="24"/>
          <w:szCs w:val="24"/>
          <w:color w:val="auto"/>
        </w:rPr>
        <w:t xml:space="preserve">1 </w:t>
      </w:r>
      <w:r>
        <w:rPr>
          <w:rFonts w:ascii="Rockwell" w:cs="Rockwell" w:eastAsia="Rockwell" w:hAnsi="Rockwell"/>
          <w:sz w:val="24"/>
          <w:szCs w:val="24"/>
          <w:i w:val="1"/>
          <w:iCs w:val="1"/>
          <w:color w:val="auto"/>
        </w:rPr>
        <w:t>revolution</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360</w:t>
      </w:r>
      <w:r>
        <w:rPr>
          <w:rFonts w:ascii="Symbol" w:cs="Symbol" w:eastAsia="Symbol" w:hAnsi="Symbol"/>
          <w:sz w:val="24"/>
          <w:szCs w:val="24"/>
          <w:color w:val="auto"/>
        </w:rPr>
        <w:t>° =</w:t>
      </w:r>
      <w:r>
        <w:rPr>
          <w:rFonts w:ascii="Rockwell" w:cs="Rockwell" w:eastAsia="Rockwell" w:hAnsi="Rockwell"/>
          <w:sz w:val="24"/>
          <w:szCs w:val="24"/>
          <w:color w:val="auto"/>
        </w:rPr>
        <w:t xml:space="preserve"> 2</w:t>
      </w:r>
      <w:r>
        <w:rPr>
          <w:rFonts w:ascii="Arial" w:cs="Arial" w:eastAsia="Arial" w:hAnsi="Arial"/>
          <w:sz w:val="24"/>
          <w:szCs w:val="24"/>
          <w:i w:val="1"/>
          <w:iCs w:val="1"/>
          <w:color w:val="auto"/>
        </w:rPr>
        <w:t>π</w:t>
      </w:r>
      <w:r>
        <w:rPr>
          <w:rFonts w:ascii="Rockwell" w:cs="Rockwell" w:eastAsia="Rockwell" w:hAnsi="Rockwell"/>
          <w:sz w:val="24"/>
          <w:szCs w:val="24"/>
          <w:i w:val="1"/>
          <w:iCs w:val="1"/>
          <w:color w:val="auto"/>
        </w:rPr>
        <w:t xml:space="preserve"> radians</w:t>
      </w:r>
    </w:p>
    <w:p>
      <w:pPr>
        <w:spacing w:after="0" w:line="8" w:lineRule="exact"/>
        <w:rPr>
          <w:rFonts w:ascii="Wingdings" w:cs="Wingdings" w:eastAsia="Wingdings" w:hAnsi="Wingdings"/>
          <w:sz w:val="20"/>
          <w:szCs w:val="20"/>
          <w:color w:val="auto"/>
        </w:rPr>
      </w:pPr>
    </w:p>
    <w:p>
      <w:pPr>
        <w:ind w:left="2160" w:right="320" w:hanging="360"/>
        <w:spacing w:after="0" w:line="229" w:lineRule="auto"/>
        <w:tabs>
          <w:tab w:leader="none" w:pos="2160" w:val="left"/>
        </w:tabs>
        <w:numPr>
          <w:ilvl w:val="1"/>
          <w:numId w:val="85"/>
        </w:numPr>
        <w:rPr>
          <w:rFonts w:ascii="Wingdings" w:cs="Wingdings" w:eastAsia="Wingdings" w:hAnsi="Wingdings"/>
          <w:sz w:val="20"/>
          <w:szCs w:val="20"/>
          <w:color w:val="auto"/>
        </w:rPr>
      </w:pPr>
      <w:r>
        <w:rPr>
          <w:rFonts w:ascii="Arial" w:cs="Arial" w:eastAsia="Arial" w:hAnsi="Arial"/>
          <w:sz w:val="20"/>
          <w:szCs w:val="20"/>
          <w:color w:val="auto"/>
        </w:rPr>
        <w:t>The equation for circumference is an example of this equation where the angular displacement is one revolution or 2π radians:</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C</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w:t>
      </w:r>
      <w:r>
        <w:rPr>
          <w:rFonts w:ascii="Symbol" w:cs="Symbol" w:eastAsia="Symbol" w:hAnsi="Symbol"/>
          <w:sz w:val="42"/>
          <w:szCs w:val="42"/>
          <w:color w:val="auto"/>
        </w:rPr>
        <w:t xml:space="preserve"> (</w:t>
      </w:r>
      <w:r>
        <w:rPr>
          <w:rFonts w:ascii="Rockwell" w:cs="Rockwell" w:eastAsia="Rockwell" w:hAnsi="Rockwell"/>
          <w:sz w:val="24"/>
          <w:szCs w:val="24"/>
          <w:color w:val="auto"/>
        </w:rPr>
        <w:t>2</w:t>
      </w:r>
      <w:r>
        <w:rPr>
          <w:rFonts w:ascii="Arial" w:cs="Arial" w:eastAsia="Arial" w:hAnsi="Arial"/>
          <w:sz w:val="24"/>
          <w:szCs w:val="24"/>
          <w:i w:val="1"/>
          <w:iCs w:val="1"/>
          <w:color w:val="auto"/>
        </w:rPr>
        <w:t>π</w:t>
      </w:r>
      <w:r>
        <w:rPr>
          <w:rFonts w:ascii="Symbol" w:cs="Symbol" w:eastAsia="Symbol" w:hAnsi="Symbol"/>
          <w:sz w:val="42"/>
          <w:szCs w:val="42"/>
          <w:color w:val="auto"/>
        </w:rPr>
        <w:t xml:space="preserve"> )</w:t>
      </w:r>
    </w:p>
    <w:p>
      <w:pPr>
        <w:spacing w:after="0" w:line="1" w:lineRule="exact"/>
        <w:rPr>
          <w:rFonts w:ascii="Wingdings" w:cs="Wingdings" w:eastAsia="Wingdings" w:hAnsi="Wingdings"/>
          <w:sz w:val="20"/>
          <w:szCs w:val="20"/>
          <w:color w:val="auto"/>
        </w:rPr>
      </w:pPr>
    </w:p>
    <w:p>
      <w:pPr>
        <w:ind w:left="2160" w:hanging="360"/>
        <w:spacing w:after="0"/>
        <w:tabs>
          <w:tab w:leader="none" w:pos="2160" w:val="left"/>
        </w:tabs>
        <w:numPr>
          <w:ilvl w:val="1"/>
          <w:numId w:val="85"/>
        </w:numPr>
        <w:rPr>
          <w:rFonts w:ascii="Wingdings" w:cs="Wingdings" w:eastAsia="Wingdings" w:hAnsi="Wingdings"/>
          <w:sz w:val="20"/>
          <w:szCs w:val="20"/>
          <w:color w:val="auto"/>
        </w:rPr>
      </w:pPr>
      <w:r>
        <w:rPr>
          <w:rFonts w:ascii="Arial" w:cs="Arial" w:eastAsia="Arial" w:hAnsi="Arial"/>
          <w:sz w:val="20"/>
          <w:szCs w:val="20"/>
          <w:color w:val="auto"/>
        </w:rPr>
        <w:t>Arc length is a linear dimension, so its units are linear: meters, etc.</w:t>
      </w:r>
    </w:p>
    <w:p>
      <w:pPr>
        <w:spacing w:after="0" w:line="11" w:lineRule="exact"/>
        <w:rPr>
          <w:rFonts w:ascii="Wingdings" w:cs="Wingdings" w:eastAsia="Wingdings" w:hAnsi="Wingdings"/>
          <w:sz w:val="20"/>
          <w:szCs w:val="20"/>
          <w:color w:val="auto"/>
        </w:rPr>
      </w:pPr>
    </w:p>
    <w:p>
      <w:pPr>
        <w:ind w:left="2160" w:hanging="360"/>
        <w:spacing w:after="0"/>
        <w:tabs>
          <w:tab w:leader="none" w:pos="2160" w:val="left"/>
        </w:tabs>
        <w:numPr>
          <w:ilvl w:val="1"/>
          <w:numId w:val="85"/>
        </w:numPr>
        <w:rPr>
          <w:rFonts w:ascii="Wingdings" w:cs="Wingdings" w:eastAsia="Wingdings" w:hAnsi="Wingdings"/>
          <w:sz w:val="20"/>
          <w:szCs w:val="20"/>
          <w:color w:val="auto"/>
        </w:rPr>
      </w:pPr>
      <w:r>
        <w:rPr>
          <w:rFonts w:ascii="Arial" w:cs="Arial" w:eastAsia="Arial" w:hAnsi="Arial"/>
          <w:sz w:val="20"/>
          <w:szCs w:val="20"/>
          <w:color w:val="auto"/>
        </w:rPr>
        <w:t>Not on equation sheet</w:t>
      </w:r>
    </w:p>
    <w:p>
      <w:pPr>
        <w:spacing w:after="0" w:line="5" w:lineRule="exact"/>
        <w:rPr>
          <w:rFonts w:ascii="Wingdings" w:cs="Wingdings" w:eastAsia="Wingdings" w:hAnsi="Wingdings"/>
          <w:sz w:val="20"/>
          <w:szCs w:val="20"/>
          <w:color w:val="auto"/>
        </w:rPr>
      </w:pPr>
    </w:p>
    <w:p>
      <w:pPr>
        <w:ind w:left="2160" w:hanging="360"/>
        <w:spacing w:after="0"/>
        <w:tabs>
          <w:tab w:leader="none" w:pos="2160" w:val="left"/>
        </w:tabs>
        <w:numPr>
          <w:ilvl w:val="1"/>
          <w:numId w:val="85"/>
        </w:numPr>
        <w:rPr>
          <w:rFonts w:ascii="Wingdings" w:cs="Wingdings" w:eastAsia="Wingdings" w:hAnsi="Wingdings"/>
          <w:sz w:val="20"/>
          <w:szCs w:val="20"/>
          <w:color w:val="auto"/>
        </w:rPr>
      </w:pPr>
      <w:r>
        <w:rPr>
          <w:rFonts w:ascii="Arial" w:cs="Arial" w:eastAsia="Arial" w:hAnsi="Arial"/>
          <w:sz w:val="20"/>
          <w:szCs w:val="20"/>
          <w:color w:val="auto"/>
        </w:rPr>
        <w:t>I use a lowercase cursive   for arc length, because my s looks like a 5. Sorry.</w:t>
      </w:r>
    </w:p>
    <w:p>
      <w:pPr>
        <w:spacing w:after="0" w:line="28" w:lineRule="exact"/>
        <w:rPr>
          <w:rFonts w:ascii="Wingdings" w:cs="Wingdings" w:eastAsia="Wingdings" w:hAnsi="Wingdings"/>
          <w:sz w:val="20"/>
          <w:szCs w:val="20"/>
          <w:color w:val="auto"/>
        </w:rPr>
      </w:pPr>
    </w:p>
    <w:p>
      <w:pPr>
        <w:ind w:left="760" w:hanging="400"/>
        <w:spacing w:after="0" w:line="517" w:lineRule="exact"/>
        <w:tabs>
          <w:tab w:leader="none" w:pos="760" w:val="left"/>
        </w:tabs>
        <w:numPr>
          <w:ilvl w:val="0"/>
          <w:numId w:val="85"/>
        </w:numPr>
        <w:rPr>
          <w:rFonts w:ascii="Arial" w:cs="Arial" w:eastAsia="Arial" w:hAnsi="Arial"/>
          <w:sz w:val="19"/>
          <w:szCs w:val="19"/>
          <w:color w:val="auto"/>
        </w:rPr>
      </w:pPr>
      <w:r>
        <w:rPr>
          <w:rFonts w:ascii="Rockwell" w:cs="Rockwell" w:eastAsia="Rockwell" w:hAnsi="Rockwell"/>
          <w:sz w:val="23"/>
          <w:szCs w:val="23"/>
          <w:i w:val="1"/>
          <w:iCs w:val="1"/>
          <w:color w:val="auto"/>
        </w:rPr>
        <w:t>s</w:t>
      </w:r>
      <w:r>
        <w:rPr>
          <w:rFonts w:ascii="Symbol" w:cs="Symbol" w:eastAsia="Symbol" w:hAnsi="Symbol"/>
          <w:sz w:val="23"/>
          <w:szCs w:val="23"/>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r</w:t>
      </w:r>
      <w:r>
        <w:rPr>
          <w:rFonts w:ascii="MS PGothic" w:cs="MS PGothic" w:eastAsia="MS PGothic" w:hAnsi="MS PGothic"/>
          <w:sz w:val="23"/>
          <w:szCs w:val="23"/>
          <w:color w:val="auto"/>
        </w:rPr>
        <w:t>Δ</w:t>
      </w:r>
      <w:r>
        <w:rPr>
          <w:rFonts w:ascii="Arial" w:cs="Arial" w:eastAsia="Arial" w:hAnsi="Arial"/>
          <w:sz w:val="23"/>
          <w:szCs w:val="23"/>
          <w:i w:val="1"/>
          <w:iCs w:val="1"/>
          <w:color w:val="auto"/>
        </w:rPr>
        <w:t>θ</w:t>
      </w:r>
      <w:r>
        <w:rPr>
          <w:rFonts w:ascii="MS PGothic" w:cs="MS PGothic" w:eastAsia="MS PGothic" w:hAnsi="MS PGothic"/>
          <w:sz w:val="23"/>
          <w:szCs w:val="23"/>
          <w:color w:val="auto"/>
        </w:rPr>
        <w:t xml:space="preserve"> ⇒</w:t>
      </w:r>
      <w:r>
        <w:rPr>
          <w:rFonts w:ascii="Rockwell" w:cs="Rockwell" w:eastAsia="Rockwell" w:hAnsi="Rockwell"/>
          <w:sz w:val="44"/>
          <w:szCs w:val="44"/>
          <w:color w:val="auto"/>
        </w:rPr>
        <w:t xml:space="preserve"> </w:t>
      </w:r>
      <w:r>
        <w:rPr>
          <w:rFonts w:ascii="Rockwell" w:cs="Rockwell" w:eastAsia="Rockwell" w:hAnsi="Rockwell"/>
          <w:sz w:val="44"/>
          <w:szCs w:val="44"/>
          <w:i w:val="1"/>
          <w:iCs w:val="1"/>
          <w:color w:val="auto"/>
          <w:vertAlign w:val="subscript"/>
        </w:rPr>
        <w:t>dt</w:t>
      </w:r>
      <w:r>
        <w:rPr>
          <w:rFonts w:ascii="Rockwell" w:cs="Rockwell" w:eastAsia="Rockwell" w:hAnsi="Rockwell"/>
          <w:sz w:val="44"/>
          <w:szCs w:val="44"/>
          <w:i w:val="1"/>
          <w:iCs w:val="1"/>
          <w:color w:val="auto"/>
          <w:vertAlign w:val="superscript"/>
        </w:rPr>
        <w:t>d</w:t>
      </w:r>
      <w:r>
        <w:rPr>
          <w:rFonts w:ascii="Symbol" w:cs="Symbol" w:eastAsia="Symbol" w:hAnsi="Symbol"/>
          <w:sz w:val="39"/>
          <w:szCs w:val="39"/>
          <w:color w:val="auto"/>
        </w:rPr>
        <w:t xml:space="preserve"> (</w:t>
      </w:r>
      <w:r>
        <w:rPr>
          <w:rFonts w:ascii="Rockwell" w:cs="Rockwell" w:eastAsia="Rockwell" w:hAnsi="Rockwell"/>
          <w:sz w:val="23"/>
          <w:szCs w:val="23"/>
          <w:i w:val="1"/>
          <w:iCs w:val="1"/>
          <w:color w:val="auto"/>
        </w:rPr>
        <w:t>s</w:t>
      </w:r>
      <w:r>
        <w:rPr>
          <w:rFonts w:ascii="Symbol" w:cs="Symbol" w:eastAsia="Symbol" w:hAnsi="Symbol"/>
          <w:sz w:val="23"/>
          <w:szCs w:val="23"/>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r</w:t>
      </w:r>
      <w:r>
        <w:rPr>
          <w:rFonts w:ascii="MS PGothic" w:cs="MS PGothic" w:eastAsia="MS PGothic" w:hAnsi="MS PGothic"/>
          <w:sz w:val="23"/>
          <w:szCs w:val="23"/>
          <w:color w:val="auto"/>
        </w:rPr>
        <w:t>Δ</w:t>
      </w:r>
      <w:r>
        <w:rPr>
          <w:rFonts w:ascii="Arial" w:cs="Arial" w:eastAsia="Arial" w:hAnsi="Arial"/>
          <w:sz w:val="23"/>
          <w:szCs w:val="23"/>
          <w:i w:val="1"/>
          <w:iCs w:val="1"/>
          <w:color w:val="auto"/>
        </w:rPr>
        <w:t>θ</w:t>
      </w:r>
      <w:r>
        <w:rPr>
          <w:rFonts w:ascii="Symbol" w:cs="Symbol" w:eastAsia="Symbol" w:hAnsi="Symbol"/>
          <w:sz w:val="39"/>
          <w:szCs w:val="39"/>
          <w:color w:val="auto"/>
        </w:rPr>
        <w:t xml:space="preserve"> )</w:t>
      </w:r>
      <w:r>
        <w:rPr>
          <w:rFonts w:ascii="MS PGothic" w:cs="MS PGothic" w:eastAsia="MS PGothic" w:hAnsi="MS PGothic"/>
          <w:sz w:val="23"/>
          <w:szCs w:val="23"/>
          <w:color w:val="auto"/>
        </w:rPr>
        <w:t xml:space="preserve"> ⇒</w:t>
      </w:r>
      <w:r>
        <w:rPr>
          <w:rFonts w:ascii="Rockwell" w:cs="Rockwell" w:eastAsia="Rockwell" w:hAnsi="Rockwell"/>
          <w:sz w:val="44"/>
          <w:szCs w:val="44"/>
          <w:color w:val="auto"/>
        </w:rPr>
        <w:t xml:space="preserve"> </w:t>
      </w:r>
      <w:r>
        <w:rPr>
          <w:rFonts w:ascii="Rockwell" w:cs="Rockwell" w:eastAsia="Rockwell" w:hAnsi="Rockwell"/>
          <w:sz w:val="44"/>
          <w:szCs w:val="44"/>
          <w:i w:val="1"/>
          <w:iCs w:val="1"/>
          <w:u w:val="single" w:color="auto"/>
          <w:color w:val="auto"/>
          <w:vertAlign w:val="superscript"/>
        </w:rPr>
        <w:t>ds</w:t>
      </w:r>
      <w:r>
        <w:rPr>
          <w:rFonts w:ascii="Rockwell" w:cs="Rockwell" w:eastAsia="Rockwell" w:hAnsi="Rockwell"/>
          <w:sz w:val="44"/>
          <w:szCs w:val="44"/>
          <w:i w:val="1"/>
          <w:iCs w:val="1"/>
          <w:color w:val="auto"/>
          <w:vertAlign w:val="subscript"/>
        </w:rPr>
        <w:t>dt</w:t>
      </w:r>
      <w:r>
        <w:rPr>
          <w:rFonts w:ascii="Symbol" w:cs="Symbol" w:eastAsia="Symbol" w:hAnsi="Symbol"/>
          <w:sz w:val="23"/>
          <w:szCs w:val="23"/>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r</w:t>
      </w:r>
      <w:r>
        <w:rPr>
          <w:rFonts w:ascii="Rockwell" w:cs="Rockwell" w:eastAsia="Rockwell" w:hAnsi="Rockwell"/>
          <w:sz w:val="44"/>
          <w:szCs w:val="44"/>
          <w:i w:val="1"/>
          <w:iCs w:val="1"/>
          <w:color w:val="auto"/>
        </w:rPr>
        <w:t xml:space="preserve"> </w:t>
      </w:r>
      <w:r>
        <w:rPr>
          <w:rFonts w:ascii="Rockwell" w:cs="Rockwell" w:eastAsia="Rockwell" w:hAnsi="Rockwell"/>
          <w:sz w:val="44"/>
          <w:szCs w:val="44"/>
          <w:i w:val="1"/>
          <w:iCs w:val="1"/>
          <w:color w:val="auto"/>
          <w:vertAlign w:val="superscript"/>
        </w:rPr>
        <w:t>d</w:t>
      </w:r>
      <w:r>
        <w:rPr>
          <w:rFonts w:ascii="Rockwell" w:cs="Rockwell" w:eastAsia="Rockwell" w:hAnsi="Rockwell"/>
          <w:sz w:val="44"/>
          <w:szCs w:val="44"/>
          <w:i w:val="1"/>
          <w:iCs w:val="1"/>
          <w:color w:val="auto"/>
          <w:vertAlign w:val="subscript"/>
        </w:rPr>
        <w:t>dt</w:t>
      </w:r>
      <w:r>
        <w:rPr>
          <w:rFonts w:ascii="Arial" w:cs="Arial" w:eastAsia="Arial" w:hAnsi="Arial"/>
          <w:sz w:val="44"/>
          <w:szCs w:val="44"/>
          <w:i w:val="1"/>
          <w:iCs w:val="1"/>
          <w:color w:val="auto"/>
          <w:vertAlign w:val="superscript"/>
        </w:rPr>
        <w:t>θ</w:t>
      </w:r>
      <w:r>
        <w:rPr>
          <w:rFonts w:ascii="MS PGothic" w:cs="MS PGothic" w:eastAsia="MS PGothic" w:hAnsi="MS PGothic"/>
          <w:sz w:val="23"/>
          <w:szCs w:val="23"/>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v</w:t>
      </w:r>
      <w:r>
        <w:rPr>
          <w:rFonts w:ascii="Rockwell" w:cs="Rockwell" w:eastAsia="Rockwell" w:hAnsi="Rockwell"/>
          <w:sz w:val="25"/>
          <w:szCs w:val="25"/>
          <w:i w:val="1"/>
          <w:iCs w:val="1"/>
          <w:color w:val="auto"/>
          <w:vertAlign w:val="subscript"/>
        </w:rPr>
        <w:t>t</w:t>
      </w:r>
      <w:r>
        <w:rPr>
          <w:rFonts w:ascii="Symbol" w:cs="Symbol" w:eastAsia="Symbol" w:hAnsi="Symbol"/>
          <w:sz w:val="23"/>
          <w:szCs w:val="23"/>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r</w:t>
      </w:r>
      <w:r>
        <w:rPr>
          <w:rFonts w:ascii="Arial" w:cs="Arial" w:eastAsia="Arial" w:hAnsi="Arial"/>
          <w:sz w:val="23"/>
          <w:szCs w:val="23"/>
          <w:i w:val="1"/>
          <w:iCs w:val="1"/>
          <w:color w:val="auto"/>
        </w:rPr>
        <w:t>ω</w:t>
      </w:r>
      <w:r>
        <w:rPr>
          <w:rFonts w:ascii="Arial" w:cs="Arial" w:eastAsia="Arial" w:hAnsi="Arial"/>
          <w:sz w:val="19"/>
          <w:szCs w:val="19"/>
          <w:color w:val="auto"/>
        </w:rPr>
        <w:t xml:space="preserve"> (is on the AP equation sheet)</w:t>
      </w:r>
    </w:p>
    <w:p>
      <w:pPr>
        <w:spacing w:after="0" w:line="159" w:lineRule="exact"/>
        <w:rPr>
          <w:rFonts w:ascii="Arial" w:cs="Arial" w:eastAsia="Arial" w:hAnsi="Arial"/>
          <w:sz w:val="19"/>
          <w:szCs w:val="19"/>
          <w:color w:val="auto"/>
        </w:rPr>
      </w:pPr>
    </w:p>
    <w:p>
      <w:pPr>
        <w:ind w:left="760" w:hanging="400"/>
        <w:spacing w:after="0" w:line="505" w:lineRule="exact"/>
        <w:tabs>
          <w:tab w:leader="none" w:pos="760" w:val="left"/>
        </w:tabs>
        <w:numPr>
          <w:ilvl w:val="0"/>
          <w:numId w:val="85"/>
        </w:numPr>
        <w:rPr>
          <w:rFonts w:ascii="Arial" w:cs="Arial" w:eastAsia="Arial" w:hAnsi="Arial"/>
          <w:sz w:val="19"/>
          <w:szCs w:val="19"/>
          <w:color w:val="auto"/>
        </w:rPr>
      </w:pPr>
      <w:r>
        <w:rPr>
          <w:rFonts w:ascii="Rockwell" w:cs="Rockwell" w:eastAsia="Rockwell" w:hAnsi="Rockwell"/>
          <w:sz w:val="22"/>
          <w:szCs w:val="22"/>
          <w:i w:val="1"/>
          <w:iCs w:val="1"/>
          <w:color w:val="auto"/>
        </w:rPr>
        <w:t>v</w:t>
      </w:r>
      <w:r>
        <w:rPr>
          <w:rFonts w:ascii="Rockwell" w:cs="Rockwell" w:eastAsia="Rockwell" w:hAnsi="Rockwell"/>
          <w:sz w:val="25"/>
          <w:szCs w:val="25"/>
          <w:i w:val="1"/>
          <w:iCs w:val="1"/>
          <w:color w:val="auto"/>
          <w:vertAlign w:val="subscript"/>
        </w:rPr>
        <w:t>t</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r</w:t>
      </w:r>
      <w:r>
        <w:rPr>
          <w:rFonts w:ascii="Arial" w:cs="Arial" w:eastAsia="Arial" w:hAnsi="Arial"/>
          <w:sz w:val="22"/>
          <w:szCs w:val="22"/>
          <w:i w:val="1"/>
          <w:iCs w:val="1"/>
          <w:color w:val="auto"/>
        </w:rPr>
        <w:t>ω</w:t>
      </w:r>
      <w:r>
        <w:rPr>
          <w:rFonts w:ascii="MS PGothic" w:cs="MS PGothic" w:eastAsia="MS PGothic" w:hAnsi="MS PGothic"/>
          <w:sz w:val="22"/>
          <w:szCs w:val="22"/>
          <w:color w:val="auto"/>
        </w:rPr>
        <w:t xml:space="preserve"> ⇒</w:t>
      </w:r>
      <w:r>
        <w:rPr>
          <w:rFonts w:ascii="Rockwell" w:cs="Rockwell" w:eastAsia="Rockwell" w:hAnsi="Rockwell"/>
          <w:sz w:val="43"/>
          <w:szCs w:val="43"/>
          <w:color w:val="auto"/>
        </w:rPr>
        <w:t xml:space="preserve"> </w:t>
      </w:r>
      <w:r>
        <w:rPr>
          <w:rFonts w:ascii="Rockwell" w:cs="Rockwell" w:eastAsia="Rockwell" w:hAnsi="Rockwell"/>
          <w:sz w:val="43"/>
          <w:szCs w:val="43"/>
          <w:i w:val="1"/>
          <w:iCs w:val="1"/>
          <w:color w:val="auto"/>
          <w:vertAlign w:val="subscript"/>
        </w:rPr>
        <w:t>dt</w:t>
      </w:r>
      <w:r>
        <w:rPr>
          <w:rFonts w:ascii="Rockwell" w:cs="Rockwell" w:eastAsia="Rockwell" w:hAnsi="Rockwell"/>
          <w:sz w:val="43"/>
          <w:szCs w:val="43"/>
          <w:i w:val="1"/>
          <w:iCs w:val="1"/>
          <w:color w:val="auto"/>
          <w:vertAlign w:val="superscript"/>
        </w:rPr>
        <w:t>d</w:t>
      </w:r>
      <w:r>
        <w:rPr>
          <w:rFonts w:ascii="Symbol" w:cs="Symbol" w:eastAsia="Symbol" w:hAnsi="Symbol"/>
          <w:sz w:val="38"/>
          <w:szCs w:val="38"/>
          <w:color w:val="auto"/>
        </w:rPr>
        <w:t xml:space="preserve"> (</w:t>
      </w:r>
      <w:r>
        <w:rPr>
          <w:rFonts w:ascii="Rockwell" w:cs="Rockwell" w:eastAsia="Rockwell" w:hAnsi="Rockwell"/>
          <w:sz w:val="22"/>
          <w:szCs w:val="22"/>
          <w:i w:val="1"/>
          <w:iCs w:val="1"/>
          <w:color w:val="auto"/>
        </w:rPr>
        <w:t>v</w:t>
      </w:r>
      <w:r>
        <w:rPr>
          <w:rFonts w:ascii="Rockwell" w:cs="Rockwell" w:eastAsia="Rockwell" w:hAnsi="Rockwell"/>
          <w:sz w:val="25"/>
          <w:szCs w:val="25"/>
          <w:i w:val="1"/>
          <w:iCs w:val="1"/>
          <w:color w:val="auto"/>
          <w:vertAlign w:val="subscript"/>
        </w:rPr>
        <w:t>t</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r</w:t>
      </w:r>
      <w:r>
        <w:rPr>
          <w:rFonts w:ascii="Arial" w:cs="Arial" w:eastAsia="Arial" w:hAnsi="Arial"/>
          <w:sz w:val="22"/>
          <w:szCs w:val="22"/>
          <w:i w:val="1"/>
          <w:iCs w:val="1"/>
          <w:color w:val="auto"/>
        </w:rPr>
        <w:t>ω</w:t>
      </w:r>
      <w:r>
        <w:rPr>
          <w:rFonts w:ascii="Symbol" w:cs="Symbol" w:eastAsia="Symbol" w:hAnsi="Symbol"/>
          <w:sz w:val="38"/>
          <w:szCs w:val="38"/>
          <w:color w:val="auto"/>
        </w:rPr>
        <w:t xml:space="preserve"> )</w:t>
      </w:r>
      <w:r>
        <w:rPr>
          <w:rFonts w:ascii="MS PGothic" w:cs="MS PGothic" w:eastAsia="MS PGothic" w:hAnsi="MS PGothic"/>
          <w:sz w:val="22"/>
          <w:szCs w:val="22"/>
          <w:color w:val="auto"/>
        </w:rPr>
        <w:t xml:space="preserve"> ⇒</w:t>
      </w:r>
      <w:r>
        <w:rPr>
          <w:rFonts w:ascii="Rockwell" w:cs="Rockwell" w:eastAsia="Rockwell" w:hAnsi="Rockwell"/>
          <w:sz w:val="43"/>
          <w:szCs w:val="43"/>
          <w:color w:val="auto"/>
        </w:rPr>
        <w:t xml:space="preserve"> </w:t>
      </w:r>
      <w:r>
        <w:rPr>
          <w:rFonts w:ascii="Rockwell" w:cs="Rockwell" w:eastAsia="Rockwell" w:hAnsi="Rockwell"/>
          <w:sz w:val="43"/>
          <w:szCs w:val="43"/>
          <w:i w:val="1"/>
          <w:iCs w:val="1"/>
          <w:color w:val="auto"/>
          <w:vertAlign w:val="superscript"/>
        </w:rPr>
        <w:t>dv</w:t>
      </w:r>
      <w:r>
        <w:rPr>
          <w:rFonts w:ascii="Rockwell" w:cs="Rockwell" w:eastAsia="Rockwell" w:hAnsi="Rockwell"/>
          <w:sz w:val="43"/>
          <w:szCs w:val="43"/>
          <w:i w:val="1"/>
          <w:iCs w:val="1"/>
          <w:color w:val="auto"/>
          <w:vertAlign w:val="subscript"/>
        </w:rPr>
        <w:t>dt</w:t>
      </w:r>
      <w:r>
        <w:rPr>
          <w:rFonts w:ascii="Rockwell" w:cs="Rockwell" w:eastAsia="Rockwell" w:hAnsi="Rockwell"/>
          <w:sz w:val="25"/>
          <w:szCs w:val="25"/>
          <w:i w:val="1"/>
          <w:iCs w:val="1"/>
          <w:color w:val="auto"/>
          <w:vertAlign w:val="superscript"/>
        </w:rPr>
        <w:t>t</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r</w:t>
      </w:r>
      <w:r>
        <w:rPr>
          <w:rFonts w:ascii="Rockwell" w:cs="Rockwell" w:eastAsia="Rockwell" w:hAnsi="Rockwell"/>
          <w:sz w:val="43"/>
          <w:szCs w:val="43"/>
          <w:i w:val="1"/>
          <w:iCs w:val="1"/>
          <w:color w:val="auto"/>
        </w:rPr>
        <w:t xml:space="preserve"> </w:t>
      </w:r>
      <w:r>
        <w:rPr>
          <w:rFonts w:ascii="Rockwell" w:cs="Rockwell" w:eastAsia="Rockwell" w:hAnsi="Rockwell"/>
          <w:sz w:val="43"/>
          <w:szCs w:val="43"/>
          <w:i w:val="1"/>
          <w:iCs w:val="1"/>
          <w:color w:val="auto"/>
          <w:vertAlign w:val="superscript"/>
        </w:rPr>
        <w:t>d</w:t>
      </w:r>
      <w:r>
        <w:rPr>
          <w:rFonts w:ascii="Rockwell" w:cs="Rockwell" w:eastAsia="Rockwell" w:hAnsi="Rockwell"/>
          <w:sz w:val="43"/>
          <w:szCs w:val="43"/>
          <w:i w:val="1"/>
          <w:iCs w:val="1"/>
          <w:color w:val="auto"/>
          <w:vertAlign w:val="subscript"/>
        </w:rPr>
        <w:t>dt</w:t>
      </w:r>
      <w:r>
        <w:rPr>
          <w:rFonts w:ascii="Arial" w:cs="Arial" w:eastAsia="Arial" w:hAnsi="Arial"/>
          <w:sz w:val="43"/>
          <w:szCs w:val="43"/>
          <w:i w:val="1"/>
          <w:iCs w:val="1"/>
          <w:color w:val="auto"/>
          <w:vertAlign w:val="superscript"/>
        </w:rPr>
        <w:t>ω</w:t>
      </w:r>
      <w:r>
        <w:rPr>
          <w:rFonts w:ascii="MS PGothic" w:cs="MS PGothic" w:eastAsia="MS PGothic" w:hAnsi="MS PGothic"/>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a</w:t>
      </w:r>
      <w:r>
        <w:rPr>
          <w:rFonts w:ascii="Rockwell" w:cs="Rockwell" w:eastAsia="Rockwell" w:hAnsi="Rockwell"/>
          <w:sz w:val="25"/>
          <w:szCs w:val="25"/>
          <w:i w:val="1"/>
          <w:iCs w:val="1"/>
          <w:color w:val="auto"/>
          <w:vertAlign w:val="subscript"/>
        </w:rPr>
        <w:t>t</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r</w:t>
      </w:r>
      <w:r>
        <w:rPr>
          <w:rFonts w:ascii="Arial" w:cs="Arial" w:eastAsia="Arial" w:hAnsi="Arial"/>
          <w:sz w:val="22"/>
          <w:szCs w:val="22"/>
          <w:i w:val="1"/>
          <w:iCs w:val="1"/>
          <w:color w:val="auto"/>
        </w:rPr>
        <w:t>α</w:t>
      </w:r>
      <w:r>
        <w:rPr>
          <w:rFonts w:ascii="Arial" w:cs="Arial" w:eastAsia="Arial" w:hAnsi="Arial"/>
          <w:sz w:val="19"/>
          <w:szCs w:val="19"/>
          <w:color w:val="auto"/>
        </w:rPr>
        <w:t xml:space="preserve"> (not on the AP equation sheet)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1191260</wp:posOffset>
            </wp:positionH>
            <wp:positionV relativeFrom="paragraph">
              <wp:posOffset>-549910</wp:posOffset>
            </wp:positionV>
            <wp:extent cx="156210" cy="762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a:extLst>
                        <a:ext uri="{28A0092B-C50C-407E-A947-70E740481C1C}"/>
                      </a:extLst>
                    </a:blip>
                    <a:srcRect/>
                    <a:stretch>
                      <a:fillRect/>
                    </a:stretch>
                  </pic:blipFill>
                  <pic:spPr bwMode="auto">
                    <a:xfrm>
                      <a:off x="0" y="0"/>
                      <a:ext cx="156210" cy="7620"/>
                    </a:xfrm>
                    <a:prstGeom prst="rect">
                      <a:avLst/>
                    </a:prstGeom>
                    <a:noFill/>
                  </pic:spPr>
                </pic:pic>
              </a:graphicData>
            </a:graphic>
          </wp:anchor>
        </w:drawing>
        <w:drawing>
          <wp:anchor simplePos="0" relativeHeight="251657728" behindDoc="1" locked="0" layoutInCell="0" allowOverlap="1">
            <wp:simplePos x="0" y="0"/>
            <wp:positionH relativeFrom="column">
              <wp:posOffset>2615565</wp:posOffset>
            </wp:positionH>
            <wp:positionV relativeFrom="paragraph">
              <wp:posOffset>-549910</wp:posOffset>
            </wp:positionV>
            <wp:extent cx="191135" cy="762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extLst>
                    </a:blip>
                    <a:srcRect/>
                    <a:stretch>
                      <a:fillRect/>
                    </a:stretch>
                  </pic:blipFill>
                  <pic:spPr bwMode="auto">
                    <a:xfrm>
                      <a:off x="0" y="0"/>
                      <a:ext cx="191135" cy="7620"/>
                    </a:xfrm>
                    <a:prstGeom prst="rect">
                      <a:avLst/>
                    </a:prstGeom>
                    <a:noFill/>
                  </pic:spPr>
                </pic:pic>
              </a:graphicData>
            </a:graphic>
          </wp:anchor>
        </w:drawing>
        <w:drawing>
          <wp:anchor simplePos="0" relativeHeight="251657728" behindDoc="1" locked="0" layoutInCell="0" allowOverlap="1">
            <wp:simplePos x="0" y="0"/>
            <wp:positionH relativeFrom="column">
              <wp:posOffset>1156335</wp:posOffset>
            </wp:positionH>
            <wp:positionV relativeFrom="paragraph">
              <wp:posOffset>-105410</wp:posOffset>
            </wp:positionV>
            <wp:extent cx="156210" cy="762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extLst>
                    </a:blip>
                    <a:srcRect/>
                    <a:stretch>
                      <a:fillRect/>
                    </a:stretch>
                  </pic:blipFill>
                  <pic:spPr bwMode="auto">
                    <a:xfrm>
                      <a:off x="0" y="0"/>
                      <a:ext cx="156210" cy="7620"/>
                    </a:xfrm>
                    <a:prstGeom prst="rect">
                      <a:avLst/>
                    </a:prstGeom>
                    <a:noFill/>
                  </pic:spPr>
                </pic:pic>
              </a:graphicData>
            </a:graphic>
          </wp:anchor>
        </w:drawing>
        <w:drawing>
          <wp:anchor simplePos="0" relativeHeight="251657728" behindDoc="1" locked="0" layoutInCell="0" allowOverlap="1">
            <wp:simplePos x="0" y="0"/>
            <wp:positionH relativeFrom="column">
              <wp:posOffset>2113915</wp:posOffset>
            </wp:positionH>
            <wp:positionV relativeFrom="paragraph">
              <wp:posOffset>-105410</wp:posOffset>
            </wp:positionV>
            <wp:extent cx="227330" cy="762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extLst>
                    </a:blip>
                    <a:srcRect/>
                    <a:stretch>
                      <a:fillRect/>
                    </a:stretch>
                  </pic:blipFill>
                  <pic:spPr bwMode="auto">
                    <a:xfrm>
                      <a:off x="0" y="0"/>
                      <a:ext cx="227330" cy="7620"/>
                    </a:xfrm>
                    <a:prstGeom prst="rect">
                      <a:avLst/>
                    </a:prstGeom>
                    <a:noFill/>
                  </pic:spPr>
                </pic:pic>
              </a:graphicData>
            </a:graphic>
          </wp:anchor>
        </w:drawing>
        <w:drawing>
          <wp:anchor simplePos="0" relativeHeight="251657728" behindDoc="1" locked="0" layoutInCell="0" allowOverlap="1">
            <wp:simplePos x="0" y="0"/>
            <wp:positionH relativeFrom="column">
              <wp:posOffset>2597785</wp:posOffset>
            </wp:positionH>
            <wp:positionV relativeFrom="paragraph">
              <wp:posOffset>-105410</wp:posOffset>
            </wp:positionV>
            <wp:extent cx="220980" cy="762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extLst>
                    </a:blip>
                    <a:srcRect/>
                    <a:stretch>
                      <a:fillRect/>
                    </a:stretch>
                  </pic:blipFill>
                  <pic:spPr bwMode="auto">
                    <a:xfrm>
                      <a:off x="0" y="0"/>
                      <a:ext cx="220980" cy="7620"/>
                    </a:xfrm>
                    <a:prstGeom prst="rect">
                      <a:avLst/>
                    </a:prstGeom>
                    <a:noFill/>
                  </pic:spPr>
                </pic:pic>
              </a:graphicData>
            </a:graphic>
          </wp:anchor>
        </w:drawing>
      </w:r>
    </w:p>
    <w:p>
      <w:pPr>
        <w:spacing w:after="0" w:line="129" w:lineRule="exact"/>
        <w:rPr>
          <w:sz w:val="20"/>
          <w:szCs w:val="20"/>
          <w:color w:val="auto"/>
        </w:rPr>
      </w:pPr>
    </w:p>
    <w:p>
      <w:pPr>
        <w:ind w:left="1080" w:right="2980"/>
        <w:spacing w:after="0"/>
        <w:tabs>
          <w:tab w:leader="none" w:pos="1440" w:val="left"/>
        </w:tabs>
        <w:numPr>
          <w:ilvl w:val="0"/>
          <w:numId w:val="86"/>
        </w:numPr>
        <w:rPr>
          <w:rFonts w:ascii="Courier New" w:cs="Courier New" w:eastAsia="Courier New" w:hAnsi="Courier New"/>
          <w:sz w:val="19"/>
          <w:szCs w:val="19"/>
          <w:color w:val="auto"/>
        </w:rPr>
      </w:pPr>
      <w:r>
        <w:rPr>
          <w:rFonts w:ascii="Arial" w:cs="Arial" w:eastAsia="Arial" w:hAnsi="Arial"/>
          <w:sz w:val="19"/>
          <w:szCs w:val="19"/>
          <w:color w:val="auto"/>
        </w:rPr>
        <w:t xml:space="preserve">Both of these equations assume the radius stays constant. </w:t>
      </w:r>
      <w:r>
        <w:rPr>
          <w:rFonts w:ascii="Courier New" w:cs="Courier New" w:eastAsia="Courier New" w:hAnsi="Courier New"/>
          <w:sz w:val="19"/>
          <w:szCs w:val="19"/>
          <w:color w:val="auto"/>
        </w:rPr>
        <w:t>o</w:t>
      </w:r>
      <w:r>
        <w:rPr>
          <w:rFonts w:ascii="Arial" w:cs="Arial" w:eastAsia="Arial" w:hAnsi="Arial"/>
          <w:sz w:val="19"/>
          <w:szCs w:val="19"/>
          <w:color w:val="auto"/>
        </w:rPr>
        <w:t xml:space="preserve"> Must use radians when using both of these equations.</w:t>
      </w:r>
    </w:p>
    <w:p>
      <w:pPr>
        <w:sectPr>
          <w:pgSz w:w="12240" w:h="15840" w:orient="portrait"/>
          <w:cols w:equalWidth="0" w:num="1">
            <w:col w:w="9600"/>
          </w:cols>
          <w:pgMar w:left="1440" w:top="1419" w:right="1200" w:bottom="313" w:gutter="0" w:footer="0" w:header="0"/>
        </w:sectPr>
      </w:pPr>
    </w:p>
    <w:p>
      <w:pPr>
        <w:spacing w:after="0" w:line="195" w:lineRule="exact"/>
        <w:rPr>
          <w:sz w:val="20"/>
          <w:szCs w:val="20"/>
          <w:color w:val="auto"/>
        </w:rPr>
      </w:pPr>
    </w:p>
    <w:p>
      <w:pPr>
        <w:ind w:left="1480" w:hanging="400"/>
        <w:spacing w:after="0"/>
        <w:tabs>
          <w:tab w:leader="none" w:pos="1480" w:val="left"/>
        </w:tabs>
        <w:numPr>
          <w:ilvl w:val="0"/>
          <w:numId w:val="87"/>
        </w:numPr>
        <w:rPr>
          <w:rFonts w:ascii="Courier New" w:cs="Courier New" w:eastAsia="Courier New" w:hAnsi="Courier New"/>
          <w:sz w:val="19"/>
          <w:szCs w:val="19"/>
          <w:color w:val="auto"/>
        </w:rPr>
      </w:pPr>
      <w:r>
        <w:rPr>
          <w:rFonts w:ascii="Rockwell" w:cs="Rockwell" w:eastAsia="Rockwell" w:hAnsi="Rockwell"/>
          <w:sz w:val="22"/>
          <w:szCs w:val="22"/>
          <w:i w:val="1"/>
          <w:iCs w:val="1"/>
          <w:color w:val="auto"/>
        </w:rPr>
        <w:t>v</w:t>
      </w:r>
      <w:r>
        <w:rPr>
          <w:rFonts w:ascii="Rockwell" w:cs="Rockwell" w:eastAsia="Rockwell" w:hAnsi="Rockwell"/>
          <w:sz w:val="25"/>
          <w:szCs w:val="25"/>
          <w:i w:val="1"/>
          <w:iCs w:val="1"/>
          <w:color w:val="auto"/>
          <w:vertAlign w:val="subscript"/>
        </w:rPr>
        <w:t>t</w:t>
      </w:r>
    </w:p>
    <w:p>
      <w:pPr>
        <w:spacing w:after="0" w:line="200" w:lineRule="exact"/>
        <w:rPr>
          <w:sz w:val="20"/>
          <w:szCs w:val="20"/>
          <w:color w:val="auto"/>
        </w:rPr>
      </w:pPr>
    </w:p>
    <w:p>
      <w:pPr>
        <w:spacing w:after="0" w:line="266" w:lineRule="exact"/>
        <w:rPr>
          <w:sz w:val="20"/>
          <w:szCs w:val="20"/>
          <w:color w:val="auto"/>
        </w:rPr>
      </w:pPr>
    </w:p>
    <w:p>
      <w:pPr>
        <w:ind w:left="1480" w:hanging="400"/>
        <w:spacing w:after="0"/>
        <w:tabs>
          <w:tab w:leader="none" w:pos="1480" w:val="left"/>
        </w:tabs>
        <w:numPr>
          <w:ilvl w:val="0"/>
          <w:numId w:val="88"/>
        </w:numPr>
        <w:rPr>
          <w:rFonts w:ascii="Courier New" w:cs="Courier New" w:eastAsia="Courier New" w:hAnsi="Courier New"/>
          <w:sz w:val="19"/>
          <w:szCs w:val="19"/>
          <w:color w:val="auto"/>
        </w:rPr>
      </w:pPr>
      <w:r>
        <w:rPr>
          <w:rFonts w:ascii="Rockwell" w:cs="Rockwell" w:eastAsia="Rockwell" w:hAnsi="Rockwell"/>
          <w:sz w:val="21"/>
          <w:szCs w:val="21"/>
          <w:i w:val="1"/>
          <w:iCs w:val="1"/>
          <w:color w:val="auto"/>
        </w:rPr>
        <w:t>a</w:t>
      </w:r>
      <w:r>
        <w:rPr>
          <w:rFonts w:ascii="Rockwell" w:cs="Rockwell" w:eastAsia="Rockwell" w:hAnsi="Rockwell"/>
          <w:sz w:val="24"/>
          <w:szCs w:val="24"/>
          <w:i w:val="1"/>
          <w:iCs w:val="1"/>
          <w:color w:val="auto"/>
          <w:vertAlign w:val="subscript"/>
        </w:rPr>
        <w:t>t</w:t>
      </w:r>
    </w:p>
    <w:p>
      <w:pPr>
        <w:spacing w:after="0" w:line="20" w:lineRule="exact"/>
        <w:rPr>
          <w:sz w:val="20"/>
          <w:szCs w:val="20"/>
          <w:color w:val="auto"/>
        </w:rPr>
      </w:pPr>
      <w:r>
        <w:rPr>
          <w:sz w:val="20"/>
          <w:szCs w:val="20"/>
          <w:color w:val="auto"/>
        </w:rPr>
        <w:br w:type="column"/>
      </w:r>
    </w:p>
    <w:p>
      <w:pPr>
        <w:jc w:val="right"/>
        <w:ind w:right="260"/>
        <w:spacing w:after="0" w:line="184" w:lineRule="auto"/>
        <w:rPr>
          <w:sz w:val="20"/>
          <w:szCs w:val="20"/>
          <w:color w:val="auto"/>
        </w:rPr>
      </w:pPr>
      <w:r>
        <w:rPr>
          <w:rFonts w:ascii="Rockwell" w:cs="Rockwell" w:eastAsia="Rockwell" w:hAnsi="Rockwell"/>
          <w:sz w:val="23"/>
          <w:szCs w:val="23"/>
          <w:i w:val="1"/>
          <w:iCs w:val="1"/>
          <w:u w:val="single" w:color="auto"/>
          <w:color w:val="auto"/>
        </w:rPr>
        <w:t>m</w:t>
      </w:r>
    </w:p>
    <w:p>
      <w:pPr>
        <w:jc w:val="right"/>
        <w:ind w:right="260"/>
        <w:spacing w:after="0" w:line="185" w:lineRule="auto"/>
        <w:rPr>
          <w:sz w:val="20"/>
          <w:szCs w:val="20"/>
          <w:color w:val="auto"/>
        </w:rPr>
      </w:pPr>
      <w:r>
        <w:rPr>
          <w:rFonts w:ascii="Arial" w:cs="Arial" w:eastAsia="Arial" w:hAnsi="Arial"/>
          <w:sz w:val="19"/>
          <w:szCs w:val="19"/>
          <w:color w:val="auto"/>
        </w:rPr>
        <w:t>is tangential velocity, or the linear velocity of an object moving in a circle.</w:t>
      </w:r>
    </w:p>
    <w:p>
      <w:pPr>
        <w:spacing w:after="0" w:line="1" w:lineRule="exact"/>
        <w:rPr>
          <w:sz w:val="20"/>
          <w:szCs w:val="20"/>
          <w:color w:val="auto"/>
        </w:rPr>
      </w:pPr>
    </w:p>
    <w:p>
      <w:pPr>
        <w:jc w:val="right"/>
        <w:ind w:right="260"/>
        <w:spacing w:after="0"/>
        <w:rPr>
          <w:sz w:val="20"/>
          <w:szCs w:val="20"/>
          <w:color w:val="auto"/>
        </w:rPr>
      </w:pPr>
      <w:r>
        <w:rPr>
          <w:rFonts w:ascii="Rockwell" w:cs="Rockwell" w:eastAsia="Rockwell" w:hAnsi="Rockwell"/>
          <w:sz w:val="24"/>
          <w:szCs w:val="24"/>
          <w:i w:val="1"/>
          <w:iCs w:val="1"/>
          <w:color w:val="auto"/>
        </w:rPr>
        <w:t>s</w:t>
      </w:r>
    </w:p>
    <w:p>
      <w:pPr>
        <w:spacing w:after="0" w:line="313" w:lineRule="exact"/>
        <w:rPr>
          <w:sz w:val="20"/>
          <w:szCs w:val="20"/>
          <w:color w:val="auto"/>
        </w:rPr>
      </w:pPr>
    </w:p>
    <w:p>
      <w:pPr>
        <w:jc w:val="center"/>
        <w:spacing w:after="0"/>
        <w:rPr>
          <w:sz w:val="20"/>
          <w:szCs w:val="20"/>
          <w:color w:val="auto"/>
        </w:rPr>
      </w:pPr>
      <w:r>
        <w:rPr>
          <w:rFonts w:ascii="Arial" w:cs="Arial" w:eastAsia="Arial" w:hAnsi="Arial"/>
          <w:sz w:val="19"/>
          <w:szCs w:val="19"/>
          <w:color w:val="auto"/>
        </w:rPr>
        <w:t>is tangential acceleration, or the linear acceleration of an object moving in a circle.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Rockwell" w:cs="Rockwell" w:eastAsia="Rockwell" w:hAnsi="Rockwell"/>
          <w:sz w:val="24"/>
          <w:szCs w:val="24"/>
          <w:i w:val="1"/>
          <w:iCs w:val="1"/>
          <w:u w:val="single" w:color="auto"/>
          <w:color w:val="auto"/>
        </w:rPr>
        <w:t>m</w:t>
      </w:r>
    </w:p>
    <w:p>
      <w:pPr>
        <w:spacing w:after="0" w:line="39" w:lineRule="exact"/>
        <w:rPr>
          <w:sz w:val="20"/>
          <w:szCs w:val="20"/>
          <w:color w:val="auto"/>
        </w:rPr>
      </w:pPr>
    </w:p>
    <w:p>
      <w:pPr>
        <w:jc w:val="both"/>
        <w:ind w:left="160" w:right="40" w:hanging="10687"/>
        <w:spacing w:after="0"/>
        <w:rPr>
          <w:sz w:val="20"/>
          <w:szCs w:val="20"/>
          <w:color w:val="auto"/>
        </w:rPr>
      </w:pPr>
      <w:r>
        <w:rPr>
          <w:rFonts w:ascii="Rockwell" w:cs="Rockwell" w:eastAsia="Rockwell" w:hAnsi="Rockwell"/>
          <w:sz w:val="24"/>
          <w:szCs w:val="24"/>
          <w:i w:val="1"/>
          <w:iCs w:val="1"/>
          <w:color w:val="auto"/>
        </w:rPr>
        <w:t>s</w:t>
      </w:r>
      <w:r>
        <w:rPr>
          <w:rFonts w:ascii="Rockwell" w:cs="Rockwell" w:eastAsia="Rockwell" w:hAnsi="Rockwell"/>
          <w:sz w:val="27"/>
          <w:szCs w:val="27"/>
          <w:color w:val="auto"/>
          <w:vertAlign w:val="superscript"/>
        </w:rPr>
        <w:t>2</w:t>
      </w:r>
    </w:p>
    <w:p>
      <w:pPr>
        <w:spacing w:after="0" w:line="154" w:lineRule="exact"/>
        <w:rPr>
          <w:sz w:val="20"/>
          <w:szCs w:val="20"/>
          <w:color w:val="auto"/>
        </w:rPr>
      </w:pPr>
    </w:p>
    <w:p>
      <w:pPr>
        <w:sectPr>
          <w:pgSz w:w="12240" w:h="15840" w:orient="portrait"/>
          <w:cols w:equalWidth="0" w:num="3">
            <w:col w:w="1640" w:space="100"/>
            <w:col w:w="7240" w:space="80"/>
            <w:col w:w="540"/>
          </w:cols>
          <w:pgMar w:left="1440" w:top="1419" w:right="1200" w:bottom="313" w:gutter="0" w:footer="0" w:header="0"/>
          <w:type w:val="continuous"/>
        </w:sectPr>
      </w:pPr>
    </w:p>
    <w:p>
      <w:pPr>
        <w:ind w:left="2160" w:right="180" w:hanging="360"/>
        <w:spacing w:after="0" w:line="245" w:lineRule="auto"/>
        <w:tabs>
          <w:tab w:leader="none" w:pos="2160" w:val="left"/>
        </w:tabs>
        <w:numPr>
          <w:ilvl w:val="1"/>
          <w:numId w:val="91"/>
        </w:numPr>
        <w:rPr>
          <w:rFonts w:ascii="Wingdings" w:cs="Wingdings" w:eastAsia="Wingdings" w:hAnsi="Wingdings"/>
          <w:sz w:val="20"/>
          <w:szCs w:val="20"/>
          <w:color w:val="auto"/>
        </w:rPr>
      </w:pPr>
      <w:r>
        <w:rPr>
          <w:rFonts w:ascii="Arial" w:cs="Arial" w:eastAsia="Arial" w:hAnsi="Arial"/>
          <w:sz w:val="20"/>
          <w:szCs w:val="20"/>
          <w:color w:val="auto"/>
        </w:rPr>
        <w:t>Both tangential quantities are tangent to the circle the object is moving along. This also means they are perpendicular to the radius of the circle the object is moving along.</w:t>
      </w:r>
    </w:p>
    <w:p>
      <w:pPr>
        <w:spacing w:after="0" w:line="1" w:lineRule="exact"/>
        <w:rPr>
          <w:rFonts w:ascii="Wingdings" w:cs="Wingdings" w:eastAsia="Wingdings" w:hAnsi="Wingdings"/>
          <w:sz w:val="20"/>
          <w:szCs w:val="20"/>
          <w:color w:val="auto"/>
        </w:rPr>
      </w:pPr>
    </w:p>
    <w:p>
      <w:pPr>
        <w:ind w:left="720" w:hanging="360"/>
        <w:spacing w:after="0" w:line="234" w:lineRule="auto"/>
        <w:tabs>
          <w:tab w:leader="none" w:pos="720" w:val="left"/>
        </w:tabs>
        <w:numPr>
          <w:ilvl w:val="0"/>
          <w:numId w:val="91"/>
        </w:numPr>
        <w:rPr>
          <w:rFonts w:ascii="Arial" w:cs="Arial" w:eastAsia="Arial" w:hAnsi="Arial"/>
          <w:sz w:val="20"/>
          <w:szCs w:val="20"/>
          <w:color w:val="auto"/>
        </w:rPr>
      </w:pPr>
      <w:r>
        <w:rPr>
          <w:rFonts w:ascii="Arial" w:cs="Arial" w:eastAsia="Arial" w:hAnsi="Arial"/>
          <w:sz w:val="20"/>
          <w:szCs w:val="20"/>
          <w:color w:val="auto"/>
        </w:rPr>
        <w:t>Uniform Circular Motion is where objects move in a circle with an angular acceleration of zero.</w:t>
      </w:r>
    </w:p>
    <w:p>
      <w:pPr>
        <w:ind w:left="1460" w:hanging="380"/>
        <w:spacing w:after="0" w:line="230" w:lineRule="auto"/>
        <w:tabs>
          <w:tab w:leader="none" w:pos="1460" w:val="left"/>
        </w:tabs>
        <w:numPr>
          <w:ilvl w:val="0"/>
          <w:numId w:val="92"/>
        </w:numPr>
        <w:rPr>
          <w:rFonts w:ascii="Courier New" w:cs="Courier New" w:eastAsia="Courier New" w:hAnsi="Courier New"/>
          <w:sz w:val="20"/>
          <w:szCs w:val="20"/>
          <w:color w:val="auto"/>
        </w:rPr>
      </w:pPr>
      <w:r>
        <w:rPr>
          <w:rFonts w:ascii="Arial" w:cs="Arial" w:eastAsia="Arial" w:hAnsi="Arial"/>
          <w:sz w:val="24"/>
          <w:szCs w:val="24"/>
          <w:i w:val="1"/>
          <w:iCs w:val="1"/>
          <w:color w:val="auto"/>
        </w:rPr>
        <w:t>α</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0</w:t>
      </w:r>
      <w:r>
        <w:rPr>
          <w:rFonts w:ascii="Arial" w:cs="Arial" w:eastAsia="Arial" w:hAnsi="Arial"/>
          <w:sz w:val="20"/>
          <w:szCs w:val="20"/>
          <w:color w:val="auto"/>
        </w:rPr>
        <w:t xml:space="preserve"> (The symbol for angular acceleration is alpha,</w:t>
      </w:r>
      <w:r>
        <w:rPr>
          <w:rFonts w:ascii="Arial" w:cs="Arial" w:eastAsia="Arial" w:hAnsi="Arial"/>
          <w:sz w:val="24"/>
          <w:szCs w:val="24"/>
          <w:color w:val="auto"/>
        </w:rPr>
        <w:t xml:space="preserve"> </w:t>
      </w:r>
      <w:r>
        <w:rPr>
          <w:rFonts w:ascii="Arial" w:cs="Arial" w:eastAsia="Arial" w:hAnsi="Arial"/>
          <w:sz w:val="24"/>
          <w:szCs w:val="24"/>
          <w:i w:val="1"/>
          <w:iCs w:val="1"/>
          <w:color w:val="auto"/>
        </w:rPr>
        <w:t>α</w:t>
      </w:r>
      <w:r>
        <w:rPr>
          <w:rFonts w:ascii="Arial" w:cs="Arial" w:eastAsia="Arial" w:hAnsi="Arial"/>
          <w:sz w:val="20"/>
          <w:szCs w:val="20"/>
          <w:color w:val="auto"/>
        </w:rPr>
        <w:t xml:space="preserve"> .)</w:t>
      </w:r>
    </w:p>
    <w:p>
      <w:pPr>
        <w:spacing w:after="0" w:line="1" w:lineRule="exact"/>
        <w:rPr>
          <w:sz w:val="20"/>
          <w:szCs w:val="20"/>
          <w:color w:val="auto"/>
        </w:rPr>
      </w:pPr>
    </w:p>
    <w:p>
      <w:pPr>
        <w:ind w:left="1440" w:right="400" w:hanging="360"/>
        <w:spacing w:after="0" w:line="238" w:lineRule="auto"/>
        <w:tabs>
          <w:tab w:leader="none" w:pos="1440" w:val="left"/>
        </w:tabs>
        <w:numPr>
          <w:ilvl w:val="0"/>
          <w:numId w:val="93"/>
        </w:numPr>
        <w:rPr>
          <w:rFonts w:ascii="Courier New" w:cs="Courier New" w:eastAsia="Courier New" w:hAnsi="Courier New"/>
          <w:sz w:val="20"/>
          <w:szCs w:val="20"/>
          <w:color w:val="auto"/>
        </w:rPr>
      </w:pPr>
      <w:r>
        <w:rPr>
          <w:rFonts w:ascii="Arial" w:cs="Arial" w:eastAsia="Arial" w:hAnsi="Arial"/>
          <w:sz w:val="20"/>
          <w:szCs w:val="20"/>
          <w:color w:val="auto"/>
        </w:rPr>
        <w:t>Even though the magnitude of the object’s velocity does not change, the direction of the velocity does, that means the velocity is not constant, therefore there must be an acceleration. The acceleration responsible for this change in the direction of the velocity is called centripetal acceleration, a</w:t>
      </w:r>
      <w:r>
        <w:rPr>
          <w:rFonts w:ascii="Arial" w:cs="Arial" w:eastAsia="Arial" w:hAnsi="Arial"/>
          <w:sz w:val="12"/>
          <w:szCs w:val="12"/>
          <w:color w:val="auto"/>
        </w:rPr>
        <w:t>c</w:t>
      </w:r>
      <w:r>
        <w:rPr>
          <w:rFonts w:ascii="Arial" w:cs="Arial" w:eastAsia="Arial" w:hAnsi="Arial"/>
          <w:sz w:val="20"/>
          <w:szCs w:val="20"/>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0199 Lecture Notes - AP Physics C- Rotational Kinematics Review (Mechanics).docx</w:t>
      </w:r>
      <w:r>
        <w:rPr>
          <w:sz w:val="20"/>
          <w:szCs w:val="20"/>
          <w:color w:val="auto"/>
        </w:rPr>
        <w:tab/>
      </w:r>
      <w:r>
        <w:rPr>
          <w:rFonts w:ascii="Arial" w:cs="Arial" w:eastAsia="Arial" w:hAnsi="Arial"/>
          <w:sz w:val="15"/>
          <w:szCs w:val="15"/>
          <w:color w:val="auto"/>
        </w:rPr>
        <w:t>page 1 of 2</w:t>
      </w:r>
    </w:p>
    <w:p>
      <w:pPr>
        <w:sectPr>
          <w:pgSz w:w="12240" w:h="15840" w:orient="portrait"/>
          <w:cols w:equalWidth="0" w:num="1">
            <w:col w:w="9600"/>
          </w:cols>
          <w:pgMar w:left="1440" w:top="1419" w:right="1200" w:bottom="313" w:gutter="0" w:footer="0" w:header="0"/>
          <w:type w:val="continuous"/>
        </w:sectPr>
      </w:pPr>
    </w:p>
    <w:bookmarkStart w:id="13" w:name="page14"/>
    <w:bookmarkEnd w:id="13"/>
    <w:p>
      <w:pPr>
        <w:spacing w:after="0" w:line="35" w:lineRule="exact"/>
        <w:rPr>
          <w:sz w:val="20"/>
          <w:szCs w:val="20"/>
          <w:color w:val="auto"/>
        </w:rPr>
      </w:pPr>
    </w:p>
    <w:tbl>
      <w:tblPr>
        <w:tblLayout w:type="fixed"/>
        <w:tblInd w:w="1080" w:type="dxa"/>
        <w:tblCellMar>
          <w:top w:w="0" w:type="dxa"/>
          <w:left w:w="0" w:type="dxa"/>
          <w:bottom w:w="0" w:type="dxa"/>
          <w:right w:w="0" w:type="dxa"/>
        </w:tblCellMar>
      </w:tblPr>
      <w:tr>
        <w:trPr>
          <w:trHeight w:val="317"/>
        </w:trPr>
        <w:tc>
          <w:tcPr>
            <w:tcW w:w="260" w:type="dxa"/>
            <w:vAlign w:val="bottom"/>
          </w:tcPr>
          <w:p>
            <w:pPr>
              <w:spacing w:after="0"/>
              <w:rPr>
                <w:sz w:val="24"/>
                <w:szCs w:val="24"/>
                <w:color w:val="auto"/>
              </w:rPr>
            </w:pPr>
          </w:p>
        </w:tc>
        <w:tc>
          <w:tcPr>
            <w:tcW w:w="600" w:type="dxa"/>
            <w:vAlign w:val="bottom"/>
            <w:vMerge w:val="restart"/>
          </w:tcPr>
          <w:p>
            <w:pPr>
              <w:ind w:left="140"/>
              <w:spacing w:after="0"/>
              <w:rPr>
                <w:sz w:val="20"/>
                <w:szCs w:val="20"/>
                <w:color w:val="auto"/>
              </w:rPr>
            </w:pPr>
            <w:r>
              <w:rPr>
                <w:rFonts w:ascii="Rockwell" w:cs="Rockwell" w:eastAsia="Rockwell" w:hAnsi="Rockwell"/>
                <w:sz w:val="24"/>
                <w:szCs w:val="24"/>
                <w:i w:val="1"/>
                <w:iCs w:val="1"/>
                <w:color w:val="auto"/>
                <w:w w:val="93"/>
              </w:rPr>
              <w:t>a</w:t>
            </w:r>
            <w:r>
              <w:rPr>
                <w:rFonts w:ascii="Rockwell" w:cs="Rockwell" w:eastAsia="Rockwell" w:hAnsi="Rockwell"/>
                <w:sz w:val="27"/>
                <w:szCs w:val="27"/>
                <w:i w:val="1"/>
                <w:iCs w:val="1"/>
                <w:color w:val="auto"/>
                <w:w w:val="93"/>
                <w:vertAlign w:val="subscript"/>
              </w:rPr>
              <w:t>c</w:t>
            </w:r>
            <w:r>
              <w:rPr>
                <w:rFonts w:ascii="Symbol" w:cs="Symbol" w:eastAsia="Symbol" w:hAnsi="Symbol"/>
                <w:sz w:val="24"/>
                <w:szCs w:val="24"/>
                <w:color w:val="auto"/>
                <w:w w:val="93"/>
              </w:rPr>
              <w:t xml:space="preserve">  =</w:t>
            </w:r>
          </w:p>
        </w:tc>
        <w:tc>
          <w:tcPr>
            <w:tcW w:w="240" w:type="dxa"/>
            <w:vAlign w:val="bottom"/>
          </w:tcPr>
          <w:p>
            <w:pPr>
              <w:jc w:val="right"/>
              <w:spacing w:after="0"/>
              <w:rPr>
                <w:sz w:val="20"/>
                <w:szCs w:val="20"/>
                <w:color w:val="auto"/>
              </w:rPr>
            </w:pPr>
            <w:r>
              <w:rPr>
                <w:rFonts w:ascii="Rockwell" w:cs="Rockwell" w:eastAsia="Rockwell" w:hAnsi="Rockwell"/>
                <w:sz w:val="24"/>
                <w:szCs w:val="24"/>
                <w:i w:val="1"/>
                <w:iCs w:val="1"/>
                <w:color w:val="auto"/>
                <w:w w:val="71"/>
              </w:rPr>
              <w:t>v</w:t>
            </w:r>
            <w:r>
              <w:rPr>
                <w:rFonts w:ascii="Rockwell" w:cs="Rockwell" w:eastAsia="Rockwell" w:hAnsi="Rockwell"/>
                <w:sz w:val="27"/>
                <w:szCs w:val="27"/>
                <w:color w:val="auto"/>
                <w:w w:val="71"/>
              </w:rPr>
              <w:t xml:space="preserve"> </w:t>
            </w:r>
            <w:r>
              <w:rPr>
                <w:rFonts w:ascii="Rockwell" w:cs="Rockwell" w:eastAsia="Rockwell" w:hAnsi="Rockwell"/>
                <w:sz w:val="27"/>
                <w:szCs w:val="27"/>
                <w:color w:val="auto"/>
                <w:w w:val="71"/>
                <w:vertAlign w:val="superscript"/>
              </w:rPr>
              <w:t>2</w:t>
            </w:r>
          </w:p>
        </w:tc>
        <w:tc>
          <w:tcPr>
            <w:tcW w:w="540" w:type="dxa"/>
            <w:vAlign w:val="bottom"/>
            <w:vMerge w:val="restart"/>
          </w:tcPr>
          <w:p>
            <w:pPr>
              <w:ind w:left="80"/>
              <w:spacing w:after="0"/>
              <w:rPr>
                <w:sz w:val="20"/>
                <w:szCs w:val="20"/>
                <w:color w:val="auto"/>
              </w:rPr>
            </w:pPr>
            <w:r>
              <w:rPr>
                <w:rFonts w:ascii="Symbol" w:cs="Symbol" w:eastAsia="Symbol" w:hAnsi="Symbol"/>
                <w:sz w:val="24"/>
                <w:szCs w:val="24"/>
                <w:color w:val="auto"/>
                <w:w w:val="92"/>
              </w:rPr>
              <w:t>=</w:t>
            </w:r>
            <w:r>
              <w:rPr>
                <w:rFonts w:ascii="Rockwell" w:cs="Rockwell" w:eastAsia="Rockwell" w:hAnsi="Rockwell"/>
                <w:sz w:val="24"/>
                <w:szCs w:val="24"/>
                <w:color w:val="auto"/>
                <w:w w:val="92"/>
              </w:rPr>
              <w:t xml:space="preserve"> </w:t>
            </w:r>
            <w:r>
              <w:rPr>
                <w:rFonts w:ascii="Rockwell" w:cs="Rockwell" w:eastAsia="Rockwell" w:hAnsi="Rockwell"/>
                <w:sz w:val="24"/>
                <w:szCs w:val="24"/>
                <w:i w:val="1"/>
                <w:iCs w:val="1"/>
                <w:color w:val="auto"/>
                <w:w w:val="92"/>
              </w:rPr>
              <w:t>r</w:t>
            </w:r>
            <w:r>
              <w:rPr>
                <w:rFonts w:ascii="Arial" w:cs="Arial" w:eastAsia="Arial" w:hAnsi="Arial"/>
                <w:sz w:val="24"/>
                <w:szCs w:val="24"/>
                <w:i w:val="1"/>
                <w:iCs w:val="1"/>
                <w:color w:val="auto"/>
                <w:w w:val="92"/>
              </w:rPr>
              <w:t>ω</w:t>
            </w:r>
          </w:p>
        </w:tc>
        <w:tc>
          <w:tcPr>
            <w:tcW w:w="120" w:type="dxa"/>
            <w:vAlign w:val="bottom"/>
          </w:tcPr>
          <w:p>
            <w:pPr>
              <w:jc w:val="right"/>
              <w:spacing w:after="0"/>
              <w:rPr>
                <w:sz w:val="20"/>
                <w:szCs w:val="20"/>
                <w:color w:val="auto"/>
              </w:rPr>
            </w:pPr>
            <w:r>
              <w:rPr>
                <w:rFonts w:ascii="Rockwell" w:cs="Rockwell" w:eastAsia="Rockwell" w:hAnsi="Rockwell"/>
                <w:sz w:val="14"/>
                <w:szCs w:val="14"/>
                <w:color w:val="auto"/>
              </w:rPr>
              <w:t>2</w:t>
            </w:r>
          </w:p>
        </w:tc>
        <w:tc>
          <w:tcPr>
            <w:tcW w:w="400" w:type="dxa"/>
            <w:vAlign w:val="bottom"/>
          </w:tcPr>
          <w:p>
            <w:pPr>
              <w:spacing w:after="0"/>
              <w:rPr>
                <w:sz w:val="24"/>
                <w:szCs w:val="24"/>
                <w:color w:val="auto"/>
              </w:rPr>
            </w:pPr>
          </w:p>
        </w:tc>
        <w:tc>
          <w:tcPr>
            <w:tcW w:w="340" w:type="dxa"/>
            <w:vAlign w:val="bottom"/>
            <w:gridSpan w:val="3"/>
          </w:tcPr>
          <w:p>
            <w:pPr>
              <w:jc w:val="right"/>
              <w:spacing w:after="0"/>
              <w:rPr>
                <w:sz w:val="20"/>
                <w:szCs w:val="20"/>
                <w:color w:val="auto"/>
              </w:rPr>
            </w:pPr>
            <w:r>
              <w:rPr>
                <w:rFonts w:ascii="Rockwell" w:cs="Rockwell" w:eastAsia="Rockwell" w:hAnsi="Rockwell"/>
                <w:sz w:val="24"/>
                <w:szCs w:val="24"/>
                <w:i w:val="1"/>
                <w:iCs w:val="1"/>
                <w:color w:val="auto"/>
              </w:rPr>
              <w:t>m</w:t>
            </w:r>
          </w:p>
        </w:tc>
        <w:tc>
          <w:tcPr>
            <w:tcW w:w="0" w:type="dxa"/>
            <w:vAlign w:val="bottom"/>
          </w:tcPr>
          <w:p>
            <w:pPr>
              <w:spacing w:after="0"/>
              <w:rPr>
                <w:sz w:val="1"/>
                <w:szCs w:val="1"/>
                <w:color w:val="auto"/>
              </w:rPr>
            </w:pPr>
          </w:p>
        </w:tc>
      </w:tr>
      <w:tr>
        <w:trPr>
          <w:trHeight w:val="42"/>
        </w:trPr>
        <w:tc>
          <w:tcPr>
            <w:tcW w:w="260" w:type="dxa"/>
            <w:vAlign w:val="bottom"/>
            <w:vMerge w:val="restart"/>
          </w:tcPr>
          <w:p>
            <w:pPr>
              <w:spacing w:after="0" w:line="198" w:lineRule="exact"/>
              <w:rPr>
                <w:sz w:val="20"/>
                <w:szCs w:val="20"/>
                <w:color w:val="auto"/>
              </w:rPr>
            </w:pPr>
            <w:r>
              <w:rPr>
                <w:rFonts w:ascii="Courier New" w:cs="Courier New" w:eastAsia="Courier New" w:hAnsi="Courier New"/>
                <w:sz w:val="20"/>
                <w:szCs w:val="20"/>
                <w:color w:val="auto"/>
              </w:rPr>
              <w:t>o</w:t>
            </w:r>
          </w:p>
        </w:tc>
        <w:tc>
          <w:tcPr>
            <w:tcW w:w="600" w:type="dxa"/>
            <w:vAlign w:val="bottom"/>
            <w:vMerge w:val="continue"/>
          </w:tcPr>
          <w:p>
            <w:pPr>
              <w:spacing w:after="0"/>
              <w:rPr>
                <w:sz w:val="3"/>
                <w:szCs w:val="3"/>
                <w:color w:val="auto"/>
              </w:rPr>
            </w:pPr>
          </w:p>
        </w:tc>
        <w:tc>
          <w:tcPr>
            <w:tcW w:w="240" w:type="dxa"/>
            <w:vAlign w:val="bottom"/>
            <w:tcBorders>
              <w:bottom w:val="single" w:sz="8" w:color="auto"/>
            </w:tcBorders>
          </w:tcPr>
          <w:p>
            <w:pPr>
              <w:jc w:val="right"/>
              <w:spacing w:after="0" w:line="22" w:lineRule="exact"/>
              <w:rPr>
                <w:sz w:val="20"/>
                <w:szCs w:val="20"/>
                <w:color w:val="auto"/>
              </w:rPr>
            </w:pPr>
            <w:r>
              <w:rPr>
                <w:rFonts w:ascii="Rockwell" w:cs="Rockwell" w:eastAsia="Rockwell" w:hAnsi="Rockwell"/>
                <w:sz w:val="2"/>
                <w:szCs w:val="2"/>
                <w:i w:val="1"/>
                <w:iCs w:val="1"/>
                <w:color w:val="auto"/>
              </w:rPr>
              <w:t>t</w:t>
            </w:r>
          </w:p>
        </w:tc>
        <w:tc>
          <w:tcPr>
            <w:tcW w:w="54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400" w:type="dxa"/>
            <w:vAlign w:val="bottom"/>
            <w:vMerge w:val="restart"/>
          </w:tcPr>
          <w:p>
            <w:pPr>
              <w:ind w:left="20"/>
              <w:spacing w:after="0" w:line="198" w:lineRule="exact"/>
              <w:rPr>
                <w:sz w:val="20"/>
                <w:szCs w:val="20"/>
                <w:color w:val="auto"/>
              </w:rPr>
            </w:pPr>
            <w:r>
              <w:rPr>
                <w:rFonts w:ascii="Arial" w:cs="Arial" w:eastAsia="Arial" w:hAnsi="Arial"/>
                <w:sz w:val="20"/>
                <w:szCs w:val="20"/>
                <w:color w:val="auto"/>
              </w:rPr>
              <w:t>in</w:t>
            </w:r>
          </w:p>
        </w:tc>
        <w:tc>
          <w:tcPr>
            <w:tcW w:w="12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120" w:type="dxa"/>
            <w:vAlign w:val="bottom"/>
            <w:vMerge w:val="restart"/>
          </w:tcPr>
          <w:p>
            <w:pPr>
              <w:spacing w:after="0"/>
              <w:rPr>
                <w:sz w:val="3"/>
                <w:szCs w:val="3"/>
                <w:color w:val="auto"/>
              </w:rPr>
            </w:pPr>
          </w:p>
        </w:tc>
        <w:tc>
          <w:tcPr>
            <w:tcW w:w="0" w:type="dxa"/>
            <w:vAlign w:val="bottom"/>
          </w:tcPr>
          <w:p>
            <w:pPr>
              <w:spacing w:after="0"/>
              <w:rPr>
                <w:sz w:val="1"/>
                <w:szCs w:val="1"/>
                <w:color w:val="auto"/>
              </w:rPr>
            </w:pPr>
          </w:p>
        </w:tc>
      </w:tr>
      <w:tr>
        <w:trPr>
          <w:trHeight w:val="136"/>
        </w:trPr>
        <w:tc>
          <w:tcPr>
            <w:tcW w:w="260" w:type="dxa"/>
            <w:vAlign w:val="bottom"/>
            <w:vMerge w:val="continue"/>
          </w:tcPr>
          <w:p>
            <w:pPr>
              <w:spacing w:after="0"/>
              <w:rPr>
                <w:sz w:val="11"/>
                <w:szCs w:val="11"/>
                <w:color w:val="auto"/>
              </w:rPr>
            </w:pPr>
          </w:p>
        </w:tc>
        <w:tc>
          <w:tcPr>
            <w:tcW w:w="600" w:type="dxa"/>
            <w:vAlign w:val="bottom"/>
            <w:vMerge w:val="continue"/>
          </w:tcPr>
          <w:p>
            <w:pPr>
              <w:spacing w:after="0"/>
              <w:rPr>
                <w:sz w:val="11"/>
                <w:szCs w:val="11"/>
                <w:color w:val="auto"/>
              </w:rPr>
            </w:pPr>
          </w:p>
        </w:tc>
        <w:tc>
          <w:tcPr>
            <w:tcW w:w="240" w:type="dxa"/>
            <w:vAlign w:val="bottom"/>
            <w:vMerge w:val="restart"/>
          </w:tcPr>
          <w:p>
            <w:pPr>
              <w:jc w:val="right"/>
              <w:spacing w:after="0"/>
              <w:rPr>
                <w:sz w:val="20"/>
                <w:szCs w:val="20"/>
                <w:color w:val="auto"/>
              </w:rPr>
            </w:pPr>
            <w:r>
              <w:rPr>
                <w:rFonts w:ascii="Rockwell" w:cs="Rockwell" w:eastAsia="Rockwell" w:hAnsi="Rockwell"/>
                <w:sz w:val="24"/>
                <w:szCs w:val="24"/>
                <w:i w:val="1"/>
                <w:iCs w:val="1"/>
                <w:color w:val="auto"/>
              </w:rPr>
              <w:t>r</w:t>
            </w:r>
          </w:p>
        </w:tc>
        <w:tc>
          <w:tcPr>
            <w:tcW w:w="540" w:type="dxa"/>
            <w:vAlign w:val="bottom"/>
            <w:vMerge w:val="continue"/>
          </w:tcPr>
          <w:p>
            <w:pPr>
              <w:spacing w:after="0"/>
              <w:rPr>
                <w:sz w:val="11"/>
                <w:szCs w:val="11"/>
                <w:color w:val="auto"/>
              </w:rPr>
            </w:pPr>
          </w:p>
        </w:tc>
        <w:tc>
          <w:tcPr>
            <w:tcW w:w="120" w:type="dxa"/>
            <w:vAlign w:val="bottom"/>
          </w:tcPr>
          <w:p>
            <w:pPr>
              <w:spacing w:after="0"/>
              <w:rPr>
                <w:sz w:val="11"/>
                <w:szCs w:val="11"/>
                <w:color w:val="auto"/>
              </w:rPr>
            </w:pPr>
          </w:p>
        </w:tc>
        <w:tc>
          <w:tcPr>
            <w:tcW w:w="400" w:type="dxa"/>
            <w:vAlign w:val="bottom"/>
            <w:vMerge w:val="continue"/>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jc w:val="right"/>
              <w:spacing w:after="0" w:line="135" w:lineRule="exact"/>
              <w:rPr>
                <w:sz w:val="20"/>
                <w:szCs w:val="20"/>
                <w:color w:val="auto"/>
              </w:rPr>
            </w:pPr>
            <w:r>
              <w:rPr>
                <w:rFonts w:ascii="Rockwell" w:cs="Rockwell" w:eastAsia="Rockwell" w:hAnsi="Rockwell"/>
                <w:sz w:val="14"/>
                <w:szCs w:val="14"/>
                <w:color w:val="auto"/>
              </w:rPr>
              <w:t>2</w:t>
            </w:r>
          </w:p>
        </w:tc>
        <w:tc>
          <w:tcPr>
            <w:tcW w:w="1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39"/>
        </w:trPr>
        <w:tc>
          <w:tcPr>
            <w:tcW w:w="26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240" w:type="dxa"/>
            <w:vAlign w:val="bottom"/>
            <w:vMerge w:val="continue"/>
          </w:tcPr>
          <w:p>
            <w:pPr>
              <w:spacing w:after="0"/>
              <w:rPr>
                <w:sz w:val="20"/>
                <w:szCs w:val="20"/>
                <w:color w:val="auto"/>
              </w:rPr>
            </w:pPr>
          </w:p>
        </w:tc>
        <w:tc>
          <w:tcPr>
            <w:tcW w:w="5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520" w:type="dxa"/>
            <w:vAlign w:val="bottom"/>
            <w:gridSpan w:val="2"/>
          </w:tcPr>
          <w:p>
            <w:pPr>
              <w:ind w:left="260"/>
              <w:spacing w:after="0" w:line="239" w:lineRule="exact"/>
              <w:rPr>
                <w:sz w:val="20"/>
                <w:szCs w:val="20"/>
                <w:color w:val="auto"/>
              </w:rPr>
            </w:pPr>
            <w:r>
              <w:rPr>
                <w:rFonts w:ascii="Rockwell" w:cs="Rockwell" w:eastAsia="Rockwell" w:hAnsi="Rockwell"/>
                <w:sz w:val="24"/>
                <w:szCs w:val="24"/>
                <w:i w:val="1"/>
                <w:iCs w:val="1"/>
                <w:color w:val="auto"/>
              </w:rPr>
              <w:t>s</w:t>
            </w: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0" w:type="dxa"/>
            <w:vAlign w:val="bottom"/>
          </w:tcPr>
          <w:p>
            <w:pPr>
              <w:spacing w:after="0"/>
              <w:rPr>
                <w:sz w:val="1"/>
                <w:szCs w:val="1"/>
                <w:color w:val="auto"/>
              </w:rPr>
            </w:pPr>
          </w:p>
        </w:tc>
      </w:tr>
    </w:tbl>
    <w:p>
      <w:pPr>
        <w:ind w:left="1440" w:right="880" w:hanging="360"/>
        <w:spacing w:after="0" w:line="236" w:lineRule="auto"/>
        <w:tabs>
          <w:tab w:leader="none" w:pos="1440" w:val="left"/>
        </w:tabs>
        <w:numPr>
          <w:ilvl w:val="1"/>
          <w:numId w:val="94"/>
        </w:numPr>
        <w:rPr>
          <w:rFonts w:ascii="Courier New" w:cs="Courier New" w:eastAsia="Courier New" w:hAnsi="Courier New"/>
          <w:sz w:val="20"/>
          <w:szCs w:val="20"/>
          <w:color w:val="auto"/>
        </w:rPr>
      </w:pPr>
      <w:r>
        <w:rPr>
          <w:rFonts w:ascii="Arial" w:cs="Arial" w:eastAsia="Arial" w:hAnsi="Arial"/>
          <w:sz w:val="20"/>
          <w:szCs w:val="20"/>
          <w:color w:val="auto"/>
        </w:rPr>
        <w:t xml:space="preserve">Centripetal means “center seeking” because the centripetal acceleration is </w:t>
      </w:r>
      <w:r>
        <w:rPr>
          <w:rFonts w:ascii="Arial" w:cs="Arial" w:eastAsia="Arial" w:hAnsi="Arial"/>
          <w:sz w:val="20"/>
          <w:szCs w:val="20"/>
          <w:b w:val="1"/>
          <w:bCs w:val="1"/>
          <w:color w:val="auto"/>
        </w:rPr>
        <w:t>always</w:t>
      </w:r>
      <w:r>
        <w:rPr>
          <w:rFonts w:ascii="Arial" w:cs="Arial" w:eastAsia="Arial" w:hAnsi="Arial"/>
          <w:sz w:val="20"/>
          <w:szCs w:val="20"/>
          <w:color w:val="auto"/>
        </w:rPr>
        <w:t xml:space="preserve"> toward the center of the circle the objects path describes.</w:t>
      </w:r>
    </w:p>
    <w:p>
      <w:pPr>
        <w:ind w:left="720" w:right="260" w:hanging="360"/>
        <w:spacing w:after="0" w:line="226" w:lineRule="auto"/>
        <w:tabs>
          <w:tab w:leader="none" w:pos="720" w:val="left"/>
        </w:tabs>
        <w:numPr>
          <w:ilvl w:val="0"/>
          <w:numId w:val="94"/>
        </w:numPr>
        <w:rPr>
          <w:rFonts w:ascii="Arial" w:cs="Arial" w:eastAsia="Arial" w:hAnsi="Arial"/>
          <w:sz w:val="20"/>
          <w:szCs w:val="20"/>
          <w:color w:val="auto"/>
        </w:rPr>
      </w:pPr>
      <w:r>
        <w:rPr>
          <w:rFonts w:ascii="Arial" w:cs="Arial" w:eastAsia="Arial" w:hAnsi="Arial"/>
          <w:sz w:val="20"/>
          <w:szCs w:val="20"/>
          <w:color w:val="auto"/>
        </w:rPr>
        <w:t>According to Newton’s 2</w:t>
      </w:r>
      <w:r>
        <w:rPr>
          <w:rFonts w:ascii="Arial" w:cs="Arial" w:eastAsia="Arial" w:hAnsi="Arial"/>
          <w:sz w:val="25"/>
          <w:szCs w:val="25"/>
          <w:color w:val="auto"/>
          <w:vertAlign w:val="superscript"/>
        </w:rPr>
        <w:t>nd</w:t>
      </w:r>
      <w:r>
        <w:rPr>
          <w:rFonts w:ascii="Arial" w:cs="Arial" w:eastAsia="Arial" w:hAnsi="Arial"/>
          <w:sz w:val="20"/>
          <w:szCs w:val="20"/>
          <w:color w:val="auto"/>
        </w:rPr>
        <w:t xml:space="preserve"> law, where there is an acceleration, there must be a net force. Therefore, if an object is moving in a circle, there is a centripetal acceleration and there must be a centripetal force.</w:t>
      </w:r>
    </w:p>
    <w:p>
      <w:pPr>
        <w:spacing w:after="0" w:line="1" w:lineRule="exact"/>
        <w:rPr>
          <w:rFonts w:ascii="Arial" w:cs="Arial" w:eastAsia="Arial" w:hAnsi="Arial"/>
          <w:sz w:val="20"/>
          <w:szCs w:val="20"/>
          <w:color w:val="auto"/>
        </w:rPr>
      </w:pPr>
    </w:p>
    <w:p>
      <w:pPr>
        <w:ind w:left="1440" w:hanging="360"/>
        <w:spacing w:after="0" w:line="222" w:lineRule="auto"/>
        <w:tabs>
          <w:tab w:leader="none" w:pos="1440" w:val="left"/>
        </w:tabs>
        <w:numPr>
          <w:ilvl w:val="1"/>
          <w:numId w:val="94"/>
        </w:numPr>
        <w:rPr>
          <w:rFonts w:ascii="Courier New" w:cs="Courier New" w:eastAsia="Courier New" w:hAnsi="Courier New"/>
          <w:sz w:val="20"/>
          <w:szCs w:val="20"/>
          <w:color w:val="auto"/>
        </w:rPr>
      </w:pPr>
      <w:r>
        <w:rPr>
          <w:rFonts w:ascii="Arial" w:cs="Arial" w:eastAsia="Arial" w:hAnsi="Arial"/>
          <w:sz w:val="20"/>
          <w:szCs w:val="20"/>
          <w:color w:val="auto"/>
        </w:rPr>
        <w:t>Centripetal force:</w:t>
      </w:r>
      <w:r>
        <w:rPr>
          <w:rFonts w:ascii="Symbol" w:cs="Symbol" w:eastAsia="Symbol" w:hAnsi="Symbol"/>
          <w:sz w:val="36"/>
          <w:szCs w:val="36"/>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in</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ma</w:t>
      </w:r>
      <w:r>
        <w:rPr>
          <w:rFonts w:ascii="Rockwell" w:cs="Rockwell" w:eastAsia="Rockwell" w:hAnsi="Rockwell"/>
          <w:sz w:val="27"/>
          <w:szCs w:val="27"/>
          <w:i w:val="1"/>
          <w:iCs w:val="1"/>
          <w:color w:val="auto"/>
          <w:vertAlign w:val="subscript"/>
        </w:rPr>
        <w:t>c</w:t>
      </w:r>
    </w:p>
    <w:p>
      <w:pPr>
        <w:ind w:left="1440" w:hanging="360"/>
        <w:spacing w:after="0" w:line="223" w:lineRule="auto"/>
        <w:tabs>
          <w:tab w:leader="none" w:pos="1440" w:val="left"/>
        </w:tabs>
        <w:numPr>
          <w:ilvl w:val="0"/>
          <w:numId w:val="95"/>
        </w:numPr>
        <w:rPr>
          <w:rFonts w:ascii="Courier New" w:cs="Courier New" w:eastAsia="Courier New" w:hAnsi="Courier New"/>
          <w:sz w:val="20"/>
          <w:szCs w:val="20"/>
          <w:color w:val="auto"/>
        </w:rPr>
      </w:pPr>
      <w:r>
        <w:rPr>
          <w:rFonts w:ascii="Arial" w:cs="Arial" w:eastAsia="Arial" w:hAnsi="Arial"/>
          <w:sz w:val="20"/>
          <w:szCs w:val="20"/>
          <w:color w:val="auto"/>
        </w:rPr>
        <w:t>Centripetal force is the net force in the in direction.</w:t>
      </w:r>
    </w:p>
    <w:p>
      <w:pPr>
        <w:ind w:left="2160" w:hanging="360"/>
        <w:spacing w:after="0"/>
        <w:tabs>
          <w:tab w:leader="none" w:pos="2160" w:val="left"/>
        </w:tabs>
        <w:numPr>
          <w:ilvl w:val="1"/>
          <w:numId w:val="95"/>
        </w:numPr>
        <w:rPr>
          <w:rFonts w:ascii="Wingdings" w:cs="Wingdings" w:eastAsia="Wingdings" w:hAnsi="Wingdings"/>
          <w:sz w:val="20"/>
          <w:szCs w:val="20"/>
          <w:color w:val="auto"/>
        </w:rPr>
      </w:pPr>
      <w:r>
        <w:rPr>
          <w:rFonts w:ascii="Arial" w:cs="Arial" w:eastAsia="Arial" w:hAnsi="Arial"/>
          <w:sz w:val="20"/>
          <w:szCs w:val="20"/>
          <w:color w:val="auto"/>
        </w:rPr>
        <w:t>It is not a new force.</w:t>
      </w:r>
    </w:p>
    <w:p>
      <w:pPr>
        <w:ind w:left="2160" w:hanging="360"/>
        <w:spacing w:after="0"/>
        <w:tabs>
          <w:tab w:leader="none" w:pos="2160" w:val="left"/>
        </w:tabs>
        <w:numPr>
          <w:ilvl w:val="1"/>
          <w:numId w:val="95"/>
        </w:numPr>
        <w:rPr>
          <w:rFonts w:ascii="Wingdings" w:cs="Wingdings" w:eastAsia="Wingdings" w:hAnsi="Wingdings"/>
          <w:sz w:val="20"/>
          <w:szCs w:val="20"/>
          <w:color w:val="auto"/>
        </w:rPr>
      </w:pPr>
      <w:r>
        <w:rPr>
          <w:rFonts w:ascii="Arial" w:cs="Arial" w:eastAsia="Arial" w:hAnsi="Arial"/>
          <w:sz w:val="20"/>
          <w:szCs w:val="20"/>
          <w:color w:val="auto"/>
        </w:rPr>
        <w:t>It is never in a free body diagram</w:t>
      </w:r>
    </w:p>
    <w:p>
      <w:pPr>
        <w:ind w:left="2160" w:hanging="360"/>
        <w:spacing w:after="0"/>
        <w:tabs>
          <w:tab w:leader="none" w:pos="2160" w:val="left"/>
        </w:tabs>
        <w:numPr>
          <w:ilvl w:val="1"/>
          <w:numId w:val="95"/>
        </w:numPr>
        <w:rPr>
          <w:rFonts w:ascii="Wingdings" w:cs="Wingdings" w:eastAsia="Wingdings" w:hAnsi="Wingdings"/>
          <w:sz w:val="20"/>
          <w:szCs w:val="20"/>
          <w:color w:val="auto"/>
        </w:rPr>
      </w:pPr>
      <w:r>
        <w:rPr>
          <w:rFonts w:ascii="Arial" w:cs="Arial" w:eastAsia="Arial" w:hAnsi="Arial"/>
          <w:sz w:val="20"/>
          <w:szCs w:val="20"/>
          <w:color w:val="auto"/>
        </w:rPr>
        <w:t>The “in” direction is positive. (The “out” direction is negative.)</w:t>
      </w:r>
    </w:p>
    <w:p>
      <w:pPr>
        <w:ind w:left="1440" w:hanging="360"/>
        <w:spacing w:after="0" w:line="232" w:lineRule="auto"/>
        <w:tabs>
          <w:tab w:leader="none" w:pos="1440" w:val="left"/>
        </w:tabs>
        <w:numPr>
          <w:ilvl w:val="1"/>
          <w:numId w:val="96"/>
        </w:numPr>
        <w:rPr>
          <w:rFonts w:ascii="Courier New" w:cs="Courier New" w:eastAsia="Courier New" w:hAnsi="Courier New"/>
          <w:sz w:val="20"/>
          <w:szCs w:val="20"/>
          <w:color w:val="auto"/>
        </w:rPr>
      </w:pPr>
      <w:r>
        <w:rPr>
          <w:rFonts w:ascii="Arial" w:cs="Arial" w:eastAsia="Arial" w:hAnsi="Arial"/>
          <w:sz w:val="20"/>
          <w:szCs w:val="20"/>
          <w:color w:val="auto"/>
        </w:rPr>
        <w:t>See “conical pendulum” example from AP Physics 1 Kinematics Review.</w:t>
      </w:r>
    </w:p>
    <w:p>
      <w:pPr>
        <w:spacing w:after="0" w:line="25" w:lineRule="exact"/>
        <w:rPr>
          <w:rFonts w:ascii="Courier New" w:cs="Courier New" w:eastAsia="Courier New" w:hAnsi="Courier New"/>
          <w:sz w:val="20"/>
          <w:szCs w:val="20"/>
          <w:color w:val="auto"/>
        </w:rPr>
      </w:pPr>
    </w:p>
    <w:p>
      <w:pPr>
        <w:ind w:left="720" w:hanging="360"/>
        <w:spacing w:after="0" w:line="198" w:lineRule="auto"/>
        <w:tabs>
          <w:tab w:leader="none" w:pos="720" w:val="left"/>
        </w:tabs>
        <w:numPr>
          <w:ilvl w:val="0"/>
          <w:numId w:val="96"/>
        </w:numPr>
        <w:rPr>
          <w:rFonts w:ascii="Arial" w:cs="Arial" w:eastAsia="Arial" w:hAnsi="Arial"/>
          <w:sz w:val="20"/>
          <w:szCs w:val="20"/>
          <w:color w:val="auto"/>
        </w:rPr>
      </w:pPr>
      <w:r>
        <w:rPr>
          <w:rFonts w:ascii="Arial" w:cs="Arial" w:eastAsia="Arial" w:hAnsi="Arial"/>
          <w:sz w:val="20"/>
          <w:szCs w:val="20"/>
          <w:color w:val="auto"/>
        </w:rPr>
        <w:t>Non-Uniform Circular Motion will have an angular acceleration which is nonzero.</w:t>
      </w:r>
      <w:r>
        <w:rPr>
          <w:rFonts w:ascii="Arial" w:cs="Arial" w:eastAsia="Arial" w:hAnsi="Arial"/>
          <w:sz w:val="24"/>
          <w:szCs w:val="24"/>
          <w:color w:val="auto"/>
        </w:rPr>
        <w:t xml:space="preserve"> </w:t>
      </w:r>
      <w:r>
        <w:rPr>
          <w:rFonts w:ascii="Arial" w:cs="Arial" w:eastAsia="Arial" w:hAnsi="Arial"/>
          <w:sz w:val="24"/>
          <w:szCs w:val="24"/>
          <w:i w:val="1"/>
          <w:iCs w:val="1"/>
          <w:color w:val="auto"/>
        </w:rPr>
        <w:t>α</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0</w:t>
      </w:r>
    </w:p>
    <w:p>
      <w:pPr>
        <w:ind w:left="1440" w:right="1020" w:hanging="360"/>
        <w:spacing w:after="0" w:line="226" w:lineRule="auto"/>
        <w:tabs>
          <w:tab w:leader="none" w:pos="1440" w:val="left"/>
        </w:tabs>
        <w:numPr>
          <w:ilvl w:val="1"/>
          <w:numId w:val="96"/>
        </w:numPr>
        <w:rPr>
          <w:rFonts w:ascii="Courier New" w:cs="Courier New" w:eastAsia="Courier New" w:hAnsi="Courier New"/>
          <w:sz w:val="20"/>
          <w:szCs w:val="20"/>
          <w:color w:val="auto"/>
        </w:rPr>
      </w:pPr>
      <w:r>
        <w:rPr>
          <w:rFonts w:ascii="Arial" w:cs="Arial" w:eastAsia="Arial" w:hAnsi="Arial"/>
          <w:sz w:val="20"/>
          <w:szCs w:val="20"/>
          <w:color w:val="auto"/>
        </w:rPr>
        <w:t xml:space="preserve">This means there will also be a </w:t>
      </w:r>
      <w:r>
        <w:rPr>
          <w:rFonts w:ascii="Arial" w:cs="Arial" w:eastAsia="Arial" w:hAnsi="Arial"/>
          <w:sz w:val="20"/>
          <w:szCs w:val="20"/>
          <w:i w:val="1"/>
          <w:iCs w:val="1"/>
          <w:color w:val="auto"/>
        </w:rPr>
        <w:t>tangential</w:t>
      </w:r>
      <w:r>
        <w:rPr>
          <w:rFonts w:ascii="Arial" w:cs="Arial" w:eastAsia="Arial" w:hAnsi="Arial"/>
          <w:sz w:val="20"/>
          <w:szCs w:val="20"/>
          <w:color w:val="auto"/>
        </w:rPr>
        <w:t xml:space="preserve"> acceleration, a</w:t>
      </w:r>
      <w:r>
        <w:rPr>
          <w:rFonts w:ascii="Arial" w:cs="Arial" w:eastAsia="Arial" w:hAnsi="Arial"/>
          <w:sz w:val="12"/>
          <w:szCs w:val="12"/>
          <w:color w:val="auto"/>
        </w:rPr>
        <w:t>t</w:t>
      </w:r>
      <w:r>
        <w:rPr>
          <w:rFonts w:ascii="Arial" w:cs="Arial" w:eastAsia="Arial" w:hAnsi="Arial"/>
          <w:sz w:val="20"/>
          <w:szCs w:val="20"/>
          <w:color w:val="auto"/>
        </w:rPr>
        <w:t>, which is parallel to the tangential velocity and normal to the centripetal acceleration.</w:t>
      </w:r>
    </w:p>
    <w:tbl>
      <w:tblPr>
        <w:tblLayout w:type="fixed"/>
        <w:tblInd w:w="1080" w:type="dxa"/>
        <w:tblCellMar>
          <w:top w:w="0" w:type="dxa"/>
          <w:left w:w="0" w:type="dxa"/>
          <w:bottom w:w="0" w:type="dxa"/>
          <w:right w:w="0" w:type="dxa"/>
        </w:tblCellMar>
      </w:tblPr>
      <w:tr>
        <w:trPr>
          <w:trHeight w:val="135"/>
        </w:trPr>
        <w:tc>
          <w:tcPr>
            <w:tcW w:w="6760" w:type="dxa"/>
            <w:vAlign w:val="bottom"/>
          </w:tcPr>
          <w:p>
            <w:pPr>
              <w:jc w:val="right"/>
              <w:ind w:right="132"/>
              <w:spacing w:after="0" w:line="136" w:lineRule="exact"/>
              <w:rPr>
                <w:sz w:val="20"/>
                <w:szCs w:val="20"/>
                <w:color w:val="auto"/>
              </w:rPr>
            </w:pPr>
            <w:r>
              <w:rPr>
                <w:rFonts w:ascii="Arial" w:cs="Arial" w:eastAsia="Arial" w:hAnsi="Arial"/>
                <w:sz w:val="15"/>
                <w:szCs w:val="15"/>
                <w:color w:val="auto"/>
              </w:rPr>
              <w:t>!</w:t>
            </w:r>
          </w:p>
        </w:tc>
        <w:tc>
          <w:tcPr>
            <w:tcW w:w="460" w:type="dxa"/>
            <w:vAlign w:val="bottom"/>
          </w:tcPr>
          <w:p>
            <w:pPr>
              <w:jc w:val="right"/>
              <w:ind w:right="3"/>
              <w:spacing w:after="0" w:line="136" w:lineRule="exact"/>
              <w:rPr>
                <w:sz w:val="20"/>
                <w:szCs w:val="20"/>
                <w:color w:val="auto"/>
              </w:rPr>
            </w:pPr>
            <w:r>
              <w:rPr>
                <w:rFonts w:ascii="Arial" w:cs="Arial" w:eastAsia="Arial" w:hAnsi="Arial"/>
                <w:sz w:val="15"/>
                <w:szCs w:val="15"/>
                <w:color w:val="auto"/>
              </w:rPr>
              <w:t>!</w:t>
            </w:r>
          </w:p>
        </w:tc>
        <w:tc>
          <w:tcPr>
            <w:tcW w:w="380" w:type="dxa"/>
            <w:vAlign w:val="bottom"/>
          </w:tcPr>
          <w:p>
            <w:pPr>
              <w:jc w:val="right"/>
              <w:spacing w:after="0" w:line="136" w:lineRule="exact"/>
              <w:rPr>
                <w:sz w:val="20"/>
                <w:szCs w:val="20"/>
                <w:color w:val="auto"/>
              </w:rPr>
            </w:pPr>
            <w:r>
              <w:rPr>
                <w:rFonts w:ascii="Arial" w:cs="Arial" w:eastAsia="Arial" w:hAnsi="Arial"/>
                <w:sz w:val="15"/>
                <w:szCs w:val="15"/>
                <w:color w:val="auto"/>
              </w:rPr>
              <w:t>!</w:t>
            </w:r>
          </w:p>
        </w:tc>
      </w:tr>
      <w:tr>
        <w:trPr>
          <w:trHeight w:val="281"/>
        </w:trPr>
        <w:tc>
          <w:tcPr>
            <w:tcW w:w="6760" w:type="dxa"/>
            <w:vAlign w:val="bottom"/>
          </w:tcPr>
          <w:p>
            <w:pPr>
              <w:jc w:val="right"/>
              <w:spacing w:after="0" w:line="281" w:lineRule="exact"/>
              <w:rPr>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The net acceleration of an object in Non-Uniform Circular Motion is:</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Rockwell" w:cs="Rockwell" w:eastAsia="Rockwell" w:hAnsi="Rockwell"/>
                <w:sz w:val="27"/>
                <w:szCs w:val="27"/>
                <w:i w:val="1"/>
                <w:iCs w:val="1"/>
                <w:color w:val="auto"/>
                <w:vertAlign w:val="subscript"/>
              </w:rPr>
              <w:t>net</w:t>
            </w:r>
          </w:p>
        </w:tc>
        <w:tc>
          <w:tcPr>
            <w:tcW w:w="460" w:type="dxa"/>
            <w:vAlign w:val="bottom"/>
          </w:tcPr>
          <w:p>
            <w:pPr>
              <w:jc w:val="right"/>
              <w:spacing w:after="0" w:line="281" w:lineRule="exact"/>
              <w:rPr>
                <w:sz w:val="20"/>
                <w:szCs w:val="20"/>
                <w:color w:val="auto"/>
              </w:rPr>
            </w:pPr>
            <w:r>
              <w:rPr>
                <w:rFonts w:ascii="Symbol" w:cs="Symbol" w:eastAsia="Symbol" w:hAnsi="Symbol"/>
                <w:sz w:val="24"/>
                <w:szCs w:val="24"/>
                <w:color w:val="auto"/>
                <w:w w:val="97"/>
              </w:rPr>
              <w:t>=</w:t>
            </w:r>
            <w:r>
              <w:rPr>
                <w:rFonts w:ascii="Rockwell" w:cs="Rockwell" w:eastAsia="Rockwell" w:hAnsi="Rockwell"/>
                <w:sz w:val="24"/>
                <w:szCs w:val="24"/>
                <w:color w:val="auto"/>
                <w:w w:val="97"/>
              </w:rPr>
              <w:t xml:space="preserve"> </w:t>
            </w:r>
            <w:r>
              <w:rPr>
                <w:rFonts w:ascii="Rockwell" w:cs="Rockwell" w:eastAsia="Rockwell" w:hAnsi="Rockwell"/>
                <w:sz w:val="24"/>
                <w:szCs w:val="24"/>
                <w:i w:val="1"/>
                <w:iCs w:val="1"/>
                <w:color w:val="auto"/>
                <w:w w:val="97"/>
              </w:rPr>
              <w:t>a</w:t>
            </w:r>
            <w:r>
              <w:rPr>
                <w:rFonts w:ascii="Rockwell" w:cs="Rockwell" w:eastAsia="Rockwell" w:hAnsi="Rockwell"/>
                <w:sz w:val="27"/>
                <w:szCs w:val="27"/>
                <w:i w:val="1"/>
                <w:iCs w:val="1"/>
                <w:color w:val="auto"/>
                <w:w w:val="97"/>
                <w:vertAlign w:val="subscript"/>
              </w:rPr>
              <w:t>c</w:t>
            </w:r>
          </w:p>
        </w:tc>
        <w:tc>
          <w:tcPr>
            <w:tcW w:w="380" w:type="dxa"/>
            <w:vAlign w:val="bottom"/>
          </w:tcPr>
          <w:p>
            <w:pPr>
              <w:jc w:val="right"/>
              <w:spacing w:after="0" w:line="281" w:lineRule="exact"/>
              <w:rPr>
                <w:sz w:val="20"/>
                <w:szCs w:val="20"/>
                <w:color w:val="auto"/>
              </w:rPr>
            </w:pPr>
            <w:r>
              <w:rPr>
                <w:rFonts w:ascii="Symbol" w:cs="Symbol" w:eastAsia="Symbol" w:hAnsi="Symbol"/>
                <w:sz w:val="24"/>
                <w:szCs w:val="24"/>
                <w:color w:val="auto"/>
                <w:w w:val="91"/>
              </w:rPr>
              <w:t>+</w:t>
            </w:r>
            <w:r>
              <w:rPr>
                <w:rFonts w:ascii="Rockwell" w:cs="Rockwell" w:eastAsia="Rockwell" w:hAnsi="Rockwell"/>
                <w:sz w:val="24"/>
                <w:szCs w:val="24"/>
                <w:color w:val="auto"/>
                <w:w w:val="91"/>
              </w:rPr>
              <w:t xml:space="preserve"> </w:t>
            </w:r>
            <w:r>
              <w:rPr>
                <w:rFonts w:ascii="Rockwell" w:cs="Rockwell" w:eastAsia="Rockwell" w:hAnsi="Rockwell"/>
                <w:sz w:val="24"/>
                <w:szCs w:val="24"/>
                <w:i w:val="1"/>
                <w:iCs w:val="1"/>
                <w:color w:val="auto"/>
                <w:w w:val="91"/>
              </w:rPr>
              <w:t>a</w:t>
            </w:r>
            <w:r>
              <w:rPr>
                <w:rFonts w:ascii="Rockwell" w:cs="Rockwell" w:eastAsia="Rockwell" w:hAnsi="Rockwell"/>
                <w:sz w:val="27"/>
                <w:szCs w:val="27"/>
                <w:i w:val="1"/>
                <w:iCs w:val="1"/>
                <w:color w:val="auto"/>
                <w:w w:val="91"/>
                <w:vertAlign w:val="subscript"/>
              </w:rPr>
              <w:t>t</w:t>
            </w:r>
          </w:p>
        </w:tc>
      </w:tr>
    </w:tbl>
    <w:p>
      <w:pPr>
        <w:ind w:left="1080" w:right="660" w:hanging="720"/>
        <w:spacing w:after="0" w:line="471" w:lineRule="exact"/>
        <w:tabs>
          <w:tab w:leader="none" w:pos="720" w:val="left"/>
        </w:tabs>
        <w:numPr>
          <w:ilvl w:val="0"/>
          <w:numId w:val="97"/>
        </w:numPr>
        <w:rPr>
          <w:rFonts w:ascii="Arial" w:cs="Arial" w:eastAsia="Arial" w:hAnsi="Arial"/>
          <w:sz w:val="20"/>
          <w:szCs w:val="20"/>
          <w:color w:val="auto"/>
        </w:rPr>
      </w:pPr>
      <w:r>
        <w:rPr>
          <w:rFonts w:ascii="Arial" w:cs="Arial" w:eastAsia="Arial" w:hAnsi="Arial"/>
          <w:sz w:val="20"/>
          <w:szCs w:val="20"/>
          <w:color w:val="auto"/>
        </w:rPr>
        <w:t xml:space="preserve">The period, T, of an object moving in a circle is the time it takes for one revolution. Therefore: </w:t>
      </w:r>
      <w:r>
        <w:rPr>
          <w:rFonts w:ascii="Courier New" w:cs="Courier New" w:eastAsia="Courier New" w:hAnsi="Courier New"/>
          <w:sz w:val="20"/>
          <w:szCs w:val="20"/>
          <w:color w:val="auto"/>
        </w:rPr>
        <w:t>o</w:t>
      </w:r>
      <w:r>
        <w:rPr>
          <w:rFonts w:ascii="Arial" w:cs="Arial" w:eastAsia="Arial" w:hAnsi="Arial"/>
          <w:sz w:val="24"/>
          <w:szCs w:val="24"/>
          <w:color w:val="auto"/>
        </w:rPr>
        <w:t xml:space="preserve"> </w:t>
      </w:r>
      <w:r>
        <w:rPr>
          <w:rFonts w:ascii="Arial" w:cs="Arial" w:eastAsia="Arial" w:hAnsi="Arial"/>
          <w:sz w:val="24"/>
          <w:szCs w:val="24"/>
          <w:i w:val="1"/>
          <w:iCs w:val="1"/>
          <w:color w:val="auto"/>
        </w:rPr>
        <w:t>ω</w:t>
      </w:r>
      <w:r>
        <w:rPr>
          <w:rFonts w:ascii="Symbol" w:cs="Symbol" w:eastAsia="Symbol" w:hAnsi="Symbol"/>
          <w:sz w:val="24"/>
          <w:szCs w:val="24"/>
          <w:color w:val="auto"/>
        </w:rPr>
        <w:t xml:space="preserve"> =</w:t>
      </w:r>
      <w:r>
        <w:rPr>
          <w:rFonts w:ascii="MS PGothic" w:cs="MS PGothic" w:eastAsia="MS PGothic" w:hAnsi="MS PGothic"/>
          <w:sz w:val="48"/>
          <w:szCs w:val="48"/>
          <w:color w:val="auto"/>
        </w:rPr>
        <w:t xml:space="preserve"> </w:t>
      </w:r>
      <w:r>
        <w:rPr>
          <w:rFonts w:ascii="MS PGothic" w:cs="MS PGothic" w:eastAsia="MS PGothic" w:hAnsi="MS PGothic"/>
          <w:sz w:val="48"/>
          <w:szCs w:val="48"/>
          <w:color w:val="auto"/>
          <w:vertAlign w:val="superscript"/>
        </w:rPr>
        <w:t>Δ</w:t>
      </w:r>
      <w:r>
        <w:rPr>
          <w:rFonts w:ascii="MS PGothic" w:cs="MS PGothic" w:eastAsia="MS PGothic" w:hAnsi="MS PGothic"/>
          <w:sz w:val="48"/>
          <w:szCs w:val="48"/>
          <w:color w:val="auto"/>
          <w:vertAlign w:val="subscript"/>
        </w:rPr>
        <w:t>Δ</w:t>
      </w:r>
      <w:r>
        <w:rPr>
          <w:rFonts w:ascii="Arial" w:cs="Arial" w:eastAsia="Arial" w:hAnsi="Arial"/>
          <w:sz w:val="48"/>
          <w:szCs w:val="48"/>
          <w:i w:val="1"/>
          <w:iCs w:val="1"/>
          <w:color w:val="auto"/>
          <w:vertAlign w:val="superscript"/>
        </w:rPr>
        <w:t>θ</w:t>
      </w:r>
      <w:r>
        <w:rPr>
          <w:rFonts w:ascii="Rockwell" w:cs="Rockwell" w:eastAsia="Rockwell" w:hAnsi="Rockwell"/>
          <w:sz w:val="48"/>
          <w:szCs w:val="48"/>
          <w:i w:val="1"/>
          <w:iCs w:val="1"/>
          <w:color w:val="auto"/>
          <w:vertAlign w:val="subscript"/>
        </w:rPr>
        <w:t>t</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color w:val="auto"/>
          <w:vertAlign w:val="superscript"/>
        </w:rPr>
        <w:t>2</w:t>
      </w:r>
      <w:r>
        <w:rPr>
          <w:rFonts w:ascii="Rockwell" w:cs="Rockwell" w:eastAsia="Rockwell" w:hAnsi="Rockwell"/>
          <w:sz w:val="48"/>
          <w:szCs w:val="48"/>
          <w:i w:val="1"/>
          <w:iCs w:val="1"/>
          <w:color w:val="auto"/>
          <w:vertAlign w:val="subscript"/>
        </w:rPr>
        <w:t>T</w:t>
      </w:r>
      <w:r>
        <w:rPr>
          <w:rFonts w:ascii="Arial" w:cs="Arial" w:eastAsia="Arial" w:hAnsi="Arial"/>
          <w:sz w:val="48"/>
          <w:szCs w:val="48"/>
          <w:i w:val="1"/>
          <w:iCs w:val="1"/>
          <w:color w:val="auto"/>
          <w:vertAlign w:val="superscript"/>
        </w:rPr>
        <w:t>π</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T</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color w:val="auto"/>
          <w:vertAlign w:val="superscript"/>
        </w:rPr>
        <w:t>2</w:t>
      </w:r>
      <w:r>
        <w:rPr>
          <w:rFonts w:ascii="Arial" w:cs="Arial" w:eastAsia="Arial" w:hAnsi="Arial"/>
          <w:sz w:val="48"/>
          <w:szCs w:val="48"/>
          <w:i w:val="1"/>
          <w:iCs w:val="1"/>
          <w:color w:val="auto"/>
          <w:vertAlign w:val="subscript"/>
        </w:rPr>
        <w:t>ω</w:t>
      </w:r>
      <w:r>
        <w:rPr>
          <w:rFonts w:ascii="Arial" w:cs="Arial" w:eastAsia="Arial" w:hAnsi="Arial"/>
          <w:sz w:val="48"/>
          <w:szCs w:val="48"/>
          <w:i w:val="1"/>
          <w:iCs w:val="1"/>
          <w:color w:val="auto"/>
          <w:vertAlign w:val="superscript"/>
        </w:rPr>
        <w:t>π</w:t>
      </w:r>
      <w:r>
        <w:rPr>
          <w:rFonts w:ascii="Arial" w:cs="Arial" w:eastAsia="Arial" w:hAnsi="Arial"/>
          <w:sz w:val="20"/>
          <w:szCs w:val="20"/>
          <w:color w:val="auto"/>
        </w:rPr>
        <w:t xml:space="preserve"> : Period is in seconds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1205865</wp:posOffset>
            </wp:positionH>
            <wp:positionV relativeFrom="paragraph">
              <wp:posOffset>-215265</wp:posOffset>
            </wp:positionV>
            <wp:extent cx="205740" cy="762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extLst>
                    </a:blip>
                    <a:srcRect/>
                    <a:stretch>
                      <a:fillRect/>
                    </a:stretch>
                  </pic:blipFill>
                  <pic:spPr bwMode="auto">
                    <a:xfrm>
                      <a:off x="0" y="0"/>
                      <a:ext cx="205740" cy="7620"/>
                    </a:xfrm>
                    <a:prstGeom prst="rect">
                      <a:avLst/>
                    </a:prstGeom>
                    <a:noFill/>
                  </pic:spPr>
                </pic:pic>
              </a:graphicData>
            </a:graphic>
          </wp:anchor>
        </w:drawing>
        <w:drawing>
          <wp:anchor simplePos="0" relativeHeight="251657728" behindDoc="1" locked="0" layoutInCell="0" allowOverlap="1">
            <wp:simplePos x="0" y="0"/>
            <wp:positionH relativeFrom="column">
              <wp:posOffset>1573530</wp:posOffset>
            </wp:positionH>
            <wp:positionV relativeFrom="paragraph">
              <wp:posOffset>-215265</wp:posOffset>
            </wp:positionV>
            <wp:extent cx="189865" cy="762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extLst>
                    </a:blip>
                    <a:srcRect/>
                    <a:stretch>
                      <a:fillRect/>
                    </a:stretch>
                  </pic:blipFill>
                  <pic:spPr bwMode="auto">
                    <a:xfrm>
                      <a:off x="0" y="0"/>
                      <a:ext cx="189865" cy="7620"/>
                    </a:xfrm>
                    <a:prstGeom prst="rect">
                      <a:avLst/>
                    </a:prstGeom>
                    <a:noFill/>
                  </pic:spPr>
                </pic:pic>
              </a:graphicData>
            </a:graphic>
          </wp:anchor>
        </w:drawing>
        <w:drawing>
          <wp:anchor simplePos="0" relativeHeight="251657728" behindDoc="1" locked="0" layoutInCell="0" allowOverlap="1">
            <wp:simplePos x="0" y="0"/>
            <wp:positionH relativeFrom="column">
              <wp:posOffset>2240915</wp:posOffset>
            </wp:positionH>
            <wp:positionV relativeFrom="paragraph">
              <wp:posOffset>-215265</wp:posOffset>
            </wp:positionV>
            <wp:extent cx="189865" cy="762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7">
                      <a:extLst>
                        <a:ext uri="{28A0092B-C50C-407E-A947-70E740481C1C}"/>
                      </a:extLst>
                    </a:blip>
                    <a:srcRect/>
                    <a:stretch>
                      <a:fillRect/>
                    </a:stretch>
                  </pic:blipFill>
                  <pic:spPr bwMode="auto">
                    <a:xfrm>
                      <a:off x="0" y="0"/>
                      <a:ext cx="189865" cy="7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0199 Lecture Notes - AP Physics C- Rotational Kinematics Review (Mechanics).docx</w:t>
      </w:r>
      <w:r>
        <w:rPr>
          <w:sz w:val="20"/>
          <w:szCs w:val="20"/>
          <w:color w:val="auto"/>
        </w:rPr>
        <w:tab/>
      </w:r>
      <w:r>
        <w:rPr>
          <w:rFonts w:ascii="Arial" w:cs="Arial" w:eastAsia="Arial" w:hAnsi="Arial"/>
          <w:sz w:val="15"/>
          <w:szCs w:val="15"/>
          <w:color w:val="auto"/>
        </w:rPr>
        <w:t>page 2 of 2</w:t>
      </w:r>
    </w:p>
    <w:p>
      <w:pPr>
        <w:sectPr>
          <w:pgSz w:w="12240" w:h="15840" w:orient="portrait"/>
          <w:cols w:equalWidth="0" w:num="1">
            <w:col w:w="9600"/>
          </w:cols>
          <w:pgMar w:left="1440" w:top="1440" w:right="1200" w:bottom="313" w:gutter="0" w:footer="0" w:header="0"/>
        </w:sectPr>
      </w:pPr>
    </w:p>
    <w:bookmarkStart w:id="14" w:name="page15"/>
    <w:bookmarkEnd w:id="14"/>
    <w:p>
      <w:pPr>
        <w:jc w:val="center"/>
        <w:ind w:right="-1199"/>
        <w:spacing w:after="0"/>
        <w:rPr>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page">
              <wp:posOffset>931545</wp:posOffset>
            </wp:positionH>
            <wp:positionV relativeFrom="page">
              <wp:posOffset>374015</wp:posOffset>
            </wp:positionV>
            <wp:extent cx="1029970" cy="102997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clrChange>
                        <a:clrFrom>
                          <a:srgbClr val="FFFFFF"/>
                        </a:clrFrom>
                        <a:clrTo>
                          <a:srgbClr val="FFFFFF">
                            <a:alpha val="0"/>
                          </a:srgbClr>
                        </a:clrTo>
                      </a:clrChange>
                      <a:extLst>
                        <a:ext uri="{28A0092B-C50C-407E-A947-70E740481C1C}"/>
                      </a:extLst>
                    </a:blip>
                    <a:srcRect/>
                    <a:stretch>
                      <a:fillRect/>
                    </a:stretch>
                  </pic:blipFill>
                  <pic:spPr bwMode="auto">
                    <a:xfrm>
                      <a:off x="0" y="0"/>
                      <a:ext cx="1029970" cy="1029970"/>
                    </a:xfrm>
                    <a:prstGeom prst="rect">
                      <a:avLst/>
                    </a:prstGeom>
                    <a:noFill/>
                  </pic:spPr>
                </pic:pic>
              </a:graphicData>
            </a:graphic>
          </wp:anchor>
        </w:drawing>
        <w:t>Flipping Physics Lecture Notes:</w:t>
      </w:r>
    </w:p>
    <w:p>
      <w:pPr>
        <w:spacing w:after="0" w:line="231" w:lineRule="exact"/>
        <w:rPr>
          <w:sz w:val="20"/>
          <w:szCs w:val="20"/>
          <w:color w:val="auto"/>
        </w:rPr>
      </w:pPr>
    </w:p>
    <w:p>
      <w:pPr>
        <w:jc w:val="center"/>
        <w:ind w:right="-1199"/>
        <w:spacing w:after="0"/>
        <w:rPr>
          <w:sz w:val="20"/>
          <w:szCs w:val="20"/>
          <w:color w:val="auto"/>
        </w:rPr>
      </w:pPr>
      <w:r>
        <w:rPr>
          <w:rFonts w:ascii="Arial" w:cs="Arial" w:eastAsia="Arial" w:hAnsi="Arial"/>
          <w:sz w:val="20"/>
          <w:szCs w:val="20"/>
          <w:color w:val="auto"/>
        </w:rPr>
        <w:t>AP Physics C: Rotational Dynamics Review – 1 of 2 (Mechanics)</w:t>
      </w:r>
    </w:p>
    <w:p>
      <w:pPr>
        <w:spacing w:after="0" w:line="32" w:lineRule="exact"/>
        <w:rPr>
          <w:sz w:val="20"/>
          <w:szCs w:val="20"/>
          <w:color w:val="auto"/>
        </w:rPr>
      </w:pPr>
    </w:p>
    <w:p>
      <w:pPr>
        <w:ind w:left="2280"/>
        <w:spacing w:after="0"/>
        <w:rPr>
          <w:sz w:val="20"/>
          <w:szCs w:val="20"/>
          <w:color w:val="auto"/>
        </w:rPr>
      </w:pPr>
      <w:r>
        <w:rPr>
          <w:rFonts w:ascii="Arial" w:cs="Arial" w:eastAsia="Arial" w:hAnsi="Arial"/>
          <w:sz w:val="20"/>
          <w:szCs w:val="20"/>
          <w:u w:val="single" w:color="auto"/>
          <w:color w:val="0000FF"/>
        </w:rPr>
        <w:t>https://www.flippingphysics.com/apc-rotational-dynamics-1-review.html</w:t>
      </w:r>
    </w:p>
    <w:p>
      <w:pPr>
        <w:spacing w:after="0" w:line="208" w:lineRule="exact"/>
        <w:rPr>
          <w:sz w:val="20"/>
          <w:szCs w:val="20"/>
          <w:color w:val="auto"/>
        </w:rPr>
      </w:pPr>
    </w:p>
    <w:p>
      <w:pPr>
        <w:ind w:left="720" w:right="280" w:hanging="360"/>
        <w:spacing w:after="0" w:line="259" w:lineRule="auto"/>
        <w:tabs>
          <w:tab w:leader="none" w:pos="720" w:val="left"/>
        </w:tabs>
        <w:numPr>
          <w:ilvl w:val="0"/>
          <w:numId w:val="98"/>
        </w:numPr>
        <w:rPr>
          <w:rFonts w:ascii="Arial" w:cs="Arial" w:eastAsia="Arial" w:hAnsi="Arial"/>
          <w:sz w:val="20"/>
          <w:szCs w:val="20"/>
          <w:color w:val="auto"/>
        </w:rPr>
      </w:pPr>
      <w:r>
        <w:rPr>
          <w:rFonts w:ascii="Arial" w:cs="Arial" w:eastAsia="Arial" w:hAnsi="Arial"/>
          <w:sz w:val="20"/>
          <w:szCs w:val="20"/>
          <w:color w:val="auto"/>
        </w:rPr>
        <w:t>A rigid object with shape is rotating. Every piece of this object has kinetic energy. The total kinetic energy is the sum of all of the kinetic energies of every small piece of the object:</w:t>
      </w:r>
    </w:p>
    <w:p>
      <w:pPr>
        <w:spacing w:after="0" w:line="2" w:lineRule="exact"/>
        <w:rPr>
          <w:sz w:val="20"/>
          <w:szCs w:val="20"/>
          <w:color w:val="auto"/>
        </w:rPr>
      </w:pPr>
    </w:p>
    <w:p>
      <w:pPr>
        <w:ind w:left="760"/>
        <w:spacing w:after="0"/>
        <w:rPr>
          <w:sz w:val="20"/>
          <w:szCs w:val="20"/>
          <w:color w:val="auto"/>
        </w:rPr>
      </w:pPr>
      <w:r>
        <w:rPr>
          <w:rFonts w:ascii="Rockwell" w:cs="Rockwell" w:eastAsia="Rockwell" w:hAnsi="Rockwell"/>
          <w:sz w:val="20"/>
          <w:szCs w:val="20"/>
          <w:i w:val="1"/>
          <w:iCs w:val="1"/>
          <w:color w:val="auto"/>
        </w:rPr>
        <w:t>KE</w:t>
      </w:r>
      <w:r>
        <w:rPr>
          <w:rFonts w:ascii="Rockwell" w:cs="Rockwell" w:eastAsia="Rockwell" w:hAnsi="Rockwell"/>
          <w:sz w:val="22"/>
          <w:szCs w:val="22"/>
          <w:i w:val="1"/>
          <w:iCs w:val="1"/>
          <w:color w:val="auto"/>
          <w:vertAlign w:val="subscript"/>
        </w:rPr>
        <w:t>t</w:t>
      </w:r>
      <w:r>
        <w:rPr>
          <w:rFonts w:ascii="Symbol" w:cs="Symbol" w:eastAsia="Symbol" w:hAnsi="Symbol"/>
          <w:sz w:val="20"/>
          <w:szCs w:val="20"/>
          <w:color w:val="auto"/>
        </w:rPr>
        <w:t xml:space="preserve">  =</w:t>
      </w:r>
      <w:r>
        <w:rPr>
          <w:rFonts w:ascii="Symbol" w:cs="Symbol" w:eastAsia="Symbol" w:hAnsi="Symbol"/>
          <w:sz w:val="27"/>
          <w:szCs w:val="27"/>
          <w:color w:val="auto"/>
        </w:rPr>
        <w:t xml:space="preserve"> ∑</w:t>
      </w:r>
      <w:r>
        <w:rPr>
          <w:rFonts w:ascii="Rockwell" w:cs="Rockwell" w:eastAsia="Rockwell" w:hAnsi="Rockwell"/>
          <w:sz w:val="22"/>
          <w:szCs w:val="22"/>
          <w:i w:val="1"/>
          <w:iCs w:val="1"/>
          <w:color w:val="auto"/>
          <w:vertAlign w:val="subscript"/>
        </w:rPr>
        <w:t>i</w:t>
      </w:r>
      <w:r>
        <w:rPr>
          <w:rFonts w:ascii="Rockwell" w:cs="Rockwell" w:eastAsia="Rockwell" w:hAnsi="Rockwell"/>
          <w:sz w:val="20"/>
          <w:szCs w:val="20"/>
          <w:i w:val="1"/>
          <w:iCs w:val="1"/>
          <w:color w:val="auto"/>
        </w:rPr>
        <w:t xml:space="preserve"> KE</w:t>
      </w:r>
      <w:r>
        <w:rPr>
          <w:rFonts w:ascii="Rockwell" w:cs="Rockwell" w:eastAsia="Rockwell" w:hAnsi="Rockwell"/>
          <w:sz w:val="22"/>
          <w:szCs w:val="22"/>
          <w:i w:val="1"/>
          <w:iCs w:val="1"/>
          <w:color w:val="auto"/>
          <w:vertAlign w:val="subscript"/>
        </w:rPr>
        <w:t>i</w:t>
      </w:r>
      <w:r>
        <w:rPr>
          <w:rFonts w:ascii="Symbol" w:cs="Symbol" w:eastAsia="Symbol" w:hAnsi="Symbol"/>
          <w:sz w:val="20"/>
          <w:szCs w:val="20"/>
          <w:color w:val="auto"/>
        </w:rPr>
        <w:t xml:space="preserve">  =</w:t>
      </w:r>
      <w:r>
        <w:rPr>
          <w:rFonts w:ascii="Symbol" w:cs="Symbol" w:eastAsia="Symbol" w:hAnsi="Symbol"/>
          <w:sz w:val="27"/>
          <w:szCs w:val="27"/>
          <w:color w:val="auto"/>
        </w:rPr>
        <w:t xml:space="preserve"> ∑</w:t>
      </w:r>
      <w:r>
        <w:rPr>
          <w:rFonts w:ascii="Rockwell" w:cs="Rockwell" w:eastAsia="Rockwell" w:hAnsi="Rockwell"/>
          <w:sz w:val="22"/>
          <w:szCs w:val="22"/>
          <w:i w:val="1"/>
          <w:iCs w:val="1"/>
          <w:color w:val="auto"/>
          <w:vertAlign w:val="subscript"/>
        </w:rPr>
        <w:t>i</w:t>
      </w:r>
      <w:r>
        <w:rPr>
          <w:rFonts w:ascii="Rockwell" w:cs="Rockwell" w:eastAsia="Rockwell" w:hAnsi="Rockwell"/>
          <w:sz w:val="35"/>
          <w:szCs w:val="35"/>
          <w:color w:val="auto"/>
        </w:rPr>
        <w:t xml:space="preserve"> </w:t>
      </w:r>
      <w:r>
        <w:rPr>
          <w:rFonts w:ascii="Rockwell" w:cs="Rockwell" w:eastAsia="Rockwell" w:hAnsi="Rockwell"/>
          <w:sz w:val="35"/>
          <w:szCs w:val="35"/>
          <w:u w:val="single" w:color="auto"/>
          <w:color w:val="auto"/>
          <w:vertAlign w:val="superscript"/>
        </w:rPr>
        <w:t>1</w:t>
      </w:r>
      <w:r>
        <w:rPr>
          <w:rFonts w:ascii="Rockwell" w:cs="Rockwell" w:eastAsia="Rockwell" w:hAnsi="Rockwell"/>
          <w:sz w:val="35"/>
          <w:szCs w:val="35"/>
          <w:color w:val="auto"/>
          <w:vertAlign w:val="subscript"/>
        </w:rPr>
        <w:t>2</w:t>
      </w:r>
      <w:r>
        <w:rPr>
          <w:rFonts w:ascii="Rockwell" w:cs="Rockwell" w:eastAsia="Rockwell" w:hAnsi="Rockwell"/>
          <w:sz w:val="20"/>
          <w:szCs w:val="20"/>
          <w:color w:val="auto"/>
        </w:rPr>
        <w:t xml:space="preserve"> </w:t>
      </w:r>
      <w:r>
        <w:rPr>
          <w:rFonts w:ascii="Rockwell" w:cs="Rockwell" w:eastAsia="Rockwell" w:hAnsi="Rockwell"/>
          <w:sz w:val="20"/>
          <w:szCs w:val="20"/>
          <w:i w:val="1"/>
          <w:iCs w:val="1"/>
          <w:color w:val="auto"/>
        </w:rPr>
        <w:t>m</w:t>
      </w:r>
      <w:r>
        <w:rPr>
          <w:rFonts w:ascii="Rockwell" w:cs="Rockwell" w:eastAsia="Rockwell" w:hAnsi="Rockwell"/>
          <w:sz w:val="22"/>
          <w:szCs w:val="22"/>
          <w:i w:val="1"/>
          <w:iCs w:val="1"/>
          <w:color w:val="auto"/>
          <w:vertAlign w:val="subscript"/>
        </w:rPr>
        <w:t>i</w:t>
      </w:r>
      <w:r>
        <w:rPr>
          <w:rFonts w:ascii="Symbol" w:cs="Symbol" w:eastAsia="Symbol" w:hAnsi="Symbol"/>
          <w:sz w:val="31"/>
          <w:szCs w:val="31"/>
          <w:color w:val="auto"/>
        </w:rPr>
        <w:t xml:space="preserve"> (</w:t>
      </w:r>
      <w:r>
        <w:rPr>
          <w:rFonts w:ascii="Rockwell" w:cs="Rockwell" w:eastAsia="Rockwell" w:hAnsi="Rockwell"/>
          <w:sz w:val="20"/>
          <w:szCs w:val="20"/>
          <w:i w:val="1"/>
          <w:iCs w:val="1"/>
          <w:color w:val="auto"/>
        </w:rPr>
        <w:t>v</w:t>
      </w:r>
      <w:r>
        <w:rPr>
          <w:rFonts w:ascii="Rockwell" w:cs="Rockwell" w:eastAsia="Rockwell" w:hAnsi="Rockwell"/>
          <w:sz w:val="22"/>
          <w:szCs w:val="22"/>
          <w:i w:val="1"/>
          <w:iCs w:val="1"/>
          <w:color w:val="auto"/>
          <w:vertAlign w:val="subscript"/>
        </w:rPr>
        <w:t>i</w:t>
      </w:r>
      <w:r>
        <w:rPr>
          <w:rFonts w:ascii="Symbol" w:cs="Symbol" w:eastAsia="Symbol" w:hAnsi="Symbol"/>
          <w:sz w:val="31"/>
          <w:szCs w:val="31"/>
          <w:color w:val="auto"/>
        </w:rPr>
        <w:t xml:space="preserve"> )</w:t>
      </w:r>
      <w:r>
        <w:rPr>
          <w:rFonts w:ascii="Rockwell" w:cs="Rockwell" w:eastAsia="Rockwell" w:hAnsi="Rockwell"/>
          <w:sz w:val="22"/>
          <w:szCs w:val="22"/>
          <w:color w:val="auto"/>
          <w:vertAlign w:val="superscript"/>
        </w:rPr>
        <w:t>2</w:t>
      </w:r>
      <w:r>
        <w:rPr>
          <w:rFonts w:ascii="Symbol" w:cs="Symbol" w:eastAsia="Symbol" w:hAnsi="Symbol"/>
          <w:sz w:val="20"/>
          <w:szCs w:val="20"/>
          <w:color w:val="auto"/>
        </w:rPr>
        <w:t xml:space="preserve"> =</w:t>
      </w:r>
      <w:r>
        <w:rPr>
          <w:rFonts w:ascii="Symbol" w:cs="Symbol" w:eastAsia="Symbol" w:hAnsi="Symbol"/>
          <w:sz w:val="27"/>
          <w:szCs w:val="27"/>
          <w:color w:val="auto"/>
        </w:rPr>
        <w:t xml:space="preserve"> ∑</w:t>
      </w:r>
      <w:r>
        <w:rPr>
          <w:rFonts w:ascii="Rockwell" w:cs="Rockwell" w:eastAsia="Rockwell" w:hAnsi="Rockwell"/>
          <w:sz w:val="22"/>
          <w:szCs w:val="22"/>
          <w:i w:val="1"/>
          <w:iCs w:val="1"/>
          <w:color w:val="auto"/>
          <w:vertAlign w:val="subscript"/>
        </w:rPr>
        <w:t>i</w:t>
      </w:r>
      <w:r>
        <w:rPr>
          <w:rFonts w:ascii="Rockwell" w:cs="Rockwell" w:eastAsia="Rockwell" w:hAnsi="Rockwell"/>
          <w:sz w:val="35"/>
          <w:szCs w:val="35"/>
          <w:color w:val="auto"/>
        </w:rPr>
        <w:t xml:space="preserve"> </w:t>
      </w:r>
      <w:r>
        <w:rPr>
          <w:rFonts w:ascii="Rockwell" w:cs="Rockwell" w:eastAsia="Rockwell" w:hAnsi="Rockwell"/>
          <w:sz w:val="35"/>
          <w:szCs w:val="35"/>
          <w:u w:val="single" w:color="auto"/>
          <w:color w:val="auto"/>
          <w:vertAlign w:val="superscript"/>
        </w:rPr>
        <w:t>1</w:t>
      </w:r>
      <w:r>
        <w:rPr>
          <w:rFonts w:ascii="Rockwell" w:cs="Rockwell" w:eastAsia="Rockwell" w:hAnsi="Rockwell"/>
          <w:sz w:val="35"/>
          <w:szCs w:val="35"/>
          <w:color w:val="auto"/>
          <w:vertAlign w:val="subscript"/>
        </w:rPr>
        <w:t>2</w:t>
      </w:r>
      <w:r>
        <w:rPr>
          <w:rFonts w:ascii="Rockwell" w:cs="Rockwell" w:eastAsia="Rockwell" w:hAnsi="Rockwell"/>
          <w:sz w:val="20"/>
          <w:szCs w:val="20"/>
          <w:color w:val="auto"/>
        </w:rPr>
        <w:t xml:space="preserve"> </w:t>
      </w:r>
      <w:r>
        <w:rPr>
          <w:rFonts w:ascii="Rockwell" w:cs="Rockwell" w:eastAsia="Rockwell" w:hAnsi="Rockwell"/>
          <w:sz w:val="20"/>
          <w:szCs w:val="20"/>
          <w:i w:val="1"/>
          <w:iCs w:val="1"/>
          <w:color w:val="auto"/>
        </w:rPr>
        <w:t>m</w:t>
      </w:r>
      <w:r>
        <w:rPr>
          <w:rFonts w:ascii="Rockwell" w:cs="Rockwell" w:eastAsia="Rockwell" w:hAnsi="Rockwell"/>
          <w:sz w:val="22"/>
          <w:szCs w:val="22"/>
          <w:i w:val="1"/>
          <w:iCs w:val="1"/>
          <w:color w:val="auto"/>
          <w:vertAlign w:val="subscript"/>
        </w:rPr>
        <w:t>i</w:t>
      </w:r>
      <w:r>
        <w:rPr>
          <w:rFonts w:ascii="Symbol" w:cs="Symbol" w:eastAsia="Symbol" w:hAnsi="Symbol"/>
          <w:sz w:val="31"/>
          <w:szCs w:val="31"/>
          <w:color w:val="auto"/>
        </w:rPr>
        <w:t xml:space="preserve"> (</w:t>
      </w:r>
      <w:r>
        <w:rPr>
          <w:rFonts w:ascii="Rockwell" w:cs="Rockwell" w:eastAsia="Rockwell" w:hAnsi="Rockwell"/>
          <w:sz w:val="20"/>
          <w:szCs w:val="20"/>
          <w:i w:val="1"/>
          <w:iCs w:val="1"/>
          <w:color w:val="auto"/>
        </w:rPr>
        <w:t>r</w:t>
      </w:r>
      <w:r>
        <w:rPr>
          <w:rFonts w:ascii="Rockwell" w:cs="Rockwell" w:eastAsia="Rockwell" w:hAnsi="Rockwell"/>
          <w:sz w:val="22"/>
          <w:szCs w:val="22"/>
          <w:i w:val="1"/>
          <w:iCs w:val="1"/>
          <w:color w:val="auto"/>
          <w:vertAlign w:val="subscript"/>
        </w:rPr>
        <w:t>i</w:t>
      </w:r>
      <w:r>
        <w:rPr>
          <w:rFonts w:ascii="Arial" w:cs="Arial" w:eastAsia="Arial" w:hAnsi="Arial"/>
          <w:sz w:val="20"/>
          <w:szCs w:val="20"/>
          <w:i w:val="1"/>
          <w:iCs w:val="1"/>
          <w:color w:val="auto"/>
        </w:rPr>
        <w:t>ω</w:t>
      </w:r>
      <w:r>
        <w:rPr>
          <w:rFonts w:ascii="Rockwell" w:cs="Rockwell" w:eastAsia="Rockwell" w:hAnsi="Rockwell"/>
          <w:sz w:val="22"/>
          <w:szCs w:val="22"/>
          <w:i w:val="1"/>
          <w:iCs w:val="1"/>
          <w:color w:val="auto"/>
          <w:vertAlign w:val="subscript"/>
        </w:rPr>
        <w:t>i</w:t>
      </w:r>
      <w:r>
        <w:rPr>
          <w:rFonts w:ascii="Symbol" w:cs="Symbol" w:eastAsia="Symbol" w:hAnsi="Symbol"/>
          <w:sz w:val="31"/>
          <w:szCs w:val="31"/>
          <w:color w:val="auto"/>
        </w:rPr>
        <w:t xml:space="preserve"> )</w:t>
      </w:r>
      <w:r>
        <w:rPr>
          <w:rFonts w:ascii="Rockwell" w:cs="Rockwell" w:eastAsia="Rockwell" w:hAnsi="Rockwell"/>
          <w:sz w:val="22"/>
          <w:szCs w:val="22"/>
          <w:color w:val="auto"/>
          <w:vertAlign w:val="superscript"/>
        </w:rPr>
        <w:t>2</w:t>
      </w:r>
      <w:r>
        <w:rPr>
          <w:rFonts w:ascii="Symbol" w:cs="Symbol" w:eastAsia="Symbol" w:hAnsi="Symbol"/>
          <w:sz w:val="20"/>
          <w:szCs w:val="20"/>
          <w:color w:val="auto"/>
        </w:rPr>
        <w:t xml:space="preserve"> =</w:t>
      </w:r>
      <w:r>
        <w:rPr>
          <w:rFonts w:ascii="Symbol" w:cs="Symbol" w:eastAsia="Symbol" w:hAnsi="Symbol"/>
          <w:sz w:val="27"/>
          <w:szCs w:val="27"/>
          <w:color w:val="auto"/>
        </w:rPr>
        <w:t xml:space="preserve"> ∑</w:t>
      </w:r>
      <w:r>
        <w:rPr>
          <w:rFonts w:ascii="Rockwell" w:cs="Rockwell" w:eastAsia="Rockwell" w:hAnsi="Rockwell"/>
          <w:sz w:val="22"/>
          <w:szCs w:val="22"/>
          <w:i w:val="1"/>
          <w:iCs w:val="1"/>
          <w:color w:val="auto"/>
          <w:vertAlign w:val="subscript"/>
        </w:rPr>
        <w:t>i</w:t>
      </w:r>
      <w:r>
        <w:rPr>
          <w:rFonts w:ascii="Rockwell" w:cs="Rockwell" w:eastAsia="Rockwell" w:hAnsi="Rockwell"/>
          <w:sz w:val="35"/>
          <w:szCs w:val="35"/>
          <w:color w:val="auto"/>
        </w:rPr>
        <w:t xml:space="preserve"> </w:t>
      </w:r>
      <w:r>
        <w:rPr>
          <w:rFonts w:ascii="Rockwell" w:cs="Rockwell" w:eastAsia="Rockwell" w:hAnsi="Rockwell"/>
          <w:sz w:val="35"/>
          <w:szCs w:val="35"/>
          <w:u w:val="single" w:color="auto"/>
          <w:color w:val="auto"/>
          <w:vertAlign w:val="superscript"/>
        </w:rPr>
        <w:t>1</w:t>
      </w:r>
      <w:r>
        <w:rPr>
          <w:rFonts w:ascii="Rockwell" w:cs="Rockwell" w:eastAsia="Rockwell" w:hAnsi="Rockwell"/>
          <w:sz w:val="35"/>
          <w:szCs w:val="35"/>
          <w:color w:val="auto"/>
          <w:vertAlign w:val="subscript"/>
        </w:rPr>
        <w:t>2</w:t>
      </w:r>
      <w:r>
        <w:rPr>
          <w:rFonts w:ascii="Rockwell" w:cs="Rockwell" w:eastAsia="Rockwell" w:hAnsi="Rockwell"/>
          <w:sz w:val="20"/>
          <w:szCs w:val="20"/>
          <w:color w:val="auto"/>
        </w:rPr>
        <w:t xml:space="preserve"> </w:t>
      </w:r>
      <w:r>
        <w:rPr>
          <w:rFonts w:ascii="Rockwell" w:cs="Rockwell" w:eastAsia="Rockwell" w:hAnsi="Rockwell"/>
          <w:sz w:val="20"/>
          <w:szCs w:val="20"/>
          <w:i w:val="1"/>
          <w:iCs w:val="1"/>
          <w:color w:val="auto"/>
        </w:rPr>
        <w:t>m</w:t>
      </w:r>
      <w:r>
        <w:rPr>
          <w:rFonts w:ascii="Rockwell" w:cs="Rockwell" w:eastAsia="Rockwell" w:hAnsi="Rockwell"/>
          <w:sz w:val="22"/>
          <w:szCs w:val="22"/>
          <w:i w:val="1"/>
          <w:iCs w:val="1"/>
          <w:color w:val="auto"/>
          <w:vertAlign w:val="subscript"/>
        </w:rPr>
        <w:t>i</w:t>
      </w:r>
      <w:r>
        <w:rPr>
          <w:rFonts w:ascii="Rockwell" w:cs="Rockwell" w:eastAsia="Rockwell" w:hAnsi="Rockwell"/>
          <w:sz w:val="20"/>
          <w:szCs w:val="20"/>
          <w:i w:val="1"/>
          <w:iCs w:val="1"/>
          <w:color w:val="auto"/>
        </w:rPr>
        <w:t xml:space="preserve"> r</w:t>
      </w:r>
      <w:r>
        <w:rPr>
          <w:rFonts w:ascii="Rockwell" w:cs="Rockwell" w:eastAsia="Rockwell" w:hAnsi="Rockwell"/>
          <w:sz w:val="22"/>
          <w:szCs w:val="22"/>
          <w:i w:val="1"/>
          <w:iCs w:val="1"/>
          <w:color w:val="auto"/>
          <w:vertAlign w:val="subscript"/>
        </w:rPr>
        <w:t>i</w:t>
      </w:r>
      <w:r>
        <w:rPr>
          <w:rFonts w:ascii="Rockwell" w:cs="Rockwell" w:eastAsia="Rockwell" w:hAnsi="Rockwell"/>
          <w:sz w:val="22"/>
          <w:szCs w:val="22"/>
          <w:color w:val="auto"/>
          <w:vertAlign w:val="superscript"/>
        </w:rPr>
        <w:t>2</w:t>
      </w:r>
      <w:r>
        <w:rPr>
          <w:rFonts w:ascii="Arial" w:cs="Arial" w:eastAsia="Arial" w:hAnsi="Arial"/>
          <w:sz w:val="20"/>
          <w:szCs w:val="20"/>
          <w:i w:val="1"/>
          <w:iCs w:val="1"/>
          <w:color w:val="auto"/>
        </w:rPr>
        <w:t>ω</w:t>
      </w:r>
      <w:r>
        <w:rPr>
          <w:rFonts w:ascii="Rockwell" w:cs="Rockwell" w:eastAsia="Rockwell" w:hAnsi="Rockwell"/>
          <w:sz w:val="22"/>
          <w:szCs w:val="22"/>
          <w:i w:val="1"/>
          <w:iCs w:val="1"/>
          <w:color w:val="auto"/>
          <w:vertAlign w:val="subscript"/>
        </w:rPr>
        <w:t>i</w:t>
      </w:r>
      <w:r>
        <w:rPr>
          <w:rFonts w:ascii="Rockwell" w:cs="Rockwell" w:eastAsia="Rockwell" w:hAnsi="Rockwell"/>
          <w:sz w:val="22"/>
          <w:szCs w:val="22"/>
          <w:color w:val="auto"/>
          <w:vertAlign w:val="superscript"/>
        </w:rPr>
        <w:t>2</w:t>
      </w:r>
      <w:r>
        <w:rPr>
          <w:rFonts w:ascii="Symbol" w:cs="Symbol" w:eastAsia="Symbol" w:hAnsi="Symbol"/>
          <w:sz w:val="20"/>
          <w:szCs w:val="20"/>
          <w:color w:val="auto"/>
        </w:rPr>
        <w:t xml:space="preserve"> =</w:t>
      </w:r>
      <w:r>
        <w:rPr>
          <w:rFonts w:ascii="Rockwell" w:cs="Rockwell" w:eastAsia="Rockwell" w:hAnsi="Rockwell"/>
          <w:sz w:val="35"/>
          <w:szCs w:val="35"/>
          <w:color w:val="auto"/>
        </w:rPr>
        <w:t xml:space="preserve"> </w:t>
      </w:r>
      <w:r>
        <w:rPr>
          <w:rFonts w:ascii="Rockwell" w:cs="Rockwell" w:eastAsia="Rockwell" w:hAnsi="Rockwell"/>
          <w:sz w:val="35"/>
          <w:szCs w:val="35"/>
          <w:u w:val="single" w:color="auto"/>
          <w:color w:val="auto"/>
          <w:vertAlign w:val="superscript"/>
        </w:rPr>
        <w:t>1</w:t>
      </w:r>
      <w:r>
        <w:rPr>
          <w:rFonts w:ascii="Rockwell" w:cs="Rockwell" w:eastAsia="Rockwell" w:hAnsi="Rockwell"/>
          <w:sz w:val="35"/>
          <w:szCs w:val="35"/>
          <w:color w:val="auto"/>
          <w:vertAlign w:val="subscript"/>
        </w:rPr>
        <w:t>2</w:t>
      </w:r>
      <w:r>
        <w:rPr>
          <w:rFonts w:ascii="Symbol" w:cs="Symbol" w:eastAsia="Symbol" w:hAnsi="Symbol"/>
          <w:sz w:val="32"/>
          <w:szCs w:val="32"/>
          <w:color w:val="auto"/>
        </w:rPr>
        <w:t xml:space="preserve"> (</w:t>
      </w:r>
      <w:r>
        <w:rPr>
          <w:rFonts w:ascii="Symbol" w:cs="Symbol" w:eastAsia="Symbol" w:hAnsi="Symbol"/>
          <w:sz w:val="27"/>
          <w:szCs w:val="27"/>
          <w:color w:val="auto"/>
        </w:rPr>
        <w:t>∑</w:t>
      </w:r>
      <w:r>
        <w:rPr>
          <w:rFonts w:ascii="Rockwell" w:cs="Rockwell" w:eastAsia="Rockwell" w:hAnsi="Rockwell"/>
          <w:sz w:val="22"/>
          <w:szCs w:val="22"/>
          <w:i w:val="1"/>
          <w:iCs w:val="1"/>
          <w:color w:val="auto"/>
          <w:vertAlign w:val="subscript"/>
        </w:rPr>
        <w:t>i</w:t>
      </w:r>
      <w:r>
        <w:rPr>
          <w:rFonts w:ascii="Rockwell" w:cs="Rockwell" w:eastAsia="Rockwell" w:hAnsi="Rockwell"/>
          <w:sz w:val="20"/>
          <w:szCs w:val="20"/>
          <w:i w:val="1"/>
          <w:iCs w:val="1"/>
          <w:color w:val="auto"/>
        </w:rPr>
        <w:t xml:space="preserve"> m</w:t>
      </w:r>
      <w:r>
        <w:rPr>
          <w:rFonts w:ascii="Rockwell" w:cs="Rockwell" w:eastAsia="Rockwell" w:hAnsi="Rockwell"/>
          <w:sz w:val="22"/>
          <w:szCs w:val="22"/>
          <w:i w:val="1"/>
          <w:iCs w:val="1"/>
          <w:color w:val="auto"/>
          <w:vertAlign w:val="subscript"/>
        </w:rPr>
        <w:t>i</w:t>
      </w:r>
      <w:r>
        <w:rPr>
          <w:rFonts w:ascii="Rockwell" w:cs="Rockwell" w:eastAsia="Rockwell" w:hAnsi="Rockwell"/>
          <w:sz w:val="20"/>
          <w:szCs w:val="20"/>
          <w:i w:val="1"/>
          <w:iCs w:val="1"/>
          <w:color w:val="auto"/>
        </w:rPr>
        <w:t xml:space="preserve"> r</w:t>
      </w:r>
      <w:r>
        <w:rPr>
          <w:rFonts w:ascii="Rockwell" w:cs="Rockwell" w:eastAsia="Rockwell" w:hAnsi="Rockwell"/>
          <w:sz w:val="22"/>
          <w:szCs w:val="22"/>
          <w:i w:val="1"/>
          <w:iCs w:val="1"/>
          <w:color w:val="auto"/>
          <w:vertAlign w:val="subscript"/>
        </w:rPr>
        <w:t>i</w:t>
      </w:r>
      <w:r>
        <w:rPr>
          <w:rFonts w:ascii="Rockwell" w:cs="Rockwell" w:eastAsia="Rockwell" w:hAnsi="Rockwell"/>
          <w:sz w:val="22"/>
          <w:szCs w:val="22"/>
          <w:color w:val="auto"/>
          <w:vertAlign w:val="superscript"/>
        </w:rPr>
        <w:t>2</w:t>
      </w:r>
      <w:r>
        <w:rPr>
          <w:rFonts w:ascii="Symbol" w:cs="Symbol" w:eastAsia="Symbol" w:hAnsi="Symbol"/>
          <w:sz w:val="32"/>
          <w:szCs w:val="32"/>
          <w:color w:val="auto"/>
        </w:rPr>
        <w:t xml:space="preserve"> )</w:t>
      </w:r>
      <w:r>
        <w:rPr>
          <w:rFonts w:ascii="Arial" w:cs="Arial" w:eastAsia="Arial" w:hAnsi="Arial"/>
          <w:sz w:val="20"/>
          <w:szCs w:val="20"/>
          <w:i w:val="1"/>
          <w:iCs w:val="1"/>
          <w:color w:val="auto"/>
        </w:rPr>
        <w:t>ω</w:t>
      </w:r>
      <w:r>
        <w:rPr>
          <w:rFonts w:ascii="Rockwell" w:cs="Rockwell" w:eastAsia="Rockwell" w:hAnsi="Rockwell"/>
          <w:sz w:val="22"/>
          <w:szCs w:val="22"/>
          <w:color w:val="auto"/>
          <w:vertAlign w:val="superscript"/>
        </w:rPr>
        <w:t>2</w:t>
      </w:r>
      <w:r>
        <w:rPr>
          <w:rFonts w:ascii="Symbol" w:cs="Symbol" w:eastAsia="Symbol" w:hAnsi="Symbol"/>
          <w:sz w:val="20"/>
          <w:szCs w:val="20"/>
          <w:color w:val="auto"/>
        </w:rPr>
        <w:t xml:space="preserve"> =</w:t>
      </w:r>
      <w:r>
        <w:rPr>
          <w:rFonts w:ascii="Rockwell" w:cs="Rockwell" w:eastAsia="Rockwell" w:hAnsi="Rockwell"/>
          <w:sz w:val="35"/>
          <w:szCs w:val="35"/>
          <w:color w:val="auto"/>
        </w:rPr>
        <w:t xml:space="preserve"> </w:t>
      </w:r>
      <w:r>
        <w:rPr>
          <w:rFonts w:ascii="Rockwell" w:cs="Rockwell" w:eastAsia="Rockwell" w:hAnsi="Rockwell"/>
          <w:sz w:val="35"/>
          <w:szCs w:val="35"/>
          <w:u w:val="single" w:color="auto"/>
          <w:color w:val="auto"/>
          <w:vertAlign w:val="superscript"/>
        </w:rPr>
        <w:t>1</w:t>
      </w:r>
      <w:r>
        <w:rPr>
          <w:rFonts w:ascii="Rockwell" w:cs="Rockwell" w:eastAsia="Rockwell" w:hAnsi="Rockwell"/>
          <w:sz w:val="35"/>
          <w:szCs w:val="35"/>
          <w:color w:val="auto"/>
          <w:vertAlign w:val="subscript"/>
        </w:rPr>
        <w:t>2</w:t>
      </w:r>
      <w:r>
        <w:rPr>
          <w:rFonts w:ascii="Rockwell" w:cs="Rockwell" w:eastAsia="Rockwell" w:hAnsi="Rockwell"/>
          <w:sz w:val="20"/>
          <w:szCs w:val="20"/>
          <w:color w:val="auto"/>
        </w:rPr>
        <w:t xml:space="preserve"> </w:t>
      </w:r>
      <w:r>
        <w:rPr>
          <w:rFonts w:ascii="Rockwell" w:cs="Rockwell" w:eastAsia="Rockwell" w:hAnsi="Rockwell"/>
          <w:sz w:val="20"/>
          <w:szCs w:val="20"/>
          <w:i w:val="1"/>
          <w:iCs w:val="1"/>
          <w:color w:val="auto"/>
        </w:rPr>
        <w:t>I</w:t>
      </w:r>
      <w:r>
        <w:rPr>
          <w:rFonts w:ascii="Arial" w:cs="Arial" w:eastAsia="Arial" w:hAnsi="Arial"/>
          <w:sz w:val="20"/>
          <w:szCs w:val="20"/>
          <w:i w:val="1"/>
          <w:iCs w:val="1"/>
          <w:color w:val="auto"/>
        </w:rPr>
        <w:t>ω</w:t>
      </w:r>
      <w:r>
        <w:rPr>
          <w:rFonts w:ascii="Rockwell" w:cs="Rockwell" w:eastAsia="Rockwell" w:hAnsi="Rockwell"/>
          <w:sz w:val="22"/>
          <w:szCs w:val="22"/>
          <w:color w:val="auto"/>
          <w:vertAlign w:val="superscript"/>
        </w:rPr>
        <w:t>2</w:t>
      </w:r>
    </w:p>
    <w:p>
      <w:pPr>
        <w:spacing w:after="0" w:line="251" w:lineRule="exact"/>
        <w:rPr>
          <w:sz w:val="20"/>
          <w:szCs w:val="20"/>
          <w:color w:val="auto"/>
        </w:rPr>
      </w:pPr>
    </w:p>
    <w:p>
      <w:pPr>
        <w:ind w:left="1440" w:hanging="360"/>
        <w:spacing w:after="0"/>
        <w:tabs>
          <w:tab w:leader="none" w:pos="1440" w:val="left"/>
        </w:tabs>
        <w:numPr>
          <w:ilvl w:val="0"/>
          <w:numId w:val="99"/>
        </w:numPr>
        <w:rPr>
          <w:rFonts w:ascii="Courier New" w:cs="Courier New" w:eastAsia="Courier New" w:hAnsi="Courier New"/>
          <w:sz w:val="20"/>
          <w:szCs w:val="20"/>
          <w:color w:val="auto"/>
        </w:rPr>
      </w:pPr>
      <w:r>
        <w:rPr>
          <w:rFonts w:ascii="Arial" w:cs="Arial" w:eastAsia="Arial" w:hAnsi="Arial"/>
          <w:sz w:val="20"/>
          <w:szCs w:val="20"/>
          <w:color w:val="auto"/>
        </w:rPr>
        <w:t>This uses</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v</w:t>
      </w:r>
      <w:r>
        <w:rPr>
          <w:rFonts w:ascii="Rockwell" w:cs="Rockwell" w:eastAsia="Rockwell" w:hAnsi="Rockwell"/>
          <w:sz w:val="26"/>
          <w:szCs w:val="26"/>
          <w:i w:val="1"/>
          <w:iCs w:val="1"/>
          <w:color w:val="auto"/>
          <w:vertAlign w:val="subscript"/>
        </w:rPr>
        <w:t>t</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r</w:t>
      </w:r>
      <w:r>
        <w:rPr>
          <w:rFonts w:ascii="Arial" w:cs="Arial" w:eastAsia="Arial" w:hAnsi="Arial"/>
          <w:sz w:val="22"/>
          <w:szCs w:val="22"/>
          <w:i w:val="1"/>
          <w:iCs w:val="1"/>
          <w:color w:val="auto"/>
        </w:rPr>
        <w:t>ω</w:t>
      </w:r>
      <w:r>
        <w:rPr>
          <w:rFonts w:ascii="Arial" w:cs="Arial" w:eastAsia="Arial" w:hAnsi="Arial"/>
          <w:sz w:val="20"/>
          <w:szCs w:val="20"/>
          <w:color w:val="auto"/>
        </w:rPr>
        <w:t xml:space="preserve"> and that every part of the object has the same angular velocity,</w:t>
      </w:r>
      <w:r>
        <w:rPr>
          <w:rFonts w:ascii="Arial" w:cs="Arial" w:eastAsia="Arial" w:hAnsi="Arial"/>
          <w:sz w:val="24"/>
          <w:szCs w:val="24"/>
          <w:color w:val="auto"/>
        </w:rPr>
        <w:t xml:space="preserve"> </w:t>
      </w:r>
      <w:r>
        <w:rPr>
          <w:rFonts w:ascii="Arial" w:cs="Arial" w:eastAsia="Arial" w:hAnsi="Arial"/>
          <w:sz w:val="24"/>
          <w:szCs w:val="24"/>
          <w:i w:val="1"/>
          <w:iCs w:val="1"/>
          <w:color w:val="auto"/>
        </w:rPr>
        <w:t>ω</w:t>
      </w:r>
    </w:p>
    <w:p>
      <w:pPr>
        <w:spacing w:after="0" w:line="116" w:lineRule="exact"/>
        <w:rPr>
          <w:sz w:val="20"/>
          <w:szCs w:val="20"/>
          <w:color w:val="auto"/>
        </w:rPr>
      </w:pPr>
    </w:p>
    <w:p>
      <w:pPr>
        <w:ind w:left="1440" w:right="260" w:hanging="360"/>
        <w:spacing w:after="0" w:line="246" w:lineRule="auto"/>
        <w:tabs>
          <w:tab w:leader="none" w:pos="1486" w:val="left"/>
        </w:tabs>
        <w:numPr>
          <w:ilvl w:val="1"/>
          <w:numId w:val="100"/>
        </w:numPr>
        <w:rPr>
          <w:rFonts w:ascii="Courier New" w:cs="Courier New" w:eastAsia="Courier New" w:hAnsi="Courier New"/>
          <w:sz w:val="20"/>
          <w:szCs w:val="20"/>
          <w:color w:val="auto"/>
        </w:rPr>
      </w:pPr>
      <w:r>
        <w:rPr>
          <w:rFonts w:ascii="Rockwell" w:cs="Rockwell" w:eastAsia="Rockwell" w:hAnsi="Rockwell"/>
          <w:sz w:val="24"/>
          <w:szCs w:val="24"/>
          <w:i w:val="1"/>
          <w:iCs w:val="1"/>
          <w:color w:val="auto"/>
        </w:rPr>
        <w:t>KE</w:t>
      </w:r>
      <w:r>
        <w:rPr>
          <w:rFonts w:ascii="Rockwell" w:cs="Rockwell" w:eastAsia="Rockwell" w:hAnsi="Rockwell"/>
          <w:sz w:val="27"/>
          <w:szCs w:val="27"/>
          <w:i w:val="1"/>
          <w:iCs w:val="1"/>
          <w:color w:val="auto"/>
          <w:vertAlign w:val="subscript"/>
        </w:rPr>
        <w:t>rotational</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u w:val="single" w:color="auto"/>
          <w:color w:val="auto"/>
          <w:vertAlign w:val="superscript"/>
        </w:rPr>
        <w:t>1</w:t>
      </w:r>
      <w:r>
        <w:rPr>
          <w:rFonts w:ascii="Rockwell" w:cs="Rockwell" w:eastAsia="Rockwell" w:hAnsi="Rockwell"/>
          <w:sz w:val="48"/>
          <w:szCs w:val="48"/>
          <w:color w:val="auto"/>
          <w:vertAlign w:val="subscript"/>
        </w:rPr>
        <w:t>2</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I</w:t>
      </w:r>
      <w:r>
        <w:rPr>
          <w:rFonts w:ascii="Arial" w:cs="Arial" w:eastAsia="Arial" w:hAnsi="Arial"/>
          <w:sz w:val="24"/>
          <w:szCs w:val="24"/>
          <w:i w:val="1"/>
          <w:iCs w:val="1"/>
          <w:color w:val="auto"/>
        </w:rPr>
        <w:t>ω</w:t>
      </w:r>
      <w:r>
        <w:rPr>
          <w:rFonts w:ascii="Rockwell" w:cs="Rockwell" w:eastAsia="Rockwell" w:hAnsi="Rockwell"/>
          <w:sz w:val="27"/>
          <w:szCs w:val="27"/>
          <w:color w:val="auto"/>
          <w:vertAlign w:val="superscript"/>
        </w:rPr>
        <w:t>2</w:t>
      </w:r>
      <w:r>
        <w:rPr>
          <w:rFonts w:ascii="Arial" w:cs="Arial" w:eastAsia="Arial" w:hAnsi="Arial"/>
          <w:sz w:val="20"/>
          <w:szCs w:val="20"/>
          <w:color w:val="auto"/>
        </w:rPr>
        <w:t xml:space="preserve"> : Rotational Kinetic Energy of a rigid object with shape or a system of particles that is not changing shape.</w:t>
      </w:r>
    </w:p>
    <w:p>
      <w:pPr>
        <w:spacing w:after="0" w:line="1" w:lineRule="exact"/>
        <w:rPr>
          <w:rFonts w:ascii="Courier New" w:cs="Courier New" w:eastAsia="Courier New" w:hAnsi="Courier New"/>
          <w:sz w:val="20"/>
          <w:szCs w:val="20"/>
          <w:color w:val="auto"/>
        </w:rPr>
      </w:pPr>
    </w:p>
    <w:p>
      <w:pPr>
        <w:ind w:left="760" w:hanging="400"/>
        <w:spacing w:after="0" w:line="226" w:lineRule="auto"/>
        <w:tabs>
          <w:tab w:leader="none" w:pos="760" w:val="left"/>
        </w:tabs>
        <w:numPr>
          <w:ilvl w:val="0"/>
          <w:numId w:val="100"/>
        </w:numPr>
        <w:rPr>
          <w:rFonts w:ascii="Arial" w:cs="Arial" w:eastAsia="Arial" w:hAnsi="Arial"/>
          <w:sz w:val="20"/>
          <w:szCs w:val="20"/>
          <w:color w:val="auto"/>
        </w:rPr>
      </w:pPr>
      <w:r>
        <w:rPr>
          <w:rFonts w:ascii="Rockwell" w:cs="Rockwell" w:eastAsia="Rockwell" w:hAnsi="Rockwell"/>
          <w:sz w:val="24"/>
          <w:szCs w:val="24"/>
          <w:i w:val="1"/>
          <w:iCs w:val="1"/>
          <w:color w:val="auto"/>
        </w:rPr>
        <w:t>I</w:t>
      </w:r>
      <w:r>
        <w:rPr>
          <w:rFonts w:ascii="Symbol" w:cs="Symbol" w:eastAsia="Symbol" w:hAnsi="Symbol"/>
          <w:sz w:val="24"/>
          <w:szCs w:val="24"/>
          <w:color w:val="auto"/>
        </w:rPr>
        <w:t xml:space="preserve"> =</w:t>
      </w:r>
      <w:r>
        <w:rPr>
          <w:rFonts w:ascii="Symbol" w:cs="Symbol" w:eastAsia="Symbol" w:hAnsi="Symbol"/>
          <w:sz w:val="36"/>
          <w:szCs w:val="36"/>
          <w:color w:val="auto"/>
        </w:rPr>
        <w:t xml:space="preserve"> ∑</w:t>
      </w:r>
      <w:r>
        <w:rPr>
          <w:rFonts w:ascii="Rockwell" w:cs="Rockwell" w:eastAsia="Rockwell" w:hAnsi="Rockwell"/>
          <w:sz w:val="27"/>
          <w:szCs w:val="27"/>
          <w:i w:val="1"/>
          <w:iCs w:val="1"/>
          <w:color w:val="auto"/>
          <w:vertAlign w:val="subscript"/>
        </w:rPr>
        <w:t>i</w:t>
      </w:r>
      <w:r>
        <w:rPr>
          <w:rFonts w:ascii="Rockwell" w:cs="Rockwell" w:eastAsia="Rockwell" w:hAnsi="Rockwell"/>
          <w:sz w:val="24"/>
          <w:szCs w:val="24"/>
          <w:i w:val="1"/>
          <w:iCs w:val="1"/>
          <w:color w:val="auto"/>
        </w:rPr>
        <w:t xml:space="preserve"> m</w:t>
      </w:r>
      <w:r>
        <w:rPr>
          <w:rFonts w:ascii="Rockwell" w:cs="Rockwell" w:eastAsia="Rockwell" w:hAnsi="Rockwell"/>
          <w:sz w:val="27"/>
          <w:szCs w:val="27"/>
          <w:i w:val="1"/>
          <w:iCs w:val="1"/>
          <w:color w:val="auto"/>
          <w:vertAlign w:val="subscript"/>
        </w:rPr>
        <w:t>i</w:t>
      </w:r>
      <w:r>
        <w:rPr>
          <w:rFonts w:ascii="Rockwell" w:cs="Rockwell" w:eastAsia="Rockwell" w:hAnsi="Rockwell"/>
          <w:sz w:val="24"/>
          <w:szCs w:val="24"/>
          <w:i w:val="1"/>
          <w:iCs w:val="1"/>
          <w:color w:val="auto"/>
        </w:rPr>
        <w:t xml:space="preserve"> r</w:t>
      </w:r>
      <w:r>
        <w:rPr>
          <w:rFonts w:ascii="Rockwell" w:cs="Rockwell" w:eastAsia="Rockwell" w:hAnsi="Rockwell"/>
          <w:sz w:val="27"/>
          <w:szCs w:val="27"/>
          <w:i w:val="1"/>
          <w:iCs w:val="1"/>
          <w:color w:val="auto"/>
          <w:vertAlign w:val="subscript"/>
        </w:rPr>
        <w:t>i</w:t>
      </w:r>
      <w:r>
        <w:rPr>
          <w:rFonts w:ascii="Rockwell" w:cs="Rockwell" w:eastAsia="Rockwell" w:hAnsi="Rockwell"/>
          <w:sz w:val="27"/>
          <w:szCs w:val="27"/>
          <w:color w:val="auto"/>
          <w:vertAlign w:val="superscript"/>
        </w:rPr>
        <w:t>2</w:t>
      </w:r>
      <w:r>
        <w:rPr>
          <w:rFonts w:ascii="Arial" w:cs="Arial" w:eastAsia="Arial" w:hAnsi="Arial"/>
          <w:sz w:val="20"/>
          <w:szCs w:val="20"/>
          <w:color w:val="auto"/>
        </w:rPr>
        <w:t xml:space="preserve">  where</w:t>
      </w:r>
      <w:r>
        <w:rPr>
          <w:rFonts w:ascii="Courier New" w:cs="Courier New" w:eastAsia="Courier New" w:hAnsi="Courier New"/>
          <w:sz w:val="20"/>
          <w:szCs w:val="20"/>
          <w:color w:val="auto"/>
        </w:rPr>
        <w:t xml:space="preserve"> I</w:t>
      </w:r>
      <w:r>
        <w:rPr>
          <w:rFonts w:ascii="Arial" w:cs="Arial" w:eastAsia="Arial" w:hAnsi="Arial"/>
          <w:sz w:val="20"/>
          <w:szCs w:val="20"/>
          <w:color w:val="auto"/>
        </w:rPr>
        <w:t xml:space="preserve"> is called the Moment of Inertia or “Rotational Mass”.</w:t>
      </w:r>
    </w:p>
    <w:p>
      <w:pPr>
        <w:ind w:left="1440" w:hanging="360"/>
        <w:spacing w:after="0" w:line="225" w:lineRule="auto"/>
        <w:tabs>
          <w:tab w:leader="none" w:pos="1440" w:val="left"/>
        </w:tabs>
        <w:numPr>
          <w:ilvl w:val="1"/>
          <w:numId w:val="100"/>
        </w:numPr>
        <w:rPr>
          <w:rFonts w:ascii="Courier New" w:cs="Courier New" w:eastAsia="Courier New" w:hAnsi="Courier New"/>
          <w:sz w:val="20"/>
          <w:szCs w:val="20"/>
          <w:color w:val="auto"/>
        </w:rPr>
      </w:pPr>
      <w:r>
        <w:rPr>
          <w:rFonts w:ascii="Arial" w:cs="Arial" w:eastAsia="Arial" w:hAnsi="Arial"/>
          <w:sz w:val="20"/>
          <w:szCs w:val="20"/>
          <w:color w:val="auto"/>
        </w:rPr>
        <w:t>This is the Moment of Inertia for a system of particles.</w:t>
      </w:r>
    </w:p>
    <w:p>
      <w:pPr>
        <w:ind w:left="1440" w:hanging="360"/>
        <w:spacing w:after="0" w:line="432" w:lineRule="exact"/>
        <w:tabs>
          <w:tab w:leader="none" w:pos="1440" w:val="left"/>
        </w:tabs>
        <w:numPr>
          <w:ilvl w:val="1"/>
          <w:numId w:val="101"/>
        </w:numPr>
        <w:rPr>
          <w:rFonts w:ascii="Courier New" w:cs="Courier New" w:eastAsia="Courier New" w:hAnsi="Courier New"/>
          <w:sz w:val="20"/>
          <w:szCs w:val="20"/>
          <w:color w:val="auto"/>
        </w:rPr>
      </w:pPr>
      <w:r>
        <w:rPr>
          <w:rFonts w:ascii="Arial" w:cs="Arial" w:eastAsia="Arial" w:hAnsi="Arial"/>
          <w:sz w:val="20"/>
          <w:szCs w:val="20"/>
          <w:color w:val="auto"/>
        </w:rPr>
        <w:t>Units for Moment of Inertia:</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I</w:t>
      </w:r>
      <w:r>
        <w:rPr>
          <w:rFonts w:ascii="Symbol" w:cs="Symbol" w:eastAsia="Symbol" w:hAnsi="Symbol"/>
          <w:sz w:val="24"/>
          <w:szCs w:val="24"/>
          <w:color w:val="auto"/>
        </w:rPr>
        <w:t xml:space="preserve"> =</w:t>
      </w:r>
      <w:r>
        <w:rPr>
          <w:rFonts w:ascii="Symbol" w:cs="Symbol" w:eastAsia="Symbol" w:hAnsi="Symbol"/>
          <w:sz w:val="36"/>
          <w:szCs w:val="36"/>
          <w:color w:val="auto"/>
        </w:rPr>
        <w:t xml:space="preserve"> ∑</w:t>
      </w:r>
      <w:r>
        <w:rPr>
          <w:rFonts w:ascii="Rockwell" w:cs="Rockwell" w:eastAsia="Rockwell" w:hAnsi="Rockwell"/>
          <w:sz w:val="27"/>
          <w:szCs w:val="27"/>
          <w:i w:val="1"/>
          <w:iCs w:val="1"/>
          <w:color w:val="auto"/>
          <w:vertAlign w:val="subscript"/>
        </w:rPr>
        <w:t>i</w:t>
      </w:r>
      <w:r>
        <w:rPr>
          <w:rFonts w:ascii="Rockwell" w:cs="Rockwell" w:eastAsia="Rockwell" w:hAnsi="Rockwell"/>
          <w:sz w:val="24"/>
          <w:szCs w:val="24"/>
          <w:i w:val="1"/>
          <w:iCs w:val="1"/>
          <w:color w:val="auto"/>
        </w:rPr>
        <w:t xml:space="preserve"> m</w:t>
      </w:r>
      <w:r>
        <w:rPr>
          <w:rFonts w:ascii="Rockwell" w:cs="Rockwell" w:eastAsia="Rockwell" w:hAnsi="Rockwell"/>
          <w:sz w:val="27"/>
          <w:szCs w:val="27"/>
          <w:i w:val="1"/>
          <w:iCs w:val="1"/>
          <w:color w:val="auto"/>
          <w:vertAlign w:val="subscript"/>
        </w:rPr>
        <w:t>i</w:t>
      </w:r>
      <w:r>
        <w:rPr>
          <w:rFonts w:ascii="Rockwell" w:cs="Rockwell" w:eastAsia="Rockwell" w:hAnsi="Rockwell"/>
          <w:sz w:val="24"/>
          <w:szCs w:val="24"/>
          <w:i w:val="1"/>
          <w:iCs w:val="1"/>
          <w:color w:val="auto"/>
        </w:rPr>
        <w:t xml:space="preserve"> r</w:t>
      </w:r>
      <w:r>
        <w:rPr>
          <w:rFonts w:ascii="Rockwell" w:cs="Rockwell" w:eastAsia="Rockwell" w:hAnsi="Rockwell"/>
          <w:sz w:val="27"/>
          <w:szCs w:val="27"/>
          <w:i w:val="1"/>
          <w:iCs w:val="1"/>
          <w:color w:val="auto"/>
          <w:vertAlign w:val="subscript"/>
        </w:rPr>
        <w:t>i</w:t>
      </w:r>
      <w:r>
        <w:rPr>
          <w:rFonts w:ascii="Rockwell" w:cs="Rockwell" w:eastAsia="Rockwell" w:hAnsi="Rockwell"/>
          <w:sz w:val="27"/>
          <w:szCs w:val="27"/>
          <w:color w:val="auto"/>
          <w:vertAlign w:val="superscript"/>
        </w:rPr>
        <w:t>2</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kg</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w:t>
      </w:r>
      <w:r>
        <w:rPr>
          <w:rFonts w:ascii="Rockwell" w:cs="Rockwell" w:eastAsia="Rockwell" w:hAnsi="Rockwell"/>
          <w:sz w:val="27"/>
          <w:szCs w:val="27"/>
          <w:color w:val="auto"/>
          <w:vertAlign w:val="superscript"/>
        </w:rPr>
        <w:t>2</w:t>
      </w:r>
    </w:p>
    <w:p>
      <w:pPr>
        <w:ind w:left="720" w:hanging="360"/>
        <w:spacing w:after="0" w:line="442" w:lineRule="exact"/>
        <w:tabs>
          <w:tab w:leader="none" w:pos="720" w:val="left"/>
        </w:tabs>
        <w:numPr>
          <w:ilvl w:val="0"/>
          <w:numId w:val="101"/>
        </w:numPr>
        <w:rPr>
          <w:rFonts w:ascii="Arial" w:cs="Arial" w:eastAsia="Arial" w:hAnsi="Arial"/>
          <w:sz w:val="20"/>
          <w:szCs w:val="20"/>
          <w:color w:val="auto"/>
        </w:rPr>
      </w:pPr>
      <w:r>
        <w:rPr>
          <w:rFonts w:ascii="Arial" w:cs="Arial" w:eastAsia="Arial" w:hAnsi="Arial"/>
          <w:sz w:val="20"/>
          <w:szCs w:val="20"/>
          <w:color w:val="auto"/>
        </w:rPr>
        <w:t>Moment of Inertia for a rigid object with shape:</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I</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lim</w:t>
      </w:r>
      <w:r>
        <w:rPr>
          <w:rFonts w:ascii="Arial" w:cs="Arial" w:eastAsia="Arial" w:hAnsi="Arial"/>
          <w:sz w:val="27"/>
          <w:szCs w:val="27"/>
          <w:color w:val="auto"/>
          <w:vertAlign w:val="subscript"/>
        </w:rPr>
        <w:t>Δ</w:t>
      </w:r>
      <w:r>
        <w:rPr>
          <w:rFonts w:ascii="Rockwell" w:cs="Rockwell" w:eastAsia="Rockwell" w:hAnsi="Rockwell"/>
          <w:sz w:val="27"/>
          <w:szCs w:val="27"/>
          <w:i w:val="1"/>
          <w:iCs w:val="1"/>
          <w:color w:val="auto"/>
          <w:vertAlign w:val="subscript"/>
        </w:rPr>
        <w:t>m</w:t>
      </w:r>
      <w:r>
        <w:rPr>
          <w:rFonts w:ascii="Arial" w:cs="Arial" w:eastAsia="Arial" w:hAnsi="Arial"/>
          <w:sz w:val="27"/>
          <w:szCs w:val="27"/>
          <w:color w:val="auto"/>
          <w:vertAlign w:val="subscript"/>
        </w:rPr>
        <w:t>→</w:t>
      </w:r>
      <w:r>
        <w:rPr>
          <w:rFonts w:ascii="Rockwell" w:cs="Rockwell" w:eastAsia="Rockwell" w:hAnsi="Rockwell"/>
          <w:sz w:val="27"/>
          <w:szCs w:val="27"/>
          <w:color w:val="auto"/>
          <w:vertAlign w:val="subscript"/>
        </w:rPr>
        <w:t>0</w:t>
      </w:r>
      <w:r>
        <w:rPr>
          <w:rFonts w:ascii="Symbol" w:cs="Symbol" w:eastAsia="Symbol" w:hAnsi="Symbol"/>
          <w:sz w:val="36"/>
          <w:szCs w:val="36"/>
          <w:color w:val="auto"/>
        </w:rPr>
        <w:t xml:space="preserve"> ∑</w:t>
      </w:r>
      <w:r>
        <w:rPr>
          <w:rFonts w:ascii="Rockwell" w:cs="Rockwell" w:eastAsia="Rockwell" w:hAnsi="Rockwell"/>
          <w:sz w:val="24"/>
          <w:szCs w:val="24"/>
          <w:i w:val="1"/>
          <w:iCs w:val="1"/>
          <w:color w:val="auto"/>
        </w:rPr>
        <w:t>r</w:t>
      </w:r>
      <w:r>
        <w:rPr>
          <w:rFonts w:ascii="Rockwell" w:cs="Rockwell" w:eastAsia="Rockwell" w:hAnsi="Rockwell"/>
          <w:sz w:val="27"/>
          <w:szCs w:val="27"/>
          <w:i w:val="1"/>
          <w:iCs w:val="1"/>
          <w:color w:val="auto"/>
          <w:vertAlign w:val="subscript"/>
        </w:rPr>
        <w:t>i</w:t>
      </w:r>
      <w:r>
        <w:rPr>
          <w:rFonts w:ascii="Rockwell" w:cs="Rockwell" w:eastAsia="Rockwell" w:hAnsi="Rockwell"/>
          <w:sz w:val="27"/>
          <w:szCs w:val="27"/>
          <w:color w:val="auto"/>
          <w:vertAlign w:val="superscript"/>
        </w:rPr>
        <w:t>2</w:t>
      </w:r>
      <w:r>
        <w:rPr>
          <w:rFonts w:ascii="MS PGothic" w:cs="MS PGothic" w:eastAsia="MS PGothic" w:hAnsi="MS PGothic"/>
          <w:sz w:val="24"/>
          <w:szCs w:val="24"/>
          <w:color w:val="auto"/>
        </w:rPr>
        <w:t>Δ</w:t>
      </w:r>
      <w:r>
        <w:rPr>
          <w:rFonts w:ascii="Rockwell" w:cs="Rockwell" w:eastAsia="Rockwell" w:hAnsi="Rockwell"/>
          <w:sz w:val="24"/>
          <w:szCs w:val="24"/>
          <w:i w:val="1"/>
          <w:iCs w:val="1"/>
          <w:color w:val="auto"/>
        </w:rPr>
        <w:t>m</w:t>
      </w:r>
      <w:r>
        <w:rPr>
          <w:rFonts w:ascii="Rockwell" w:cs="Rockwell" w:eastAsia="Rockwell" w:hAnsi="Rockwell"/>
          <w:sz w:val="27"/>
          <w:szCs w:val="27"/>
          <w:i w:val="1"/>
          <w:iCs w:val="1"/>
          <w:color w:val="auto"/>
          <w:vertAlign w:val="subscript"/>
        </w:rPr>
        <w:t>i</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I</w:t>
      </w:r>
      <w:r>
        <w:rPr>
          <w:rFonts w:ascii="Symbol" w:cs="Symbol" w:eastAsia="Symbol" w:hAnsi="Symbol"/>
          <w:sz w:val="24"/>
          <w:szCs w:val="24"/>
          <w:color w:val="auto"/>
        </w:rPr>
        <w:t xml:space="preserve"> =</w:t>
      </w:r>
      <w:r>
        <w:rPr>
          <w:rFonts w:ascii="Symbol" w:cs="Symbol" w:eastAsia="Symbol" w:hAnsi="Symbol"/>
          <w:sz w:val="36"/>
          <w:szCs w:val="36"/>
          <w:color w:val="auto"/>
        </w:rPr>
        <w:t xml:space="preserve"> ∫</w:t>
      </w:r>
      <w:r>
        <w:rPr>
          <w:rFonts w:ascii="Rockwell" w:cs="Rockwell" w:eastAsia="Rockwell" w:hAnsi="Rockwell"/>
          <w:sz w:val="24"/>
          <w:szCs w:val="24"/>
          <w:i w:val="1"/>
          <w:iCs w:val="1"/>
          <w:color w:val="auto"/>
        </w:rPr>
        <w:t>r</w:t>
      </w:r>
      <w:r>
        <w:rPr>
          <w:rFonts w:ascii="Rockwell" w:cs="Rockwell" w:eastAsia="Rockwell" w:hAnsi="Rockwell"/>
          <w:sz w:val="27"/>
          <w:szCs w:val="27"/>
          <w:color w:val="auto"/>
        </w:rPr>
        <w:t xml:space="preserve"> </w:t>
      </w:r>
      <w:r>
        <w:rPr>
          <w:rFonts w:ascii="Rockwell" w:cs="Rockwell" w:eastAsia="Rockwell" w:hAnsi="Rockwell"/>
          <w:sz w:val="27"/>
          <w:szCs w:val="27"/>
          <w:color w:val="auto"/>
          <w:vertAlign w:val="superscript"/>
        </w:rPr>
        <w:t>2</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dm</w:t>
      </w:r>
    </w:p>
    <w:p>
      <w:pPr>
        <w:spacing w:after="0" w:line="36" w:lineRule="exact"/>
        <w:rPr>
          <w:rFonts w:ascii="Arial" w:cs="Arial" w:eastAsia="Arial" w:hAnsi="Arial"/>
          <w:sz w:val="20"/>
          <w:szCs w:val="20"/>
          <w:color w:val="auto"/>
        </w:rPr>
      </w:pPr>
    </w:p>
    <w:p>
      <w:pPr>
        <w:ind w:left="1440" w:hanging="360"/>
        <w:spacing w:after="0" w:line="232" w:lineRule="auto"/>
        <w:tabs>
          <w:tab w:leader="none" w:pos="1440" w:val="left"/>
        </w:tabs>
        <w:numPr>
          <w:ilvl w:val="1"/>
          <w:numId w:val="101"/>
        </w:numPr>
        <w:rPr>
          <w:rFonts w:ascii="Courier New" w:cs="Courier New" w:eastAsia="Courier New" w:hAnsi="Courier New"/>
          <w:sz w:val="20"/>
          <w:szCs w:val="20"/>
          <w:color w:val="auto"/>
        </w:rPr>
      </w:pPr>
      <w:r>
        <w:rPr>
          <w:rFonts w:ascii="Arial" w:cs="Arial" w:eastAsia="Arial" w:hAnsi="Arial"/>
          <w:sz w:val="20"/>
          <w:szCs w:val="20"/>
          <w:color w:val="auto"/>
        </w:rPr>
        <w:t>Not to be confused with the equation for the center of mass of a rigid object with shape:</w:t>
      </w:r>
    </w:p>
    <w:p>
      <w:pPr>
        <w:spacing w:after="0" w:line="20" w:lineRule="exact"/>
        <w:rPr>
          <w:sz w:val="20"/>
          <w:szCs w:val="20"/>
          <w:color w:val="auto"/>
        </w:rPr>
      </w:pPr>
    </w:p>
    <w:tbl>
      <w:tblPr>
        <w:tblLayout w:type="fixed"/>
        <w:tblInd w:w="1480" w:type="dxa"/>
        <w:tblCellMar>
          <w:top w:w="0" w:type="dxa"/>
          <w:left w:w="0" w:type="dxa"/>
          <w:bottom w:w="0" w:type="dxa"/>
          <w:right w:w="0" w:type="dxa"/>
        </w:tblCellMar>
      </w:tblPr>
      <w:tr>
        <w:trPr>
          <w:trHeight w:val="311"/>
        </w:trPr>
        <w:tc>
          <w:tcPr>
            <w:tcW w:w="540" w:type="dxa"/>
            <w:vAlign w:val="bottom"/>
            <w:vMerge w:val="restart"/>
          </w:tcPr>
          <w:p>
            <w:pPr>
              <w:spacing w:after="0"/>
              <w:rPr>
                <w:sz w:val="20"/>
                <w:szCs w:val="20"/>
                <w:color w:val="auto"/>
              </w:rPr>
            </w:pPr>
            <w:r>
              <w:rPr>
                <w:rFonts w:ascii="Rockwell" w:cs="Rockwell" w:eastAsia="Rockwell" w:hAnsi="Rockwell"/>
                <w:sz w:val="24"/>
                <w:szCs w:val="24"/>
                <w:i w:val="1"/>
                <w:iCs w:val="1"/>
                <w:color w:val="auto"/>
                <w:w w:val="98"/>
              </w:rPr>
              <w:t>r</w:t>
            </w:r>
            <w:r>
              <w:rPr>
                <w:rFonts w:ascii="Rockwell" w:cs="Rockwell" w:eastAsia="Rockwell" w:hAnsi="Rockwell"/>
                <w:sz w:val="27"/>
                <w:szCs w:val="27"/>
                <w:i w:val="1"/>
                <w:iCs w:val="1"/>
                <w:color w:val="auto"/>
                <w:w w:val="98"/>
                <w:vertAlign w:val="subscript"/>
              </w:rPr>
              <w:t>cm</w:t>
            </w:r>
            <w:r>
              <w:rPr>
                <w:rFonts w:ascii="Symbol" w:cs="Symbol" w:eastAsia="Symbol" w:hAnsi="Symbol"/>
                <w:sz w:val="24"/>
                <w:szCs w:val="24"/>
                <w:color w:val="auto"/>
                <w:w w:val="98"/>
              </w:rPr>
              <w:t xml:space="preserve"> =</w:t>
            </w:r>
          </w:p>
        </w:tc>
        <w:tc>
          <w:tcPr>
            <w:tcW w:w="520" w:type="dxa"/>
            <w:vAlign w:val="bottom"/>
            <w:tcBorders>
              <w:bottom w:val="single" w:sz="8" w:color="auto"/>
            </w:tcBorders>
          </w:tcPr>
          <w:p>
            <w:pPr>
              <w:jc w:val="right"/>
              <w:ind w:right="38"/>
              <w:spacing w:after="0"/>
              <w:rPr>
                <w:sz w:val="20"/>
                <w:szCs w:val="20"/>
                <w:color w:val="auto"/>
              </w:rPr>
            </w:pPr>
            <w:r>
              <w:rPr>
                <w:rFonts w:ascii="Rockwell" w:cs="Rockwell" w:eastAsia="Rockwell" w:hAnsi="Rockwell"/>
                <w:sz w:val="24"/>
                <w:szCs w:val="24"/>
                <w:color w:val="auto"/>
              </w:rPr>
              <w:t>1</w:t>
            </w:r>
          </w:p>
        </w:tc>
        <w:tc>
          <w:tcPr>
            <w:tcW w:w="680" w:type="dxa"/>
            <w:vAlign w:val="bottom"/>
            <w:vMerge w:val="restart"/>
          </w:tcPr>
          <w:p>
            <w:pPr>
              <w:ind w:left="40"/>
              <w:spacing w:after="0"/>
              <w:rPr>
                <w:sz w:val="20"/>
                <w:szCs w:val="20"/>
                <w:color w:val="auto"/>
              </w:rPr>
            </w:pPr>
            <w:r>
              <w:rPr>
                <w:rFonts w:ascii="Symbol" w:cs="Symbol" w:eastAsia="Symbol" w:hAnsi="Symbol"/>
                <w:sz w:val="36"/>
                <w:szCs w:val="36"/>
                <w:color w:val="auto"/>
                <w:w w:val="78"/>
              </w:rPr>
              <w:t>∫</w:t>
            </w:r>
            <w:r>
              <w:rPr>
                <w:rFonts w:ascii="Rockwell" w:cs="Rockwell" w:eastAsia="Rockwell" w:hAnsi="Rockwell"/>
                <w:sz w:val="24"/>
                <w:szCs w:val="24"/>
                <w:color w:val="auto"/>
                <w:w w:val="78"/>
              </w:rPr>
              <w:t xml:space="preserve"> </w:t>
            </w:r>
            <w:r>
              <w:rPr>
                <w:rFonts w:ascii="Rockwell" w:cs="Rockwell" w:eastAsia="Rockwell" w:hAnsi="Rockwell"/>
                <w:sz w:val="24"/>
                <w:szCs w:val="24"/>
                <w:i w:val="1"/>
                <w:iCs w:val="1"/>
                <w:color w:val="auto"/>
                <w:w w:val="78"/>
              </w:rPr>
              <w:t>r dm</w:t>
            </w:r>
          </w:p>
        </w:tc>
        <w:tc>
          <w:tcPr>
            <w:tcW w:w="0" w:type="dxa"/>
            <w:vAlign w:val="bottom"/>
          </w:tcPr>
          <w:p>
            <w:pPr>
              <w:spacing w:after="0"/>
              <w:rPr>
                <w:sz w:val="1"/>
                <w:szCs w:val="1"/>
                <w:color w:val="auto"/>
              </w:rPr>
            </w:pPr>
          </w:p>
        </w:tc>
      </w:tr>
      <w:tr>
        <w:trPr>
          <w:trHeight w:val="236"/>
        </w:trPr>
        <w:tc>
          <w:tcPr>
            <w:tcW w:w="540" w:type="dxa"/>
            <w:vAlign w:val="bottom"/>
            <w:vMerge w:val="continue"/>
          </w:tcPr>
          <w:p>
            <w:pPr>
              <w:spacing w:after="0"/>
              <w:rPr>
                <w:sz w:val="20"/>
                <w:szCs w:val="20"/>
                <w:color w:val="auto"/>
              </w:rPr>
            </w:pPr>
          </w:p>
        </w:tc>
        <w:tc>
          <w:tcPr>
            <w:tcW w:w="520" w:type="dxa"/>
            <w:vAlign w:val="bottom"/>
            <w:vMerge w:val="restart"/>
          </w:tcPr>
          <w:p>
            <w:pPr>
              <w:jc w:val="center"/>
              <w:spacing w:after="0" w:line="366" w:lineRule="exact"/>
              <w:rPr>
                <w:sz w:val="20"/>
                <w:szCs w:val="20"/>
                <w:color w:val="auto"/>
              </w:rPr>
            </w:pPr>
            <w:r>
              <w:rPr>
                <w:rFonts w:ascii="Rockwell" w:cs="Rockwell" w:eastAsia="Rockwell" w:hAnsi="Rockwell"/>
                <w:sz w:val="41"/>
                <w:szCs w:val="41"/>
                <w:i w:val="1"/>
                <w:iCs w:val="1"/>
                <w:color w:val="auto"/>
                <w:w w:val="98"/>
                <w:vertAlign w:val="superscript"/>
              </w:rPr>
              <w:t>m</w:t>
            </w:r>
            <w:r>
              <w:rPr>
                <w:rFonts w:ascii="Rockwell" w:cs="Rockwell" w:eastAsia="Rockwell" w:hAnsi="Rockwell"/>
                <w:sz w:val="12"/>
                <w:szCs w:val="12"/>
                <w:i w:val="1"/>
                <w:iCs w:val="1"/>
                <w:color w:val="auto"/>
                <w:w w:val="98"/>
              </w:rPr>
              <w:t>total</w:t>
            </w:r>
          </w:p>
        </w:tc>
        <w:tc>
          <w:tcPr>
            <w:tcW w:w="68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131"/>
        </w:trPr>
        <w:tc>
          <w:tcPr>
            <w:tcW w:w="540" w:type="dxa"/>
            <w:vAlign w:val="bottom"/>
          </w:tcPr>
          <w:p>
            <w:pPr>
              <w:spacing w:after="0"/>
              <w:rPr>
                <w:sz w:val="11"/>
                <w:szCs w:val="11"/>
                <w:color w:val="auto"/>
              </w:rPr>
            </w:pPr>
          </w:p>
        </w:tc>
        <w:tc>
          <w:tcPr>
            <w:tcW w:w="520" w:type="dxa"/>
            <w:vAlign w:val="bottom"/>
            <w:vMerge w:val="continue"/>
          </w:tcPr>
          <w:p>
            <w:pPr>
              <w:spacing w:after="0"/>
              <w:rPr>
                <w:sz w:val="11"/>
                <w:szCs w:val="11"/>
                <w:color w:val="auto"/>
              </w:rPr>
            </w:pPr>
          </w:p>
        </w:tc>
        <w:tc>
          <w:tcPr>
            <w:tcW w:w="680" w:type="dxa"/>
            <w:vAlign w:val="bottom"/>
          </w:tcPr>
          <w:p>
            <w:pPr>
              <w:spacing w:after="0"/>
              <w:rPr>
                <w:sz w:val="11"/>
                <w:szCs w:val="11"/>
                <w:color w:val="auto"/>
              </w:rPr>
            </w:pPr>
          </w:p>
        </w:tc>
        <w:tc>
          <w:tcPr>
            <w:tcW w:w="0" w:type="dxa"/>
            <w:vAlign w:val="bottom"/>
          </w:tcPr>
          <w:p>
            <w:pPr>
              <w:spacing w:after="0"/>
              <w:rPr>
                <w:sz w:val="1"/>
                <w:szCs w:val="1"/>
                <w:color w:val="auto"/>
              </w:rPr>
            </w:pPr>
          </w:p>
        </w:tc>
      </w:tr>
    </w:tbl>
    <w:p>
      <w:pPr>
        <w:ind w:left="1080" w:right="1860" w:hanging="720"/>
        <w:spacing w:after="0" w:line="359" w:lineRule="exact"/>
        <w:tabs>
          <w:tab w:leader="none" w:pos="720" w:val="left"/>
        </w:tabs>
        <w:numPr>
          <w:ilvl w:val="0"/>
          <w:numId w:val="102"/>
        </w:numPr>
        <w:rPr>
          <w:rFonts w:ascii="Arial" w:cs="Arial" w:eastAsia="Arial" w:hAnsi="Arial"/>
          <w:sz w:val="20"/>
          <w:szCs w:val="20"/>
          <w:color w:val="auto"/>
        </w:rPr>
      </w:pPr>
      <w:r>
        <w:rPr>
          <w:rFonts w:ascii="Arial" w:cs="Arial" w:eastAsia="Arial" w:hAnsi="Arial"/>
          <w:sz w:val="20"/>
          <w:szCs w:val="20"/>
          <w:color w:val="auto"/>
        </w:rPr>
        <w:t xml:space="preserve">Deriving the Moment of Inertia of a Uniform Thin Hoop about its Cylindrical Axis </w:t>
      </w:r>
      <w:r>
        <w:rPr>
          <w:rFonts w:ascii="Courier New" w:cs="Courier New" w:eastAsia="Courier New" w:hAnsi="Courier New"/>
          <w:sz w:val="20"/>
          <w:szCs w:val="20"/>
          <w:color w:val="auto"/>
        </w:rPr>
        <w:t>o</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I</w:t>
      </w:r>
      <w:r>
        <w:rPr>
          <w:rFonts w:ascii="Rockwell" w:cs="Rockwell" w:eastAsia="Rockwell" w:hAnsi="Rockwell"/>
          <w:sz w:val="27"/>
          <w:szCs w:val="27"/>
          <w:i w:val="1"/>
          <w:iCs w:val="1"/>
          <w:color w:val="auto"/>
          <w:vertAlign w:val="subscript"/>
        </w:rPr>
        <w:t>z</w:t>
      </w:r>
      <w:r>
        <w:rPr>
          <w:rFonts w:ascii="Symbol" w:cs="Symbol" w:eastAsia="Symbol" w:hAnsi="Symbol"/>
          <w:sz w:val="24"/>
          <w:szCs w:val="24"/>
          <w:color w:val="auto"/>
        </w:rPr>
        <w:t xml:space="preserve"> =</w:t>
      </w:r>
      <w:r>
        <w:rPr>
          <w:rFonts w:ascii="Symbol" w:cs="Symbol" w:eastAsia="Symbol" w:hAnsi="Symbol"/>
          <w:sz w:val="36"/>
          <w:szCs w:val="36"/>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w:t>
      </w:r>
      <w:r>
        <w:rPr>
          <w:rFonts w:ascii="Rockwell" w:cs="Rockwell" w:eastAsia="Rockwell" w:hAnsi="Rockwell"/>
          <w:sz w:val="27"/>
          <w:szCs w:val="27"/>
          <w:color w:val="auto"/>
          <w:vertAlign w:val="superscript"/>
        </w:rPr>
        <w:t>2</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dm</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w:t>
      </w:r>
      <w:r>
        <w:rPr>
          <w:rFonts w:ascii="Rockwell" w:cs="Rockwell" w:eastAsia="Rockwell" w:hAnsi="Rockwell"/>
          <w:sz w:val="27"/>
          <w:szCs w:val="27"/>
          <w:color w:val="auto"/>
          <w:vertAlign w:val="superscript"/>
        </w:rPr>
        <w:t>2</w:t>
      </w:r>
      <w:r>
        <w:rPr>
          <w:rFonts w:ascii="Symbol" w:cs="Symbol" w:eastAsia="Symbol" w:hAnsi="Symbol"/>
          <w:sz w:val="36"/>
          <w:szCs w:val="36"/>
          <w:color w:val="auto"/>
        </w:rPr>
        <w:t xml:space="preserve"> ∫</w:t>
      </w:r>
      <w:r>
        <w:rPr>
          <w:rFonts w:ascii="Rockwell" w:cs="Rockwell" w:eastAsia="Rockwell" w:hAnsi="Rockwell"/>
          <w:sz w:val="24"/>
          <w:szCs w:val="24"/>
          <w:i w:val="1"/>
          <w:iCs w:val="1"/>
          <w:color w:val="auto"/>
        </w:rPr>
        <w:t>dm</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w:t>
      </w:r>
      <w:r>
        <w:rPr>
          <w:rFonts w:ascii="Rockwell" w:cs="Rockwell" w:eastAsia="Rockwell" w:hAnsi="Rockwell"/>
          <w:sz w:val="27"/>
          <w:szCs w:val="27"/>
          <w:color w:val="auto"/>
          <w:vertAlign w:val="superscript"/>
        </w:rPr>
        <w:t>2</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I</w:t>
      </w:r>
      <w:r>
        <w:rPr>
          <w:rFonts w:ascii="Rockwell" w:cs="Rockwell" w:eastAsia="Rockwell" w:hAnsi="Rockwell"/>
          <w:sz w:val="27"/>
          <w:szCs w:val="27"/>
          <w:i w:val="1"/>
          <w:iCs w:val="1"/>
          <w:color w:val="auto"/>
          <w:vertAlign w:val="subscript"/>
        </w:rPr>
        <w:t>cm</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mR</w:t>
      </w:r>
      <w:r>
        <w:rPr>
          <w:rFonts w:ascii="Rockwell" w:cs="Rockwell" w:eastAsia="Rockwell" w:hAnsi="Rockwell"/>
          <w:sz w:val="27"/>
          <w:szCs w:val="27"/>
          <w:color w:val="auto"/>
          <w:vertAlign w:val="superscript"/>
        </w:rPr>
        <w:t>2</w:t>
      </w:r>
    </w:p>
    <w:p>
      <w:pPr>
        <w:ind w:left="1080" w:right="1260"/>
        <w:spacing w:after="0" w:line="223" w:lineRule="auto"/>
        <w:rPr>
          <w:rFonts w:ascii="Arial" w:cs="Arial" w:eastAsia="Arial" w:hAnsi="Arial"/>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“Thin” means all of the dm’s are located a distance R from the center of mass.</w:t>
      </w:r>
      <w:r>
        <w:rPr>
          <w:rFonts w:ascii="Courier New" w:cs="Courier New" w:eastAsia="Courier New" w:hAnsi="Courier New"/>
          <w:sz w:val="20"/>
          <w:szCs w:val="20"/>
          <w:color w:val="auto"/>
        </w:rPr>
        <w:t xml:space="preserve"> o</w:t>
      </w:r>
      <w:r>
        <w:rPr>
          <w:rFonts w:ascii="Arial" w:cs="Arial" w:eastAsia="Arial" w:hAnsi="Arial"/>
          <w:sz w:val="20"/>
          <w:szCs w:val="20"/>
          <w:color w:val="auto"/>
        </w:rPr>
        <w:t xml:space="preserve"> “Uniform” means the hoop is of a constant density.</w:t>
      </w:r>
    </w:p>
    <w:p>
      <w:pPr>
        <w:ind w:left="1440" w:right="420" w:hanging="360"/>
        <w:spacing w:after="0" w:line="236" w:lineRule="auto"/>
        <w:rPr>
          <w:rFonts w:ascii="Arial" w:cs="Arial" w:eastAsia="Arial" w:hAnsi="Arial"/>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“Cylindrical Axis” means the line through the center of the hoop and normal to the plane of the hoop.</w:t>
      </w:r>
    </w:p>
    <w:p>
      <w:pPr>
        <w:ind w:left="720" w:hanging="360"/>
        <w:spacing w:after="0"/>
        <w:tabs>
          <w:tab w:leader="none" w:pos="720" w:val="left"/>
        </w:tabs>
        <w:numPr>
          <w:ilvl w:val="0"/>
          <w:numId w:val="102"/>
        </w:numPr>
        <w:rPr>
          <w:rFonts w:ascii="Arial" w:cs="Arial" w:eastAsia="Arial" w:hAnsi="Arial"/>
          <w:sz w:val="20"/>
          <w:szCs w:val="20"/>
          <w:color w:val="auto"/>
        </w:rPr>
      </w:pPr>
      <w:r>
        <w:rPr>
          <w:rFonts w:ascii="Arial" w:cs="Arial" w:eastAsia="Arial" w:hAnsi="Arial"/>
          <w:sz w:val="20"/>
          <w:szCs w:val="20"/>
          <w:color w:val="auto"/>
        </w:rPr>
        <w:t>Deriving the Moment of Inertia of a Uniform Rigid Rod about its Center of Mass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4389120</wp:posOffset>
            </wp:positionH>
            <wp:positionV relativeFrom="paragraph">
              <wp:posOffset>-3175</wp:posOffset>
            </wp:positionV>
            <wp:extent cx="1659255" cy="128206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a:extLst>
                        <a:ext uri="{28A0092B-C50C-407E-A947-70E740481C1C}"/>
                      </a:extLst>
                    </a:blip>
                    <a:srcRect/>
                    <a:stretch>
                      <a:fillRect/>
                    </a:stretch>
                  </pic:blipFill>
                  <pic:spPr bwMode="auto">
                    <a:xfrm>
                      <a:off x="0" y="0"/>
                      <a:ext cx="1659255" cy="1282065"/>
                    </a:xfrm>
                    <a:prstGeom prst="rect">
                      <a:avLst/>
                    </a:prstGeom>
                    <a:noFill/>
                  </pic:spPr>
                </pic:pic>
              </a:graphicData>
            </a:graphic>
          </wp:anchor>
        </w:drawing>
      </w:r>
    </w:p>
    <w:p>
      <w:pPr>
        <w:spacing w:after="0" w:line="12" w:lineRule="exact"/>
        <w:rPr>
          <w:sz w:val="20"/>
          <w:szCs w:val="20"/>
          <w:color w:val="auto"/>
        </w:rPr>
      </w:pPr>
    </w:p>
    <w:p>
      <w:pPr>
        <w:ind w:left="1480" w:hanging="400"/>
        <w:spacing w:after="0" w:line="564" w:lineRule="exact"/>
        <w:tabs>
          <w:tab w:leader="none" w:pos="1480" w:val="left"/>
        </w:tabs>
        <w:numPr>
          <w:ilvl w:val="0"/>
          <w:numId w:val="103"/>
        </w:numPr>
        <w:rPr>
          <w:rFonts w:ascii="Courier New" w:cs="Courier New" w:eastAsia="Courier New" w:hAnsi="Courier New"/>
          <w:sz w:val="20"/>
          <w:szCs w:val="20"/>
          <w:color w:val="auto"/>
        </w:rPr>
      </w:pPr>
      <w:r>
        <w:rPr>
          <w:rFonts w:ascii="Arial" w:cs="Arial" w:eastAsia="Arial" w:hAnsi="Arial"/>
          <w:sz w:val="24"/>
          <w:szCs w:val="24"/>
          <w:i w:val="1"/>
          <w:iCs w:val="1"/>
          <w:color w:val="auto"/>
        </w:rPr>
        <w:t>λ</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u w:val="single" w:color="auto"/>
          <w:color w:val="auto"/>
          <w:vertAlign w:val="superscript"/>
        </w:rPr>
        <w:t>m</w:t>
      </w:r>
      <w:r>
        <w:rPr>
          <w:rFonts w:ascii="Rockwell" w:cs="Rockwell" w:eastAsia="Rockwell" w:hAnsi="Rockwell"/>
          <w:sz w:val="48"/>
          <w:szCs w:val="48"/>
          <w:i w:val="1"/>
          <w:iCs w:val="1"/>
          <w:color w:val="auto"/>
          <w:vertAlign w:val="subscript"/>
        </w:rPr>
        <w:t>L</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u w:val="single" w:color="auto"/>
          <w:color w:val="auto"/>
          <w:vertAlign w:val="superscript"/>
        </w:rPr>
        <w:t>dm</w:t>
      </w:r>
      <w:r>
        <w:rPr>
          <w:rFonts w:ascii="Rockwell" w:cs="Rockwell" w:eastAsia="Rockwell" w:hAnsi="Rockwell"/>
          <w:sz w:val="48"/>
          <w:szCs w:val="48"/>
          <w:i w:val="1"/>
          <w:iCs w:val="1"/>
          <w:color w:val="auto"/>
          <w:vertAlign w:val="subscript"/>
        </w:rPr>
        <w:t>dx</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dm</w:t>
      </w:r>
      <w:r>
        <w:rPr>
          <w:rFonts w:ascii="Symbol" w:cs="Symbol" w:eastAsia="Symbol" w:hAnsi="Symbo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λ</w:t>
      </w:r>
      <w:r>
        <w:rPr>
          <w:rFonts w:ascii="Rockwell" w:cs="Rockwell" w:eastAsia="Rockwell" w:hAnsi="Rockwell"/>
          <w:sz w:val="24"/>
          <w:szCs w:val="24"/>
          <w:i w:val="1"/>
          <w:iCs w:val="1"/>
          <w:color w:val="auto"/>
        </w:rPr>
        <w:t xml:space="preserve"> dx</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dm</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u w:val="single" w:color="auto"/>
          <w:color w:val="auto"/>
          <w:vertAlign w:val="superscript"/>
        </w:rPr>
        <w:t>m</w:t>
      </w:r>
      <w:r>
        <w:rPr>
          <w:rFonts w:ascii="Rockwell" w:cs="Rockwell" w:eastAsia="Rockwell" w:hAnsi="Rockwell"/>
          <w:sz w:val="48"/>
          <w:szCs w:val="48"/>
          <w:i w:val="1"/>
          <w:iCs w:val="1"/>
          <w:color w:val="auto"/>
          <w:vertAlign w:val="subscript"/>
        </w:rPr>
        <w:t>L</w:t>
      </w:r>
      <w:r>
        <w:rPr>
          <w:rFonts w:ascii="Rockwell" w:cs="Rockwell" w:eastAsia="Rockwell" w:hAnsi="Rockwell"/>
          <w:sz w:val="24"/>
          <w:szCs w:val="24"/>
          <w:i w:val="1"/>
          <w:iCs w:val="1"/>
          <w:color w:val="auto"/>
        </w:rPr>
        <w:t xml:space="preserve"> dx</w:t>
      </w:r>
    </w:p>
    <w:p>
      <w:pPr>
        <w:spacing w:after="0" w:line="67" w:lineRule="exact"/>
        <w:rPr>
          <w:rFonts w:ascii="Courier New" w:cs="Courier New" w:eastAsia="Courier New" w:hAnsi="Courier New"/>
          <w:sz w:val="20"/>
          <w:szCs w:val="20"/>
          <w:color w:val="auto"/>
        </w:rPr>
      </w:pPr>
    </w:p>
    <w:p>
      <w:pPr>
        <w:ind w:left="2200" w:hanging="400"/>
        <w:spacing w:after="0" w:line="204" w:lineRule="auto"/>
        <w:tabs>
          <w:tab w:leader="none" w:pos="2200" w:val="left"/>
        </w:tabs>
        <w:numPr>
          <w:ilvl w:val="1"/>
          <w:numId w:val="103"/>
        </w:numPr>
        <w:rPr>
          <w:rFonts w:ascii="Wingdings" w:cs="Wingdings" w:eastAsia="Wingdings" w:hAnsi="Wingdings"/>
          <w:sz w:val="20"/>
          <w:szCs w:val="20"/>
          <w:color w:val="auto"/>
        </w:rPr>
      </w:pPr>
      <w:r>
        <w:rPr>
          <w:rFonts w:ascii="Rockwell" w:cs="Rockwell" w:eastAsia="Rockwell" w:hAnsi="Rockwell"/>
          <w:sz w:val="24"/>
          <w:szCs w:val="24"/>
          <w:i w:val="1"/>
          <w:iCs w:val="1"/>
          <w:color w:val="auto"/>
        </w:rPr>
        <w:t>m</w:t>
      </w:r>
      <w:r>
        <w:rPr>
          <w:rFonts w:ascii="Arial" w:cs="Arial" w:eastAsia="Arial" w:hAnsi="Arial"/>
          <w:sz w:val="20"/>
          <w:szCs w:val="20"/>
          <w:color w:val="auto"/>
        </w:rPr>
        <w:t xml:space="preserve"> is the total mass of the rod</w:t>
      </w:r>
    </w:p>
    <w:p>
      <w:pPr>
        <w:ind w:left="2200" w:hanging="400"/>
        <w:spacing w:after="0" w:line="224" w:lineRule="auto"/>
        <w:tabs>
          <w:tab w:leader="none" w:pos="2200" w:val="left"/>
        </w:tabs>
        <w:numPr>
          <w:ilvl w:val="1"/>
          <w:numId w:val="103"/>
        </w:numPr>
        <w:rPr>
          <w:rFonts w:ascii="Wingdings" w:cs="Wingdings" w:eastAsia="Wingdings" w:hAnsi="Wingdings"/>
          <w:sz w:val="20"/>
          <w:szCs w:val="20"/>
          <w:color w:val="auto"/>
        </w:rPr>
      </w:pPr>
      <w:r>
        <w:rPr>
          <w:rFonts w:ascii="Rockwell" w:cs="Rockwell" w:eastAsia="Rockwell" w:hAnsi="Rockwell"/>
          <w:sz w:val="24"/>
          <w:szCs w:val="24"/>
          <w:i w:val="1"/>
          <w:iCs w:val="1"/>
          <w:color w:val="auto"/>
        </w:rPr>
        <w:t>L</w:t>
      </w:r>
      <w:r>
        <w:rPr>
          <w:rFonts w:ascii="Arial" w:cs="Arial" w:eastAsia="Arial" w:hAnsi="Arial"/>
          <w:sz w:val="20"/>
          <w:szCs w:val="20"/>
          <w:color w:val="auto"/>
        </w:rPr>
        <w:t xml:space="preserve"> is the total length of the rod</w:t>
      </w:r>
    </w:p>
    <w:p>
      <w:pPr>
        <w:ind w:left="2160" w:right="3200" w:hanging="360"/>
        <w:spacing w:after="0" w:line="242" w:lineRule="auto"/>
        <w:tabs>
          <w:tab w:leader="none" w:pos="2194" w:val="left"/>
        </w:tabs>
        <w:numPr>
          <w:ilvl w:val="1"/>
          <w:numId w:val="103"/>
        </w:numPr>
        <w:rPr>
          <w:rFonts w:ascii="Wingdings" w:cs="Wingdings" w:eastAsia="Wingdings" w:hAnsi="Wingdings"/>
          <w:sz w:val="20"/>
          <w:szCs w:val="20"/>
          <w:color w:val="auto"/>
        </w:rPr>
      </w:pPr>
      <w:r>
        <w:rPr>
          <w:rFonts w:ascii="Arial" w:cs="Arial" w:eastAsia="Arial" w:hAnsi="Arial"/>
          <w:sz w:val="24"/>
          <w:szCs w:val="24"/>
          <w:i w:val="1"/>
          <w:iCs w:val="1"/>
          <w:color w:val="auto"/>
        </w:rPr>
        <w:t>λ</w:t>
      </w:r>
      <w:r>
        <w:rPr>
          <w:rFonts w:ascii="Arial" w:cs="Arial" w:eastAsia="Arial" w:hAnsi="Arial"/>
          <w:sz w:val="20"/>
          <w:szCs w:val="20"/>
          <w:color w:val="auto"/>
        </w:rPr>
        <w:t xml:space="preserve"> is the linear mass density of the rod, which is constant in this “uniform” rod.</w:t>
      </w:r>
    </w:p>
    <w:p>
      <w:pPr>
        <w:sectPr>
          <w:pgSz w:w="12240" w:h="15840" w:orient="portrait"/>
          <w:cols w:equalWidth="0" w:num="1">
            <w:col w:w="9600"/>
          </w:cols>
          <w:pgMar w:left="1440" w:top="1419" w:right="1200" w:bottom="313" w:gutter="0" w:footer="0" w:header="0"/>
        </w:sectPr>
      </w:pPr>
    </w:p>
    <w:p>
      <w:pPr>
        <w:spacing w:after="0" w:line="33" w:lineRule="exact"/>
        <w:rPr>
          <w:sz w:val="20"/>
          <w:szCs w:val="20"/>
          <w:color w:val="auto"/>
        </w:rPr>
      </w:pPr>
    </w:p>
    <w:tbl>
      <w:tblPr>
        <w:tblLayout w:type="fixed"/>
        <w:tblInd w:w="1080" w:type="dxa"/>
        <w:tblCellMar>
          <w:top w:w="0" w:type="dxa"/>
          <w:left w:w="0" w:type="dxa"/>
          <w:bottom w:w="0" w:type="dxa"/>
          <w:right w:w="0" w:type="dxa"/>
        </w:tblCellMar>
      </w:tblPr>
      <w:tr>
        <w:trPr>
          <w:trHeight w:val="175"/>
        </w:trPr>
        <w:tc>
          <w:tcPr>
            <w:tcW w:w="11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00" w:type="dxa"/>
            <w:vAlign w:val="bottom"/>
            <w:tcBorders>
              <w:bottom w:val="single" w:sz="8" w:color="auto"/>
            </w:tcBorders>
            <w:gridSpan w:val="2"/>
          </w:tcPr>
          <w:p>
            <w:pPr>
              <w:ind w:left="20"/>
              <w:spacing w:after="0"/>
              <w:rPr>
                <w:sz w:val="20"/>
                <w:szCs w:val="20"/>
                <w:color w:val="auto"/>
              </w:rPr>
            </w:pPr>
            <w:r>
              <w:rPr>
                <w:rFonts w:ascii="Rockwell" w:cs="Rockwell" w:eastAsia="Rockwell" w:hAnsi="Rockwell"/>
                <w:sz w:val="14"/>
                <w:szCs w:val="14"/>
                <w:i w:val="1"/>
                <w:iCs w:val="1"/>
                <w:color w:val="auto"/>
                <w:w w:val="86"/>
              </w:rPr>
              <w:t>L</w:t>
            </w:r>
          </w:p>
        </w:tc>
        <w:tc>
          <w:tcPr>
            <w:tcW w:w="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81"/>
        </w:trPr>
        <w:tc>
          <w:tcPr>
            <w:tcW w:w="1100" w:type="dxa"/>
            <w:vAlign w:val="bottom"/>
          </w:tcPr>
          <w:p>
            <w:pPr>
              <w:spacing w:after="0"/>
              <w:rPr>
                <w:sz w:val="24"/>
                <w:szCs w:val="24"/>
                <w:color w:val="auto"/>
              </w:rPr>
            </w:pPr>
          </w:p>
        </w:tc>
        <w:tc>
          <w:tcPr>
            <w:tcW w:w="100" w:type="dxa"/>
            <w:vAlign w:val="bottom"/>
          </w:tcPr>
          <w:p>
            <w:pPr>
              <w:jc w:val="right"/>
              <w:spacing w:after="0"/>
              <w:rPr>
                <w:sz w:val="20"/>
                <w:szCs w:val="20"/>
                <w:color w:val="auto"/>
              </w:rPr>
            </w:pPr>
            <w:r>
              <w:rPr>
                <w:rFonts w:ascii="Rockwell" w:cs="Rockwell" w:eastAsia="Rockwell" w:hAnsi="Rockwell"/>
                <w:sz w:val="14"/>
                <w:szCs w:val="14"/>
                <w:color w:val="auto"/>
                <w:w w:val="78"/>
              </w:rPr>
              <w:t>2</w:t>
            </w:r>
          </w:p>
        </w:tc>
        <w:tc>
          <w:tcPr>
            <w:tcW w:w="880" w:type="dxa"/>
            <w:vAlign w:val="bottom"/>
          </w:tcPr>
          <w:p>
            <w:pPr>
              <w:spacing w:after="0"/>
              <w:rPr>
                <w:sz w:val="24"/>
                <w:szCs w:val="24"/>
                <w:color w:val="auto"/>
              </w:rPr>
            </w:pPr>
          </w:p>
        </w:tc>
        <w:tc>
          <w:tcPr>
            <w:tcW w:w="920" w:type="dxa"/>
            <w:vAlign w:val="bottom"/>
            <w:gridSpan w:val="3"/>
          </w:tcPr>
          <w:p>
            <w:pPr>
              <w:spacing w:after="0"/>
              <w:rPr>
                <w:sz w:val="20"/>
                <w:szCs w:val="20"/>
                <w:color w:val="auto"/>
              </w:rPr>
            </w:pPr>
            <w:r>
              <w:rPr>
                <w:rFonts w:ascii="Rockwell" w:cs="Rockwell" w:eastAsia="Rockwell" w:hAnsi="Rockwell"/>
                <w:sz w:val="14"/>
                <w:szCs w:val="14"/>
                <w:color w:val="auto"/>
              </w:rPr>
              <w:t>2</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w:t>
            </w:r>
          </w:p>
        </w:tc>
        <w:tc>
          <w:tcPr>
            <w:tcW w:w="420" w:type="dxa"/>
            <w:vAlign w:val="bottom"/>
            <w:gridSpan w:val="5"/>
          </w:tcPr>
          <w:p>
            <w:pPr>
              <w:ind w:left="20"/>
              <w:spacing w:after="0" w:line="281" w:lineRule="exact"/>
              <w:rPr>
                <w:sz w:val="20"/>
                <w:szCs w:val="20"/>
                <w:color w:val="auto"/>
              </w:rPr>
            </w:pPr>
            <w:r>
              <w:rPr>
                <w:rFonts w:ascii="Rockwell" w:cs="Rockwell" w:eastAsia="Rockwell" w:hAnsi="Rockwell"/>
                <w:sz w:val="24"/>
                <w:szCs w:val="24"/>
                <w:i w:val="1"/>
                <w:iCs w:val="1"/>
                <w:color w:val="auto"/>
              </w:rPr>
              <w:t>m</w:t>
            </w:r>
            <w:r>
              <w:rPr>
                <w:rFonts w:ascii="Rockwell" w:cs="Rockwell" w:eastAsia="Rockwell" w:hAnsi="Rockwell"/>
                <w:sz w:val="27"/>
                <w:szCs w:val="27"/>
                <w:color w:val="auto"/>
              </w:rPr>
              <w:t xml:space="preserve"> </w:t>
            </w:r>
            <w:r>
              <w:rPr>
                <w:rFonts w:ascii="Rockwell" w:cs="Rockwell" w:eastAsia="Rockwell" w:hAnsi="Rockwell"/>
                <w:sz w:val="27"/>
                <w:szCs w:val="27"/>
                <w:color w:val="auto"/>
                <w:vertAlign w:val="superscript"/>
              </w:rPr>
              <w:t>2</w:t>
            </w:r>
          </w:p>
        </w:tc>
        <w:tc>
          <w:tcPr>
            <w:tcW w:w="0" w:type="dxa"/>
            <w:vAlign w:val="bottom"/>
          </w:tcPr>
          <w:p>
            <w:pPr>
              <w:spacing w:after="0"/>
              <w:rPr>
                <w:sz w:val="1"/>
                <w:szCs w:val="1"/>
                <w:color w:val="auto"/>
              </w:rPr>
            </w:pPr>
          </w:p>
        </w:tc>
      </w:tr>
      <w:tr>
        <w:trPr>
          <w:trHeight w:val="42"/>
        </w:trPr>
        <w:tc>
          <w:tcPr>
            <w:tcW w:w="1100" w:type="dxa"/>
            <w:vAlign w:val="bottom"/>
            <w:vMerge w:val="restart"/>
          </w:tcPr>
          <w:p>
            <w:pPr>
              <w:spacing w:after="0" w:line="296" w:lineRule="exact"/>
              <w:rPr>
                <w:sz w:val="20"/>
                <w:szCs w:val="20"/>
                <w:color w:val="auto"/>
              </w:rPr>
            </w:pPr>
            <w:r>
              <w:rPr>
                <w:rFonts w:ascii="Courier New" w:cs="Courier New" w:eastAsia="Courier New" w:hAnsi="Courier New"/>
                <w:sz w:val="18"/>
                <w:szCs w:val="18"/>
                <w:color w:val="auto"/>
              </w:rPr>
              <w:t>o</w:t>
            </w:r>
            <w:r>
              <w:rPr>
                <w:rFonts w:ascii="Rockwell" w:cs="Rockwell" w:eastAsia="Rockwell" w:hAnsi="Rockwell"/>
                <w:sz w:val="21"/>
                <w:szCs w:val="21"/>
                <w:color w:val="auto"/>
              </w:rPr>
              <w:t xml:space="preserve">   </w:t>
            </w:r>
            <w:r>
              <w:rPr>
                <w:rFonts w:ascii="Rockwell" w:cs="Rockwell" w:eastAsia="Rockwell" w:hAnsi="Rockwell"/>
                <w:sz w:val="21"/>
                <w:szCs w:val="21"/>
                <w:i w:val="1"/>
                <w:iCs w:val="1"/>
                <w:color w:val="auto"/>
              </w:rPr>
              <w:t>I</w:t>
            </w:r>
            <w:r>
              <w:rPr>
                <w:rFonts w:ascii="Rockwell" w:cs="Rockwell" w:eastAsia="Rockwell" w:hAnsi="Rockwell"/>
                <w:sz w:val="23"/>
                <w:szCs w:val="23"/>
                <w:i w:val="1"/>
                <w:iCs w:val="1"/>
                <w:color w:val="auto"/>
                <w:vertAlign w:val="subscript"/>
              </w:rPr>
              <w:t>y</w:t>
            </w:r>
            <w:r>
              <w:rPr>
                <w:rFonts w:ascii="Symbol" w:cs="Symbol" w:eastAsia="Symbol" w:hAnsi="Symbol"/>
                <w:sz w:val="21"/>
                <w:szCs w:val="21"/>
                <w:color w:val="auto"/>
              </w:rPr>
              <w:t xml:space="preserve"> =</w:t>
            </w:r>
            <w:r>
              <w:rPr>
                <w:rFonts w:ascii="Symbol" w:cs="Symbol" w:eastAsia="Symbol" w:hAnsi="Symbol"/>
                <w:sz w:val="30"/>
                <w:szCs w:val="30"/>
                <w:color w:val="auto"/>
              </w:rPr>
              <w:t xml:space="preserve"> ∫</w:t>
            </w:r>
            <w:r>
              <w:rPr>
                <w:rFonts w:ascii="Rockwell" w:cs="Rockwell" w:eastAsia="Rockwell" w:hAnsi="Rockwell"/>
                <w:sz w:val="21"/>
                <w:szCs w:val="21"/>
                <w:color w:val="auto"/>
              </w:rPr>
              <w:t xml:space="preserve"> </w:t>
            </w:r>
            <w:r>
              <w:rPr>
                <w:rFonts w:ascii="Rockwell" w:cs="Rockwell" w:eastAsia="Rockwell" w:hAnsi="Rockwell"/>
                <w:sz w:val="21"/>
                <w:szCs w:val="21"/>
                <w:i w:val="1"/>
                <w:iCs w:val="1"/>
                <w:color w:val="auto"/>
              </w:rPr>
              <w:t>r</w:t>
            </w:r>
          </w:p>
        </w:tc>
        <w:tc>
          <w:tcPr>
            <w:tcW w:w="100" w:type="dxa"/>
            <w:vAlign w:val="bottom"/>
          </w:tcPr>
          <w:p>
            <w:pPr>
              <w:spacing w:after="0"/>
              <w:rPr>
                <w:sz w:val="3"/>
                <w:szCs w:val="3"/>
                <w:color w:val="auto"/>
              </w:rPr>
            </w:pPr>
          </w:p>
        </w:tc>
        <w:tc>
          <w:tcPr>
            <w:tcW w:w="880" w:type="dxa"/>
            <w:vAlign w:val="bottom"/>
            <w:vMerge w:val="restart"/>
          </w:tcPr>
          <w:p>
            <w:pPr>
              <w:ind w:left="20"/>
              <w:spacing w:after="0" w:line="295" w:lineRule="exact"/>
              <w:rPr>
                <w:sz w:val="20"/>
                <w:szCs w:val="20"/>
                <w:color w:val="auto"/>
              </w:rPr>
            </w:pPr>
            <w:r>
              <w:rPr>
                <w:rFonts w:ascii="Rockwell" w:cs="Rockwell" w:eastAsia="Rockwell" w:hAnsi="Rockwell"/>
                <w:sz w:val="21"/>
                <w:szCs w:val="21"/>
                <w:i w:val="1"/>
                <w:iCs w:val="1"/>
                <w:color w:val="auto"/>
                <w:w w:val="98"/>
              </w:rPr>
              <w:t>dm</w:t>
            </w:r>
            <w:r>
              <w:rPr>
                <w:rFonts w:ascii="Symbol" w:cs="Symbol" w:eastAsia="Symbol" w:hAnsi="Symbol"/>
                <w:sz w:val="21"/>
                <w:szCs w:val="21"/>
                <w:color w:val="auto"/>
                <w:w w:val="98"/>
              </w:rPr>
              <w:t xml:space="preserve"> =</w:t>
            </w:r>
            <w:r>
              <w:rPr>
                <w:rFonts w:ascii="Symbol" w:cs="Symbol" w:eastAsia="Symbol" w:hAnsi="Symbol"/>
                <w:sz w:val="31"/>
                <w:szCs w:val="31"/>
                <w:color w:val="auto"/>
                <w:w w:val="98"/>
              </w:rPr>
              <w:t xml:space="preserve"> ∫</w:t>
            </w:r>
            <w:r>
              <w:rPr>
                <w:rFonts w:ascii="Rockwell" w:cs="Rockwell" w:eastAsia="Rockwell" w:hAnsi="Rockwell"/>
                <w:sz w:val="21"/>
                <w:szCs w:val="21"/>
                <w:color w:val="auto"/>
                <w:w w:val="98"/>
              </w:rPr>
              <w:t xml:space="preserve"> </w:t>
            </w:r>
            <w:r>
              <w:rPr>
                <w:rFonts w:ascii="Rockwell" w:cs="Rockwell" w:eastAsia="Rockwell" w:hAnsi="Rockwell"/>
                <w:sz w:val="21"/>
                <w:szCs w:val="21"/>
                <w:i w:val="1"/>
                <w:iCs w:val="1"/>
                <w:color w:val="auto"/>
                <w:w w:val="98"/>
              </w:rPr>
              <w:t>r</w:t>
            </w:r>
          </w:p>
        </w:tc>
        <w:tc>
          <w:tcPr>
            <w:tcW w:w="120" w:type="dxa"/>
            <w:vAlign w:val="bottom"/>
          </w:tcPr>
          <w:p>
            <w:pPr>
              <w:spacing w:after="0"/>
              <w:rPr>
                <w:sz w:val="3"/>
                <w:szCs w:val="3"/>
                <w:color w:val="auto"/>
              </w:rPr>
            </w:pPr>
          </w:p>
        </w:tc>
        <w:tc>
          <w:tcPr>
            <w:tcW w:w="240" w:type="dxa"/>
            <w:vAlign w:val="bottom"/>
            <w:tcBorders>
              <w:bottom w:val="single" w:sz="8" w:color="auto"/>
            </w:tcBorders>
          </w:tcPr>
          <w:p>
            <w:pPr>
              <w:spacing w:after="0"/>
              <w:rPr>
                <w:sz w:val="3"/>
                <w:szCs w:val="3"/>
                <w:color w:val="auto"/>
              </w:rPr>
            </w:pPr>
          </w:p>
        </w:tc>
        <w:tc>
          <w:tcPr>
            <w:tcW w:w="560" w:type="dxa"/>
            <w:vAlign w:val="bottom"/>
            <w:vMerge w:val="restart"/>
          </w:tcPr>
          <w:p>
            <w:pPr>
              <w:ind w:left="20"/>
              <w:spacing w:after="0"/>
              <w:rPr>
                <w:sz w:val="20"/>
                <w:szCs w:val="20"/>
                <w:color w:val="auto"/>
              </w:rPr>
            </w:pPr>
            <w:r>
              <w:rPr>
                <w:rFonts w:ascii="Rockwell" w:cs="Rockwell" w:eastAsia="Rockwell" w:hAnsi="Rockwell"/>
                <w:sz w:val="24"/>
                <w:szCs w:val="24"/>
                <w:i w:val="1"/>
                <w:iCs w:val="1"/>
                <w:color w:val="auto"/>
              </w:rPr>
              <w:t>dx</w:t>
            </w:r>
            <w:r>
              <w:rPr>
                <w:rFonts w:ascii="Symbol" w:cs="Symbol" w:eastAsia="Symbol" w:hAnsi="Symbol"/>
                <w:sz w:val="24"/>
                <w:szCs w:val="24"/>
                <w:color w:val="auto"/>
              </w:rPr>
              <w:t xml:space="preserve"> =</w:t>
            </w:r>
          </w:p>
        </w:tc>
        <w:tc>
          <w:tcPr>
            <w:tcW w:w="220" w:type="dxa"/>
            <w:vAlign w:val="bottom"/>
            <w:tcBorders>
              <w:bottom w:val="single" w:sz="8" w:color="auto"/>
            </w:tcBorders>
          </w:tcPr>
          <w:p>
            <w:pPr>
              <w:spacing w:after="0"/>
              <w:rPr>
                <w:sz w:val="3"/>
                <w:szCs w:val="3"/>
                <w:color w:val="auto"/>
              </w:rPr>
            </w:pPr>
          </w:p>
        </w:tc>
        <w:tc>
          <w:tcPr>
            <w:tcW w:w="200" w:type="dxa"/>
            <w:vAlign w:val="bottom"/>
            <w:gridSpan w:val="4"/>
            <w:vMerge w:val="restart"/>
          </w:tcPr>
          <w:p>
            <w:pPr>
              <w:ind w:left="60"/>
              <w:spacing w:after="0" w:line="295" w:lineRule="exact"/>
              <w:rPr>
                <w:sz w:val="20"/>
                <w:szCs w:val="20"/>
                <w:color w:val="auto"/>
              </w:rPr>
            </w:pPr>
            <w:r>
              <w:rPr>
                <w:rFonts w:ascii="Symbol" w:cs="Symbol" w:eastAsia="Symbol" w:hAnsi="Symbol"/>
                <w:sz w:val="31"/>
                <w:szCs w:val="31"/>
                <w:color w:val="auto"/>
                <w:w w:val="70"/>
              </w:rPr>
              <w:t>∫</w:t>
            </w:r>
          </w:p>
        </w:tc>
        <w:tc>
          <w:tcPr>
            <w:tcW w:w="0" w:type="dxa"/>
            <w:vAlign w:val="bottom"/>
          </w:tcPr>
          <w:p>
            <w:pPr>
              <w:spacing w:after="0"/>
              <w:rPr>
                <w:sz w:val="1"/>
                <w:szCs w:val="1"/>
                <w:color w:val="auto"/>
              </w:rPr>
            </w:pPr>
          </w:p>
        </w:tc>
      </w:tr>
      <w:tr>
        <w:trPr>
          <w:trHeight w:val="234"/>
        </w:trPr>
        <w:tc>
          <w:tcPr>
            <w:tcW w:w="1100" w:type="dxa"/>
            <w:vAlign w:val="bottom"/>
            <w:vMerge w:val="continue"/>
          </w:tcPr>
          <w:p>
            <w:pPr>
              <w:spacing w:after="0"/>
              <w:rPr>
                <w:sz w:val="20"/>
                <w:szCs w:val="20"/>
                <w:color w:val="auto"/>
              </w:rPr>
            </w:pPr>
          </w:p>
        </w:tc>
        <w:tc>
          <w:tcPr>
            <w:tcW w:w="100" w:type="dxa"/>
            <w:vAlign w:val="bottom"/>
          </w:tcPr>
          <w:p>
            <w:pPr>
              <w:spacing w:after="0"/>
              <w:rPr>
                <w:sz w:val="20"/>
                <w:szCs w:val="20"/>
                <w:color w:val="auto"/>
              </w:rPr>
            </w:pPr>
          </w:p>
        </w:tc>
        <w:tc>
          <w:tcPr>
            <w:tcW w:w="880" w:type="dxa"/>
            <w:vAlign w:val="bottom"/>
            <w:vMerge w:val="continue"/>
          </w:tcPr>
          <w:p>
            <w:pPr>
              <w:spacing w:after="0"/>
              <w:rPr>
                <w:sz w:val="20"/>
                <w:szCs w:val="20"/>
                <w:color w:val="auto"/>
              </w:rPr>
            </w:pPr>
          </w:p>
        </w:tc>
        <w:tc>
          <w:tcPr>
            <w:tcW w:w="120" w:type="dxa"/>
            <w:vAlign w:val="bottom"/>
          </w:tcPr>
          <w:p>
            <w:pPr>
              <w:spacing w:after="0"/>
              <w:rPr>
                <w:sz w:val="20"/>
                <w:szCs w:val="20"/>
                <w:color w:val="auto"/>
              </w:rPr>
            </w:pPr>
          </w:p>
        </w:tc>
        <w:tc>
          <w:tcPr>
            <w:tcW w:w="240" w:type="dxa"/>
            <w:vAlign w:val="bottom"/>
          </w:tcPr>
          <w:p>
            <w:pPr>
              <w:ind w:left="60"/>
              <w:spacing w:after="0" w:line="234" w:lineRule="exact"/>
              <w:rPr>
                <w:sz w:val="20"/>
                <w:szCs w:val="20"/>
                <w:color w:val="auto"/>
              </w:rPr>
            </w:pPr>
            <w:r>
              <w:rPr>
                <w:rFonts w:ascii="Rockwell" w:cs="Rockwell" w:eastAsia="Rockwell" w:hAnsi="Rockwell"/>
                <w:sz w:val="24"/>
                <w:szCs w:val="24"/>
                <w:i w:val="1"/>
                <w:iCs w:val="1"/>
                <w:color w:val="auto"/>
              </w:rPr>
              <w:t>L</w:t>
            </w:r>
          </w:p>
        </w:tc>
        <w:tc>
          <w:tcPr>
            <w:tcW w:w="560" w:type="dxa"/>
            <w:vAlign w:val="bottom"/>
            <w:vMerge w:val="continue"/>
          </w:tcPr>
          <w:p>
            <w:pPr>
              <w:spacing w:after="0"/>
              <w:rPr>
                <w:sz w:val="20"/>
                <w:szCs w:val="20"/>
                <w:color w:val="auto"/>
              </w:rPr>
            </w:pPr>
          </w:p>
        </w:tc>
        <w:tc>
          <w:tcPr>
            <w:tcW w:w="220" w:type="dxa"/>
            <w:vAlign w:val="bottom"/>
          </w:tcPr>
          <w:p>
            <w:pPr>
              <w:ind w:left="40"/>
              <w:spacing w:after="0" w:line="234" w:lineRule="exact"/>
              <w:rPr>
                <w:sz w:val="20"/>
                <w:szCs w:val="20"/>
                <w:color w:val="auto"/>
              </w:rPr>
            </w:pPr>
            <w:r>
              <w:rPr>
                <w:rFonts w:ascii="Rockwell" w:cs="Rockwell" w:eastAsia="Rockwell" w:hAnsi="Rockwell"/>
                <w:sz w:val="24"/>
                <w:szCs w:val="24"/>
                <w:i w:val="1"/>
                <w:iCs w:val="1"/>
                <w:color w:val="auto"/>
              </w:rPr>
              <w:t>L</w:t>
            </w:r>
          </w:p>
        </w:tc>
        <w:tc>
          <w:tcPr>
            <w:tcW w:w="200" w:type="dxa"/>
            <w:vAlign w:val="bottom"/>
            <w:gridSpan w:val="4"/>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123"/>
        </w:trPr>
        <w:tc>
          <w:tcPr>
            <w:tcW w:w="1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00" w:type="dxa"/>
            <w:vAlign w:val="bottom"/>
            <w:gridSpan w:val="2"/>
            <w:vMerge w:val="restart"/>
          </w:tcPr>
          <w:p>
            <w:pPr>
              <w:ind w:left="20"/>
              <w:spacing w:after="0"/>
              <w:rPr>
                <w:sz w:val="20"/>
                <w:szCs w:val="20"/>
                <w:color w:val="auto"/>
              </w:rPr>
            </w:pPr>
            <w:r>
              <w:rPr>
                <w:rFonts w:ascii="Arial" w:cs="Arial" w:eastAsia="Arial" w:hAnsi="Arial"/>
                <w:sz w:val="14"/>
                <w:szCs w:val="14"/>
                <w:color w:val="auto"/>
                <w:w w:val="72"/>
              </w:rPr>
              <w:t>−</w:t>
            </w:r>
          </w:p>
        </w:tc>
        <w:tc>
          <w:tcPr>
            <w:tcW w:w="100" w:type="dxa"/>
            <w:vAlign w:val="bottom"/>
            <w:tcBorders>
              <w:bottom w:val="single" w:sz="8" w:color="auto"/>
            </w:tcBorders>
            <w:gridSpan w:val="2"/>
          </w:tcPr>
          <w:p>
            <w:pPr>
              <w:ind w:left="20"/>
              <w:spacing w:after="0" w:line="123" w:lineRule="exact"/>
              <w:rPr>
                <w:sz w:val="20"/>
                <w:szCs w:val="20"/>
                <w:color w:val="auto"/>
              </w:rPr>
            </w:pPr>
            <w:r>
              <w:rPr>
                <w:rFonts w:ascii="Rockwell" w:cs="Rockwell" w:eastAsia="Rockwell" w:hAnsi="Rockwell"/>
                <w:sz w:val="13"/>
                <w:szCs w:val="13"/>
                <w:i w:val="1"/>
                <w:iCs w:val="1"/>
                <w:color w:val="auto"/>
                <w:w w:val="93"/>
              </w:rPr>
              <w:t>L</w:t>
            </w:r>
          </w:p>
        </w:tc>
        <w:tc>
          <w:tcPr>
            <w:tcW w:w="0" w:type="dxa"/>
            <w:vAlign w:val="bottom"/>
          </w:tcPr>
          <w:p>
            <w:pPr>
              <w:spacing w:after="0"/>
              <w:rPr>
                <w:sz w:val="1"/>
                <w:szCs w:val="1"/>
                <w:color w:val="auto"/>
              </w:rPr>
            </w:pPr>
          </w:p>
        </w:tc>
      </w:tr>
      <w:tr>
        <w:trPr>
          <w:trHeight w:val="58"/>
        </w:trPr>
        <w:tc>
          <w:tcPr>
            <w:tcW w:w="1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880" w:type="dxa"/>
            <w:vAlign w:val="bottom"/>
          </w:tcPr>
          <w:p>
            <w:pPr>
              <w:spacing w:after="0"/>
              <w:rPr>
                <w:sz w:val="5"/>
                <w:szCs w:val="5"/>
                <w:color w:val="auto"/>
              </w:rPr>
            </w:pPr>
          </w:p>
        </w:tc>
        <w:tc>
          <w:tcPr>
            <w:tcW w:w="120" w:type="dxa"/>
            <w:vAlign w:val="bottom"/>
          </w:tcPr>
          <w:p>
            <w:pPr>
              <w:spacing w:after="0"/>
              <w:rPr>
                <w:sz w:val="5"/>
                <w:szCs w:val="5"/>
                <w:color w:val="auto"/>
              </w:rPr>
            </w:pPr>
          </w:p>
        </w:tc>
        <w:tc>
          <w:tcPr>
            <w:tcW w:w="240" w:type="dxa"/>
            <w:vAlign w:val="bottom"/>
          </w:tcPr>
          <w:p>
            <w:pPr>
              <w:spacing w:after="0"/>
              <w:rPr>
                <w:sz w:val="5"/>
                <w:szCs w:val="5"/>
                <w:color w:val="auto"/>
              </w:rPr>
            </w:pPr>
          </w:p>
        </w:tc>
        <w:tc>
          <w:tcPr>
            <w:tcW w:w="560" w:type="dxa"/>
            <w:vAlign w:val="bottom"/>
          </w:tcPr>
          <w:p>
            <w:pPr>
              <w:spacing w:after="0"/>
              <w:rPr>
                <w:sz w:val="5"/>
                <w:szCs w:val="5"/>
                <w:color w:val="auto"/>
              </w:rPr>
            </w:pPr>
          </w:p>
        </w:tc>
        <w:tc>
          <w:tcPr>
            <w:tcW w:w="220" w:type="dxa"/>
            <w:vAlign w:val="bottom"/>
          </w:tcPr>
          <w:p>
            <w:pPr>
              <w:spacing w:after="0"/>
              <w:rPr>
                <w:sz w:val="5"/>
                <w:szCs w:val="5"/>
                <w:color w:val="auto"/>
              </w:rPr>
            </w:pPr>
          </w:p>
        </w:tc>
        <w:tc>
          <w:tcPr>
            <w:tcW w:w="100" w:type="dxa"/>
            <w:vAlign w:val="bottom"/>
            <w:gridSpan w:val="2"/>
            <w:vMerge w:val="continue"/>
          </w:tcPr>
          <w:p>
            <w:pPr>
              <w:spacing w:after="0"/>
              <w:rPr>
                <w:sz w:val="5"/>
                <w:szCs w:val="5"/>
                <w:color w:val="auto"/>
              </w:rPr>
            </w:pPr>
          </w:p>
        </w:tc>
        <w:tc>
          <w:tcPr>
            <w:tcW w:w="100" w:type="dxa"/>
            <w:vAlign w:val="bottom"/>
            <w:gridSpan w:val="2"/>
            <w:vMerge w:val="restart"/>
          </w:tcPr>
          <w:p>
            <w:pPr>
              <w:ind w:left="20"/>
              <w:spacing w:after="0" w:line="161" w:lineRule="exact"/>
              <w:rPr>
                <w:sz w:val="20"/>
                <w:szCs w:val="20"/>
                <w:color w:val="auto"/>
              </w:rPr>
            </w:pPr>
            <w:r>
              <w:rPr>
                <w:rFonts w:ascii="Rockwell" w:cs="Rockwell" w:eastAsia="Rockwell" w:hAnsi="Rockwell"/>
                <w:sz w:val="14"/>
                <w:szCs w:val="14"/>
                <w:color w:val="auto"/>
                <w:w w:val="78"/>
              </w:rPr>
              <w:t>2</w:t>
            </w:r>
          </w:p>
        </w:tc>
        <w:tc>
          <w:tcPr>
            <w:tcW w:w="0" w:type="dxa"/>
            <w:vAlign w:val="bottom"/>
          </w:tcPr>
          <w:p>
            <w:pPr>
              <w:spacing w:after="0"/>
              <w:rPr>
                <w:sz w:val="1"/>
                <w:szCs w:val="1"/>
                <w:color w:val="auto"/>
              </w:rPr>
            </w:pPr>
          </w:p>
        </w:tc>
      </w:tr>
      <w:tr>
        <w:trPr>
          <w:trHeight w:val="104"/>
        </w:trPr>
        <w:tc>
          <w:tcPr>
            <w:tcW w:w="1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880" w:type="dxa"/>
            <w:vAlign w:val="bottom"/>
          </w:tcPr>
          <w:p>
            <w:pPr>
              <w:spacing w:after="0"/>
              <w:rPr>
                <w:sz w:val="9"/>
                <w:szCs w:val="9"/>
                <w:color w:val="auto"/>
              </w:rPr>
            </w:pPr>
          </w:p>
        </w:tc>
        <w:tc>
          <w:tcPr>
            <w:tcW w:w="120" w:type="dxa"/>
            <w:vAlign w:val="bottom"/>
          </w:tcPr>
          <w:p>
            <w:pPr>
              <w:spacing w:after="0"/>
              <w:rPr>
                <w:sz w:val="9"/>
                <w:szCs w:val="9"/>
                <w:color w:val="auto"/>
              </w:rPr>
            </w:pPr>
          </w:p>
        </w:tc>
        <w:tc>
          <w:tcPr>
            <w:tcW w:w="240" w:type="dxa"/>
            <w:vAlign w:val="bottom"/>
          </w:tcPr>
          <w:p>
            <w:pPr>
              <w:spacing w:after="0"/>
              <w:rPr>
                <w:sz w:val="9"/>
                <w:szCs w:val="9"/>
                <w:color w:val="auto"/>
              </w:rPr>
            </w:pPr>
          </w:p>
        </w:tc>
        <w:tc>
          <w:tcPr>
            <w:tcW w:w="560" w:type="dxa"/>
            <w:vAlign w:val="bottom"/>
          </w:tcPr>
          <w:p>
            <w:pPr>
              <w:spacing w:after="0"/>
              <w:rPr>
                <w:sz w:val="9"/>
                <w:szCs w:val="9"/>
                <w:color w:val="auto"/>
              </w:rPr>
            </w:pPr>
          </w:p>
        </w:tc>
        <w:tc>
          <w:tcPr>
            <w:tcW w:w="22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4" w:lineRule="exact"/>
        <w:rPr>
          <w:sz w:val="20"/>
          <w:szCs w:val="20"/>
          <w:color w:val="auto"/>
        </w:rPr>
      </w:pPr>
    </w:p>
    <w:p>
      <w:pPr>
        <w:ind w:left="1580"/>
        <w:spacing w:after="0"/>
        <w:rPr>
          <w:sz w:val="20"/>
          <w:szCs w:val="20"/>
          <w:color w:val="auto"/>
        </w:rPr>
      </w:pPr>
      <w:r>
        <w:rPr>
          <w:rFonts w:ascii="Rockwell" w:cs="Rockwell" w:eastAsia="Rockwell" w:hAnsi="Rockwell"/>
          <w:sz w:val="14"/>
          <w:szCs w:val="14"/>
          <w:i w:val="1"/>
          <w:iCs w:val="1"/>
          <w:color w:val="auto"/>
        </w:rPr>
        <w:t>L</w:t>
      </w:r>
    </w:p>
    <w:p>
      <w:pPr>
        <w:jc w:val="right"/>
        <w:ind w:right="3320"/>
        <w:spacing w:after="0" w:line="180" w:lineRule="auto"/>
        <w:rPr>
          <w:sz w:val="20"/>
          <w:szCs w:val="20"/>
          <w:color w:val="auto"/>
        </w:rPr>
      </w:pPr>
      <w:r>
        <w:rPr>
          <w:rFonts w:ascii="Rockwell" w:cs="Rockwell" w:eastAsia="Rockwell" w:hAnsi="Rockwell"/>
          <w:sz w:val="48"/>
          <w:szCs w:val="48"/>
          <w:i w:val="1"/>
          <w:iCs w:val="1"/>
          <w:color w:val="auto"/>
          <w:vertAlign w:val="subscript"/>
        </w:rPr>
        <w:t>x</w:t>
      </w:r>
      <w:r>
        <w:rPr>
          <w:rFonts w:ascii="Rockwell" w:cs="Rockwell" w:eastAsia="Rockwell" w:hAnsi="Rockwell"/>
          <w:sz w:val="13"/>
          <w:szCs w:val="13"/>
          <w:color w:val="auto"/>
        </w:rPr>
        <w:t>2</w:t>
      </w:r>
      <w:r>
        <w:rPr>
          <w:rFonts w:ascii="Rockwell" w:cs="Rockwell" w:eastAsia="Rockwell" w:hAnsi="Rockwell"/>
          <w:sz w:val="48"/>
          <w:szCs w:val="48"/>
          <w:color w:val="auto"/>
        </w:rPr>
        <w:t xml:space="preserve"> </w:t>
      </w:r>
      <w:r>
        <w:rPr>
          <w:rFonts w:ascii="Rockwell" w:cs="Rockwell" w:eastAsia="Rockwell" w:hAnsi="Rockwell"/>
          <w:sz w:val="48"/>
          <w:szCs w:val="48"/>
          <w:i w:val="1"/>
          <w:iCs w:val="1"/>
          <w:color w:val="auto"/>
          <w:vertAlign w:val="subscript"/>
        </w:rPr>
        <w:t>dx</w:t>
      </w:r>
      <w:r>
        <w:rPr>
          <w:rFonts w:ascii="Symbol" w:cs="Symbol" w:eastAsia="Symbol" w:hAnsi="Symbol"/>
          <w:sz w:val="48"/>
          <w:szCs w:val="48"/>
          <w:color w:val="auto"/>
        </w:rPr>
        <w:t xml:space="preserve"> </w:t>
      </w:r>
      <w:r>
        <w:rPr>
          <w:rFonts w:ascii="Symbol" w:cs="Symbol" w:eastAsia="Symbol" w:hAnsi="Symbol"/>
          <w:sz w:val="48"/>
          <w:szCs w:val="48"/>
          <w:color w:val="auto"/>
          <w:vertAlign w:val="subscript"/>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u w:val="single" w:color="auto"/>
          <w:color w:val="auto"/>
        </w:rPr>
        <w:t>m</w:t>
      </w:r>
      <w:r>
        <w:rPr>
          <w:rFonts w:ascii="Rockwell" w:cs="Rockwell" w:eastAsia="Rockwell" w:hAnsi="Rockwell"/>
          <w:sz w:val="24"/>
          <w:szCs w:val="24"/>
          <w:i w:val="1"/>
          <w:iCs w:val="1"/>
          <w:color w:val="auto"/>
        </w:rPr>
        <w:t xml:space="preserve">  x</w:t>
      </w:r>
      <w:r>
        <w:rPr>
          <w:rFonts w:ascii="Rockwell" w:cs="Rockwell" w:eastAsia="Rockwell" w:hAnsi="Rockwell"/>
          <w:sz w:val="27"/>
          <w:szCs w:val="27"/>
          <w:color w:val="auto"/>
          <w:vertAlign w:val="superscript"/>
        </w:rPr>
        <w:t>3  2</w:t>
      </w:r>
      <w:r>
        <w:rPr>
          <w:rFonts w:ascii="Rockwell" w:cs="Rockwell" w:eastAsia="Rockwell" w:hAnsi="Rockwell"/>
          <w:sz w:val="24"/>
          <w:szCs w:val="24"/>
          <w:i w:val="1"/>
          <w:iCs w:val="1"/>
          <w:color w:val="auto"/>
        </w:rPr>
        <w:t xml:space="preserve"> L</w:t>
      </w:r>
      <w:r>
        <w:rPr>
          <w:rFonts w:ascii="Rockwell" w:cs="Rockwell" w:eastAsia="Rockwell" w:hAnsi="Rockwell"/>
          <w:sz w:val="24"/>
          <w:szCs w:val="24"/>
          <w:color w:val="auto"/>
        </w:rPr>
        <w:t>3</w:t>
      </w:r>
      <w:r>
        <w:rPr>
          <w:rFonts w:ascii="Arial" w:cs="Arial" w:eastAsia="Arial" w:hAnsi="Arial"/>
          <w:sz w:val="27"/>
          <w:szCs w:val="27"/>
          <w:color w:val="auto"/>
          <w:vertAlign w:val="subscript"/>
        </w:rPr>
        <w:t>−</w:t>
      </w:r>
      <w:r>
        <w:rPr>
          <w:rFonts w:ascii="Rockwell" w:cs="Rockwell" w:eastAsia="Rockwell" w:hAnsi="Rockwell"/>
          <w:sz w:val="27"/>
          <w:szCs w:val="27"/>
          <w:color w:val="auto"/>
          <w:vertAlign w:val="subscript"/>
        </w:rPr>
        <w:t>2</w:t>
      </w:r>
      <w:r>
        <w:rPr>
          <w:rFonts w:ascii="Rockwell" w:cs="Rockwell" w:eastAsia="Rockwell" w:hAnsi="Rockwell"/>
          <w:sz w:val="13"/>
          <w:szCs w:val="13"/>
          <w:i w:val="1"/>
          <w:iCs w:val="1"/>
          <w:color w:val="auto"/>
        </w:rPr>
        <w:t>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737235</wp:posOffset>
            </wp:positionH>
            <wp:positionV relativeFrom="paragraph">
              <wp:posOffset>-319405</wp:posOffset>
            </wp:positionV>
            <wp:extent cx="177165" cy="762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0">
                      <a:extLst>
                        <a:ext uri="{28A0092B-C50C-407E-A947-70E740481C1C}"/>
                      </a:extLst>
                    </a:blip>
                    <a:srcRect/>
                    <a:stretch>
                      <a:fillRect/>
                    </a:stretch>
                  </pic:blipFill>
                  <pic:spPr bwMode="auto">
                    <a:xfrm>
                      <a:off x="0" y="0"/>
                      <a:ext cx="177165" cy="7620"/>
                    </a:xfrm>
                    <a:prstGeom prst="rect">
                      <a:avLst/>
                    </a:prstGeom>
                    <a:noFill/>
                  </pic:spPr>
                </pic:pic>
              </a:graphicData>
            </a:graphic>
          </wp:anchor>
        </w:drawing>
        <w:drawing>
          <wp:anchor simplePos="0" relativeHeight="251657728" behindDoc="1" locked="0" layoutInCell="0" allowOverlap="1">
            <wp:simplePos x="0" y="0"/>
            <wp:positionH relativeFrom="column">
              <wp:posOffset>1045210</wp:posOffset>
            </wp:positionH>
            <wp:positionV relativeFrom="paragraph">
              <wp:posOffset>-113665</wp:posOffset>
            </wp:positionV>
            <wp:extent cx="60325" cy="4763"/>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a:extLst>
                        <a:ext uri="{28A0092B-C50C-407E-A947-70E740481C1C}"/>
                      </a:extLst>
                    </a:blip>
                    <a:srcRect/>
                    <a:stretch>
                      <a:fillRect/>
                    </a:stretch>
                  </pic:blipFill>
                  <pic:spPr bwMode="auto">
                    <a:xfrm>
                      <a:off x="0" y="0"/>
                      <a:ext cx="60325" cy="4763"/>
                    </a:xfrm>
                    <a:prstGeom prst="rect">
                      <a:avLst/>
                    </a:prstGeom>
                    <a:noFill/>
                  </pic:spPr>
                </pic:pic>
              </a:graphicData>
            </a:graphic>
          </wp:anchor>
        </w:drawing>
        <w:drawing>
          <wp:anchor simplePos="0" relativeHeight="251657728" behindDoc="1" locked="0" layoutInCell="0" allowOverlap="1">
            <wp:simplePos x="0" y="0"/>
            <wp:positionH relativeFrom="column">
              <wp:posOffset>993140</wp:posOffset>
            </wp:positionH>
            <wp:positionV relativeFrom="paragraph">
              <wp:posOffset>-523240</wp:posOffset>
            </wp:positionV>
            <wp:extent cx="60325" cy="4763"/>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2">
                      <a:extLst>
                        <a:ext uri="{28A0092B-C50C-407E-A947-70E740481C1C}"/>
                      </a:extLst>
                    </a:blip>
                    <a:srcRect/>
                    <a:stretch>
                      <a:fillRect/>
                    </a:stretch>
                  </pic:blipFill>
                  <pic:spPr bwMode="auto">
                    <a:xfrm>
                      <a:off x="0" y="0"/>
                      <a:ext cx="60325" cy="4763"/>
                    </a:xfrm>
                    <a:prstGeom prst="rect">
                      <a:avLst/>
                    </a:prstGeom>
                    <a:noFill/>
                  </pic:spPr>
                </pic:pic>
              </a:graphicData>
            </a:graphic>
          </wp:anchor>
        </w:drawing>
      </w:r>
    </w:p>
    <w:p>
      <w:pPr>
        <w:spacing w:after="0" w:line="81" w:lineRule="exact"/>
        <w:rPr>
          <w:sz w:val="20"/>
          <w:szCs w:val="20"/>
          <w:color w:val="auto"/>
        </w:rPr>
      </w:pPr>
    </w:p>
    <w:p>
      <w:pPr>
        <w:sectPr>
          <w:pgSz w:w="12240" w:h="15840" w:orient="portrait"/>
          <w:cols w:equalWidth="0" w:num="2">
            <w:col w:w="4500" w:space="40"/>
            <w:col w:w="5060"/>
          </w:cols>
          <w:pgMar w:left="1440" w:top="1419" w:right="1200" w:bottom="313" w:gutter="0" w:footer="0" w:header="0"/>
          <w:type w:val="continuous"/>
        </w:sectPr>
      </w:pPr>
    </w:p>
    <w:tbl>
      <w:tblPr>
        <w:tblLayout w:type="fixed"/>
        <w:tblInd w:w="1080" w:type="dxa"/>
        <w:tblCellMar>
          <w:top w:w="0" w:type="dxa"/>
          <w:left w:w="0" w:type="dxa"/>
          <w:bottom w:w="0" w:type="dxa"/>
          <w:right w:w="0" w:type="dxa"/>
        </w:tblCellMar>
      </w:tblPr>
      <w:tr>
        <w:trPr>
          <w:trHeight w:val="355"/>
        </w:trPr>
        <w:tc>
          <w:tcPr>
            <w:tcW w:w="1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540" w:type="dxa"/>
            <w:vAlign w:val="bottom"/>
            <w:gridSpan w:val="3"/>
          </w:tcPr>
          <w:p>
            <w:pPr>
              <w:jc w:val="right"/>
              <w:ind w:right="20"/>
              <w:spacing w:after="0"/>
              <w:rPr>
                <w:sz w:val="20"/>
                <w:szCs w:val="20"/>
                <w:color w:val="auto"/>
              </w:rPr>
            </w:pPr>
            <w:r>
              <w:rPr>
                <w:rFonts w:ascii="Rockwell" w:cs="Rockwell" w:eastAsia="Rockwell" w:hAnsi="Rockwell"/>
                <w:sz w:val="24"/>
                <w:szCs w:val="24"/>
                <w:i w:val="1"/>
                <w:iCs w:val="1"/>
                <w:color w:val="auto"/>
              </w:rPr>
              <w:t>L</w:t>
            </w:r>
            <w:r>
              <w:rPr>
                <w:rFonts w:ascii="Rockwell" w:cs="Rockwell" w:eastAsia="Rockwell" w:hAnsi="Rockwell"/>
                <w:sz w:val="27"/>
                <w:szCs w:val="27"/>
                <w:color w:val="auto"/>
              </w:rPr>
              <w:t xml:space="preserve"> </w:t>
            </w:r>
            <w:r>
              <w:rPr>
                <w:rFonts w:ascii="Rockwell" w:cs="Rockwell" w:eastAsia="Rockwell" w:hAnsi="Rockwell"/>
                <w:sz w:val="27"/>
                <w:szCs w:val="27"/>
                <w:color w:val="auto"/>
                <w:vertAlign w:val="superscript"/>
              </w:rPr>
              <w:t>3</w:t>
            </w:r>
          </w:p>
        </w:tc>
        <w:tc>
          <w:tcPr>
            <w:tcW w:w="2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gridSpan w:val="2"/>
          </w:tcPr>
          <w:p>
            <w:pPr>
              <w:jc w:val="right"/>
              <w:ind w:right="20"/>
              <w:spacing w:after="0"/>
              <w:rPr>
                <w:sz w:val="20"/>
                <w:szCs w:val="20"/>
                <w:color w:val="auto"/>
              </w:rPr>
            </w:pPr>
            <w:r>
              <w:rPr>
                <w:rFonts w:ascii="Rockwell" w:cs="Rockwell" w:eastAsia="Rockwell" w:hAnsi="Rockwell"/>
                <w:sz w:val="24"/>
                <w:szCs w:val="24"/>
                <w:i w:val="1"/>
                <w:iCs w:val="1"/>
                <w:color w:val="auto"/>
              </w:rPr>
              <w:t>L</w:t>
            </w:r>
          </w:p>
        </w:tc>
        <w:tc>
          <w:tcPr>
            <w:tcW w:w="260" w:type="dxa"/>
            <w:vAlign w:val="bottom"/>
            <w:gridSpan w:val="2"/>
          </w:tcPr>
          <w:p>
            <w:pPr>
              <w:jc w:val="right"/>
              <w:ind w:right="20"/>
              <w:spacing w:after="0"/>
              <w:rPr>
                <w:sz w:val="20"/>
                <w:szCs w:val="20"/>
                <w:color w:val="auto"/>
              </w:rPr>
            </w:pPr>
            <w:r>
              <w:rPr>
                <w:rFonts w:ascii="Rockwell" w:cs="Rockwell" w:eastAsia="Rockwell" w:hAnsi="Rockwell"/>
                <w:sz w:val="14"/>
                <w:szCs w:val="14"/>
                <w:color w:val="auto"/>
              </w:rPr>
              <w:t>3</w:t>
            </w:r>
          </w:p>
        </w:tc>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5"/>
        </w:trPr>
        <w:tc>
          <w:tcPr>
            <w:tcW w:w="1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140" w:type="dxa"/>
            <w:vAlign w:val="bottom"/>
            <w:vMerge w:val="restart"/>
          </w:tcPr>
          <w:p>
            <w:pPr>
              <w:spacing w:after="0"/>
              <w:rPr>
                <w:sz w:val="7"/>
                <w:szCs w:val="7"/>
                <w:color w:val="auto"/>
              </w:rPr>
            </w:pPr>
          </w:p>
        </w:tc>
        <w:tc>
          <w:tcPr>
            <w:tcW w:w="140" w:type="dxa"/>
            <w:vAlign w:val="bottom"/>
            <w:vMerge w:val="restart"/>
          </w:tcPr>
          <w:p>
            <w:pPr>
              <w:spacing w:after="0"/>
              <w:rPr>
                <w:sz w:val="7"/>
                <w:szCs w:val="7"/>
                <w:color w:val="auto"/>
              </w:rPr>
            </w:pPr>
          </w:p>
        </w:tc>
        <w:tc>
          <w:tcPr>
            <w:tcW w:w="160" w:type="dxa"/>
            <w:vAlign w:val="bottom"/>
            <w:tcBorders>
              <w:bottom w:val="single" w:sz="8" w:color="auto"/>
            </w:tcBorders>
          </w:tcPr>
          <w:p>
            <w:pPr>
              <w:spacing w:after="0"/>
              <w:rPr>
                <w:sz w:val="7"/>
                <w:szCs w:val="7"/>
                <w:color w:val="auto"/>
              </w:rPr>
            </w:pPr>
          </w:p>
        </w:tc>
        <w:tc>
          <w:tcPr>
            <w:tcW w:w="240" w:type="dxa"/>
            <w:vAlign w:val="bottom"/>
            <w:vMerge w:val="restart"/>
          </w:tcPr>
          <w:p>
            <w:pPr>
              <w:spacing w:after="0"/>
              <w:rPr>
                <w:sz w:val="7"/>
                <w:szCs w:val="7"/>
                <w:color w:val="auto"/>
              </w:rPr>
            </w:pPr>
          </w:p>
        </w:tc>
        <w:tc>
          <w:tcPr>
            <w:tcW w:w="240" w:type="dxa"/>
            <w:vAlign w:val="bottom"/>
          </w:tcPr>
          <w:p>
            <w:pPr>
              <w:spacing w:after="0"/>
              <w:rPr>
                <w:sz w:val="7"/>
                <w:szCs w:val="7"/>
                <w:color w:val="auto"/>
              </w:rPr>
            </w:pPr>
          </w:p>
        </w:tc>
        <w:tc>
          <w:tcPr>
            <w:tcW w:w="120" w:type="dxa"/>
            <w:vAlign w:val="bottom"/>
            <w:vMerge w:val="restart"/>
          </w:tcPr>
          <w:p>
            <w:pPr>
              <w:spacing w:after="0"/>
              <w:rPr>
                <w:sz w:val="7"/>
                <w:szCs w:val="7"/>
                <w:color w:val="auto"/>
              </w:rPr>
            </w:pPr>
          </w:p>
        </w:tc>
        <w:tc>
          <w:tcPr>
            <w:tcW w:w="160" w:type="dxa"/>
            <w:vAlign w:val="bottom"/>
            <w:vMerge w:val="restart"/>
          </w:tcPr>
          <w:p>
            <w:pPr>
              <w:spacing w:after="0" w:line="247" w:lineRule="exact"/>
              <w:rPr>
                <w:sz w:val="20"/>
                <w:szCs w:val="20"/>
                <w:color w:val="auto"/>
              </w:rPr>
            </w:pPr>
            <w:r>
              <w:rPr>
                <w:rFonts w:ascii="Arial Unicode MS" w:cs="Arial Unicode MS" w:eastAsia="Arial Unicode MS" w:hAnsi="Arial Unicode MS"/>
                <w:sz w:val="24"/>
                <w:szCs w:val="24"/>
                <w:color w:val="auto"/>
                <w:w w:val="99"/>
              </w:rPr>
              <w:t>−</w:t>
            </w:r>
          </w:p>
        </w:tc>
        <w:tc>
          <w:tcPr>
            <w:tcW w:w="20" w:type="dxa"/>
            <w:vAlign w:val="bottom"/>
            <w:vMerge w:val="restart"/>
          </w:tcPr>
          <w:p>
            <w:pPr>
              <w:spacing w:after="0"/>
              <w:rPr>
                <w:sz w:val="7"/>
                <w:szCs w:val="7"/>
                <w:color w:val="auto"/>
              </w:rPr>
            </w:pPr>
          </w:p>
        </w:tc>
        <w:tc>
          <w:tcPr>
            <w:tcW w:w="160" w:type="dxa"/>
            <w:vAlign w:val="bottom"/>
            <w:tcBorders>
              <w:bottom w:val="single" w:sz="8" w:color="auto"/>
            </w:tcBorders>
          </w:tcPr>
          <w:p>
            <w:pPr>
              <w:spacing w:after="0"/>
              <w:rPr>
                <w:sz w:val="7"/>
                <w:szCs w:val="7"/>
                <w:color w:val="auto"/>
              </w:rPr>
            </w:pPr>
          </w:p>
        </w:tc>
        <w:tc>
          <w:tcPr>
            <w:tcW w:w="120" w:type="dxa"/>
            <w:vAlign w:val="bottom"/>
            <w:vMerge w:val="restart"/>
          </w:tcPr>
          <w:p>
            <w:pPr>
              <w:spacing w:after="0"/>
              <w:rPr>
                <w:sz w:val="7"/>
                <w:szCs w:val="7"/>
                <w:color w:val="auto"/>
              </w:rPr>
            </w:pPr>
          </w:p>
        </w:tc>
        <w:tc>
          <w:tcPr>
            <w:tcW w:w="120" w:type="dxa"/>
            <w:vAlign w:val="bottom"/>
            <w:vMerge w:val="restart"/>
          </w:tcPr>
          <w:p>
            <w:pPr>
              <w:spacing w:after="0"/>
              <w:rPr>
                <w:sz w:val="7"/>
                <w:szCs w:val="7"/>
                <w:color w:val="auto"/>
              </w:rPr>
            </w:pPr>
          </w:p>
        </w:tc>
        <w:tc>
          <w:tcPr>
            <w:tcW w:w="140" w:type="dxa"/>
            <w:vAlign w:val="bottom"/>
            <w:vMerge w:val="restart"/>
          </w:tcPr>
          <w:p>
            <w:pPr>
              <w:spacing w:after="0"/>
              <w:rPr>
                <w:sz w:val="7"/>
                <w:szCs w:val="7"/>
                <w:color w:val="auto"/>
              </w:rPr>
            </w:pPr>
          </w:p>
        </w:tc>
        <w:tc>
          <w:tcPr>
            <w:tcW w:w="220" w:type="dxa"/>
            <w:vAlign w:val="bottom"/>
          </w:tcPr>
          <w:p>
            <w:pPr>
              <w:spacing w:after="0"/>
              <w:rPr>
                <w:sz w:val="7"/>
                <w:szCs w:val="7"/>
                <w:color w:val="auto"/>
              </w:rPr>
            </w:pPr>
          </w:p>
        </w:tc>
        <w:tc>
          <w:tcPr>
            <w:tcW w:w="380" w:type="dxa"/>
            <w:vAlign w:val="bottom"/>
            <w:gridSpan w:val="2"/>
            <w:vMerge w:val="restart"/>
          </w:tcPr>
          <w:p>
            <w:pPr>
              <w:jc w:val="right"/>
              <w:ind w:right="20"/>
              <w:spacing w:after="0"/>
              <w:rPr>
                <w:sz w:val="20"/>
                <w:szCs w:val="20"/>
                <w:color w:val="auto"/>
              </w:rPr>
            </w:pPr>
            <w:r>
              <w:rPr>
                <w:rFonts w:ascii="Rockwell" w:cs="Rockwell" w:eastAsia="Rockwell" w:hAnsi="Rockwell"/>
                <w:sz w:val="24"/>
                <w:szCs w:val="24"/>
                <w:i w:val="1"/>
                <w:iCs w:val="1"/>
                <w:color w:val="auto"/>
              </w:rPr>
              <w:t>m</w:t>
            </w:r>
          </w:p>
        </w:tc>
        <w:tc>
          <w:tcPr>
            <w:tcW w:w="260" w:type="dxa"/>
            <w:vAlign w:val="bottom"/>
            <w:vMerge w:val="restart"/>
          </w:tcPr>
          <w:p>
            <w:pPr>
              <w:jc w:val="right"/>
              <w:spacing w:after="0"/>
              <w:rPr>
                <w:sz w:val="20"/>
                <w:szCs w:val="20"/>
                <w:color w:val="auto"/>
              </w:rPr>
            </w:pPr>
            <w:r>
              <w:rPr>
                <w:rFonts w:ascii="Rockwell" w:cs="Rockwell" w:eastAsia="Rockwell" w:hAnsi="Rockwell"/>
                <w:sz w:val="14"/>
                <w:szCs w:val="14"/>
                <w:color w:val="auto"/>
              </w:rPr>
              <w:t>3</w:t>
            </w:r>
          </w:p>
        </w:tc>
        <w:tc>
          <w:tcPr>
            <w:tcW w:w="240" w:type="dxa"/>
            <w:vAlign w:val="bottom"/>
          </w:tcPr>
          <w:p>
            <w:pPr>
              <w:spacing w:after="0"/>
              <w:rPr>
                <w:sz w:val="7"/>
                <w:szCs w:val="7"/>
                <w:color w:val="auto"/>
              </w:rPr>
            </w:pPr>
          </w:p>
        </w:tc>
        <w:tc>
          <w:tcPr>
            <w:tcW w:w="280" w:type="dxa"/>
            <w:vAlign w:val="bottom"/>
            <w:vMerge w:val="restart"/>
          </w:tcPr>
          <w:p>
            <w:pPr>
              <w:jc w:val="right"/>
              <w:spacing w:after="0"/>
              <w:rPr>
                <w:sz w:val="20"/>
                <w:szCs w:val="20"/>
                <w:color w:val="auto"/>
              </w:rPr>
            </w:pPr>
            <w:r>
              <w:rPr>
                <w:rFonts w:ascii="Rockwell" w:cs="Rockwell" w:eastAsia="Rockwell" w:hAnsi="Rockwell"/>
                <w:sz w:val="14"/>
                <w:szCs w:val="14"/>
                <w:color w:val="auto"/>
              </w:rPr>
              <w:t>3</w:t>
            </w:r>
          </w:p>
        </w:tc>
        <w:tc>
          <w:tcPr>
            <w:tcW w:w="140" w:type="dxa"/>
            <w:vAlign w:val="bottom"/>
            <w:vMerge w:val="restart"/>
          </w:tcPr>
          <w:p>
            <w:pPr>
              <w:spacing w:after="0"/>
              <w:rPr>
                <w:sz w:val="7"/>
                <w:szCs w:val="7"/>
                <w:color w:val="auto"/>
              </w:rPr>
            </w:pPr>
          </w:p>
        </w:tc>
        <w:tc>
          <w:tcPr>
            <w:tcW w:w="220" w:type="dxa"/>
            <w:vAlign w:val="bottom"/>
          </w:tcPr>
          <w:p>
            <w:pPr>
              <w:spacing w:after="0"/>
              <w:rPr>
                <w:sz w:val="7"/>
                <w:szCs w:val="7"/>
                <w:color w:val="auto"/>
              </w:rPr>
            </w:pPr>
          </w:p>
        </w:tc>
        <w:tc>
          <w:tcPr>
            <w:tcW w:w="360" w:type="dxa"/>
            <w:vAlign w:val="bottom"/>
            <w:gridSpan w:val="2"/>
            <w:vMerge w:val="restart"/>
          </w:tcPr>
          <w:p>
            <w:pPr>
              <w:jc w:val="right"/>
              <w:spacing w:after="0"/>
              <w:rPr>
                <w:sz w:val="20"/>
                <w:szCs w:val="20"/>
                <w:color w:val="auto"/>
              </w:rPr>
            </w:pPr>
            <w:r>
              <w:rPr>
                <w:rFonts w:ascii="Rockwell" w:cs="Rockwell" w:eastAsia="Rockwell" w:hAnsi="Rockwell"/>
                <w:sz w:val="24"/>
                <w:szCs w:val="24"/>
                <w:i w:val="1"/>
                <w:iCs w:val="1"/>
                <w:color w:val="auto"/>
              </w:rPr>
              <w:t>m</w:t>
            </w:r>
          </w:p>
        </w:tc>
        <w:tc>
          <w:tcPr>
            <w:tcW w:w="360" w:type="dxa"/>
            <w:vAlign w:val="bottom"/>
            <w:vMerge w:val="restart"/>
          </w:tcPr>
          <w:p>
            <w:pPr>
              <w:jc w:val="right"/>
              <w:spacing w:after="0"/>
              <w:rPr>
                <w:sz w:val="20"/>
                <w:szCs w:val="20"/>
                <w:color w:val="auto"/>
              </w:rPr>
            </w:pPr>
            <w:r>
              <w:rPr>
                <w:rFonts w:ascii="Rockwell" w:cs="Rockwell" w:eastAsia="Rockwell" w:hAnsi="Rockwell"/>
                <w:sz w:val="14"/>
                <w:szCs w:val="14"/>
                <w:color w:val="auto"/>
              </w:rPr>
              <w:t>3</w:t>
            </w:r>
          </w:p>
        </w:tc>
        <w:tc>
          <w:tcPr>
            <w:tcW w:w="140" w:type="dxa"/>
            <w:vAlign w:val="bottom"/>
            <w:vMerge w:val="restart"/>
          </w:tcPr>
          <w:p>
            <w:pPr>
              <w:spacing w:after="0"/>
              <w:rPr>
                <w:sz w:val="7"/>
                <w:szCs w:val="7"/>
                <w:color w:val="auto"/>
              </w:rPr>
            </w:pPr>
          </w:p>
        </w:tc>
        <w:tc>
          <w:tcPr>
            <w:tcW w:w="200" w:type="dxa"/>
            <w:vAlign w:val="bottom"/>
          </w:tcPr>
          <w:p>
            <w:pPr>
              <w:spacing w:after="0"/>
              <w:rPr>
                <w:sz w:val="7"/>
                <w:szCs w:val="7"/>
                <w:color w:val="auto"/>
              </w:rPr>
            </w:pPr>
          </w:p>
        </w:tc>
        <w:tc>
          <w:tcPr>
            <w:tcW w:w="40" w:type="dxa"/>
            <w:vAlign w:val="bottom"/>
          </w:tcPr>
          <w:p>
            <w:pPr>
              <w:spacing w:after="0"/>
              <w:rPr>
                <w:sz w:val="7"/>
                <w:szCs w:val="7"/>
                <w:color w:val="auto"/>
              </w:rPr>
            </w:pPr>
          </w:p>
        </w:tc>
        <w:tc>
          <w:tcPr>
            <w:tcW w:w="240" w:type="dxa"/>
            <w:vAlign w:val="bottom"/>
          </w:tcPr>
          <w:p>
            <w:pPr>
              <w:spacing w:after="0"/>
              <w:rPr>
                <w:sz w:val="7"/>
                <w:szCs w:val="7"/>
                <w:color w:val="auto"/>
              </w:rPr>
            </w:pPr>
          </w:p>
        </w:tc>
        <w:tc>
          <w:tcPr>
            <w:tcW w:w="4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1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160" w:type="dxa"/>
            <w:vAlign w:val="bottom"/>
            <w:vMerge w:val="continue"/>
          </w:tcPr>
          <w:p>
            <w:pPr>
              <w:spacing w:after="0" w:line="20" w:lineRule="exact"/>
              <w:rPr>
                <w:sz w:val="1"/>
                <w:szCs w:val="1"/>
                <w:color w:val="auto"/>
              </w:rPr>
            </w:pPr>
          </w:p>
        </w:tc>
        <w:tc>
          <w:tcPr>
            <w:tcW w:w="20" w:type="dxa"/>
            <w:vAlign w:val="bottom"/>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80" w:type="dxa"/>
            <w:vAlign w:val="bottom"/>
            <w:gridSpan w:val="2"/>
            <w:vMerge w:val="continue"/>
          </w:tcPr>
          <w:p>
            <w:pPr>
              <w:spacing w:after="0" w:line="20" w:lineRule="exact"/>
              <w:rPr>
                <w:sz w:val="1"/>
                <w:szCs w:val="1"/>
                <w:color w:val="auto"/>
              </w:rPr>
            </w:pPr>
          </w:p>
        </w:tc>
        <w:tc>
          <w:tcPr>
            <w:tcW w:w="260" w:type="dxa"/>
            <w:vAlign w:val="bottom"/>
            <w:vMerge w:val="continue"/>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vMerge w:val="continue"/>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60" w:type="dxa"/>
            <w:vAlign w:val="bottom"/>
            <w:gridSpan w:val="2"/>
            <w:vMerge w:val="continue"/>
          </w:tcPr>
          <w:p>
            <w:pPr>
              <w:spacing w:after="0" w:line="20" w:lineRule="exact"/>
              <w:rPr>
                <w:sz w:val="1"/>
                <w:szCs w:val="1"/>
                <w:color w:val="auto"/>
              </w:rPr>
            </w:pPr>
          </w:p>
        </w:tc>
        <w:tc>
          <w:tcPr>
            <w:tcW w:w="360" w:type="dxa"/>
            <w:vAlign w:val="bottom"/>
            <w:vMerge w:val="continue"/>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240" w:type="dxa"/>
            <w:vAlign w:val="bottom"/>
            <w:tcBorders>
              <w:bottom w:val="single" w:sz="8" w:color="auto"/>
            </w:tcBorders>
          </w:tcPr>
          <w:p>
            <w:pPr>
              <w:spacing w:after="0" w:line="20" w:lineRule="exact"/>
              <w:rPr>
                <w:sz w:val="1"/>
                <w:szCs w:val="1"/>
                <w:color w:val="auto"/>
              </w:rPr>
            </w:pPr>
          </w:p>
        </w:tc>
        <w:tc>
          <w:tcPr>
            <w:tcW w:w="48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02"/>
        </w:trPr>
        <w:tc>
          <w:tcPr>
            <w:tcW w:w="1140" w:type="dxa"/>
            <w:vAlign w:val="bottom"/>
          </w:tcPr>
          <w:p>
            <w:pPr>
              <w:spacing w:after="0"/>
              <w:rPr>
                <w:sz w:val="8"/>
                <w:szCs w:val="8"/>
                <w:color w:val="auto"/>
              </w:rPr>
            </w:pPr>
          </w:p>
        </w:tc>
        <w:tc>
          <w:tcPr>
            <w:tcW w:w="220" w:type="dxa"/>
            <w:vAlign w:val="bottom"/>
          </w:tcPr>
          <w:p>
            <w:pPr>
              <w:spacing w:after="0"/>
              <w:rPr>
                <w:sz w:val="8"/>
                <w:szCs w:val="8"/>
                <w:color w:val="auto"/>
              </w:rPr>
            </w:pPr>
          </w:p>
        </w:tc>
        <w:tc>
          <w:tcPr>
            <w:tcW w:w="140" w:type="dxa"/>
            <w:vAlign w:val="bottom"/>
            <w:vMerge w:val="continue"/>
          </w:tcPr>
          <w:p>
            <w:pPr>
              <w:spacing w:after="0"/>
              <w:rPr>
                <w:sz w:val="8"/>
                <w:szCs w:val="8"/>
                <w:color w:val="auto"/>
              </w:rPr>
            </w:pPr>
          </w:p>
        </w:tc>
        <w:tc>
          <w:tcPr>
            <w:tcW w:w="140" w:type="dxa"/>
            <w:vAlign w:val="bottom"/>
            <w:vMerge w:val="continue"/>
          </w:tcPr>
          <w:p>
            <w:pPr>
              <w:spacing w:after="0"/>
              <w:rPr>
                <w:sz w:val="8"/>
                <w:szCs w:val="8"/>
                <w:color w:val="auto"/>
              </w:rPr>
            </w:pPr>
          </w:p>
        </w:tc>
        <w:tc>
          <w:tcPr>
            <w:tcW w:w="160" w:type="dxa"/>
            <w:vAlign w:val="bottom"/>
          </w:tcPr>
          <w:p>
            <w:pPr>
              <w:spacing w:after="0"/>
              <w:rPr>
                <w:sz w:val="8"/>
                <w:szCs w:val="8"/>
                <w:color w:val="auto"/>
              </w:rPr>
            </w:pPr>
          </w:p>
        </w:tc>
        <w:tc>
          <w:tcPr>
            <w:tcW w:w="240" w:type="dxa"/>
            <w:vAlign w:val="bottom"/>
            <w:vMerge w:val="continue"/>
          </w:tcPr>
          <w:p>
            <w:pPr>
              <w:spacing w:after="0"/>
              <w:rPr>
                <w:sz w:val="8"/>
                <w:szCs w:val="8"/>
                <w:color w:val="auto"/>
              </w:rPr>
            </w:pPr>
          </w:p>
        </w:tc>
        <w:tc>
          <w:tcPr>
            <w:tcW w:w="240" w:type="dxa"/>
            <w:vAlign w:val="bottom"/>
          </w:tcPr>
          <w:p>
            <w:pPr>
              <w:spacing w:after="0"/>
              <w:rPr>
                <w:sz w:val="8"/>
                <w:szCs w:val="8"/>
                <w:color w:val="auto"/>
              </w:rPr>
            </w:pPr>
          </w:p>
        </w:tc>
        <w:tc>
          <w:tcPr>
            <w:tcW w:w="120" w:type="dxa"/>
            <w:vAlign w:val="bottom"/>
            <w:vMerge w:val="continue"/>
          </w:tcPr>
          <w:p>
            <w:pPr>
              <w:spacing w:after="0"/>
              <w:rPr>
                <w:sz w:val="8"/>
                <w:szCs w:val="8"/>
                <w:color w:val="auto"/>
              </w:rPr>
            </w:pPr>
          </w:p>
        </w:tc>
        <w:tc>
          <w:tcPr>
            <w:tcW w:w="16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tcPr>
          <w:p>
            <w:pPr>
              <w:spacing w:after="0"/>
              <w:rPr>
                <w:sz w:val="8"/>
                <w:szCs w:val="8"/>
                <w:color w:val="auto"/>
              </w:rPr>
            </w:pPr>
          </w:p>
        </w:tc>
        <w:tc>
          <w:tcPr>
            <w:tcW w:w="120" w:type="dxa"/>
            <w:vAlign w:val="bottom"/>
            <w:vMerge w:val="continue"/>
          </w:tcPr>
          <w:p>
            <w:pPr>
              <w:spacing w:after="0"/>
              <w:rPr>
                <w:sz w:val="8"/>
                <w:szCs w:val="8"/>
                <w:color w:val="auto"/>
              </w:rPr>
            </w:pPr>
          </w:p>
        </w:tc>
        <w:tc>
          <w:tcPr>
            <w:tcW w:w="120" w:type="dxa"/>
            <w:vAlign w:val="bottom"/>
          </w:tcPr>
          <w:p>
            <w:pPr>
              <w:spacing w:after="0"/>
              <w:rPr>
                <w:sz w:val="8"/>
                <w:szCs w:val="8"/>
                <w:color w:val="auto"/>
              </w:rPr>
            </w:pPr>
          </w:p>
        </w:tc>
        <w:tc>
          <w:tcPr>
            <w:tcW w:w="140" w:type="dxa"/>
            <w:vAlign w:val="bottom"/>
            <w:vMerge w:val="continue"/>
          </w:tcPr>
          <w:p>
            <w:pPr>
              <w:spacing w:after="0"/>
              <w:rPr>
                <w:sz w:val="8"/>
                <w:szCs w:val="8"/>
                <w:color w:val="auto"/>
              </w:rPr>
            </w:pPr>
          </w:p>
        </w:tc>
        <w:tc>
          <w:tcPr>
            <w:tcW w:w="220" w:type="dxa"/>
            <w:vAlign w:val="bottom"/>
          </w:tcPr>
          <w:p>
            <w:pPr>
              <w:spacing w:after="0"/>
              <w:rPr>
                <w:sz w:val="8"/>
                <w:szCs w:val="8"/>
                <w:color w:val="auto"/>
              </w:rPr>
            </w:pPr>
          </w:p>
        </w:tc>
        <w:tc>
          <w:tcPr>
            <w:tcW w:w="380" w:type="dxa"/>
            <w:vAlign w:val="bottom"/>
            <w:gridSpan w:val="2"/>
            <w:vMerge w:val="continue"/>
          </w:tcPr>
          <w:p>
            <w:pPr>
              <w:spacing w:after="0"/>
              <w:rPr>
                <w:sz w:val="8"/>
                <w:szCs w:val="8"/>
                <w:color w:val="auto"/>
              </w:rPr>
            </w:pPr>
          </w:p>
        </w:tc>
        <w:tc>
          <w:tcPr>
            <w:tcW w:w="260" w:type="dxa"/>
            <w:vAlign w:val="bottom"/>
            <w:vMerge w:val="continue"/>
          </w:tcPr>
          <w:p>
            <w:pPr>
              <w:spacing w:after="0"/>
              <w:rPr>
                <w:sz w:val="8"/>
                <w:szCs w:val="8"/>
                <w:color w:val="auto"/>
              </w:rPr>
            </w:pPr>
          </w:p>
        </w:tc>
        <w:tc>
          <w:tcPr>
            <w:tcW w:w="240" w:type="dxa"/>
            <w:vAlign w:val="bottom"/>
          </w:tcPr>
          <w:p>
            <w:pPr>
              <w:spacing w:after="0"/>
              <w:rPr>
                <w:sz w:val="8"/>
                <w:szCs w:val="8"/>
                <w:color w:val="auto"/>
              </w:rPr>
            </w:pPr>
          </w:p>
        </w:tc>
        <w:tc>
          <w:tcPr>
            <w:tcW w:w="280" w:type="dxa"/>
            <w:vAlign w:val="bottom"/>
            <w:vMerge w:val="continue"/>
          </w:tcPr>
          <w:p>
            <w:pPr>
              <w:spacing w:after="0"/>
              <w:rPr>
                <w:sz w:val="8"/>
                <w:szCs w:val="8"/>
                <w:color w:val="auto"/>
              </w:rPr>
            </w:pPr>
          </w:p>
        </w:tc>
        <w:tc>
          <w:tcPr>
            <w:tcW w:w="140" w:type="dxa"/>
            <w:vAlign w:val="bottom"/>
            <w:vMerge w:val="continue"/>
          </w:tcPr>
          <w:p>
            <w:pPr>
              <w:spacing w:after="0"/>
              <w:rPr>
                <w:sz w:val="8"/>
                <w:szCs w:val="8"/>
                <w:color w:val="auto"/>
              </w:rPr>
            </w:pPr>
          </w:p>
        </w:tc>
        <w:tc>
          <w:tcPr>
            <w:tcW w:w="220" w:type="dxa"/>
            <w:vAlign w:val="bottom"/>
          </w:tcPr>
          <w:p>
            <w:pPr>
              <w:spacing w:after="0"/>
              <w:rPr>
                <w:sz w:val="8"/>
                <w:szCs w:val="8"/>
                <w:color w:val="auto"/>
              </w:rPr>
            </w:pPr>
          </w:p>
        </w:tc>
        <w:tc>
          <w:tcPr>
            <w:tcW w:w="360" w:type="dxa"/>
            <w:vAlign w:val="bottom"/>
            <w:gridSpan w:val="2"/>
            <w:vMerge w:val="continue"/>
          </w:tcPr>
          <w:p>
            <w:pPr>
              <w:spacing w:after="0"/>
              <w:rPr>
                <w:sz w:val="8"/>
                <w:szCs w:val="8"/>
                <w:color w:val="auto"/>
              </w:rPr>
            </w:pPr>
          </w:p>
        </w:tc>
        <w:tc>
          <w:tcPr>
            <w:tcW w:w="360" w:type="dxa"/>
            <w:vAlign w:val="bottom"/>
            <w:vMerge w:val="continue"/>
          </w:tcPr>
          <w:p>
            <w:pPr>
              <w:spacing w:after="0"/>
              <w:rPr>
                <w:sz w:val="8"/>
                <w:szCs w:val="8"/>
                <w:color w:val="auto"/>
              </w:rPr>
            </w:pPr>
          </w:p>
        </w:tc>
        <w:tc>
          <w:tcPr>
            <w:tcW w:w="140" w:type="dxa"/>
            <w:vAlign w:val="bottom"/>
            <w:vMerge w:val="continue"/>
          </w:tcPr>
          <w:p>
            <w:pPr>
              <w:spacing w:after="0"/>
              <w:rPr>
                <w:sz w:val="8"/>
                <w:szCs w:val="8"/>
                <w:color w:val="auto"/>
              </w:rPr>
            </w:pPr>
          </w:p>
        </w:tc>
        <w:tc>
          <w:tcPr>
            <w:tcW w:w="200" w:type="dxa"/>
            <w:vAlign w:val="bottom"/>
            <w:tcBorders>
              <w:right w:val="single" w:sz="8" w:color="auto"/>
            </w:tcBorders>
          </w:tcPr>
          <w:p>
            <w:pPr>
              <w:spacing w:after="0"/>
              <w:rPr>
                <w:sz w:val="8"/>
                <w:szCs w:val="8"/>
                <w:color w:val="auto"/>
              </w:rPr>
            </w:pPr>
          </w:p>
        </w:tc>
        <w:tc>
          <w:tcPr>
            <w:tcW w:w="280" w:type="dxa"/>
            <w:vAlign w:val="bottom"/>
            <w:gridSpan w:val="2"/>
            <w:vMerge w:val="restart"/>
          </w:tcPr>
          <w:p>
            <w:pPr>
              <w:jc w:val="right"/>
              <w:ind w:right="60"/>
              <w:spacing w:after="0" w:line="253" w:lineRule="exact"/>
              <w:rPr>
                <w:sz w:val="20"/>
                <w:szCs w:val="20"/>
                <w:color w:val="auto"/>
              </w:rPr>
            </w:pPr>
            <w:r>
              <w:rPr>
                <w:rFonts w:ascii="Rockwell" w:cs="Rockwell" w:eastAsia="Rockwell" w:hAnsi="Rockwell"/>
                <w:sz w:val="24"/>
                <w:szCs w:val="24"/>
                <w:color w:val="auto"/>
              </w:rPr>
              <w:t>1</w:t>
            </w:r>
          </w:p>
        </w:tc>
        <w:tc>
          <w:tcPr>
            <w:tcW w:w="48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51"/>
        </w:trPr>
        <w:tc>
          <w:tcPr>
            <w:tcW w:w="1140" w:type="dxa"/>
            <w:vAlign w:val="bottom"/>
            <w:vMerge w:val="restart"/>
          </w:tcPr>
          <w:p>
            <w:pPr>
              <w:spacing w:after="0" w:line="338" w:lineRule="exact"/>
              <w:rPr>
                <w:sz w:val="20"/>
                <w:szCs w:val="20"/>
                <w:color w:val="auto"/>
              </w:rPr>
            </w:pPr>
            <w:r>
              <w:rPr>
                <w:rFonts w:ascii="Courier New" w:cs="Courier New" w:eastAsia="Courier New" w:hAnsi="Courier New"/>
                <w:sz w:val="20"/>
                <w:szCs w:val="20"/>
                <w:color w:val="auto"/>
              </w:rPr>
              <w:t>o</w:t>
            </w:r>
            <w:r>
              <w:rPr>
                <w:rFonts w:ascii="Arial Unicode MS" w:cs="Arial Unicode MS" w:eastAsia="Arial Unicode MS" w:hAnsi="Arial Unicode MS"/>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I</w:t>
            </w:r>
            <w:r>
              <w:rPr>
                <w:rFonts w:ascii="Rockwell" w:cs="Rockwell" w:eastAsia="Rockwell" w:hAnsi="Rockwell"/>
                <w:sz w:val="27"/>
                <w:szCs w:val="27"/>
                <w:i w:val="1"/>
                <w:iCs w:val="1"/>
                <w:color w:val="auto"/>
                <w:vertAlign w:val="subscript"/>
              </w:rPr>
              <w:t>y</w:t>
            </w:r>
            <w:r>
              <w:rPr>
                <w:rFonts w:ascii="Symbol" w:cs="Symbol" w:eastAsia="Symbol" w:hAnsi="Symbol"/>
                <w:sz w:val="24"/>
                <w:szCs w:val="24"/>
                <w:color w:val="auto"/>
              </w:rPr>
              <w:t xml:space="preserve"> =</w:t>
            </w:r>
          </w:p>
        </w:tc>
        <w:tc>
          <w:tcPr>
            <w:tcW w:w="500" w:type="dxa"/>
            <w:vAlign w:val="bottom"/>
            <w:gridSpan w:val="3"/>
          </w:tcPr>
          <w:p>
            <w:pPr>
              <w:jc w:val="right"/>
              <w:spacing w:after="0" w:line="151" w:lineRule="exact"/>
              <w:rPr>
                <w:sz w:val="20"/>
                <w:szCs w:val="20"/>
                <w:color w:val="auto"/>
              </w:rPr>
            </w:pPr>
            <w:r>
              <w:rPr>
                <w:rFonts w:ascii="Rockwell" w:cs="Rockwell" w:eastAsia="Rockwell" w:hAnsi="Rockwell"/>
                <w:sz w:val="17"/>
                <w:szCs w:val="17"/>
                <w:i w:val="1"/>
                <w:iCs w:val="1"/>
                <w:color w:val="auto"/>
              </w:rPr>
              <w:t>m</w:t>
            </w:r>
          </w:p>
        </w:tc>
        <w:tc>
          <w:tcPr>
            <w:tcW w:w="400" w:type="dxa"/>
            <w:vAlign w:val="bottom"/>
            <w:gridSpan w:val="2"/>
          </w:tcPr>
          <w:p>
            <w:pPr>
              <w:jc w:val="right"/>
              <w:ind w:right="140"/>
              <w:spacing w:after="0" w:line="151" w:lineRule="exact"/>
              <w:rPr>
                <w:sz w:val="20"/>
                <w:szCs w:val="20"/>
                <w:color w:val="auto"/>
              </w:rPr>
            </w:pPr>
            <w:r>
              <w:rPr>
                <w:rFonts w:ascii="Rockwell" w:cs="Rockwell" w:eastAsia="Rockwell" w:hAnsi="Rockwell"/>
                <w:sz w:val="17"/>
                <w:szCs w:val="17"/>
                <w:color w:val="auto"/>
              </w:rPr>
              <w:t>2</w:t>
            </w:r>
          </w:p>
        </w:tc>
        <w:tc>
          <w:tcPr>
            <w:tcW w:w="240" w:type="dxa"/>
            <w:vAlign w:val="bottom"/>
            <w:vMerge w:val="restart"/>
          </w:tcPr>
          <w:p>
            <w:pPr>
              <w:ind w:left="60"/>
              <w:spacing w:after="0" w:line="322" w:lineRule="exact"/>
              <w:rPr>
                <w:sz w:val="20"/>
                <w:szCs w:val="20"/>
                <w:color w:val="auto"/>
              </w:rPr>
            </w:pPr>
            <w:r>
              <w:rPr>
                <w:rFonts w:ascii="Arial Unicode MS" w:cs="Arial Unicode MS" w:eastAsia="Arial Unicode MS" w:hAnsi="Arial Unicode MS"/>
                <w:sz w:val="24"/>
                <w:szCs w:val="24"/>
                <w:color w:val="auto"/>
              </w:rPr>
              <w:t>−</w:t>
            </w:r>
          </w:p>
        </w:tc>
        <w:tc>
          <w:tcPr>
            <w:tcW w:w="1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80" w:type="dxa"/>
            <w:vAlign w:val="bottom"/>
            <w:gridSpan w:val="2"/>
          </w:tcPr>
          <w:p>
            <w:pPr>
              <w:jc w:val="right"/>
              <w:ind w:right="20"/>
              <w:spacing w:after="0" w:line="151" w:lineRule="exact"/>
              <w:rPr>
                <w:sz w:val="20"/>
                <w:szCs w:val="20"/>
                <w:color w:val="auto"/>
              </w:rPr>
            </w:pPr>
            <w:r>
              <w:rPr>
                <w:rFonts w:ascii="Rockwell" w:cs="Rockwell" w:eastAsia="Rockwell" w:hAnsi="Rockwell"/>
                <w:sz w:val="17"/>
                <w:szCs w:val="17"/>
                <w:color w:val="auto"/>
              </w:rPr>
              <w:t>2</w:t>
            </w: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20" w:type="dxa"/>
            <w:vAlign w:val="bottom"/>
            <w:vMerge w:val="restart"/>
          </w:tcPr>
          <w:p>
            <w:pPr>
              <w:jc w:val="right"/>
              <w:spacing w:after="0"/>
              <w:rPr>
                <w:sz w:val="20"/>
                <w:szCs w:val="20"/>
                <w:color w:val="auto"/>
              </w:rPr>
            </w:pPr>
            <w:r>
              <w:rPr>
                <w:rFonts w:ascii="Symbol" w:cs="Symbol" w:eastAsia="Symbol" w:hAnsi="Symbol"/>
                <w:sz w:val="24"/>
                <w:szCs w:val="24"/>
                <w:color w:val="auto"/>
              </w:rPr>
              <w:t>=</w:t>
            </w:r>
          </w:p>
        </w:tc>
        <w:tc>
          <w:tcPr>
            <w:tcW w:w="380" w:type="dxa"/>
            <w:vAlign w:val="bottom"/>
            <w:gridSpan w:val="2"/>
            <w:vMerge w:val="continue"/>
          </w:tcPr>
          <w:p>
            <w:pPr>
              <w:spacing w:after="0"/>
              <w:rPr>
                <w:sz w:val="13"/>
                <w:szCs w:val="13"/>
                <w:color w:val="auto"/>
              </w:rPr>
            </w:pPr>
          </w:p>
        </w:tc>
        <w:tc>
          <w:tcPr>
            <w:tcW w:w="260" w:type="dxa"/>
            <w:vAlign w:val="bottom"/>
          </w:tcPr>
          <w:p>
            <w:pPr>
              <w:jc w:val="right"/>
              <w:ind w:right="10"/>
              <w:spacing w:after="0" w:line="151" w:lineRule="exact"/>
              <w:rPr>
                <w:sz w:val="20"/>
                <w:szCs w:val="20"/>
                <w:color w:val="auto"/>
              </w:rPr>
            </w:pPr>
            <w:r>
              <w:rPr>
                <w:rFonts w:ascii="Rockwell" w:cs="Rockwell" w:eastAsia="Rockwell" w:hAnsi="Rockwell"/>
                <w:sz w:val="17"/>
                <w:szCs w:val="17"/>
                <w:i w:val="1"/>
                <w:iCs w:val="1"/>
                <w:color w:val="auto"/>
              </w:rPr>
              <w:t>L</w:t>
            </w:r>
          </w:p>
        </w:tc>
        <w:tc>
          <w:tcPr>
            <w:tcW w:w="240" w:type="dxa"/>
            <w:vAlign w:val="bottom"/>
            <w:vMerge w:val="restart"/>
          </w:tcPr>
          <w:p>
            <w:pPr>
              <w:jc w:val="right"/>
              <w:spacing w:after="0"/>
              <w:rPr>
                <w:sz w:val="20"/>
                <w:szCs w:val="20"/>
                <w:color w:val="auto"/>
              </w:rPr>
            </w:pPr>
            <w:r>
              <w:rPr>
                <w:rFonts w:ascii="Symbol" w:cs="Symbol" w:eastAsia="Symbol" w:hAnsi="Symbol"/>
                <w:sz w:val="24"/>
                <w:szCs w:val="24"/>
                <w:color w:val="auto"/>
              </w:rPr>
              <w:t>+</w:t>
            </w:r>
          </w:p>
        </w:tc>
        <w:tc>
          <w:tcPr>
            <w:tcW w:w="280" w:type="dxa"/>
            <w:vAlign w:val="bottom"/>
          </w:tcPr>
          <w:p>
            <w:pPr>
              <w:jc w:val="right"/>
              <w:ind w:right="30"/>
              <w:spacing w:after="0" w:line="151" w:lineRule="exact"/>
              <w:rPr>
                <w:sz w:val="20"/>
                <w:szCs w:val="20"/>
                <w:color w:val="auto"/>
              </w:rPr>
            </w:pPr>
            <w:r>
              <w:rPr>
                <w:rFonts w:ascii="Rockwell" w:cs="Rockwell" w:eastAsia="Rockwell" w:hAnsi="Rockwell"/>
                <w:sz w:val="17"/>
                <w:szCs w:val="17"/>
                <w:i w:val="1"/>
                <w:iCs w:val="1"/>
                <w:color w:val="auto"/>
              </w:rPr>
              <w:t>L</w:t>
            </w:r>
          </w:p>
        </w:tc>
        <w:tc>
          <w:tcPr>
            <w:tcW w:w="140" w:type="dxa"/>
            <w:vAlign w:val="bottom"/>
            <w:vMerge w:val="continue"/>
          </w:tcPr>
          <w:p>
            <w:pPr>
              <w:spacing w:after="0"/>
              <w:rPr>
                <w:sz w:val="13"/>
                <w:szCs w:val="13"/>
                <w:color w:val="auto"/>
              </w:rPr>
            </w:pPr>
          </w:p>
        </w:tc>
        <w:tc>
          <w:tcPr>
            <w:tcW w:w="220" w:type="dxa"/>
            <w:vAlign w:val="bottom"/>
            <w:vMerge w:val="restart"/>
          </w:tcPr>
          <w:p>
            <w:pPr>
              <w:jc w:val="right"/>
              <w:spacing w:after="0"/>
              <w:rPr>
                <w:sz w:val="20"/>
                <w:szCs w:val="20"/>
                <w:color w:val="auto"/>
              </w:rPr>
            </w:pPr>
            <w:r>
              <w:rPr>
                <w:rFonts w:ascii="Symbol" w:cs="Symbol" w:eastAsia="Symbol" w:hAnsi="Symbol"/>
                <w:sz w:val="24"/>
                <w:szCs w:val="24"/>
                <w:color w:val="auto"/>
              </w:rPr>
              <w:t>=</w:t>
            </w:r>
          </w:p>
        </w:tc>
        <w:tc>
          <w:tcPr>
            <w:tcW w:w="360" w:type="dxa"/>
            <w:vAlign w:val="bottom"/>
            <w:gridSpan w:val="2"/>
            <w:vMerge w:val="continue"/>
          </w:tcPr>
          <w:p>
            <w:pPr>
              <w:spacing w:after="0"/>
              <w:rPr>
                <w:sz w:val="13"/>
                <w:szCs w:val="13"/>
                <w:color w:val="auto"/>
              </w:rPr>
            </w:pPr>
          </w:p>
        </w:tc>
        <w:tc>
          <w:tcPr>
            <w:tcW w:w="360" w:type="dxa"/>
            <w:vAlign w:val="bottom"/>
          </w:tcPr>
          <w:p>
            <w:pPr>
              <w:jc w:val="right"/>
              <w:spacing w:after="0" w:line="151" w:lineRule="exact"/>
              <w:rPr>
                <w:sz w:val="20"/>
                <w:szCs w:val="20"/>
                <w:color w:val="auto"/>
              </w:rPr>
            </w:pPr>
            <w:r>
              <w:rPr>
                <w:rFonts w:ascii="Rockwell" w:cs="Rockwell" w:eastAsia="Rockwell" w:hAnsi="Rockwell"/>
                <w:sz w:val="17"/>
                <w:szCs w:val="17"/>
                <w:color w:val="auto"/>
              </w:rPr>
              <w:t>2</w:t>
            </w:r>
            <w:r>
              <w:rPr>
                <w:rFonts w:ascii="Rockwell" w:cs="Rockwell" w:eastAsia="Rockwell" w:hAnsi="Rockwell"/>
                <w:sz w:val="17"/>
                <w:szCs w:val="17"/>
                <w:i w:val="1"/>
                <w:iCs w:val="1"/>
                <w:color w:val="auto"/>
              </w:rPr>
              <w:t>L</w:t>
            </w:r>
          </w:p>
        </w:tc>
        <w:tc>
          <w:tcPr>
            <w:tcW w:w="140" w:type="dxa"/>
            <w:vAlign w:val="bottom"/>
            <w:vMerge w:val="continue"/>
          </w:tcPr>
          <w:p>
            <w:pPr>
              <w:spacing w:after="0"/>
              <w:rPr>
                <w:sz w:val="13"/>
                <w:szCs w:val="13"/>
                <w:color w:val="auto"/>
              </w:rPr>
            </w:pPr>
          </w:p>
        </w:tc>
        <w:tc>
          <w:tcPr>
            <w:tcW w:w="200" w:type="dxa"/>
            <w:vAlign w:val="bottom"/>
            <w:tcBorders>
              <w:right w:val="single" w:sz="8" w:color="auto"/>
            </w:tcBorders>
            <w:vMerge w:val="restart"/>
          </w:tcPr>
          <w:p>
            <w:pPr>
              <w:jc w:val="right"/>
              <w:spacing w:after="0"/>
              <w:rPr>
                <w:sz w:val="20"/>
                <w:szCs w:val="20"/>
                <w:color w:val="auto"/>
              </w:rPr>
            </w:pPr>
            <w:r>
              <w:rPr>
                <w:rFonts w:ascii="Symbol" w:cs="Symbol" w:eastAsia="Symbol" w:hAnsi="Symbol"/>
                <w:sz w:val="24"/>
                <w:szCs w:val="24"/>
                <w:color w:val="auto"/>
              </w:rPr>
              <w:t>=</w:t>
            </w:r>
          </w:p>
        </w:tc>
        <w:tc>
          <w:tcPr>
            <w:tcW w:w="280" w:type="dxa"/>
            <w:vAlign w:val="bottom"/>
            <w:gridSpan w:val="2"/>
            <w:vMerge w:val="continue"/>
          </w:tcPr>
          <w:p>
            <w:pPr>
              <w:spacing w:after="0"/>
              <w:rPr>
                <w:sz w:val="13"/>
                <w:szCs w:val="13"/>
                <w:color w:val="auto"/>
              </w:rPr>
            </w:pPr>
          </w:p>
        </w:tc>
        <w:tc>
          <w:tcPr>
            <w:tcW w:w="480" w:type="dxa"/>
            <w:vAlign w:val="bottom"/>
            <w:tcBorders>
              <w:right w:val="single" w:sz="8" w:color="auto"/>
            </w:tcBorders>
          </w:tcPr>
          <w:p>
            <w:pPr>
              <w:jc w:val="right"/>
              <w:spacing w:after="0" w:line="151" w:lineRule="exact"/>
              <w:rPr>
                <w:sz w:val="20"/>
                <w:szCs w:val="20"/>
                <w:color w:val="auto"/>
              </w:rPr>
            </w:pPr>
            <w:r>
              <w:rPr>
                <w:rFonts w:ascii="Rockwell" w:cs="Rockwell" w:eastAsia="Rockwell" w:hAnsi="Rockwell"/>
                <w:sz w:val="14"/>
                <w:szCs w:val="14"/>
                <w:color w:val="auto"/>
              </w:rPr>
              <w:t>2</w:t>
            </w:r>
          </w:p>
        </w:tc>
        <w:tc>
          <w:tcPr>
            <w:tcW w:w="0" w:type="dxa"/>
            <w:vAlign w:val="bottom"/>
          </w:tcPr>
          <w:p>
            <w:pPr>
              <w:spacing w:after="0"/>
              <w:rPr>
                <w:sz w:val="1"/>
                <w:szCs w:val="1"/>
                <w:color w:val="auto"/>
              </w:rPr>
            </w:pPr>
          </w:p>
        </w:tc>
      </w:tr>
      <w:tr>
        <w:trPr>
          <w:trHeight w:val="42"/>
        </w:trPr>
        <w:tc>
          <w:tcPr>
            <w:tcW w:w="1140" w:type="dxa"/>
            <w:vAlign w:val="bottom"/>
            <w:vMerge w:val="continue"/>
          </w:tcPr>
          <w:p>
            <w:pPr>
              <w:spacing w:after="0"/>
              <w:rPr>
                <w:sz w:val="3"/>
                <w:szCs w:val="3"/>
                <w:color w:val="auto"/>
              </w:rPr>
            </w:pPr>
          </w:p>
        </w:tc>
        <w:tc>
          <w:tcPr>
            <w:tcW w:w="220" w:type="dxa"/>
            <w:vAlign w:val="bottom"/>
            <w:tcBorders>
              <w:bottom w:val="single" w:sz="8" w:color="auto"/>
            </w:tcBorders>
          </w:tcPr>
          <w:p>
            <w:pPr>
              <w:spacing w:after="0"/>
              <w:rPr>
                <w:sz w:val="3"/>
                <w:szCs w:val="3"/>
                <w:color w:val="auto"/>
              </w:rPr>
            </w:pPr>
          </w:p>
        </w:tc>
        <w:tc>
          <w:tcPr>
            <w:tcW w:w="140" w:type="dxa"/>
            <w:vAlign w:val="bottom"/>
            <w:vMerge w:val="restart"/>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240" w:type="dxa"/>
            <w:vAlign w:val="bottom"/>
            <w:tcBorders>
              <w:bottom w:val="single" w:sz="8" w:color="auto"/>
            </w:tcBorders>
          </w:tcPr>
          <w:p>
            <w:pPr>
              <w:spacing w:after="0"/>
              <w:rPr>
                <w:sz w:val="3"/>
                <w:szCs w:val="3"/>
                <w:color w:val="auto"/>
              </w:rPr>
            </w:pPr>
          </w:p>
        </w:tc>
        <w:tc>
          <w:tcPr>
            <w:tcW w:w="240" w:type="dxa"/>
            <w:vAlign w:val="bottom"/>
            <w:vMerge w:val="continue"/>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140" w:type="dxa"/>
            <w:vAlign w:val="bottom"/>
            <w:vMerge w:val="restart"/>
          </w:tcPr>
          <w:p>
            <w:pPr>
              <w:spacing w:after="0"/>
              <w:rPr>
                <w:sz w:val="3"/>
                <w:szCs w:val="3"/>
                <w:color w:val="auto"/>
              </w:rPr>
            </w:pPr>
          </w:p>
        </w:tc>
        <w:tc>
          <w:tcPr>
            <w:tcW w:w="220" w:type="dxa"/>
            <w:vAlign w:val="bottom"/>
            <w:vMerge w:val="continue"/>
          </w:tcPr>
          <w:p>
            <w:pPr>
              <w:spacing w:after="0"/>
              <w:rPr>
                <w:sz w:val="3"/>
                <w:szCs w:val="3"/>
                <w:color w:val="auto"/>
              </w:rPr>
            </w:pPr>
          </w:p>
        </w:tc>
        <w:tc>
          <w:tcPr>
            <w:tcW w:w="220" w:type="dxa"/>
            <w:vAlign w:val="bottom"/>
            <w:tcBorders>
              <w:bottom w:val="single" w:sz="8" w:color="auto"/>
            </w:tcBorders>
          </w:tcPr>
          <w:p>
            <w:pPr>
              <w:spacing w:after="0"/>
              <w:rPr>
                <w:sz w:val="3"/>
                <w:szCs w:val="3"/>
                <w:color w:val="auto"/>
              </w:rPr>
            </w:pPr>
          </w:p>
        </w:tc>
        <w:tc>
          <w:tcPr>
            <w:tcW w:w="160" w:type="dxa"/>
            <w:vAlign w:val="bottom"/>
            <w:vMerge w:val="restart"/>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240" w:type="dxa"/>
            <w:vAlign w:val="bottom"/>
            <w:vMerge w:val="continue"/>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140" w:type="dxa"/>
            <w:vAlign w:val="bottom"/>
            <w:vMerge w:val="restart"/>
          </w:tcPr>
          <w:p>
            <w:pPr>
              <w:spacing w:after="0"/>
              <w:rPr>
                <w:sz w:val="3"/>
                <w:szCs w:val="3"/>
                <w:color w:val="auto"/>
              </w:rPr>
            </w:pPr>
          </w:p>
        </w:tc>
        <w:tc>
          <w:tcPr>
            <w:tcW w:w="220" w:type="dxa"/>
            <w:vAlign w:val="bottom"/>
            <w:vMerge w:val="continue"/>
          </w:tcPr>
          <w:p>
            <w:pPr>
              <w:spacing w:after="0"/>
              <w:rPr>
                <w:sz w:val="3"/>
                <w:szCs w:val="3"/>
                <w:color w:val="auto"/>
              </w:rPr>
            </w:pPr>
          </w:p>
        </w:tc>
        <w:tc>
          <w:tcPr>
            <w:tcW w:w="220" w:type="dxa"/>
            <w:vAlign w:val="bottom"/>
            <w:tcBorders>
              <w:bottom w:val="single" w:sz="8" w:color="auto"/>
            </w:tcBorders>
          </w:tcPr>
          <w:p>
            <w:pPr>
              <w:spacing w:after="0"/>
              <w:rPr>
                <w:sz w:val="3"/>
                <w:szCs w:val="3"/>
                <w:color w:val="auto"/>
              </w:rPr>
            </w:pPr>
          </w:p>
        </w:tc>
        <w:tc>
          <w:tcPr>
            <w:tcW w:w="140" w:type="dxa"/>
            <w:vAlign w:val="bottom"/>
            <w:vMerge w:val="restart"/>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140" w:type="dxa"/>
            <w:vAlign w:val="bottom"/>
            <w:vMerge w:val="restart"/>
          </w:tcPr>
          <w:p>
            <w:pPr>
              <w:spacing w:after="0"/>
              <w:rPr>
                <w:sz w:val="3"/>
                <w:szCs w:val="3"/>
                <w:color w:val="auto"/>
              </w:rPr>
            </w:pPr>
          </w:p>
        </w:tc>
        <w:tc>
          <w:tcPr>
            <w:tcW w:w="200" w:type="dxa"/>
            <w:vAlign w:val="bottom"/>
            <w:tcBorders>
              <w:right w:val="single" w:sz="8" w:color="auto"/>
            </w:tcBorders>
            <w:vMerge w:val="continue"/>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Borders>
              <w:bottom w:val="single" w:sz="8" w:color="auto"/>
            </w:tcBorders>
          </w:tcPr>
          <w:p>
            <w:pPr>
              <w:spacing w:after="0"/>
              <w:rPr>
                <w:sz w:val="3"/>
                <w:szCs w:val="3"/>
                <w:color w:val="auto"/>
              </w:rPr>
            </w:pPr>
          </w:p>
        </w:tc>
        <w:tc>
          <w:tcPr>
            <w:tcW w:w="480" w:type="dxa"/>
            <w:vAlign w:val="bottom"/>
            <w:tcBorders>
              <w:right w:val="single" w:sz="8" w:color="auto"/>
            </w:tcBorders>
            <w:vMerge w:val="restart"/>
          </w:tcPr>
          <w:p>
            <w:pPr>
              <w:jc w:val="right"/>
              <w:ind w:right="10"/>
              <w:spacing w:after="0" w:line="194" w:lineRule="exact"/>
              <w:rPr>
                <w:sz w:val="20"/>
                <w:szCs w:val="20"/>
                <w:color w:val="auto"/>
              </w:rPr>
            </w:pPr>
            <w:r>
              <w:rPr>
                <w:rFonts w:ascii="Rockwell" w:cs="Rockwell" w:eastAsia="Rockwell" w:hAnsi="Rockwell"/>
                <w:sz w:val="22"/>
                <w:szCs w:val="22"/>
                <w:i w:val="1"/>
                <w:iCs w:val="1"/>
                <w:color w:val="auto"/>
              </w:rPr>
              <w:t>mL</w:t>
            </w:r>
          </w:p>
        </w:tc>
        <w:tc>
          <w:tcPr>
            <w:tcW w:w="0" w:type="dxa"/>
            <w:vAlign w:val="bottom"/>
          </w:tcPr>
          <w:p>
            <w:pPr>
              <w:spacing w:after="0"/>
              <w:rPr>
                <w:sz w:val="1"/>
                <w:szCs w:val="1"/>
                <w:color w:val="auto"/>
              </w:rPr>
            </w:pPr>
          </w:p>
        </w:tc>
      </w:tr>
      <w:tr>
        <w:trPr>
          <w:trHeight w:val="133"/>
        </w:trPr>
        <w:tc>
          <w:tcPr>
            <w:tcW w:w="1140" w:type="dxa"/>
            <w:vAlign w:val="bottom"/>
            <w:vMerge w:val="continue"/>
          </w:tcPr>
          <w:p>
            <w:pPr>
              <w:spacing w:after="0"/>
              <w:rPr>
                <w:sz w:val="11"/>
                <w:szCs w:val="11"/>
                <w:color w:val="auto"/>
              </w:rPr>
            </w:pPr>
          </w:p>
        </w:tc>
        <w:tc>
          <w:tcPr>
            <w:tcW w:w="220" w:type="dxa"/>
            <w:vAlign w:val="bottom"/>
          </w:tcPr>
          <w:p>
            <w:pPr>
              <w:spacing w:after="0"/>
              <w:rPr>
                <w:sz w:val="11"/>
                <w:szCs w:val="11"/>
                <w:color w:val="auto"/>
              </w:rPr>
            </w:pPr>
          </w:p>
        </w:tc>
        <w:tc>
          <w:tcPr>
            <w:tcW w:w="140" w:type="dxa"/>
            <w:vAlign w:val="bottom"/>
            <w:vMerge w:val="continue"/>
          </w:tcPr>
          <w:p>
            <w:pPr>
              <w:spacing w:after="0"/>
              <w:rPr>
                <w:sz w:val="11"/>
                <w:szCs w:val="11"/>
                <w:color w:val="auto"/>
              </w:rPr>
            </w:pPr>
          </w:p>
        </w:tc>
        <w:tc>
          <w:tcPr>
            <w:tcW w:w="1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40" w:type="dxa"/>
            <w:vAlign w:val="bottom"/>
            <w:vMerge w:val="continue"/>
          </w:tcPr>
          <w:p>
            <w:pPr>
              <w:spacing w:after="0"/>
              <w:rPr>
                <w:sz w:val="11"/>
                <w:szCs w:val="11"/>
                <w:color w:val="auto"/>
              </w:rPr>
            </w:pPr>
          </w:p>
        </w:tc>
        <w:tc>
          <w:tcPr>
            <w:tcW w:w="1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vMerge w:val="continue"/>
          </w:tcPr>
          <w:p>
            <w:pPr>
              <w:spacing w:after="0"/>
              <w:rPr>
                <w:sz w:val="11"/>
                <w:szCs w:val="11"/>
                <w:color w:val="auto"/>
              </w:rPr>
            </w:pPr>
          </w:p>
        </w:tc>
        <w:tc>
          <w:tcPr>
            <w:tcW w:w="220" w:type="dxa"/>
            <w:vAlign w:val="bottom"/>
            <w:vMerge w:val="continue"/>
          </w:tcPr>
          <w:p>
            <w:pPr>
              <w:spacing w:after="0"/>
              <w:rPr>
                <w:sz w:val="11"/>
                <w:szCs w:val="11"/>
                <w:color w:val="auto"/>
              </w:rPr>
            </w:pPr>
          </w:p>
        </w:tc>
        <w:tc>
          <w:tcPr>
            <w:tcW w:w="220" w:type="dxa"/>
            <w:vAlign w:val="bottom"/>
          </w:tcPr>
          <w:p>
            <w:pPr>
              <w:spacing w:after="0"/>
              <w:rPr>
                <w:sz w:val="11"/>
                <w:szCs w:val="11"/>
                <w:color w:val="auto"/>
              </w:rPr>
            </w:pPr>
          </w:p>
        </w:tc>
        <w:tc>
          <w:tcPr>
            <w:tcW w:w="160" w:type="dxa"/>
            <w:vAlign w:val="bottom"/>
            <w:vMerge w:val="continue"/>
          </w:tcPr>
          <w:p>
            <w:pPr>
              <w:spacing w:after="0"/>
              <w:rPr>
                <w:sz w:val="11"/>
                <w:szCs w:val="11"/>
                <w:color w:val="auto"/>
              </w:rPr>
            </w:pPr>
          </w:p>
        </w:tc>
        <w:tc>
          <w:tcPr>
            <w:tcW w:w="260" w:type="dxa"/>
            <w:vAlign w:val="bottom"/>
          </w:tcPr>
          <w:p>
            <w:pPr>
              <w:spacing w:after="0"/>
              <w:rPr>
                <w:sz w:val="11"/>
                <w:szCs w:val="11"/>
                <w:color w:val="auto"/>
              </w:rPr>
            </w:pPr>
          </w:p>
        </w:tc>
        <w:tc>
          <w:tcPr>
            <w:tcW w:w="240" w:type="dxa"/>
            <w:vAlign w:val="bottom"/>
            <w:vMerge w:val="continue"/>
          </w:tcPr>
          <w:p>
            <w:pPr>
              <w:spacing w:after="0"/>
              <w:rPr>
                <w:sz w:val="11"/>
                <w:szCs w:val="11"/>
                <w:color w:val="auto"/>
              </w:rPr>
            </w:pPr>
          </w:p>
        </w:tc>
        <w:tc>
          <w:tcPr>
            <w:tcW w:w="280" w:type="dxa"/>
            <w:vAlign w:val="bottom"/>
          </w:tcPr>
          <w:p>
            <w:pPr>
              <w:spacing w:after="0"/>
              <w:rPr>
                <w:sz w:val="11"/>
                <w:szCs w:val="11"/>
                <w:color w:val="auto"/>
              </w:rPr>
            </w:pPr>
          </w:p>
        </w:tc>
        <w:tc>
          <w:tcPr>
            <w:tcW w:w="140" w:type="dxa"/>
            <w:vAlign w:val="bottom"/>
            <w:vMerge w:val="continue"/>
          </w:tcPr>
          <w:p>
            <w:pPr>
              <w:spacing w:after="0"/>
              <w:rPr>
                <w:sz w:val="11"/>
                <w:szCs w:val="11"/>
                <w:color w:val="auto"/>
              </w:rPr>
            </w:pPr>
          </w:p>
        </w:tc>
        <w:tc>
          <w:tcPr>
            <w:tcW w:w="220" w:type="dxa"/>
            <w:vAlign w:val="bottom"/>
            <w:vMerge w:val="continue"/>
          </w:tcPr>
          <w:p>
            <w:pPr>
              <w:spacing w:after="0"/>
              <w:rPr>
                <w:sz w:val="11"/>
                <w:szCs w:val="11"/>
                <w:color w:val="auto"/>
              </w:rPr>
            </w:pPr>
          </w:p>
        </w:tc>
        <w:tc>
          <w:tcPr>
            <w:tcW w:w="220" w:type="dxa"/>
            <w:vAlign w:val="bottom"/>
          </w:tcPr>
          <w:p>
            <w:pPr>
              <w:spacing w:after="0"/>
              <w:rPr>
                <w:sz w:val="11"/>
                <w:szCs w:val="11"/>
                <w:color w:val="auto"/>
              </w:rPr>
            </w:pPr>
          </w:p>
        </w:tc>
        <w:tc>
          <w:tcPr>
            <w:tcW w:w="140" w:type="dxa"/>
            <w:vAlign w:val="bottom"/>
            <w:vMerge w:val="continue"/>
          </w:tcPr>
          <w:p>
            <w:pPr>
              <w:spacing w:after="0"/>
              <w:rPr>
                <w:sz w:val="11"/>
                <w:szCs w:val="11"/>
                <w:color w:val="auto"/>
              </w:rPr>
            </w:pPr>
          </w:p>
        </w:tc>
        <w:tc>
          <w:tcPr>
            <w:tcW w:w="360" w:type="dxa"/>
            <w:vAlign w:val="bottom"/>
          </w:tcPr>
          <w:p>
            <w:pPr>
              <w:spacing w:after="0"/>
              <w:rPr>
                <w:sz w:val="11"/>
                <w:szCs w:val="11"/>
                <w:color w:val="auto"/>
              </w:rPr>
            </w:pPr>
          </w:p>
        </w:tc>
        <w:tc>
          <w:tcPr>
            <w:tcW w:w="140" w:type="dxa"/>
            <w:vAlign w:val="bottom"/>
            <w:vMerge w:val="continue"/>
          </w:tcPr>
          <w:p>
            <w:pPr>
              <w:spacing w:after="0"/>
              <w:rPr>
                <w:sz w:val="11"/>
                <w:szCs w:val="11"/>
                <w:color w:val="auto"/>
              </w:rPr>
            </w:pPr>
          </w:p>
        </w:tc>
        <w:tc>
          <w:tcPr>
            <w:tcW w:w="200" w:type="dxa"/>
            <w:vAlign w:val="bottom"/>
            <w:tcBorders>
              <w:right w:val="single" w:sz="8" w:color="auto"/>
            </w:tcBorders>
            <w:vMerge w:val="continue"/>
          </w:tcPr>
          <w:p>
            <w:pPr>
              <w:spacing w:after="0"/>
              <w:rPr>
                <w:sz w:val="11"/>
                <w:szCs w:val="11"/>
                <w:color w:val="auto"/>
              </w:rPr>
            </w:pPr>
          </w:p>
        </w:tc>
        <w:tc>
          <w:tcPr>
            <w:tcW w:w="280" w:type="dxa"/>
            <w:vAlign w:val="bottom"/>
            <w:gridSpan w:val="2"/>
            <w:vMerge w:val="restart"/>
          </w:tcPr>
          <w:p>
            <w:pPr>
              <w:jc w:val="right"/>
              <w:spacing w:after="0" w:line="265" w:lineRule="exact"/>
              <w:rPr>
                <w:sz w:val="20"/>
                <w:szCs w:val="20"/>
                <w:color w:val="auto"/>
              </w:rPr>
            </w:pPr>
            <w:r>
              <w:rPr>
                <w:rFonts w:ascii="Rockwell" w:cs="Rockwell" w:eastAsia="Rockwell" w:hAnsi="Rockwell"/>
                <w:sz w:val="24"/>
                <w:szCs w:val="24"/>
                <w:color w:val="auto"/>
                <w:w w:val="99"/>
              </w:rPr>
              <w:t>12</w:t>
            </w:r>
          </w:p>
        </w:tc>
        <w:tc>
          <w:tcPr>
            <w:tcW w:w="48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44"/>
        </w:trPr>
        <w:tc>
          <w:tcPr>
            <w:tcW w:w="1140" w:type="dxa"/>
            <w:vAlign w:val="bottom"/>
          </w:tcPr>
          <w:p>
            <w:pPr>
              <w:spacing w:after="0"/>
              <w:rPr>
                <w:sz w:val="12"/>
                <w:szCs w:val="12"/>
                <w:color w:val="auto"/>
              </w:rPr>
            </w:pPr>
          </w:p>
        </w:tc>
        <w:tc>
          <w:tcPr>
            <w:tcW w:w="360" w:type="dxa"/>
            <w:vAlign w:val="bottom"/>
            <w:gridSpan w:val="2"/>
            <w:vMerge w:val="restart"/>
          </w:tcPr>
          <w:p>
            <w:pPr>
              <w:jc w:val="right"/>
              <w:ind w:right="20"/>
              <w:spacing w:after="0" w:line="203" w:lineRule="exact"/>
              <w:rPr>
                <w:sz w:val="20"/>
                <w:szCs w:val="20"/>
                <w:color w:val="auto"/>
              </w:rPr>
            </w:pPr>
            <w:r>
              <w:rPr>
                <w:rFonts w:ascii="Rockwell" w:cs="Rockwell" w:eastAsia="Rockwell" w:hAnsi="Rockwell"/>
                <w:sz w:val="23"/>
                <w:szCs w:val="23"/>
                <w:i w:val="1"/>
                <w:iCs w:val="1"/>
                <w:color w:val="auto"/>
                <w:vertAlign w:val="superscript"/>
              </w:rPr>
              <w:t>L</w:t>
            </w:r>
          </w:p>
        </w:tc>
        <w:tc>
          <w:tcPr>
            <w:tcW w:w="140" w:type="dxa"/>
            <w:vAlign w:val="bottom"/>
          </w:tcPr>
          <w:p>
            <w:pPr>
              <w:spacing w:after="0"/>
              <w:rPr>
                <w:sz w:val="12"/>
                <w:szCs w:val="12"/>
                <w:color w:val="auto"/>
              </w:rPr>
            </w:pPr>
          </w:p>
        </w:tc>
        <w:tc>
          <w:tcPr>
            <w:tcW w:w="400" w:type="dxa"/>
            <w:vAlign w:val="bottom"/>
            <w:gridSpan w:val="2"/>
            <w:vMerge w:val="restart"/>
          </w:tcPr>
          <w:p>
            <w:pPr>
              <w:jc w:val="right"/>
              <w:ind w:right="200"/>
              <w:spacing w:after="0" w:line="203" w:lineRule="exact"/>
              <w:rPr>
                <w:sz w:val="20"/>
                <w:szCs w:val="20"/>
                <w:color w:val="auto"/>
              </w:rPr>
            </w:pPr>
            <w:r>
              <w:rPr>
                <w:rFonts w:ascii="Rockwell" w:cs="Rockwell" w:eastAsia="Rockwell" w:hAnsi="Rockwell"/>
                <w:sz w:val="23"/>
                <w:szCs w:val="23"/>
                <w:color w:val="auto"/>
              </w:rPr>
              <w:t>3</w:t>
            </w:r>
          </w:p>
        </w:tc>
        <w:tc>
          <w:tcPr>
            <w:tcW w:w="2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80" w:type="dxa"/>
            <w:vAlign w:val="bottom"/>
            <w:gridSpan w:val="2"/>
            <w:vMerge w:val="restart"/>
          </w:tcPr>
          <w:p>
            <w:pPr>
              <w:jc w:val="right"/>
              <w:spacing w:after="0" w:line="203" w:lineRule="exact"/>
              <w:rPr>
                <w:sz w:val="20"/>
                <w:szCs w:val="20"/>
                <w:color w:val="auto"/>
              </w:rPr>
            </w:pPr>
            <w:r>
              <w:rPr>
                <w:rFonts w:ascii="Rockwell" w:cs="Rockwell" w:eastAsia="Rockwell" w:hAnsi="Rockwell"/>
                <w:sz w:val="23"/>
                <w:szCs w:val="23"/>
                <w:color w:val="auto"/>
                <w:w w:val="95"/>
              </w:rPr>
              <w:t>3</w:t>
            </w:r>
          </w:p>
        </w:tc>
        <w:tc>
          <w:tcPr>
            <w:tcW w:w="1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vMerge w:val="restart"/>
          </w:tcPr>
          <w:p>
            <w:pPr>
              <w:spacing w:after="0"/>
              <w:rPr>
                <w:sz w:val="12"/>
                <w:szCs w:val="12"/>
                <w:color w:val="auto"/>
              </w:rPr>
            </w:pPr>
          </w:p>
        </w:tc>
        <w:tc>
          <w:tcPr>
            <w:tcW w:w="220" w:type="dxa"/>
            <w:vAlign w:val="bottom"/>
          </w:tcPr>
          <w:p>
            <w:pPr>
              <w:spacing w:after="0"/>
              <w:rPr>
                <w:sz w:val="12"/>
                <w:szCs w:val="12"/>
                <w:color w:val="auto"/>
              </w:rPr>
            </w:pPr>
          </w:p>
        </w:tc>
        <w:tc>
          <w:tcPr>
            <w:tcW w:w="380" w:type="dxa"/>
            <w:vAlign w:val="bottom"/>
            <w:gridSpan w:val="2"/>
            <w:vMerge w:val="restart"/>
          </w:tcPr>
          <w:p>
            <w:pPr>
              <w:jc w:val="right"/>
              <w:ind w:right="20"/>
              <w:spacing w:after="0" w:line="203" w:lineRule="exact"/>
              <w:rPr>
                <w:sz w:val="20"/>
                <w:szCs w:val="20"/>
                <w:color w:val="auto"/>
              </w:rPr>
            </w:pPr>
            <w:r>
              <w:rPr>
                <w:rFonts w:ascii="Rockwell" w:cs="Rockwell" w:eastAsia="Rockwell" w:hAnsi="Rockwell"/>
                <w:sz w:val="23"/>
                <w:szCs w:val="23"/>
                <w:i w:val="1"/>
                <w:iCs w:val="1"/>
                <w:color w:val="auto"/>
              </w:rPr>
              <w:t>L</w:t>
            </w:r>
          </w:p>
        </w:tc>
        <w:tc>
          <w:tcPr>
            <w:tcW w:w="260" w:type="dxa"/>
            <w:vAlign w:val="bottom"/>
            <w:vMerge w:val="restart"/>
          </w:tcPr>
          <w:p>
            <w:pPr>
              <w:jc w:val="right"/>
              <w:spacing w:after="0" w:line="203" w:lineRule="exact"/>
              <w:rPr>
                <w:sz w:val="20"/>
                <w:szCs w:val="20"/>
                <w:color w:val="auto"/>
              </w:rPr>
            </w:pPr>
            <w:r>
              <w:rPr>
                <w:rFonts w:ascii="Rockwell" w:cs="Rockwell" w:eastAsia="Rockwell" w:hAnsi="Rockwell"/>
                <w:sz w:val="23"/>
                <w:szCs w:val="23"/>
                <w:color w:val="auto"/>
                <w:w w:val="96"/>
              </w:rPr>
              <w:t>24</w:t>
            </w:r>
          </w:p>
        </w:tc>
        <w:tc>
          <w:tcPr>
            <w:tcW w:w="240" w:type="dxa"/>
            <w:vAlign w:val="bottom"/>
          </w:tcPr>
          <w:p>
            <w:pPr>
              <w:spacing w:after="0"/>
              <w:rPr>
                <w:sz w:val="12"/>
                <w:szCs w:val="12"/>
                <w:color w:val="auto"/>
              </w:rPr>
            </w:pPr>
          </w:p>
        </w:tc>
        <w:tc>
          <w:tcPr>
            <w:tcW w:w="280" w:type="dxa"/>
            <w:vAlign w:val="bottom"/>
            <w:vMerge w:val="restart"/>
          </w:tcPr>
          <w:p>
            <w:pPr>
              <w:jc w:val="right"/>
              <w:spacing w:after="0" w:line="203" w:lineRule="exact"/>
              <w:rPr>
                <w:sz w:val="20"/>
                <w:szCs w:val="20"/>
                <w:color w:val="auto"/>
              </w:rPr>
            </w:pPr>
            <w:r>
              <w:rPr>
                <w:rFonts w:ascii="Rockwell" w:cs="Rockwell" w:eastAsia="Rockwell" w:hAnsi="Rockwell"/>
                <w:sz w:val="23"/>
                <w:szCs w:val="23"/>
                <w:color w:val="auto"/>
                <w:w w:val="96"/>
              </w:rPr>
              <w:t>24</w:t>
            </w:r>
          </w:p>
        </w:tc>
        <w:tc>
          <w:tcPr>
            <w:tcW w:w="140" w:type="dxa"/>
            <w:vAlign w:val="bottom"/>
            <w:vMerge w:val="restart"/>
          </w:tcPr>
          <w:p>
            <w:pPr>
              <w:spacing w:after="0"/>
              <w:rPr>
                <w:sz w:val="12"/>
                <w:szCs w:val="12"/>
                <w:color w:val="auto"/>
              </w:rPr>
            </w:pPr>
          </w:p>
        </w:tc>
        <w:tc>
          <w:tcPr>
            <w:tcW w:w="220" w:type="dxa"/>
            <w:vAlign w:val="bottom"/>
          </w:tcPr>
          <w:p>
            <w:pPr>
              <w:spacing w:after="0"/>
              <w:rPr>
                <w:sz w:val="12"/>
                <w:szCs w:val="12"/>
                <w:color w:val="auto"/>
              </w:rPr>
            </w:pPr>
          </w:p>
        </w:tc>
        <w:tc>
          <w:tcPr>
            <w:tcW w:w="360" w:type="dxa"/>
            <w:vAlign w:val="bottom"/>
            <w:gridSpan w:val="2"/>
            <w:vMerge w:val="restart"/>
          </w:tcPr>
          <w:p>
            <w:pPr>
              <w:jc w:val="right"/>
              <w:spacing w:after="0" w:line="203" w:lineRule="exact"/>
              <w:rPr>
                <w:sz w:val="20"/>
                <w:szCs w:val="20"/>
                <w:color w:val="auto"/>
              </w:rPr>
            </w:pPr>
            <w:r>
              <w:rPr>
                <w:rFonts w:ascii="Rockwell" w:cs="Rockwell" w:eastAsia="Rockwell" w:hAnsi="Rockwell"/>
                <w:sz w:val="23"/>
                <w:szCs w:val="23"/>
                <w:i w:val="1"/>
                <w:iCs w:val="1"/>
                <w:color w:val="auto"/>
              </w:rPr>
              <w:t>L</w:t>
            </w:r>
          </w:p>
        </w:tc>
        <w:tc>
          <w:tcPr>
            <w:tcW w:w="360" w:type="dxa"/>
            <w:vAlign w:val="bottom"/>
            <w:vMerge w:val="restart"/>
          </w:tcPr>
          <w:p>
            <w:pPr>
              <w:jc w:val="right"/>
              <w:spacing w:after="0" w:line="203" w:lineRule="exact"/>
              <w:rPr>
                <w:sz w:val="20"/>
                <w:szCs w:val="20"/>
                <w:color w:val="auto"/>
              </w:rPr>
            </w:pPr>
            <w:r>
              <w:rPr>
                <w:rFonts w:ascii="Rockwell" w:cs="Rockwell" w:eastAsia="Rockwell" w:hAnsi="Rockwell"/>
                <w:sz w:val="23"/>
                <w:szCs w:val="23"/>
                <w:color w:val="auto"/>
              </w:rPr>
              <w:t>24</w:t>
            </w:r>
          </w:p>
        </w:tc>
        <w:tc>
          <w:tcPr>
            <w:tcW w:w="140" w:type="dxa"/>
            <w:vAlign w:val="bottom"/>
            <w:vMerge w:val="restart"/>
          </w:tcPr>
          <w:p>
            <w:pPr>
              <w:spacing w:after="0"/>
              <w:rPr>
                <w:sz w:val="12"/>
                <w:szCs w:val="12"/>
                <w:color w:val="auto"/>
              </w:rPr>
            </w:pPr>
          </w:p>
        </w:tc>
        <w:tc>
          <w:tcPr>
            <w:tcW w:w="200" w:type="dxa"/>
            <w:vAlign w:val="bottom"/>
            <w:tcBorders>
              <w:right w:val="single" w:sz="8" w:color="auto"/>
            </w:tcBorders>
          </w:tcPr>
          <w:p>
            <w:pPr>
              <w:spacing w:after="0"/>
              <w:rPr>
                <w:sz w:val="12"/>
                <w:szCs w:val="12"/>
                <w:color w:val="auto"/>
              </w:rPr>
            </w:pPr>
          </w:p>
        </w:tc>
        <w:tc>
          <w:tcPr>
            <w:tcW w:w="280" w:type="dxa"/>
            <w:vAlign w:val="bottom"/>
            <w:tcBorders>
              <w:bottom w:val="single" w:sz="8" w:color="auto"/>
            </w:tcBorders>
            <w:gridSpan w:val="2"/>
            <w:vMerge w:val="continue"/>
          </w:tcPr>
          <w:p>
            <w:pPr>
              <w:spacing w:after="0"/>
              <w:rPr>
                <w:sz w:val="12"/>
                <w:szCs w:val="12"/>
                <w:color w:val="auto"/>
              </w:rPr>
            </w:pPr>
          </w:p>
        </w:tc>
        <w:tc>
          <w:tcPr>
            <w:tcW w:w="48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40"/>
        </w:trPr>
        <w:tc>
          <w:tcPr>
            <w:tcW w:w="1140" w:type="dxa"/>
            <w:vAlign w:val="bottom"/>
          </w:tcPr>
          <w:p>
            <w:pPr>
              <w:spacing w:after="0"/>
              <w:rPr>
                <w:sz w:val="3"/>
                <w:szCs w:val="3"/>
                <w:color w:val="auto"/>
              </w:rPr>
            </w:pPr>
          </w:p>
        </w:tc>
        <w:tc>
          <w:tcPr>
            <w:tcW w:w="360" w:type="dxa"/>
            <w:vAlign w:val="bottom"/>
            <w:gridSpan w:val="2"/>
            <w:vMerge w:val="continue"/>
          </w:tcPr>
          <w:p>
            <w:pPr>
              <w:spacing w:after="0"/>
              <w:rPr>
                <w:sz w:val="3"/>
                <w:szCs w:val="3"/>
                <w:color w:val="auto"/>
              </w:rPr>
            </w:pPr>
          </w:p>
        </w:tc>
        <w:tc>
          <w:tcPr>
            <w:tcW w:w="140" w:type="dxa"/>
            <w:vAlign w:val="bottom"/>
          </w:tcPr>
          <w:p>
            <w:pPr>
              <w:spacing w:after="0"/>
              <w:rPr>
                <w:sz w:val="3"/>
                <w:szCs w:val="3"/>
                <w:color w:val="auto"/>
              </w:rPr>
            </w:pPr>
          </w:p>
        </w:tc>
        <w:tc>
          <w:tcPr>
            <w:tcW w:w="400" w:type="dxa"/>
            <w:vAlign w:val="bottom"/>
            <w:gridSpan w:val="2"/>
            <w:vMerge w:val="continue"/>
          </w:tcPr>
          <w:p>
            <w:pPr>
              <w:spacing w:after="0"/>
              <w:rPr>
                <w:sz w:val="3"/>
                <w:szCs w:val="3"/>
                <w:color w:val="auto"/>
              </w:rPr>
            </w:pPr>
          </w:p>
        </w:tc>
        <w:tc>
          <w:tcPr>
            <w:tcW w:w="2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gridSpan w:val="2"/>
            <w:vMerge w:val="continue"/>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vMerge w:val="continue"/>
          </w:tcPr>
          <w:p>
            <w:pPr>
              <w:spacing w:after="0"/>
              <w:rPr>
                <w:sz w:val="3"/>
                <w:szCs w:val="3"/>
                <w:color w:val="auto"/>
              </w:rPr>
            </w:pPr>
          </w:p>
        </w:tc>
        <w:tc>
          <w:tcPr>
            <w:tcW w:w="2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60" w:type="dxa"/>
            <w:vAlign w:val="bottom"/>
            <w:vMerge w:val="continue"/>
          </w:tcPr>
          <w:p>
            <w:pPr>
              <w:spacing w:after="0"/>
              <w:rPr>
                <w:sz w:val="3"/>
                <w:szCs w:val="3"/>
                <w:color w:val="auto"/>
              </w:rPr>
            </w:pPr>
          </w:p>
        </w:tc>
        <w:tc>
          <w:tcPr>
            <w:tcW w:w="240" w:type="dxa"/>
            <w:vAlign w:val="bottom"/>
          </w:tcPr>
          <w:p>
            <w:pPr>
              <w:spacing w:after="0"/>
              <w:rPr>
                <w:sz w:val="3"/>
                <w:szCs w:val="3"/>
                <w:color w:val="auto"/>
              </w:rPr>
            </w:pPr>
          </w:p>
        </w:tc>
        <w:tc>
          <w:tcPr>
            <w:tcW w:w="280" w:type="dxa"/>
            <w:vAlign w:val="bottom"/>
            <w:vMerge w:val="continue"/>
          </w:tcPr>
          <w:p>
            <w:pPr>
              <w:spacing w:after="0"/>
              <w:rPr>
                <w:sz w:val="3"/>
                <w:szCs w:val="3"/>
                <w:color w:val="auto"/>
              </w:rPr>
            </w:pPr>
          </w:p>
        </w:tc>
        <w:tc>
          <w:tcPr>
            <w:tcW w:w="140" w:type="dxa"/>
            <w:vAlign w:val="bottom"/>
            <w:vMerge w:val="continue"/>
          </w:tcPr>
          <w:p>
            <w:pPr>
              <w:spacing w:after="0"/>
              <w:rPr>
                <w:sz w:val="3"/>
                <w:szCs w:val="3"/>
                <w:color w:val="auto"/>
              </w:rPr>
            </w:pPr>
          </w:p>
        </w:tc>
        <w:tc>
          <w:tcPr>
            <w:tcW w:w="220" w:type="dxa"/>
            <w:vAlign w:val="bottom"/>
          </w:tcPr>
          <w:p>
            <w:pPr>
              <w:spacing w:after="0"/>
              <w:rPr>
                <w:sz w:val="3"/>
                <w:szCs w:val="3"/>
                <w:color w:val="auto"/>
              </w:rPr>
            </w:pPr>
          </w:p>
        </w:tc>
        <w:tc>
          <w:tcPr>
            <w:tcW w:w="360" w:type="dxa"/>
            <w:vAlign w:val="bottom"/>
            <w:gridSpan w:val="2"/>
            <w:vMerge w:val="continue"/>
          </w:tcPr>
          <w:p>
            <w:pPr>
              <w:spacing w:after="0"/>
              <w:rPr>
                <w:sz w:val="3"/>
                <w:szCs w:val="3"/>
                <w:color w:val="auto"/>
              </w:rPr>
            </w:pPr>
          </w:p>
        </w:tc>
        <w:tc>
          <w:tcPr>
            <w:tcW w:w="360" w:type="dxa"/>
            <w:vAlign w:val="bottom"/>
            <w:vMerge w:val="continue"/>
          </w:tcPr>
          <w:p>
            <w:pPr>
              <w:spacing w:after="0"/>
              <w:rPr>
                <w:sz w:val="3"/>
                <w:szCs w:val="3"/>
                <w:color w:val="auto"/>
              </w:rPr>
            </w:pPr>
          </w:p>
        </w:tc>
        <w:tc>
          <w:tcPr>
            <w:tcW w:w="14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gridSpan w:val="2"/>
          </w:tcPr>
          <w:p>
            <w:pPr>
              <w:spacing w:after="0"/>
              <w:rPr>
                <w:sz w:val="3"/>
                <w:szCs w:val="3"/>
                <w:color w:val="auto"/>
              </w:rPr>
            </w:pPr>
          </w:p>
        </w:tc>
        <w:tc>
          <w:tcPr>
            <w:tcW w:w="4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40"/>
        </w:trPr>
        <w:tc>
          <w:tcPr>
            <w:tcW w:w="11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12"/>
        </w:trPr>
        <w:tc>
          <w:tcPr>
            <w:tcW w:w="1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0200 Lecture Notes - AP Physics C- Rotational Dynamics Review - 1 of 2 (Mechanics).docx</w:t>
      </w:r>
      <w:r>
        <w:rPr>
          <w:sz w:val="20"/>
          <w:szCs w:val="20"/>
          <w:color w:val="auto"/>
        </w:rPr>
        <w:tab/>
      </w:r>
      <w:r>
        <w:rPr>
          <w:rFonts w:ascii="Arial" w:cs="Arial" w:eastAsia="Arial" w:hAnsi="Arial"/>
          <w:sz w:val="15"/>
          <w:szCs w:val="15"/>
          <w:color w:val="auto"/>
        </w:rPr>
        <w:t>page 1 of 3</w:t>
      </w:r>
    </w:p>
    <w:p>
      <w:pPr>
        <w:sectPr>
          <w:pgSz w:w="12240" w:h="15840" w:orient="portrait"/>
          <w:cols w:equalWidth="0" w:num="1">
            <w:col w:w="9600"/>
          </w:cols>
          <w:pgMar w:left="1440" w:top="1419" w:right="1200" w:bottom="313" w:gutter="0" w:footer="0" w:header="0"/>
          <w:type w:val="continuous"/>
        </w:sectPr>
      </w:pPr>
    </w:p>
    <w:bookmarkStart w:id="15" w:name="page16"/>
    <w:bookmarkEnd w:id="15"/>
    <w:p>
      <w:pPr>
        <w:ind w:left="1080" w:right="2780" w:hanging="720"/>
        <w:spacing w:after="0" w:line="260" w:lineRule="auto"/>
        <w:tabs>
          <w:tab w:leader="none" w:pos="720" w:val="left"/>
        </w:tabs>
        <w:numPr>
          <w:ilvl w:val="0"/>
          <w:numId w:val="104"/>
        </w:numPr>
        <w:rPr>
          <w:rFonts w:ascii="Arial" w:cs="Arial" w:eastAsia="Arial" w:hAnsi="Arial"/>
          <w:sz w:val="20"/>
          <w:szCs w:val="20"/>
          <w:color w:val="auto"/>
        </w:rPr>
      </w:pPr>
      <w:r>
        <w:rPr>
          <w:rFonts w:ascii="Arial" w:cs="Arial" w:eastAsia="Arial" w:hAnsi="Arial"/>
          <w:sz w:val="20"/>
          <w:szCs w:val="20"/>
          <w:color w:val="auto"/>
        </w:rPr>
        <w:t xml:space="preserve">Deriving the Moment of Inertia of a Uniform Rigid Rod about one end </w:t>
      </w:r>
      <w:r>
        <w:rPr>
          <w:rFonts w:ascii="Courier New" w:cs="Courier New" w:eastAsia="Courier New" w:hAnsi="Courier New"/>
          <w:sz w:val="20"/>
          <w:szCs w:val="20"/>
          <w:color w:val="auto"/>
        </w:rPr>
        <w:t>o</w:t>
      </w:r>
      <w:r>
        <w:rPr>
          <w:rFonts w:ascii="Arial" w:cs="Arial" w:eastAsia="Arial" w:hAnsi="Arial"/>
          <w:sz w:val="20"/>
          <w:szCs w:val="20"/>
          <w:color w:val="auto"/>
        </w:rPr>
        <w:t xml:space="preserve"> This is the same as before, only with different limits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4440555</wp:posOffset>
            </wp:positionH>
            <wp:positionV relativeFrom="paragraph">
              <wp:posOffset>-323850</wp:posOffset>
            </wp:positionV>
            <wp:extent cx="1594485" cy="128016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3">
                      <a:extLst>
                        <a:ext uri="{28A0092B-C50C-407E-A947-70E740481C1C}"/>
                      </a:extLst>
                    </a:blip>
                    <a:srcRect/>
                    <a:stretch>
                      <a:fillRect/>
                    </a:stretch>
                  </pic:blipFill>
                  <pic:spPr bwMode="auto">
                    <a:xfrm>
                      <a:off x="0" y="0"/>
                      <a:ext cx="1594485" cy="1280160"/>
                    </a:xfrm>
                    <a:prstGeom prst="rect">
                      <a:avLst/>
                    </a:prstGeom>
                    <a:noFill/>
                  </pic:spPr>
                </pic:pic>
              </a:graphicData>
            </a:graphic>
          </wp:anchor>
        </w:drawing>
      </w:r>
    </w:p>
    <w:tbl>
      <w:tblPr>
        <w:tblLayout w:type="fixed"/>
        <w:tblInd w:w="1080" w:type="dxa"/>
        <w:tblCellMar>
          <w:top w:w="0" w:type="dxa"/>
          <w:left w:w="0" w:type="dxa"/>
          <w:bottom w:w="0" w:type="dxa"/>
          <w:right w:w="0" w:type="dxa"/>
        </w:tblCellMar>
      </w:tblPr>
      <w:tr>
        <w:trPr>
          <w:trHeight w:val="107"/>
        </w:trPr>
        <w:tc>
          <w:tcPr>
            <w:tcW w:w="260" w:type="dxa"/>
            <w:vAlign w:val="bottom"/>
          </w:tcPr>
          <w:p>
            <w:pPr>
              <w:spacing w:after="0"/>
              <w:rPr>
                <w:sz w:val="9"/>
                <w:szCs w:val="9"/>
                <w:color w:val="auto"/>
              </w:rPr>
            </w:pPr>
          </w:p>
        </w:tc>
        <w:tc>
          <w:tcPr>
            <w:tcW w:w="360" w:type="dxa"/>
            <w:vAlign w:val="bottom"/>
          </w:tcPr>
          <w:p>
            <w:pPr>
              <w:spacing w:after="0"/>
              <w:rPr>
                <w:sz w:val="9"/>
                <w:szCs w:val="9"/>
                <w:color w:val="auto"/>
              </w:rPr>
            </w:pPr>
          </w:p>
        </w:tc>
        <w:tc>
          <w:tcPr>
            <w:tcW w:w="220" w:type="dxa"/>
            <w:vAlign w:val="bottom"/>
          </w:tcPr>
          <w:p>
            <w:pPr>
              <w:spacing w:after="0"/>
              <w:rPr>
                <w:sz w:val="9"/>
                <w:szCs w:val="9"/>
                <w:color w:val="auto"/>
              </w:rPr>
            </w:pPr>
          </w:p>
        </w:tc>
        <w:tc>
          <w:tcPr>
            <w:tcW w:w="480" w:type="dxa"/>
            <w:vAlign w:val="bottom"/>
            <w:gridSpan w:val="2"/>
            <w:vMerge w:val="restart"/>
          </w:tcPr>
          <w:p>
            <w:pPr>
              <w:jc w:val="right"/>
              <w:ind w:right="33"/>
              <w:spacing w:after="0"/>
              <w:rPr>
                <w:sz w:val="20"/>
                <w:szCs w:val="20"/>
                <w:color w:val="auto"/>
              </w:rPr>
            </w:pPr>
            <w:r>
              <w:rPr>
                <w:rFonts w:ascii="Rockwell" w:cs="Rockwell" w:eastAsia="Rockwell" w:hAnsi="Rockwell"/>
                <w:sz w:val="24"/>
                <w:szCs w:val="24"/>
                <w:i w:val="1"/>
                <w:iCs w:val="1"/>
                <w:color w:val="auto"/>
                <w:w w:val="94"/>
              </w:rPr>
              <w:t>m</w:t>
            </w:r>
            <w:r>
              <w:rPr>
                <w:rFonts w:ascii="Rockwell" w:cs="Rockwell" w:eastAsia="Rockwell" w:hAnsi="Rockwell"/>
                <w:sz w:val="27"/>
                <w:szCs w:val="27"/>
                <w:i w:val="1"/>
                <w:iCs w:val="1"/>
                <w:color w:val="auto"/>
                <w:w w:val="94"/>
              </w:rPr>
              <w:t xml:space="preserve"> </w:t>
            </w:r>
            <w:r>
              <w:rPr>
                <w:rFonts w:ascii="Rockwell" w:cs="Rockwell" w:eastAsia="Rockwell" w:hAnsi="Rockwell"/>
                <w:sz w:val="27"/>
                <w:szCs w:val="27"/>
                <w:i w:val="1"/>
                <w:iCs w:val="1"/>
                <w:color w:val="auto"/>
                <w:w w:val="94"/>
                <w:vertAlign w:val="superscript"/>
              </w:rPr>
              <w:t>L</w:t>
            </w:r>
          </w:p>
        </w:tc>
        <w:tc>
          <w:tcPr>
            <w:tcW w:w="180" w:type="dxa"/>
            <w:vAlign w:val="bottom"/>
          </w:tcPr>
          <w:p>
            <w:pPr>
              <w:spacing w:after="0"/>
              <w:rPr>
                <w:sz w:val="9"/>
                <w:szCs w:val="9"/>
                <w:color w:val="auto"/>
              </w:rPr>
            </w:pPr>
          </w:p>
        </w:tc>
        <w:tc>
          <w:tcPr>
            <w:tcW w:w="660" w:type="dxa"/>
            <w:vAlign w:val="bottom"/>
          </w:tcPr>
          <w:p>
            <w:pPr>
              <w:spacing w:after="0"/>
              <w:rPr>
                <w:sz w:val="9"/>
                <w:szCs w:val="9"/>
                <w:color w:val="auto"/>
              </w:rPr>
            </w:pPr>
          </w:p>
        </w:tc>
        <w:tc>
          <w:tcPr>
            <w:tcW w:w="1120" w:type="dxa"/>
            <w:vAlign w:val="bottom"/>
            <w:gridSpan w:val="4"/>
            <w:vMerge w:val="restart"/>
          </w:tcPr>
          <w:p>
            <w:pPr>
              <w:ind w:left="20"/>
              <w:spacing w:after="0"/>
              <w:rPr>
                <w:sz w:val="20"/>
                <w:szCs w:val="20"/>
                <w:color w:val="auto"/>
              </w:rPr>
            </w:pPr>
            <w:r>
              <w:rPr>
                <w:rFonts w:ascii="Rockwell" w:cs="Rockwell" w:eastAsia="Rockwell" w:hAnsi="Rockwell"/>
                <w:sz w:val="24"/>
                <w:szCs w:val="24"/>
                <w:i w:val="1"/>
                <w:iCs w:val="1"/>
                <w:color w:val="auto"/>
              </w:rPr>
              <w:t>m  x</w:t>
            </w:r>
            <w:r>
              <w:rPr>
                <w:rFonts w:ascii="Rockwell" w:cs="Rockwell" w:eastAsia="Rockwell" w:hAnsi="Rockwell"/>
                <w:sz w:val="13"/>
                <w:szCs w:val="13"/>
                <w:color w:val="auto"/>
              </w:rPr>
              <w:t>3</w:t>
            </w:r>
            <w:r>
              <w:rPr>
                <w:rFonts w:ascii="Rockwell" w:cs="Rockwell" w:eastAsia="Rockwell" w:hAnsi="Rockwell"/>
                <w:sz w:val="27"/>
                <w:szCs w:val="27"/>
                <w:color w:val="auto"/>
              </w:rPr>
              <w:t xml:space="preserve">  </w:t>
            </w:r>
            <w:r>
              <w:rPr>
                <w:rFonts w:ascii="Rockwell" w:cs="Rockwell" w:eastAsia="Rockwell" w:hAnsi="Rockwell"/>
                <w:sz w:val="27"/>
                <w:szCs w:val="27"/>
                <w:i w:val="1"/>
                <w:iCs w:val="1"/>
                <w:color w:val="auto"/>
                <w:vertAlign w:val="superscript"/>
              </w:rPr>
              <w:t>L</w:t>
            </w:r>
          </w:p>
        </w:tc>
        <w:tc>
          <w:tcPr>
            <w:tcW w:w="500" w:type="dxa"/>
            <w:vAlign w:val="bottom"/>
            <w:gridSpan w:val="3"/>
            <w:vMerge w:val="restart"/>
          </w:tcPr>
          <w:p>
            <w:pPr>
              <w:ind w:left="20"/>
              <w:spacing w:after="0"/>
              <w:rPr>
                <w:sz w:val="20"/>
                <w:szCs w:val="20"/>
                <w:color w:val="auto"/>
              </w:rPr>
            </w:pPr>
            <w:r>
              <w:rPr>
                <w:rFonts w:ascii="Rockwell" w:cs="Rockwell" w:eastAsia="Rockwell" w:hAnsi="Rockwell"/>
                <w:sz w:val="24"/>
                <w:szCs w:val="24"/>
                <w:i w:val="1"/>
                <w:iCs w:val="1"/>
                <w:color w:val="auto"/>
                <w:w w:val="96"/>
              </w:rPr>
              <w:t>m L</w:t>
            </w:r>
            <w:r>
              <w:rPr>
                <w:rFonts w:ascii="Rockwell" w:cs="Rockwell" w:eastAsia="Rockwell" w:hAnsi="Rockwell"/>
                <w:sz w:val="27"/>
                <w:szCs w:val="27"/>
                <w:color w:val="auto"/>
                <w:w w:val="96"/>
                <w:vertAlign w:val="superscript"/>
              </w:rPr>
              <w:t>3</w:t>
            </w:r>
          </w:p>
        </w:tc>
        <w:tc>
          <w:tcPr>
            <w:tcW w:w="200" w:type="dxa"/>
            <w:vAlign w:val="bottom"/>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160" w:type="dxa"/>
            <w:vAlign w:val="bottom"/>
            <w:tcBorders>
              <w:bottom w:val="single" w:sz="8" w:color="auto"/>
            </w:tcBorders>
          </w:tcPr>
          <w:p>
            <w:pPr>
              <w:spacing w:after="0"/>
              <w:rPr>
                <w:sz w:val="9"/>
                <w:szCs w:val="9"/>
                <w:color w:val="auto"/>
              </w:rPr>
            </w:pPr>
          </w:p>
        </w:tc>
        <w:tc>
          <w:tcPr>
            <w:tcW w:w="480" w:type="dxa"/>
            <w:vAlign w:val="bottom"/>
            <w:tcBorders>
              <w:bottom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46"/>
        </w:trPr>
        <w:tc>
          <w:tcPr>
            <w:tcW w:w="26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480" w:type="dxa"/>
            <w:vAlign w:val="bottom"/>
            <w:gridSpan w:val="2"/>
            <w:vMerge w:val="continue"/>
          </w:tcPr>
          <w:p>
            <w:pPr>
              <w:spacing w:after="0"/>
              <w:rPr>
                <w:sz w:val="21"/>
                <w:szCs w:val="21"/>
                <w:color w:val="auto"/>
              </w:rPr>
            </w:pPr>
          </w:p>
        </w:tc>
        <w:tc>
          <w:tcPr>
            <w:tcW w:w="180" w:type="dxa"/>
            <w:vAlign w:val="bottom"/>
          </w:tcPr>
          <w:p>
            <w:pPr>
              <w:jc w:val="right"/>
              <w:spacing w:after="0"/>
              <w:rPr>
                <w:sz w:val="20"/>
                <w:szCs w:val="20"/>
                <w:color w:val="auto"/>
              </w:rPr>
            </w:pPr>
            <w:r>
              <w:rPr>
                <w:rFonts w:ascii="Rockwell" w:cs="Rockwell" w:eastAsia="Rockwell" w:hAnsi="Rockwell"/>
                <w:sz w:val="14"/>
                <w:szCs w:val="14"/>
                <w:color w:val="auto"/>
              </w:rPr>
              <w:t>2</w:t>
            </w:r>
          </w:p>
        </w:tc>
        <w:tc>
          <w:tcPr>
            <w:tcW w:w="660" w:type="dxa"/>
            <w:vAlign w:val="bottom"/>
          </w:tcPr>
          <w:p>
            <w:pPr>
              <w:spacing w:after="0"/>
              <w:rPr>
                <w:sz w:val="21"/>
                <w:szCs w:val="21"/>
                <w:color w:val="auto"/>
              </w:rPr>
            </w:pPr>
          </w:p>
        </w:tc>
        <w:tc>
          <w:tcPr>
            <w:tcW w:w="1120" w:type="dxa"/>
            <w:vAlign w:val="bottom"/>
            <w:gridSpan w:val="4"/>
            <w:vMerge w:val="continue"/>
          </w:tcPr>
          <w:p>
            <w:pPr>
              <w:spacing w:after="0"/>
              <w:rPr>
                <w:sz w:val="21"/>
                <w:szCs w:val="21"/>
                <w:color w:val="auto"/>
              </w:rPr>
            </w:pPr>
          </w:p>
        </w:tc>
        <w:tc>
          <w:tcPr>
            <w:tcW w:w="500" w:type="dxa"/>
            <w:vAlign w:val="bottom"/>
            <w:gridSpan w:val="3"/>
            <w:vMerge w:val="continue"/>
          </w:tcPr>
          <w:p>
            <w:pPr>
              <w:spacing w:after="0"/>
              <w:rPr>
                <w:sz w:val="21"/>
                <w:szCs w:val="21"/>
                <w:color w:val="auto"/>
              </w:rPr>
            </w:pPr>
          </w:p>
        </w:tc>
        <w:tc>
          <w:tcPr>
            <w:tcW w:w="200" w:type="dxa"/>
            <w:vAlign w:val="bottom"/>
            <w:tcBorders>
              <w:right w:val="single" w:sz="8" w:color="auto"/>
            </w:tcBorders>
          </w:tcPr>
          <w:p>
            <w:pPr>
              <w:spacing w:after="0"/>
              <w:rPr>
                <w:sz w:val="21"/>
                <w:szCs w:val="21"/>
                <w:color w:val="auto"/>
              </w:rPr>
            </w:pPr>
          </w:p>
        </w:tc>
        <w:tc>
          <w:tcPr>
            <w:tcW w:w="60" w:type="dxa"/>
            <w:vAlign w:val="bottom"/>
          </w:tcPr>
          <w:p>
            <w:pPr>
              <w:spacing w:after="0"/>
              <w:rPr>
                <w:sz w:val="21"/>
                <w:szCs w:val="21"/>
                <w:color w:val="auto"/>
              </w:rPr>
            </w:pPr>
          </w:p>
        </w:tc>
        <w:tc>
          <w:tcPr>
            <w:tcW w:w="160" w:type="dxa"/>
            <w:vAlign w:val="bottom"/>
          </w:tcPr>
          <w:p>
            <w:pPr>
              <w:jc w:val="right"/>
              <w:spacing w:after="0" w:line="246" w:lineRule="exact"/>
              <w:rPr>
                <w:sz w:val="20"/>
                <w:szCs w:val="20"/>
                <w:color w:val="auto"/>
              </w:rPr>
            </w:pPr>
            <w:r>
              <w:rPr>
                <w:rFonts w:ascii="Rockwell" w:cs="Rockwell" w:eastAsia="Rockwell" w:hAnsi="Rockwell"/>
                <w:sz w:val="24"/>
                <w:szCs w:val="24"/>
                <w:color w:val="auto"/>
                <w:w w:val="91"/>
              </w:rPr>
              <w:t>1</w:t>
            </w:r>
          </w:p>
        </w:tc>
        <w:tc>
          <w:tcPr>
            <w:tcW w:w="480" w:type="dxa"/>
            <w:vAlign w:val="bottom"/>
            <w:tcBorders>
              <w:right w:val="single" w:sz="8" w:color="auto"/>
            </w:tcBorders>
          </w:tcPr>
          <w:p>
            <w:pPr>
              <w:jc w:val="right"/>
              <w:spacing w:after="0"/>
              <w:rPr>
                <w:sz w:val="20"/>
                <w:szCs w:val="20"/>
                <w:color w:val="auto"/>
              </w:rPr>
            </w:pPr>
            <w:r>
              <w:rPr>
                <w:rFonts w:ascii="Rockwell" w:cs="Rockwell" w:eastAsia="Rockwell" w:hAnsi="Rockwell"/>
                <w:sz w:val="14"/>
                <w:szCs w:val="14"/>
                <w:color w:val="auto"/>
              </w:rPr>
              <w:t>2</w:t>
            </w:r>
          </w:p>
        </w:tc>
        <w:tc>
          <w:tcPr>
            <w:tcW w:w="0" w:type="dxa"/>
            <w:vAlign w:val="bottom"/>
          </w:tcPr>
          <w:p>
            <w:pPr>
              <w:spacing w:after="0"/>
              <w:rPr>
                <w:sz w:val="1"/>
                <w:szCs w:val="1"/>
                <w:color w:val="auto"/>
              </w:rPr>
            </w:pPr>
          </w:p>
        </w:tc>
      </w:tr>
      <w:tr>
        <w:trPr>
          <w:trHeight w:val="42"/>
        </w:trPr>
        <w:tc>
          <w:tcPr>
            <w:tcW w:w="260" w:type="dxa"/>
            <w:vAlign w:val="bottom"/>
            <w:vMerge w:val="restart"/>
          </w:tcPr>
          <w:p>
            <w:pPr>
              <w:spacing w:after="0" w:line="194" w:lineRule="exact"/>
              <w:rPr>
                <w:sz w:val="20"/>
                <w:szCs w:val="20"/>
                <w:color w:val="auto"/>
              </w:rPr>
            </w:pPr>
            <w:r>
              <w:rPr>
                <w:rFonts w:ascii="Courier New" w:cs="Courier New" w:eastAsia="Courier New" w:hAnsi="Courier New"/>
                <w:sz w:val="20"/>
                <w:szCs w:val="20"/>
                <w:color w:val="auto"/>
              </w:rPr>
              <w:t>o</w:t>
            </w:r>
          </w:p>
        </w:tc>
        <w:tc>
          <w:tcPr>
            <w:tcW w:w="360" w:type="dxa"/>
            <w:vAlign w:val="bottom"/>
            <w:vMerge w:val="restart"/>
          </w:tcPr>
          <w:p>
            <w:pPr>
              <w:ind w:left="140"/>
              <w:spacing w:after="0" w:line="194" w:lineRule="exact"/>
              <w:rPr>
                <w:sz w:val="20"/>
                <w:szCs w:val="20"/>
                <w:color w:val="auto"/>
              </w:rPr>
            </w:pPr>
            <w:r>
              <w:rPr>
                <w:rFonts w:ascii="Rockwell" w:cs="Rockwell" w:eastAsia="Rockwell" w:hAnsi="Rockwell"/>
                <w:sz w:val="20"/>
                <w:szCs w:val="20"/>
                <w:i w:val="1"/>
                <w:iCs w:val="1"/>
                <w:color w:val="auto"/>
              </w:rPr>
              <w:t>I</w:t>
            </w:r>
            <w:r>
              <w:rPr>
                <w:rFonts w:ascii="Rockwell" w:cs="Rockwell" w:eastAsia="Rockwell" w:hAnsi="Rockwell"/>
                <w:sz w:val="22"/>
                <w:szCs w:val="22"/>
                <w:i w:val="1"/>
                <w:iCs w:val="1"/>
                <w:color w:val="auto"/>
                <w:vertAlign w:val="subscript"/>
              </w:rPr>
              <w:t>y</w:t>
            </w:r>
          </w:p>
        </w:tc>
        <w:tc>
          <w:tcPr>
            <w:tcW w:w="220" w:type="dxa"/>
            <w:vAlign w:val="bottom"/>
            <w:vMerge w:val="restart"/>
          </w:tcPr>
          <w:p>
            <w:pPr>
              <w:jc w:val="right"/>
              <w:spacing w:after="0" w:line="195" w:lineRule="exact"/>
              <w:rPr>
                <w:sz w:val="20"/>
                <w:szCs w:val="20"/>
                <w:color w:val="auto"/>
              </w:rPr>
            </w:pPr>
            <w:r>
              <w:rPr>
                <w:rFonts w:ascii="Symbol" w:cs="Symbol" w:eastAsia="Symbol" w:hAnsi="Symbol"/>
                <w:sz w:val="21"/>
                <w:szCs w:val="21"/>
                <w:color w:val="auto"/>
              </w:rPr>
              <w:t>=</w:t>
            </w:r>
          </w:p>
        </w:tc>
        <w:tc>
          <w:tcPr>
            <w:tcW w:w="240" w:type="dxa"/>
            <w:vAlign w:val="bottom"/>
            <w:tcBorders>
              <w:bottom w:val="single" w:sz="8" w:color="auto"/>
            </w:tcBorders>
          </w:tcPr>
          <w:p>
            <w:pPr>
              <w:spacing w:after="0"/>
              <w:rPr>
                <w:sz w:val="3"/>
                <w:szCs w:val="3"/>
                <w:color w:val="auto"/>
              </w:rPr>
            </w:pPr>
          </w:p>
        </w:tc>
        <w:tc>
          <w:tcPr>
            <w:tcW w:w="420" w:type="dxa"/>
            <w:vAlign w:val="bottom"/>
            <w:gridSpan w:val="2"/>
            <w:vMerge w:val="restart"/>
          </w:tcPr>
          <w:p>
            <w:pPr>
              <w:jc w:val="right"/>
              <w:ind w:right="31"/>
              <w:spacing w:after="0" w:line="195" w:lineRule="exact"/>
              <w:rPr>
                <w:sz w:val="20"/>
                <w:szCs w:val="20"/>
                <w:color w:val="auto"/>
              </w:rPr>
            </w:pPr>
            <w:r>
              <w:rPr>
                <w:rFonts w:ascii="Symbol" w:cs="Symbol" w:eastAsia="Symbol" w:hAnsi="Symbol"/>
                <w:sz w:val="21"/>
                <w:szCs w:val="21"/>
                <w:color w:val="auto"/>
              </w:rPr>
              <w:t>∫</w:t>
            </w:r>
            <w:r>
              <w:rPr>
                <w:rFonts w:ascii="Rockwell" w:cs="Rockwell" w:eastAsia="Rockwell" w:hAnsi="Rockwell"/>
                <w:sz w:val="15"/>
                <w:szCs w:val="15"/>
                <w:color w:val="auto"/>
              </w:rPr>
              <w:t xml:space="preserve"> </w:t>
            </w:r>
            <w:r>
              <w:rPr>
                <w:rFonts w:ascii="Rockwell" w:cs="Rockwell" w:eastAsia="Rockwell" w:hAnsi="Rockwell"/>
                <w:sz w:val="15"/>
                <w:szCs w:val="15"/>
                <w:i w:val="1"/>
                <w:iCs w:val="1"/>
                <w:color w:val="auto"/>
              </w:rPr>
              <w:t>x</w:t>
            </w:r>
          </w:p>
        </w:tc>
        <w:tc>
          <w:tcPr>
            <w:tcW w:w="660" w:type="dxa"/>
            <w:vAlign w:val="bottom"/>
            <w:vMerge w:val="restart"/>
          </w:tcPr>
          <w:p>
            <w:pPr>
              <w:ind w:left="20"/>
              <w:spacing w:after="0" w:line="195" w:lineRule="exact"/>
              <w:rPr>
                <w:sz w:val="20"/>
                <w:szCs w:val="20"/>
                <w:color w:val="auto"/>
              </w:rPr>
            </w:pPr>
            <w:r>
              <w:rPr>
                <w:rFonts w:ascii="Rockwell" w:cs="Rockwell" w:eastAsia="Rockwell" w:hAnsi="Rockwell"/>
                <w:sz w:val="19"/>
                <w:szCs w:val="19"/>
                <w:i w:val="1"/>
                <w:iCs w:val="1"/>
                <w:color w:val="auto"/>
              </w:rPr>
              <w:t>dx</w:t>
            </w:r>
            <w:r>
              <w:rPr>
                <w:rFonts w:ascii="Arial Unicode MS" w:cs="Arial Unicode MS" w:eastAsia="Arial Unicode MS" w:hAnsi="Arial Unicode MS"/>
                <w:sz w:val="19"/>
                <w:szCs w:val="19"/>
                <w:color w:val="auto"/>
              </w:rPr>
              <w:t xml:space="preserve"> ⇒</w:t>
            </w:r>
          </w:p>
        </w:tc>
        <w:tc>
          <w:tcPr>
            <w:tcW w:w="220" w:type="dxa"/>
            <w:vAlign w:val="bottom"/>
            <w:tcBorders>
              <w:bottom w:val="single" w:sz="8" w:color="auto"/>
            </w:tcBorders>
          </w:tcPr>
          <w:p>
            <w:pPr>
              <w:spacing w:after="0"/>
              <w:rPr>
                <w:sz w:val="3"/>
                <w:szCs w:val="3"/>
                <w:color w:val="auto"/>
              </w:rPr>
            </w:pPr>
          </w:p>
        </w:tc>
        <w:tc>
          <w:tcPr>
            <w:tcW w:w="140" w:type="dxa"/>
            <w:vAlign w:val="bottom"/>
            <w:vMerge w:val="restart"/>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480" w:type="dxa"/>
            <w:vAlign w:val="bottom"/>
            <w:vMerge w:val="restart"/>
          </w:tcPr>
          <w:p>
            <w:pPr>
              <w:ind w:left="20"/>
              <w:spacing w:after="0" w:line="195" w:lineRule="exact"/>
              <w:rPr>
                <w:sz w:val="20"/>
                <w:szCs w:val="20"/>
                <w:color w:val="auto"/>
              </w:rPr>
            </w:pPr>
            <w:r>
              <w:rPr>
                <w:rFonts w:ascii="Symbol" w:cs="Symbol" w:eastAsia="Symbol" w:hAnsi="Symbol"/>
                <w:sz w:val="21"/>
                <w:szCs w:val="21"/>
                <w:color w:val="auto"/>
              </w:rPr>
              <w:t>=</w:t>
            </w:r>
          </w:p>
        </w:tc>
        <w:tc>
          <w:tcPr>
            <w:tcW w:w="220" w:type="dxa"/>
            <w:vAlign w:val="bottom"/>
            <w:tcBorders>
              <w:bottom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Borders>
              <w:bottom w:val="single" w:sz="8" w:color="auto"/>
            </w:tcBorders>
          </w:tcPr>
          <w:p>
            <w:pPr>
              <w:spacing w:after="0"/>
              <w:rPr>
                <w:sz w:val="3"/>
                <w:szCs w:val="3"/>
                <w:color w:val="auto"/>
              </w:rPr>
            </w:pPr>
          </w:p>
        </w:tc>
        <w:tc>
          <w:tcPr>
            <w:tcW w:w="200" w:type="dxa"/>
            <w:vAlign w:val="bottom"/>
            <w:tcBorders>
              <w:right w:val="single" w:sz="8" w:color="auto"/>
            </w:tcBorders>
            <w:vMerge w:val="restart"/>
          </w:tcPr>
          <w:p>
            <w:pPr>
              <w:jc w:val="right"/>
              <w:spacing w:after="0" w:line="195" w:lineRule="exact"/>
              <w:rPr>
                <w:sz w:val="20"/>
                <w:szCs w:val="20"/>
                <w:color w:val="auto"/>
              </w:rPr>
            </w:pPr>
            <w:r>
              <w:rPr>
                <w:rFonts w:ascii="Symbol" w:cs="Symbol" w:eastAsia="Symbol" w:hAnsi="Symbol"/>
                <w:sz w:val="21"/>
                <w:szCs w:val="21"/>
                <w:color w:val="auto"/>
              </w:rPr>
              <w:t>=</w:t>
            </w:r>
          </w:p>
        </w:tc>
        <w:tc>
          <w:tcPr>
            <w:tcW w:w="60" w:type="dxa"/>
            <w:vAlign w:val="bottom"/>
            <w:vMerge w:val="restart"/>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480" w:type="dxa"/>
            <w:vAlign w:val="bottom"/>
            <w:tcBorders>
              <w:right w:val="single" w:sz="8" w:color="auto"/>
            </w:tcBorders>
            <w:vMerge w:val="restart"/>
          </w:tcPr>
          <w:p>
            <w:pPr>
              <w:jc w:val="right"/>
              <w:ind w:right="10"/>
              <w:spacing w:after="0" w:line="194" w:lineRule="exact"/>
              <w:rPr>
                <w:sz w:val="20"/>
                <w:szCs w:val="20"/>
                <w:color w:val="auto"/>
              </w:rPr>
            </w:pPr>
            <w:r>
              <w:rPr>
                <w:rFonts w:ascii="Rockwell" w:cs="Rockwell" w:eastAsia="Rockwell" w:hAnsi="Rockwell"/>
                <w:sz w:val="22"/>
                <w:szCs w:val="22"/>
                <w:i w:val="1"/>
                <w:iCs w:val="1"/>
                <w:color w:val="auto"/>
              </w:rPr>
              <w:t>mL</w:t>
            </w:r>
          </w:p>
        </w:tc>
        <w:tc>
          <w:tcPr>
            <w:tcW w:w="0" w:type="dxa"/>
            <w:vAlign w:val="bottom"/>
          </w:tcPr>
          <w:p>
            <w:pPr>
              <w:spacing w:after="0"/>
              <w:rPr>
                <w:sz w:val="1"/>
                <w:szCs w:val="1"/>
                <w:color w:val="auto"/>
              </w:rPr>
            </w:pPr>
          </w:p>
        </w:tc>
      </w:tr>
      <w:tr>
        <w:trPr>
          <w:trHeight w:val="133"/>
        </w:trPr>
        <w:tc>
          <w:tcPr>
            <w:tcW w:w="260" w:type="dxa"/>
            <w:vAlign w:val="bottom"/>
            <w:vMerge w:val="continue"/>
          </w:tcPr>
          <w:p>
            <w:pPr>
              <w:spacing w:after="0"/>
              <w:rPr>
                <w:sz w:val="11"/>
                <w:szCs w:val="11"/>
                <w:color w:val="auto"/>
              </w:rPr>
            </w:pPr>
          </w:p>
        </w:tc>
        <w:tc>
          <w:tcPr>
            <w:tcW w:w="360" w:type="dxa"/>
            <w:vAlign w:val="bottom"/>
            <w:vMerge w:val="continue"/>
          </w:tcPr>
          <w:p>
            <w:pPr>
              <w:spacing w:after="0"/>
              <w:rPr>
                <w:sz w:val="11"/>
                <w:szCs w:val="11"/>
                <w:color w:val="auto"/>
              </w:rPr>
            </w:pPr>
          </w:p>
        </w:tc>
        <w:tc>
          <w:tcPr>
            <w:tcW w:w="220" w:type="dxa"/>
            <w:vAlign w:val="bottom"/>
            <w:vMerge w:val="continue"/>
          </w:tcPr>
          <w:p>
            <w:pPr>
              <w:spacing w:after="0"/>
              <w:rPr>
                <w:sz w:val="11"/>
                <w:szCs w:val="11"/>
                <w:color w:val="auto"/>
              </w:rPr>
            </w:pPr>
          </w:p>
        </w:tc>
        <w:tc>
          <w:tcPr>
            <w:tcW w:w="240" w:type="dxa"/>
            <w:vAlign w:val="bottom"/>
            <w:vMerge w:val="restart"/>
          </w:tcPr>
          <w:p>
            <w:pPr>
              <w:ind w:left="60"/>
              <w:spacing w:after="0"/>
              <w:rPr>
                <w:sz w:val="20"/>
                <w:szCs w:val="20"/>
                <w:color w:val="auto"/>
              </w:rPr>
            </w:pPr>
            <w:r>
              <w:rPr>
                <w:rFonts w:ascii="Rockwell" w:cs="Rockwell" w:eastAsia="Rockwell" w:hAnsi="Rockwell"/>
                <w:sz w:val="24"/>
                <w:szCs w:val="24"/>
                <w:i w:val="1"/>
                <w:iCs w:val="1"/>
                <w:color w:val="auto"/>
              </w:rPr>
              <w:t>L</w:t>
            </w:r>
          </w:p>
        </w:tc>
        <w:tc>
          <w:tcPr>
            <w:tcW w:w="420" w:type="dxa"/>
            <w:vAlign w:val="bottom"/>
            <w:gridSpan w:val="2"/>
            <w:vMerge w:val="continue"/>
          </w:tcPr>
          <w:p>
            <w:pPr>
              <w:spacing w:after="0"/>
              <w:rPr>
                <w:sz w:val="11"/>
                <w:szCs w:val="11"/>
                <w:color w:val="auto"/>
              </w:rPr>
            </w:pPr>
          </w:p>
        </w:tc>
        <w:tc>
          <w:tcPr>
            <w:tcW w:w="660" w:type="dxa"/>
            <w:vAlign w:val="bottom"/>
            <w:vMerge w:val="continue"/>
          </w:tcPr>
          <w:p>
            <w:pPr>
              <w:spacing w:after="0"/>
              <w:rPr>
                <w:sz w:val="11"/>
                <w:szCs w:val="11"/>
                <w:color w:val="auto"/>
              </w:rPr>
            </w:pPr>
          </w:p>
        </w:tc>
        <w:tc>
          <w:tcPr>
            <w:tcW w:w="220" w:type="dxa"/>
            <w:vAlign w:val="bottom"/>
          </w:tcPr>
          <w:p>
            <w:pPr>
              <w:spacing w:after="0"/>
              <w:rPr>
                <w:sz w:val="11"/>
                <w:szCs w:val="11"/>
                <w:color w:val="auto"/>
              </w:rPr>
            </w:pPr>
          </w:p>
        </w:tc>
        <w:tc>
          <w:tcPr>
            <w:tcW w:w="140" w:type="dxa"/>
            <w:vAlign w:val="bottom"/>
            <w:vMerge w:val="continue"/>
          </w:tcPr>
          <w:p>
            <w:pPr>
              <w:spacing w:after="0"/>
              <w:rPr>
                <w:sz w:val="11"/>
                <w:szCs w:val="11"/>
                <w:color w:val="auto"/>
              </w:rPr>
            </w:pPr>
          </w:p>
        </w:tc>
        <w:tc>
          <w:tcPr>
            <w:tcW w:w="280" w:type="dxa"/>
            <w:vAlign w:val="bottom"/>
            <w:vMerge w:val="restart"/>
          </w:tcPr>
          <w:p>
            <w:pPr>
              <w:jc w:val="right"/>
              <w:spacing w:after="0"/>
              <w:rPr>
                <w:sz w:val="20"/>
                <w:szCs w:val="20"/>
                <w:color w:val="auto"/>
              </w:rPr>
            </w:pPr>
            <w:r>
              <w:rPr>
                <w:rFonts w:ascii="Rockwell" w:cs="Rockwell" w:eastAsia="Rockwell" w:hAnsi="Rockwell"/>
                <w:sz w:val="24"/>
                <w:szCs w:val="24"/>
                <w:color w:val="auto"/>
              </w:rPr>
              <w:t>3</w:t>
            </w:r>
          </w:p>
        </w:tc>
        <w:tc>
          <w:tcPr>
            <w:tcW w:w="480" w:type="dxa"/>
            <w:vAlign w:val="bottom"/>
            <w:vMerge w:val="continue"/>
          </w:tcPr>
          <w:p>
            <w:pPr>
              <w:spacing w:after="0"/>
              <w:rPr>
                <w:sz w:val="11"/>
                <w:szCs w:val="11"/>
                <w:color w:val="auto"/>
              </w:rPr>
            </w:pPr>
          </w:p>
        </w:tc>
        <w:tc>
          <w:tcPr>
            <w:tcW w:w="500" w:type="dxa"/>
            <w:vAlign w:val="bottom"/>
            <w:gridSpan w:val="3"/>
            <w:vMerge w:val="restart"/>
          </w:tcPr>
          <w:p>
            <w:pPr>
              <w:ind w:left="60"/>
              <w:spacing w:after="0"/>
              <w:rPr>
                <w:sz w:val="20"/>
                <w:szCs w:val="20"/>
                <w:color w:val="auto"/>
              </w:rPr>
            </w:pPr>
            <w:r>
              <w:rPr>
                <w:rFonts w:ascii="Rockwell" w:cs="Rockwell" w:eastAsia="Rockwell" w:hAnsi="Rockwell"/>
                <w:sz w:val="24"/>
                <w:szCs w:val="24"/>
                <w:i w:val="1"/>
                <w:iCs w:val="1"/>
                <w:color w:val="auto"/>
              </w:rPr>
              <w:t>L</w:t>
            </w:r>
            <w:r>
              <w:rPr>
                <w:rFonts w:ascii="Rockwell" w:cs="Rockwell" w:eastAsia="Rockwell" w:hAnsi="Rockwell"/>
                <w:sz w:val="24"/>
                <w:szCs w:val="24"/>
                <w:color w:val="auto"/>
              </w:rPr>
              <w:t xml:space="preserve"> 3</w:t>
            </w:r>
          </w:p>
        </w:tc>
        <w:tc>
          <w:tcPr>
            <w:tcW w:w="200" w:type="dxa"/>
            <w:vAlign w:val="bottom"/>
            <w:tcBorders>
              <w:right w:val="single" w:sz="8" w:color="auto"/>
            </w:tcBorders>
            <w:vMerge w:val="continue"/>
          </w:tcPr>
          <w:p>
            <w:pPr>
              <w:spacing w:after="0"/>
              <w:rPr>
                <w:sz w:val="11"/>
                <w:szCs w:val="11"/>
                <w:color w:val="auto"/>
              </w:rPr>
            </w:pPr>
          </w:p>
        </w:tc>
        <w:tc>
          <w:tcPr>
            <w:tcW w:w="60" w:type="dxa"/>
            <w:vAlign w:val="bottom"/>
            <w:vMerge w:val="continue"/>
          </w:tcPr>
          <w:p>
            <w:pPr>
              <w:spacing w:after="0"/>
              <w:rPr>
                <w:sz w:val="11"/>
                <w:szCs w:val="11"/>
                <w:color w:val="auto"/>
              </w:rPr>
            </w:pPr>
          </w:p>
        </w:tc>
        <w:tc>
          <w:tcPr>
            <w:tcW w:w="160" w:type="dxa"/>
            <w:vAlign w:val="bottom"/>
            <w:vMerge w:val="restart"/>
          </w:tcPr>
          <w:p>
            <w:pPr>
              <w:jc w:val="right"/>
              <w:spacing w:after="0"/>
              <w:rPr>
                <w:sz w:val="20"/>
                <w:szCs w:val="20"/>
                <w:color w:val="auto"/>
              </w:rPr>
            </w:pPr>
            <w:r>
              <w:rPr>
                <w:rFonts w:ascii="Rockwell" w:cs="Rockwell" w:eastAsia="Rockwell" w:hAnsi="Rockwell"/>
                <w:sz w:val="24"/>
                <w:szCs w:val="24"/>
                <w:color w:val="auto"/>
                <w:w w:val="91"/>
              </w:rPr>
              <w:t>3</w:t>
            </w:r>
          </w:p>
        </w:tc>
        <w:tc>
          <w:tcPr>
            <w:tcW w:w="48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71"/>
        </w:trPr>
        <w:tc>
          <w:tcPr>
            <w:tcW w:w="26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40" w:type="dxa"/>
            <w:vAlign w:val="bottom"/>
            <w:vMerge w:val="continue"/>
          </w:tcPr>
          <w:p>
            <w:pPr>
              <w:spacing w:after="0"/>
              <w:rPr>
                <w:sz w:val="14"/>
                <w:szCs w:val="14"/>
                <w:color w:val="auto"/>
              </w:rPr>
            </w:pPr>
          </w:p>
        </w:tc>
        <w:tc>
          <w:tcPr>
            <w:tcW w:w="240" w:type="dxa"/>
            <w:vAlign w:val="bottom"/>
            <w:vMerge w:val="restart"/>
          </w:tcPr>
          <w:p>
            <w:pPr>
              <w:jc w:val="right"/>
              <w:ind w:right="33"/>
              <w:spacing w:after="0"/>
              <w:rPr>
                <w:sz w:val="20"/>
                <w:szCs w:val="20"/>
                <w:color w:val="auto"/>
              </w:rPr>
            </w:pPr>
            <w:r>
              <w:rPr>
                <w:rFonts w:ascii="Rockwell" w:cs="Rockwell" w:eastAsia="Rockwell" w:hAnsi="Rockwell"/>
                <w:sz w:val="14"/>
                <w:szCs w:val="14"/>
                <w:color w:val="auto"/>
              </w:rPr>
              <w:t>0</w:t>
            </w:r>
          </w:p>
        </w:tc>
        <w:tc>
          <w:tcPr>
            <w:tcW w:w="18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360" w:type="dxa"/>
            <w:vAlign w:val="bottom"/>
            <w:gridSpan w:val="2"/>
            <w:vMerge w:val="restart"/>
          </w:tcPr>
          <w:p>
            <w:pPr>
              <w:jc w:val="right"/>
              <w:spacing w:after="0"/>
              <w:rPr>
                <w:sz w:val="20"/>
                <w:szCs w:val="20"/>
                <w:color w:val="auto"/>
              </w:rPr>
            </w:pPr>
            <w:r>
              <w:rPr>
                <w:rFonts w:ascii="Rockwell" w:cs="Rockwell" w:eastAsia="Rockwell" w:hAnsi="Rockwell"/>
                <w:sz w:val="24"/>
                <w:szCs w:val="24"/>
                <w:i w:val="1"/>
                <w:iCs w:val="1"/>
                <w:color w:val="auto"/>
              </w:rPr>
              <w:t>L</w:t>
            </w:r>
          </w:p>
        </w:tc>
        <w:tc>
          <w:tcPr>
            <w:tcW w:w="280" w:type="dxa"/>
            <w:vAlign w:val="bottom"/>
            <w:vMerge w:val="continue"/>
          </w:tcPr>
          <w:p>
            <w:pPr>
              <w:spacing w:after="0"/>
              <w:rPr>
                <w:sz w:val="14"/>
                <w:szCs w:val="14"/>
                <w:color w:val="auto"/>
              </w:rPr>
            </w:pPr>
          </w:p>
        </w:tc>
        <w:tc>
          <w:tcPr>
            <w:tcW w:w="480" w:type="dxa"/>
            <w:vAlign w:val="bottom"/>
            <w:vMerge w:val="restart"/>
          </w:tcPr>
          <w:p>
            <w:pPr>
              <w:ind w:left="20"/>
              <w:spacing w:after="0" w:line="291" w:lineRule="exact"/>
              <w:rPr>
                <w:sz w:val="20"/>
                <w:szCs w:val="20"/>
                <w:color w:val="auto"/>
              </w:rPr>
            </w:pPr>
            <w:r>
              <w:rPr>
                <w:rFonts w:ascii="Rockwell" w:cs="Rockwell" w:eastAsia="Rockwell" w:hAnsi="Rockwell"/>
                <w:sz w:val="28"/>
                <w:szCs w:val="28"/>
                <w:color w:val="auto"/>
                <w:vertAlign w:val="subscript"/>
              </w:rPr>
              <w:t>0</w:t>
            </w:r>
          </w:p>
        </w:tc>
        <w:tc>
          <w:tcPr>
            <w:tcW w:w="500" w:type="dxa"/>
            <w:vAlign w:val="bottom"/>
            <w:gridSpan w:val="3"/>
            <w:vMerge w:val="continue"/>
          </w:tcPr>
          <w:p>
            <w:pPr>
              <w:spacing w:after="0"/>
              <w:rPr>
                <w:sz w:val="14"/>
                <w:szCs w:val="14"/>
                <w:color w:val="auto"/>
              </w:rPr>
            </w:pPr>
          </w:p>
        </w:tc>
        <w:tc>
          <w:tcPr>
            <w:tcW w:w="200" w:type="dxa"/>
            <w:vAlign w:val="bottom"/>
            <w:tcBorders>
              <w:right w:val="single" w:sz="8" w:color="auto"/>
            </w:tcBorders>
          </w:tcPr>
          <w:p>
            <w:pPr>
              <w:spacing w:after="0"/>
              <w:rPr>
                <w:sz w:val="14"/>
                <w:szCs w:val="14"/>
                <w:color w:val="auto"/>
              </w:rPr>
            </w:pPr>
          </w:p>
        </w:tc>
        <w:tc>
          <w:tcPr>
            <w:tcW w:w="60" w:type="dxa"/>
            <w:vAlign w:val="bottom"/>
            <w:tcBorders>
              <w:bottom w:val="single" w:sz="8" w:color="auto"/>
            </w:tcBorders>
          </w:tcPr>
          <w:p>
            <w:pPr>
              <w:spacing w:after="0"/>
              <w:rPr>
                <w:sz w:val="14"/>
                <w:szCs w:val="14"/>
                <w:color w:val="auto"/>
              </w:rPr>
            </w:pPr>
          </w:p>
        </w:tc>
        <w:tc>
          <w:tcPr>
            <w:tcW w:w="160" w:type="dxa"/>
            <w:vAlign w:val="bottom"/>
            <w:tcBorders>
              <w:bottom w:val="single" w:sz="8" w:color="auto"/>
            </w:tcBorders>
            <w:vMerge w:val="continue"/>
          </w:tcPr>
          <w:p>
            <w:pPr>
              <w:spacing w:after="0"/>
              <w:rPr>
                <w:sz w:val="14"/>
                <w:szCs w:val="14"/>
                <w:color w:val="auto"/>
              </w:rPr>
            </w:pPr>
          </w:p>
        </w:tc>
        <w:tc>
          <w:tcPr>
            <w:tcW w:w="48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00"/>
        </w:trPr>
        <w:tc>
          <w:tcPr>
            <w:tcW w:w="260" w:type="dxa"/>
            <w:vAlign w:val="bottom"/>
          </w:tcPr>
          <w:p>
            <w:pPr>
              <w:spacing w:after="0"/>
              <w:rPr>
                <w:sz w:val="8"/>
                <w:szCs w:val="8"/>
                <w:color w:val="auto"/>
              </w:rPr>
            </w:pPr>
          </w:p>
        </w:tc>
        <w:tc>
          <w:tcPr>
            <w:tcW w:w="360" w:type="dxa"/>
            <w:vAlign w:val="bottom"/>
          </w:tcPr>
          <w:p>
            <w:pPr>
              <w:spacing w:after="0"/>
              <w:rPr>
                <w:sz w:val="8"/>
                <w:szCs w:val="8"/>
                <w:color w:val="auto"/>
              </w:rPr>
            </w:pPr>
          </w:p>
        </w:tc>
        <w:tc>
          <w:tcPr>
            <w:tcW w:w="220" w:type="dxa"/>
            <w:vAlign w:val="bottom"/>
          </w:tcPr>
          <w:p>
            <w:pPr>
              <w:spacing w:after="0"/>
              <w:rPr>
                <w:sz w:val="8"/>
                <w:szCs w:val="8"/>
                <w:color w:val="auto"/>
              </w:rPr>
            </w:pPr>
          </w:p>
        </w:tc>
        <w:tc>
          <w:tcPr>
            <w:tcW w:w="240" w:type="dxa"/>
            <w:vAlign w:val="bottom"/>
          </w:tcPr>
          <w:p>
            <w:pPr>
              <w:spacing w:after="0"/>
              <w:rPr>
                <w:sz w:val="8"/>
                <w:szCs w:val="8"/>
                <w:color w:val="auto"/>
              </w:rPr>
            </w:pPr>
          </w:p>
        </w:tc>
        <w:tc>
          <w:tcPr>
            <w:tcW w:w="240" w:type="dxa"/>
            <w:vAlign w:val="bottom"/>
            <w:vMerge w:val="continue"/>
          </w:tcPr>
          <w:p>
            <w:pPr>
              <w:spacing w:after="0"/>
              <w:rPr>
                <w:sz w:val="8"/>
                <w:szCs w:val="8"/>
                <w:color w:val="auto"/>
              </w:rPr>
            </w:pPr>
          </w:p>
        </w:tc>
        <w:tc>
          <w:tcPr>
            <w:tcW w:w="180" w:type="dxa"/>
            <w:vAlign w:val="bottom"/>
          </w:tcPr>
          <w:p>
            <w:pPr>
              <w:spacing w:after="0"/>
              <w:rPr>
                <w:sz w:val="8"/>
                <w:szCs w:val="8"/>
                <w:color w:val="auto"/>
              </w:rPr>
            </w:pPr>
          </w:p>
        </w:tc>
        <w:tc>
          <w:tcPr>
            <w:tcW w:w="660" w:type="dxa"/>
            <w:vAlign w:val="bottom"/>
          </w:tcPr>
          <w:p>
            <w:pPr>
              <w:spacing w:after="0"/>
              <w:rPr>
                <w:sz w:val="8"/>
                <w:szCs w:val="8"/>
                <w:color w:val="auto"/>
              </w:rPr>
            </w:pPr>
          </w:p>
        </w:tc>
        <w:tc>
          <w:tcPr>
            <w:tcW w:w="360" w:type="dxa"/>
            <w:vAlign w:val="bottom"/>
            <w:gridSpan w:val="2"/>
            <w:vMerge w:val="continue"/>
          </w:tcPr>
          <w:p>
            <w:pPr>
              <w:spacing w:after="0"/>
              <w:rPr>
                <w:sz w:val="8"/>
                <w:szCs w:val="8"/>
                <w:color w:val="auto"/>
              </w:rPr>
            </w:pPr>
          </w:p>
        </w:tc>
        <w:tc>
          <w:tcPr>
            <w:tcW w:w="280" w:type="dxa"/>
            <w:vAlign w:val="bottom"/>
          </w:tcPr>
          <w:p>
            <w:pPr>
              <w:spacing w:after="0"/>
              <w:rPr>
                <w:sz w:val="8"/>
                <w:szCs w:val="8"/>
                <w:color w:val="auto"/>
              </w:rPr>
            </w:pPr>
          </w:p>
        </w:tc>
        <w:tc>
          <w:tcPr>
            <w:tcW w:w="480" w:type="dxa"/>
            <w:vAlign w:val="bottom"/>
            <w:vMerge w:val="continue"/>
          </w:tcPr>
          <w:p>
            <w:pPr>
              <w:spacing w:after="0"/>
              <w:rPr>
                <w:sz w:val="8"/>
                <w:szCs w:val="8"/>
                <w:color w:val="auto"/>
              </w:rPr>
            </w:pPr>
          </w:p>
        </w:tc>
        <w:tc>
          <w:tcPr>
            <w:tcW w:w="220" w:type="dxa"/>
            <w:vAlign w:val="bottom"/>
          </w:tcPr>
          <w:p>
            <w:pPr>
              <w:spacing w:after="0"/>
              <w:rPr>
                <w:sz w:val="8"/>
                <w:szCs w:val="8"/>
                <w:color w:val="auto"/>
              </w:rPr>
            </w:pPr>
          </w:p>
        </w:tc>
        <w:tc>
          <w:tcPr>
            <w:tcW w:w="4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0" w:type="dxa"/>
            <w:vAlign w:val="bottom"/>
          </w:tcPr>
          <w:p>
            <w:pPr>
              <w:spacing w:after="0"/>
              <w:rPr>
                <w:sz w:val="8"/>
                <w:szCs w:val="8"/>
                <w:color w:val="auto"/>
              </w:rPr>
            </w:pPr>
          </w:p>
        </w:tc>
        <w:tc>
          <w:tcPr>
            <w:tcW w:w="60" w:type="dxa"/>
            <w:vAlign w:val="bottom"/>
          </w:tcPr>
          <w:p>
            <w:pPr>
              <w:spacing w:after="0"/>
              <w:rPr>
                <w:sz w:val="8"/>
                <w:szCs w:val="8"/>
                <w:color w:val="auto"/>
              </w:rPr>
            </w:pPr>
          </w:p>
        </w:tc>
        <w:tc>
          <w:tcPr>
            <w:tcW w:w="160" w:type="dxa"/>
            <w:vAlign w:val="bottom"/>
          </w:tcPr>
          <w:p>
            <w:pPr>
              <w:spacing w:after="0"/>
              <w:rPr>
                <w:sz w:val="8"/>
                <w:szCs w:val="8"/>
                <w:color w:val="auto"/>
              </w:rPr>
            </w:pPr>
          </w:p>
        </w:tc>
        <w:tc>
          <w:tcPr>
            <w:tcW w:w="480" w:type="dxa"/>
            <w:vAlign w:val="bottom"/>
          </w:tcPr>
          <w:p>
            <w:pPr>
              <w:spacing w:after="0"/>
              <w:rPr>
                <w:sz w:val="8"/>
                <w:szCs w:val="8"/>
                <w:color w:val="auto"/>
              </w:rPr>
            </w:pPr>
          </w:p>
        </w:tc>
        <w:tc>
          <w:tcPr>
            <w:tcW w:w="0" w:type="dxa"/>
            <w:vAlign w:val="bottom"/>
          </w:tcPr>
          <w:p>
            <w:pPr>
              <w:spacing w:after="0"/>
              <w:rPr>
                <w:sz w:val="1"/>
                <w:szCs w:val="1"/>
                <w:color w:val="auto"/>
              </w:rPr>
            </w:pPr>
          </w:p>
        </w:tc>
      </w:tr>
    </w:tbl>
    <w:p>
      <w:pPr>
        <w:ind w:left="720" w:hanging="360"/>
        <w:spacing w:after="0"/>
        <w:tabs>
          <w:tab w:leader="none" w:pos="720" w:val="left"/>
        </w:tabs>
        <w:numPr>
          <w:ilvl w:val="0"/>
          <w:numId w:val="105"/>
        </w:numPr>
        <w:rPr>
          <w:rFonts w:ascii="Arial" w:cs="Arial" w:eastAsia="Arial" w:hAnsi="Arial"/>
          <w:sz w:val="20"/>
          <w:szCs w:val="20"/>
          <w:color w:val="auto"/>
        </w:rPr>
      </w:pPr>
      <w:r>
        <w:rPr>
          <w:rFonts w:ascii="Arial" w:cs="Arial" w:eastAsia="Arial" w:hAnsi="Arial"/>
          <w:sz w:val="20"/>
          <w:szCs w:val="20"/>
          <w:color w:val="auto"/>
        </w:rPr>
        <w:t>The Parallel-Axis Theorem:</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I</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I</w:t>
      </w:r>
      <w:r>
        <w:rPr>
          <w:rFonts w:ascii="Rockwell" w:cs="Rockwell" w:eastAsia="Rockwell" w:hAnsi="Rockwell"/>
          <w:sz w:val="26"/>
          <w:szCs w:val="26"/>
          <w:i w:val="1"/>
          <w:iCs w:val="1"/>
          <w:color w:val="auto"/>
          <w:vertAlign w:val="subscript"/>
        </w:rPr>
        <w:t>cm</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mD</w:t>
      </w:r>
      <w:r>
        <w:rPr>
          <w:rFonts w:ascii="Rockwell" w:cs="Rockwell" w:eastAsia="Rockwell" w:hAnsi="Rockwell"/>
          <w:sz w:val="26"/>
          <w:szCs w:val="26"/>
          <w:color w:val="auto"/>
          <w:vertAlign w:val="superscript"/>
        </w:rPr>
        <w:t>2</w:t>
      </w:r>
    </w:p>
    <w:p>
      <w:pPr>
        <w:spacing w:after="0" w:line="45" w:lineRule="exact"/>
        <w:rPr>
          <w:sz w:val="20"/>
          <w:szCs w:val="20"/>
          <w:color w:val="auto"/>
        </w:rPr>
      </w:pPr>
    </w:p>
    <w:p>
      <w:pPr>
        <w:ind w:left="1440" w:hanging="360"/>
        <w:spacing w:after="0"/>
        <w:tabs>
          <w:tab w:leader="none" w:pos="1440" w:val="left"/>
        </w:tabs>
        <w:numPr>
          <w:ilvl w:val="0"/>
          <w:numId w:val="106"/>
        </w:numPr>
        <w:rPr>
          <w:rFonts w:ascii="Courier New" w:cs="Courier New" w:eastAsia="Courier New" w:hAnsi="Courier New"/>
          <w:sz w:val="20"/>
          <w:szCs w:val="20"/>
          <w:color w:val="auto"/>
        </w:rPr>
      </w:pPr>
      <w:r>
        <w:rPr>
          <w:rFonts w:ascii="Arial" w:cs="Arial" w:eastAsia="Arial" w:hAnsi="Arial"/>
          <w:sz w:val="20"/>
          <w:szCs w:val="20"/>
          <w:color w:val="auto"/>
        </w:rPr>
        <w:t>Only true for objects with constant density.</w:t>
      </w:r>
    </w:p>
    <w:p>
      <w:pPr>
        <w:ind w:left="1440" w:hanging="360"/>
        <w:spacing w:after="0" w:line="228" w:lineRule="auto"/>
        <w:tabs>
          <w:tab w:leader="none" w:pos="1440" w:val="left"/>
        </w:tabs>
        <w:numPr>
          <w:ilvl w:val="0"/>
          <w:numId w:val="107"/>
        </w:numPr>
        <w:rPr>
          <w:rFonts w:ascii="Courier New" w:cs="Courier New" w:eastAsia="Courier New" w:hAnsi="Courier New"/>
          <w:sz w:val="20"/>
          <w:szCs w:val="20"/>
          <w:color w:val="auto"/>
        </w:rPr>
      </w:pPr>
      <w:r>
        <w:rPr>
          <w:rFonts w:ascii="Arial" w:cs="Arial" w:eastAsia="Arial" w:hAnsi="Arial"/>
          <w:sz w:val="20"/>
          <w:szCs w:val="20"/>
          <w:color w:val="auto"/>
        </w:rPr>
        <w:t>m is the total mass of the rigid, constant density object.</w:t>
      </w:r>
    </w:p>
    <w:p>
      <w:pPr>
        <w:ind w:left="1440" w:hanging="360"/>
        <w:spacing w:after="0" w:line="224" w:lineRule="auto"/>
        <w:tabs>
          <w:tab w:leader="none" w:pos="1440" w:val="left"/>
        </w:tabs>
        <w:numPr>
          <w:ilvl w:val="1"/>
          <w:numId w:val="108"/>
        </w:numPr>
        <w:rPr>
          <w:rFonts w:ascii="Courier New" w:cs="Courier New" w:eastAsia="Courier New" w:hAnsi="Courier New"/>
          <w:sz w:val="20"/>
          <w:szCs w:val="20"/>
          <w:color w:val="auto"/>
        </w:rPr>
      </w:pPr>
      <w:r>
        <w:rPr>
          <w:rFonts w:ascii="Arial" w:cs="Arial" w:eastAsia="Arial" w:hAnsi="Arial"/>
          <w:sz w:val="20"/>
          <w:szCs w:val="20"/>
          <w:color w:val="auto"/>
        </w:rPr>
        <w:t>D is the distance from the center of mass of the object to the new axis of rotation.</w:t>
      </w:r>
    </w:p>
    <w:p>
      <w:pPr>
        <w:ind w:left="1440" w:hanging="360"/>
        <w:spacing w:after="0" w:line="232" w:lineRule="auto"/>
        <w:tabs>
          <w:tab w:leader="none" w:pos="1440" w:val="left"/>
        </w:tabs>
        <w:numPr>
          <w:ilvl w:val="1"/>
          <w:numId w:val="109"/>
        </w:numPr>
        <w:rPr>
          <w:rFonts w:ascii="Courier New" w:cs="Courier New" w:eastAsia="Courier New" w:hAnsi="Courier New"/>
          <w:sz w:val="20"/>
          <w:szCs w:val="20"/>
          <w:color w:val="auto"/>
        </w:rPr>
      </w:pPr>
      <w:r>
        <w:rPr>
          <w:rFonts w:ascii="Arial" w:cs="Arial" w:eastAsia="Arial" w:hAnsi="Arial"/>
          <w:sz w:val="20"/>
          <w:szCs w:val="20"/>
          <w:color w:val="auto"/>
        </w:rPr>
        <w:t>Not on the AP equation sheet.</w:t>
      </w:r>
    </w:p>
    <w:p>
      <w:pPr>
        <w:spacing w:after="0" w:line="5" w:lineRule="exact"/>
        <w:rPr>
          <w:rFonts w:ascii="Courier New" w:cs="Courier New" w:eastAsia="Courier New" w:hAnsi="Courier New"/>
          <w:sz w:val="20"/>
          <w:szCs w:val="20"/>
          <w:color w:val="auto"/>
        </w:rPr>
      </w:pPr>
    </w:p>
    <w:p>
      <w:pPr>
        <w:ind w:left="720" w:hanging="360"/>
        <w:spacing w:after="0"/>
        <w:tabs>
          <w:tab w:leader="none" w:pos="720" w:val="left"/>
        </w:tabs>
        <w:numPr>
          <w:ilvl w:val="0"/>
          <w:numId w:val="109"/>
        </w:numPr>
        <w:rPr>
          <w:rFonts w:ascii="Arial" w:cs="Arial" w:eastAsia="Arial" w:hAnsi="Arial"/>
          <w:sz w:val="20"/>
          <w:szCs w:val="20"/>
          <w:color w:val="auto"/>
        </w:rPr>
      </w:pPr>
      <w:r>
        <w:rPr>
          <w:rFonts w:ascii="Arial" w:cs="Arial" w:eastAsia="Arial" w:hAnsi="Arial"/>
          <w:sz w:val="20"/>
          <w:szCs w:val="20"/>
          <w:color w:val="auto"/>
        </w:rPr>
        <w:t>Example: Moment of Inertia of a Uniform Rigid Rod about its end.</w:t>
      </w:r>
    </w:p>
    <w:p>
      <w:pPr>
        <w:spacing w:after="0" w:line="24" w:lineRule="exact"/>
        <w:rPr>
          <w:rFonts w:ascii="Arial" w:cs="Arial" w:eastAsia="Arial" w:hAnsi="Arial"/>
          <w:sz w:val="20"/>
          <w:szCs w:val="20"/>
          <w:color w:val="auto"/>
        </w:rPr>
      </w:pPr>
    </w:p>
    <w:p>
      <w:pPr>
        <w:ind w:left="1440" w:hanging="360"/>
        <w:spacing w:after="0"/>
        <w:tabs>
          <w:tab w:leader="none" w:pos="1440" w:val="left"/>
        </w:tabs>
        <w:numPr>
          <w:ilvl w:val="1"/>
          <w:numId w:val="109"/>
        </w:numPr>
        <w:rPr>
          <w:rFonts w:ascii="Courier New" w:cs="Courier New" w:eastAsia="Courier New" w:hAnsi="Courier New"/>
          <w:sz w:val="20"/>
          <w:szCs w:val="20"/>
          <w:color w:val="auto"/>
        </w:rPr>
      </w:pPr>
      <w:r>
        <w:rPr>
          <w:rFonts w:ascii="Arial" w:cs="Arial" w:eastAsia="Arial" w:hAnsi="Arial"/>
          <w:sz w:val="20"/>
          <w:szCs w:val="20"/>
          <w:color w:val="auto"/>
        </w:rPr>
        <w:t>Known for Uniform Rigid Rod:</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I</w:t>
      </w:r>
      <w:r>
        <w:rPr>
          <w:rFonts w:ascii="Rockwell" w:cs="Rockwell" w:eastAsia="Rockwell" w:hAnsi="Rockwell"/>
          <w:sz w:val="27"/>
          <w:szCs w:val="27"/>
          <w:i w:val="1"/>
          <w:iCs w:val="1"/>
          <w:color w:val="auto"/>
          <w:vertAlign w:val="subscript"/>
        </w:rPr>
        <w:t>cm</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color w:val="auto"/>
          <w:vertAlign w:val="subscript"/>
        </w:rPr>
        <w:t>12</w:t>
      </w:r>
      <w:r>
        <w:rPr>
          <w:rFonts w:ascii="Rockwell" w:cs="Rockwell" w:eastAsia="Rockwell" w:hAnsi="Rockwell"/>
          <w:sz w:val="48"/>
          <w:szCs w:val="48"/>
          <w:color w:val="auto"/>
          <w:vertAlign w:val="superscript"/>
        </w:rPr>
        <w:t>1</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mL</w:t>
      </w:r>
      <w:r>
        <w:rPr>
          <w:rFonts w:ascii="Rockwell" w:cs="Rockwell" w:eastAsia="Rockwell" w:hAnsi="Rockwell"/>
          <w:sz w:val="27"/>
          <w:szCs w:val="27"/>
          <w:color w:val="auto"/>
          <w:vertAlign w:val="superscript"/>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2996565</wp:posOffset>
            </wp:positionH>
            <wp:positionV relativeFrom="paragraph">
              <wp:posOffset>-159385</wp:posOffset>
            </wp:positionV>
            <wp:extent cx="157480" cy="762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4">
                      <a:extLst>
                        <a:ext uri="{28A0092B-C50C-407E-A947-70E740481C1C}"/>
                      </a:extLst>
                    </a:blip>
                    <a:srcRect/>
                    <a:stretch>
                      <a:fillRect/>
                    </a:stretch>
                  </pic:blipFill>
                  <pic:spPr bwMode="auto">
                    <a:xfrm>
                      <a:off x="0" y="0"/>
                      <a:ext cx="157480" cy="7620"/>
                    </a:xfrm>
                    <a:prstGeom prst="rect">
                      <a:avLst/>
                    </a:prstGeom>
                    <a:noFill/>
                  </pic:spPr>
                </pic:pic>
              </a:graphicData>
            </a:graphic>
          </wp:anchor>
        </w:drawing>
      </w:r>
    </w:p>
    <w:p>
      <w:pPr>
        <w:spacing w:after="0" w:line="91" w:lineRule="exact"/>
        <w:rPr>
          <w:sz w:val="20"/>
          <w:szCs w:val="20"/>
          <w:color w:val="auto"/>
        </w:rPr>
      </w:pPr>
    </w:p>
    <w:tbl>
      <w:tblPr>
        <w:tblLayout w:type="fixed"/>
        <w:tblInd w:w="400" w:type="dxa"/>
        <w:tblCellMar>
          <w:top w:w="0" w:type="dxa"/>
          <w:left w:w="0" w:type="dxa"/>
          <w:bottom w:w="0" w:type="dxa"/>
          <w:right w:w="0" w:type="dxa"/>
        </w:tblCellMar>
      </w:tblPr>
      <w:tr>
        <w:trPr>
          <w:trHeight w:val="86"/>
        </w:trPr>
        <w:tc>
          <w:tcPr>
            <w:tcW w:w="14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80" w:type="dxa"/>
            <w:vAlign w:val="bottom"/>
          </w:tcPr>
          <w:p>
            <w:pPr>
              <w:spacing w:after="0"/>
              <w:rPr>
                <w:sz w:val="7"/>
                <w:szCs w:val="7"/>
                <w:color w:val="auto"/>
              </w:rPr>
            </w:pPr>
          </w:p>
        </w:tc>
        <w:tc>
          <w:tcPr>
            <w:tcW w:w="300" w:type="dxa"/>
            <w:vAlign w:val="bottom"/>
            <w:gridSpan w:val="2"/>
            <w:vMerge w:val="restart"/>
          </w:tcPr>
          <w:p>
            <w:pPr>
              <w:jc w:val="right"/>
              <w:ind w:right="60"/>
              <w:spacing w:after="0"/>
              <w:rPr>
                <w:sz w:val="20"/>
                <w:szCs w:val="20"/>
                <w:color w:val="auto"/>
              </w:rPr>
            </w:pPr>
            <w:r>
              <w:rPr>
                <w:rFonts w:ascii="Rockwell" w:cs="Rockwell" w:eastAsia="Rockwell" w:hAnsi="Rockwell"/>
                <w:sz w:val="24"/>
                <w:szCs w:val="24"/>
                <w:color w:val="auto"/>
              </w:rPr>
              <w:t>1</w:t>
            </w:r>
          </w:p>
        </w:tc>
        <w:tc>
          <w:tcPr>
            <w:tcW w:w="460" w:type="dxa"/>
            <w:vAlign w:val="bottom"/>
          </w:tcPr>
          <w:p>
            <w:pPr>
              <w:spacing w:after="0"/>
              <w:rPr>
                <w:sz w:val="7"/>
                <w:szCs w:val="7"/>
                <w:color w:val="auto"/>
              </w:rPr>
            </w:pPr>
          </w:p>
        </w:tc>
        <w:tc>
          <w:tcPr>
            <w:tcW w:w="980" w:type="dxa"/>
            <w:vAlign w:val="bottom"/>
            <w:gridSpan w:val="3"/>
            <w:vMerge w:val="restart"/>
          </w:tcPr>
          <w:p>
            <w:pPr>
              <w:jc w:val="right"/>
              <w:ind w:right="40"/>
              <w:spacing w:after="0"/>
              <w:rPr>
                <w:sz w:val="20"/>
                <w:szCs w:val="20"/>
                <w:color w:val="auto"/>
              </w:rPr>
            </w:pPr>
            <w:r>
              <w:rPr>
                <w:rFonts w:ascii="Rockwell" w:cs="Rockwell" w:eastAsia="Rockwell" w:hAnsi="Rockwell"/>
                <w:sz w:val="24"/>
                <w:szCs w:val="24"/>
                <w:i w:val="1"/>
                <w:iCs w:val="1"/>
                <w:color w:val="auto"/>
              </w:rPr>
              <w:t>L</w:t>
            </w:r>
            <w:r>
              <w:rPr>
                <w:rFonts w:ascii="Rockwell" w:cs="Rockwell" w:eastAsia="Rockwell" w:hAnsi="Rockwell"/>
                <w:sz w:val="27"/>
                <w:szCs w:val="27"/>
                <w:color w:val="auto"/>
              </w:rPr>
              <w:t xml:space="preserve">  </w:t>
            </w:r>
            <w:r>
              <w:rPr>
                <w:rFonts w:ascii="Rockwell" w:cs="Rockwell" w:eastAsia="Rockwell" w:hAnsi="Rockwell"/>
                <w:sz w:val="27"/>
                <w:szCs w:val="27"/>
                <w:color w:val="auto"/>
                <w:vertAlign w:val="superscript"/>
              </w:rPr>
              <w:t>2</w:t>
            </w:r>
          </w:p>
        </w:tc>
        <w:tc>
          <w:tcPr>
            <w:tcW w:w="180" w:type="dxa"/>
            <w:vAlign w:val="bottom"/>
          </w:tcPr>
          <w:p>
            <w:pPr>
              <w:spacing w:after="0"/>
              <w:rPr>
                <w:sz w:val="7"/>
                <w:szCs w:val="7"/>
                <w:color w:val="auto"/>
              </w:rPr>
            </w:pPr>
          </w:p>
        </w:tc>
        <w:tc>
          <w:tcPr>
            <w:tcW w:w="280" w:type="dxa"/>
            <w:vAlign w:val="bottom"/>
            <w:gridSpan w:val="2"/>
            <w:vMerge w:val="restart"/>
          </w:tcPr>
          <w:p>
            <w:pPr>
              <w:jc w:val="right"/>
              <w:ind w:right="40"/>
              <w:spacing w:after="0"/>
              <w:rPr>
                <w:sz w:val="20"/>
                <w:szCs w:val="20"/>
                <w:color w:val="auto"/>
              </w:rPr>
            </w:pPr>
            <w:r>
              <w:rPr>
                <w:rFonts w:ascii="Rockwell" w:cs="Rockwell" w:eastAsia="Rockwell" w:hAnsi="Rockwell"/>
                <w:sz w:val="24"/>
                <w:szCs w:val="24"/>
                <w:color w:val="auto"/>
              </w:rPr>
              <w:t>1</w:t>
            </w:r>
          </w:p>
        </w:tc>
        <w:tc>
          <w:tcPr>
            <w:tcW w:w="460" w:type="dxa"/>
            <w:vAlign w:val="bottom"/>
          </w:tcPr>
          <w:p>
            <w:pPr>
              <w:spacing w:after="0"/>
              <w:rPr>
                <w:sz w:val="7"/>
                <w:szCs w:val="7"/>
                <w:color w:val="auto"/>
              </w:rPr>
            </w:pPr>
          </w:p>
        </w:tc>
        <w:tc>
          <w:tcPr>
            <w:tcW w:w="220" w:type="dxa"/>
            <w:vAlign w:val="bottom"/>
          </w:tcPr>
          <w:p>
            <w:pPr>
              <w:spacing w:after="0"/>
              <w:rPr>
                <w:sz w:val="7"/>
                <w:szCs w:val="7"/>
                <w:color w:val="auto"/>
              </w:rPr>
            </w:pPr>
          </w:p>
        </w:tc>
        <w:tc>
          <w:tcPr>
            <w:tcW w:w="140" w:type="dxa"/>
            <w:vAlign w:val="bottom"/>
            <w:vMerge w:val="restart"/>
          </w:tcPr>
          <w:p>
            <w:pPr>
              <w:jc w:val="right"/>
              <w:spacing w:after="0"/>
              <w:rPr>
                <w:sz w:val="20"/>
                <w:szCs w:val="20"/>
                <w:color w:val="auto"/>
              </w:rPr>
            </w:pPr>
            <w:r>
              <w:rPr>
                <w:rFonts w:ascii="Rockwell" w:cs="Rockwell" w:eastAsia="Rockwell" w:hAnsi="Rockwell"/>
                <w:sz w:val="24"/>
                <w:szCs w:val="24"/>
                <w:color w:val="auto"/>
                <w:w w:val="91"/>
              </w:rPr>
              <w:t>1</w:t>
            </w:r>
          </w:p>
        </w:tc>
        <w:tc>
          <w:tcPr>
            <w:tcW w:w="460" w:type="dxa"/>
            <w:vAlign w:val="bottom"/>
          </w:tcPr>
          <w:p>
            <w:pPr>
              <w:spacing w:after="0"/>
              <w:rPr>
                <w:sz w:val="7"/>
                <w:szCs w:val="7"/>
                <w:color w:val="auto"/>
              </w:rPr>
            </w:pPr>
          </w:p>
        </w:tc>
        <w:tc>
          <w:tcPr>
            <w:tcW w:w="600" w:type="dxa"/>
            <w:vAlign w:val="bottom"/>
            <w:gridSpan w:val="3"/>
            <w:vMerge w:val="restart"/>
          </w:tcPr>
          <w:p>
            <w:pPr>
              <w:jc w:val="right"/>
              <w:ind w:right="40"/>
              <w:spacing w:after="0"/>
              <w:rPr>
                <w:sz w:val="20"/>
                <w:szCs w:val="20"/>
                <w:color w:val="auto"/>
              </w:rPr>
            </w:pPr>
            <w:r>
              <w:rPr>
                <w:rFonts w:ascii="Rockwell" w:cs="Rockwell" w:eastAsia="Rockwell" w:hAnsi="Rockwell"/>
                <w:sz w:val="24"/>
                <w:szCs w:val="24"/>
                <w:color w:val="auto"/>
              </w:rPr>
              <w:t>1</w:t>
            </w:r>
          </w:p>
        </w:tc>
        <w:tc>
          <w:tcPr>
            <w:tcW w:w="200" w:type="dxa"/>
            <w:vAlign w:val="bottom"/>
          </w:tcPr>
          <w:p>
            <w:pPr>
              <w:spacing w:after="0"/>
              <w:rPr>
                <w:sz w:val="7"/>
                <w:szCs w:val="7"/>
                <w:color w:val="auto"/>
              </w:rPr>
            </w:pPr>
          </w:p>
        </w:tc>
        <w:tc>
          <w:tcPr>
            <w:tcW w:w="40" w:type="dxa"/>
            <w:vAlign w:val="bottom"/>
          </w:tcPr>
          <w:p>
            <w:pPr>
              <w:spacing w:after="0"/>
              <w:rPr>
                <w:sz w:val="7"/>
                <w:szCs w:val="7"/>
                <w:color w:val="auto"/>
              </w:rPr>
            </w:pPr>
          </w:p>
        </w:tc>
        <w:tc>
          <w:tcPr>
            <w:tcW w:w="540" w:type="dxa"/>
            <w:vAlign w:val="bottom"/>
            <w:gridSpan w:val="2"/>
            <w:vMerge w:val="restart"/>
          </w:tcPr>
          <w:p>
            <w:pPr>
              <w:jc w:val="right"/>
              <w:ind w:right="70"/>
              <w:spacing w:after="0"/>
              <w:rPr>
                <w:sz w:val="20"/>
                <w:szCs w:val="20"/>
                <w:color w:val="auto"/>
              </w:rPr>
            </w:pPr>
            <w:r>
              <w:rPr>
                <w:rFonts w:ascii="Rockwell" w:cs="Rockwell" w:eastAsia="Rockwell" w:hAnsi="Rockwell"/>
                <w:sz w:val="24"/>
                <w:szCs w:val="24"/>
                <w:color w:val="auto"/>
              </w:rPr>
              <w:t>3</w:t>
            </w:r>
          </w:p>
        </w:tc>
        <w:tc>
          <w:tcPr>
            <w:tcW w:w="300" w:type="dxa"/>
            <w:vAlign w:val="bottom"/>
          </w:tcPr>
          <w:p>
            <w:pPr>
              <w:spacing w:after="0"/>
              <w:rPr>
                <w:sz w:val="7"/>
                <w:szCs w:val="7"/>
                <w:color w:val="auto"/>
              </w:rPr>
            </w:pPr>
          </w:p>
        </w:tc>
        <w:tc>
          <w:tcPr>
            <w:tcW w:w="180" w:type="dxa"/>
            <w:vAlign w:val="bottom"/>
          </w:tcPr>
          <w:p>
            <w:pPr>
              <w:spacing w:after="0"/>
              <w:rPr>
                <w:sz w:val="7"/>
                <w:szCs w:val="7"/>
                <w:color w:val="auto"/>
              </w:rPr>
            </w:pPr>
          </w:p>
        </w:tc>
        <w:tc>
          <w:tcPr>
            <w:tcW w:w="280" w:type="dxa"/>
            <w:vAlign w:val="bottom"/>
            <w:gridSpan w:val="2"/>
            <w:vMerge w:val="restart"/>
          </w:tcPr>
          <w:p>
            <w:pPr>
              <w:jc w:val="right"/>
              <w:ind w:right="40"/>
              <w:spacing w:after="0"/>
              <w:rPr>
                <w:sz w:val="20"/>
                <w:szCs w:val="20"/>
                <w:color w:val="auto"/>
              </w:rPr>
            </w:pPr>
            <w:r>
              <w:rPr>
                <w:rFonts w:ascii="Rockwell" w:cs="Rockwell" w:eastAsia="Rockwell" w:hAnsi="Rockwell"/>
                <w:sz w:val="24"/>
                <w:szCs w:val="24"/>
                <w:color w:val="auto"/>
              </w:rPr>
              <w:t>4</w:t>
            </w:r>
          </w:p>
        </w:tc>
        <w:tc>
          <w:tcPr>
            <w:tcW w:w="460" w:type="dxa"/>
            <w:vAlign w:val="bottom"/>
          </w:tcPr>
          <w:p>
            <w:pPr>
              <w:spacing w:after="0"/>
              <w:rPr>
                <w:sz w:val="7"/>
                <w:szCs w:val="7"/>
                <w:color w:val="auto"/>
              </w:rPr>
            </w:pPr>
          </w:p>
        </w:tc>
        <w:tc>
          <w:tcPr>
            <w:tcW w:w="220" w:type="dxa"/>
            <w:vAlign w:val="bottom"/>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55"/>
        </w:trPr>
        <w:tc>
          <w:tcPr>
            <w:tcW w:w="1480" w:type="dxa"/>
            <w:vAlign w:val="bottom"/>
          </w:tcPr>
          <w:p>
            <w:pPr>
              <w:spacing w:after="0"/>
              <w:rPr>
                <w:sz w:val="22"/>
                <w:szCs w:val="22"/>
                <w:color w:val="auto"/>
              </w:rPr>
            </w:pPr>
          </w:p>
        </w:tc>
        <w:tc>
          <w:tcPr>
            <w:tcW w:w="120" w:type="dxa"/>
            <w:vAlign w:val="bottom"/>
          </w:tcPr>
          <w:p>
            <w:pPr>
              <w:jc w:val="right"/>
              <w:spacing w:after="0"/>
              <w:rPr>
                <w:sz w:val="20"/>
                <w:szCs w:val="20"/>
                <w:color w:val="auto"/>
              </w:rPr>
            </w:pPr>
            <w:r>
              <w:rPr>
                <w:rFonts w:ascii="Rockwell" w:cs="Rockwell" w:eastAsia="Rockwell" w:hAnsi="Rockwell"/>
                <w:sz w:val="14"/>
                <w:szCs w:val="14"/>
                <w:color w:val="auto"/>
                <w:w w:val="78"/>
              </w:rPr>
              <w:t>2</w:t>
            </w:r>
          </w:p>
        </w:tc>
        <w:tc>
          <w:tcPr>
            <w:tcW w:w="180" w:type="dxa"/>
            <w:vAlign w:val="bottom"/>
          </w:tcPr>
          <w:p>
            <w:pPr>
              <w:spacing w:after="0"/>
              <w:rPr>
                <w:sz w:val="22"/>
                <w:szCs w:val="22"/>
                <w:color w:val="auto"/>
              </w:rPr>
            </w:pPr>
          </w:p>
        </w:tc>
        <w:tc>
          <w:tcPr>
            <w:tcW w:w="300" w:type="dxa"/>
            <w:vAlign w:val="bottom"/>
            <w:gridSpan w:val="2"/>
            <w:vMerge w:val="continue"/>
          </w:tcPr>
          <w:p>
            <w:pPr>
              <w:spacing w:after="0"/>
              <w:rPr>
                <w:sz w:val="22"/>
                <w:szCs w:val="22"/>
                <w:color w:val="auto"/>
              </w:rPr>
            </w:pPr>
          </w:p>
        </w:tc>
        <w:tc>
          <w:tcPr>
            <w:tcW w:w="460" w:type="dxa"/>
            <w:vAlign w:val="bottom"/>
          </w:tcPr>
          <w:p>
            <w:pPr>
              <w:jc w:val="right"/>
              <w:spacing w:after="0"/>
              <w:rPr>
                <w:sz w:val="20"/>
                <w:szCs w:val="20"/>
                <w:color w:val="auto"/>
              </w:rPr>
            </w:pPr>
            <w:r>
              <w:rPr>
                <w:rFonts w:ascii="Rockwell" w:cs="Rockwell" w:eastAsia="Rockwell" w:hAnsi="Rockwell"/>
                <w:sz w:val="14"/>
                <w:szCs w:val="14"/>
                <w:color w:val="auto"/>
              </w:rPr>
              <w:t>2</w:t>
            </w:r>
          </w:p>
        </w:tc>
        <w:tc>
          <w:tcPr>
            <w:tcW w:w="980" w:type="dxa"/>
            <w:vAlign w:val="bottom"/>
            <w:gridSpan w:val="3"/>
            <w:vMerge w:val="continue"/>
          </w:tcPr>
          <w:p>
            <w:pPr>
              <w:spacing w:after="0"/>
              <w:rPr>
                <w:sz w:val="22"/>
                <w:szCs w:val="22"/>
                <w:color w:val="auto"/>
              </w:rPr>
            </w:pPr>
          </w:p>
        </w:tc>
        <w:tc>
          <w:tcPr>
            <w:tcW w:w="180" w:type="dxa"/>
            <w:vAlign w:val="bottom"/>
          </w:tcPr>
          <w:p>
            <w:pPr>
              <w:spacing w:after="0"/>
              <w:rPr>
                <w:sz w:val="22"/>
                <w:szCs w:val="22"/>
                <w:color w:val="auto"/>
              </w:rPr>
            </w:pPr>
          </w:p>
        </w:tc>
        <w:tc>
          <w:tcPr>
            <w:tcW w:w="280" w:type="dxa"/>
            <w:vAlign w:val="bottom"/>
            <w:gridSpan w:val="2"/>
            <w:vMerge w:val="continue"/>
          </w:tcPr>
          <w:p>
            <w:pPr>
              <w:spacing w:after="0"/>
              <w:rPr>
                <w:sz w:val="22"/>
                <w:szCs w:val="22"/>
                <w:color w:val="auto"/>
              </w:rPr>
            </w:pPr>
          </w:p>
        </w:tc>
        <w:tc>
          <w:tcPr>
            <w:tcW w:w="460" w:type="dxa"/>
            <w:vAlign w:val="bottom"/>
          </w:tcPr>
          <w:p>
            <w:pPr>
              <w:jc w:val="right"/>
              <w:spacing w:after="0"/>
              <w:rPr>
                <w:sz w:val="20"/>
                <w:szCs w:val="20"/>
                <w:color w:val="auto"/>
              </w:rPr>
            </w:pPr>
            <w:r>
              <w:rPr>
                <w:rFonts w:ascii="Rockwell" w:cs="Rockwell" w:eastAsia="Rockwell" w:hAnsi="Rockwell"/>
                <w:sz w:val="14"/>
                <w:szCs w:val="14"/>
                <w:color w:val="auto"/>
              </w:rPr>
              <w:t>2</w:t>
            </w:r>
          </w:p>
        </w:tc>
        <w:tc>
          <w:tcPr>
            <w:tcW w:w="220" w:type="dxa"/>
            <w:vAlign w:val="bottom"/>
          </w:tcPr>
          <w:p>
            <w:pPr>
              <w:spacing w:after="0"/>
              <w:rPr>
                <w:sz w:val="22"/>
                <w:szCs w:val="22"/>
                <w:color w:val="auto"/>
              </w:rPr>
            </w:pPr>
          </w:p>
        </w:tc>
        <w:tc>
          <w:tcPr>
            <w:tcW w:w="140" w:type="dxa"/>
            <w:vAlign w:val="bottom"/>
            <w:vMerge w:val="continue"/>
          </w:tcPr>
          <w:p>
            <w:pPr>
              <w:spacing w:after="0"/>
              <w:rPr>
                <w:sz w:val="22"/>
                <w:szCs w:val="22"/>
                <w:color w:val="auto"/>
              </w:rPr>
            </w:pPr>
          </w:p>
        </w:tc>
        <w:tc>
          <w:tcPr>
            <w:tcW w:w="460" w:type="dxa"/>
            <w:vAlign w:val="bottom"/>
          </w:tcPr>
          <w:p>
            <w:pPr>
              <w:jc w:val="right"/>
              <w:spacing w:after="0"/>
              <w:rPr>
                <w:sz w:val="20"/>
                <w:szCs w:val="20"/>
                <w:color w:val="auto"/>
              </w:rPr>
            </w:pPr>
            <w:r>
              <w:rPr>
                <w:rFonts w:ascii="Rockwell" w:cs="Rockwell" w:eastAsia="Rockwell" w:hAnsi="Rockwell"/>
                <w:sz w:val="14"/>
                <w:szCs w:val="14"/>
                <w:color w:val="auto"/>
              </w:rPr>
              <w:t>2</w:t>
            </w:r>
          </w:p>
        </w:tc>
        <w:tc>
          <w:tcPr>
            <w:tcW w:w="600" w:type="dxa"/>
            <w:vAlign w:val="bottom"/>
            <w:gridSpan w:val="3"/>
            <w:vMerge w:val="continue"/>
          </w:tcPr>
          <w:p>
            <w:pPr>
              <w:spacing w:after="0"/>
              <w:rPr>
                <w:sz w:val="22"/>
                <w:szCs w:val="22"/>
                <w:color w:val="auto"/>
              </w:rPr>
            </w:pPr>
          </w:p>
        </w:tc>
        <w:tc>
          <w:tcPr>
            <w:tcW w:w="20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540" w:type="dxa"/>
            <w:vAlign w:val="bottom"/>
            <w:gridSpan w:val="2"/>
            <w:vMerge w:val="continue"/>
          </w:tcPr>
          <w:p>
            <w:pPr>
              <w:spacing w:after="0"/>
              <w:rPr>
                <w:sz w:val="22"/>
                <w:szCs w:val="22"/>
                <w:color w:val="auto"/>
              </w:rPr>
            </w:pPr>
          </w:p>
        </w:tc>
        <w:tc>
          <w:tcPr>
            <w:tcW w:w="300" w:type="dxa"/>
            <w:vAlign w:val="bottom"/>
          </w:tcPr>
          <w:p>
            <w:pPr>
              <w:jc w:val="right"/>
              <w:spacing w:after="0"/>
              <w:rPr>
                <w:sz w:val="20"/>
                <w:szCs w:val="20"/>
                <w:color w:val="auto"/>
              </w:rPr>
            </w:pPr>
            <w:r>
              <w:rPr>
                <w:rFonts w:ascii="Rockwell" w:cs="Rockwell" w:eastAsia="Rockwell" w:hAnsi="Rockwell"/>
                <w:sz w:val="14"/>
                <w:szCs w:val="14"/>
                <w:color w:val="auto"/>
              </w:rPr>
              <w:t>2</w:t>
            </w:r>
          </w:p>
        </w:tc>
        <w:tc>
          <w:tcPr>
            <w:tcW w:w="180" w:type="dxa"/>
            <w:vAlign w:val="bottom"/>
          </w:tcPr>
          <w:p>
            <w:pPr>
              <w:spacing w:after="0"/>
              <w:rPr>
                <w:sz w:val="22"/>
                <w:szCs w:val="22"/>
                <w:color w:val="auto"/>
              </w:rPr>
            </w:pPr>
          </w:p>
        </w:tc>
        <w:tc>
          <w:tcPr>
            <w:tcW w:w="280" w:type="dxa"/>
            <w:vAlign w:val="bottom"/>
            <w:gridSpan w:val="2"/>
            <w:vMerge w:val="continue"/>
          </w:tcPr>
          <w:p>
            <w:pPr>
              <w:spacing w:after="0"/>
              <w:rPr>
                <w:sz w:val="22"/>
                <w:szCs w:val="22"/>
                <w:color w:val="auto"/>
              </w:rPr>
            </w:pPr>
          </w:p>
        </w:tc>
        <w:tc>
          <w:tcPr>
            <w:tcW w:w="460" w:type="dxa"/>
            <w:vAlign w:val="bottom"/>
          </w:tcPr>
          <w:p>
            <w:pPr>
              <w:jc w:val="right"/>
              <w:spacing w:after="0"/>
              <w:rPr>
                <w:sz w:val="20"/>
                <w:szCs w:val="20"/>
                <w:color w:val="auto"/>
              </w:rPr>
            </w:pPr>
            <w:r>
              <w:rPr>
                <w:rFonts w:ascii="Rockwell" w:cs="Rockwell" w:eastAsia="Rockwell" w:hAnsi="Rockwell"/>
                <w:sz w:val="14"/>
                <w:szCs w:val="14"/>
                <w:color w:val="auto"/>
              </w:rPr>
              <w:t>2</w:t>
            </w:r>
          </w:p>
        </w:tc>
        <w:tc>
          <w:tcPr>
            <w:tcW w:w="220" w:type="dxa"/>
            <w:vAlign w:val="bottom"/>
            <w:tcBorders>
              <w:right w:val="single" w:sz="8" w:color="auto"/>
            </w:tcBorders>
          </w:tcPr>
          <w:p>
            <w:pPr>
              <w:spacing w:after="0"/>
              <w:rPr>
                <w:sz w:val="22"/>
                <w:szCs w:val="22"/>
                <w:color w:val="auto"/>
              </w:rPr>
            </w:pPr>
          </w:p>
        </w:tc>
        <w:tc>
          <w:tcPr>
            <w:tcW w:w="20" w:type="dxa"/>
            <w:vAlign w:val="bottom"/>
          </w:tcPr>
          <w:p>
            <w:pPr>
              <w:spacing w:after="0"/>
              <w:rPr>
                <w:sz w:val="22"/>
                <w:szCs w:val="22"/>
                <w:color w:val="auto"/>
              </w:rPr>
            </w:pPr>
          </w:p>
        </w:tc>
        <w:tc>
          <w:tcPr>
            <w:tcW w:w="140" w:type="dxa"/>
            <w:vAlign w:val="bottom"/>
          </w:tcPr>
          <w:p>
            <w:pPr>
              <w:jc w:val="right"/>
              <w:spacing w:after="0" w:line="255" w:lineRule="exact"/>
              <w:rPr>
                <w:sz w:val="20"/>
                <w:szCs w:val="20"/>
                <w:color w:val="auto"/>
              </w:rPr>
            </w:pPr>
            <w:r>
              <w:rPr>
                <w:rFonts w:ascii="Rockwell" w:cs="Rockwell" w:eastAsia="Rockwell" w:hAnsi="Rockwell"/>
                <w:sz w:val="24"/>
                <w:szCs w:val="24"/>
                <w:color w:val="auto"/>
                <w:w w:val="91"/>
              </w:rPr>
              <w:t>1</w:t>
            </w:r>
          </w:p>
        </w:tc>
        <w:tc>
          <w:tcPr>
            <w:tcW w:w="540" w:type="dxa"/>
            <w:vAlign w:val="bottom"/>
            <w:tcBorders>
              <w:right w:val="single" w:sz="8" w:color="auto"/>
            </w:tcBorders>
          </w:tcPr>
          <w:p>
            <w:pPr>
              <w:jc w:val="right"/>
              <w:spacing w:after="0"/>
              <w:rPr>
                <w:sz w:val="20"/>
                <w:szCs w:val="20"/>
                <w:color w:val="auto"/>
              </w:rPr>
            </w:pPr>
            <w:r>
              <w:rPr>
                <w:rFonts w:ascii="Rockwell" w:cs="Rockwell" w:eastAsia="Rockwell" w:hAnsi="Rockwell"/>
                <w:sz w:val="14"/>
                <w:szCs w:val="14"/>
                <w:color w:val="auto"/>
              </w:rPr>
              <w:t>2</w:t>
            </w:r>
          </w:p>
        </w:tc>
        <w:tc>
          <w:tcPr>
            <w:tcW w:w="0" w:type="dxa"/>
            <w:vAlign w:val="bottom"/>
          </w:tcPr>
          <w:p>
            <w:pPr>
              <w:spacing w:after="0"/>
              <w:rPr>
                <w:sz w:val="1"/>
                <w:szCs w:val="1"/>
                <w:color w:val="auto"/>
              </w:rPr>
            </w:pPr>
          </w:p>
        </w:tc>
      </w:tr>
      <w:tr>
        <w:trPr>
          <w:trHeight w:val="37"/>
        </w:trPr>
        <w:tc>
          <w:tcPr>
            <w:tcW w:w="1480" w:type="dxa"/>
            <w:vAlign w:val="bottom"/>
            <w:vMerge w:val="restart"/>
          </w:tcPr>
          <w:p>
            <w:pPr>
              <w:spacing w:after="0" w:line="200" w:lineRule="exact"/>
              <w:rPr>
                <w:sz w:val="20"/>
                <w:szCs w:val="20"/>
                <w:color w:val="auto"/>
              </w:rPr>
            </w:pPr>
            <w:r>
              <w:rPr>
                <w:rFonts w:ascii="Rockwell" w:cs="Rockwell" w:eastAsia="Rockwell" w:hAnsi="Rockwell"/>
                <w:sz w:val="20"/>
                <w:szCs w:val="20"/>
                <w:i w:val="1"/>
                <w:iCs w:val="1"/>
                <w:color w:val="auto"/>
              </w:rPr>
              <w:t>I</w:t>
            </w:r>
            <w:r>
              <w:rPr>
                <w:rFonts w:ascii="Rockwell" w:cs="Rockwell" w:eastAsia="Rockwell" w:hAnsi="Rockwell"/>
                <w:sz w:val="22"/>
                <w:szCs w:val="22"/>
                <w:i w:val="1"/>
                <w:iCs w:val="1"/>
                <w:color w:val="auto"/>
                <w:vertAlign w:val="subscript"/>
              </w:rPr>
              <w:t>end</w:t>
            </w:r>
            <w:r>
              <w:rPr>
                <w:rFonts w:ascii="Symbol" w:cs="Symbol" w:eastAsia="Symbol" w:hAnsi="Symbol"/>
                <w:sz w:val="20"/>
                <w:szCs w:val="20"/>
                <w:color w:val="auto"/>
              </w:rPr>
              <w:t xml:space="preserve"> =</w:t>
            </w:r>
            <w:r>
              <w:rPr>
                <w:rFonts w:ascii="Rockwell" w:cs="Rockwell" w:eastAsia="Rockwell" w:hAnsi="Rockwell"/>
                <w:sz w:val="20"/>
                <w:szCs w:val="20"/>
                <w:color w:val="auto"/>
              </w:rPr>
              <w:t xml:space="preserve"> </w:t>
            </w:r>
            <w:r>
              <w:rPr>
                <w:rFonts w:ascii="Rockwell" w:cs="Rockwell" w:eastAsia="Rockwell" w:hAnsi="Rockwell"/>
                <w:sz w:val="20"/>
                <w:szCs w:val="20"/>
                <w:i w:val="1"/>
                <w:iCs w:val="1"/>
                <w:color w:val="auto"/>
              </w:rPr>
              <w:t>I</w:t>
            </w:r>
            <w:r>
              <w:rPr>
                <w:rFonts w:ascii="Rockwell" w:cs="Rockwell" w:eastAsia="Rockwell" w:hAnsi="Rockwell"/>
                <w:sz w:val="22"/>
                <w:szCs w:val="22"/>
                <w:i w:val="1"/>
                <w:iCs w:val="1"/>
                <w:color w:val="auto"/>
                <w:vertAlign w:val="subscript"/>
              </w:rPr>
              <w:t>cm</w:t>
            </w:r>
            <w:r>
              <w:rPr>
                <w:rFonts w:ascii="Symbol" w:cs="Symbol" w:eastAsia="Symbol" w:hAnsi="Symbol"/>
                <w:sz w:val="20"/>
                <w:szCs w:val="20"/>
                <w:color w:val="auto"/>
              </w:rPr>
              <w:t xml:space="preserve"> +</w:t>
            </w:r>
            <w:r>
              <w:rPr>
                <w:rFonts w:ascii="Rockwell" w:cs="Rockwell" w:eastAsia="Rockwell" w:hAnsi="Rockwell"/>
                <w:sz w:val="20"/>
                <w:szCs w:val="20"/>
                <w:color w:val="auto"/>
              </w:rPr>
              <w:t xml:space="preserve"> </w:t>
            </w:r>
            <w:r>
              <w:rPr>
                <w:rFonts w:ascii="Rockwell" w:cs="Rockwell" w:eastAsia="Rockwell" w:hAnsi="Rockwell"/>
                <w:sz w:val="20"/>
                <w:szCs w:val="20"/>
                <w:i w:val="1"/>
                <w:iCs w:val="1"/>
                <w:color w:val="auto"/>
              </w:rPr>
              <w:t>mD</w:t>
            </w:r>
          </w:p>
        </w:tc>
        <w:tc>
          <w:tcPr>
            <w:tcW w:w="120" w:type="dxa"/>
            <w:vAlign w:val="bottom"/>
          </w:tcPr>
          <w:p>
            <w:pPr>
              <w:spacing w:after="0"/>
              <w:rPr>
                <w:sz w:val="3"/>
                <w:szCs w:val="3"/>
                <w:color w:val="auto"/>
              </w:rPr>
            </w:pPr>
          </w:p>
        </w:tc>
        <w:tc>
          <w:tcPr>
            <w:tcW w:w="180" w:type="dxa"/>
            <w:vAlign w:val="bottom"/>
            <w:vMerge w:val="restart"/>
          </w:tcPr>
          <w:p>
            <w:pPr>
              <w:jc w:val="right"/>
              <w:spacing w:after="0" w:line="199" w:lineRule="exact"/>
              <w:rPr>
                <w:sz w:val="20"/>
                <w:szCs w:val="20"/>
                <w:color w:val="auto"/>
              </w:rPr>
            </w:pPr>
            <w:r>
              <w:rPr>
                <w:rFonts w:ascii="Symbol" w:cs="Symbol" w:eastAsia="Symbol" w:hAnsi="Symbol"/>
                <w:sz w:val="21"/>
                <w:szCs w:val="21"/>
                <w:color w:val="auto"/>
              </w:rPr>
              <w:t>=</w:t>
            </w:r>
          </w:p>
        </w:tc>
        <w:tc>
          <w:tcPr>
            <w:tcW w:w="40" w:type="dxa"/>
            <w:vAlign w:val="bottom"/>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460" w:type="dxa"/>
            <w:vAlign w:val="bottom"/>
            <w:vMerge w:val="restart"/>
          </w:tcPr>
          <w:p>
            <w:pPr>
              <w:jc w:val="right"/>
              <w:ind w:right="10"/>
              <w:spacing w:after="0" w:line="200" w:lineRule="exact"/>
              <w:rPr>
                <w:sz w:val="20"/>
                <w:szCs w:val="20"/>
                <w:color w:val="auto"/>
              </w:rPr>
            </w:pPr>
            <w:r>
              <w:rPr>
                <w:rFonts w:ascii="Rockwell" w:cs="Rockwell" w:eastAsia="Rockwell" w:hAnsi="Rockwell"/>
                <w:sz w:val="22"/>
                <w:szCs w:val="22"/>
                <w:i w:val="1"/>
                <w:iCs w:val="1"/>
                <w:color w:val="auto"/>
              </w:rPr>
              <w:t>mL</w:t>
            </w:r>
          </w:p>
        </w:tc>
        <w:tc>
          <w:tcPr>
            <w:tcW w:w="560" w:type="dxa"/>
            <w:vAlign w:val="bottom"/>
            <w:vMerge w:val="restart"/>
          </w:tcPr>
          <w:p>
            <w:pPr>
              <w:jc w:val="right"/>
              <w:spacing w:after="0" w:line="199" w:lineRule="exact"/>
              <w:rPr>
                <w:sz w:val="20"/>
                <w:szCs w:val="20"/>
                <w:color w:val="auto"/>
              </w:rPr>
            </w:pPr>
            <w:r>
              <w:rPr>
                <w:rFonts w:ascii="Symbol" w:cs="Symbol" w:eastAsia="Symbol" w:hAnsi="Symbol"/>
                <w:sz w:val="21"/>
                <w:szCs w:val="21"/>
                <w:color w:val="auto"/>
              </w:rPr>
              <w:t>+</w:t>
            </w:r>
            <w:r>
              <w:rPr>
                <w:rFonts w:ascii="Rockwell" w:cs="Rockwell" w:eastAsia="Rockwell" w:hAnsi="Rockwell"/>
                <w:sz w:val="21"/>
                <w:szCs w:val="21"/>
                <w:color w:val="auto"/>
              </w:rPr>
              <w:t xml:space="preserve"> </w:t>
            </w:r>
            <w:r>
              <w:rPr>
                <w:rFonts w:ascii="Rockwell" w:cs="Rockwell" w:eastAsia="Rockwell" w:hAnsi="Rockwell"/>
                <w:sz w:val="21"/>
                <w:szCs w:val="21"/>
                <w:i w:val="1"/>
                <w:iCs w:val="1"/>
                <w:color w:val="auto"/>
              </w:rPr>
              <w:t>m</w:t>
            </w:r>
          </w:p>
        </w:tc>
        <w:tc>
          <w:tcPr>
            <w:tcW w:w="160" w:type="dxa"/>
            <w:vAlign w:val="bottom"/>
            <w:tcBorders>
              <w:bottom w:val="single" w:sz="8" w:color="auto"/>
            </w:tcBorders>
          </w:tcPr>
          <w:p>
            <w:pPr>
              <w:spacing w:after="0"/>
              <w:rPr>
                <w:sz w:val="3"/>
                <w:szCs w:val="3"/>
                <w:color w:val="auto"/>
              </w:rPr>
            </w:pPr>
          </w:p>
        </w:tc>
        <w:tc>
          <w:tcPr>
            <w:tcW w:w="260" w:type="dxa"/>
            <w:vAlign w:val="bottom"/>
            <w:vMerge w:val="restart"/>
          </w:tcPr>
          <w:p>
            <w:pPr>
              <w:spacing w:after="0"/>
              <w:rPr>
                <w:sz w:val="3"/>
                <w:szCs w:val="3"/>
                <w:color w:val="auto"/>
              </w:rPr>
            </w:pPr>
          </w:p>
        </w:tc>
        <w:tc>
          <w:tcPr>
            <w:tcW w:w="180" w:type="dxa"/>
            <w:vAlign w:val="bottom"/>
            <w:vMerge w:val="restart"/>
          </w:tcPr>
          <w:p>
            <w:pPr>
              <w:jc w:val="right"/>
              <w:spacing w:after="0" w:line="199" w:lineRule="exact"/>
              <w:rPr>
                <w:sz w:val="20"/>
                <w:szCs w:val="20"/>
                <w:color w:val="auto"/>
              </w:rPr>
            </w:pPr>
            <w:r>
              <w:rPr>
                <w:rFonts w:ascii="Symbol" w:cs="Symbol" w:eastAsia="Symbol" w:hAnsi="Symbol"/>
                <w:sz w:val="21"/>
                <w:szCs w:val="21"/>
                <w:color w:val="auto"/>
              </w:rPr>
              <w:t>=</w:t>
            </w:r>
          </w:p>
        </w:tc>
        <w:tc>
          <w:tcPr>
            <w:tcW w:w="40" w:type="dxa"/>
            <w:vAlign w:val="bottom"/>
          </w:tcPr>
          <w:p>
            <w:pPr>
              <w:spacing w:after="0"/>
              <w:rPr>
                <w:sz w:val="3"/>
                <w:szCs w:val="3"/>
                <w:color w:val="auto"/>
              </w:rPr>
            </w:pPr>
          </w:p>
        </w:tc>
        <w:tc>
          <w:tcPr>
            <w:tcW w:w="240" w:type="dxa"/>
            <w:vAlign w:val="bottom"/>
            <w:tcBorders>
              <w:bottom w:val="single" w:sz="8" w:color="auto"/>
            </w:tcBorders>
          </w:tcPr>
          <w:p>
            <w:pPr>
              <w:spacing w:after="0"/>
              <w:rPr>
                <w:sz w:val="3"/>
                <w:szCs w:val="3"/>
                <w:color w:val="auto"/>
              </w:rPr>
            </w:pPr>
          </w:p>
        </w:tc>
        <w:tc>
          <w:tcPr>
            <w:tcW w:w="460" w:type="dxa"/>
            <w:vAlign w:val="bottom"/>
            <w:vMerge w:val="restart"/>
          </w:tcPr>
          <w:p>
            <w:pPr>
              <w:jc w:val="right"/>
              <w:ind w:right="10"/>
              <w:spacing w:after="0" w:line="200" w:lineRule="exact"/>
              <w:rPr>
                <w:sz w:val="20"/>
                <w:szCs w:val="20"/>
                <w:color w:val="auto"/>
              </w:rPr>
            </w:pPr>
            <w:r>
              <w:rPr>
                <w:rFonts w:ascii="Rockwell" w:cs="Rockwell" w:eastAsia="Rockwell" w:hAnsi="Rockwell"/>
                <w:sz w:val="22"/>
                <w:szCs w:val="22"/>
                <w:i w:val="1"/>
                <w:iCs w:val="1"/>
                <w:color w:val="auto"/>
              </w:rPr>
              <w:t>mL</w:t>
            </w:r>
          </w:p>
        </w:tc>
        <w:tc>
          <w:tcPr>
            <w:tcW w:w="220" w:type="dxa"/>
            <w:vAlign w:val="bottom"/>
            <w:vMerge w:val="restart"/>
          </w:tcPr>
          <w:p>
            <w:pPr>
              <w:jc w:val="right"/>
              <w:spacing w:after="0" w:line="199" w:lineRule="exact"/>
              <w:rPr>
                <w:sz w:val="20"/>
                <w:szCs w:val="20"/>
                <w:color w:val="auto"/>
              </w:rPr>
            </w:pPr>
            <w:r>
              <w:rPr>
                <w:rFonts w:ascii="Symbol" w:cs="Symbol" w:eastAsia="Symbol" w:hAnsi="Symbol"/>
                <w:sz w:val="21"/>
                <w:szCs w:val="21"/>
                <w:color w:val="auto"/>
              </w:rPr>
              <w:t>+</w:t>
            </w:r>
          </w:p>
        </w:tc>
        <w:tc>
          <w:tcPr>
            <w:tcW w:w="140" w:type="dxa"/>
            <w:vAlign w:val="bottom"/>
            <w:tcBorders>
              <w:bottom w:val="single" w:sz="8" w:color="auto"/>
            </w:tcBorders>
          </w:tcPr>
          <w:p>
            <w:pPr>
              <w:spacing w:after="0"/>
              <w:rPr>
                <w:sz w:val="3"/>
                <w:szCs w:val="3"/>
                <w:color w:val="auto"/>
              </w:rPr>
            </w:pPr>
          </w:p>
        </w:tc>
        <w:tc>
          <w:tcPr>
            <w:tcW w:w="460" w:type="dxa"/>
            <w:vAlign w:val="bottom"/>
            <w:vMerge w:val="restart"/>
          </w:tcPr>
          <w:p>
            <w:pPr>
              <w:jc w:val="right"/>
              <w:ind w:right="10"/>
              <w:spacing w:after="0" w:line="200" w:lineRule="exact"/>
              <w:rPr>
                <w:sz w:val="20"/>
                <w:szCs w:val="20"/>
                <w:color w:val="auto"/>
              </w:rPr>
            </w:pPr>
            <w:r>
              <w:rPr>
                <w:rFonts w:ascii="Rockwell" w:cs="Rockwell" w:eastAsia="Rockwell" w:hAnsi="Rockwell"/>
                <w:sz w:val="22"/>
                <w:szCs w:val="22"/>
                <w:i w:val="1"/>
                <w:iCs w:val="1"/>
                <w:color w:val="auto"/>
              </w:rPr>
              <w:t>mL</w:t>
            </w:r>
          </w:p>
        </w:tc>
        <w:tc>
          <w:tcPr>
            <w:tcW w:w="340" w:type="dxa"/>
            <w:vAlign w:val="bottom"/>
            <w:vMerge w:val="restart"/>
          </w:tcPr>
          <w:p>
            <w:pPr>
              <w:jc w:val="right"/>
              <w:spacing w:after="0" w:line="199" w:lineRule="exact"/>
              <w:rPr>
                <w:sz w:val="20"/>
                <w:szCs w:val="20"/>
                <w:color w:val="auto"/>
              </w:rPr>
            </w:pPr>
            <w:r>
              <w:rPr>
                <w:rFonts w:ascii="Symbol" w:cs="Symbol" w:eastAsia="Symbol" w:hAnsi="Symbol"/>
                <w:sz w:val="21"/>
                <w:szCs w:val="21"/>
                <w:color w:val="auto"/>
                <w:vertAlign w:val="superscript"/>
              </w:rPr>
              <w:t>=</w:t>
            </w:r>
          </w:p>
        </w:tc>
        <w:tc>
          <w:tcPr>
            <w:tcW w:w="20" w:type="dxa"/>
            <w:vAlign w:val="bottom"/>
          </w:tcPr>
          <w:p>
            <w:pPr>
              <w:spacing w:after="0"/>
              <w:rPr>
                <w:sz w:val="3"/>
                <w:szCs w:val="3"/>
                <w:color w:val="auto"/>
              </w:rPr>
            </w:pPr>
          </w:p>
        </w:tc>
        <w:tc>
          <w:tcPr>
            <w:tcW w:w="240" w:type="dxa"/>
            <w:vAlign w:val="bottom"/>
            <w:tcBorders>
              <w:bottom w:val="single" w:sz="8" w:color="auto"/>
            </w:tcBorders>
          </w:tcPr>
          <w:p>
            <w:pPr>
              <w:spacing w:after="0"/>
              <w:rPr>
                <w:sz w:val="3"/>
                <w:szCs w:val="3"/>
                <w:color w:val="auto"/>
              </w:rPr>
            </w:pPr>
          </w:p>
        </w:tc>
        <w:tc>
          <w:tcPr>
            <w:tcW w:w="200" w:type="dxa"/>
            <w:vAlign w:val="bottom"/>
            <w:vMerge w:val="restart"/>
          </w:tcPr>
          <w:p>
            <w:pPr>
              <w:jc w:val="right"/>
              <w:spacing w:after="0" w:line="199" w:lineRule="exact"/>
              <w:rPr>
                <w:sz w:val="20"/>
                <w:szCs w:val="20"/>
                <w:color w:val="auto"/>
              </w:rPr>
            </w:pPr>
            <w:r>
              <w:rPr>
                <w:rFonts w:ascii="Symbol" w:cs="Symbol" w:eastAsia="Symbol" w:hAnsi="Symbol"/>
                <w:sz w:val="21"/>
                <w:szCs w:val="21"/>
                <w:color w:val="auto"/>
              </w:rPr>
              <w:t>+</w:t>
            </w:r>
          </w:p>
        </w:tc>
        <w:tc>
          <w:tcPr>
            <w:tcW w:w="40" w:type="dxa"/>
            <w:vAlign w:val="bottom"/>
          </w:tcPr>
          <w:p>
            <w:pPr>
              <w:spacing w:after="0"/>
              <w:rPr>
                <w:sz w:val="3"/>
                <w:szCs w:val="3"/>
                <w:color w:val="auto"/>
              </w:rPr>
            </w:pPr>
          </w:p>
        </w:tc>
        <w:tc>
          <w:tcPr>
            <w:tcW w:w="240" w:type="dxa"/>
            <w:vAlign w:val="bottom"/>
            <w:tcBorders>
              <w:bottom w:val="single" w:sz="8" w:color="auto"/>
            </w:tcBorders>
          </w:tcPr>
          <w:p>
            <w:pPr>
              <w:spacing w:after="0"/>
              <w:rPr>
                <w:sz w:val="3"/>
                <w:szCs w:val="3"/>
                <w:color w:val="auto"/>
              </w:rPr>
            </w:pPr>
          </w:p>
        </w:tc>
        <w:tc>
          <w:tcPr>
            <w:tcW w:w="600" w:type="dxa"/>
            <w:vAlign w:val="bottom"/>
            <w:gridSpan w:val="2"/>
            <w:vMerge w:val="restart"/>
          </w:tcPr>
          <w:p>
            <w:pPr>
              <w:jc w:val="right"/>
              <w:ind w:right="31"/>
              <w:spacing w:after="0" w:line="200" w:lineRule="exact"/>
              <w:rPr>
                <w:sz w:val="20"/>
                <w:szCs w:val="20"/>
                <w:color w:val="auto"/>
              </w:rPr>
            </w:pPr>
            <w:r>
              <w:rPr>
                <w:rFonts w:ascii="Rockwell" w:cs="Rockwell" w:eastAsia="Rockwell" w:hAnsi="Rockwell"/>
                <w:sz w:val="22"/>
                <w:szCs w:val="22"/>
                <w:i w:val="1"/>
                <w:iCs w:val="1"/>
                <w:color w:val="auto"/>
              </w:rPr>
              <w:t>mL</w:t>
            </w:r>
          </w:p>
        </w:tc>
        <w:tc>
          <w:tcPr>
            <w:tcW w:w="180" w:type="dxa"/>
            <w:vAlign w:val="bottom"/>
            <w:vMerge w:val="restart"/>
          </w:tcPr>
          <w:p>
            <w:pPr>
              <w:jc w:val="right"/>
              <w:spacing w:after="0" w:line="199" w:lineRule="exact"/>
              <w:rPr>
                <w:sz w:val="20"/>
                <w:szCs w:val="20"/>
                <w:color w:val="auto"/>
              </w:rPr>
            </w:pPr>
            <w:r>
              <w:rPr>
                <w:rFonts w:ascii="Symbol" w:cs="Symbol" w:eastAsia="Symbol" w:hAnsi="Symbol"/>
                <w:sz w:val="21"/>
                <w:szCs w:val="21"/>
                <w:color w:val="auto"/>
              </w:rPr>
              <w:t>=</w:t>
            </w:r>
          </w:p>
        </w:tc>
        <w:tc>
          <w:tcPr>
            <w:tcW w:w="40" w:type="dxa"/>
            <w:vAlign w:val="bottom"/>
          </w:tcPr>
          <w:p>
            <w:pPr>
              <w:spacing w:after="0"/>
              <w:rPr>
                <w:sz w:val="3"/>
                <w:szCs w:val="3"/>
                <w:color w:val="auto"/>
              </w:rPr>
            </w:pPr>
          </w:p>
        </w:tc>
        <w:tc>
          <w:tcPr>
            <w:tcW w:w="240" w:type="dxa"/>
            <w:vAlign w:val="bottom"/>
            <w:tcBorders>
              <w:bottom w:val="single" w:sz="8" w:color="auto"/>
            </w:tcBorders>
          </w:tcPr>
          <w:p>
            <w:pPr>
              <w:spacing w:after="0"/>
              <w:rPr>
                <w:sz w:val="3"/>
                <w:szCs w:val="3"/>
                <w:color w:val="auto"/>
              </w:rPr>
            </w:pPr>
          </w:p>
        </w:tc>
        <w:tc>
          <w:tcPr>
            <w:tcW w:w="460" w:type="dxa"/>
            <w:vAlign w:val="bottom"/>
            <w:vMerge w:val="restart"/>
          </w:tcPr>
          <w:p>
            <w:pPr>
              <w:jc w:val="right"/>
              <w:ind w:right="10"/>
              <w:spacing w:after="0" w:line="200" w:lineRule="exact"/>
              <w:rPr>
                <w:sz w:val="20"/>
                <w:szCs w:val="20"/>
                <w:color w:val="auto"/>
              </w:rPr>
            </w:pPr>
            <w:r>
              <w:rPr>
                <w:rFonts w:ascii="Rockwell" w:cs="Rockwell" w:eastAsia="Rockwell" w:hAnsi="Rockwell"/>
                <w:sz w:val="22"/>
                <w:szCs w:val="22"/>
                <w:i w:val="1"/>
                <w:iCs w:val="1"/>
                <w:color w:val="auto"/>
              </w:rPr>
              <w:t>mL</w:t>
            </w:r>
          </w:p>
        </w:tc>
        <w:tc>
          <w:tcPr>
            <w:tcW w:w="220" w:type="dxa"/>
            <w:vAlign w:val="bottom"/>
            <w:tcBorders>
              <w:right w:val="single" w:sz="8" w:color="auto"/>
            </w:tcBorders>
            <w:vMerge w:val="restart"/>
          </w:tcPr>
          <w:p>
            <w:pPr>
              <w:jc w:val="right"/>
              <w:spacing w:after="0" w:line="199" w:lineRule="exact"/>
              <w:rPr>
                <w:sz w:val="20"/>
                <w:szCs w:val="20"/>
                <w:color w:val="auto"/>
              </w:rPr>
            </w:pPr>
            <w:r>
              <w:rPr>
                <w:rFonts w:ascii="Symbol" w:cs="Symbol" w:eastAsia="Symbol" w:hAnsi="Symbol"/>
                <w:sz w:val="21"/>
                <w:szCs w:val="21"/>
                <w:color w:val="auto"/>
              </w:rPr>
              <w:t>=</w:t>
            </w:r>
          </w:p>
        </w:tc>
        <w:tc>
          <w:tcPr>
            <w:tcW w:w="20" w:type="dxa"/>
            <w:vAlign w:val="bottom"/>
            <w:vMerge w:val="restart"/>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540" w:type="dxa"/>
            <w:vAlign w:val="bottom"/>
            <w:tcBorders>
              <w:right w:val="single" w:sz="8" w:color="auto"/>
            </w:tcBorders>
            <w:vMerge w:val="restart"/>
          </w:tcPr>
          <w:p>
            <w:pPr>
              <w:jc w:val="right"/>
              <w:ind w:right="70"/>
              <w:spacing w:after="0" w:line="200" w:lineRule="exact"/>
              <w:rPr>
                <w:sz w:val="20"/>
                <w:szCs w:val="20"/>
                <w:color w:val="auto"/>
              </w:rPr>
            </w:pPr>
            <w:r>
              <w:rPr>
                <w:rFonts w:ascii="Rockwell" w:cs="Rockwell" w:eastAsia="Rockwell" w:hAnsi="Rockwell"/>
                <w:sz w:val="22"/>
                <w:szCs w:val="22"/>
                <w:i w:val="1"/>
                <w:iCs w:val="1"/>
                <w:color w:val="auto"/>
              </w:rPr>
              <w:t>mL</w:t>
            </w:r>
          </w:p>
        </w:tc>
        <w:tc>
          <w:tcPr>
            <w:tcW w:w="0" w:type="dxa"/>
            <w:vAlign w:val="bottom"/>
          </w:tcPr>
          <w:p>
            <w:pPr>
              <w:spacing w:after="0"/>
              <w:rPr>
                <w:sz w:val="1"/>
                <w:szCs w:val="1"/>
                <w:color w:val="auto"/>
              </w:rPr>
            </w:pPr>
          </w:p>
        </w:tc>
      </w:tr>
      <w:tr>
        <w:trPr>
          <w:trHeight w:val="142"/>
        </w:trPr>
        <w:tc>
          <w:tcPr>
            <w:tcW w:w="1480" w:type="dxa"/>
            <w:vAlign w:val="bottom"/>
            <w:vMerge w:val="continue"/>
          </w:tcPr>
          <w:p>
            <w:pPr>
              <w:spacing w:after="0"/>
              <w:rPr>
                <w:sz w:val="12"/>
                <w:szCs w:val="12"/>
                <w:color w:val="auto"/>
              </w:rPr>
            </w:pPr>
          </w:p>
        </w:tc>
        <w:tc>
          <w:tcPr>
            <w:tcW w:w="120" w:type="dxa"/>
            <w:vAlign w:val="bottom"/>
          </w:tcPr>
          <w:p>
            <w:pPr>
              <w:spacing w:after="0"/>
              <w:rPr>
                <w:sz w:val="12"/>
                <w:szCs w:val="12"/>
                <w:color w:val="auto"/>
              </w:rPr>
            </w:pPr>
          </w:p>
        </w:tc>
        <w:tc>
          <w:tcPr>
            <w:tcW w:w="180" w:type="dxa"/>
            <w:vAlign w:val="bottom"/>
            <w:vMerge w:val="continue"/>
          </w:tcPr>
          <w:p>
            <w:pPr>
              <w:spacing w:after="0"/>
              <w:rPr>
                <w:sz w:val="12"/>
                <w:szCs w:val="12"/>
                <w:color w:val="auto"/>
              </w:rPr>
            </w:pPr>
          </w:p>
        </w:tc>
        <w:tc>
          <w:tcPr>
            <w:tcW w:w="300" w:type="dxa"/>
            <w:vAlign w:val="bottom"/>
            <w:gridSpan w:val="2"/>
            <w:vMerge w:val="restart"/>
          </w:tcPr>
          <w:p>
            <w:pPr>
              <w:jc w:val="right"/>
              <w:spacing w:after="0"/>
              <w:rPr>
                <w:sz w:val="20"/>
                <w:szCs w:val="20"/>
                <w:color w:val="auto"/>
              </w:rPr>
            </w:pPr>
            <w:r>
              <w:rPr>
                <w:rFonts w:ascii="Rockwell" w:cs="Rockwell" w:eastAsia="Rockwell" w:hAnsi="Rockwell"/>
                <w:sz w:val="24"/>
                <w:szCs w:val="24"/>
                <w:color w:val="auto"/>
              </w:rPr>
              <w:t>12</w:t>
            </w:r>
          </w:p>
        </w:tc>
        <w:tc>
          <w:tcPr>
            <w:tcW w:w="460" w:type="dxa"/>
            <w:vAlign w:val="bottom"/>
            <w:vMerge w:val="continue"/>
          </w:tcPr>
          <w:p>
            <w:pPr>
              <w:spacing w:after="0"/>
              <w:rPr>
                <w:sz w:val="12"/>
                <w:szCs w:val="12"/>
                <w:color w:val="auto"/>
              </w:rPr>
            </w:pPr>
          </w:p>
        </w:tc>
        <w:tc>
          <w:tcPr>
            <w:tcW w:w="560" w:type="dxa"/>
            <w:vAlign w:val="bottom"/>
            <w:vMerge w:val="continue"/>
          </w:tcPr>
          <w:p>
            <w:pPr>
              <w:spacing w:after="0"/>
              <w:rPr>
                <w:sz w:val="12"/>
                <w:szCs w:val="12"/>
                <w:color w:val="auto"/>
              </w:rPr>
            </w:pPr>
          </w:p>
        </w:tc>
        <w:tc>
          <w:tcPr>
            <w:tcW w:w="160" w:type="dxa"/>
            <w:vAlign w:val="bottom"/>
          </w:tcPr>
          <w:p>
            <w:pPr>
              <w:spacing w:after="0"/>
              <w:rPr>
                <w:sz w:val="12"/>
                <w:szCs w:val="12"/>
                <w:color w:val="auto"/>
              </w:rPr>
            </w:pPr>
          </w:p>
        </w:tc>
        <w:tc>
          <w:tcPr>
            <w:tcW w:w="260" w:type="dxa"/>
            <w:vAlign w:val="bottom"/>
            <w:vMerge w:val="continue"/>
          </w:tcPr>
          <w:p>
            <w:pPr>
              <w:spacing w:after="0"/>
              <w:rPr>
                <w:sz w:val="12"/>
                <w:szCs w:val="12"/>
                <w:color w:val="auto"/>
              </w:rPr>
            </w:pPr>
          </w:p>
        </w:tc>
        <w:tc>
          <w:tcPr>
            <w:tcW w:w="180" w:type="dxa"/>
            <w:vAlign w:val="bottom"/>
            <w:vMerge w:val="continue"/>
          </w:tcPr>
          <w:p>
            <w:pPr>
              <w:spacing w:after="0"/>
              <w:rPr>
                <w:sz w:val="12"/>
                <w:szCs w:val="12"/>
                <w:color w:val="auto"/>
              </w:rPr>
            </w:pPr>
          </w:p>
        </w:tc>
        <w:tc>
          <w:tcPr>
            <w:tcW w:w="280" w:type="dxa"/>
            <w:vAlign w:val="bottom"/>
            <w:gridSpan w:val="2"/>
            <w:vMerge w:val="restart"/>
          </w:tcPr>
          <w:p>
            <w:pPr>
              <w:jc w:val="right"/>
              <w:spacing w:after="0"/>
              <w:rPr>
                <w:sz w:val="20"/>
                <w:szCs w:val="20"/>
                <w:color w:val="auto"/>
              </w:rPr>
            </w:pPr>
            <w:r>
              <w:rPr>
                <w:rFonts w:ascii="Rockwell" w:cs="Rockwell" w:eastAsia="Rockwell" w:hAnsi="Rockwell"/>
                <w:sz w:val="24"/>
                <w:szCs w:val="24"/>
                <w:color w:val="auto"/>
                <w:w w:val="99"/>
              </w:rPr>
              <w:t>12</w:t>
            </w:r>
          </w:p>
        </w:tc>
        <w:tc>
          <w:tcPr>
            <w:tcW w:w="460" w:type="dxa"/>
            <w:vAlign w:val="bottom"/>
            <w:vMerge w:val="continue"/>
          </w:tcPr>
          <w:p>
            <w:pPr>
              <w:spacing w:after="0"/>
              <w:rPr>
                <w:sz w:val="12"/>
                <w:szCs w:val="12"/>
                <w:color w:val="auto"/>
              </w:rPr>
            </w:pPr>
          </w:p>
        </w:tc>
        <w:tc>
          <w:tcPr>
            <w:tcW w:w="220" w:type="dxa"/>
            <w:vAlign w:val="bottom"/>
            <w:vMerge w:val="continue"/>
          </w:tcPr>
          <w:p>
            <w:pPr>
              <w:spacing w:after="0"/>
              <w:rPr>
                <w:sz w:val="12"/>
                <w:szCs w:val="12"/>
                <w:color w:val="auto"/>
              </w:rPr>
            </w:pPr>
          </w:p>
        </w:tc>
        <w:tc>
          <w:tcPr>
            <w:tcW w:w="140" w:type="dxa"/>
            <w:vAlign w:val="bottom"/>
            <w:vMerge w:val="restart"/>
          </w:tcPr>
          <w:p>
            <w:pPr>
              <w:jc w:val="right"/>
              <w:spacing w:after="0"/>
              <w:rPr>
                <w:sz w:val="20"/>
                <w:szCs w:val="20"/>
                <w:color w:val="auto"/>
              </w:rPr>
            </w:pPr>
            <w:r>
              <w:rPr>
                <w:rFonts w:ascii="Rockwell" w:cs="Rockwell" w:eastAsia="Rockwell" w:hAnsi="Rockwell"/>
                <w:sz w:val="24"/>
                <w:szCs w:val="24"/>
                <w:color w:val="auto"/>
                <w:w w:val="91"/>
              </w:rPr>
              <w:t>4</w:t>
            </w:r>
          </w:p>
        </w:tc>
        <w:tc>
          <w:tcPr>
            <w:tcW w:w="460" w:type="dxa"/>
            <w:vAlign w:val="bottom"/>
            <w:vMerge w:val="continue"/>
          </w:tcPr>
          <w:p>
            <w:pPr>
              <w:spacing w:after="0"/>
              <w:rPr>
                <w:sz w:val="12"/>
                <w:szCs w:val="12"/>
                <w:color w:val="auto"/>
              </w:rPr>
            </w:pPr>
          </w:p>
        </w:tc>
        <w:tc>
          <w:tcPr>
            <w:tcW w:w="340" w:type="dxa"/>
            <w:vAlign w:val="bottom"/>
            <w:vMerge w:val="continue"/>
          </w:tcPr>
          <w:p>
            <w:pPr>
              <w:spacing w:after="0"/>
              <w:rPr>
                <w:sz w:val="12"/>
                <w:szCs w:val="12"/>
                <w:color w:val="auto"/>
              </w:rPr>
            </w:pPr>
          </w:p>
        </w:tc>
        <w:tc>
          <w:tcPr>
            <w:tcW w:w="260" w:type="dxa"/>
            <w:vAlign w:val="bottom"/>
            <w:gridSpan w:val="2"/>
            <w:vMerge w:val="restart"/>
          </w:tcPr>
          <w:p>
            <w:pPr>
              <w:jc w:val="right"/>
              <w:spacing w:after="0"/>
              <w:rPr>
                <w:sz w:val="20"/>
                <w:szCs w:val="20"/>
                <w:color w:val="auto"/>
              </w:rPr>
            </w:pPr>
            <w:r>
              <w:rPr>
                <w:rFonts w:ascii="Rockwell" w:cs="Rockwell" w:eastAsia="Rockwell" w:hAnsi="Rockwell"/>
                <w:sz w:val="24"/>
                <w:szCs w:val="24"/>
                <w:color w:val="auto"/>
                <w:w w:val="92"/>
              </w:rPr>
              <w:t>12</w:t>
            </w:r>
          </w:p>
        </w:tc>
        <w:tc>
          <w:tcPr>
            <w:tcW w:w="200" w:type="dxa"/>
            <w:vAlign w:val="bottom"/>
            <w:vMerge w:val="continue"/>
          </w:tcPr>
          <w:p>
            <w:pPr>
              <w:spacing w:after="0"/>
              <w:rPr>
                <w:sz w:val="12"/>
                <w:szCs w:val="12"/>
                <w:color w:val="auto"/>
              </w:rPr>
            </w:pPr>
          </w:p>
        </w:tc>
        <w:tc>
          <w:tcPr>
            <w:tcW w:w="280" w:type="dxa"/>
            <w:vAlign w:val="bottom"/>
            <w:gridSpan w:val="2"/>
            <w:vMerge w:val="restart"/>
          </w:tcPr>
          <w:p>
            <w:pPr>
              <w:jc w:val="right"/>
              <w:spacing w:after="0"/>
              <w:rPr>
                <w:sz w:val="20"/>
                <w:szCs w:val="20"/>
                <w:color w:val="auto"/>
              </w:rPr>
            </w:pPr>
            <w:r>
              <w:rPr>
                <w:rFonts w:ascii="Rockwell" w:cs="Rockwell" w:eastAsia="Rockwell" w:hAnsi="Rockwell"/>
                <w:sz w:val="24"/>
                <w:szCs w:val="24"/>
                <w:color w:val="auto"/>
                <w:w w:val="99"/>
              </w:rPr>
              <w:t>12</w:t>
            </w:r>
          </w:p>
        </w:tc>
        <w:tc>
          <w:tcPr>
            <w:tcW w:w="600" w:type="dxa"/>
            <w:vAlign w:val="bottom"/>
            <w:gridSpan w:val="2"/>
            <w:vMerge w:val="continue"/>
          </w:tcPr>
          <w:p>
            <w:pPr>
              <w:spacing w:after="0"/>
              <w:rPr>
                <w:sz w:val="12"/>
                <w:szCs w:val="12"/>
                <w:color w:val="auto"/>
              </w:rPr>
            </w:pPr>
          </w:p>
        </w:tc>
        <w:tc>
          <w:tcPr>
            <w:tcW w:w="180" w:type="dxa"/>
            <w:vAlign w:val="bottom"/>
            <w:vMerge w:val="continue"/>
          </w:tcPr>
          <w:p>
            <w:pPr>
              <w:spacing w:after="0"/>
              <w:rPr>
                <w:sz w:val="12"/>
                <w:szCs w:val="12"/>
                <w:color w:val="auto"/>
              </w:rPr>
            </w:pPr>
          </w:p>
        </w:tc>
        <w:tc>
          <w:tcPr>
            <w:tcW w:w="280" w:type="dxa"/>
            <w:vAlign w:val="bottom"/>
            <w:gridSpan w:val="2"/>
            <w:vMerge w:val="restart"/>
          </w:tcPr>
          <w:p>
            <w:pPr>
              <w:jc w:val="right"/>
              <w:spacing w:after="0"/>
              <w:rPr>
                <w:sz w:val="20"/>
                <w:szCs w:val="20"/>
                <w:color w:val="auto"/>
              </w:rPr>
            </w:pPr>
            <w:r>
              <w:rPr>
                <w:rFonts w:ascii="Rockwell" w:cs="Rockwell" w:eastAsia="Rockwell" w:hAnsi="Rockwell"/>
                <w:sz w:val="24"/>
                <w:szCs w:val="24"/>
                <w:color w:val="auto"/>
                <w:w w:val="99"/>
              </w:rPr>
              <w:t>12</w:t>
            </w:r>
          </w:p>
        </w:tc>
        <w:tc>
          <w:tcPr>
            <w:tcW w:w="460" w:type="dxa"/>
            <w:vAlign w:val="bottom"/>
            <w:vMerge w:val="continue"/>
          </w:tcPr>
          <w:p>
            <w:pPr>
              <w:spacing w:after="0"/>
              <w:rPr>
                <w:sz w:val="12"/>
                <w:szCs w:val="12"/>
                <w:color w:val="auto"/>
              </w:rPr>
            </w:pPr>
          </w:p>
        </w:tc>
        <w:tc>
          <w:tcPr>
            <w:tcW w:w="220" w:type="dxa"/>
            <w:vAlign w:val="bottom"/>
            <w:tcBorders>
              <w:right w:val="single" w:sz="8" w:color="auto"/>
            </w:tcBorders>
            <w:vMerge w:val="continue"/>
          </w:tcPr>
          <w:p>
            <w:pPr>
              <w:spacing w:after="0"/>
              <w:rPr>
                <w:sz w:val="12"/>
                <w:szCs w:val="12"/>
                <w:color w:val="auto"/>
              </w:rPr>
            </w:pPr>
          </w:p>
        </w:tc>
        <w:tc>
          <w:tcPr>
            <w:tcW w:w="20" w:type="dxa"/>
            <w:vAlign w:val="bottom"/>
            <w:vMerge w:val="continue"/>
          </w:tcPr>
          <w:p>
            <w:pPr>
              <w:spacing w:after="0"/>
              <w:rPr>
                <w:sz w:val="12"/>
                <w:szCs w:val="12"/>
                <w:color w:val="auto"/>
              </w:rPr>
            </w:pPr>
          </w:p>
        </w:tc>
        <w:tc>
          <w:tcPr>
            <w:tcW w:w="140" w:type="dxa"/>
            <w:vAlign w:val="bottom"/>
            <w:vMerge w:val="restart"/>
          </w:tcPr>
          <w:p>
            <w:pPr>
              <w:jc w:val="right"/>
              <w:spacing w:after="0"/>
              <w:rPr>
                <w:sz w:val="20"/>
                <w:szCs w:val="20"/>
                <w:color w:val="auto"/>
              </w:rPr>
            </w:pPr>
            <w:r>
              <w:rPr>
                <w:rFonts w:ascii="Rockwell" w:cs="Rockwell" w:eastAsia="Rockwell" w:hAnsi="Rockwell"/>
                <w:sz w:val="24"/>
                <w:szCs w:val="24"/>
                <w:color w:val="auto"/>
                <w:w w:val="91"/>
              </w:rPr>
              <w:t>3</w:t>
            </w:r>
          </w:p>
        </w:tc>
        <w:tc>
          <w:tcPr>
            <w:tcW w:w="54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7"/>
        </w:trPr>
        <w:tc>
          <w:tcPr>
            <w:tcW w:w="14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300" w:type="dxa"/>
            <w:vAlign w:val="bottom"/>
            <w:gridSpan w:val="2"/>
            <w:vMerge w:val="continue"/>
          </w:tcPr>
          <w:p>
            <w:pPr>
              <w:spacing w:after="0"/>
              <w:rPr>
                <w:sz w:val="13"/>
                <w:szCs w:val="13"/>
                <w:color w:val="auto"/>
              </w:rPr>
            </w:pPr>
          </w:p>
        </w:tc>
        <w:tc>
          <w:tcPr>
            <w:tcW w:w="46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420" w:type="dxa"/>
            <w:vAlign w:val="bottom"/>
            <w:gridSpan w:val="2"/>
          </w:tcPr>
          <w:p>
            <w:pPr>
              <w:jc w:val="right"/>
              <w:ind w:right="140"/>
              <w:spacing w:after="0" w:line="157" w:lineRule="exact"/>
              <w:rPr>
                <w:sz w:val="20"/>
                <w:szCs w:val="20"/>
                <w:color w:val="auto"/>
              </w:rPr>
            </w:pPr>
            <w:r>
              <w:rPr>
                <w:rFonts w:ascii="Rockwell" w:cs="Rockwell" w:eastAsia="Rockwell" w:hAnsi="Rockwell"/>
                <w:sz w:val="17"/>
                <w:szCs w:val="17"/>
                <w:color w:val="auto"/>
              </w:rPr>
              <w:t>2</w:t>
            </w:r>
          </w:p>
        </w:tc>
        <w:tc>
          <w:tcPr>
            <w:tcW w:w="180" w:type="dxa"/>
            <w:vAlign w:val="bottom"/>
          </w:tcPr>
          <w:p>
            <w:pPr>
              <w:spacing w:after="0"/>
              <w:rPr>
                <w:sz w:val="13"/>
                <w:szCs w:val="13"/>
                <w:color w:val="auto"/>
              </w:rPr>
            </w:pPr>
          </w:p>
        </w:tc>
        <w:tc>
          <w:tcPr>
            <w:tcW w:w="280" w:type="dxa"/>
            <w:vAlign w:val="bottom"/>
            <w:gridSpan w:val="2"/>
            <w:vMerge w:val="continue"/>
          </w:tcPr>
          <w:p>
            <w:pPr>
              <w:spacing w:after="0"/>
              <w:rPr>
                <w:sz w:val="13"/>
                <w:szCs w:val="13"/>
                <w:color w:val="auto"/>
              </w:rPr>
            </w:pPr>
          </w:p>
        </w:tc>
        <w:tc>
          <w:tcPr>
            <w:tcW w:w="4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40" w:type="dxa"/>
            <w:vAlign w:val="bottom"/>
            <w:vMerge w:val="continue"/>
          </w:tcPr>
          <w:p>
            <w:pPr>
              <w:spacing w:after="0"/>
              <w:rPr>
                <w:sz w:val="13"/>
                <w:szCs w:val="13"/>
                <w:color w:val="auto"/>
              </w:rPr>
            </w:pPr>
          </w:p>
        </w:tc>
        <w:tc>
          <w:tcPr>
            <w:tcW w:w="46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60" w:type="dxa"/>
            <w:vAlign w:val="bottom"/>
            <w:gridSpan w:val="2"/>
            <w:vMerge w:val="continue"/>
          </w:tcPr>
          <w:p>
            <w:pPr>
              <w:spacing w:after="0"/>
              <w:rPr>
                <w:sz w:val="13"/>
                <w:szCs w:val="13"/>
                <w:color w:val="auto"/>
              </w:rPr>
            </w:pPr>
          </w:p>
        </w:tc>
        <w:tc>
          <w:tcPr>
            <w:tcW w:w="200" w:type="dxa"/>
            <w:vAlign w:val="bottom"/>
          </w:tcPr>
          <w:p>
            <w:pPr>
              <w:spacing w:after="0"/>
              <w:rPr>
                <w:sz w:val="13"/>
                <w:szCs w:val="13"/>
                <w:color w:val="auto"/>
              </w:rPr>
            </w:pPr>
          </w:p>
        </w:tc>
        <w:tc>
          <w:tcPr>
            <w:tcW w:w="280" w:type="dxa"/>
            <w:vAlign w:val="bottom"/>
            <w:gridSpan w:val="2"/>
            <w:vMerge w:val="continue"/>
          </w:tcPr>
          <w:p>
            <w:pPr>
              <w:spacing w:after="0"/>
              <w:rPr>
                <w:sz w:val="13"/>
                <w:szCs w:val="13"/>
                <w:color w:val="auto"/>
              </w:rPr>
            </w:pPr>
          </w:p>
        </w:tc>
        <w:tc>
          <w:tcPr>
            <w:tcW w:w="3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80" w:type="dxa"/>
            <w:vAlign w:val="bottom"/>
            <w:gridSpan w:val="2"/>
            <w:vMerge w:val="continue"/>
          </w:tcPr>
          <w:p>
            <w:pPr>
              <w:spacing w:after="0"/>
              <w:rPr>
                <w:sz w:val="13"/>
                <w:szCs w:val="13"/>
                <w:color w:val="auto"/>
              </w:rPr>
            </w:pPr>
          </w:p>
        </w:tc>
        <w:tc>
          <w:tcPr>
            <w:tcW w:w="460" w:type="dxa"/>
            <w:vAlign w:val="bottom"/>
          </w:tcPr>
          <w:p>
            <w:pPr>
              <w:spacing w:after="0"/>
              <w:rPr>
                <w:sz w:val="13"/>
                <w:szCs w:val="13"/>
                <w:color w:val="auto"/>
              </w:rPr>
            </w:pPr>
          </w:p>
        </w:tc>
        <w:tc>
          <w:tcPr>
            <w:tcW w:w="220" w:type="dxa"/>
            <w:vAlign w:val="bottom"/>
            <w:tcBorders>
              <w:right w:val="single" w:sz="8" w:color="auto"/>
            </w:tcBorders>
          </w:tcPr>
          <w:p>
            <w:pPr>
              <w:spacing w:after="0"/>
              <w:rPr>
                <w:sz w:val="13"/>
                <w:szCs w:val="13"/>
                <w:color w:val="auto"/>
              </w:rPr>
            </w:pPr>
          </w:p>
        </w:tc>
        <w:tc>
          <w:tcPr>
            <w:tcW w:w="20" w:type="dxa"/>
            <w:vAlign w:val="bottom"/>
            <w:tcBorders>
              <w:bottom w:val="single" w:sz="8" w:color="auto"/>
            </w:tcBorders>
          </w:tcPr>
          <w:p>
            <w:pPr>
              <w:spacing w:after="0"/>
              <w:rPr>
                <w:sz w:val="13"/>
                <w:szCs w:val="13"/>
                <w:color w:val="auto"/>
              </w:rPr>
            </w:pPr>
          </w:p>
        </w:tc>
        <w:tc>
          <w:tcPr>
            <w:tcW w:w="140" w:type="dxa"/>
            <w:vAlign w:val="bottom"/>
            <w:tcBorders>
              <w:bottom w:val="single" w:sz="8" w:color="auto"/>
            </w:tcBorders>
            <w:vMerge w:val="continue"/>
          </w:tcPr>
          <w:p>
            <w:pPr>
              <w:spacing w:after="0"/>
              <w:rPr>
                <w:sz w:val="13"/>
                <w:szCs w:val="13"/>
                <w:color w:val="auto"/>
              </w:rPr>
            </w:pPr>
          </w:p>
        </w:tc>
        <w:tc>
          <w:tcPr>
            <w:tcW w:w="540" w:type="dxa"/>
            <w:vAlign w:val="bottom"/>
            <w:tcBorders>
              <w:bottom w:val="single" w:sz="8" w:color="auto"/>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bl>
    <w:p>
      <w:pPr>
        <w:spacing w:after="0" w:line="50" w:lineRule="exact"/>
        <w:rPr>
          <w:sz w:val="20"/>
          <w:szCs w:val="20"/>
          <w:color w:val="auto"/>
        </w:rPr>
      </w:pPr>
    </w:p>
    <w:p>
      <w:pPr>
        <w:ind w:left="720" w:hanging="360"/>
        <w:spacing w:after="0"/>
        <w:tabs>
          <w:tab w:leader="none" w:pos="720" w:val="left"/>
        </w:tabs>
        <w:numPr>
          <w:ilvl w:val="0"/>
          <w:numId w:val="110"/>
        </w:numPr>
        <w:rPr>
          <w:rFonts w:ascii="Arial" w:cs="Arial" w:eastAsia="Arial" w:hAnsi="Arial"/>
          <w:sz w:val="20"/>
          <w:szCs w:val="20"/>
          <w:color w:val="auto"/>
        </w:rPr>
      </w:pPr>
      <w:r>
        <w:rPr>
          <w:rFonts w:ascii="Arial" w:cs="Arial" w:eastAsia="Arial" w:hAnsi="Arial"/>
          <w:sz w:val="20"/>
          <w:szCs w:val="20"/>
          <w:color w:val="auto"/>
        </w:rPr>
        <w:t>Example: Moment of Inertia of a Uniform Thin Hoop about its Rim.</w:t>
      </w:r>
    </w:p>
    <w:p>
      <w:pPr>
        <w:spacing w:after="0" w:line="56" w:lineRule="exact"/>
        <w:rPr>
          <w:sz w:val="20"/>
          <w:szCs w:val="20"/>
          <w:color w:val="auto"/>
        </w:rPr>
      </w:pPr>
    </w:p>
    <w:p>
      <w:pPr>
        <w:ind w:left="1440" w:hanging="360"/>
        <w:spacing w:after="0"/>
        <w:tabs>
          <w:tab w:leader="none" w:pos="1440" w:val="left"/>
        </w:tabs>
        <w:numPr>
          <w:ilvl w:val="0"/>
          <w:numId w:val="111"/>
        </w:numPr>
        <w:rPr>
          <w:rFonts w:ascii="Courier New" w:cs="Courier New" w:eastAsia="Courier New" w:hAnsi="Courier New"/>
          <w:sz w:val="20"/>
          <w:szCs w:val="20"/>
          <w:color w:val="auto"/>
        </w:rPr>
      </w:pPr>
      <w:r>
        <w:rPr>
          <w:rFonts w:ascii="Arial" w:cs="Arial" w:eastAsia="Arial" w:hAnsi="Arial"/>
          <w:sz w:val="20"/>
          <w:szCs w:val="20"/>
          <w:color w:val="auto"/>
        </w:rPr>
        <w:t>Known for Uniform Thin Hoop about its Center of Mass:</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I</w:t>
      </w:r>
      <w:r>
        <w:rPr>
          <w:rFonts w:ascii="Rockwell" w:cs="Rockwell" w:eastAsia="Rockwell" w:hAnsi="Rockwell"/>
          <w:sz w:val="26"/>
          <w:szCs w:val="26"/>
          <w:i w:val="1"/>
          <w:iCs w:val="1"/>
          <w:color w:val="auto"/>
          <w:vertAlign w:val="subscript"/>
        </w:rPr>
        <w:t>cm</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mR</w:t>
      </w:r>
      <w:r>
        <w:rPr>
          <w:rFonts w:ascii="Rockwell" w:cs="Rockwell" w:eastAsia="Rockwell" w:hAnsi="Rockwell"/>
          <w:sz w:val="26"/>
          <w:szCs w:val="26"/>
          <w:color w:val="auto"/>
          <w:vertAlign w:val="superscript"/>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2924175</wp:posOffset>
            </wp:positionH>
            <wp:positionV relativeFrom="paragraph">
              <wp:posOffset>41910</wp:posOffset>
            </wp:positionV>
            <wp:extent cx="422910" cy="23812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a:extLst>
                        <a:ext uri="{28A0092B-C50C-407E-A947-70E740481C1C}"/>
                      </a:extLst>
                    </a:blip>
                    <a:srcRect/>
                    <a:stretch>
                      <a:fillRect/>
                    </a:stretch>
                  </pic:blipFill>
                  <pic:spPr bwMode="auto">
                    <a:xfrm>
                      <a:off x="0" y="0"/>
                      <a:ext cx="422910" cy="238125"/>
                    </a:xfrm>
                    <a:prstGeom prst="rect">
                      <a:avLst/>
                    </a:prstGeom>
                    <a:noFill/>
                  </pic:spPr>
                </pic:pic>
              </a:graphicData>
            </a:graphic>
          </wp:anchor>
        </w:drawing>
      </w:r>
    </w:p>
    <w:p>
      <w:pPr>
        <w:spacing w:after="0" w:line="74" w:lineRule="exact"/>
        <w:rPr>
          <w:sz w:val="20"/>
          <w:szCs w:val="20"/>
          <w:color w:val="auto"/>
        </w:rPr>
      </w:pPr>
    </w:p>
    <w:p>
      <w:pPr>
        <w:ind w:left="1480" w:hanging="400"/>
        <w:spacing w:after="0"/>
        <w:tabs>
          <w:tab w:leader="none" w:pos="1480" w:val="left"/>
        </w:tabs>
        <w:numPr>
          <w:ilvl w:val="1"/>
          <w:numId w:val="112"/>
        </w:numPr>
        <w:rPr>
          <w:rFonts w:ascii="Courier New" w:cs="Courier New" w:eastAsia="Courier New" w:hAnsi="Courier New"/>
          <w:sz w:val="20"/>
          <w:szCs w:val="20"/>
          <w:color w:val="auto"/>
        </w:rPr>
      </w:pPr>
      <w:r>
        <w:rPr>
          <w:rFonts w:ascii="Rockwell" w:cs="Rockwell" w:eastAsia="Rockwell" w:hAnsi="Rockwell"/>
          <w:sz w:val="23"/>
          <w:szCs w:val="23"/>
          <w:i w:val="1"/>
          <w:iCs w:val="1"/>
          <w:color w:val="auto"/>
        </w:rPr>
        <w:t>I</w:t>
      </w:r>
      <w:r>
        <w:rPr>
          <w:rFonts w:ascii="Rockwell" w:cs="Rockwell" w:eastAsia="Rockwell" w:hAnsi="Rockwell"/>
          <w:sz w:val="26"/>
          <w:szCs w:val="26"/>
          <w:i w:val="1"/>
          <w:iCs w:val="1"/>
          <w:color w:val="auto"/>
          <w:vertAlign w:val="subscript"/>
        </w:rPr>
        <w:t>rim</w:t>
      </w:r>
      <w:r>
        <w:rPr>
          <w:rFonts w:ascii="Symbol" w:cs="Symbol" w:eastAsia="Symbol" w:hAnsi="Symbol"/>
          <w:sz w:val="23"/>
          <w:szCs w:val="23"/>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I</w:t>
      </w:r>
      <w:r>
        <w:rPr>
          <w:rFonts w:ascii="Rockwell" w:cs="Rockwell" w:eastAsia="Rockwell" w:hAnsi="Rockwell"/>
          <w:sz w:val="26"/>
          <w:szCs w:val="26"/>
          <w:i w:val="1"/>
          <w:iCs w:val="1"/>
          <w:color w:val="auto"/>
          <w:vertAlign w:val="subscript"/>
        </w:rPr>
        <w:t>cm</w:t>
      </w:r>
      <w:r>
        <w:rPr>
          <w:rFonts w:ascii="Symbol" w:cs="Symbol" w:eastAsia="Symbol" w:hAnsi="Symbol"/>
          <w:sz w:val="23"/>
          <w:szCs w:val="23"/>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mD</w:t>
      </w:r>
      <w:r>
        <w:rPr>
          <w:rFonts w:ascii="Rockwell" w:cs="Rockwell" w:eastAsia="Rockwell" w:hAnsi="Rockwell"/>
          <w:sz w:val="26"/>
          <w:szCs w:val="26"/>
          <w:color w:val="auto"/>
          <w:vertAlign w:val="superscript"/>
        </w:rPr>
        <w:t>2</w:t>
      </w:r>
      <w:r>
        <w:rPr>
          <w:rFonts w:ascii="Symbol" w:cs="Symbol" w:eastAsia="Symbol" w:hAnsi="Symbol"/>
          <w:sz w:val="23"/>
          <w:szCs w:val="23"/>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mR</w:t>
      </w:r>
      <w:r>
        <w:rPr>
          <w:rFonts w:ascii="Rockwell" w:cs="Rockwell" w:eastAsia="Rockwell" w:hAnsi="Rockwell"/>
          <w:sz w:val="26"/>
          <w:szCs w:val="26"/>
          <w:color w:val="auto"/>
          <w:vertAlign w:val="superscript"/>
        </w:rPr>
        <w:t>2</w:t>
      </w:r>
      <w:r>
        <w:rPr>
          <w:rFonts w:ascii="Symbol" w:cs="Symbol" w:eastAsia="Symbol" w:hAnsi="Symbol"/>
          <w:sz w:val="23"/>
          <w:szCs w:val="23"/>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mR</w:t>
      </w:r>
      <w:r>
        <w:rPr>
          <w:rFonts w:ascii="Rockwell" w:cs="Rockwell" w:eastAsia="Rockwell" w:hAnsi="Rockwell"/>
          <w:sz w:val="26"/>
          <w:szCs w:val="26"/>
          <w:color w:val="auto"/>
          <w:vertAlign w:val="superscript"/>
        </w:rPr>
        <w:t>2</w:t>
      </w:r>
      <w:r>
        <w:rPr>
          <w:rFonts w:ascii="Symbol" w:cs="Symbol" w:eastAsia="Symbol" w:hAnsi="Symbol"/>
          <w:sz w:val="23"/>
          <w:szCs w:val="23"/>
          <w:color w:val="auto"/>
        </w:rPr>
        <w:t xml:space="preserve">  =</w:t>
      </w:r>
      <w:r>
        <w:rPr>
          <w:rFonts w:ascii="Rockwell" w:cs="Rockwell" w:eastAsia="Rockwell" w:hAnsi="Rockwell"/>
          <w:sz w:val="23"/>
          <w:szCs w:val="23"/>
          <w:color w:val="auto"/>
        </w:rPr>
        <w:t xml:space="preserve"> 2</w:t>
      </w:r>
      <w:r>
        <w:rPr>
          <w:rFonts w:ascii="Rockwell" w:cs="Rockwell" w:eastAsia="Rockwell" w:hAnsi="Rockwell"/>
          <w:sz w:val="23"/>
          <w:szCs w:val="23"/>
          <w:i w:val="1"/>
          <w:iCs w:val="1"/>
          <w:color w:val="auto"/>
        </w:rPr>
        <w:t>mR</w:t>
      </w:r>
      <w:r>
        <w:rPr>
          <w:rFonts w:ascii="Rockwell" w:cs="Rockwell" w:eastAsia="Rockwell" w:hAnsi="Rockwell"/>
          <w:sz w:val="26"/>
          <w:szCs w:val="26"/>
          <w:color w:val="auto"/>
          <w:vertAlign w:val="superscript"/>
        </w:rPr>
        <w:t>2</w:t>
      </w:r>
    </w:p>
    <w:p>
      <w:pPr>
        <w:spacing w:after="0" w:line="53" w:lineRule="exact"/>
        <w:rPr>
          <w:rFonts w:ascii="Courier New" w:cs="Courier New" w:eastAsia="Courier New" w:hAnsi="Courier New"/>
          <w:sz w:val="20"/>
          <w:szCs w:val="20"/>
          <w:color w:val="auto"/>
        </w:rPr>
      </w:pPr>
    </w:p>
    <w:p>
      <w:pPr>
        <w:ind w:left="720" w:hanging="360"/>
        <w:spacing w:after="0" w:line="239" w:lineRule="auto"/>
        <w:tabs>
          <w:tab w:leader="none" w:pos="720" w:val="left"/>
        </w:tabs>
        <w:numPr>
          <w:ilvl w:val="0"/>
          <w:numId w:val="112"/>
        </w:numPr>
        <w:rPr>
          <w:rFonts w:ascii="Arial" w:cs="Arial" w:eastAsia="Arial" w:hAnsi="Arial"/>
          <w:sz w:val="20"/>
          <w:szCs w:val="20"/>
          <w:color w:val="auto"/>
        </w:rPr>
      </w:pPr>
      <w:r>
        <w:rPr>
          <w:rFonts w:ascii="Arial" w:cs="Arial" w:eastAsia="Arial" w:hAnsi="Arial"/>
          <w:sz w:val="20"/>
          <w:szCs w:val="20"/>
          <w:color w:val="auto"/>
        </w:rPr>
        <w:t>Torque:</w:t>
      </w:r>
      <w:r>
        <w:rPr>
          <w:rFonts w:ascii="Arial" w:cs="Arial" w:eastAsia="Arial" w:hAnsi="Arial"/>
          <w:sz w:val="24"/>
          <w:szCs w:val="24"/>
          <w:color w:val="auto"/>
        </w:rPr>
        <w:t xml:space="preserve"> </w:t>
      </w:r>
      <w:r>
        <w:rPr>
          <w:rFonts w:ascii="Arial" w:cs="Arial" w:eastAsia="Arial" w:hAnsi="Arial"/>
          <w:sz w:val="24"/>
          <w:szCs w:val="24"/>
          <w:i w:val="1"/>
          <w:iCs w:val="1"/>
          <w:color w:val="auto"/>
        </w:rPr>
        <w:t>τ</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rF</w:t>
      </w:r>
      <w:r>
        <w:rPr>
          <w:rFonts w:ascii="Rockwell" w:cs="Rockwell" w:eastAsia="Rockwell" w:hAnsi="Rockwell"/>
          <w:sz w:val="24"/>
          <w:szCs w:val="24"/>
          <w:color w:val="auto"/>
        </w:rPr>
        <w:t xml:space="preserve"> sin</w:t>
      </w:r>
      <w:r>
        <w:rPr>
          <w:rFonts w:ascii="Arial" w:cs="Arial" w:eastAsia="Arial" w:hAnsi="Arial"/>
          <w:sz w:val="24"/>
          <w:szCs w:val="24"/>
          <w:i w:val="1"/>
          <w:iCs w:val="1"/>
          <w:color w:val="auto"/>
        </w:rPr>
        <w:t>θ</w:t>
      </w:r>
    </w:p>
    <w:p>
      <w:pPr>
        <w:ind w:left="1440" w:hanging="360"/>
        <w:spacing w:after="0" w:line="225" w:lineRule="auto"/>
        <w:tabs>
          <w:tab w:leader="none" w:pos="1440" w:val="left"/>
        </w:tabs>
        <w:numPr>
          <w:ilvl w:val="1"/>
          <w:numId w:val="112"/>
        </w:numPr>
        <w:rPr>
          <w:rFonts w:ascii="Courier New" w:cs="Courier New" w:eastAsia="Courier New" w:hAnsi="Courier New"/>
          <w:sz w:val="20"/>
          <w:szCs w:val="20"/>
          <w:color w:val="auto"/>
        </w:rPr>
      </w:pPr>
      <w:r>
        <w:rPr>
          <w:rFonts w:ascii="Arial" w:cs="Arial" w:eastAsia="Arial" w:hAnsi="Arial"/>
          <w:sz w:val="20"/>
          <w:szCs w:val="20"/>
          <w:color w:val="auto"/>
        </w:rPr>
        <w:t>This is the magnitude of the torque. Torque is a vector.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4206240</wp:posOffset>
            </wp:positionH>
            <wp:positionV relativeFrom="paragraph">
              <wp:posOffset>-145415</wp:posOffset>
            </wp:positionV>
            <wp:extent cx="1864995" cy="11779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6">
                      <a:extLst>
                        <a:ext uri="{28A0092B-C50C-407E-A947-70E740481C1C}"/>
                      </a:extLst>
                    </a:blip>
                    <a:srcRect/>
                    <a:stretch>
                      <a:fillRect/>
                    </a:stretch>
                  </pic:blipFill>
                  <pic:spPr bwMode="auto">
                    <a:xfrm>
                      <a:off x="0" y="0"/>
                      <a:ext cx="1864995" cy="1177925"/>
                    </a:xfrm>
                    <a:prstGeom prst="rect">
                      <a:avLst/>
                    </a:prstGeom>
                    <a:noFill/>
                  </pic:spPr>
                </pic:pic>
              </a:graphicData>
            </a:graphic>
          </wp:anchor>
        </w:drawing>
      </w:r>
    </w:p>
    <w:p>
      <w:pPr>
        <w:ind w:left="1440" w:right="3320" w:hanging="360"/>
        <w:spacing w:after="0" w:line="229" w:lineRule="auto"/>
        <w:tabs>
          <w:tab w:leader="none" w:pos="1440" w:val="left"/>
        </w:tabs>
        <w:numPr>
          <w:ilvl w:val="0"/>
          <w:numId w:val="113"/>
        </w:numPr>
        <w:rPr>
          <w:rFonts w:ascii="Courier New" w:cs="Courier New" w:eastAsia="Courier New" w:hAnsi="Courier New"/>
          <w:sz w:val="20"/>
          <w:szCs w:val="20"/>
          <w:color w:val="auto"/>
        </w:rPr>
      </w:pPr>
      <w:r>
        <w:rPr>
          <w:rFonts w:ascii="Arial" w:cs="Arial" w:eastAsia="Arial" w:hAnsi="Arial"/>
          <w:sz w:val="20"/>
          <w:szCs w:val="20"/>
          <w:color w:val="auto"/>
        </w:rPr>
        <w:t>r is the distance from the axis of rotation to the location on the object the force is applied.</w:t>
      </w:r>
    </w:p>
    <w:p>
      <w:pPr>
        <w:jc w:val="both"/>
        <w:ind w:left="1080" w:right="5400"/>
        <w:spacing w:after="0" w:line="238" w:lineRule="auto"/>
        <w:tabs>
          <w:tab w:leader="none" w:pos="1440" w:val="left"/>
        </w:tabs>
        <w:numPr>
          <w:ilvl w:val="0"/>
          <w:numId w:val="114"/>
        </w:numPr>
        <w:rPr>
          <w:rFonts w:ascii="Courier New" w:cs="Courier New" w:eastAsia="Courier New" w:hAnsi="Courier New"/>
          <w:sz w:val="20"/>
          <w:szCs w:val="20"/>
          <w:color w:val="auto"/>
        </w:rPr>
      </w:pPr>
      <w:r>
        <w:rPr>
          <w:rFonts w:ascii="Arial" w:cs="Arial" w:eastAsia="Arial" w:hAnsi="Arial"/>
          <w:sz w:val="20"/>
          <w:szCs w:val="20"/>
          <w:color w:val="auto"/>
        </w:rPr>
        <w:t xml:space="preserve">F is the magnitude of the force. </w:t>
      </w:r>
      <w:r>
        <w:rPr>
          <w:rFonts w:ascii="Courier New" w:cs="Courier New" w:eastAsia="Courier New" w:hAnsi="Courier New"/>
          <w:sz w:val="20"/>
          <w:szCs w:val="20"/>
          <w:color w:val="auto"/>
        </w:rPr>
        <w:t>o</w:t>
      </w:r>
      <w:r>
        <w:rPr>
          <w:rFonts w:ascii="Arial" w:cs="Arial" w:eastAsia="Arial" w:hAnsi="Arial"/>
          <w:sz w:val="20"/>
          <w:szCs w:val="20"/>
          <w:color w:val="auto"/>
        </w:rPr>
        <w:t xml:space="preserve"> θ is the angle between r and F.</w:t>
      </w:r>
    </w:p>
    <w:p>
      <w:pPr>
        <w:ind w:left="1480" w:hanging="400"/>
        <w:spacing w:after="0" w:line="564" w:lineRule="exact"/>
        <w:tabs>
          <w:tab w:leader="none" w:pos="1480" w:val="left"/>
        </w:tabs>
        <w:numPr>
          <w:ilvl w:val="0"/>
          <w:numId w:val="115"/>
        </w:numPr>
        <w:rPr>
          <w:rFonts w:ascii="Courier New" w:cs="Courier New" w:eastAsia="Courier New" w:hAnsi="Courier New"/>
          <w:sz w:val="20"/>
          <w:szCs w:val="20"/>
          <w:color w:val="auto"/>
        </w:rPr>
      </w:pPr>
      <w:r>
        <w:rPr>
          <w:rFonts w:ascii="Rockwell" w:cs="Rockwell" w:eastAsia="Rockwell" w:hAnsi="Rockwell"/>
          <w:sz w:val="24"/>
          <w:szCs w:val="24"/>
          <w:color w:val="auto"/>
        </w:rPr>
        <w:t>sin</w:t>
      </w:r>
      <w:r>
        <w:rPr>
          <w:rFonts w:ascii="Arial" w:cs="Arial" w:eastAsia="Arial" w:hAnsi="Arial"/>
          <w:sz w:val="24"/>
          <w:szCs w:val="24"/>
          <w:i w:val="1"/>
          <w:iCs w:val="1"/>
          <w:color w:val="auto"/>
        </w:rPr>
        <w:t>θ</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u w:val="single" w:color="auto"/>
          <w:color w:val="auto"/>
          <w:vertAlign w:val="superscript"/>
        </w:rPr>
        <w:t>O</w:t>
      </w:r>
      <w:r>
        <w:rPr>
          <w:rFonts w:ascii="Rockwell" w:cs="Rockwell" w:eastAsia="Rockwell" w:hAnsi="Rockwell"/>
          <w:sz w:val="48"/>
          <w:szCs w:val="48"/>
          <w:i w:val="1"/>
          <w:iCs w:val="1"/>
          <w:color w:val="auto"/>
          <w:vertAlign w:val="subscript"/>
        </w:rPr>
        <w:t>H</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u w:val="single" w:color="auto"/>
          <w:color w:val="auto"/>
          <w:vertAlign w:val="superscript"/>
        </w:rPr>
        <w:t>d</w:t>
      </w:r>
      <w:r>
        <w:rPr>
          <w:rFonts w:ascii="Rockwell" w:cs="Rockwell" w:eastAsia="Rockwell" w:hAnsi="Rockwell"/>
          <w:sz w:val="48"/>
          <w:szCs w:val="48"/>
          <w:i w:val="1"/>
          <w:iCs w:val="1"/>
          <w:color w:val="auto"/>
          <w:vertAlign w:val="subscript"/>
        </w:rPr>
        <w:t>r</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d</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w:t>
      </w:r>
      <w:r>
        <w:rPr>
          <w:rFonts w:ascii="Rockwell" w:cs="Rockwell" w:eastAsia="Rockwell" w:hAnsi="Rockwell"/>
          <w:sz w:val="24"/>
          <w:szCs w:val="24"/>
          <w:color w:val="auto"/>
        </w:rPr>
        <w:t xml:space="preserve"> sin</w:t>
      </w:r>
      <w:r>
        <w:rPr>
          <w:rFonts w:ascii="Arial" w:cs="Arial" w:eastAsia="Arial" w:hAnsi="Arial"/>
          <w:sz w:val="24"/>
          <w:szCs w:val="24"/>
          <w:i w:val="1"/>
          <w:iCs w:val="1"/>
          <w:color w:val="auto"/>
        </w:rPr>
        <w:t>θ</w:t>
      </w:r>
      <w:r>
        <w:rPr>
          <w:rFonts w:ascii="Arial" w:cs="Arial" w:eastAsia="Arial" w:hAnsi="Arial"/>
          <w:sz w:val="20"/>
          <w:szCs w:val="20"/>
          <w:color w:val="auto"/>
        </w:rPr>
        <w:t xml:space="preserve"> is the “moment arm” or</w:t>
      </w:r>
    </w:p>
    <w:p>
      <w:pPr>
        <w:spacing w:after="0" w:line="57" w:lineRule="exact"/>
        <w:rPr>
          <w:sz w:val="20"/>
          <w:szCs w:val="20"/>
          <w:color w:val="auto"/>
        </w:rPr>
      </w:pPr>
    </w:p>
    <w:p>
      <w:pPr>
        <w:ind w:left="1440"/>
        <w:spacing w:after="0"/>
        <w:rPr>
          <w:sz w:val="20"/>
          <w:szCs w:val="20"/>
          <w:color w:val="auto"/>
        </w:rPr>
      </w:pPr>
      <w:r>
        <w:rPr>
          <w:rFonts w:ascii="Arial" w:cs="Arial" w:eastAsia="Arial" w:hAnsi="Arial"/>
          <w:sz w:val="20"/>
          <w:szCs w:val="20"/>
          <w:color w:val="auto"/>
        </w:rPr>
        <w:t>“lever arm” or “effective distance”</w:t>
      </w:r>
    </w:p>
    <w:p>
      <w:pPr>
        <w:ind w:left="1440" w:hanging="360"/>
        <w:spacing w:after="0" w:line="271" w:lineRule="exact"/>
        <w:tabs>
          <w:tab w:leader="none" w:pos="1440" w:val="left"/>
        </w:tabs>
        <w:numPr>
          <w:ilvl w:val="0"/>
          <w:numId w:val="116"/>
        </w:numPr>
        <w:rPr>
          <w:rFonts w:ascii="Courier New" w:cs="Courier New" w:eastAsia="Courier New" w:hAnsi="Courier New"/>
          <w:sz w:val="20"/>
          <w:szCs w:val="20"/>
          <w:color w:val="auto"/>
        </w:rPr>
      </w:pPr>
      <w:r>
        <w:rPr>
          <w:rFonts w:ascii="Arial" w:cs="Arial" w:eastAsia="Arial" w:hAnsi="Arial"/>
          <w:sz w:val="20"/>
          <w:szCs w:val="20"/>
          <w:color w:val="auto"/>
        </w:rPr>
        <w:t>Units for torque are</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N</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w:t>
      </w:r>
    </w:p>
    <w:p>
      <w:pPr>
        <w:ind w:left="2160" w:hanging="360"/>
        <w:spacing w:after="0" w:line="229" w:lineRule="auto"/>
        <w:tabs>
          <w:tab w:leader="none" w:pos="2160" w:val="left"/>
        </w:tabs>
        <w:numPr>
          <w:ilvl w:val="1"/>
          <w:numId w:val="116"/>
        </w:numPr>
        <w:rPr>
          <w:rFonts w:ascii="Wingdings" w:cs="Wingdings" w:eastAsia="Wingdings" w:hAnsi="Wingdings"/>
          <w:sz w:val="20"/>
          <w:szCs w:val="20"/>
          <w:color w:val="auto"/>
        </w:rPr>
      </w:pPr>
      <w:r>
        <w:rPr>
          <w:rFonts w:ascii="Arial" w:cs="Arial" w:eastAsia="Arial" w:hAnsi="Arial"/>
          <w:sz w:val="20"/>
          <w:szCs w:val="20"/>
          <w:color w:val="auto"/>
        </w:rPr>
        <w:t>Not to be confused with the units for energy, joules, even though joules are also</w:t>
      </w:r>
    </w:p>
    <w:p>
      <w:pPr>
        <w:spacing w:after="0" w:line="1" w:lineRule="exact"/>
        <w:rPr>
          <w:sz w:val="20"/>
          <w:szCs w:val="20"/>
          <w:color w:val="auto"/>
        </w:rPr>
      </w:pPr>
    </w:p>
    <w:p>
      <w:pPr>
        <w:ind w:left="2440" w:hanging="235"/>
        <w:spacing w:after="0" w:line="282" w:lineRule="exact"/>
        <w:tabs>
          <w:tab w:leader="none" w:pos="2440" w:val="left"/>
        </w:tabs>
        <w:numPr>
          <w:ilvl w:val="1"/>
          <w:numId w:val="117"/>
        </w:numPr>
        <w:rPr>
          <w:rFonts w:ascii="Rockwell" w:cs="Rockwell" w:eastAsia="Rockwell" w:hAnsi="Rockwell"/>
          <w:sz w:val="24"/>
          <w:szCs w:val="24"/>
          <w:i w:val="1"/>
          <w:iCs w:val="1"/>
          <w:color w:val="auto"/>
        </w:rPr>
      </w:pPr>
      <w:r>
        <w:rPr>
          <w:rFonts w:ascii="MS PGothic" w:cs="MS PGothic" w:eastAsia="MS PGothic" w:hAnsi="MS PGothic"/>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w:t>
      </w:r>
      <w:r>
        <w:rPr>
          <w:rFonts w:ascii="Arial" w:cs="Arial" w:eastAsia="Arial" w:hAnsi="Arial"/>
          <w:sz w:val="20"/>
          <w:szCs w:val="20"/>
          <w:color w:val="auto"/>
        </w:rPr>
        <w:t>.</w:t>
      </w:r>
    </w:p>
    <w:p>
      <w:pPr>
        <w:spacing w:after="0" w:line="6" w:lineRule="exact"/>
        <w:rPr>
          <w:rFonts w:ascii="Rockwell" w:cs="Rockwell" w:eastAsia="Rockwell" w:hAnsi="Rockwell"/>
          <w:sz w:val="24"/>
          <w:szCs w:val="24"/>
          <w:i w:val="1"/>
          <w:iCs w:val="1"/>
          <w:color w:val="auto"/>
        </w:rPr>
      </w:pPr>
    </w:p>
    <w:p>
      <w:pPr>
        <w:ind w:left="720" w:right="380" w:hanging="360"/>
        <w:spacing w:after="0" w:line="242" w:lineRule="auto"/>
        <w:tabs>
          <w:tab w:leader="none" w:pos="720" w:val="left"/>
        </w:tabs>
        <w:numPr>
          <w:ilvl w:val="0"/>
          <w:numId w:val="117"/>
        </w:numPr>
        <w:rPr>
          <w:rFonts w:ascii="Arial" w:cs="Arial" w:eastAsia="Arial" w:hAnsi="Arial"/>
          <w:sz w:val="20"/>
          <w:szCs w:val="20"/>
          <w:color w:val="auto"/>
        </w:rPr>
      </w:pPr>
      <w:r>
        <w:rPr>
          <w:rFonts w:ascii="Arial" w:cs="Arial" w:eastAsia="Arial" w:hAnsi="Arial"/>
          <w:sz w:val="20"/>
          <w:szCs w:val="20"/>
          <w:color w:val="auto"/>
        </w:rPr>
        <w:t>But “What is torque?” Torque is the rotational equivalent of force. Force is the ability to cause an acceleration of an object. Torque is the ability of a force to cause an</w:t>
      </w:r>
      <w:r>
        <w:rPr>
          <w:rFonts w:ascii="Arial" w:cs="Arial" w:eastAsia="Arial" w:hAnsi="Arial"/>
          <w:sz w:val="20"/>
          <w:szCs w:val="20"/>
          <w:color w:val="auto"/>
        </w:rPr>
        <w:t xml:space="preserve"> </w:t>
      </w:r>
      <w:r>
        <w:rPr>
          <w:rFonts w:ascii="Arial" w:cs="Arial" w:eastAsia="Arial" w:hAnsi="Arial"/>
          <w:sz w:val="20"/>
          <w:szCs w:val="20"/>
          <w:i w:val="1"/>
          <w:iCs w:val="1"/>
          <w:color w:val="auto"/>
        </w:rPr>
        <w:t>angular</w:t>
      </w:r>
      <w:r>
        <w:rPr>
          <w:rFonts w:ascii="Arial" w:cs="Arial" w:eastAsia="Arial" w:hAnsi="Arial"/>
          <w:sz w:val="20"/>
          <w:szCs w:val="20"/>
          <w:color w:val="auto"/>
        </w:rPr>
        <w:t xml:space="preserve"> acceleration of an object.</w:t>
      </w:r>
    </w:p>
    <w:p>
      <w:pPr>
        <w:sectPr>
          <w:pgSz w:w="12240" w:h="15840" w:orient="portrait"/>
          <w:cols w:equalWidth="0" w:num="1">
            <w:col w:w="9600"/>
          </w:cols>
          <w:pgMar w:left="1440" w:top="1433" w:right="1200" w:bottom="313" w:gutter="0" w:footer="0" w:header="0"/>
        </w:sectPr>
      </w:pPr>
    </w:p>
    <w:p>
      <w:pPr>
        <w:spacing w:after="0" w:line="36" w:lineRule="exact"/>
        <w:rPr>
          <w:sz w:val="20"/>
          <w:szCs w:val="20"/>
          <w:color w:val="auto"/>
        </w:rPr>
      </w:pPr>
    </w:p>
    <w:p>
      <w:pPr>
        <w:ind w:left="360"/>
        <w:spacing w:after="0"/>
        <w:rPr>
          <w:sz w:val="20"/>
          <w:szCs w:val="20"/>
          <w:color w:val="auto"/>
        </w:rPr>
      </w:pPr>
      <w:r>
        <w:rPr>
          <w:rFonts w:ascii="Arial" w:cs="Arial" w:eastAsia="Arial" w:hAnsi="Arial"/>
          <w:sz w:val="20"/>
          <w:szCs w:val="20"/>
          <w:color w:val="auto"/>
        </w:rPr>
        <w:t>•</w:t>
      </w:r>
    </w:p>
    <w:p>
      <w:pPr>
        <w:spacing w:after="0" w:line="20" w:lineRule="exact"/>
        <w:rPr>
          <w:sz w:val="20"/>
          <w:szCs w:val="20"/>
          <w:color w:val="auto"/>
        </w:rPr>
      </w:pPr>
      <w:r>
        <w:rPr>
          <w:sz w:val="20"/>
          <w:szCs w:val="20"/>
          <w:color w:val="auto"/>
        </w:rPr>
        <w:br w:type="column"/>
      </w:r>
    </w:p>
    <w:p>
      <w:pPr>
        <w:spacing w:after="0" w:line="11" w:lineRule="exact"/>
        <w:rPr>
          <w:sz w:val="20"/>
          <w:szCs w:val="20"/>
          <w:color w:val="auto"/>
        </w:rPr>
      </w:pPr>
    </w:p>
    <w:p>
      <w:pPr>
        <w:spacing w:after="0"/>
        <w:rPr>
          <w:sz w:val="20"/>
          <w:szCs w:val="20"/>
          <w:color w:val="auto"/>
        </w:rPr>
      </w:pPr>
      <w:r>
        <w:rPr>
          <w:rFonts w:ascii="Arial" w:cs="Arial" w:eastAsia="Arial" w:hAnsi="Arial"/>
          <w:sz w:val="20"/>
          <w:szCs w:val="20"/>
          <w:color w:val="auto"/>
        </w:rPr>
        <w:t>The rotational form of Newton’s Second Law:</w:t>
      </w:r>
    </w:p>
    <w:p>
      <w:pPr>
        <w:spacing w:after="0" w:line="20" w:lineRule="exact"/>
        <w:rPr>
          <w:sz w:val="20"/>
          <w:szCs w:val="20"/>
          <w:color w:val="auto"/>
        </w:rPr>
      </w:pPr>
      <w:r>
        <w:rPr>
          <w:sz w:val="20"/>
          <w:szCs w:val="20"/>
          <w:color w:val="auto"/>
        </w:rPr>
        <w:br w:type="column"/>
      </w:r>
    </w:p>
    <w:p>
      <w:pPr>
        <w:spacing w:after="0" w:line="378" w:lineRule="exact"/>
        <w:tabs>
          <w:tab w:leader="none" w:pos="900" w:val="left"/>
        </w:tabs>
        <w:rPr>
          <w:sz w:val="20"/>
          <w:szCs w:val="20"/>
          <w:color w:val="auto"/>
        </w:rPr>
      </w:pPr>
      <w:r>
        <w:rPr>
          <w:rFonts w:ascii="Symbol" w:cs="Symbol" w:eastAsia="Symbol" w:hAnsi="Symbol"/>
          <w:sz w:val="34"/>
          <w:szCs w:val="34"/>
          <w:color w:val="auto"/>
        </w:rPr>
        <w:t>∑</w:t>
      </w:r>
      <w:r>
        <w:rPr>
          <w:rFonts w:ascii="Arial" w:cs="Arial" w:eastAsia="Arial" w:hAnsi="Arial"/>
          <w:sz w:val="22"/>
          <w:szCs w:val="22"/>
          <w:color w:val="auto"/>
        </w:rPr>
        <w:t xml:space="preserve"> !</w:t>
      </w:r>
      <w:r>
        <w:rPr>
          <w:sz w:val="20"/>
          <w:szCs w:val="20"/>
          <w:color w:val="auto"/>
        </w:rPr>
        <w:tab/>
      </w:r>
      <w:r>
        <w:rPr>
          <w:rFonts w:ascii="Arial" w:cs="Arial" w:eastAsia="Arial" w:hAnsi="Arial"/>
          <w:sz w:val="20"/>
          <w:szCs w:val="20"/>
          <w:color w:val="auto"/>
        </w:rPr>
        <w:t>!</w:t>
      </w:r>
      <w:r>
        <w:rPr>
          <w:sz w:val="20"/>
          <w:szCs w:val="20"/>
          <w:color w:val="auto"/>
        </w:rPr>
        <w:t xml:space="preserve"> </w:t>
      </w:r>
      <w:r>
        <w:rPr>
          <w:rFonts w:ascii="Symbol" w:cs="Symbol" w:eastAsia="Symbol" w:hAnsi="Symbol"/>
          <w:sz w:val="34"/>
          <w:szCs w:val="34"/>
          <w:color w:val="auto"/>
        </w:rPr>
        <w:t>∑</w:t>
      </w:r>
      <w:r>
        <w:rPr>
          <w:rFonts w:ascii="Arial" w:cs="Arial" w:eastAsia="Arial" w:hAnsi="Arial"/>
          <w:sz w:val="22"/>
          <w:szCs w:val="22"/>
          <w:color w:val="auto"/>
        </w:rPr>
        <w:t>!    !</w:t>
      </w:r>
      <w:r>
        <w:rPr>
          <w:rFonts w:ascii="Rockwell" w:cs="Rockwell" w:eastAsia="Rockwell" w:hAnsi="Rockwell"/>
          <w:sz w:val="22"/>
          <w:szCs w:val="22"/>
          <w:i w:val="1"/>
          <w:iCs w:val="1"/>
          <w:color w:val="auto"/>
        </w:rPr>
        <w:t>F</w:t>
      </w:r>
      <w:r>
        <w:rPr>
          <w:rFonts w:ascii="Symbol" w:cs="Symbol" w:eastAsia="Symbol" w:hAnsi="Symbol"/>
          <w:sz w:val="22"/>
          <w:szCs w:val="22"/>
          <w:color w:val="auto"/>
        </w:rPr>
        <w:t>=</w:t>
      </w:r>
      <w:r>
        <w:rPr>
          <w:rFonts w:ascii="Rockwell" w:cs="Rockwell" w:eastAsia="Rockwell" w:hAnsi="Rockwell"/>
          <w:sz w:val="22"/>
          <w:szCs w:val="22"/>
          <w:i w:val="1"/>
          <w:iCs w:val="1"/>
          <w:color w:val="auto"/>
        </w:rPr>
        <w:t>ma</w:t>
      </w:r>
      <w:r>
        <w:rPr>
          <w:rFonts w:ascii="MS PGothic" w:cs="MS PGothic" w:eastAsia="MS PGothic" w:hAnsi="MS PGothic"/>
          <w:sz w:val="22"/>
          <w:szCs w:val="22"/>
          <w:color w:val="auto"/>
        </w:rPr>
        <w:t>⇒</w:t>
      </w:r>
      <w:r>
        <w:rPr>
          <w:rFonts w:ascii="Arial" w:cs="Arial" w:eastAsia="Arial" w:hAnsi="Arial"/>
          <w:sz w:val="22"/>
          <w:szCs w:val="22"/>
          <w:i w:val="1"/>
          <w:iCs w:val="1"/>
          <w:color w:val="auto"/>
        </w:rPr>
        <w:t>τ</w:t>
      </w:r>
      <w:r>
        <w:rPr>
          <w:rFonts w:ascii="Symbol" w:cs="Symbol" w:eastAsia="Symbol" w:hAnsi="Symbol"/>
          <w:sz w:val="22"/>
          <w:szCs w:val="22"/>
          <w:color w:val="auto"/>
        </w:rPr>
        <w:t>=</w:t>
      </w:r>
      <w:r>
        <w:rPr>
          <w:rFonts w:ascii="Rockwell" w:cs="Rockwell" w:eastAsia="Rockwell" w:hAnsi="Rockwell"/>
          <w:sz w:val="22"/>
          <w:szCs w:val="22"/>
          <w:i w:val="1"/>
          <w:iCs w:val="1"/>
          <w:color w:val="auto"/>
        </w:rPr>
        <w:t>I</w:t>
      </w:r>
      <w:r>
        <w:rPr>
          <w:rFonts w:ascii="Arial" w:cs="Arial" w:eastAsia="Arial" w:hAnsi="Arial"/>
          <w:sz w:val="22"/>
          <w:szCs w:val="22"/>
          <w:i w:val="1"/>
          <w:iCs w:val="1"/>
          <w:color w:val="auto"/>
        </w:rPr>
        <w:t>α</w:t>
      </w:r>
    </w:p>
    <w:p>
      <w:pPr>
        <w:spacing w:after="0" w:line="1" w:lineRule="exact"/>
        <w:rPr>
          <w:sz w:val="20"/>
          <w:szCs w:val="20"/>
          <w:color w:val="auto"/>
        </w:rPr>
      </w:pPr>
    </w:p>
    <w:p>
      <w:pPr>
        <w:sectPr>
          <w:pgSz w:w="12240" w:h="15840" w:orient="portrait"/>
          <w:cols w:equalWidth="0" w:num="3">
            <w:col w:w="460" w:space="260"/>
            <w:col w:w="4000" w:space="80"/>
            <w:col w:w="4800"/>
          </w:cols>
          <w:pgMar w:left="1440" w:top="1433" w:right="1200" w:bottom="313" w:gutter="0" w:footer="0" w:header="0"/>
          <w:type w:val="continuous"/>
        </w:sectPr>
      </w:pPr>
    </w:p>
    <w:p>
      <w:pPr>
        <w:ind w:left="1080" w:right="3000"/>
        <w:spacing w:after="0" w:line="218" w:lineRule="auto"/>
        <w:tabs>
          <w:tab w:leader="none" w:pos="1440" w:val="left"/>
        </w:tabs>
        <w:numPr>
          <w:ilvl w:val="0"/>
          <w:numId w:val="118"/>
        </w:numPr>
        <w:rPr>
          <w:rFonts w:ascii="Courier New" w:cs="Courier New" w:eastAsia="Courier New" w:hAnsi="Courier New"/>
          <w:sz w:val="20"/>
          <w:szCs w:val="20"/>
          <w:color w:val="auto"/>
        </w:rPr>
      </w:pPr>
      <w:r>
        <w:rPr>
          <w:rFonts w:ascii="Arial" w:cs="Arial" w:eastAsia="Arial" w:hAnsi="Arial"/>
          <w:sz w:val="20"/>
          <w:szCs w:val="20"/>
          <w:color w:val="auto"/>
        </w:rPr>
        <w:t xml:space="preserve">Must identify axis of rotation when summing the torques. </w:t>
      </w:r>
      <w:r>
        <w:rPr>
          <w:rFonts w:ascii="Courier New" w:cs="Courier New" w:eastAsia="Courier New" w:hAnsi="Courier New"/>
          <w:sz w:val="20"/>
          <w:szCs w:val="20"/>
          <w:color w:val="auto"/>
        </w:rPr>
        <w:t>o</w:t>
      </w:r>
      <w:r>
        <w:rPr>
          <w:rFonts w:ascii="Arial" w:cs="Arial" w:eastAsia="Arial" w:hAnsi="Arial"/>
          <w:sz w:val="20"/>
          <w:szCs w:val="20"/>
          <w:color w:val="auto"/>
        </w:rPr>
        <w:t xml:space="preserve"> Must identify what objects you are summing the torque on.</w:t>
      </w:r>
    </w:p>
    <w:p>
      <w:pPr>
        <w:ind w:left="2160" w:right="280" w:hanging="360"/>
        <w:spacing w:after="0"/>
        <w:tabs>
          <w:tab w:leader="none" w:pos="2160" w:val="left"/>
        </w:tabs>
        <w:numPr>
          <w:ilvl w:val="0"/>
          <w:numId w:val="119"/>
        </w:numPr>
        <w:rPr>
          <w:rFonts w:ascii="Wingdings" w:cs="Wingdings" w:eastAsia="Wingdings" w:hAnsi="Wingdings"/>
          <w:sz w:val="20"/>
          <w:szCs w:val="20"/>
          <w:color w:val="auto"/>
        </w:rPr>
      </w:pPr>
      <w:r>
        <w:rPr>
          <w:rFonts w:ascii="Arial" w:cs="Arial" w:eastAsia="Arial" w:hAnsi="Arial"/>
          <w:sz w:val="20"/>
          <w:szCs w:val="20"/>
          <w:color w:val="auto"/>
        </w:rPr>
        <w:t>Note: The angular acceleration of each object around the axis of rotation must be the same.</w:t>
      </w:r>
    </w:p>
    <w:p>
      <w:pPr>
        <w:ind w:left="1440" w:hanging="360"/>
        <w:spacing w:after="0" w:line="224" w:lineRule="auto"/>
        <w:tabs>
          <w:tab w:leader="none" w:pos="1440" w:val="left"/>
        </w:tabs>
        <w:numPr>
          <w:ilvl w:val="0"/>
          <w:numId w:val="120"/>
        </w:numPr>
        <w:rPr>
          <w:rFonts w:ascii="Courier New" w:cs="Courier New" w:eastAsia="Courier New" w:hAnsi="Courier New"/>
          <w:sz w:val="20"/>
          <w:szCs w:val="20"/>
          <w:color w:val="auto"/>
        </w:rPr>
      </w:pPr>
      <w:r>
        <w:rPr>
          <w:rFonts w:ascii="Arial" w:cs="Arial" w:eastAsia="Arial" w:hAnsi="Arial"/>
          <w:sz w:val="20"/>
          <w:szCs w:val="20"/>
          <w:color w:val="auto"/>
        </w:rPr>
        <w:t>Must identify the direction of positive rotation.</w:t>
      </w:r>
    </w:p>
    <w:p>
      <w:pPr>
        <w:spacing w:after="0" w:line="1" w:lineRule="exact"/>
        <w:rPr>
          <w:sz w:val="20"/>
          <w:szCs w:val="20"/>
          <w:color w:val="auto"/>
        </w:rPr>
      </w:pPr>
    </w:p>
    <w:p>
      <w:pPr>
        <w:ind w:left="1440" w:right="320" w:hanging="360"/>
        <w:spacing w:after="0" w:line="236" w:lineRule="auto"/>
        <w:tabs>
          <w:tab w:leader="none" w:pos="1440" w:val="left"/>
        </w:tabs>
        <w:numPr>
          <w:ilvl w:val="1"/>
          <w:numId w:val="121"/>
        </w:numPr>
        <w:rPr>
          <w:rFonts w:ascii="Courier New" w:cs="Courier New" w:eastAsia="Courier New" w:hAnsi="Courier New"/>
          <w:sz w:val="20"/>
          <w:szCs w:val="20"/>
          <w:color w:val="auto"/>
        </w:rPr>
      </w:pPr>
      <w:r>
        <w:rPr>
          <w:rFonts w:ascii="Arial" w:cs="Arial" w:eastAsia="Arial" w:hAnsi="Arial"/>
          <w:sz w:val="20"/>
          <w:szCs w:val="20"/>
          <w:color w:val="auto"/>
        </w:rPr>
        <w:t>Now that we have defined Moment of Inertia, pulleys can have mass. When pulleys have mass the force of tension on either side of a pulley are</w:t>
      </w:r>
      <w:r>
        <w:rPr>
          <w:rFonts w:ascii="Arial" w:cs="Arial" w:eastAsia="Arial" w:hAnsi="Arial"/>
          <w:sz w:val="20"/>
          <w:szCs w:val="20"/>
          <w:color w:val="auto"/>
        </w:rPr>
        <w:t xml:space="preserve"> </w:t>
      </w:r>
      <w:r>
        <w:rPr>
          <w:rFonts w:ascii="Arial" w:cs="Arial" w:eastAsia="Arial" w:hAnsi="Arial"/>
          <w:sz w:val="20"/>
          <w:szCs w:val="20"/>
          <w:i w:val="1"/>
          <w:iCs w:val="1"/>
          <w:color w:val="auto"/>
        </w:rPr>
        <w:t>not</w:t>
      </w:r>
      <w:r>
        <w:rPr>
          <w:rFonts w:ascii="Arial" w:cs="Arial" w:eastAsia="Arial" w:hAnsi="Arial"/>
          <w:sz w:val="20"/>
          <w:szCs w:val="20"/>
          <w:color w:val="auto"/>
        </w:rPr>
        <w:t xml:space="preserve"> the same!</w:t>
      </w:r>
    </w:p>
    <w:p>
      <w:pPr>
        <w:ind w:left="720" w:hanging="360"/>
        <w:spacing w:after="0"/>
        <w:tabs>
          <w:tab w:leader="none" w:pos="720" w:val="left"/>
        </w:tabs>
        <w:numPr>
          <w:ilvl w:val="0"/>
          <w:numId w:val="121"/>
        </w:numPr>
        <w:rPr>
          <w:rFonts w:ascii="Arial" w:cs="Arial" w:eastAsia="Arial" w:hAnsi="Arial"/>
          <w:sz w:val="20"/>
          <w:szCs w:val="20"/>
          <w:color w:val="auto"/>
        </w:rPr>
      </w:pPr>
      <w:r>
        <w:rPr>
          <w:rFonts w:ascii="Arial" w:cs="Arial" w:eastAsia="Arial" w:hAnsi="Arial"/>
          <w:sz w:val="20"/>
          <w:szCs w:val="20"/>
          <w:color w:val="auto"/>
        </w:rPr>
        <w:t>Right Hand Rule for direction of torque</w:t>
      </w:r>
    </w:p>
    <w:p>
      <w:pPr>
        <w:spacing w:after="0" w:line="5" w:lineRule="exact"/>
        <w:rPr>
          <w:rFonts w:ascii="Arial" w:cs="Arial" w:eastAsia="Arial" w:hAnsi="Arial"/>
          <w:sz w:val="20"/>
          <w:szCs w:val="20"/>
          <w:color w:val="auto"/>
        </w:rPr>
      </w:pPr>
    </w:p>
    <w:p>
      <w:pPr>
        <w:ind w:left="1440" w:hanging="360"/>
        <w:spacing w:after="0" w:line="223" w:lineRule="auto"/>
        <w:tabs>
          <w:tab w:leader="none" w:pos="1440" w:val="left"/>
        </w:tabs>
        <w:numPr>
          <w:ilvl w:val="1"/>
          <w:numId w:val="121"/>
        </w:numPr>
        <w:rPr>
          <w:rFonts w:ascii="Courier New" w:cs="Courier New" w:eastAsia="Courier New" w:hAnsi="Courier New"/>
          <w:sz w:val="20"/>
          <w:szCs w:val="20"/>
          <w:color w:val="auto"/>
        </w:rPr>
      </w:pPr>
      <w:r>
        <w:rPr>
          <w:rFonts w:ascii="Arial" w:cs="Arial" w:eastAsia="Arial" w:hAnsi="Arial"/>
          <w:sz w:val="20"/>
          <w:szCs w:val="20"/>
          <w:color w:val="auto"/>
        </w:rPr>
        <w:t>Don’t be too cool for the right hand rule. Limber Up!</w:t>
      </w:r>
    </w:p>
    <w:p>
      <w:pPr>
        <w:ind w:left="1440" w:hanging="360"/>
        <w:spacing w:after="0" w:line="223" w:lineRule="auto"/>
        <w:tabs>
          <w:tab w:leader="none" w:pos="1440" w:val="left"/>
        </w:tabs>
        <w:numPr>
          <w:ilvl w:val="0"/>
          <w:numId w:val="122"/>
        </w:numPr>
        <w:rPr>
          <w:rFonts w:ascii="Courier New" w:cs="Courier New" w:eastAsia="Courier New" w:hAnsi="Courier New"/>
          <w:sz w:val="20"/>
          <w:szCs w:val="20"/>
          <w:color w:val="auto"/>
        </w:rPr>
      </w:pPr>
      <w:r>
        <w:rPr>
          <w:rFonts w:ascii="Arial" w:cs="Arial" w:eastAsia="Arial" w:hAnsi="Arial"/>
          <w:sz w:val="20"/>
          <w:szCs w:val="20"/>
          <w:color w:val="auto"/>
        </w:rPr>
        <w:t>Use your right hand.</w:t>
      </w:r>
    </w:p>
    <w:p>
      <w:pPr>
        <w:spacing w:after="0" w:line="1" w:lineRule="exact"/>
        <w:rPr>
          <w:sz w:val="20"/>
          <w:szCs w:val="20"/>
          <w:color w:val="auto"/>
        </w:rPr>
      </w:pPr>
    </w:p>
    <w:p>
      <w:pPr>
        <w:jc w:val="both"/>
        <w:ind w:left="1080" w:right="5080"/>
        <w:spacing w:after="0" w:line="220" w:lineRule="auto"/>
        <w:tabs>
          <w:tab w:leader="none" w:pos="1440" w:val="left"/>
        </w:tabs>
        <w:numPr>
          <w:ilvl w:val="0"/>
          <w:numId w:val="123"/>
        </w:numPr>
        <w:rPr>
          <w:rFonts w:ascii="Courier New" w:cs="Courier New" w:eastAsia="Courier New" w:hAnsi="Courier New"/>
          <w:sz w:val="20"/>
          <w:szCs w:val="20"/>
          <w:color w:val="auto"/>
        </w:rPr>
      </w:pPr>
      <w:r>
        <w:rPr>
          <w:rFonts w:ascii="Arial" w:cs="Arial" w:eastAsia="Arial" w:hAnsi="Arial"/>
          <w:sz w:val="20"/>
          <w:szCs w:val="20"/>
          <w:color w:val="auto"/>
        </w:rPr>
        <w:t xml:space="preserve">Fingers start at the axis of rotation. </w:t>
      </w:r>
      <w:r>
        <w:rPr>
          <w:rFonts w:ascii="Courier New" w:cs="Courier New" w:eastAsia="Courier New" w:hAnsi="Courier New"/>
          <w:sz w:val="20"/>
          <w:szCs w:val="20"/>
          <w:color w:val="auto"/>
        </w:rPr>
        <w:t>o</w:t>
      </w:r>
      <w:r>
        <w:rPr>
          <w:rFonts w:ascii="Arial" w:cs="Arial" w:eastAsia="Arial" w:hAnsi="Arial"/>
          <w:sz w:val="20"/>
          <w:szCs w:val="20"/>
          <w:color w:val="auto"/>
        </w:rPr>
        <w:t xml:space="preserve"> Point fingers along direction of “r”.</w:t>
      </w:r>
    </w:p>
    <w:p>
      <w:pPr>
        <w:spacing w:after="0" w:line="1" w:lineRule="exact"/>
        <w:rPr>
          <w:rFonts w:ascii="Courier New" w:cs="Courier New" w:eastAsia="Courier New" w:hAnsi="Courier New"/>
          <w:sz w:val="20"/>
          <w:szCs w:val="20"/>
          <w:color w:val="auto"/>
        </w:rPr>
      </w:pPr>
    </w:p>
    <w:p>
      <w:pPr>
        <w:ind w:left="1080"/>
        <w:spacing w:after="0" w:line="223" w:lineRule="auto"/>
        <w:rPr>
          <w:rFonts w:ascii="Courier New" w:cs="Courier New" w:eastAsia="Courier New" w:hAnsi="Courier New"/>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Curl fingers along the direction of “F”.</w:t>
      </w:r>
    </w:p>
    <w:p>
      <w:pPr>
        <w:ind w:left="1440" w:hanging="360"/>
        <w:spacing w:after="0" w:line="232" w:lineRule="auto"/>
        <w:tabs>
          <w:tab w:leader="none" w:pos="1440" w:val="left"/>
        </w:tabs>
        <w:numPr>
          <w:ilvl w:val="0"/>
          <w:numId w:val="124"/>
        </w:numPr>
        <w:rPr>
          <w:rFonts w:ascii="Courier New" w:cs="Courier New" w:eastAsia="Courier New" w:hAnsi="Courier New"/>
          <w:sz w:val="20"/>
          <w:szCs w:val="20"/>
          <w:color w:val="auto"/>
        </w:rPr>
      </w:pPr>
      <w:r>
        <w:rPr>
          <w:rFonts w:ascii="Arial" w:cs="Arial" w:eastAsia="Arial" w:hAnsi="Arial"/>
          <w:sz w:val="20"/>
          <w:szCs w:val="20"/>
          <w:color w:val="auto"/>
        </w:rPr>
        <w:t>Thumb points in the direction of the torque.</w:t>
      </w:r>
    </w:p>
    <w:p>
      <w:pPr>
        <w:spacing w:after="0" w:line="200" w:lineRule="exact"/>
        <w:rPr>
          <w:sz w:val="20"/>
          <w:szCs w:val="20"/>
          <w:color w:val="auto"/>
        </w:rPr>
      </w:pPr>
    </w:p>
    <w:p>
      <w:pPr>
        <w:spacing w:after="0" w:line="268"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0200 Lecture Notes - AP Physics C- Rotational Dynamics Review - 1 of 2 (Mechanics).docx</w:t>
      </w:r>
      <w:r>
        <w:rPr>
          <w:sz w:val="20"/>
          <w:szCs w:val="20"/>
          <w:color w:val="auto"/>
        </w:rPr>
        <w:tab/>
      </w:r>
      <w:r>
        <w:rPr>
          <w:rFonts w:ascii="Arial" w:cs="Arial" w:eastAsia="Arial" w:hAnsi="Arial"/>
          <w:sz w:val="15"/>
          <w:szCs w:val="15"/>
          <w:color w:val="auto"/>
        </w:rPr>
        <w:t>page 2 of 3</w:t>
      </w:r>
    </w:p>
    <w:p>
      <w:pPr>
        <w:sectPr>
          <w:pgSz w:w="12240" w:h="15840" w:orient="portrait"/>
          <w:cols w:equalWidth="0" w:num="1">
            <w:col w:w="9600"/>
          </w:cols>
          <w:pgMar w:left="1440" w:top="1433" w:right="1200" w:bottom="313" w:gutter="0" w:footer="0" w:header="0"/>
          <w:type w:val="continuous"/>
        </w:sectPr>
      </w:pPr>
    </w:p>
    <w:bookmarkStart w:id="16" w:name="page17"/>
    <w:bookmarkEnd w:id="16"/>
    <w:p>
      <w:pPr>
        <w:spacing w:after="0" w:line="36" w:lineRule="exact"/>
        <w:rPr>
          <w:sz w:val="20"/>
          <w:szCs w:val="20"/>
          <w:color w:val="auto"/>
        </w:rPr>
      </w:pPr>
    </w:p>
    <w:p>
      <w:pPr>
        <w:ind w:left="720" w:hanging="360"/>
        <w:spacing w:after="0"/>
        <w:tabs>
          <w:tab w:leader="none" w:pos="720" w:val="left"/>
        </w:tabs>
        <w:numPr>
          <w:ilvl w:val="0"/>
          <w:numId w:val="125"/>
        </w:numPr>
        <w:rPr>
          <w:rFonts w:ascii="Arial" w:cs="Arial" w:eastAsia="Arial" w:hAnsi="Arial"/>
          <w:sz w:val="20"/>
          <w:szCs w:val="20"/>
          <w:color w:val="auto"/>
        </w:rPr>
      </w:pPr>
      <w:r>
        <w:rPr>
          <w:rFonts w:ascii="Arial" w:cs="Arial" w:eastAsia="Arial" w:hAnsi="Arial"/>
          <w:sz w:val="20"/>
          <w:szCs w:val="20"/>
          <w:color w:val="auto"/>
        </w:rPr>
        <w:t>Rolling Without Slipping:</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v</w:t>
      </w:r>
      <w:r>
        <w:rPr>
          <w:rFonts w:ascii="Rockwell" w:cs="Rockwell" w:eastAsia="Rockwell" w:hAnsi="Rockwell"/>
          <w:sz w:val="26"/>
          <w:szCs w:val="26"/>
          <w:i w:val="1"/>
          <w:iCs w:val="1"/>
          <w:color w:val="auto"/>
          <w:vertAlign w:val="subscript"/>
        </w:rPr>
        <w:t>cm</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R</w:t>
      </w:r>
      <w:r>
        <w:rPr>
          <w:rFonts w:ascii="Arial" w:cs="Arial" w:eastAsia="Arial" w:hAnsi="Arial"/>
          <w:sz w:val="22"/>
          <w:szCs w:val="22"/>
          <w:i w:val="1"/>
          <w:iCs w:val="1"/>
          <w:color w:val="auto"/>
        </w:rPr>
        <w:t>ω</w:t>
      </w:r>
      <w:r>
        <w:rPr>
          <w:rFonts w:ascii="Rockwell" w:cs="Rockwell" w:eastAsia="Rockwell" w:hAnsi="Rockwell"/>
          <w:sz w:val="22"/>
          <w:szCs w:val="22"/>
          <w:color w:val="auto"/>
        </w:rPr>
        <w:t xml:space="preserve"> &amp; </w:t>
      </w:r>
      <w:r>
        <w:rPr>
          <w:rFonts w:ascii="Rockwell" w:cs="Rockwell" w:eastAsia="Rockwell" w:hAnsi="Rockwell"/>
          <w:sz w:val="22"/>
          <w:szCs w:val="22"/>
          <w:i w:val="1"/>
          <w:iCs w:val="1"/>
          <w:color w:val="auto"/>
        </w:rPr>
        <w:t>a</w:t>
      </w:r>
      <w:r>
        <w:rPr>
          <w:rFonts w:ascii="Rockwell" w:cs="Rockwell" w:eastAsia="Rockwell" w:hAnsi="Rockwell"/>
          <w:sz w:val="26"/>
          <w:szCs w:val="26"/>
          <w:i w:val="1"/>
          <w:iCs w:val="1"/>
          <w:color w:val="auto"/>
          <w:vertAlign w:val="subscript"/>
        </w:rPr>
        <w:t>cm</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R</w:t>
      </w:r>
      <w:r>
        <w:rPr>
          <w:rFonts w:ascii="Arial" w:cs="Arial" w:eastAsia="Arial" w:hAnsi="Arial"/>
          <w:sz w:val="22"/>
          <w:szCs w:val="22"/>
          <w:i w:val="1"/>
          <w:iCs w:val="1"/>
          <w:color w:val="auto"/>
        </w:rPr>
        <w:t>α</w:t>
      </w:r>
    </w:p>
    <w:p>
      <w:pPr>
        <w:spacing w:after="0" w:line="95" w:lineRule="exact"/>
        <w:rPr>
          <w:sz w:val="20"/>
          <w:szCs w:val="20"/>
          <w:color w:val="auto"/>
        </w:rPr>
      </w:pPr>
    </w:p>
    <w:p>
      <w:pPr>
        <w:ind w:left="1440" w:hanging="360"/>
        <w:spacing w:after="0"/>
        <w:tabs>
          <w:tab w:leader="none" w:pos="1440" w:val="left"/>
        </w:tabs>
        <w:numPr>
          <w:ilvl w:val="0"/>
          <w:numId w:val="126"/>
        </w:numPr>
        <w:rPr>
          <w:rFonts w:ascii="Courier New" w:cs="Courier New" w:eastAsia="Courier New" w:hAnsi="Courier New"/>
          <w:sz w:val="20"/>
          <w:szCs w:val="20"/>
          <w:color w:val="auto"/>
        </w:rPr>
      </w:pPr>
      <w:r>
        <w:rPr>
          <w:rFonts w:ascii="Arial" w:cs="Arial" w:eastAsia="Arial" w:hAnsi="Arial"/>
          <w:sz w:val="20"/>
          <w:szCs w:val="20"/>
          <w:color w:val="auto"/>
        </w:rPr>
        <w:t>Just like</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v</w:t>
      </w:r>
      <w:r>
        <w:rPr>
          <w:rFonts w:ascii="Rockwell" w:cs="Rockwell" w:eastAsia="Rockwell" w:hAnsi="Rockwell"/>
          <w:sz w:val="26"/>
          <w:szCs w:val="26"/>
          <w:i w:val="1"/>
          <w:iCs w:val="1"/>
          <w:color w:val="auto"/>
          <w:vertAlign w:val="subscript"/>
        </w:rPr>
        <w:t>t</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r</w:t>
      </w:r>
      <w:r>
        <w:rPr>
          <w:rFonts w:ascii="Arial" w:cs="Arial" w:eastAsia="Arial" w:hAnsi="Arial"/>
          <w:sz w:val="22"/>
          <w:szCs w:val="22"/>
          <w:i w:val="1"/>
          <w:iCs w:val="1"/>
          <w:color w:val="auto"/>
        </w:rPr>
        <w:t>ω</w:t>
      </w:r>
      <w:r>
        <w:rPr>
          <w:rFonts w:ascii="Rockwell" w:cs="Rockwell" w:eastAsia="Rockwell" w:hAnsi="Rockwell"/>
          <w:sz w:val="22"/>
          <w:szCs w:val="22"/>
          <w:color w:val="auto"/>
        </w:rPr>
        <w:t xml:space="preserve"> &amp; </w:t>
      </w:r>
      <w:r>
        <w:rPr>
          <w:rFonts w:ascii="Rockwell" w:cs="Rockwell" w:eastAsia="Rockwell" w:hAnsi="Rockwell"/>
          <w:sz w:val="22"/>
          <w:szCs w:val="22"/>
          <w:i w:val="1"/>
          <w:iCs w:val="1"/>
          <w:color w:val="auto"/>
        </w:rPr>
        <w:t>a</w:t>
      </w:r>
      <w:r>
        <w:rPr>
          <w:rFonts w:ascii="Rockwell" w:cs="Rockwell" w:eastAsia="Rockwell" w:hAnsi="Rockwell"/>
          <w:sz w:val="26"/>
          <w:szCs w:val="26"/>
          <w:i w:val="1"/>
          <w:iCs w:val="1"/>
          <w:color w:val="auto"/>
          <w:vertAlign w:val="subscript"/>
        </w:rPr>
        <w:t>t</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r</w:t>
      </w:r>
      <w:r>
        <w:rPr>
          <w:rFonts w:ascii="Arial" w:cs="Arial" w:eastAsia="Arial" w:hAnsi="Arial"/>
          <w:sz w:val="22"/>
          <w:szCs w:val="22"/>
          <w:i w:val="1"/>
          <w:iCs w:val="1"/>
          <w:color w:val="auto"/>
        </w:rPr>
        <w:t>α</w:t>
      </w:r>
      <w:r>
        <w:rPr>
          <w:rFonts w:ascii="Arial" w:cs="Arial" w:eastAsia="Arial" w:hAnsi="Arial"/>
          <w:sz w:val="20"/>
          <w:szCs w:val="20"/>
          <w:color w:val="auto"/>
        </w:rPr>
        <w:t xml:space="preserve"> only …</w:t>
      </w:r>
    </w:p>
    <w:p>
      <w:pPr>
        <w:spacing w:after="0" w:line="51" w:lineRule="exact"/>
        <w:rPr>
          <w:rFonts w:ascii="Courier New" w:cs="Courier New" w:eastAsia="Courier New" w:hAnsi="Courier New"/>
          <w:sz w:val="20"/>
          <w:szCs w:val="20"/>
          <w:color w:val="auto"/>
        </w:rPr>
      </w:pPr>
    </w:p>
    <w:p>
      <w:pPr>
        <w:ind w:left="2160" w:hanging="360"/>
        <w:spacing w:after="0"/>
        <w:tabs>
          <w:tab w:leader="none" w:pos="2160" w:val="left"/>
        </w:tabs>
        <w:numPr>
          <w:ilvl w:val="1"/>
          <w:numId w:val="126"/>
        </w:numPr>
        <w:rPr>
          <w:rFonts w:ascii="Wingdings" w:cs="Wingdings" w:eastAsia="Wingdings" w:hAnsi="Wingdings"/>
          <w:sz w:val="20"/>
          <w:szCs w:val="20"/>
          <w:color w:val="auto"/>
        </w:rPr>
      </w:pPr>
      <w:r>
        <w:rPr>
          <w:rFonts w:ascii="Arial" w:cs="Arial" w:eastAsia="Arial" w:hAnsi="Arial"/>
          <w:sz w:val="20"/>
          <w:szCs w:val="20"/>
          <w:color w:val="auto"/>
        </w:rPr>
        <w:t>R is the radius of the solid object</w:t>
      </w:r>
    </w:p>
    <w:p>
      <w:pPr>
        <w:spacing w:after="0" w:line="15" w:lineRule="exact"/>
        <w:rPr>
          <w:rFonts w:ascii="Wingdings" w:cs="Wingdings" w:eastAsia="Wingdings" w:hAnsi="Wingdings"/>
          <w:sz w:val="20"/>
          <w:szCs w:val="20"/>
          <w:color w:val="auto"/>
        </w:rPr>
      </w:pPr>
    </w:p>
    <w:p>
      <w:pPr>
        <w:ind w:left="1080" w:right="780" w:firstLine="720"/>
        <w:spacing w:after="0" w:line="245" w:lineRule="auto"/>
        <w:tabs>
          <w:tab w:leader="none" w:pos="2160" w:val="left"/>
        </w:tabs>
        <w:numPr>
          <w:ilvl w:val="1"/>
          <w:numId w:val="126"/>
        </w:numPr>
        <w:rPr>
          <w:rFonts w:ascii="Wingdings" w:cs="Wingdings" w:eastAsia="Wingdings" w:hAnsi="Wingdings"/>
          <w:sz w:val="20"/>
          <w:szCs w:val="20"/>
          <w:color w:val="auto"/>
        </w:rPr>
      </w:pPr>
      <w:r>
        <w:rPr>
          <w:rFonts w:ascii="Arial" w:cs="Arial" w:eastAsia="Arial" w:hAnsi="Arial"/>
          <w:sz w:val="20"/>
          <w:szCs w:val="20"/>
          <w:color w:val="auto"/>
        </w:rPr>
        <w:t xml:space="preserve">These are for the center of mass of the object, not the tangential quantities. </w:t>
      </w:r>
      <w:r>
        <w:rPr>
          <w:rFonts w:ascii="Courier New" w:cs="Courier New" w:eastAsia="Courier New" w:hAnsi="Courier New"/>
          <w:sz w:val="20"/>
          <w:szCs w:val="20"/>
          <w:color w:val="auto"/>
        </w:rPr>
        <w:t>o</w:t>
      </w:r>
      <w:r>
        <w:rPr>
          <w:rFonts w:ascii="Arial" w:cs="Arial" w:eastAsia="Arial" w:hAnsi="Arial"/>
          <w:sz w:val="20"/>
          <w:szCs w:val="20"/>
          <w:color w:val="auto"/>
        </w:rPr>
        <w:t xml:space="preserve"> Neither of these are on the AP equation sheet.</w:t>
      </w:r>
    </w:p>
    <w:p>
      <w:pPr>
        <w:spacing w:after="0" w:line="2" w:lineRule="exact"/>
        <w:rPr>
          <w:sz w:val="20"/>
          <w:szCs w:val="20"/>
          <w:color w:val="auto"/>
        </w:rPr>
      </w:pPr>
    </w:p>
    <w:p>
      <w:pPr>
        <w:ind w:left="1440" w:hanging="360"/>
        <w:spacing w:after="0"/>
        <w:tabs>
          <w:tab w:leader="none" w:pos="1440" w:val="left"/>
        </w:tabs>
        <w:numPr>
          <w:ilvl w:val="0"/>
          <w:numId w:val="127"/>
        </w:numPr>
        <w:rPr>
          <w:rFonts w:ascii="Courier New" w:cs="Courier New" w:eastAsia="Courier New" w:hAnsi="Courier New"/>
          <w:sz w:val="20"/>
          <w:szCs w:val="20"/>
          <w:color w:val="auto"/>
        </w:rPr>
      </w:pPr>
      <w:r>
        <w:rPr>
          <w:rFonts w:ascii="Arial" w:cs="Arial" w:eastAsia="Arial" w:hAnsi="Arial"/>
          <w:sz w:val="20"/>
          <w:szCs w:val="20"/>
          <w:color w:val="auto"/>
        </w:rPr>
        <w:t xml:space="preserve">FYI: Rolling </w:t>
      </w:r>
      <w:r>
        <w:rPr>
          <w:rFonts w:ascii="Arial" w:cs="Arial" w:eastAsia="Arial" w:hAnsi="Arial"/>
          <w:sz w:val="20"/>
          <w:szCs w:val="20"/>
          <w:i w:val="1"/>
          <w:iCs w:val="1"/>
          <w:color w:val="auto"/>
        </w:rPr>
        <w:t>With</w:t>
      </w:r>
      <w:r>
        <w:rPr>
          <w:rFonts w:ascii="Arial" w:cs="Arial" w:eastAsia="Arial" w:hAnsi="Arial"/>
          <w:sz w:val="20"/>
          <w:szCs w:val="20"/>
          <w:color w:val="auto"/>
        </w:rPr>
        <w:t xml:space="preserve"> Slipping:</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v</w:t>
      </w:r>
      <w:r>
        <w:rPr>
          <w:rFonts w:ascii="Rockwell" w:cs="Rockwell" w:eastAsia="Rockwell" w:hAnsi="Rockwell"/>
          <w:sz w:val="26"/>
          <w:szCs w:val="26"/>
          <w:i w:val="1"/>
          <w:iCs w:val="1"/>
          <w:color w:val="auto"/>
          <w:vertAlign w:val="subscript"/>
        </w:rPr>
        <w:t>cm</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R</w:t>
      </w:r>
      <w:r>
        <w:rPr>
          <w:rFonts w:ascii="Arial" w:cs="Arial" w:eastAsia="Arial" w:hAnsi="Arial"/>
          <w:sz w:val="22"/>
          <w:szCs w:val="22"/>
          <w:i w:val="1"/>
          <w:iCs w:val="1"/>
          <w:color w:val="auto"/>
        </w:rPr>
        <w:t>ω</w:t>
      </w:r>
      <w:r>
        <w:rPr>
          <w:rFonts w:ascii="Rockwell" w:cs="Rockwell" w:eastAsia="Rockwell" w:hAnsi="Rockwell"/>
          <w:sz w:val="22"/>
          <w:szCs w:val="22"/>
          <w:color w:val="auto"/>
        </w:rPr>
        <w:t xml:space="preserve"> &amp; </w:t>
      </w:r>
      <w:r>
        <w:rPr>
          <w:rFonts w:ascii="Rockwell" w:cs="Rockwell" w:eastAsia="Rockwell" w:hAnsi="Rockwell"/>
          <w:sz w:val="22"/>
          <w:szCs w:val="22"/>
          <w:i w:val="1"/>
          <w:iCs w:val="1"/>
          <w:color w:val="auto"/>
        </w:rPr>
        <w:t>a</w:t>
      </w:r>
      <w:r>
        <w:rPr>
          <w:rFonts w:ascii="Rockwell" w:cs="Rockwell" w:eastAsia="Rockwell" w:hAnsi="Rockwell"/>
          <w:sz w:val="26"/>
          <w:szCs w:val="26"/>
          <w:i w:val="1"/>
          <w:iCs w:val="1"/>
          <w:color w:val="auto"/>
          <w:vertAlign w:val="subscript"/>
        </w:rPr>
        <w:t>cm</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R</w:t>
      </w:r>
      <w:r>
        <w:rPr>
          <w:rFonts w:ascii="Arial" w:cs="Arial" w:eastAsia="Arial" w:hAnsi="Arial"/>
          <w:sz w:val="22"/>
          <w:szCs w:val="22"/>
          <w:i w:val="1"/>
          <w:iCs w:val="1"/>
          <w:color w:val="auto"/>
        </w:rPr>
        <w:t>α</w:t>
      </w:r>
    </w:p>
    <w:p>
      <w:pPr>
        <w:spacing w:after="0" w:line="49" w:lineRule="exact"/>
        <w:rPr>
          <w:sz w:val="20"/>
          <w:szCs w:val="20"/>
          <w:color w:val="auto"/>
        </w:rPr>
      </w:pPr>
    </w:p>
    <w:p>
      <w:pPr>
        <w:ind w:left="1440" w:right="520" w:hanging="360"/>
        <w:spacing w:after="0" w:line="252" w:lineRule="auto"/>
        <w:tabs>
          <w:tab w:leader="none" w:pos="1440" w:val="left"/>
        </w:tabs>
        <w:numPr>
          <w:ilvl w:val="0"/>
          <w:numId w:val="128"/>
        </w:numPr>
        <w:rPr>
          <w:rFonts w:ascii="Courier New" w:cs="Courier New" w:eastAsia="Courier New" w:hAnsi="Courier New"/>
          <w:sz w:val="20"/>
          <w:szCs w:val="20"/>
          <w:color w:val="auto"/>
        </w:rPr>
      </w:pPr>
      <w:r>
        <w:rPr>
          <w:rFonts w:ascii="Arial" w:cs="Arial" w:eastAsia="Arial" w:hAnsi="Arial"/>
          <w:sz w:val="20"/>
          <w:szCs w:val="20"/>
          <w:color w:val="auto"/>
        </w:rPr>
        <w:t xml:space="preserve">When an object is rolling without slipping it has </w:t>
      </w:r>
      <w:r>
        <w:rPr>
          <w:rFonts w:ascii="Arial" w:cs="Arial" w:eastAsia="Arial" w:hAnsi="Arial"/>
          <w:sz w:val="20"/>
          <w:szCs w:val="20"/>
          <w:b w:val="1"/>
          <w:bCs w:val="1"/>
          <w:color w:val="auto"/>
        </w:rPr>
        <w:t>both</w:t>
      </w:r>
      <w:r>
        <w:rPr>
          <w:rFonts w:ascii="Arial" w:cs="Arial" w:eastAsia="Arial" w:hAnsi="Arial"/>
          <w:sz w:val="20"/>
          <w:szCs w:val="20"/>
          <w:color w:val="auto"/>
        </w:rPr>
        <w:t xml:space="preserve"> translational and rotational kinetic energies!!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0200 Lecture Notes - AP Physics C- Rotational Dynamics Review - 1 of 2 (Mechanics).docx</w:t>
      </w:r>
      <w:r>
        <w:rPr>
          <w:sz w:val="20"/>
          <w:szCs w:val="20"/>
          <w:color w:val="auto"/>
        </w:rPr>
        <w:tab/>
      </w:r>
      <w:r>
        <w:rPr>
          <w:rFonts w:ascii="Arial" w:cs="Arial" w:eastAsia="Arial" w:hAnsi="Arial"/>
          <w:sz w:val="15"/>
          <w:szCs w:val="15"/>
          <w:color w:val="auto"/>
        </w:rPr>
        <w:t>page 3 of 3</w:t>
      </w:r>
    </w:p>
    <w:p>
      <w:pPr>
        <w:sectPr>
          <w:pgSz w:w="12240" w:h="15840" w:orient="portrait"/>
          <w:cols w:equalWidth="0" w:num="1">
            <w:col w:w="9600"/>
          </w:cols>
          <w:pgMar w:left="1440" w:top="1440" w:right="1200" w:bottom="313" w:gutter="0" w:footer="0" w:header="0"/>
        </w:sectPr>
      </w:pPr>
    </w:p>
    <w:bookmarkStart w:id="17" w:name="page18"/>
    <w:bookmarkEnd w:id="17"/>
    <w:p>
      <w:pPr>
        <w:ind w:left="3820"/>
        <w:spacing w:after="0"/>
        <w:rPr>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page">
              <wp:posOffset>931545</wp:posOffset>
            </wp:positionH>
            <wp:positionV relativeFrom="page">
              <wp:posOffset>374015</wp:posOffset>
            </wp:positionV>
            <wp:extent cx="1029970" cy="102997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7">
                      <a:clrChange>
                        <a:clrFrom>
                          <a:srgbClr val="FFFFFF"/>
                        </a:clrFrom>
                        <a:clrTo>
                          <a:srgbClr val="FFFFFF">
                            <a:alpha val="0"/>
                          </a:srgbClr>
                        </a:clrTo>
                      </a:clrChange>
                      <a:extLst>
                        <a:ext uri="{28A0092B-C50C-407E-A947-70E740481C1C}"/>
                      </a:extLst>
                    </a:blip>
                    <a:srcRect/>
                    <a:stretch>
                      <a:fillRect/>
                    </a:stretch>
                  </pic:blipFill>
                  <pic:spPr bwMode="auto">
                    <a:xfrm>
                      <a:off x="0" y="0"/>
                      <a:ext cx="1029970" cy="1029970"/>
                    </a:xfrm>
                    <a:prstGeom prst="rect">
                      <a:avLst/>
                    </a:prstGeom>
                    <a:noFill/>
                  </pic:spPr>
                </pic:pic>
              </a:graphicData>
            </a:graphic>
          </wp:anchor>
        </w:drawing>
        <w:t>Flipping Physics Lecture Notes:</w:t>
      </w:r>
    </w:p>
    <w:p>
      <w:pPr>
        <w:spacing w:after="0" w:line="32" w:lineRule="exact"/>
        <w:rPr>
          <w:sz w:val="20"/>
          <w:szCs w:val="20"/>
          <w:color w:val="auto"/>
        </w:rPr>
      </w:pPr>
    </w:p>
    <w:p>
      <w:pPr>
        <w:jc w:val="center"/>
        <w:ind w:left="1540"/>
        <w:spacing w:after="0"/>
        <w:rPr>
          <w:sz w:val="20"/>
          <w:szCs w:val="20"/>
          <w:color w:val="auto"/>
        </w:rPr>
      </w:pPr>
      <w:r>
        <w:rPr>
          <w:rFonts w:ascii="Arial" w:cs="Arial" w:eastAsia="Arial" w:hAnsi="Arial"/>
          <w:sz w:val="20"/>
          <w:szCs w:val="20"/>
          <w:color w:val="auto"/>
        </w:rPr>
        <w:t>AP Physics C: Rotational Dynamics Review – 2 of 2 (Mechanics)</w:t>
      </w:r>
    </w:p>
    <w:p>
      <w:pPr>
        <w:ind w:left="2320"/>
        <w:spacing w:after="0"/>
        <w:rPr>
          <w:sz w:val="20"/>
          <w:szCs w:val="20"/>
          <w:color w:val="auto"/>
        </w:rPr>
      </w:pPr>
      <w:r>
        <w:rPr>
          <w:rFonts w:ascii="Arial" w:cs="Arial" w:eastAsia="Arial" w:hAnsi="Arial"/>
          <w:sz w:val="20"/>
          <w:szCs w:val="20"/>
          <w:u w:val="single" w:color="auto"/>
          <w:color w:val="0000FF"/>
        </w:rPr>
        <w:t>https://www.flippingphysics.com/apc-rotational-dynamics-2-review.html</w:t>
      </w:r>
    </w:p>
    <w:p>
      <w:pPr>
        <w:ind w:left="740"/>
        <w:spacing w:after="0" w:line="180" w:lineRule="auto"/>
        <w:rPr>
          <w:sz w:val="20"/>
          <w:szCs w:val="20"/>
          <w:color w:val="auto"/>
        </w:rPr>
      </w:pPr>
      <w:r>
        <w:rPr>
          <w:rFonts w:ascii="Arial" w:cs="Arial" w:eastAsia="Arial" w:hAnsi="Arial"/>
          <w:sz w:val="29"/>
          <w:szCs w:val="29"/>
          <w:i w:val="1"/>
          <w:iCs w:val="1"/>
          <w:color w:val="auto"/>
          <w:vertAlign w:val="subscript"/>
        </w:rPr>
        <w:t>τ</w:t>
      </w:r>
      <w:r>
        <w:rPr>
          <w:rFonts w:ascii="Arial" w:cs="Arial" w:eastAsia="Arial" w:hAnsi="Arial"/>
          <w:sz w:val="29"/>
          <w:szCs w:val="29"/>
          <w:color w:val="auto"/>
        </w:rPr>
        <w:t>!</w:t>
      </w:r>
      <w:r>
        <w:rPr>
          <w:rFonts w:ascii="Arial" w:cs="Arial" w:eastAsia="Arial" w:hAnsi="Arial"/>
          <w:sz w:val="29"/>
          <w:szCs w:val="29"/>
          <w:color w:val="auto"/>
          <w:vertAlign w:val="subscript"/>
        </w:rPr>
        <w:t>=</w:t>
      </w:r>
      <w:r>
        <w:rPr>
          <w:rFonts w:ascii="Arial" w:cs="Arial" w:eastAsia="Arial" w:hAnsi="Arial"/>
          <w:sz w:val="18"/>
          <w:szCs w:val="18"/>
          <w:color w:val="auto"/>
        </w:rPr>
        <w:t>!</w:t>
      </w:r>
      <w:r>
        <w:rPr>
          <w:rFonts w:ascii="Arial" w:cs="Arial" w:eastAsia="Arial" w:hAnsi="Arial"/>
          <w:sz w:val="29"/>
          <w:szCs w:val="29"/>
          <w:color w:val="auto"/>
          <w:vertAlign w:val="subscript"/>
        </w:rPr>
        <w:t>×</w:t>
      </w:r>
      <w:r>
        <w:rPr>
          <w:rFonts w:ascii="Arial" w:cs="Arial" w:eastAsia="Arial" w:hAnsi="Arial"/>
          <w:sz w:val="29"/>
          <w:szCs w:val="29"/>
          <w:color w:val="auto"/>
        </w:rPr>
        <w:t xml:space="preserve"> </w:t>
      </w:r>
      <w:r>
        <w:rPr>
          <w:rFonts w:ascii="Arial" w:cs="Arial" w:eastAsia="Arial" w:hAnsi="Arial"/>
          <w:sz w:val="29"/>
          <w:szCs w:val="29"/>
          <w:color w:val="auto"/>
          <w:vertAlign w:val="superscript"/>
        </w:rPr>
        <w:t>!</w:t>
      </w:r>
      <w:r>
        <w:rPr>
          <w:rFonts w:ascii="Arial" w:cs="Arial" w:eastAsia="Arial" w:hAnsi="Arial"/>
          <w:sz w:val="29"/>
          <w:szCs w:val="29"/>
          <w:color w:val="auto"/>
          <w:vertAlign w:val="subscript"/>
        </w:rPr>
        <w:t>≠</w:t>
      </w:r>
      <w:r>
        <w:rPr>
          <w:rFonts w:ascii="Arial" w:cs="Arial" w:eastAsia="Arial" w:hAnsi="Arial"/>
          <w:sz w:val="29"/>
          <w:szCs w:val="29"/>
          <w:color w:val="auto"/>
        </w:rPr>
        <w:t xml:space="preserve"> </w:t>
      </w:r>
      <w:r>
        <w:rPr>
          <w:rFonts w:ascii="Arial" w:cs="Arial" w:eastAsia="Arial" w:hAnsi="Arial"/>
          <w:sz w:val="29"/>
          <w:szCs w:val="29"/>
          <w:color w:val="auto"/>
          <w:vertAlign w:val="superscript"/>
        </w:rPr>
        <w:t>!</w:t>
      </w:r>
      <w:r>
        <w:rPr>
          <w:rFonts w:ascii="Arial" w:cs="Arial" w:eastAsia="Arial" w:hAnsi="Arial"/>
          <w:sz w:val="29"/>
          <w:szCs w:val="29"/>
          <w:color w:val="auto"/>
          <w:vertAlign w:val="subscript"/>
        </w:rPr>
        <w:t>×</w:t>
      </w:r>
      <w:r>
        <w:rPr>
          <w:rFonts w:ascii="Arial" w:cs="Arial" w:eastAsia="Arial" w:hAnsi="Arial"/>
          <w:sz w:val="18"/>
          <w:szCs w:val="18"/>
          <w:color w:val="auto"/>
        </w:rPr>
        <w:t>!</w:t>
      </w:r>
    </w:p>
    <w:p>
      <w:pPr>
        <w:spacing w:after="0" w:line="1" w:lineRule="exact"/>
        <w:rPr>
          <w:sz w:val="20"/>
          <w:szCs w:val="20"/>
          <w:color w:val="auto"/>
        </w:rPr>
      </w:pPr>
    </w:p>
    <w:p>
      <w:pPr>
        <w:ind w:left="360"/>
        <w:spacing w:after="0"/>
        <w:tabs>
          <w:tab w:leader="none" w:pos="1120" w:val="left"/>
          <w:tab w:leader="none" w:pos="1460" w:val="left"/>
          <w:tab w:leader="none" w:pos="1860" w:val="left"/>
          <w:tab w:leader="none" w:pos="2240" w:val="left"/>
        </w:tabs>
        <w:rPr>
          <w:sz w:val="20"/>
          <w:szCs w:val="20"/>
          <w:color w:val="auto"/>
        </w:rPr>
      </w:pPr>
      <w:r>
        <w:rPr>
          <w:rFonts w:ascii="Arial" w:cs="Arial" w:eastAsia="Arial" w:hAnsi="Arial"/>
          <w:sz w:val="20"/>
          <w:szCs w:val="20"/>
          <w:color w:val="auto"/>
        </w:rPr>
        <w:t>•</w:t>
      </w:r>
      <w:r>
        <w:rPr>
          <w:sz w:val="20"/>
          <w:szCs w:val="20"/>
          <w:color w:val="auto"/>
        </w:rPr>
        <w:tab/>
      </w:r>
      <w:r>
        <w:rPr>
          <w:rFonts w:ascii="Rockwell" w:cs="Rockwell" w:eastAsia="Rockwell" w:hAnsi="Rockwell"/>
          <w:sz w:val="24"/>
          <w:szCs w:val="24"/>
          <w:i w:val="1"/>
          <w:iCs w:val="1"/>
          <w:color w:val="auto"/>
        </w:rPr>
        <w:t>r</w:t>
        <w:tab/>
        <w:t>F</w:t>
        <w:tab/>
        <w:t>F</w:t>
      </w:r>
      <w:r>
        <w:rPr>
          <w:sz w:val="20"/>
          <w:szCs w:val="20"/>
          <w:color w:val="auto"/>
        </w:rPr>
        <w:tab/>
      </w:r>
      <w:r>
        <w:rPr>
          <w:rFonts w:ascii="Rockwell" w:cs="Rockwell" w:eastAsia="Rockwell" w:hAnsi="Rockwell"/>
          <w:sz w:val="20"/>
          <w:szCs w:val="20"/>
          <w:i w:val="1"/>
          <w:iCs w:val="1"/>
          <w:color w:val="auto"/>
        </w:rPr>
        <w:t>r</w:t>
      </w:r>
    </w:p>
    <w:p>
      <w:pPr>
        <w:ind w:left="7460"/>
        <w:spacing w:after="0" w:line="199" w:lineRule="auto"/>
        <w:rPr>
          <w:sz w:val="20"/>
          <w:szCs w:val="20"/>
          <w:color w:val="auto"/>
        </w:rPr>
      </w:pPr>
      <w:r>
        <w:rPr>
          <w:rFonts w:ascii="Arial" w:cs="Arial" w:eastAsia="Arial" w:hAnsi="Arial"/>
          <w:sz w:val="4"/>
          <w:szCs w:val="4"/>
          <w:color w:val="auto"/>
        </w:rPr>
        <w:t>!</w:t>
      </w:r>
    </w:p>
    <w:p>
      <w:pPr>
        <w:ind w:left="1440" w:hanging="360"/>
        <w:spacing w:after="0" w:line="182" w:lineRule="auto"/>
        <w:tabs>
          <w:tab w:leader="none" w:pos="1440" w:val="left"/>
        </w:tabs>
        <w:numPr>
          <w:ilvl w:val="0"/>
          <w:numId w:val="129"/>
        </w:numPr>
        <w:rPr>
          <w:rFonts w:ascii="Courier New" w:cs="Courier New" w:eastAsia="Courier New" w:hAnsi="Courier New"/>
          <w:sz w:val="16"/>
          <w:szCs w:val="16"/>
          <w:color w:val="auto"/>
        </w:rPr>
      </w:pPr>
      <w:r>
        <w:rPr>
          <w:rFonts w:ascii="Arial" w:cs="Arial" w:eastAsia="Arial" w:hAnsi="Arial"/>
          <w:sz w:val="16"/>
          <w:szCs w:val="16"/>
          <w:color w:val="auto"/>
        </w:rPr>
        <w:t>Torque is the cross product (also called the vector product) of</w:t>
      </w:r>
      <w:r>
        <w:rPr>
          <w:rFonts w:ascii="Rockwell" w:cs="Rockwell" w:eastAsia="Rockwell" w:hAnsi="Rockwell"/>
          <w:sz w:val="18"/>
          <w:szCs w:val="18"/>
          <w:color w:val="auto"/>
        </w:rPr>
        <w:t xml:space="preserve"> </w:t>
      </w:r>
      <w:r>
        <w:rPr>
          <w:rFonts w:ascii="Rockwell" w:cs="Rockwell" w:eastAsia="Rockwell" w:hAnsi="Rockwell"/>
          <w:sz w:val="18"/>
          <w:szCs w:val="18"/>
          <w:i w:val="1"/>
          <w:iCs w:val="1"/>
          <w:color w:val="auto"/>
        </w:rPr>
        <w:t>r</w:t>
      </w:r>
      <w:r>
        <w:rPr>
          <w:rFonts w:ascii="Arial" w:cs="Arial" w:eastAsia="Arial" w:hAnsi="Arial"/>
          <w:sz w:val="32"/>
          <w:szCs w:val="32"/>
          <w:color w:val="auto"/>
          <w:vertAlign w:val="superscript"/>
        </w:rPr>
        <w:t>!</w:t>
      </w:r>
      <w:r>
        <w:rPr>
          <w:rFonts w:ascii="Arial" w:cs="Arial" w:eastAsia="Arial" w:hAnsi="Arial"/>
          <w:sz w:val="16"/>
          <w:szCs w:val="16"/>
          <w:color w:val="auto"/>
        </w:rPr>
        <w:t xml:space="preserve"> &amp;</w:t>
      </w:r>
      <w:r>
        <w:rPr>
          <w:rFonts w:ascii="Rockwell" w:cs="Rockwell" w:eastAsia="Rockwell" w:hAnsi="Rockwell"/>
          <w:sz w:val="18"/>
          <w:szCs w:val="18"/>
          <w:color w:val="auto"/>
        </w:rPr>
        <w:t xml:space="preserve"> </w:t>
      </w:r>
      <w:r>
        <w:rPr>
          <w:rFonts w:ascii="Rockwell" w:cs="Rockwell" w:eastAsia="Rockwell" w:hAnsi="Rockwell"/>
          <w:sz w:val="18"/>
          <w:szCs w:val="18"/>
          <w:i w:val="1"/>
          <w:iCs w:val="1"/>
          <w:color w:val="auto"/>
        </w:rPr>
        <w:t>F</w:t>
      </w:r>
      <w:r>
        <w:rPr>
          <w:rFonts w:ascii="Arial" w:cs="Arial" w:eastAsia="Arial" w:hAnsi="Arial"/>
          <w:sz w:val="16"/>
          <w:szCs w:val="16"/>
          <w:color w:val="auto"/>
        </w:rPr>
        <w:t xml:space="preserve"> .</w:t>
      </w:r>
    </w:p>
    <w:p>
      <w:pPr>
        <w:ind w:left="2160" w:hanging="360"/>
        <w:spacing w:after="0" w:line="229" w:lineRule="auto"/>
        <w:tabs>
          <w:tab w:leader="none" w:pos="2160" w:val="left"/>
        </w:tabs>
        <w:numPr>
          <w:ilvl w:val="1"/>
          <w:numId w:val="129"/>
        </w:numPr>
        <w:rPr>
          <w:rFonts w:ascii="Wingdings" w:cs="Wingdings" w:eastAsia="Wingdings" w:hAnsi="Wingdings"/>
          <w:sz w:val="20"/>
          <w:szCs w:val="20"/>
          <w:color w:val="auto"/>
        </w:rPr>
      </w:pPr>
      <w:r>
        <w:rPr>
          <w:rFonts w:ascii="Arial" w:cs="Arial" w:eastAsia="Arial" w:hAnsi="Arial"/>
          <w:sz w:val="20"/>
          <w:szCs w:val="20"/>
          <w:color w:val="auto"/>
        </w:rPr>
        <w:t>Torque is a vector!</w:t>
      </w:r>
    </w:p>
    <w:p>
      <w:pPr>
        <w:ind w:left="8220"/>
        <w:spacing w:after="0" w:line="195" w:lineRule="auto"/>
        <w:rPr>
          <w:sz w:val="20"/>
          <w:szCs w:val="20"/>
          <w:color w:val="auto"/>
        </w:rPr>
      </w:pPr>
      <w:r>
        <w:rPr>
          <w:rFonts w:ascii="Arial" w:cs="Arial" w:eastAsia="Arial" w:hAnsi="Arial"/>
          <w:sz w:val="7"/>
          <w:szCs w:val="7"/>
          <w:color w:val="auto"/>
        </w:rPr>
        <w:t>!</w:t>
      </w:r>
    </w:p>
    <w:p>
      <w:pPr>
        <w:ind w:left="1080"/>
        <w:spacing w:after="0" w:line="186" w:lineRule="auto"/>
        <w:tabs>
          <w:tab w:leader="none" w:pos="1460" w:val="left"/>
        </w:tabs>
        <w:rPr>
          <w:sz w:val="20"/>
          <w:szCs w:val="20"/>
          <w:color w:val="auto"/>
        </w:rPr>
      </w:pPr>
      <w:r>
        <w:rPr>
          <w:rFonts w:ascii="Courier New" w:cs="Courier New" w:eastAsia="Courier New" w:hAnsi="Courier New"/>
          <w:sz w:val="15"/>
          <w:szCs w:val="15"/>
          <w:color w:val="auto"/>
        </w:rPr>
        <w:t>o</w:t>
      </w:r>
      <w:r>
        <w:rPr>
          <w:sz w:val="20"/>
          <w:szCs w:val="20"/>
          <w:color w:val="auto"/>
        </w:rPr>
        <w:tab/>
      </w:r>
      <w:r>
        <w:rPr>
          <w:rFonts w:ascii="Rockwell" w:cs="Rockwell" w:eastAsia="Rockwell" w:hAnsi="Rockwell"/>
          <w:sz w:val="16"/>
          <w:szCs w:val="16"/>
          <w:i w:val="1"/>
          <w:iCs w:val="1"/>
          <w:color w:val="auto"/>
        </w:rPr>
        <w:t>r</w:t>
      </w:r>
      <w:r>
        <w:rPr>
          <w:rFonts w:ascii="Arial" w:cs="Arial" w:eastAsia="Arial" w:hAnsi="Arial"/>
          <w:sz w:val="26"/>
          <w:szCs w:val="26"/>
          <w:color w:val="auto"/>
          <w:vertAlign w:val="superscript"/>
        </w:rPr>
        <w:t>!</w:t>
      </w:r>
      <w:r>
        <w:rPr>
          <w:rFonts w:ascii="Arial" w:cs="Arial" w:eastAsia="Arial" w:hAnsi="Arial"/>
          <w:sz w:val="15"/>
          <w:szCs w:val="15"/>
          <w:color w:val="auto"/>
        </w:rPr>
        <w:t xml:space="preserve"> is the position vector from the axis of rotation to the location of the force,</w:t>
      </w:r>
      <w:r>
        <w:rPr>
          <w:rFonts w:ascii="Rockwell" w:cs="Rockwell" w:eastAsia="Rockwell" w:hAnsi="Rockwell"/>
          <w:sz w:val="16"/>
          <w:szCs w:val="16"/>
          <w:color w:val="auto"/>
        </w:rPr>
        <w:t xml:space="preserve"> </w:t>
      </w:r>
      <w:r>
        <w:rPr>
          <w:rFonts w:ascii="Rockwell" w:cs="Rockwell" w:eastAsia="Rockwell" w:hAnsi="Rockwell"/>
          <w:sz w:val="16"/>
          <w:szCs w:val="16"/>
          <w:i w:val="1"/>
          <w:iCs w:val="1"/>
          <w:color w:val="auto"/>
        </w:rPr>
        <w:t>F</w:t>
      </w:r>
      <w:r>
        <w:rPr>
          <w:rFonts w:ascii="Arial" w:cs="Arial" w:eastAsia="Arial" w:hAnsi="Arial"/>
          <w:sz w:val="15"/>
          <w:szCs w:val="15"/>
          <w:color w:val="auto"/>
        </w:rPr>
        <w:t xml:space="preserve"> .</w:t>
      </w:r>
    </w:p>
    <w:p>
      <w:pPr>
        <w:ind w:left="1080"/>
        <w:spacing w:after="0" w:line="230" w:lineRule="auto"/>
        <w:tabs>
          <w:tab w:leader="none" w:pos="1420" w:val="left"/>
        </w:tabs>
        <w:rPr>
          <w:sz w:val="20"/>
          <w:szCs w:val="20"/>
          <w:color w:val="auto"/>
        </w:rPr>
      </w:pPr>
      <w:r>
        <w:rPr>
          <w:rFonts w:ascii="Courier New" w:cs="Courier New" w:eastAsia="Courier New" w:hAnsi="Courier New"/>
          <w:sz w:val="20"/>
          <w:szCs w:val="20"/>
          <w:color w:val="auto"/>
        </w:rPr>
        <w:t>o</w:t>
      </w:r>
      <w:r>
        <w:rPr>
          <w:sz w:val="20"/>
          <w:szCs w:val="20"/>
          <w:color w:val="auto"/>
        </w:rPr>
        <w:tab/>
      </w:r>
      <w:r>
        <w:rPr>
          <w:rFonts w:ascii="Arial" w:cs="Arial" w:eastAsia="Arial" w:hAnsi="Arial"/>
          <w:sz w:val="20"/>
          <w:szCs w:val="20"/>
          <w:color w:val="auto"/>
        </w:rPr>
        <w:t>Magnitude of torque</w:t>
      </w:r>
      <w:r>
        <w:rPr>
          <w:rFonts w:ascii="Wingdings" w:cs="Wingdings" w:eastAsia="Wingdings" w:hAnsi="Wingdings"/>
          <w:sz w:val="20"/>
          <w:szCs w:val="20"/>
          <w:color w:val="auto"/>
        </w:rPr>
        <w:t xml:space="preserve"> à</w:t>
      </w:r>
      <w:r>
        <w:rPr>
          <w:rFonts w:ascii="Arial" w:cs="Arial" w:eastAsia="Arial" w:hAnsi="Arial"/>
          <w:sz w:val="22"/>
          <w:szCs w:val="22"/>
          <w:color w:val="auto"/>
        </w:rPr>
        <w:t xml:space="preserve"> </w:t>
      </w:r>
      <w:r>
        <w:rPr>
          <w:rFonts w:ascii="Arial" w:cs="Arial" w:eastAsia="Arial" w:hAnsi="Arial"/>
          <w:sz w:val="22"/>
          <w:szCs w:val="22"/>
          <w:i w:val="1"/>
          <w:iCs w:val="1"/>
          <w:color w:val="auto"/>
        </w:rPr>
        <w:t>τ</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rF</w:t>
      </w:r>
      <w:r>
        <w:rPr>
          <w:rFonts w:ascii="Rockwell" w:cs="Rockwell" w:eastAsia="Rockwell" w:hAnsi="Rockwell"/>
          <w:sz w:val="22"/>
          <w:szCs w:val="22"/>
          <w:color w:val="auto"/>
        </w:rPr>
        <w:t xml:space="preserve"> sin</w:t>
      </w:r>
      <w:r>
        <w:rPr>
          <w:rFonts w:ascii="Arial" w:cs="Arial" w:eastAsia="Arial" w:hAnsi="Arial"/>
          <w:sz w:val="22"/>
          <w:szCs w:val="22"/>
          <w:i w:val="1"/>
          <w:iCs w:val="1"/>
          <w:color w:val="auto"/>
        </w:rPr>
        <w:t>θ</w:t>
      </w:r>
    </w:p>
    <w:p>
      <w:pPr>
        <w:ind w:left="3680"/>
        <w:spacing w:after="0" w:line="196" w:lineRule="auto"/>
        <w:tabs>
          <w:tab w:leader="none" w:pos="4040" w:val="left"/>
          <w:tab w:leader="none" w:pos="4580" w:val="left"/>
          <w:tab w:leader="none" w:pos="4960" w:val="left"/>
        </w:tabs>
        <w:rPr>
          <w:sz w:val="20"/>
          <w:szCs w:val="20"/>
          <w:color w:val="auto"/>
        </w:rPr>
      </w:pPr>
      <w:r>
        <w:rPr>
          <w:rFonts w:ascii="Arial" w:cs="Arial" w:eastAsia="Arial" w:hAnsi="Arial"/>
          <w:sz w:val="7"/>
          <w:szCs w:val="7"/>
          <w:color w:val="auto"/>
        </w:rPr>
        <w:t>!</w:t>
      </w:r>
      <w:r>
        <w:rPr>
          <w:sz w:val="20"/>
          <w:szCs w:val="20"/>
          <w:color w:val="auto"/>
        </w:rPr>
        <w:tab/>
      </w:r>
      <w:r>
        <w:rPr>
          <w:rFonts w:ascii="Arial" w:cs="Arial" w:eastAsia="Arial" w:hAnsi="Arial"/>
          <w:sz w:val="7"/>
          <w:szCs w:val="7"/>
          <w:color w:val="auto"/>
        </w:rPr>
        <w:t>!</w:t>
      </w:r>
      <w:r>
        <w:rPr>
          <w:sz w:val="20"/>
          <w:szCs w:val="20"/>
          <w:color w:val="auto"/>
        </w:rPr>
        <w:tab/>
      </w:r>
      <w:r>
        <w:rPr>
          <w:rFonts w:ascii="Arial" w:cs="Arial" w:eastAsia="Arial" w:hAnsi="Arial"/>
          <w:sz w:val="7"/>
          <w:szCs w:val="7"/>
          <w:color w:val="auto"/>
        </w:rPr>
        <w:t>!</w:t>
      </w:r>
      <w:r>
        <w:rPr>
          <w:sz w:val="20"/>
          <w:szCs w:val="20"/>
          <w:color w:val="auto"/>
        </w:rPr>
        <w:tab/>
      </w:r>
      <w:r>
        <w:rPr>
          <w:rFonts w:ascii="Arial" w:cs="Arial" w:eastAsia="Arial" w:hAnsi="Arial"/>
          <w:sz w:val="7"/>
          <w:szCs w:val="7"/>
          <w:color w:val="auto"/>
        </w:rPr>
        <w:t>!</w:t>
      </w:r>
    </w:p>
    <w:p>
      <w:pPr>
        <w:ind w:left="1080"/>
        <w:spacing w:after="0" w:line="211" w:lineRule="auto"/>
        <w:tabs>
          <w:tab w:leader="none" w:pos="1420" w:val="left"/>
        </w:tabs>
        <w:rPr>
          <w:sz w:val="20"/>
          <w:szCs w:val="20"/>
          <w:color w:val="auto"/>
        </w:rPr>
      </w:pPr>
      <w:r>
        <w:rPr>
          <w:rFonts w:ascii="Courier New" w:cs="Courier New" w:eastAsia="Courier New" w:hAnsi="Courier New"/>
          <w:sz w:val="20"/>
          <w:szCs w:val="20"/>
          <w:color w:val="auto"/>
        </w:rPr>
        <w:t>o</w:t>
      </w:r>
      <w:r>
        <w:rPr>
          <w:sz w:val="20"/>
          <w:szCs w:val="20"/>
          <w:color w:val="auto"/>
        </w:rPr>
        <w:tab/>
      </w:r>
      <w:r>
        <w:rPr>
          <w:rFonts w:ascii="Arial" w:cs="Arial" w:eastAsia="Arial" w:hAnsi="Arial"/>
          <w:sz w:val="19"/>
          <w:szCs w:val="19"/>
          <w:color w:val="auto"/>
        </w:rPr>
        <w:t>The order does matter!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A</w:t>
      </w:r>
      <w:r>
        <w:rPr>
          <w:rFonts w:ascii="Arial" w:cs="Arial" w:eastAsia="Arial" w:hAnsi="Arial"/>
          <w:sz w:val="23"/>
          <w:szCs w:val="23"/>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B</w:t>
      </w:r>
      <w:r>
        <w:rPr>
          <w:rFonts w:ascii="Arial" w:cs="Arial" w:eastAsia="Arial" w:hAnsi="Arial"/>
          <w:sz w:val="23"/>
          <w:szCs w:val="23"/>
          <w:color w:val="auto"/>
        </w:rPr>
        <w:t xml:space="preserve"> = −</w:t>
      </w:r>
      <w:r>
        <w:rPr>
          <w:rFonts w:ascii="Rockwell" w:cs="Rockwell" w:eastAsia="Rockwell" w:hAnsi="Rockwell"/>
          <w:sz w:val="23"/>
          <w:szCs w:val="23"/>
          <w:i w:val="1"/>
          <w:iCs w:val="1"/>
          <w:color w:val="auto"/>
        </w:rPr>
        <w:t>B</w:t>
      </w:r>
      <w:r>
        <w:rPr>
          <w:rFonts w:ascii="Arial" w:cs="Arial" w:eastAsia="Arial" w:hAnsi="Arial"/>
          <w:sz w:val="23"/>
          <w:szCs w:val="23"/>
          <w:color w:val="auto"/>
        </w:rPr>
        <w:t xml:space="preserve"> ×</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A</w:t>
      </w:r>
      <w:r>
        <w:rPr>
          <w:rFonts w:ascii="Arial" w:cs="Arial" w:eastAsia="Arial" w:hAnsi="Arial"/>
          <w:sz w:val="19"/>
          <w:szCs w:val="19"/>
          <w:color w:val="auto"/>
        </w:rPr>
        <w:t xml:space="preserve"> )</w:t>
      </w:r>
    </w:p>
    <w:p>
      <w:pPr>
        <w:ind w:left="7020"/>
        <w:spacing w:after="0" w:line="229" w:lineRule="auto"/>
        <w:rPr>
          <w:sz w:val="20"/>
          <w:szCs w:val="20"/>
          <w:color w:val="auto"/>
        </w:rPr>
      </w:pPr>
      <w:r>
        <w:rPr>
          <w:rFonts w:ascii="Arial" w:cs="Arial" w:eastAsia="Arial" w:hAnsi="Arial"/>
          <w:sz w:val="3"/>
          <w:szCs w:val="3"/>
          <w:color w:val="auto"/>
        </w:rPr>
        <w:t>!</w:t>
      </w:r>
    </w:p>
    <w:p>
      <w:pPr>
        <w:ind w:left="1440" w:hanging="360"/>
        <w:spacing w:after="0" w:line="181" w:lineRule="auto"/>
        <w:tabs>
          <w:tab w:leader="none" w:pos="1440" w:val="left"/>
        </w:tabs>
        <w:numPr>
          <w:ilvl w:val="0"/>
          <w:numId w:val="130"/>
        </w:numPr>
        <w:rPr>
          <w:rFonts w:ascii="Courier New" w:cs="Courier New" w:eastAsia="Courier New" w:hAnsi="Courier New"/>
          <w:sz w:val="16"/>
          <w:szCs w:val="16"/>
          <w:color w:val="auto"/>
        </w:rPr>
      </w:pPr>
      <w:r>
        <w:rPr>
          <w:rFonts w:ascii="Arial" w:cs="Arial" w:eastAsia="Arial" w:hAnsi="Arial"/>
          <w:sz w:val="16"/>
          <w:szCs w:val="16"/>
          <w:color w:val="auto"/>
        </w:rPr>
        <w:t>Cross product is the area of the parallelogram with sides</w:t>
      </w:r>
      <w:r>
        <w:rPr>
          <w:rFonts w:ascii="Rockwell" w:cs="Rockwell" w:eastAsia="Rockwell" w:hAnsi="Rockwell"/>
          <w:sz w:val="18"/>
          <w:szCs w:val="18"/>
          <w:color w:val="auto"/>
        </w:rPr>
        <w:t xml:space="preserve"> </w:t>
      </w:r>
      <w:r>
        <w:rPr>
          <w:rFonts w:ascii="Rockwell" w:cs="Rockwell" w:eastAsia="Rockwell" w:hAnsi="Rockwell"/>
          <w:sz w:val="18"/>
          <w:szCs w:val="18"/>
          <w:i w:val="1"/>
          <w:iCs w:val="1"/>
          <w:color w:val="auto"/>
        </w:rPr>
        <w:t>r</w:t>
      </w:r>
      <w:r>
        <w:rPr>
          <w:rFonts w:ascii="Arial" w:cs="Arial" w:eastAsia="Arial" w:hAnsi="Arial"/>
          <w:sz w:val="31"/>
          <w:szCs w:val="31"/>
          <w:color w:val="auto"/>
          <w:vertAlign w:val="superscript"/>
        </w:rPr>
        <w:t>!</w:t>
      </w:r>
      <w:r>
        <w:rPr>
          <w:rFonts w:ascii="Arial" w:cs="Arial" w:eastAsia="Arial" w:hAnsi="Arial"/>
          <w:sz w:val="16"/>
          <w:szCs w:val="16"/>
          <w:color w:val="auto"/>
        </w:rPr>
        <w:t xml:space="preserve"> &amp;</w:t>
      </w:r>
      <w:r>
        <w:rPr>
          <w:rFonts w:ascii="Rockwell" w:cs="Rockwell" w:eastAsia="Rockwell" w:hAnsi="Rockwell"/>
          <w:sz w:val="18"/>
          <w:szCs w:val="18"/>
          <w:color w:val="auto"/>
        </w:rPr>
        <w:t xml:space="preserve"> </w:t>
      </w:r>
      <w:r>
        <w:rPr>
          <w:rFonts w:ascii="Rockwell" w:cs="Rockwell" w:eastAsia="Rockwell" w:hAnsi="Rockwell"/>
          <w:sz w:val="18"/>
          <w:szCs w:val="18"/>
          <w:i w:val="1"/>
          <w:iCs w:val="1"/>
          <w:color w:val="auto"/>
        </w:rPr>
        <w:t>F</w:t>
      </w:r>
      <w:r>
        <w:rPr>
          <w:rFonts w:ascii="Arial" w:cs="Arial" w:eastAsia="Arial" w:hAnsi="Arial"/>
          <w:sz w:val="16"/>
          <w:szCs w:val="16"/>
          <w:color w:val="auto"/>
        </w:rPr>
        <w:t xml:space="preserve"> .</w:t>
      </w:r>
    </w:p>
    <w:tbl>
      <w:tblPr>
        <w:tblLayout w:type="fixed"/>
        <w:tblInd w:w="360" w:type="dxa"/>
        <w:tblCellMar>
          <w:top w:w="0" w:type="dxa"/>
          <w:left w:w="0" w:type="dxa"/>
          <w:bottom w:w="0" w:type="dxa"/>
          <w:right w:w="0" w:type="dxa"/>
        </w:tblCellMar>
      </w:tblPr>
      <w:tr>
        <w:trPr>
          <w:trHeight w:val="216"/>
        </w:trPr>
        <w:tc>
          <w:tcPr>
            <w:tcW w:w="220" w:type="dxa"/>
            <w:vAlign w:val="bottom"/>
            <w:vMerge w:val="restart"/>
          </w:tcPr>
          <w:p>
            <w:pPr>
              <w:spacing w:after="0"/>
              <w:rPr>
                <w:sz w:val="20"/>
                <w:szCs w:val="20"/>
                <w:color w:val="auto"/>
              </w:rPr>
            </w:pPr>
            <w:r>
              <w:rPr>
                <w:rFonts w:ascii="Arial" w:cs="Arial" w:eastAsia="Arial" w:hAnsi="Arial"/>
                <w:sz w:val="20"/>
                <w:szCs w:val="20"/>
                <w:color w:val="auto"/>
              </w:rPr>
              <w:t>•</w:t>
            </w:r>
          </w:p>
        </w:tc>
        <w:tc>
          <w:tcPr>
            <w:tcW w:w="5640" w:type="dxa"/>
            <w:vAlign w:val="bottom"/>
          </w:tcPr>
          <w:p>
            <w:pPr>
              <w:jc w:val="right"/>
              <w:ind w:right="92"/>
              <w:spacing w:after="0" w:line="216" w:lineRule="exact"/>
              <w:rPr>
                <w:sz w:val="20"/>
                <w:szCs w:val="20"/>
                <w:color w:val="auto"/>
              </w:rPr>
            </w:pPr>
            <w:r>
              <w:rPr>
                <w:rFonts w:ascii="Arial" w:cs="Arial" w:eastAsia="Arial" w:hAnsi="Arial"/>
                <w:sz w:val="24"/>
                <w:szCs w:val="24"/>
                <w:color w:val="auto"/>
              </w:rPr>
              <w:t>!</w:t>
            </w:r>
          </w:p>
        </w:tc>
        <w:tc>
          <w:tcPr>
            <w:tcW w:w="320" w:type="dxa"/>
            <w:vAlign w:val="bottom"/>
          </w:tcPr>
          <w:p>
            <w:pPr>
              <w:ind w:left="220"/>
              <w:spacing w:after="0" w:line="215" w:lineRule="exact"/>
              <w:rPr>
                <w:sz w:val="20"/>
                <w:szCs w:val="20"/>
                <w:color w:val="auto"/>
              </w:rPr>
            </w:pPr>
            <w:r>
              <w:rPr>
                <w:rFonts w:ascii="Rockwell" w:cs="Rockwell" w:eastAsia="Rockwell" w:hAnsi="Rockwell"/>
                <w:sz w:val="24"/>
                <w:szCs w:val="24"/>
                <w:color w:val="auto"/>
                <w:w w:val="99"/>
              </w:rPr>
              <w:t>ˆ</w:t>
            </w:r>
          </w:p>
        </w:tc>
        <w:tc>
          <w:tcPr>
            <w:tcW w:w="340" w:type="dxa"/>
            <w:vAlign w:val="bottom"/>
          </w:tcPr>
          <w:p>
            <w:pPr>
              <w:ind w:left="240"/>
              <w:spacing w:after="0" w:line="215" w:lineRule="exact"/>
              <w:rPr>
                <w:sz w:val="20"/>
                <w:szCs w:val="20"/>
                <w:color w:val="auto"/>
              </w:rPr>
            </w:pPr>
            <w:r>
              <w:rPr>
                <w:rFonts w:ascii="Rockwell" w:cs="Rockwell" w:eastAsia="Rockwell" w:hAnsi="Rockwell"/>
                <w:sz w:val="24"/>
                <w:szCs w:val="24"/>
                <w:color w:val="auto"/>
                <w:w w:val="99"/>
              </w:rPr>
              <w:t>ˆ</w:t>
            </w:r>
          </w:p>
        </w:tc>
        <w:tc>
          <w:tcPr>
            <w:tcW w:w="520" w:type="dxa"/>
            <w:vAlign w:val="bottom"/>
          </w:tcPr>
          <w:p>
            <w:pPr>
              <w:ind w:left="380"/>
              <w:spacing w:after="0" w:line="215" w:lineRule="exact"/>
              <w:rPr>
                <w:sz w:val="20"/>
                <w:szCs w:val="20"/>
                <w:color w:val="auto"/>
              </w:rPr>
            </w:pPr>
            <w:r>
              <w:rPr>
                <w:rFonts w:ascii="Rockwell" w:cs="Rockwell" w:eastAsia="Rockwell" w:hAnsi="Rockwell"/>
                <w:sz w:val="24"/>
                <w:szCs w:val="24"/>
                <w:color w:val="auto"/>
              </w:rPr>
              <w:t>ˆ</w:t>
            </w:r>
          </w:p>
        </w:tc>
        <w:tc>
          <w:tcPr>
            <w:tcW w:w="620" w:type="dxa"/>
            <w:vAlign w:val="bottom"/>
          </w:tcPr>
          <w:p>
            <w:pPr>
              <w:jc w:val="right"/>
              <w:ind w:right="92"/>
              <w:spacing w:after="0" w:line="216" w:lineRule="exact"/>
              <w:rPr>
                <w:sz w:val="20"/>
                <w:szCs w:val="20"/>
                <w:color w:val="auto"/>
              </w:rPr>
            </w:pPr>
            <w:r>
              <w:rPr>
                <w:rFonts w:ascii="Arial" w:cs="Arial" w:eastAsia="Arial" w:hAnsi="Arial"/>
                <w:sz w:val="24"/>
                <w:szCs w:val="24"/>
                <w:color w:val="auto"/>
              </w:rPr>
              <w:t>!</w:t>
            </w:r>
          </w:p>
        </w:tc>
        <w:tc>
          <w:tcPr>
            <w:tcW w:w="300" w:type="dxa"/>
            <w:vAlign w:val="bottom"/>
          </w:tcPr>
          <w:p>
            <w:pPr>
              <w:ind w:left="200"/>
              <w:spacing w:after="0" w:line="215" w:lineRule="exact"/>
              <w:rPr>
                <w:sz w:val="20"/>
                <w:szCs w:val="20"/>
                <w:color w:val="auto"/>
              </w:rPr>
            </w:pPr>
            <w:r>
              <w:rPr>
                <w:rFonts w:ascii="Rockwell" w:cs="Rockwell" w:eastAsia="Rockwell" w:hAnsi="Rockwell"/>
                <w:sz w:val="24"/>
                <w:szCs w:val="24"/>
                <w:color w:val="auto"/>
                <w:w w:val="99"/>
              </w:rPr>
              <w:t>ˆ</w:t>
            </w:r>
          </w:p>
        </w:tc>
        <w:tc>
          <w:tcPr>
            <w:tcW w:w="460" w:type="dxa"/>
            <w:vAlign w:val="bottom"/>
          </w:tcPr>
          <w:p>
            <w:pPr>
              <w:ind w:left="360"/>
              <w:spacing w:after="0" w:line="215" w:lineRule="exact"/>
              <w:rPr>
                <w:sz w:val="20"/>
                <w:szCs w:val="20"/>
                <w:color w:val="auto"/>
              </w:rPr>
            </w:pPr>
            <w:r>
              <w:rPr>
                <w:rFonts w:ascii="Rockwell" w:cs="Rockwell" w:eastAsia="Rockwell" w:hAnsi="Rockwell"/>
                <w:sz w:val="24"/>
                <w:szCs w:val="24"/>
                <w:color w:val="auto"/>
                <w:w w:val="99"/>
              </w:rPr>
              <w:t>ˆ</w:t>
            </w:r>
          </w:p>
        </w:tc>
        <w:tc>
          <w:tcPr>
            <w:tcW w:w="500" w:type="dxa"/>
            <w:vAlign w:val="bottom"/>
          </w:tcPr>
          <w:p>
            <w:pPr>
              <w:ind w:left="400"/>
              <w:spacing w:after="0" w:line="215" w:lineRule="exact"/>
              <w:rPr>
                <w:sz w:val="20"/>
                <w:szCs w:val="20"/>
                <w:color w:val="auto"/>
              </w:rPr>
            </w:pPr>
            <w:r>
              <w:rPr>
                <w:rFonts w:ascii="Rockwell" w:cs="Rockwell" w:eastAsia="Rockwell" w:hAnsi="Rockwell"/>
                <w:sz w:val="24"/>
                <w:szCs w:val="24"/>
                <w:color w:val="auto"/>
                <w:w w:val="74"/>
              </w:rPr>
              <w:t>ˆ</w:t>
            </w:r>
          </w:p>
        </w:tc>
        <w:tc>
          <w:tcPr>
            <w:tcW w:w="0" w:type="dxa"/>
            <w:vAlign w:val="bottom"/>
          </w:tcPr>
          <w:p>
            <w:pPr>
              <w:spacing w:after="0"/>
              <w:rPr>
                <w:sz w:val="1"/>
                <w:szCs w:val="1"/>
                <w:color w:val="auto"/>
              </w:rPr>
            </w:pPr>
          </w:p>
        </w:tc>
      </w:tr>
      <w:tr>
        <w:trPr>
          <w:trHeight w:val="210"/>
        </w:trPr>
        <w:tc>
          <w:tcPr>
            <w:tcW w:w="220" w:type="dxa"/>
            <w:vAlign w:val="bottom"/>
            <w:vMerge w:val="continue"/>
          </w:tcPr>
          <w:p>
            <w:pPr>
              <w:spacing w:after="0"/>
              <w:rPr>
                <w:sz w:val="18"/>
                <w:szCs w:val="18"/>
                <w:color w:val="auto"/>
              </w:rPr>
            </w:pPr>
          </w:p>
        </w:tc>
        <w:tc>
          <w:tcPr>
            <w:tcW w:w="5960" w:type="dxa"/>
            <w:vAlign w:val="bottom"/>
            <w:gridSpan w:val="2"/>
          </w:tcPr>
          <w:p>
            <w:pPr>
              <w:ind w:left="140"/>
              <w:spacing w:after="0" w:line="210" w:lineRule="exact"/>
              <w:rPr>
                <w:sz w:val="20"/>
                <w:szCs w:val="20"/>
                <w:color w:val="auto"/>
              </w:rPr>
            </w:pPr>
            <w:r>
              <w:rPr>
                <w:rFonts w:ascii="Arial" w:cs="Arial" w:eastAsia="Arial" w:hAnsi="Arial"/>
                <w:sz w:val="19"/>
                <w:szCs w:val="19"/>
                <w:color w:val="auto"/>
              </w:rPr>
              <w:t>In case you forgot how to do the cross product. Example:</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A</w:t>
            </w:r>
            <w:r>
              <w:rPr>
                <w:rFonts w:ascii="Arial" w:cs="Arial" w:eastAsia="Arial" w:hAnsi="Arial"/>
                <w:sz w:val="23"/>
                <w:szCs w:val="23"/>
                <w:color w:val="auto"/>
              </w:rPr>
              <w:t xml:space="preserve"> = −</w:t>
            </w:r>
            <w:r>
              <w:rPr>
                <w:rFonts w:ascii="Rockwell" w:cs="Rockwell" w:eastAsia="Rockwell" w:hAnsi="Rockwell"/>
                <w:sz w:val="23"/>
                <w:szCs w:val="23"/>
                <w:i w:val="1"/>
                <w:iCs w:val="1"/>
                <w:color w:val="auto"/>
              </w:rPr>
              <w:t>i</w:t>
            </w:r>
          </w:p>
        </w:tc>
        <w:tc>
          <w:tcPr>
            <w:tcW w:w="340" w:type="dxa"/>
            <w:vAlign w:val="bottom"/>
          </w:tcPr>
          <w:p>
            <w:pPr>
              <w:ind w:left="20"/>
              <w:spacing w:after="0" w:line="210" w:lineRule="exact"/>
              <w:rPr>
                <w:sz w:val="20"/>
                <w:szCs w:val="20"/>
                <w:color w:val="auto"/>
              </w:rPr>
            </w:pPr>
            <w:r>
              <w:rPr>
                <w:rFonts w:ascii="Arial" w:cs="Arial" w:eastAsia="Arial" w:hAnsi="Arial"/>
                <w:sz w:val="23"/>
                <w:szCs w:val="23"/>
                <w:color w:val="auto"/>
              </w:rPr>
              <w:t>+</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j</w:t>
            </w:r>
          </w:p>
        </w:tc>
        <w:tc>
          <w:tcPr>
            <w:tcW w:w="520" w:type="dxa"/>
            <w:vAlign w:val="bottom"/>
          </w:tcPr>
          <w:p>
            <w:pPr>
              <w:ind w:left="20"/>
              <w:spacing w:after="0" w:line="210" w:lineRule="exact"/>
              <w:rPr>
                <w:sz w:val="20"/>
                <w:szCs w:val="20"/>
                <w:color w:val="auto"/>
              </w:rPr>
            </w:pPr>
            <w:r>
              <w:rPr>
                <w:rFonts w:ascii="Arial" w:cs="Arial" w:eastAsia="Arial" w:hAnsi="Arial"/>
                <w:sz w:val="23"/>
                <w:szCs w:val="23"/>
                <w:color w:val="auto"/>
              </w:rPr>
              <w:t>−</w:t>
            </w:r>
            <w:r>
              <w:rPr>
                <w:rFonts w:ascii="Rockwell" w:cs="Rockwell" w:eastAsia="Rockwell" w:hAnsi="Rockwell"/>
                <w:sz w:val="23"/>
                <w:szCs w:val="23"/>
                <w:color w:val="auto"/>
              </w:rPr>
              <w:t xml:space="preserve"> 2</w:t>
            </w:r>
            <w:r>
              <w:rPr>
                <w:rFonts w:ascii="Rockwell" w:cs="Rockwell" w:eastAsia="Rockwell" w:hAnsi="Rockwell"/>
                <w:sz w:val="23"/>
                <w:szCs w:val="23"/>
                <w:i w:val="1"/>
                <w:iCs w:val="1"/>
                <w:color w:val="auto"/>
              </w:rPr>
              <w:t>k</w:t>
            </w:r>
          </w:p>
        </w:tc>
        <w:tc>
          <w:tcPr>
            <w:tcW w:w="920" w:type="dxa"/>
            <w:vAlign w:val="bottom"/>
            <w:gridSpan w:val="2"/>
          </w:tcPr>
          <w:p>
            <w:pPr>
              <w:ind w:left="60"/>
              <w:spacing w:after="0" w:line="210" w:lineRule="exact"/>
              <w:rPr>
                <w:sz w:val="20"/>
                <w:szCs w:val="20"/>
                <w:color w:val="auto"/>
              </w:rPr>
            </w:pPr>
            <w:r>
              <w:rPr>
                <w:rFonts w:ascii="Arial" w:cs="Arial" w:eastAsia="Arial" w:hAnsi="Arial"/>
                <w:sz w:val="19"/>
                <w:szCs w:val="19"/>
                <w:color w:val="auto"/>
              </w:rPr>
              <w:t>&amp;</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B</w:t>
            </w:r>
            <w:r>
              <w:rPr>
                <w:rFonts w:ascii="Arial" w:cs="Arial" w:eastAsia="Arial" w:hAnsi="Arial"/>
                <w:sz w:val="23"/>
                <w:szCs w:val="23"/>
                <w:color w:val="auto"/>
              </w:rPr>
              <w:t xml:space="preserve"> =</w:t>
            </w:r>
            <w:r>
              <w:rPr>
                <w:rFonts w:ascii="Rockwell" w:cs="Rockwell" w:eastAsia="Rockwell" w:hAnsi="Rockwell"/>
                <w:sz w:val="23"/>
                <w:szCs w:val="23"/>
                <w:color w:val="auto"/>
              </w:rPr>
              <w:t xml:space="preserve"> 2</w:t>
            </w:r>
            <w:r>
              <w:rPr>
                <w:rFonts w:ascii="Rockwell" w:cs="Rockwell" w:eastAsia="Rockwell" w:hAnsi="Rockwell"/>
                <w:sz w:val="23"/>
                <w:szCs w:val="23"/>
                <w:i w:val="1"/>
                <w:iCs w:val="1"/>
                <w:color w:val="auto"/>
              </w:rPr>
              <w:t>i</w:t>
            </w:r>
          </w:p>
        </w:tc>
        <w:tc>
          <w:tcPr>
            <w:tcW w:w="460" w:type="dxa"/>
            <w:vAlign w:val="bottom"/>
          </w:tcPr>
          <w:p>
            <w:pPr>
              <w:ind w:left="20"/>
              <w:spacing w:after="0" w:line="210" w:lineRule="exact"/>
              <w:rPr>
                <w:sz w:val="20"/>
                <w:szCs w:val="20"/>
                <w:color w:val="auto"/>
              </w:rPr>
            </w:pPr>
            <w:r>
              <w:rPr>
                <w:rFonts w:ascii="Arial" w:cs="Arial" w:eastAsia="Arial" w:hAnsi="Arial"/>
                <w:sz w:val="23"/>
                <w:szCs w:val="23"/>
                <w:color w:val="auto"/>
                <w:w w:val="95"/>
              </w:rPr>
              <w:t>−</w:t>
            </w:r>
            <w:r>
              <w:rPr>
                <w:rFonts w:ascii="Rockwell" w:cs="Rockwell" w:eastAsia="Rockwell" w:hAnsi="Rockwell"/>
                <w:sz w:val="23"/>
                <w:szCs w:val="23"/>
                <w:color w:val="auto"/>
                <w:w w:val="95"/>
              </w:rPr>
              <w:t xml:space="preserve"> 3 </w:t>
            </w:r>
            <w:r>
              <w:rPr>
                <w:rFonts w:ascii="Rockwell" w:cs="Rockwell" w:eastAsia="Rockwell" w:hAnsi="Rockwell"/>
                <w:sz w:val="23"/>
                <w:szCs w:val="23"/>
                <w:i w:val="1"/>
                <w:iCs w:val="1"/>
                <w:color w:val="auto"/>
                <w:w w:val="95"/>
              </w:rPr>
              <w:t>j</w:t>
            </w:r>
          </w:p>
        </w:tc>
        <w:tc>
          <w:tcPr>
            <w:tcW w:w="500" w:type="dxa"/>
            <w:vAlign w:val="bottom"/>
          </w:tcPr>
          <w:p>
            <w:pPr>
              <w:ind w:left="20"/>
              <w:spacing w:after="0" w:line="210" w:lineRule="exact"/>
              <w:rPr>
                <w:sz w:val="20"/>
                <w:szCs w:val="20"/>
                <w:color w:val="auto"/>
              </w:rPr>
            </w:pPr>
            <w:r>
              <w:rPr>
                <w:rFonts w:ascii="Arial" w:cs="Arial" w:eastAsia="Arial" w:hAnsi="Arial"/>
                <w:sz w:val="23"/>
                <w:szCs w:val="23"/>
                <w:color w:val="auto"/>
              </w:rPr>
              <w:t>+</w:t>
            </w:r>
            <w:r>
              <w:rPr>
                <w:rFonts w:ascii="Rockwell" w:cs="Rockwell" w:eastAsia="Rockwell" w:hAnsi="Rockwell"/>
                <w:sz w:val="23"/>
                <w:szCs w:val="23"/>
                <w:color w:val="auto"/>
              </w:rPr>
              <w:t xml:space="preserve"> 4</w:t>
            </w:r>
            <w:r>
              <w:rPr>
                <w:rFonts w:ascii="Rockwell" w:cs="Rockwell" w:eastAsia="Rockwell" w:hAnsi="Rockwell"/>
                <w:sz w:val="23"/>
                <w:szCs w:val="23"/>
                <w:i w:val="1"/>
                <w:iCs w:val="1"/>
                <w:color w:val="auto"/>
              </w:rPr>
              <w:t>k</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2323465</wp:posOffset>
            </wp:positionH>
            <wp:positionV relativeFrom="paragraph">
              <wp:posOffset>0</wp:posOffset>
            </wp:positionV>
            <wp:extent cx="7620" cy="77470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8">
                      <a:extLst>
                        <a:ext uri="{28A0092B-C50C-407E-A947-70E740481C1C}"/>
                      </a:extLst>
                    </a:blip>
                    <a:srcRect/>
                    <a:stretch>
                      <a:fillRect/>
                    </a:stretch>
                  </pic:blipFill>
                  <pic:spPr bwMode="auto">
                    <a:xfrm>
                      <a:off x="0" y="0"/>
                      <a:ext cx="7620" cy="774700"/>
                    </a:xfrm>
                    <a:prstGeom prst="rect">
                      <a:avLst/>
                    </a:prstGeom>
                    <a:noFill/>
                  </pic:spPr>
                </pic:pic>
              </a:graphicData>
            </a:graphic>
          </wp:anchor>
        </w:drawing>
      </w:r>
    </w:p>
    <w:p>
      <w:pPr>
        <w:sectPr>
          <w:pgSz w:w="12240" w:h="15840" w:orient="portrait"/>
          <w:cols w:equalWidth="0" w:num="1">
            <w:col w:w="9600"/>
          </w:cols>
          <w:pgMar w:left="1440" w:top="1419" w:right="1200" w:bottom="283" w:gutter="0" w:footer="0" w:header="0"/>
        </w:sectPr>
      </w:pPr>
    </w:p>
    <w:tbl>
      <w:tblPr>
        <w:tblLayout w:type="fixed"/>
        <w:tblInd w:w="1400" w:type="dxa"/>
        <w:tblCellMar>
          <w:top w:w="0" w:type="dxa"/>
          <w:left w:w="0" w:type="dxa"/>
          <w:bottom w:w="0" w:type="dxa"/>
          <w:right w:w="0" w:type="dxa"/>
        </w:tblCellMar>
      </w:tblPr>
      <w:tr>
        <w:trPr>
          <w:trHeight w:val="238"/>
        </w:trPr>
        <w:tc>
          <w:tcPr>
            <w:tcW w:w="780" w:type="dxa"/>
            <w:vAlign w:val="bottom"/>
            <w:tcBorders>
              <w:right w:val="single" w:sz="8" w:color="auto"/>
            </w:tcBorders>
          </w:tcPr>
          <w:p>
            <w:pPr>
              <w:spacing w:after="0"/>
              <w:rPr>
                <w:sz w:val="20"/>
                <w:szCs w:val="20"/>
                <w:color w:val="auto"/>
              </w:rPr>
            </w:pPr>
          </w:p>
        </w:tc>
        <w:tc>
          <w:tcPr>
            <w:tcW w:w="520" w:type="dxa"/>
            <w:vAlign w:val="bottom"/>
          </w:tcPr>
          <w:p>
            <w:pPr>
              <w:jc w:val="center"/>
              <w:spacing w:after="0" w:line="238" w:lineRule="exact"/>
              <w:rPr>
                <w:sz w:val="20"/>
                <w:szCs w:val="20"/>
                <w:color w:val="auto"/>
              </w:rPr>
            </w:pPr>
            <w:r>
              <w:rPr>
                <w:rFonts w:ascii="Rockwell" w:cs="Rockwell" w:eastAsia="Rockwell" w:hAnsi="Rockwell"/>
                <w:sz w:val="24"/>
                <w:szCs w:val="24"/>
                <w:color w:val="auto"/>
                <w:w w:val="99"/>
              </w:rPr>
              <w:t>ˆ</w:t>
            </w:r>
          </w:p>
        </w:tc>
        <w:tc>
          <w:tcPr>
            <w:tcW w:w="460" w:type="dxa"/>
            <w:vAlign w:val="bottom"/>
          </w:tcPr>
          <w:p>
            <w:pPr>
              <w:ind w:left="200"/>
              <w:spacing w:after="0" w:line="238" w:lineRule="exact"/>
              <w:rPr>
                <w:sz w:val="20"/>
                <w:szCs w:val="20"/>
                <w:color w:val="auto"/>
              </w:rPr>
            </w:pPr>
            <w:r>
              <w:rPr>
                <w:rFonts w:ascii="Rockwell" w:cs="Rockwell" w:eastAsia="Rockwell" w:hAnsi="Rockwell"/>
                <w:sz w:val="24"/>
                <w:szCs w:val="24"/>
                <w:color w:val="auto"/>
              </w:rPr>
              <w:t>ˆ</w:t>
            </w:r>
          </w:p>
        </w:tc>
        <w:tc>
          <w:tcPr>
            <w:tcW w:w="400" w:type="dxa"/>
            <w:vAlign w:val="bottom"/>
          </w:tcPr>
          <w:p>
            <w:pPr>
              <w:jc w:val="right"/>
              <w:spacing w:after="0" w:line="238" w:lineRule="exact"/>
              <w:rPr>
                <w:sz w:val="20"/>
                <w:szCs w:val="20"/>
                <w:color w:val="auto"/>
              </w:rPr>
            </w:pPr>
            <w:r>
              <w:rPr>
                <w:rFonts w:ascii="Rockwell" w:cs="Rockwell" w:eastAsia="Rockwell" w:hAnsi="Rockwell"/>
                <w:sz w:val="24"/>
                <w:szCs w:val="24"/>
                <w:color w:val="auto"/>
              </w:rPr>
              <w:t>ˆ</w:t>
            </w:r>
          </w:p>
        </w:tc>
        <w:tc>
          <w:tcPr>
            <w:tcW w:w="0" w:type="dxa"/>
            <w:vAlign w:val="bottom"/>
          </w:tcPr>
          <w:p>
            <w:pPr>
              <w:spacing w:after="0"/>
              <w:rPr>
                <w:sz w:val="1"/>
                <w:szCs w:val="1"/>
                <w:color w:val="auto"/>
              </w:rPr>
            </w:pPr>
          </w:p>
        </w:tc>
      </w:tr>
      <w:tr>
        <w:trPr>
          <w:trHeight w:val="195"/>
        </w:trPr>
        <w:tc>
          <w:tcPr>
            <w:tcW w:w="780" w:type="dxa"/>
            <w:vAlign w:val="bottom"/>
            <w:tcBorders>
              <w:right w:val="single" w:sz="8" w:color="auto"/>
            </w:tcBorders>
            <w:vMerge w:val="restart"/>
          </w:tcPr>
          <w:p>
            <w:pPr>
              <w:jc w:val="right"/>
              <w:ind w:right="140"/>
              <w:spacing w:after="0" w:line="242" w:lineRule="exact"/>
              <w:rPr>
                <w:sz w:val="20"/>
                <w:szCs w:val="20"/>
                <w:color w:val="auto"/>
              </w:rPr>
            </w:pPr>
            <w:r>
              <w:rPr>
                <w:rFonts w:ascii="Arial" w:cs="Arial" w:eastAsia="Arial" w:hAnsi="Arial"/>
                <w:sz w:val="24"/>
                <w:szCs w:val="24"/>
                <w:color w:val="auto"/>
              </w:rPr>
              <w:t>!   !</w:t>
            </w:r>
          </w:p>
        </w:tc>
        <w:tc>
          <w:tcPr>
            <w:tcW w:w="520" w:type="dxa"/>
            <w:vAlign w:val="bottom"/>
          </w:tcPr>
          <w:p>
            <w:pPr>
              <w:jc w:val="center"/>
              <w:spacing w:after="0" w:line="194" w:lineRule="exact"/>
              <w:rPr>
                <w:sz w:val="20"/>
                <w:szCs w:val="20"/>
                <w:color w:val="auto"/>
              </w:rPr>
            </w:pPr>
            <w:r>
              <w:rPr>
                <w:rFonts w:ascii="Rockwell" w:cs="Rockwell" w:eastAsia="Rockwell" w:hAnsi="Rockwell"/>
                <w:sz w:val="22"/>
                <w:szCs w:val="22"/>
                <w:i w:val="1"/>
                <w:iCs w:val="1"/>
                <w:color w:val="auto"/>
              </w:rPr>
              <w:t>i</w:t>
            </w:r>
          </w:p>
        </w:tc>
        <w:tc>
          <w:tcPr>
            <w:tcW w:w="460" w:type="dxa"/>
            <w:vAlign w:val="bottom"/>
          </w:tcPr>
          <w:p>
            <w:pPr>
              <w:ind w:left="200"/>
              <w:spacing w:after="0" w:line="194" w:lineRule="exact"/>
              <w:rPr>
                <w:sz w:val="20"/>
                <w:szCs w:val="20"/>
                <w:color w:val="auto"/>
              </w:rPr>
            </w:pPr>
            <w:r>
              <w:rPr>
                <w:rFonts w:ascii="Rockwell" w:cs="Rockwell" w:eastAsia="Rockwell" w:hAnsi="Rockwell"/>
                <w:sz w:val="22"/>
                <w:szCs w:val="22"/>
                <w:i w:val="1"/>
                <w:iCs w:val="1"/>
                <w:color w:val="auto"/>
              </w:rPr>
              <w:t>j</w:t>
            </w:r>
          </w:p>
        </w:tc>
        <w:tc>
          <w:tcPr>
            <w:tcW w:w="400" w:type="dxa"/>
            <w:vAlign w:val="bottom"/>
          </w:tcPr>
          <w:p>
            <w:pPr>
              <w:jc w:val="right"/>
              <w:spacing w:after="0" w:line="194" w:lineRule="exact"/>
              <w:rPr>
                <w:sz w:val="20"/>
                <w:szCs w:val="20"/>
                <w:color w:val="auto"/>
              </w:rPr>
            </w:pPr>
            <w:r>
              <w:rPr>
                <w:rFonts w:ascii="Rockwell" w:cs="Rockwell" w:eastAsia="Rockwell" w:hAnsi="Rockwell"/>
                <w:sz w:val="22"/>
                <w:szCs w:val="22"/>
                <w:i w:val="1"/>
                <w:iCs w:val="1"/>
                <w:color w:val="auto"/>
              </w:rPr>
              <w:t>k</w:t>
            </w:r>
          </w:p>
        </w:tc>
        <w:tc>
          <w:tcPr>
            <w:tcW w:w="0" w:type="dxa"/>
            <w:vAlign w:val="bottom"/>
          </w:tcPr>
          <w:p>
            <w:pPr>
              <w:spacing w:after="0"/>
              <w:rPr>
                <w:sz w:val="1"/>
                <w:szCs w:val="1"/>
                <w:color w:val="auto"/>
              </w:rPr>
            </w:pPr>
          </w:p>
        </w:tc>
      </w:tr>
      <w:tr>
        <w:trPr>
          <w:trHeight w:val="47"/>
        </w:trPr>
        <w:tc>
          <w:tcPr>
            <w:tcW w:w="780" w:type="dxa"/>
            <w:vAlign w:val="bottom"/>
            <w:tcBorders>
              <w:right w:val="single" w:sz="8" w:color="auto"/>
            </w:tcBorders>
            <w:vMerge w:val="continue"/>
          </w:tcPr>
          <w:p>
            <w:pPr>
              <w:spacing w:after="0"/>
              <w:rPr>
                <w:sz w:val="4"/>
                <w:szCs w:val="4"/>
                <w:color w:val="auto"/>
              </w:rPr>
            </w:pPr>
          </w:p>
        </w:tc>
        <w:tc>
          <w:tcPr>
            <w:tcW w:w="520" w:type="dxa"/>
            <w:vAlign w:val="bottom"/>
            <w:vMerge w:val="restart"/>
          </w:tcPr>
          <w:p>
            <w:pPr>
              <w:jc w:val="center"/>
              <w:spacing w:after="0"/>
              <w:rPr>
                <w:sz w:val="20"/>
                <w:szCs w:val="20"/>
                <w:color w:val="auto"/>
              </w:rPr>
            </w:pPr>
            <w:r>
              <w:rPr>
                <w:rFonts w:ascii="Arial" w:cs="Arial" w:eastAsia="Arial" w:hAnsi="Arial"/>
                <w:sz w:val="24"/>
                <w:szCs w:val="24"/>
                <w:color w:val="auto"/>
                <w:w w:val="96"/>
              </w:rPr>
              <w:t>−</w:t>
            </w:r>
            <w:r>
              <w:rPr>
                <w:rFonts w:ascii="Rockwell" w:cs="Rockwell" w:eastAsia="Rockwell" w:hAnsi="Rockwell"/>
                <w:sz w:val="24"/>
                <w:szCs w:val="24"/>
                <w:color w:val="auto"/>
                <w:w w:val="96"/>
              </w:rPr>
              <w:t>1</w:t>
            </w:r>
          </w:p>
        </w:tc>
        <w:tc>
          <w:tcPr>
            <w:tcW w:w="460" w:type="dxa"/>
            <w:vAlign w:val="bottom"/>
            <w:vMerge w:val="restart"/>
          </w:tcPr>
          <w:p>
            <w:pPr>
              <w:jc w:val="right"/>
              <w:ind w:right="63"/>
              <w:spacing w:after="0"/>
              <w:rPr>
                <w:sz w:val="20"/>
                <w:szCs w:val="20"/>
                <w:color w:val="auto"/>
              </w:rPr>
            </w:pPr>
            <w:r>
              <w:rPr>
                <w:rFonts w:ascii="Rockwell" w:cs="Rockwell" w:eastAsia="Rockwell" w:hAnsi="Rockwell"/>
                <w:sz w:val="24"/>
                <w:szCs w:val="24"/>
                <w:color w:val="auto"/>
              </w:rPr>
              <w:t>1</w:t>
            </w:r>
          </w:p>
        </w:tc>
        <w:tc>
          <w:tcPr>
            <w:tcW w:w="400" w:type="dxa"/>
            <w:vAlign w:val="bottom"/>
            <w:vMerge w:val="restart"/>
          </w:tcPr>
          <w:p>
            <w:pPr>
              <w:jc w:val="right"/>
              <w:spacing w:after="0"/>
              <w:rPr>
                <w:sz w:val="20"/>
                <w:szCs w:val="20"/>
                <w:color w:val="auto"/>
              </w:rPr>
            </w:pPr>
            <w:r>
              <w:rPr>
                <w:rFonts w:ascii="Arial" w:cs="Arial" w:eastAsia="Arial" w:hAnsi="Arial"/>
                <w:sz w:val="24"/>
                <w:szCs w:val="24"/>
                <w:color w:val="auto"/>
              </w:rPr>
              <w:t>−</w:t>
            </w:r>
            <w:r>
              <w:rPr>
                <w:rFonts w:ascii="Rockwell" w:cs="Rockwell" w:eastAsia="Rockwell" w:hAnsi="Rockwell"/>
                <w:sz w:val="24"/>
                <w:szCs w:val="24"/>
                <w:color w:val="auto"/>
              </w:rPr>
              <w:t>2</w:t>
            </w:r>
          </w:p>
        </w:tc>
        <w:tc>
          <w:tcPr>
            <w:tcW w:w="0" w:type="dxa"/>
            <w:vAlign w:val="bottom"/>
          </w:tcPr>
          <w:p>
            <w:pPr>
              <w:spacing w:after="0"/>
              <w:rPr>
                <w:sz w:val="1"/>
                <w:szCs w:val="1"/>
                <w:color w:val="auto"/>
              </w:rPr>
            </w:pPr>
          </w:p>
        </w:tc>
      </w:tr>
      <w:tr>
        <w:trPr>
          <w:trHeight w:val="275"/>
        </w:trPr>
        <w:tc>
          <w:tcPr>
            <w:tcW w:w="780" w:type="dxa"/>
            <w:vAlign w:val="bottom"/>
            <w:tcBorders>
              <w:right w:val="single" w:sz="8" w:color="auto"/>
            </w:tcBorders>
          </w:tcPr>
          <w:p>
            <w:pPr>
              <w:jc w:val="right"/>
              <w:spacing w:after="0" w:line="274" w:lineRule="exact"/>
              <w:rPr>
                <w:sz w:val="20"/>
                <w:szCs w:val="20"/>
                <w:color w:val="auto"/>
              </w:rPr>
            </w:pPr>
            <w:r>
              <w:rPr>
                <w:rFonts w:ascii="Rockwell" w:cs="Rockwell" w:eastAsia="Rockwell" w:hAnsi="Rockwell"/>
                <w:sz w:val="24"/>
                <w:szCs w:val="24"/>
                <w:i w:val="1"/>
                <w:iCs w:val="1"/>
                <w:color w:val="auto"/>
              </w:rPr>
              <w:t>A</w:t>
            </w:r>
            <w:r>
              <w:rPr>
                <w:rFonts w:ascii="Arial" w:cs="Arial" w:eastAsia="Arial" w:hAnsi="Arial"/>
                <w:sz w:val="24"/>
                <w:szCs w:val="24"/>
                <w:color w:val="auto"/>
              </w:rPr>
              <w:t>×</w:t>
            </w:r>
            <w:r>
              <w:rPr>
                <w:rFonts w:ascii="Rockwell" w:cs="Rockwell" w:eastAsia="Rockwell" w:hAnsi="Rockwell"/>
                <w:sz w:val="24"/>
                <w:szCs w:val="24"/>
                <w:i w:val="1"/>
                <w:iCs w:val="1"/>
                <w:color w:val="auto"/>
              </w:rPr>
              <w:t>B</w:t>
            </w:r>
            <w:r>
              <w:rPr>
                <w:rFonts w:ascii="Arial" w:cs="Arial" w:eastAsia="Arial" w:hAnsi="Arial"/>
                <w:sz w:val="24"/>
                <w:szCs w:val="24"/>
                <w:color w:val="auto"/>
              </w:rPr>
              <w:t>=</w:t>
            </w:r>
          </w:p>
        </w:tc>
        <w:tc>
          <w:tcPr>
            <w:tcW w:w="520" w:type="dxa"/>
            <w:vAlign w:val="bottom"/>
            <w:vMerge w:val="continue"/>
          </w:tcPr>
          <w:p>
            <w:pPr>
              <w:spacing w:after="0"/>
              <w:rPr>
                <w:sz w:val="23"/>
                <w:szCs w:val="23"/>
                <w:color w:val="auto"/>
              </w:rPr>
            </w:pPr>
          </w:p>
        </w:tc>
        <w:tc>
          <w:tcPr>
            <w:tcW w:w="460" w:type="dxa"/>
            <w:vAlign w:val="bottom"/>
            <w:vMerge w:val="continue"/>
          </w:tcPr>
          <w:p>
            <w:pPr>
              <w:spacing w:after="0"/>
              <w:rPr>
                <w:sz w:val="23"/>
                <w:szCs w:val="23"/>
                <w:color w:val="auto"/>
              </w:rPr>
            </w:pPr>
          </w:p>
        </w:tc>
        <w:tc>
          <w:tcPr>
            <w:tcW w:w="40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312"/>
        </w:trPr>
        <w:tc>
          <w:tcPr>
            <w:tcW w:w="780" w:type="dxa"/>
            <w:vAlign w:val="bottom"/>
            <w:tcBorders>
              <w:right w:val="single" w:sz="8" w:color="auto"/>
            </w:tcBorders>
          </w:tcPr>
          <w:p>
            <w:pPr>
              <w:spacing w:after="0"/>
              <w:rPr>
                <w:sz w:val="24"/>
                <w:szCs w:val="24"/>
                <w:color w:val="auto"/>
              </w:rPr>
            </w:pPr>
          </w:p>
        </w:tc>
        <w:tc>
          <w:tcPr>
            <w:tcW w:w="520" w:type="dxa"/>
            <w:vAlign w:val="bottom"/>
          </w:tcPr>
          <w:p>
            <w:pPr>
              <w:jc w:val="center"/>
              <w:spacing w:after="0"/>
              <w:rPr>
                <w:sz w:val="20"/>
                <w:szCs w:val="20"/>
                <w:color w:val="auto"/>
              </w:rPr>
            </w:pPr>
            <w:r>
              <w:rPr>
                <w:rFonts w:ascii="Rockwell" w:cs="Rockwell" w:eastAsia="Rockwell" w:hAnsi="Rockwell"/>
                <w:sz w:val="24"/>
                <w:szCs w:val="24"/>
                <w:color w:val="auto"/>
              </w:rPr>
              <w:t>2</w:t>
            </w:r>
          </w:p>
        </w:tc>
        <w:tc>
          <w:tcPr>
            <w:tcW w:w="460" w:type="dxa"/>
            <w:vAlign w:val="bottom"/>
          </w:tcPr>
          <w:p>
            <w:pPr>
              <w:jc w:val="center"/>
              <w:spacing w:after="0"/>
              <w:rPr>
                <w:sz w:val="20"/>
                <w:szCs w:val="20"/>
                <w:color w:val="auto"/>
              </w:rPr>
            </w:pPr>
            <w:r>
              <w:rPr>
                <w:rFonts w:ascii="Arial" w:cs="Arial" w:eastAsia="Arial" w:hAnsi="Arial"/>
                <w:sz w:val="24"/>
                <w:szCs w:val="24"/>
                <w:color w:val="auto"/>
                <w:w w:val="96"/>
              </w:rPr>
              <w:t>−</w:t>
            </w:r>
            <w:r>
              <w:rPr>
                <w:rFonts w:ascii="Rockwell" w:cs="Rockwell" w:eastAsia="Rockwell" w:hAnsi="Rockwell"/>
                <w:sz w:val="24"/>
                <w:szCs w:val="24"/>
                <w:color w:val="auto"/>
                <w:w w:val="96"/>
              </w:rPr>
              <w:t>3</w:t>
            </w:r>
          </w:p>
        </w:tc>
        <w:tc>
          <w:tcPr>
            <w:tcW w:w="400" w:type="dxa"/>
            <w:vAlign w:val="bottom"/>
          </w:tcPr>
          <w:p>
            <w:pPr>
              <w:jc w:val="right"/>
              <w:spacing w:after="0"/>
              <w:rPr>
                <w:sz w:val="20"/>
                <w:szCs w:val="20"/>
                <w:color w:val="auto"/>
              </w:rPr>
            </w:pPr>
            <w:r>
              <w:rPr>
                <w:rFonts w:ascii="Rockwell" w:cs="Rockwell" w:eastAsia="Rockwell" w:hAnsi="Rockwell"/>
                <w:sz w:val="24"/>
                <w:szCs w:val="24"/>
                <w:color w:val="auto"/>
              </w:rPr>
              <w:t>4</w:t>
            </w:r>
          </w:p>
        </w:tc>
        <w:tc>
          <w:tcPr>
            <w:tcW w:w="0" w:type="dxa"/>
            <w:vAlign w:val="bottom"/>
          </w:tcPr>
          <w:p>
            <w:pPr>
              <w:spacing w:after="0"/>
              <w:rPr>
                <w:sz w:val="1"/>
                <w:szCs w:val="1"/>
                <w:color w:val="auto"/>
              </w:rPr>
            </w:pPr>
          </w:p>
        </w:tc>
      </w:tr>
      <w:tr>
        <w:trPr>
          <w:trHeight w:val="153"/>
        </w:trPr>
        <w:tc>
          <w:tcPr>
            <w:tcW w:w="780" w:type="dxa"/>
            <w:vAlign w:val="bottom"/>
            <w:tcBorders>
              <w:right w:val="single" w:sz="8" w:color="auto"/>
            </w:tcBorders>
          </w:tcPr>
          <w:p>
            <w:pPr>
              <w:spacing w:after="0"/>
              <w:rPr>
                <w:sz w:val="13"/>
                <w:szCs w:val="13"/>
                <w:color w:val="auto"/>
              </w:rPr>
            </w:pPr>
          </w:p>
        </w:tc>
        <w:tc>
          <w:tcPr>
            <w:tcW w:w="52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23"/>
          <w:szCs w:val="23"/>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116840</wp:posOffset>
            </wp:positionH>
            <wp:positionV relativeFrom="paragraph">
              <wp:posOffset>-274320</wp:posOffset>
            </wp:positionV>
            <wp:extent cx="7620" cy="44005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9">
                      <a:extLst>
                        <a:ext uri="{28A0092B-C50C-407E-A947-70E740481C1C}"/>
                      </a:extLst>
                    </a:blip>
                    <a:srcRect/>
                    <a:stretch>
                      <a:fillRect/>
                    </a:stretch>
                  </pic:blipFill>
                  <pic:spPr bwMode="auto">
                    <a:xfrm>
                      <a:off x="0" y="0"/>
                      <a:ext cx="7620" cy="44005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00" w:lineRule="exact"/>
        <w:rPr>
          <w:sz w:val="20"/>
          <w:szCs w:val="20"/>
          <w:color w:val="auto"/>
        </w:rPr>
      </w:pPr>
    </w:p>
    <w:p>
      <w:pPr>
        <w:ind w:left="480" w:hanging="425"/>
        <w:spacing w:after="0"/>
        <w:tabs>
          <w:tab w:leader="none" w:pos="480" w:val="left"/>
        </w:tabs>
        <w:numPr>
          <w:ilvl w:val="0"/>
          <w:numId w:val="131"/>
        </w:numPr>
        <w:rPr>
          <w:rFonts w:ascii="Rockwell" w:cs="Rockwell" w:eastAsia="Rockwell" w:hAnsi="Rockwell"/>
          <w:sz w:val="23"/>
          <w:szCs w:val="23"/>
          <w:color w:val="auto"/>
        </w:rPr>
      </w:pPr>
      <w:r>
        <w:rPr>
          <w:rFonts w:ascii="Arial" w:cs="Arial" w:eastAsia="Arial" w:hAnsi="Arial"/>
          <w:sz w:val="23"/>
          <w:szCs w:val="23"/>
          <w:color w:val="auto"/>
        </w:rPr>
        <w:t>−</w:t>
      </w:r>
      <w:r>
        <w:rPr>
          <w:rFonts w:ascii="Rockwell" w:cs="Rockwell" w:eastAsia="Rockwell" w:hAnsi="Rockwell"/>
          <w:sz w:val="23"/>
          <w:szCs w:val="23"/>
          <w:color w:val="auto"/>
        </w:rPr>
        <w:t>2</w:t>
      </w:r>
    </w:p>
    <w:p>
      <w:pPr>
        <w:spacing w:after="0" w:line="51" w:lineRule="exact"/>
        <w:rPr>
          <w:rFonts w:ascii="Rockwell" w:cs="Rockwell" w:eastAsia="Rockwell" w:hAnsi="Rockwell"/>
          <w:sz w:val="23"/>
          <w:szCs w:val="23"/>
          <w:color w:val="auto"/>
        </w:rPr>
      </w:pPr>
    </w:p>
    <w:p>
      <w:pPr>
        <w:spacing w:after="0"/>
        <w:rPr>
          <w:rFonts w:ascii="Rockwell" w:cs="Rockwell" w:eastAsia="Rockwell" w:hAnsi="Rockwell"/>
          <w:sz w:val="23"/>
          <w:szCs w:val="23"/>
          <w:color w:val="auto"/>
        </w:rPr>
      </w:pPr>
      <w:r>
        <w:rPr>
          <w:rFonts w:ascii="Arial" w:cs="Arial" w:eastAsia="Arial" w:hAnsi="Arial"/>
          <w:sz w:val="24"/>
          <w:szCs w:val="24"/>
          <w:color w:val="auto"/>
        </w:rPr>
        <w:t>−</w:t>
      </w:r>
      <w:r>
        <w:rPr>
          <w:rFonts w:ascii="Rockwell" w:cs="Rockwell" w:eastAsia="Rockwell" w:hAnsi="Rockwell"/>
          <w:sz w:val="24"/>
          <w:szCs w:val="24"/>
          <w:color w:val="auto"/>
        </w:rPr>
        <w:t>3   4</w:t>
      </w:r>
    </w:p>
    <w:p>
      <w:pPr>
        <w:spacing w:after="0" w:line="20" w:lineRule="exact"/>
        <w:rPr>
          <w:sz w:val="20"/>
          <w:szCs w:val="20"/>
          <w:color w:val="auto"/>
        </w:rPr>
      </w:pPr>
      <w:r>
        <w:rPr>
          <w:sz w:val="20"/>
          <w:szCs w:val="20"/>
          <w:color w:val="auto"/>
        </w:rPr>
        <w:br w:type="column"/>
      </w:r>
    </w:p>
    <w:p>
      <w:pPr>
        <w:spacing w:after="0" w:line="25" w:lineRule="exact"/>
        <w:rPr>
          <w:sz w:val="20"/>
          <w:szCs w:val="20"/>
          <w:color w:val="auto"/>
        </w:rPr>
      </w:pPr>
    </w:p>
    <w:p>
      <w:pPr>
        <w:ind w:left="140" w:hanging="124"/>
        <w:spacing w:after="0"/>
        <w:tabs>
          <w:tab w:leader="none" w:pos="140" w:val="left"/>
        </w:tabs>
        <w:numPr>
          <w:ilvl w:val="0"/>
          <w:numId w:val="132"/>
        </w:numPr>
        <w:rPr>
          <w:rFonts w:ascii="Rockwell" w:cs="Rockwell" w:eastAsia="Rockwell" w:hAnsi="Rockwell"/>
          <w:sz w:val="20"/>
          <w:szCs w:val="20"/>
          <w:color w:val="auto"/>
        </w:rPr>
      </w:pPr>
      <w:r>
        <w:rPr>
          <w:rFonts w:ascii="Arial" w:cs="Arial" w:eastAsia="Arial" w:hAnsi="Arial"/>
          <w:sz w:val="35"/>
          <w:szCs w:val="35"/>
          <w:color w:val="auto"/>
          <w:vertAlign w:val="subscript"/>
        </w:rPr>
        <w:t>−</w:t>
      </w:r>
    </w:p>
    <w:p>
      <w:pPr>
        <w:spacing w:after="0"/>
        <w:rPr>
          <w:rFonts w:ascii="Rockwell" w:cs="Rockwell" w:eastAsia="Rockwell" w:hAnsi="Rockwell"/>
          <w:sz w:val="20"/>
          <w:szCs w:val="20"/>
          <w:color w:val="auto"/>
        </w:rPr>
      </w:pPr>
      <w:r>
        <w:rPr>
          <w:rFonts w:ascii="Rockwell" w:cs="Rockwell" w:eastAsia="Rockwell" w:hAnsi="Rockwell"/>
          <w:sz w:val="24"/>
          <w:szCs w:val="24"/>
          <w:i w:val="1"/>
          <w:iCs w:val="1"/>
          <w:color w:val="auto"/>
        </w:rPr>
        <w:t>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-38100</wp:posOffset>
            </wp:positionH>
            <wp:positionV relativeFrom="paragraph">
              <wp:posOffset>-295275</wp:posOffset>
            </wp:positionV>
            <wp:extent cx="7620" cy="44005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0">
                      <a:extLst>
                        <a:ext uri="{28A0092B-C50C-407E-A947-70E740481C1C}"/>
                      </a:extLst>
                    </a:blip>
                    <a:srcRect/>
                    <a:stretch>
                      <a:fillRect/>
                    </a:stretch>
                  </pic:blipFill>
                  <pic:spPr bwMode="auto">
                    <a:xfrm>
                      <a:off x="0" y="0"/>
                      <a:ext cx="7620" cy="440055"/>
                    </a:xfrm>
                    <a:prstGeom prst="rect">
                      <a:avLst/>
                    </a:prstGeom>
                    <a:noFill/>
                  </pic:spPr>
                </pic:pic>
              </a:graphicData>
            </a:graphic>
          </wp:anchor>
        </w:drawing>
        <w:drawing>
          <wp:anchor simplePos="0" relativeHeight="251657728" behindDoc="1" locked="0" layoutInCell="0" allowOverlap="1">
            <wp:simplePos x="0" y="0"/>
            <wp:positionH relativeFrom="column">
              <wp:posOffset>196215</wp:posOffset>
            </wp:positionH>
            <wp:positionV relativeFrom="paragraph">
              <wp:posOffset>-295275</wp:posOffset>
            </wp:positionV>
            <wp:extent cx="7620" cy="44005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1">
                      <a:extLst>
                        <a:ext uri="{28A0092B-C50C-407E-A947-70E740481C1C}"/>
                      </a:extLst>
                    </a:blip>
                    <a:srcRect/>
                    <a:stretch>
                      <a:fillRect/>
                    </a:stretch>
                  </pic:blipFill>
                  <pic:spPr bwMode="auto">
                    <a:xfrm>
                      <a:off x="0" y="0"/>
                      <a:ext cx="7620" cy="44005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00" w:lineRule="exact"/>
        <w:rPr>
          <w:sz w:val="20"/>
          <w:szCs w:val="20"/>
          <w:color w:val="auto"/>
        </w:rPr>
      </w:pPr>
    </w:p>
    <w:p>
      <w:pPr>
        <w:ind w:hanging="51"/>
        <w:spacing w:after="0" w:line="267" w:lineRule="auto"/>
        <w:rPr>
          <w:sz w:val="20"/>
          <w:szCs w:val="20"/>
          <w:color w:val="auto"/>
        </w:rPr>
      </w:pPr>
      <w:r>
        <w:rPr>
          <w:rFonts w:ascii="Arial" w:cs="Arial" w:eastAsia="Arial" w:hAnsi="Arial"/>
          <w:sz w:val="24"/>
          <w:szCs w:val="24"/>
          <w:color w:val="auto"/>
        </w:rPr>
        <w:t>−</w:t>
      </w:r>
      <w:r>
        <w:rPr>
          <w:rFonts w:ascii="Rockwell" w:cs="Rockwell" w:eastAsia="Rockwell" w:hAnsi="Rockwell"/>
          <w:sz w:val="24"/>
          <w:szCs w:val="24"/>
          <w:color w:val="auto"/>
        </w:rPr>
        <w:t>1</w:t>
      </w:r>
      <w:r>
        <w:rPr>
          <w:sz w:val="20"/>
          <w:szCs w:val="20"/>
          <w:color w:val="auto"/>
        </w:rPr>
        <w:t xml:space="preserve"> </w:t>
      </w:r>
      <w:r>
        <w:rPr>
          <w:rFonts w:ascii="Arial" w:cs="Arial" w:eastAsia="Arial" w:hAnsi="Arial"/>
          <w:sz w:val="24"/>
          <w:szCs w:val="24"/>
          <w:color w:val="auto"/>
        </w:rPr>
        <w:t>−</w:t>
      </w:r>
      <w:r>
        <w:rPr>
          <w:rFonts w:ascii="Rockwell" w:cs="Rockwell" w:eastAsia="Rockwell" w:hAnsi="Rockwell"/>
          <w:sz w:val="24"/>
          <w:szCs w:val="24"/>
          <w:color w:val="auto"/>
        </w:rPr>
        <w:t>2 2 4</w:t>
      </w:r>
    </w:p>
    <w:p>
      <w:pPr>
        <w:spacing w:after="0" w:line="20" w:lineRule="exact"/>
        <w:rPr>
          <w:sz w:val="20"/>
          <w:szCs w:val="20"/>
          <w:color w:val="auto"/>
        </w:rPr>
      </w:pPr>
      <w:r>
        <w:rPr>
          <w:sz w:val="20"/>
          <w:szCs w:val="20"/>
          <w:color w:val="auto"/>
        </w:rPr>
        <w:br w:type="column"/>
      </w:r>
    </w:p>
    <w:p>
      <w:pPr>
        <w:spacing w:after="0" w:line="25" w:lineRule="exact"/>
        <w:rPr>
          <w:sz w:val="20"/>
          <w:szCs w:val="20"/>
          <w:color w:val="auto"/>
        </w:rPr>
      </w:pPr>
    </w:p>
    <w:p>
      <w:pPr>
        <w:ind w:left="120" w:hanging="114"/>
        <w:spacing w:after="0"/>
        <w:tabs>
          <w:tab w:leader="none" w:pos="120" w:val="left"/>
        </w:tabs>
        <w:numPr>
          <w:ilvl w:val="0"/>
          <w:numId w:val="133"/>
        </w:numPr>
        <w:rPr>
          <w:rFonts w:ascii="Rockwell" w:cs="Rockwell" w:eastAsia="Rockwell" w:hAnsi="Rockwell"/>
          <w:sz w:val="20"/>
          <w:szCs w:val="20"/>
          <w:color w:val="auto"/>
        </w:rPr>
      </w:pPr>
      <w:r>
        <w:rPr>
          <w:rFonts w:ascii="Arial" w:cs="Arial" w:eastAsia="Arial" w:hAnsi="Arial"/>
          <w:sz w:val="35"/>
          <w:szCs w:val="35"/>
          <w:color w:val="auto"/>
          <w:vertAlign w:val="subscript"/>
        </w:rPr>
        <w:t>+</w:t>
      </w:r>
    </w:p>
    <w:p>
      <w:pPr>
        <w:spacing w:after="0"/>
        <w:rPr>
          <w:rFonts w:ascii="Rockwell" w:cs="Rockwell" w:eastAsia="Rockwell" w:hAnsi="Rockwell"/>
          <w:sz w:val="20"/>
          <w:szCs w:val="20"/>
          <w:color w:val="auto"/>
        </w:rPr>
      </w:pPr>
      <w:r>
        <w:rPr>
          <w:rFonts w:ascii="Rockwell" w:cs="Rockwell" w:eastAsia="Rockwell" w:hAnsi="Rockwell"/>
          <w:sz w:val="24"/>
          <w:szCs w:val="24"/>
          <w:i w:val="1"/>
          <w:iCs w:val="1"/>
          <w:color w:val="auto"/>
        </w:rPr>
        <w:t>j</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-50800</wp:posOffset>
            </wp:positionH>
            <wp:positionV relativeFrom="paragraph">
              <wp:posOffset>-295275</wp:posOffset>
            </wp:positionV>
            <wp:extent cx="7620" cy="44005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2">
                      <a:extLst>
                        <a:ext uri="{28A0092B-C50C-407E-A947-70E740481C1C}"/>
                      </a:extLst>
                    </a:blip>
                    <a:srcRect/>
                    <a:stretch>
                      <a:fillRect/>
                    </a:stretch>
                  </pic:blipFill>
                  <pic:spPr bwMode="auto">
                    <a:xfrm>
                      <a:off x="0" y="0"/>
                      <a:ext cx="7620" cy="440055"/>
                    </a:xfrm>
                    <a:prstGeom prst="rect">
                      <a:avLst/>
                    </a:prstGeom>
                    <a:noFill/>
                  </pic:spPr>
                </pic:pic>
              </a:graphicData>
            </a:graphic>
          </wp:anchor>
        </w:drawing>
        <w:drawing>
          <wp:anchor simplePos="0" relativeHeight="251657728" behindDoc="1" locked="0" layoutInCell="0" allowOverlap="1">
            <wp:simplePos x="0" y="0"/>
            <wp:positionH relativeFrom="column">
              <wp:posOffset>189865</wp:posOffset>
            </wp:positionH>
            <wp:positionV relativeFrom="paragraph">
              <wp:posOffset>-295275</wp:posOffset>
            </wp:positionV>
            <wp:extent cx="7620" cy="44005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3">
                      <a:extLst>
                        <a:ext uri="{28A0092B-C50C-407E-A947-70E740481C1C}"/>
                      </a:extLst>
                    </a:blip>
                    <a:srcRect/>
                    <a:stretch>
                      <a:fillRect/>
                    </a:stretch>
                  </pic:blipFill>
                  <pic:spPr bwMode="auto">
                    <a:xfrm>
                      <a:off x="0" y="0"/>
                      <a:ext cx="7620" cy="44005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00" w:lineRule="exact"/>
        <w:rPr>
          <w:sz w:val="20"/>
          <w:szCs w:val="20"/>
          <w:color w:val="auto"/>
        </w:rPr>
      </w:pPr>
    </w:p>
    <w:p>
      <w:pPr>
        <w:spacing w:after="0"/>
        <w:tabs>
          <w:tab w:leader="none" w:pos="500" w:val="left"/>
        </w:tabs>
        <w:rPr>
          <w:sz w:val="20"/>
          <w:szCs w:val="20"/>
          <w:color w:val="auto"/>
        </w:rPr>
      </w:pPr>
      <w:r>
        <w:rPr>
          <w:rFonts w:ascii="Arial" w:cs="Arial" w:eastAsia="Arial" w:hAnsi="Arial"/>
          <w:sz w:val="24"/>
          <w:szCs w:val="24"/>
          <w:color w:val="auto"/>
        </w:rPr>
        <w:t>−</w:t>
      </w:r>
      <w:r>
        <w:rPr>
          <w:rFonts w:ascii="Rockwell" w:cs="Rockwell" w:eastAsia="Rockwell" w:hAnsi="Rockwell"/>
          <w:sz w:val="24"/>
          <w:szCs w:val="24"/>
          <w:color w:val="auto"/>
        </w:rPr>
        <w:t>1</w:t>
      </w:r>
      <w:r>
        <w:rPr>
          <w:sz w:val="20"/>
          <w:szCs w:val="20"/>
          <w:color w:val="auto"/>
        </w:rPr>
        <w:tab/>
      </w:r>
      <w:r>
        <w:rPr>
          <w:rFonts w:ascii="Rockwell" w:cs="Rockwell" w:eastAsia="Rockwell" w:hAnsi="Rockwell"/>
          <w:sz w:val="24"/>
          <w:szCs w:val="24"/>
          <w:color w:val="auto"/>
        </w:rPr>
        <w:t>1</w:t>
      </w:r>
    </w:p>
    <w:p>
      <w:pPr>
        <w:spacing w:after="0" w:line="40" w:lineRule="exact"/>
        <w:rPr>
          <w:sz w:val="20"/>
          <w:szCs w:val="20"/>
          <w:color w:val="auto"/>
        </w:rPr>
      </w:pPr>
    </w:p>
    <w:p>
      <w:pPr>
        <w:ind w:left="460" w:hanging="400"/>
        <w:spacing w:after="0"/>
        <w:tabs>
          <w:tab w:leader="none" w:pos="460" w:val="left"/>
        </w:tabs>
        <w:numPr>
          <w:ilvl w:val="0"/>
          <w:numId w:val="134"/>
        </w:numPr>
        <w:rPr>
          <w:rFonts w:ascii="Rockwell" w:cs="Rockwell" w:eastAsia="Rockwell" w:hAnsi="Rockwell"/>
          <w:sz w:val="23"/>
          <w:szCs w:val="23"/>
          <w:color w:val="auto"/>
        </w:rPr>
      </w:pPr>
      <w:r>
        <w:rPr>
          <w:rFonts w:ascii="Arial" w:cs="Arial" w:eastAsia="Arial" w:hAnsi="Arial"/>
          <w:sz w:val="23"/>
          <w:szCs w:val="23"/>
          <w:color w:val="auto"/>
        </w:rPr>
        <w:t>−</w:t>
      </w:r>
      <w:r>
        <w:rPr>
          <w:rFonts w:ascii="Rockwell" w:cs="Rockwell" w:eastAsia="Rockwell" w:hAnsi="Rockwell"/>
          <w:sz w:val="23"/>
          <w:szCs w:val="23"/>
          <w:color w:val="auto"/>
        </w:rPr>
        <w:t>3</w:t>
      </w:r>
    </w:p>
    <w:p>
      <w:pPr>
        <w:spacing w:after="0" w:line="20" w:lineRule="exact"/>
        <w:rPr>
          <w:sz w:val="20"/>
          <w:szCs w:val="20"/>
          <w:color w:val="auto"/>
        </w:rPr>
      </w:pPr>
      <w:r>
        <w:rPr>
          <w:sz w:val="20"/>
          <w:szCs w:val="20"/>
          <w:color w:val="auto"/>
        </w:rPr>
        <w:br w:type="column"/>
      </w:r>
    </w:p>
    <w:p>
      <w:pPr>
        <w:spacing w:after="0" w:line="146" w:lineRule="exact"/>
        <w:rPr>
          <w:sz w:val="20"/>
          <w:szCs w:val="20"/>
          <w:color w:val="auto"/>
        </w:rPr>
      </w:pPr>
    </w:p>
    <w:p>
      <w:pPr>
        <w:jc w:val="right"/>
        <w:ind w:right="1660"/>
        <w:spacing w:after="0"/>
        <w:rPr>
          <w:sz w:val="20"/>
          <w:szCs w:val="20"/>
          <w:color w:val="auto"/>
        </w:rPr>
      </w:pPr>
      <w:r>
        <w:rPr>
          <w:rFonts w:ascii="Rockwell" w:cs="Rockwell" w:eastAsia="Rockwell" w:hAnsi="Rockwell"/>
          <w:sz w:val="24"/>
          <w:szCs w:val="24"/>
          <w:color w:val="auto"/>
        </w:rPr>
        <w:t>ˆ</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-41275</wp:posOffset>
            </wp:positionH>
            <wp:positionV relativeFrom="paragraph">
              <wp:posOffset>-116205</wp:posOffset>
            </wp:positionV>
            <wp:extent cx="7620" cy="44005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4">
                      <a:extLst>
                        <a:ext uri="{28A0092B-C50C-407E-A947-70E740481C1C}"/>
                      </a:extLst>
                    </a:blip>
                    <a:srcRect/>
                    <a:stretch>
                      <a:fillRect/>
                    </a:stretch>
                  </pic:blipFill>
                  <pic:spPr bwMode="auto">
                    <a:xfrm>
                      <a:off x="0" y="0"/>
                      <a:ext cx="7620" cy="440055"/>
                    </a:xfrm>
                    <a:prstGeom prst="rect">
                      <a:avLst/>
                    </a:prstGeom>
                    <a:noFill/>
                  </pic:spPr>
                </pic:pic>
              </a:graphicData>
            </a:graphic>
          </wp:anchor>
        </w:drawing>
      </w:r>
    </w:p>
    <w:p>
      <w:pPr>
        <w:spacing w:after="0"/>
        <w:rPr>
          <w:sz w:val="20"/>
          <w:szCs w:val="20"/>
          <w:color w:val="auto"/>
        </w:rPr>
      </w:pPr>
      <w:r>
        <w:rPr>
          <w:rFonts w:ascii="Rockwell" w:cs="Rockwell" w:eastAsia="Rockwell" w:hAnsi="Rockwell"/>
          <w:sz w:val="24"/>
          <w:szCs w:val="24"/>
          <w:i w:val="1"/>
          <w:iCs w:val="1"/>
          <w:color w:val="auto"/>
        </w:rPr>
        <w:t>k</w:t>
      </w:r>
    </w:p>
    <w:p>
      <w:pPr>
        <w:spacing w:after="0" w:line="491" w:lineRule="exact"/>
        <w:rPr>
          <w:sz w:val="20"/>
          <w:szCs w:val="20"/>
          <w:color w:val="auto"/>
        </w:rPr>
      </w:pPr>
    </w:p>
    <w:p>
      <w:pPr>
        <w:sectPr>
          <w:pgSz w:w="12240" w:h="15840" w:orient="portrait"/>
          <w:cols w:equalWidth="0" w:num="8">
            <w:col w:w="3540" w:space="200"/>
            <w:col w:w="140" w:space="220"/>
            <w:col w:w="740" w:space="180"/>
            <w:col w:w="280" w:space="260"/>
            <w:col w:w="660" w:space="200"/>
            <w:col w:w="260" w:space="200"/>
            <w:col w:w="720" w:space="200"/>
            <w:col w:w="1800"/>
          </w:cols>
          <w:pgMar w:left="1440" w:top="1419" w:right="1200" w:bottom="283" w:gutter="0" w:footer="0" w:header="0"/>
          <w:type w:val="continuous"/>
        </w:sectPr>
      </w:pPr>
    </w:p>
    <w:tbl>
      <w:tblPr>
        <w:tblLayout w:type="fixed"/>
        <w:tblInd w:w="1380" w:type="dxa"/>
        <w:tblCellMar>
          <w:top w:w="0" w:type="dxa"/>
          <w:left w:w="0" w:type="dxa"/>
          <w:bottom w:w="0" w:type="dxa"/>
          <w:right w:w="0" w:type="dxa"/>
        </w:tblCellMar>
      </w:tblPr>
      <w:tr>
        <w:trPr>
          <w:trHeight w:val="258"/>
        </w:trPr>
        <w:tc>
          <w:tcPr>
            <w:tcW w:w="580" w:type="dxa"/>
            <w:vAlign w:val="bottom"/>
          </w:tcPr>
          <w:p>
            <w:pPr>
              <w:jc w:val="right"/>
              <w:ind w:right="50"/>
              <w:spacing w:after="0" w:line="258" w:lineRule="exact"/>
              <w:rPr>
                <w:sz w:val="20"/>
                <w:szCs w:val="20"/>
                <w:color w:val="auto"/>
              </w:rPr>
            </w:pPr>
            <w:r>
              <w:rPr>
                <w:rFonts w:ascii="Arial" w:cs="Arial" w:eastAsia="Arial" w:hAnsi="Arial"/>
                <w:sz w:val="24"/>
                <w:szCs w:val="24"/>
                <w:color w:val="auto"/>
              </w:rPr>
              <w:t>!</w:t>
            </w:r>
          </w:p>
        </w:tc>
        <w:tc>
          <w:tcPr>
            <w:tcW w:w="260" w:type="dxa"/>
            <w:vAlign w:val="bottom"/>
          </w:tcPr>
          <w:p>
            <w:pPr>
              <w:jc w:val="right"/>
              <w:spacing w:after="0" w:line="258" w:lineRule="exact"/>
              <w:rPr>
                <w:sz w:val="20"/>
                <w:szCs w:val="20"/>
                <w:color w:val="auto"/>
              </w:rPr>
            </w:pPr>
            <w:r>
              <w:rPr>
                <w:rFonts w:ascii="Arial" w:cs="Arial" w:eastAsia="Arial" w:hAnsi="Arial"/>
                <w:sz w:val="24"/>
                <w:szCs w:val="24"/>
                <w:color w:val="auto"/>
              </w:rPr>
              <w:t>!</w:t>
            </w:r>
          </w:p>
        </w:tc>
        <w:tc>
          <w:tcPr>
            <w:tcW w:w="200" w:type="dxa"/>
            <w:vAlign w:val="bottom"/>
          </w:tcPr>
          <w:p>
            <w:pPr>
              <w:spacing w:after="0"/>
              <w:rPr>
                <w:sz w:val="22"/>
                <w:szCs w:val="22"/>
                <w:color w:val="auto"/>
              </w:rPr>
            </w:pPr>
          </w:p>
        </w:tc>
        <w:tc>
          <w:tcPr>
            <w:tcW w:w="1020" w:type="dxa"/>
            <w:vAlign w:val="bottom"/>
            <w:gridSpan w:val="5"/>
          </w:tcPr>
          <w:p>
            <w:pPr>
              <w:ind w:left="40"/>
              <w:spacing w:after="0" w:line="258" w:lineRule="exact"/>
              <w:rPr>
                <w:sz w:val="20"/>
                <w:szCs w:val="20"/>
                <w:color w:val="auto"/>
              </w:rPr>
            </w:pPr>
            <w:r>
              <w:rPr>
                <w:rFonts w:ascii="Symbol" w:cs="Symbol" w:eastAsia="Symbol" w:hAnsi="Symbol"/>
                <w:sz w:val="28"/>
                <w:szCs w:val="28"/>
                <w:color w:val="auto"/>
              </w:rPr>
              <w:t>()()(</w:t>
            </w:r>
          </w:p>
        </w:tc>
        <w:tc>
          <w:tcPr>
            <w:tcW w:w="240" w:type="dxa"/>
            <w:vAlign w:val="bottom"/>
          </w:tcPr>
          <w:p>
            <w:pPr>
              <w:spacing w:after="0"/>
              <w:rPr>
                <w:sz w:val="22"/>
                <w:szCs w:val="22"/>
                <w:color w:val="auto"/>
              </w:rPr>
            </w:pPr>
          </w:p>
        </w:tc>
        <w:tc>
          <w:tcPr>
            <w:tcW w:w="180" w:type="dxa"/>
            <w:vAlign w:val="bottom"/>
          </w:tcPr>
          <w:p>
            <w:pPr>
              <w:jc w:val="right"/>
              <w:spacing w:after="0" w:line="258" w:lineRule="exact"/>
              <w:rPr>
                <w:sz w:val="20"/>
                <w:szCs w:val="20"/>
                <w:color w:val="auto"/>
              </w:rPr>
            </w:pPr>
            <w:r>
              <w:rPr>
                <w:rFonts w:ascii="Symbol" w:cs="Symbol" w:eastAsia="Symbol" w:hAnsi="Symbol"/>
                <w:sz w:val="28"/>
                <w:szCs w:val="28"/>
                <w:color w:val="auto"/>
                <w:w w:val="85"/>
              </w:rPr>
              <w:t>)(</w:t>
            </w:r>
          </w:p>
        </w:tc>
        <w:tc>
          <w:tcPr>
            <w:tcW w:w="280" w:type="dxa"/>
            <w:vAlign w:val="bottom"/>
          </w:tcPr>
          <w:p>
            <w:pPr>
              <w:spacing w:after="0"/>
              <w:rPr>
                <w:sz w:val="22"/>
                <w:szCs w:val="22"/>
                <w:color w:val="auto"/>
              </w:rPr>
            </w:pPr>
          </w:p>
        </w:tc>
        <w:tc>
          <w:tcPr>
            <w:tcW w:w="200" w:type="dxa"/>
            <w:vAlign w:val="bottom"/>
            <w:gridSpan w:val="2"/>
          </w:tcPr>
          <w:p>
            <w:pPr>
              <w:jc w:val="right"/>
              <w:spacing w:after="0" w:line="258" w:lineRule="exact"/>
              <w:rPr>
                <w:sz w:val="20"/>
                <w:szCs w:val="20"/>
                <w:color w:val="auto"/>
              </w:rPr>
            </w:pPr>
            <w:r>
              <w:rPr>
                <w:rFonts w:ascii="Symbol" w:cs="Symbol" w:eastAsia="Symbol" w:hAnsi="Symbol"/>
                <w:sz w:val="27"/>
                <w:szCs w:val="27"/>
                <w:color w:val="auto"/>
                <w:vertAlign w:val="superscript"/>
              </w:rPr>
              <w:t>)</w:t>
            </w:r>
          </w:p>
        </w:tc>
        <w:tc>
          <w:tcPr>
            <w:tcW w:w="120" w:type="dxa"/>
            <w:vAlign w:val="bottom"/>
            <w:vMerge w:val="restart"/>
          </w:tcPr>
          <w:p>
            <w:pPr>
              <w:ind w:left="20"/>
              <w:spacing w:after="0"/>
              <w:rPr>
                <w:sz w:val="20"/>
                <w:szCs w:val="20"/>
                <w:color w:val="auto"/>
              </w:rPr>
            </w:pPr>
            <w:r>
              <w:rPr>
                <w:rFonts w:ascii="Rockwell" w:cs="Rockwell" w:eastAsia="Rockwell" w:hAnsi="Rockwell"/>
                <w:sz w:val="24"/>
                <w:szCs w:val="24"/>
                <w:color w:val="auto"/>
                <w:w w:val="99"/>
              </w:rPr>
              <w:t>ˆ</w:t>
            </w:r>
          </w:p>
        </w:tc>
        <w:tc>
          <w:tcPr>
            <w:tcW w:w="180" w:type="dxa"/>
            <w:vAlign w:val="bottom"/>
          </w:tcPr>
          <w:p>
            <w:pPr>
              <w:spacing w:after="0"/>
              <w:rPr>
                <w:sz w:val="22"/>
                <w:szCs w:val="22"/>
                <w:color w:val="auto"/>
              </w:rPr>
            </w:pPr>
          </w:p>
        </w:tc>
        <w:tc>
          <w:tcPr>
            <w:tcW w:w="200" w:type="dxa"/>
            <w:vAlign w:val="bottom"/>
          </w:tcPr>
          <w:p>
            <w:pPr>
              <w:ind w:left="20"/>
              <w:spacing w:after="0" w:line="258" w:lineRule="exact"/>
              <w:rPr>
                <w:sz w:val="20"/>
                <w:szCs w:val="20"/>
                <w:color w:val="auto"/>
              </w:rPr>
            </w:pPr>
            <w:r>
              <w:rPr>
                <w:rFonts w:ascii="Symbol" w:cs="Symbol" w:eastAsia="Symbol" w:hAnsi="Symbol"/>
                <w:sz w:val="27"/>
                <w:szCs w:val="27"/>
                <w:color w:val="auto"/>
                <w:vertAlign w:val="superscript"/>
              </w:rPr>
              <w:t>(</w:t>
            </w:r>
          </w:p>
        </w:tc>
        <w:tc>
          <w:tcPr>
            <w:tcW w:w="1740" w:type="dxa"/>
            <w:vAlign w:val="bottom"/>
            <w:gridSpan w:val="7"/>
          </w:tcPr>
          <w:p>
            <w:pPr>
              <w:jc w:val="right"/>
              <w:spacing w:after="0" w:line="258" w:lineRule="exact"/>
              <w:rPr>
                <w:sz w:val="20"/>
                <w:szCs w:val="20"/>
                <w:color w:val="auto"/>
              </w:rPr>
            </w:pPr>
            <w:r>
              <w:rPr>
                <w:rFonts w:ascii="Symbol" w:cs="Symbol" w:eastAsia="Symbol" w:hAnsi="Symbol"/>
                <w:sz w:val="28"/>
                <w:szCs w:val="28"/>
                <w:color w:val="auto"/>
              </w:rPr>
              <w:t>)()( )()</w:t>
            </w:r>
          </w:p>
        </w:tc>
        <w:tc>
          <w:tcPr>
            <w:tcW w:w="120" w:type="dxa"/>
            <w:vAlign w:val="bottom"/>
            <w:vMerge w:val="restart"/>
          </w:tcPr>
          <w:p>
            <w:pPr>
              <w:ind w:left="20"/>
              <w:spacing w:after="0"/>
              <w:rPr>
                <w:sz w:val="20"/>
                <w:szCs w:val="20"/>
                <w:color w:val="auto"/>
              </w:rPr>
            </w:pPr>
            <w:r>
              <w:rPr>
                <w:rFonts w:ascii="Rockwell" w:cs="Rockwell" w:eastAsia="Rockwell" w:hAnsi="Rockwell"/>
                <w:sz w:val="24"/>
                <w:szCs w:val="24"/>
                <w:color w:val="auto"/>
                <w:w w:val="99"/>
              </w:rPr>
              <w:t>ˆ</w:t>
            </w:r>
          </w:p>
        </w:tc>
        <w:tc>
          <w:tcPr>
            <w:tcW w:w="180" w:type="dxa"/>
            <w:vAlign w:val="bottom"/>
          </w:tcPr>
          <w:p>
            <w:pPr>
              <w:spacing w:after="0"/>
              <w:rPr>
                <w:sz w:val="22"/>
                <w:szCs w:val="22"/>
                <w:color w:val="auto"/>
              </w:rPr>
            </w:pPr>
          </w:p>
        </w:tc>
        <w:tc>
          <w:tcPr>
            <w:tcW w:w="200" w:type="dxa"/>
            <w:vAlign w:val="bottom"/>
          </w:tcPr>
          <w:p>
            <w:pPr>
              <w:ind w:left="20"/>
              <w:spacing w:after="0" w:line="258" w:lineRule="exact"/>
              <w:rPr>
                <w:sz w:val="20"/>
                <w:szCs w:val="20"/>
                <w:color w:val="auto"/>
              </w:rPr>
            </w:pPr>
            <w:r>
              <w:rPr>
                <w:rFonts w:ascii="Symbol" w:cs="Symbol" w:eastAsia="Symbol" w:hAnsi="Symbol"/>
                <w:sz w:val="27"/>
                <w:szCs w:val="27"/>
                <w:color w:val="auto"/>
                <w:vertAlign w:val="superscript"/>
              </w:rPr>
              <w:t>(</w:t>
            </w:r>
          </w:p>
        </w:tc>
        <w:tc>
          <w:tcPr>
            <w:tcW w:w="1680" w:type="dxa"/>
            <w:vAlign w:val="bottom"/>
            <w:gridSpan w:val="2"/>
          </w:tcPr>
          <w:p>
            <w:pPr>
              <w:jc w:val="right"/>
              <w:ind w:right="20"/>
              <w:spacing w:after="0" w:line="258" w:lineRule="exact"/>
              <w:rPr>
                <w:sz w:val="20"/>
                <w:szCs w:val="20"/>
                <w:color w:val="auto"/>
              </w:rPr>
            </w:pPr>
            <w:r>
              <w:rPr>
                <w:rFonts w:ascii="Symbol" w:cs="Symbol" w:eastAsia="Symbol" w:hAnsi="Symbol"/>
                <w:sz w:val="28"/>
                <w:szCs w:val="28"/>
                <w:color w:val="auto"/>
              </w:rPr>
              <w:t>)( ) ()()</w:t>
            </w:r>
          </w:p>
        </w:tc>
        <w:tc>
          <w:tcPr>
            <w:tcW w:w="160" w:type="dxa"/>
            <w:vAlign w:val="bottom"/>
            <w:vMerge w:val="restart"/>
          </w:tcPr>
          <w:p>
            <w:pPr>
              <w:jc w:val="right"/>
              <w:spacing w:after="0"/>
              <w:rPr>
                <w:sz w:val="20"/>
                <w:szCs w:val="20"/>
                <w:color w:val="auto"/>
              </w:rPr>
            </w:pPr>
            <w:r>
              <w:rPr>
                <w:rFonts w:ascii="Rockwell" w:cs="Rockwell" w:eastAsia="Rockwell" w:hAnsi="Rockwell"/>
                <w:sz w:val="24"/>
                <w:szCs w:val="24"/>
                <w:color w:val="auto"/>
              </w:rPr>
              <w:t>ˆ</w:t>
            </w:r>
          </w:p>
        </w:tc>
        <w:tc>
          <w:tcPr>
            <w:tcW w:w="0" w:type="dxa"/>
            <w:vAlign w:val="bottom"/>
          </w:tcPr>
          <w:p>
            <w:pPr>
              <w:spacing w:after="0"/>
              <w:rPr>
                <w:sz w:val="1"/>
                <w:szCs w:val="1"/>
                <w:color w:val="auto"/>
              </w:rPr>
            </w:pPr>
          </w:p>
        </w:tc>
      </w:tr>
      <w:tr>
        <w:trPr>
          <w:trHeight w:val="78"/>
        </w:trPr>
        <w:tc>
          <w:tcPr>
            <w:tcW w:w="1040" w:type="dxa"/>
            <w:vAlign w:val="bottom"/>
            <w:gridSpan w:val="3"/>
            <w:vMerge w:val="restart"/>
          </w:tcPr>
          <w:p>
            <w:pPr>
              <w:jc w:val="right"/>
              <w:spacing w:after="0" w:line="188" w:lineRule="exact"/>
              <w:rPr>
                <w:sz w:val="20"/>
                <w:szCs w:val="20"/>
                <w:color w:val="auto"/>
              </w:rPr>
            </w:pPr>
            <w:r>
              <w:rPr>
                <w:rFonts w:ascii="Arial Unicode MS" w:cs="Arial Unicode MS" w:eastAsia="Arial Unicode MS" w:hAnsi="Arial Unicode MS"/>
                <w:sz w:val="18"/>
                <w:szCs w:val="18"/>
                <w:color w:val="auto"/>
              </w:rPr>
              <w:t>⇒</w:t>
            </w:r>
            <w:r>
              <w:rPr>
                <w:rFonts w:ascii="Rockwell" w:cs="Rockwell" w:eastAsia="Rockwell" w:hAnsi="Rockwell"/>
                <w:sz w:val="18"/>
                <w:szCs w:val="18"/>
                <w:i w:val="1"/>
                <w:iCs w:val="1"/>
                <w:color w:val="auto"/>
              </w:rPr>
              <w:t>A</w:t>
            </w:r>
            <w:r>
              <w:rPr>
                <w:rFonts w:ascii="Arial Unicode MS" w:cs="Arial Unicode MS" w:eastAsia="Arial Unicode MS" w:hAnsi="Arial Unicode MS"/>
                <w:sz w:val="18"/>
                <w:szCs w:val="18"/>
                <w:color w:val="auto"/>
              </w:rPr>
              <w:t>×</w:t>
            </w:r>
            <w:r>
              <w:rPr>
                <w:rFonts w:ascii="Rockwell" w:cs="Rockwell" w:eastAsia="Rockwell" w:hAnsi="Rockwell"/>
                <w:sz w:val="18"/>
                <w:szCs w:val="18"/>
                <w:i w:val="1"/>
                <w:iCs w:val="1"/>
                <w:color w:val="auto"/>
              </w:rPr>
              <w:t>B</w:t>
            </w:r>
            <w:r>
              <w:rPr>
                <w:rFonts w:ascii="Symbol" w:cs="Symbol" w:eastAsia="Symbol" w:hAnsi="Symbol"/>
                <w:sz w:val="18"/>
                <w:szCs w:val="18"/>
                <w:color w:val="auto"/>
              </w:rPr>
              <w:t>=</w:t>
            </w:r>
          </w:p>
        </w:tc>
        <w:tc>
          <w:tcPr>
            <w:tcW w:w="160" w:type="dxa"/>
            <w:vAlign w:val="bottom"/>
          </w:tcPr>
          <w:p>
            <w:pPr>
              <w:spacing w:after="0"/>
              <w:rPr>
                <w:sz w:val="6"/>
                <w:szCs w:val="6"/>
                <w:color w:val="auto"/>
              </w:rPr>
            </w:pPr>
          </w:p>
        </w:tc>
        <w:tc>
          <w:tcPr>
            <w:tcW w:w="1100" w:type="dxa"/>
            <w:vAlign w:val="bottom"/>
            <w:gridSpan w:val="5"/>
            <w:vMerge w:val="restart"/>
          </w:tcPr>
          <w:p>
            <w:pPr>
              <w:ind w:left="40"/>
              <w:spacing w:after="0" w:line="188" w:lineRule="exact"/>
              <w:rPr>
                <w:sz w:val="20"/>
                <w:szCs w:val="20"/>
                <w:color w:val="auto"/>
              </w:rPr>
            </w:pPr>
            <w:r>
              <w:rPr>
                <w:rFonts w:ascii="Rockwell" w:cs="Rockwell" w:eastAsia="Rockwell" w:hAnsi="Rockwell"/>
                <w:sz w:val="18"/>
                <w:szCs w:val="18"/>
                <w:color w:val="auto"/>
              </w:rPr>
              <w:t>14</w:t>
            </w:r>
            <w:r>
              <w:rPr>
                <w:rFonts w:ascii="Arial Unicode MS" w:cs="Arial Unicode MS" w:eastAsia="Arial Unicode MS" w:hAnsi="Arial Unicode MS"/>
                <w:sz w:val="18"/>
                <w:szCs w:val="18"/>
                <w:color w:val="auto"/>
              </w:rPr>
              <w:t>−−</w:t>
            </w:r>
            <w:r>
              <w:rPr>
                <w:rFonts w:ascii="Rockwell" w:cs="Rockwell" w:eastAsia="Rockwell" w:hAnsi="Rockwell"/>
                <w:sz w:val="18"/>
                <w:szCs w:val="18"/>
                <w:color w:val="auto"/>
              </w:rPr>
              <w:t>2</w:t>
            </w:r>
          </w:p>
        </w:tc>
        <w:tc>
          <w:tcPr>
            <w:tcW w:w="180" w:type="dxa"/>
            <w:vAlign w:val="bottom"/>
          </w:tcPr>
          <w:p>
            <w:pPr>
              <w:spacing w:after="0"/>
              <w:rPr>
                <w:sz w:val="6"/>
                <w:szCs w:val="6"/>
                <w:color w:val="auto"/>
              </w:rPr>
            </w:pPr>
          </w:p>
        </w:tc>
        <w:tc>
          <w:tcPr>
            <w:tcW w:w="280" w:type="dxa"/>
            <w:vAlign w:val="bottom"/>
            <w:vMerge w:val="restart"/>
          </w:tcPr>
          <w:p>
            <w:pPr>
              <w:spacing w:after="0" w:line="188" w:lineRule="exact"/>
              <w:rPr>
                <w:sz w:val="20"/>
                <w:szCs w:val="20"/>
                <w:color w:val="auto"/>
              </w:rPr>
            </w:pPr>
            <w:r>
              <w:rPr>
                <w:rFonts w:ascii="Arial Unicode MS" w:cs="Arial Unicode MS" w:eastAsia="Arial Unicode MS" w:hAnsi="Arial Unicode MS"/>
                <w:sz w:val="18"/>
                <w:szCs w:val="18"/>
                <w:color w:val="auto"/>
              </w:rPr>
              <w:t>−</w:t>
            </w:r>
            <w:r>
              <w:rPr>
                <w:rFonts w:ascii="Rockwell" w:cs="Rockwell" w:eastAsia="Rockwell" w:hAnsi="Rockwell"/>
                <w:sz w:val="18"/>
                <w:szCs w:val="18"/>
                <w:color w:val="auto"/>
              </w:rPr>
              <w:t>3</w:t>
            </w:r>
          </w:p>
        </w:tc>
        <w:tc>
          <w:tcPr>
            <w:tcW w:w="60" w:type="dxa"/>
            <w:vAlign w:val="bottom"/>
          </w:tcPr>
          <w:p>
            <w:pPr>
              <w:spacing w:after="0"/>
              <w:rPr>
                <w:sz w:val="6"/>
                <w:szCs w:val="6"/>
                <w:color w:val="auto"/>
              </w:rPr>
            </w:pPr>
          </w:p>
        </w:tc>
        <w:tc>
          <w:tcPr>
            <w:tcW w:w="140" w:type="dxa"/>
            <w:vAlign w:val="bottom"/>
          </w:tcPr>
          <w:p>
            <w:pPr>
              <w:spacing w:after="0"/>
              <w:rPr>
                <w:sz w:val="6"/>
                <w:szCs w:val="6"/>
                <w:color w:val="auto"/>
              </w:rPr>
            </w:pPr>
          </w:p>
        </w:tc>
        <w:tc>
          <w:tcPr>
            <w:tcW w:w="120" w:type="dxa"/>
            <w:vAlign w:val="bottom"/>
            <w:vMerge w:val="continue"/>
          </w:tcPr>
          <w:p>
            <w:pPr>
              <w:spacing w:after="0"/>
              <w:rPr>
                <w:sz w:val="6"/>
                <w:szCs w:val="6"/>
                <w:color w:val="auto"/>
              </w:rPr>
            </w:pPr>
          </w:p>
        </w:tc>
        <w:tc>
          <w:tcPr>
            <w:tcW w:w="180" w:type="dxa"/>
            <w:vAlign w:val="bottom"/>
            <w:vMerge w:val="restart"/>
          </w:tcPr>
          <w:p>
            <w:pPr>
              <w:ind w:left="20"/>
              <w:spacing w:after="0" w:line="188" w:lineRule="exact"/>
              <w:rPr>
                <w:sz w:val="20"/>
                <w:szCs w:val="20"/>
                <w:color w:val="auto"/>
              </w:rPr>
            </w:pPr>
            <w:r>
              <w:rPr>
                <w:rFonts w:ascii="Arial Unicode MS" w:cs="Arial Unicode MS" w:eastAsia="Arial Unicode MS" w:hAnsi="Arial Unicode MS"/>
                <w:sz w:val="18"/>
                <w:szCs w:val="18"/>
                <w:color w:val="auto"/>
              </w:rPr>
              <w:t>−</w:t>
            </w:r>
          </w:p>
        </w:tc>
        <w:tc>
          <w:tcPr>
            <w:tcW w:w="200" w:type="dxa"/>
            <w:vAlign w:val="bottom"/>
          </w:tcPr>
          <w:p>
            <w:pPr>
              <w:spacing w:after="0"/>
              <w:rPr>
                <w:sz w:val="6"/>
                <w:szCs w:val="6"/>
                <w:color w:val="auto"/>
              </w:rPr>
            </w:pPr>
          </w:p>
        </w:tc>
        <w:tc>
          <w:tcPr>
            <w:tcW w:w="660" w:type="dxa"/>
            <w:vAlign w:val="bottom"/>
            <w:gridSpan w:val="2"/>
            <w:vMerge w:val="restart"/>
          </w:tcPr>
          <w:p>
            <w:pPr>
              <w:ind w:left="20"/>
              <w:spacing w:after="0" w:line="188" w:lineRule="exact"/>
              <w:rPr>
                <w:sz w:val="20"/>
                <w:szCs w:val="20"/>
                <w:color w:val="auto"/>
              </w:rPr>
            </w:pPr>
            <w:r>
              <w:rPr>
                <w:rFonts w:ascii="Arial Unicode MS" w:cs="Arial Unicode MS" w:eastAsia="Arial Unicode MS" w:hAnsi="Arial Unicode MS"/>
                <w:sz w:val="18"/>
                <w:szCs w:val="18"/>
                <w:color w:val="auto"/>
              </w:rPr>
              <w:t>−</w:t>
            </w:r>
            <w:r>
              <w:rPr>
                <w:rFonts w:ascii="Rockwell" w:cs="Rockwell" w:eastAsia="Rockwell" w:hAnsi="Rockwell"/>
                <w:sz w:val="18"/>
                <w:szCs w:val="18"/>
                <w:color w:val="auto"/>
              </w:rPr>
              <w:t>1  4</w:t>
            </w:r>
          </w:p>
        </w:tc>
        <w:tc>
          <w:tcPr>
            <w:tcW w:w="880" w:type="dxa"/>
            <w:vAlign w:val="bottom"/>
            <w:gridSpan w:val="3"/>
            <w:vMerge w:val="restart"/>
          </w:tcPr>
          <w:p>
            <w:pPr>
              <w:ind w:left="40"/>
              <w:spacing w:after="0" w:line="188" w:lineRule="exact"/>
              <w:rPr>
                <w:sz w:val="20"/>
                <w:szCs w:val="20"/>
                <w:color w:val="auto"/>
              </w:rPr>
            </w:pPr>
            <w:r>
              <w:rPr>
                <w:rFonts w:ascii="Arial Unicode MS" w:cs="Arial Unicode MS" w:eastAsia="Arial Unicode MS" w:hAnsi="Arial Unicode MS"/>
                <w:sz w:val="18"/>
                <w:szCs w:val="18"/>
                <w:color w:val="auto"/>
              </w:rPr>
              <w:t>−−</w:t>
            </w:r>
            <w:r>
              <w:rPr>
                <w:rFonts w:ascii="Rockwell" w:cs="Rockwell" w:eastAsia="Rockwell" w:hAnsi="Rockwell"/>
                <w:sz w:val="18"/>
                <w:szCs w:val="18"/>
                <w:color w:val="auto"/>
              </w:rPr>
              <w:t>22</w:t>
            </w:r>
          </w:p>
        </w:tc>
        <w:tc>
          <w:tcPr>
            <w:tcW w:w="200" w:type="dxa"/>
            <w:vAlign w:val="bottom"/>
            <w:gridSpan w:val="2"/>
          </w:tcPr>
          <w:p>
            <w:pPr>
              <w:spacing w:after="0"/>
              <w:rPr>
                <w:sz w:val="6"/>
                <w:szCs w:val="6"/>
                <w:color w:val="auto"/>
              </w:rPr>
            </w:pPr>
          </w:p>
        </w:tc>
        <w:tc>
          <w:tcPr>
            <w:tcW w:w="120" w:type="dxa"/>
            <w:vAlign w:val="bottom"/>
            <w:vMerge w:val="continue"/>
          </w:tcPr>
          <w:p>
            <w:pPr>
              <w:spacing w:after="0"/>
              <w:rPr>
                <w:sz w:val="6"/>
                <w:szCs w:val="6"/>
                <w:color w:val="auto"/>
              </w:rPr>
            </w:pPr>
          </w:p>
        </w:tc>
        <w:tc>
          <w:tcPr>
            <w:tcW w:w="180" w:type="dxa"/>
            <w:vAlign w:val="bottom"/>
            <w:vMerge w:val="restart"/>
          </w:tcPr>
          <w:p>
            <w:pPr>
              <w:jc w:val="right"/>
              <w:spacing w:after="0" w:line="188" w:lineRule="exact"/>
              <w:rPr>
                <w:sz w:val="20"/>
                <w:szCs w:val="20"/>
                <w:color w:val="auto"/>
              </w:rPr>
            </w:pPr>
            <w:r>
              <w:rPr>
                <w:rFonts w:ascii="Symbol" w:cs="Symbol" w:eastAsia="Symbol" w:hAnsi="Symbol"/>
                <w:sz w:val="20"/>
                <w:szCs w:val="20"/>
                <w:color w:val="auto"/>
              </w:rPr>
              <w:t>+</w:t>
            </w:r>
          </w:p>
        </w:tc>
        <w:tc>
          <w:tcPr>
            <w:tcW w:w="200" w:type="dxa"/>
            <w:vAlign w:val="bottom"/>
          </w:tcPr>
          <w:p>
            <w:pPr>
              <w:spacing w:after="0"/>
              <w:rPr>
                <w:sz w:val="6"/>
                <w:szCs w:val="6"/>
                <w:color w:val="auto"/>
              </w:rPr>
            </w:pPr>
          </w:p>
        </w:tc>
        <w:tc>
          <w:tcPr>
            <w:tcW w:w="1520" w:type="dxa"/>
            <w:vAlign w:val="bottom"/>
            <w:vMerge w:val="restart"/>
          </w:tcPr>
          <w:p>
            <w:pPr>
              <w:ind w:left="20"/>
              <w:spacing w:after="0" w:line="188" w:lineRule="exact"/>
              <w:rPr>
                <w:sz w:val="20"/>
                <w:szCs w:val="20"/>
                <w:color w:val="auto"/>
              </w:rPr>
            </w:pPr>
            <w:r>
              <w:rPr>
                <w:rFonts w:ascii="Arial Unicode MS" w:cs="Arial Unicode MS" w:eastAsia="Arial Unicode MS" w:hAnsi="Arial Unicode MS"/>
                <w:sz w:val="18"/>
                <w:szCs w:val="18"/>
                <w:color w:val="auto"/>
              </w:rPr>
              <w:t>−</w:t>
            </w:r>
            <w:r>
              <w:rPr>
                <w:rFonts w:ascii="Rockwell" w:cs="Rockwell" w:eastAsia="Rockwell" w:hAnsi="Rockwell"/>
                <w:sz w:val="18"/>
                <w:szCs w:val="18"/>
                <w:color w:val="auto"/>
              </w:rPr>
              <w:t>1</w:t>
            </w:r>
            <w:r>
              <w:rPr>
                <w:rFonts w:ascii="Arial Unicode MS" w:cs="Arial Unicode MS" w:eastAsia="Arial Unicode MS" w:hAnsi="Arial Unicode MS"/>
                <w:sz w:val="18"/>
                <w:szCs w:val="18"/>
                <w:color w:val="auto"/>
              </w:rPr>
              <w:t>−</w:t>
            </w:r>
            <w:r>
              <w:rPr>
                <w:rFonts w:ascii="Rockwell" w:cs="Rockwell" w:eastAsia="Rockwell" w:hAnsi="Rockwell"/>
                <w:sz w:val="18"/>
                <w:szCs w:val="18"/>
                <w:color w:val="auto"/>
              </w:rPr>
              <w:t>3</w:t>
            </w:r>
            <w:r>
              <w:rPr>
                <w:rFonts w:ascii="Arial Unicode MS" w:cs="Arial Unicode MS" w:eastAsia="Arial Unicode MS" w:hAnsi="Arial Unicode MS"/>
                <w:sz w:val="18"/>
                <w:szCs w:val="18"/>
                <w:color w:val="auto"/>
              </w:rPr>
              <w:t>−</w:t>
            </w:r>
            <w:r>
              <w:rPr>
                <w:rFonts w:ascii="Rockwell" w:cs="Rockwell" w:eastAsia="Rockwell" w:hAnsi="Rockwell"/>
                <w:sz w:val="18"/>
                <w:szCs w:val="18"/>
                <w:color w:val="auto"/>
              </w:rPr>
              <w:t>12</w:t>
            </w:r>
          </w:p>
        </w:tc>
        <w:tc>
          <w:tcPr>
            <w:tcW w:w="160" w:type="dxa"/>
            <w:vAlign w:val="bottom"/>
          </w:tcPr>
          <w:p>
            <w:pPr>
              <w:spacing w:after="0"/>
              <w:rPr>
                <w:sz w:val="6"/>
                <w:szCs w:val="6"/>
                <w:color w:val="auto"/>
              </w:rPr>
            </w:pPr>
          </w:p>
        </w:tc>
        <w:tc>
          <w:tcPr>
            <w:tcW w:w="1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10"/>
        </w:trPr>
        <w:tc>
          <w:tcPr>
            <w:tcW w:w="1040" w:type="dxa"/>
            <w:vAlign w:val="bottom"/>
            <w:gridSpan w:val="3"/>
            <w:vMerge w:val="continue"/>
          </w:tcPr>
          <w:p>
            <w:pPr>
              <w:spacing w:after="0"/>
              <w:rPr>
                <w:sz w:val="9"/>
                <w:szCs w:val="9"/>
                <w:color w:val="auto"/>
              </w:rPr>
            </w:pPr>
          </w:p>
        </w:tc>
        <w:tc>
          <w:tcPr>
            <w:tcW w:w="160" w:type="dxa"/>
            <w:vAlign w:val="bottom"/>
          </w:tcPr>
          <w:p>
            <w:pPr>
              <w:spacing w:after="0"/>
              <w:rPr>
                <w:sz w:val="9"/>
                <w:szCs w:val="9"/>
                <w:color w:val="auto"/>
              </w:rPr>
            </w:pPr>
          </w:p>
        </w:tc>
        <w:tc>
          <w:tcPr>
            <w:tcW w:w="1100" w:type="dxa"/>
            <w:vAlign w:val="bottom"/>
            <w:gridSpan w:val="5"/>
            <w:vMerge w:val="continue"/>
          </w:tcPr>
          <w:p>
            <w:pPr>
              <w:spacing w:after="0"/>
              <w:rPr>
                <w:sz w:val="9"/>
                <w:szCs w:val="9"/>
                <w:color w:val="auto"/>
              </w:rPr>
            </w:pPr>
          </w:p>
        </w:tc>
        <w:tc>
          <w:tcPr>
            <w:tcW w:w="180" w:type="dxa"/>
            <w:vAlign w:val="bottom"/>
          </w:tcPr>
          <w:p>
            <w:pPr>
              <w:spacing w:after="0"/>
              <w:rPr>
                <w:sz w:val="9"/>
                <w:szCs w:val="9"/>
                <w:color w:val="auto"/>
              </w:rPr>
            </w:pPr>
          </w:p>
        </w:tc>
        <w:tc>
          <w:tcPr>
            <w:tcW w:w="280" w:type="dxa"/>
            <w:vAlign w:val="bottom"/>
            <w:vMerge w:val="continue"/>
          </w:tcPr>
          <w:p>
            <w:pPr>
              <w:spacing w:after="0"/>
              <w:rPr>
                <w:sz w:val="9"/>
                <w:szCs w:val="9"/>
                <w:color w:val="auto"/>
              </w:rPr>
            </w:pPr>
          </w:p>
        </w:tc>
        <w:tc>
          <w:tcPr>
            <w:tcW w:w="6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0" w:type="dxa"/>
            <w:vAlign w:val="bottom"/>
          </w:tcPr>
          <w:p>
            <w:pPr>
              <w:ind w:left="20"/>
              <w:spacing w:after="0" w:line="110" w:lineRule="exact"/>
              <w:rPr>
                <w:sz w:val="20"/>
                <w:szCs w:val="20"/>
                <w:color w:val="auto"/>
              </w:rPr>
            </w:pPr>
            <w:r>
              <w:rPr>
                <w:rFonts w:ascii="Rockwell" w:cs="Rockwell" w:eastAsia="Rockwell" w:hAnsi="Rockwell"/>
                <w:sz w:val="12"/>
                <w:szCs w:val="12"/>
                <w:i w:val="1"/>
                <w:iCs w:val="1"/>
                <w:color w:val="auto"/>
              </w:rPr>
              <w:t>i</w:t>
            </w:r>
          </w:p>
        </w:tc>
        <w:tc>
          <w:tcPr>
            <w:tcW w:w="180" w:type="dxa"/>
            <w:vAlign w:val="bottom"/>
            <w:vMerge w:val="continue"/>
          </w:tcPr>
          <w:p>
            <w:pPr>
              <w:spacing w:after="0"/>
              <w:rPr>
                <w:sz w:val="9"/>
                <w:szCs w:val="9"/>
                <w:color w:val="auto"/>
              </w:rPr>
            </w:pPr>
          </w:p>
        </w:tc>
        <w:tc>
          <w:tcPr>
            <w:tcW w:w="200" w:type="dxa"/>
            <w:vAlign w:val="bottom"/>
          </w:tcPr>
          <w:p>
            <w:pPr>
              <w:spacing w:after="0"/>
              <w:rPr>
                <w:sz w:val="9"/>
                <w:szCs w:val="9"/>
                <w:color w:val="auto"/>
              </w:rPr>
            </w:pPr>
          </w:p>
        </w:tc>
        <w:tc>
          <w:tcPr>
            <w:tcW w:w="660" w:type="dxa"/>
            <w:vAlign w:val="bottom"/>
            <w:gridSpan w:val="2"/>
            <w:vMerge w:val="continue"/>
          </w:tcPr>
          <w:p>
            <w:pPr>
              <w:spacing w:after="0"/>
              <w:rPr>
                <w:sz w:val="9"/>
                <w:szCs w:val="9"/>
                <w:color w:val="auto"/>
              </w:rPr>
            </w:pPr>
          </w:p>
        </w:tc>
        <w:tc>
          <w:tcPr>
            <w:tcW w:w="880" w:type="dxa"/>
            <w:vAlign w:val="bottom"/>
            <w:gridSpan w:val="3"/>
            <w:vMerge w:val="continue"/>
          </w:tcPr>
          <w:p>
            <w:pPr>
              <w:spacing w:after="0"/>
              <w:rPr>
                <w:sz w:val="9"/>
                <w:szCs w:val="9"/>
                <w:color w:val="auto"/>
              </w:rPr>
            </w:pPr>
          </w:p>
        </w:tc>
        <w:tc>
          <w:tcPr>
            <w:tcW w:w="160" w:type="dxa"/>
            <w:vAlign w:val="bottom"/>
          </w:tcPr>
          <w:p>
            <w:pPr>
              <w:spacing w:after="0"/>
              <w:rPr>
                <w:sz w:val="9"/>
                <w:szCs w:val="9"/>
                <w:color w:val="auto"/>
              </w:rPr>
            </w:pPr>
          </w:p>
        </w:tc>
        <w:tc>
          <w:tcPr>
            <w:tcW w:w="160" w:type="dxa"/>
            <w:vAlign w:val="bottom"/>
            <w:gridSpan w:val="2"/>
          </w:tcPr>
          <w:p>
            <w:pPr>
              <w:ind w:left="60"/>
              <w:spacing w:after="0" w:line="110" w:lineRule="exact"/>
              <w:rPr>
                <w:sz w:val="20"/>
                <w:szCs w:val="20"/>
                <w:color w:val="auto"/>
              </w:rPr>
            </w:pPr>
            <w:r>
              <w:rPr>
                <w:rFonts w:ascii="Rockwell" w:cs="Rockwell" w:eastAsia="Rockwell" w:hAnsi="Rockwell"/>
                <w:sz w:val="12"/>
                <w:szCs w:val="12"/>
                <w:i w:val="1"/>
                <w:iCs w:val="1"/>
                <w:color w:val="auto"/>
              </w:rPr>
              <w:t>j</w:t>
            </w:r>
          </w:p>
        </w:tc>
        <w:tc>
          <w:tcPr>
            <w:tcW w:w="180" w:type="dxa"/>
            <w:vAlign w:val="bottom"/>
            <w:vMerge w:val="continue"/>
          </w:tcPr>
          <w:p>
            <w:pPr>
              <w:spacing w:after="0"/>
              <w:rPr>
                <w:sz w:val="9"/>
                <w:szCs w:val="9"/>
                <w:color w:val="auto"/>
              </w:rPr>
            </w:pPr>
          </w:p>
        </w:tc>
        <w:tc>
          <w:tcPr>
            <w:tcW w:w="200" w:type="dxa"/>
            <w:vAlign w:val="bottom"/>
          </w:tcPr>
          <w:p>
            <w:pPr>
              <w:spacing w:after="0"/>
              <w:rPr>
                <w:sz w:val="9"/>
                <w:szCs w:val="9"/>
                <w:color w:val="auto"/>
              </w:rPr>
            </w:pPr>
          </w:p>
        </w:tc>
        <w:tc>
          <w:tcPr>
            <w:tcW w:w="1520" w:type="dxa"/>
            <w:vAlign w:val="bottom"/>
            <w:vMerge w:val="continue"/>
          </w:tcPr>
          <w:p>
            <w:pPr>
              <w:spacing w:after="0"/>
              <w:rPr>
                <w:sz w:val="9"/>
                <w:szCs w:val="9"/>
                <w:color w:val="auto"/>
              </w:rPr>
            </w:pPr>
          </w:p>
        </w:tc>
        <w:tc>
          <w:tcPr>
            <w:tcW w:w="160" w:type="dxa"/>
            <w:vAlign w:val="bottom"/>
          </w:tcPr>
          <w:p>
            <w:pPr>
              <w:spacing w:after="0"/>
              <w:rPr>
                <w:sz w:val="9"/>
                <w:szCs w:val="9"/>
                <w:color w:val="auto"/>
              </w:rPr>
            </w:pPr>
          </w:p>
        </w:tc>
        <w:tc>
          <w:tcPr>
            <w:tcW w:w="160" w:type="dxa"/>
            <w:vAlign w:val="bottom"/>
          </w:tcPr>
          <w:p>
            <w:pPr>
              <w:jc w:val="right"/>
              <w:spacing w:after="0" w:line="110" w:lineRule="exact"/>
              <w:rPr>
                <w:sz w:val="20"/>
                <w:szCs w:val="20"/>
                <w:color w:val="auto"/>
              </w:rPr>
            </w:pPr>
            <w:r>
              <w:rPr>
                <w:rFonts w:ascii="Rockwell" w:cs="Rockwell" w:eastAsia="Rockwell" w:hAnsi="Rockwell"/>
                <w:sz w:val="12"/>
                <w:szCs w:val="12"/>
                <w:i w:val="1"/>
                <w:iCs w:val="1"/>
                <w:color w:val="auto"/>
              </w:rPr>
              <w:t>k</w:t>
            </w:r>
          </w:p>
        </w:tc>
        <w:tc>
          <w:tcPr>
            <w:tcW w:w="0" w:type="dxa"/>
            <w:vAlign w:val="bottom"/>
          </w:tcPr>
          <w:p>
            <w:pPr>
              <w:spacing w:after="0"/>
              <w:rPr>
                <w:sz w:val="1"/>
                <w:szCs w:val="1"/>
                <w:color w:val="auto"/>
              </w:rPr>
            </w:pPr>
          </w:p>
        </w:tc>
      </w:tr>
      <w:tr>
        <w:trPr>
          <w:trHeight w:val="137"/>
        </w:trPr>
        <w:tc>
          <w:tcPr>
            <w:tcW w:w="580" w:type="dxa"/>
            <w:vAlign w:val="bottom"/>
            <w:vMerge w:val="restart"/>
          </w:tcPr>
          <w:p>
            <w:pPr>
              <w:jc w:val="right"/>
              <w:ind w:right="50"/>
              <w:spacing w:after="0"/>
              <w:rPr>
                <w:sz w:val="20"/>
                <w:szCs w:val="20"/>
                <w:color w:val="auto"/>
              </w:rPr>
            </w:pPr>
            <w:r>
              <w:rPr>
                <w:rFonts w:ascii="Arial" w:cs="Arial" w:eastAsia="Arial" w:hAnsi="Arial"/>
                <w:sz w:val="24"/>
                <w:szCs w:val="24"/>
                <w:color w:val="auto"/>
              </w:rPr>
              <w:t>!</w:t>
            </w:r>
          </w:p>
        </w:tc>
        <w:tc>
          <w:tcPr>
            <w:tcW w:w="26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20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20" w:type="dxa"/>
            <w:vAlign w:val="bottom"/>
            <w:vMerge w:val="restart"/>
          </w:tcPr>
          <w:p>
            <w:pPr>
              <w:ind w:left="20"/>
              <w:spacing w:after="0"/>
              <w:rPr>
                <w:sz w:val="20"/>
                <w:szCs w:val="20"/>
                <w:color w:val="auto"/>
              </w:rPr>
            </w:pPr>
            <w:r>
              <w:rPr>
                <w:rFonts w:ascii="Rockwell" w:cs="Rockwell" w:eastAsia="Rockwell" w:hAnsi="Rockwell"/>
                <w:sz w:val="24"/>
                <w:szCs w:val="24"/>
                <w:color w:val="auto"/>
                <w:w w:val="99"/>
              </w:rPr>
              <w:t>ˆ</w:t>
            </w:r>
          </w:p>
        </w:tc>
        <w:tc>
          <w:tcPr>
            <w:tcW w:w="1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20" w:type="dxa"/>
            <w:vAlign w:val="bottom"/>
            <w:vMerge w:val="restart"/>
          </w:tcPr>
          <w:p>
            <w:pPr>
              <w:spacing w:after="0"/>
              <w:rPr>
                <w:sz w:val="20"/>
                <w:szCs w:val="20"/>
                <w:color w:val="auto"/>
              </w:rPr>
            </w:pPr>
            <w:r>
              <w:rPr>
                <w:rFonts w:ascii="Rockwell" w:cs="Rockwell" w:eastAsia="Rockwell" w:hAnsi="Rockwell"/>
                <w:sz w:val="24"/>
                <w:szCs w:val="24"/>
                <w:color w:val="auto"/>
              </w:rPr>
              <w:t>ˆ</w:t>
            </w:r>
          </w:p>
        </w:tc>
        <w:tc>
          <w:tcPr>
            <w:tcW w:w="1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140" w:type="dxa"/>
            <w:vAlign w:val="bottom"/>
            <w:vMerge w:val="restart"/>
          </w:tcPr>
          <w:p>
            <w:pPr>
              <w:ind w:left="40"/>
              <w:spacing w:after="0"/>
              <w:rPr>
                <w:sz w:val="20"/>
                <w:szCs w:val="20"/>
                <w:color w:val="auto"/>
              </w:rPr>
            </w:pPr>
            <w:r>
              <w:rPr>
                <w:rFonts w:ascii="Rockwell" w:cs="Rockwell" w:eastAsia="Rockwell" w:hAnsi="Rockwell"/>
                <w:sz w:val="24"/>
                <w:szCs w:val="24"/>
                <w:color w:val="auto"/>
                <w:w w:val="99"/>
              </w:rPr>
              <w:t>ˆ</w:t>
            </w:r>
          </w:p>
        </w:tc>
        <w:tc>
          <w:tcPr>
            <w:tcW w:w="240" w:type="dxa"/>
            <w:vAlign w:val="bottom"/>
          </w:tcPr>
          <w:p>
            <w:pPr>
              <w:spacing w:after="0"/>
              <w:rPr>
                <w:sz w:val="11"/>
                <w:szCs w:val="11"/>
                <w:color w:val="auto"/>
              </w:rPr>
            </w:pPr>
          </w:p>
        </w:tc>
        <w:tc>
          <w:tcPr>
            <w:tcW w:w="380" w:type="dxa"/>
            <w:vAlign w:val="bottom"/>
            <w:tcBorders>
              <w:bottom w:val="single" w:sz="8" w:color="auto"/>
            </w:tcBorders>
          </w:tcPr>
          <w:p>
            <w:pPr>
              <w:spacing w:after="0"/>
              <w:rPr>
                <w:sz w:val="11"/>
                <w:szCs w:val="11"/>
                <w:color w:val="auto"/>
              </w:rPr>
            </w:pPr>
          </w:p>
        </w:tc>
        <w:tc>
          <w:tcPr>
            <w:tcW w:w="260" w:type="dxa"/>
            <w:vAlign w:val="bottom"/>
            <w:tcBorders>
              <w:bottom w:val="single" w:sz="8" w:color="auto"/>
            </w:tcBorders>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40" w:type="dxa"/>
            <w:vAlign w:val="bottom"/>
            <w:vMerge w:val="restart"/>
          </w:tcPr>
          <w:p>
            <w:pPr>
              <w:spacing w:after="0"/>
              <w:rPr>
                <w:sz w:val="11"/>
                <w:szCs w:val="11"/>
                <w:color w:val="auto"/>
              </w:rPr>
            </w:pPr>
          </w:p>
        </w:tc>
        <w:tc>
          <w:tcPr>
            <w:tcW w:w="1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5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86"/>
        </w:trPr>
        <w:tc>
          <w:tcPr>
            <w:tcW w:w="580" w:type="dxa"/>
            <w:vAlign w:val="bottom"/>
            <w:vMerge w:val="continue"/>
          </w:tcPr>
          <w:p>
            <w:pPr>
              <w:spacing w:after="0"/>
              <w:rPr>
                <w:sz w:val="16"/>
                <w:szCs w:val="16"/>
                <w:color w:val="auto"/>
              </w:rPr>
            </w:pPr>
          </w:p>
        </w:tc>
        <w:tc>
          <w:tcPr>
            <w:tcW w:w="260" w:type="dxa"/>
            <w:vAlign w:val="bottom"/>
            <w:vMerge w:val="continue"/>
          </w:tcPr>
          <w:p>
            <w:pPr>
              <w:spacing w:after="0"/>
              <w:rPr>
                <w:sz w:val="16"/>
                <w:szCs w:val="16"/>
                <w:color w:val="auto"/>
              </w:rPr>
            </w:pPr>
          </w:p>
        </w:tc>
        <w:tc>
          <w:tcPr>
            <w:tcW w:w="200" w:type="dxa"/>
            <w:vAlign w:val="bottom"/>
            <w:vMerge w:val="restart"/>
          </w:tcPr>
          <w:p>
            <w:pPr>
              <w:jc w:val="right"/>
              <w:spacing w:after="0" w:line="251" w:lineRule="exact"/>
              <w:rPr>
                <w:sz w:val="20"/>
                <w:szCs w:val="20"/>
                <w:color w:val="auto"/>
              </w:rPr>
            </w:pPr>
            <w:r>
              <w:rPr>
                <w:rFonts w:ascii="Arial" w:cs="Arial" w:eastAsia="Arial" w:hAnsi="Arial"/>
                <w:sz w:val="24"/>
                <w:szCs w:val="24"/>
                <w:color w:val="auto"/>
                <w:w w:val="99"/>
              </w:rPr>
              <w:t>=</w:t>
            </w:r>
          </w:p>
        </w:tc>
        <w:tc>
          <w:tcPr>
            <w:tcW w:w="600" w:type="dxa"/>
            <w:vAlign w:val="bottom"/>
            <w:gridSpan w:val="2"/>
            <w:vMerge w:val="restart"/>
          </w:tcPr>
          <w:p>
            <w:pPr>
              <w:ind w:left="40"/>
              <w:spacing w:after="0" w:line="251" w:lineRule="exact"/>
              <w:rPr>
                <w:sz w:val="20"/>
                <w:szCs w:val="20"/>
                <w:color w:val="auto"/>
              </w:rPr>
            </w:pPr>
            <w:r>
              <w:rPr>
                <w:rFonts w:ascii="Rockwell" w:cs="Rockwell" w:eastAsia="Rockwell" w:hAnsi="Rockwell"/>
                <w:sz w:val="24"/>
                <w:szCs w:val="24"/>
                <w:color w:val="auto"/>
              </w:rPr>
              <w:t>4</w:t>
            </w:r>
            <w:r>
              <w:rPr>
                <w:rFonts w:ascii="Arial Unicode MS" w:cs="Arial Unicode MS" w:eastAsia="Arial Unicode MS" w:hAnsi="Arial Unicode MS"/>
                <w:sz w:val="24"/>
                <w:szCs w:val="24"/>
                <w:color w:val="auto"/>
              </w:rPr>
              <w:t xml:space="preserve"> −</w:t>
            </w:r>
            <w:r>
              <w:rPr>
                <w:rFonts w:ascii="Rockwell" w:cs="Rockwell" w:eastAsia="Rockwell" w:hAnsi="Rockwell"/>
                <w:sz w:val="24"/>
                <w:szCs w:val="24"/>
                <w:color w:val="auto"/>
              </w:rPr>
              <w:t xml:space="preserve"> 6</w:t>
            </w:r>
          </w:p>
        </w:tc>
        <w:tc>
          <w:tcPr>
            <w:tcW w:w="140" w:type="dxa"/>
            <w:vAlign w:val="bottom"/>
          </w:tcPr>
          <w:p>
            <w:pPr>
              <w:spacing w:after="0"/>
              <w:rPr>
                <w:sz w:val="16"/>
                <w:szCs w:val="16"/>
                <w:color w:val="auto"/>
              </w:rPr>
            </w:pPr>
          </w:p>
        </w:tc>
        <w:tc>
          <w:tcPr>
            <w:tcW w:w="120" w:type="dxa"/>
            <w:vAlign w:val="bottom"/>
            <w:vMerge w:val="continue"/>
          </w:tcPr>
          <w:p>
            <w:pPr>
              <w:spacing w:after="0"/>
              <w:rPr>
                <w:sz w:val="16"/>
                <w:szCs w:val="16"/>
                <w:color w:val="auto"/>
              </w:rPr>
            </w:pPr>
          </w:p>
        </w:tc>
        <w:tc>
          <w:tcPr>
            <w:tcW w:w="580" w:type="dxa"/>
            <w:vAlign w:val="bottom"/>
            <w:gridSpan w:val="3"/>
            <w:vMerge w:val="restart"/>
          </w:tcPr>
          <w:p>
            <w:pPr>
              <w:jc w:val="right"/>
              <w:spacing w:after="0" w:line="251" w:lineRule="exact"/>
              <w:rPr>
                <w:sz w:val="20"/>
                <w:szCs w:val="20"/>
                <w:color w:val="auto"/>
              </w:rPr>
            </w:pPr>
            <w:r>
              <w:rPr>
                <w:rFonts w:ascii="Arial Unicode MS" w:cs="Arial Unicode MS" w:eastAsia="Arial Unicode MS" w:hAnsi="Arial Unicode MS"/>
                <w:sz w:val="24"/>
                <w:szCs w:val="24"/>
                <w:color w:val="auto"/>
              </w:rPr>
              <w:t>− −</w:t>
            </w:r>
            <w:r>
              <w:rPr>
                <w:rFonts w:ascii="Rockwell" w:cs="Rockwell" w:eastAsia="Rockwell" w:hAnsi="Rockwell"/>
                <w:sz w:val="24"/>
                <w:szCs w:val="24"/>
                <w:color w:val="auto"/>
              </w:rPr>
              <w:t>4</w:t>
            </w:r>
          </w:p>
        </w:tc>
        <w:tc>
          <w:tcPr>
            <w:tcW w:w="340" w:type="dxa"/>
            <w:vAlign w:val="bottom"/>
            <w:gridSpan w:val="2"/>
            <w:vMerge w:val="restart"/>
          </w:tcPr>
          <w:p>
            <w:pPr>
              <w:ind w:left="20"/>
              <w:spacing w:after="0" w:line="252" w:lineRule="exact"/>
              <w:rPr>
                <w:sz w:val="20"/>
                <w:szCs w:val="20"/>
                <w:color w:val="auto"/>
              </w:rPr>
            </w:pPr>
            <w:r>
              <w:rPr>
                <w:rFonts w:ascii="Arial" w:cs="Arial" w:eastAsia="Arial" w:hAnsi="Arial"/>
                <w:sz w:val="24"/>
                <w:szCs w:val="24"/>
                <w:color w:val="auto"/>
                <w:w w:val="90"/>
              </w:rPr>
              <w:t>+</w:t>
            </w:r>
            <w:r>
              <w:rPr>
                <w:rFonts w:ascii="Rockwell" w:cs="Rockwell" w:eastAsia="Rockwell" w:hAnsi="Rockwell"/>
                <w:sz w:val="24"/>
                <w:szCs w:val="24"/>
                <w:color w:val="auto"/>
                <w:w w:val="90"/>
              </w:rPr>
              <w:t xml:space="preserve"> 4</w:t>
            </w:r>
          </w:p>
        </w:tc>
        <w:tc>
          <w:tcPr>
            <w:tcW w:w="140" w:type="dxa"/>
            <w:vAlign w:val="bottom"/>
          </w:tcPr>
          <w:p>
            <w:pPr>
              <w:spacing w:after="0"/>
              <w:rPr>
                <w:sz w:val="16"/>
                <w:szCs w:val="16"/>
                <w:color w:val="auto"/>
              </w:rPr>
            </w:pPr>
          </w:p>
        </w:tc>
        <w:tc>
          <w:tcPr>
            <w:tcW w:w="120" w:type="dxa"/>
            <w:vAlign w:val="bottom"/>
            <w:vMerge w:val="continue"/>
          </w:tcPr>
          <w:p>
            <w:pPr>
              <w:spacing w:after="0"/>
              <w:rPr>
                <w:sz w:val="16"/>
                <w:szCs w:val="16"/>
                <w:color w:val="auto"/>
              </w:rPr>
            </w:pPr>
          </w:p>
        </w:tc>
        <w:tc>
          <w:tcPr>
            <w:tcW w:w="180" w:type="dxa"/>
            <w:vAlign w:val="bottom"/>
            <w:vMerge w:val="restart"/>
          </w:tcPr>
          <w:p>
            <w:pPr>
              <w:spacing w:after="0" w:line="251" w:lineRule="exact"/>
              <w:rPr>
                <w:sz w:val="20"/>
                <w:szCs w:val="20"/>
                <w:color w:val="auto"/>
              </w:rPr>
            </w:pPr>
            <w:r>
              <w:rPr>
                <w:rFonts w:ascii="Arial" w:cs="Arial" w:eastAsia="Arial" w:hAnsi="Arial"/>
                <w:sz w:val="24"/>
                <w:szCs w:val="24"/>
                <w:color w:val="auto"/>
              </w:rPr>
              <w:t>+</w:t>
            </w:r>
          </w:p>
        </w:tc>
        <w:tc>
          <w:tcPr>
            <w:tcW w:w="20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140" w:type="dxa"/>
            <w:vAlign w:val="bottom"/>
            <w:vMerge w:val="continue"/>
          </w:tcPr>
          <w:p>
            <w:pPr>
              <w:spacing w:after="0"/>
              <w:rPr>
                <w:sz w:val="16"/>
                <w:szCs w:val="16"/>
                <w:color w:val="auto"/>
              </w:rPr>
            </w:pPr>
          </w:p>
        </w:tc>
        <w:tc>
          <w:tcPr>
            <w:tcW w:w="240" w:type="dxa"/>
            <w:vAlign w:val="bottom"/>
            <w:tcBorders>
              <w:right w:val="single" w:sz="8" w:color="auto"/>
            </w:tcBorders>
            <w:vMerge w:val="restart"/>
          </w:tcPr>
          <w:p>
            <w:pPr>
              <w:ind w:left="60"/>
              <w:spacing w:after="0" w:line="251" w:lineRule="exact"/>
              <w:rPr>
                <w:sz w:val="20"/>
                <w:szCs w:val="20"/>
                <w:color w:val="auto"/>
              </w:rPr>
            </w:pPr>
            <w:r>
              <w:rPr>
                <w:rFonts w:ascii="Arial" w:cs="Arial" w:eastAsia="Arial" w:hAnsi="Arial"/>
                <w:sz w:val="24"/>
                <w:szCs w:val="24"/>
                <w:color w:val="auto"/>
                <w:w w:val="99"/>
              </w:rPr>
              <w:t>=</w:t>
            </w:r>
          </w:p>
        </w:tc>
        <w:tc>
          <w:tcPr>
            <w:tcW w:w="380" w:type="dxa"/>
            <w:vAlign w:val="bottom"/>
          </w:tcPr>
          <w:p>
            <w:pPr>
              <w:ind w:left="280"/>
              <w:spacing w:after="0" w:line="186" w:lineRule="exact"/>
              <w:rPr>
                <w:sz w:val="20"/>
                <w:szCs w:val="20"/>
                <w:color w:val="auto"/>
              </w:rPr>
            </w:pPr>
            <w:r>
              <w:rPr>
                <w:rFonts w:ascii="Rockwell" w:cs="Rockwell" w:eastAsia="Rockwell" w:hAnsi="Rockwell"/>
                <w:sz w:val="21"/>
                <w:szCs w:val="21"/>
                <w:color w:val="auto"/>
              </w:rPr>
              <w:t>ˆ</w:t>
            </w:r>
          </w:p>
        </w:tc>
        <w:tc>
          <w:tcPr>
            <w:tcW w:w="260" w:type="dxa"/>
            <w:vAlign w:val="bottom"/>
          </w:tcPr>
          <w:p>
            <w:pPr>
              <w:spacing w:after="0"/>
              <w:rPr>
                <w:sz w:val="16"/>
                <w:szCs w:val="16"/>
                <w:color w:val="auto"/>
              </w:rPr>
            </w:pPr>
          </w:p>
        </w:tc>
        <w:tc>
          <w:tcPr>
            <w:tcW w:w="160" w:type="dxa"/>
            <w:vAlign w:val="bottom"/>
            <w:tcBorders>
              <w:right w:val="single" w:sz="8" w:color="auto"/>
            </w:tcBorders>
          </w:tcPr>
          <w:p>
            <w:pPr>
              <w:spacing w:after="0" w:line="186" w:lineRule="exact"/>
              <w:rPr>
                <w:sz w:val="20"/>
                <w:szCs w:val="20"/>
                <w:color w:val="auto"/>
              </w:rPr>
            </w:pPr>
            <w:r>
              <w:rPr>
                <w:rFonts w:ascii="Rockwell" w:cs="Rockwell" w:eastAsia="Rockwell" w:hAnsi="Rockwell"/>
                <w:sz w:val="21"/>
                <w:szCs w:val="21"/>
                <w:color w:val="auto"/>
              </w:rPr>
              <w:t>ˆ</w:t>
            </w:r>
          </w:p>
        </w:tc>
        <w:tc>
          <w:tcPr>
            <w:tcW w:w="40" w:type="dxa"/>
            <w:vAlign w:val="bottom"/>
            <w:vMerge w:val="continue"/>
          </w:tcPr>
          <w:p>
            <w:pPr>
              <w:spacing w:after="0"/>
              <w:rPr>
                <w:sz w:val="16"/>
                <w:szCs w:val="16"/>
                <w:color w:val="auto"/>
              </w:rPr>
            </w:pPr>
          </w:p>
        </w:tc>
        <w:tc>
          <w:tcPr>
            <w:tcW w:w="12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5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65"/>
        </w:trPr>
        <w:tc>
          <w:tcPr>
            <w:tcW w:w="840" w:type="dxa"/>
            <w:vAlign w:val="bottom"/>
            <w:gridSpan w:val="2"/>
          </w:tcPr>
          <w:p>
            <w:pPr>
              <w:jc w:val="right"/>
              <w:spacing w:after="0" w:line="65" w:lineRule="exact"/>
              <w:rPr>
                <w:sz w:val="20"/>
                <w:szCs w:val="20"/>
                <w:color w:val="auto"/>
              </w:rPr>
            </w:pPr>
            <w:r>
              <w:rPr>
                <w:rFonts w:ascii="Arial Unicode MS" w:cs="Arial Unicode MS" w:eastAsia="Arial Unicode MS" w:hAnsi="Arial Unicode MS"/>
                <w:sz w:val="6"/>
                <w:szCs w:val="6"/>
                <w:color w:val="auto"/>
              </w:rPr>
              <w:t>⇒</w:t>
            </w:r>
            <w:r>
              <w:rPr>
                <w:rFonts w:ascii="Rockwell" w:cs="Rockwell" w:eastAsia="Rockwell" w:hAnsi="Rockwell"/>
                <w:sz w:val="6"/>
                <w:szCs w:val="6"/>
                <w:i w:val="1"/>
                <w:iCs w:val="1"/>
                <w:color w:val="auto"/>
              </w:rPr>
              <w:t>A</w:t>
            </w:r>
            <w:r>
              <w:rPr>
                <w:rFonts w:ascii="Arial Unicode MS" w:cs="Arial Unicode MS" w:eastAsia="Arial Unicode MS" w:hAnsi="Arial Unicode MS"/>
                <w:sz w:val="6"/>
                <w:szCs w:val="6"/>
                <w:color w:val="auto"/>
              </w:rPr>
              <w:t>×</w:t>
            </w:r>
            <w:r>
              <w:rPr>
                <w:rFonts w:ascii="Rockwell" w:cs="Rockwell" w:eastAsia="Rockwell" w:hAnsi="Rockwell"/>
                <w:sz w:val="6"/>
                <w:szCs w:val="6"/>
                <w:i w:val="1"/>
                <w:iCs w:val="1"/>
                <w:color w:val="auto"/>
              </w:rPr>
              <w:t>B</w:t>
            </w:r>
          </w:p>
        </w:tc>
        <w:tc>
          <w:tcPr>
            <w:tcW w:w="200" w:type="dxa"/>
            <w:vAlign w:val="bottom"/>
            <w:vMerge w:val="continue"/>
          </w:tcPr>
          <w:p>
            <w:pPr>
              <w:spacing w:after="0"/>
              <w:rPr>
                <w:sz w:val="5"/>
                <w:szCs w:val="5"/>
                <w:color w:val="auto"/>
              </w:rPr>
            </w:pPr>
          </w:p>
        </w:tc>
        <w:tc>
          <w:tcPr>
            <w:tcW w:w="600" w:type="dxa"/>
            <w:vAlign w:val="bottom"/>
            <w:gridSpan w:val="2"/>
            <w:vMerge w:val="continue"/>
          </w:tcPr>
          <w:p>
            <w:pPr>
              <w:spacing w:after="0"/>
              <w:rPr>
                <w:sz w:val="5"/>
                <w:szCs w:val="5"/>
                <w:color w:val="auto"/>
              </w:rPr>
            </w:pPr>
          </w:p>
        </w:tc>
        <w:tc>
          <w:tcPr>
            <w:tcW w:w="260" w:type="dxa"/>
            <w:vAlign w:val="bottom"/>
            <w:gridSpan w:val="2"/>
          </w:tcPr>
          <w:p>
            <w:pPr>
              <w:ind w:left="20"/>
              <w:spacing w:after="0" w:line="65" w:lineRule="exact"/>
              <w:rPr>
                <w:sz w:val="20"/>
                <w:szCs w:val="20"/>
                <w:color w:val="auto"/>
              </w:rPr>
            </w:pPr>
            <w:r>
              <w:rPr>
                <w:rFonts w:ascii="Rockwell" w:cs="Rockwell" w:eastAsia="Rockwell" w:hAnsi="Rockwell"/>
                <w:sz w:val="7"/>
                <w:szCs w:val="7"/>
                <w:i w:val="1"/>
                <w:iCs w:val="1"/>
                <w:color w:val="auto"/>
              </w:rPr>
              <w:t>i</w:t>
            </w:r>
          </w:p>
        </w:tc>
        <w:tc>
          <w:tcPr>
            <w:tcW w:w="580" w:type="dxa"/>
            <w:vAlign w:val="bottom"/>
            <w:gridSpan w:val="3"/>
            <w:vMerge w:val="continue"/>
          </w:tcPr>
          <w:p>
            <w:pPr>
              <w:spacing w:after="0"/>
              <w:rPr>
                <w:sz w:val="5"/>
                <w:szCs w:val="5"/>
                <w:color w:val="auto"/>
              </w:rPr>
            </w:pPr>
          </w:p>
        </w:tc>
        <w:tc>
          <w:tcPr>
            <w:tcW w:w="340" w:type="dxa"/>
            <w:vAlign w:val="bottom"/>
            <w:gridSpan w:val="2"/>
            <w:vMerge w:val="continue"/>
          </w:tcPr>
          <w:p>
            <w:pPr>
              <w:spacing w:after="0"/>
              <w:rPr>
                <w:sz w:val="5"/>
                <w:szCs w:val="5"/>
                <w:color w:val="auto"/>
              </w:rPr>
            </w:pPr>
          </w:p>
        </w:tc>
        <w:tc>
          <w:tcPr>
            <w:tcW w:w="260" w:type="dxa"/>
            <w:vAlign w:val="bottom"/>
            <w:gridSpan w:val="2"/>
          </w:tcPr>
          <w:p>
            <w:pPr>
              <w:spacing w:after="0" w:line="65" w:lineRule="exact"/>
              <w:rPr>
                <w:sz w:val="20"/>
                <w:szCs w:val="20"/>
                <w:color w:val="auto"/>
              </w:rPr>
            </w:pPr>
            <w:r>
              <w:rPr>
                <w:rFonts w:ascii="Rockwell" w:cs="Rockwell" w:eastAsia="Rockwell" w:hAnsi="Rockwell"/>
                <w:sz w:val="7"/>
                <w:szCs w:val="7"/>
                <w:i w:val="1"/>
                <w:iCs w:val="1"/>
                <w:color w:val="auto"/>
              </w:rPr>
              <w:t>j</w:t>
            </w:r>
          </w:p>
        </w:tc>
        <w:tc>
          <w:tcPr>
            <w:tcW w:w="180" w:type="dxa"/>
            <w:vAlign w:val="bottom"/>
            <w:vMerge w:val="continue"/>
          </w:tcPr>
          <w:p>
            <w:pPr>
              <w:spacing w:after="0"/>
              <w:rPr>
                <w:sz w:val="5"/>
                <w:szCs w:val="5"/>
                <w:color w:val="auto"/>
              </w:rPr>
            </w:pPr>
          </w:p>
        </w:tc>
        <w:tc>
          <w:tcPr>
            <w:tcW w:w="860" w:type="dxa"/>
            <w:vAlign w:val="bottom"/>
            <w:gridSpan w:val="3"/>
          </w:tcPr>
          <w:p>
            <w:pPr>
              <w:spacing w:after="0" w:line="65" w:lineRule="exact"/>
              <w:rPr>
                <w:sz w:val="20"/>
                <w:szCs w:val="20"/>
                <w:color w:val="auto"/>
              </w:rPr>
            </w:pPr>
            <w:r>
              <w:rPr>
                <w:rFonts w:ascii="Rockwell" w:cs="Rockwell" w:eastAsia="Rockwell" w:hAnsi="Rockwell"/>
                <w:sz w:val="6"/>
                <w:szCs w:val="6"/>
                <w:color w:val="auto"/>
              </w:rPr>
              <w:t>3</w:t>
            </w:r>
            <w:r>
              <w:rPr>
                <w:rFonts w:ascii="Arial Unicode MS" w:cs="Arial Unicode MS" w:eastAsia="Arial Unicode MS" w:hAnsi="Arial Unicode MS"/>
                <w:sz w:val="6"/>
                <w:szCs w:val="6"/>
                <w:color w:val="auto"/>
              </w:rPr>
              <w:t xml:space="preserve"> −</w:t>
            </w:r>
            <w:r>
              <w:rPr>
                <w:rFonts w:ascii="Rockwell" w:cs="Rockwell" w:eastAsia="Rockwell" w:hAnsi="Rockwell"/>
                <w:sz w:val="6"/>
                <w:szCs w:val="6"/>
                <w:color w:val="auto"/>
              </w:rPr>
              <w:t xml:space="preserve"> 2 </w:t>
            </w:r>
            <w:r>
              <w:rPr>
                <w:rFonts w:ascii="Rockwell" w:cs="Rockwell" w:eastAsia="Rockwell" w:hAnsi="Rockwell"/>
                <w:sz w:val="6"/>
                <w:szCs w:val="6"/>
                <w:i w:val="1"/>
                <w:iCs w:val="1"/>
                <w:color w:val="auto"/>
              </w:rPr>
              <w:t>k</w:t>
            </w:r>
          </w:p>
        </w:tc>
        <w:tc>
          <w:tcPr>
            <w:tcW w:w="240" w:type="dxa"/>
            <w:vAlign w:val="bottom"/>
            <w:tcBorders>
              <w:right w:val="single" w:sz="8" w:color="auto"/>
            </w:tcBorders>
            <w:vMerge w:val="continue"/>
          </w:tcPr>
          <w:p>
            <w:pPr>
              <w:spacing w:after="0"/>
              <w:rPr>
                <w:sz w:val="5"/>
                <w:szCs w:val="5"/>
                <w:color w:val="auto"/>
              </w:rPr>
            </w:pPr>
          </w:p>
        </w:tc>
        <w:tc>
          <w:tcPr>
            <w:tcW w:w="380" w:type="dxa"/>
            <w:vAlign w:val="bottom"/>
          </w:tcPr>
          <w:p>
            <w:pPr>
              <w:spacing w:after="0" w:line="65" w:lineRule="exact"/>
              <w:rPr>
                <w:sz w:val="20"/>
                <w:szCs w:val="20"/>
                <w:color w:val="auto"/>
              </w:rPr>
            </w:pPr>
            <w:r>
              <w:rPr>
                <w:rFonts w:ascii="Arial Unicode MS" w:cs="Arial Unicode MS" w:eastAsia="Arial Unicode MS" w:hAnsi="Arial Unicode MS"/>
                <w:sz w:val="6"/>
                <w:szCs w:val="6"/>
                <w:color w:val="auto"/>
              </w:rPr>
              <w:t>−</w:t>
            </w:r>
            <w:r>
              <w:rPr>
                <w:rFonts w:ascii="Rockwell" w:cs="Rockwell" w:eastAsia="Rockwell" w:hAnsi="Rockwell"/>
                <w:sz w:val="6"/>
                <w:szCs w:val="6"/>
                <w:color w:val="auto"/>
              </w:rPr>
              <w:t>2</w:t>
            </w:r>
            <w:r>
              <w:rPr>
                <w:rFonts w:ascii="Rockwell" w:cs="Rockwell" w:eastAsia="Rockwell" w:hAnsi="Rockwell"/>
                <w:sz w:val="6"/>
                <w:szCs w:val="6"/>
                <w:i w:val="1"/>
                <w:iCs w:val="1"/>
                <w:color w:val="auto"/>
              </w:rPr>
              <w:t>i</w:t>
            </w:r>
          </w:p>
        </w:tc>
        <w:tc>
          <w:tcPr>
            <w:tcW w:w="420" w:type="dxa"/>
            <w:vAlign w:val="bottom"/>
            <w:tcBorders>
              <w:right w:val="single" w:sz="8" w:color="auto"/>
            </w:tcBorders>
            <w:gridSpan w:val="2"/>
          </w:tcPr>
          <w:p>
            <w:pPr>
              <w:ind w:left="20"/>
              <w:spacing w:after="0" w:line="65" w:lineRule="exact"/>
              <w:rPr>
                <w:sz w:val="20"/>
                <w:szCs w:val="20"/>
                <w:color w:val="auto"/>
              </w:rPr>
            </w:pPr>
            <w:r>
              <w:rPr>
                <w:rFonts w:ascii="Arial" w:cs="Arial" w:eastAsia="Arial" w:hAnsi="Arial"/>
                <w:sz w:val="7"/>
                <w:szCs w:val="7"/>
                <w:color w:val="auto"/>
              </w:rPr>
              <w:t>+</w:t>
            </w:r>
            <w:r>
              <w:rPr>
                <w:rFonts w:ascii="Rockwell" w:cs="Rockwell" w:eastAsia="Rockwell" w:hAnsi="Rockwell"/>
                <w:sz w:val="7"/>
                <w:szCs w:val="7"/>
                <w:color w:val="auto"/>
              </w:rPr>
              <w:t xml:space="preserve"> </w:t>
            </w:r>
            <w:r>
              <w:rPr>
                <w:rFonts w:ascii="Rockwell" w:cs="Rockwell" w:eastAsia="Rockwell" w:hAnsi="Rockwell"/>
                <w:sz w:val="7"/>
                <w:szCs w:val="7"/>
                <w:i w:val="1"/>
                <w:iCs w:val="1"/>
                <w:color w:val="auto"/>
              </w:rPr>
              <w:t>k</w:t>
            </w:r>
          </w:p>
        </w:tc>
        <w:tc>
          <w:tcPr>
            <w:tcW w:w="40" w:type="dxa"/>
            <w:vAlign w:val="bottom"/>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52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5"/>
        </w:trPr>
        <w:tc>
          <w:tcPr>
            <w:tcW w:w="580" w:type="dxa"/>
            <w:vAlign w:val="bottom"/>
          </w:tcPr>
          <w:p>
            <w:pPr>
              <w:spacing w:after="0"/>
              <w:rPr>
                <w:sz w:val="9"/>
                <w:szCs w:val="9"/>
                <w:color w:val="auto"/>
              </w:rPr>
            </w:pPr>
          </w:p>
        </w:tc>
        <w:tc>
          <w:tcPr>
            <w:tcW w:w="260" w:type="dxa"/>
            <w:vAlign w:val="bottom"/>
          </w:tcPr>
          <w:p>
            <w:pPr>
              <w:spacing w:after="0"/>
              <w:rPr>
                <w:sz w:val="9"/>
                <w:szCs w:val="9"/>
                <w:color w:val="auto"/>
              </w:rPr>
            </w:pPr>
          </w:p>
        </w:tc>
        <w:tc>
          <w:tcPr>
            <w:tcW w:w="200" w:type="dxa"/>
            <w:vAlign w:val="bottom"/>
          </w:tcPr>
          <w:p>
            <w:pPr>
              <w:spacing w:after="0"/>
              <w:rPr>
                <w:sz w:val="9"/>
                <w:szCs w:val="9"/>
                <w:color w:val="auto"/>
              </w:rPr>
            </w:pPr>
          </w:p>
        </w:tc>
        <w:tc>
          <w:tcPr>
            <w:tcW w:w="160" w:type="dxa"/>
            <w:vAlign w:val="bottom"/>
          </w:tcPr>
          <w:p>
            <w:pPr>
              <w:spacing w:after="0"/>
              <w:rPr>
                <w:sz w:val="9"/>
                <w:szCs w:val="9"/>
                <w:color w:val="auto"/>
              </w:rPr>
            </w:pPr>
          </w:p>
        </w:tc>
        <w:tc>
          <w:tcPr>
            <w:tcW w:w="44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60" w:type="dxa"/>
            <w:vAlign w:val="bottom"/>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280" w:type="dxa"/>
            <w:vAlign w:val="bottom"/>
          </w:tcPr>
          <w:p>
            <w:pPr>
              <w:spacing w:after="0"/>
              <w:rPr>
                <w:sz w:val="9"/>
                <w:szCs w:val="9"/>
                <w:color w:val="auto"/>
              </w:rPr>
            </w:pPr>
          </w:p>
        </w:tc>
        <w:tc>
          <w:tcPr>
            <w:tcW w:w="6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80" w:type="dxa"/>
            <w:vAlign w:val="bottom"/>
          </w:tcPr>
          <w:p>
            <w:pPr>
              <w:spacing w:after="0"/>
              <w:rPr>
                <w:sz w:val="9"/>
                <w:szCs w:val="9"/>
                <w:color w:val="auto"/>
              </w:rPr>
            </w:pPr>
          </w:p>
        </w:tc>
        <w:tc>
          <w:tcPr>
            <w:tcW w:w="200" w:type="dxa"/>
            <w:vAlign w:val="bottom"/>
          </w:tcPr>
          <w:p>
            <w:pPr>
              <w:spacing w:after="0"/>
              <w:rPr>
                <w:sz w:val="9"/>
                <w:szCs w:val="9"/>
                <w:color w:val="auto"/>
              </w:rPr>
            </w:pPr>
          </w:p>
        </w:tc>
        <w:tc>
          <w:tcPr>
            <w:tcW w:w="520" w:type="dxa"/>
            <w:vAlign w:val="bottom"/>
          </w:tcPr>
          <w:p>
            <w:pPr>
              <w:spacing w:after="0"/>
              <w:rPr>
                <w:sz w:val="9"/>
                <w:szCs w:val="9"/>
                <w:color w:val="auto"/>
              </w:rPr>
            </w:pPr>
          </w:p>
        </w:tc>
        <w:tc>
          <w:tcPr>
            <w:tcW w:w="140" w:type="dxa"/>
            <w:vAlign w:val="bottom"/>
          </w:tcPr>
          <w:p>
            <w:pPr>
              <w:spacing w:after="0"/>
              <w:rPr>
                <w:sz w:val="9"/>
                <w:szCs w:val="9"/>
                <w:color w:val="auto"/>
              </w:rPr>
            </w:pPr>
          </w:p>
        </w:tc>
        <w:tc>
          <w:tcPr>
            <w:tcW w:w="240" w:type="dxa"/>
            <w:vAlign w:val="bottom"/>
            <w:tcBorders>
              <w:right w:val="single" w:sz="8" w:color="auto"/>
            </w:tcBorders>
          </w:tcPr>
          <w:p>
            <w:pPr>
              <w:spacing w:after="0"/>
              <w:rPr>
                <w:sz w:val="9"/>
                <w:szCs w:val="9"/>
                <w:color w:val="auto"/>
              </w:rPr>
            </w:pPr>
          </w:p>
        </w:tc>
        <w:tc>
          <w:tcPr>
            <w:tcW w:w="380" w:type="dxa"/>
            <w:vAlign w:val="bottom"/>
            <w:tcBorders>
              <w:bottom w:val="single" w:sz="8" w:color="auto"/>
            </w:tcBorders>
          </w:tcPr>
          <w:p>
            <w:pPr>
              <w:spacing w:after="0"/>
              <w:rPr>
                <w:sz w:val="9"/>
                <w:szCs w:val="9"/>
                <w:color w:val="auto"/>
              </w:rPr>
            </w:pPr>
          </w:p>
        </w:tc>
        <w:tc>
          <w:tcPr>
            <w:tcW w:w="260" w:type="dxa"/>
            <w:vAlign w:val="bottom"/>
            <w:tcBorders>
              <w:bottom w:val="single" w:sz="8" w:color="auto"/>
            </w:tcBorders>
          </w:tcPr>
          <w:p>
            <w:pPr>
              <w:spacing w:after="0"/>
              <w:rPr>
                <w:sz w:val="9"/>
                <w:szCs w:val="9"/>
                <w:color w:val="auto"/>
              </w:rPr>
            </w:pPr>
          </w:p>
        </w:tc>
        <w:tc>
          <w:tcPr>
            <w:tcW w:w="160" w:type="dxa"/>
            <w:vAlign w:val="bottom"/>
            <w:tcBorders>
              <w:bottom w:val="single" w:sz="8" w:color="auto"/>
              <w:right w:val="single" w:sz="8" w:color="auto"/>
            </w:tcBorders>
          </w:tcPr>
          <w:p>
            <w:pPr>
              <w:spacing w:after="0"/>
              <w:rPr>
                <w:sz w:val="9"/>
                <w:szCs w:val="9"/>
                <w:color w:val="auto"/>
              </w:rPr>
            </w:pPr>
          </w:p>
        </w:tc>
        <w:tc>
          <w:tcPr>
            <w:tcW w:w="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80" w:type="dxa"/>
            <w:vAlign w:val="bottom"/>
          </w:tcPr>
          <w:p>
            <w:pPr>
              <w:spacing w:after="0"/>
              <w:rPr>
                <w:sz w:val="9"/>
                <w:szCs w:val="9"/>
                <w:color w:val="auto"/>
              </w:rPr>
            </w:pPr>
          </w:p>
        </w:tc>
        <w:tc>
          <w:tcPr>
            <w:tcW w:w="200" w:type="dxa"/>
            <w:vAlign w:val="bottom"/>
          </w:tcPr>
          <w:p>
            <w:pPr>
              <w:spacing w:after="0"/>
              <w:rPr>
                <w:sz w:val="9"/>
                <w:szCs w:val="9"/>
                <w:color w:val="auto"/>
              </w:rPr>
            </w:pPr>
          </w:p>
        </w:tc>
        <w:tc>
          <w:tcPr>
            <w:tcW w:w="152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32" w:lineRule="exact"/>
        <w:rPr>
          <w:sz w:val="20"/>
          <w:szCs w:val="20"/>
          <w:color w:val="auto"/>
        </w:rPr>
      </w:pPr>
    </w:p>
    <w:p>
      <w:pPr>
        <w:ind w:left="720" w:hanging="360"/>
        <w:spacing w:after="0"/>
        <w:tabs>
          <w:tab w:leader="none" w:pos="720" w:val="left"/>
        </w:tabs>
        <w:numPr>
          <w:ilvl w:val="0"/>
          <w:numId w:val="135"/>
        </w:numPr>
        <w:rPr>
          <w:rFonts w:ascii="Arial" w:cs="Arial" w:eastAsia="Arial" w:hAnsi="Arial"/>
          <w:sz w:val="20"/>
          <w:szCs w:val="20"/>
          <w:color w:val="auto"/>
        </w:rPr>
      </w:pPr>
      <w:r>
        <w:rPr>
          <w:rFonts w:ascii="Arial" w:cs="Arial" w:eastAsia="Arial" w:hAnsi="Arial"/>
          <w:sz w:val="20"/>
          <w:szCs w:val="20"/>
          <w:color w:val="auto"/>
        </w:rPr>
        <w:t xml:space="preserve">An object is in </w:t>
      </w:r>
      <w:r>
        <w:rPr>
          <w:rFonts w:ascii="Arial" w:cs="Arial" w:eastAsia="Arial" w:hAnsi="Arial"/>
          <w:sz w:val="20"/>
          <w:szCs w:val="20"/>
          <w:i w:val="1"/>
          <w:iCs w:val="1"/>
          <w:color w:val="auto"/>
        </w:rPr>
        <w:t>Translational</w:t>
      </w:r>
      <w:r>
        <w:rPr>
          <w:rFonts w:ascii="Arial" w:cs="Arial" w:eastAsia="Arial" w:hAnsi="Arial"/>
          <w:sz w:val="20"/>
          <w:szCs w:val="20"/>
          <w:color w:val="auto"/>
        </w:rPr>
        <w:t xml:space="preserve"> Equilibrium if the net force acting on it equals zero, which means the</w:t>
      </w:r>
    </w:p>
    <w:p>
      <w:pPr>
        <w:ind w:left="3060"/>
        <w:spacing w:after="0" w:line="129" w:lineRule="exact"/>
        <w:rPr>
          <w:sz w:val="20"/>
          <w:szCs w:val="20"/>
          <w:color w:val="auto"/>
        </w:rPr>
      </w:pPr>
      <w:r>
        <w:rPr>
          <w:rFonts w:ascii="Symbol" w:cs="Symbol" w:eastAsia="Symbol" w:hAnsi="Symbol"/>
          <w:sz w:val="13"/>
          <w:szCs w:val="13"/>
          <w:color w:val="auto"/>
          <w:vertAlign w:val="superscript"/>
        </w:rPr>
        <w:t>∑</w:t>
      </w:r>
      <w:r>
        <w:rPr>
          <w:rFonts w:ascii="Arial" w:cs="Arial" w:eastAsia="Arial" w:hAnsi="Arial"/>
          <w:sz w:val="8"/>
          <w:szCs w:val="8"/>
          <w:color w:val="auto"/>
          <w:vertAlign w:val="superscript"/>
        </w:rPr>
        <w:t>!</w:t>
      </w:r>
      <w:r>
        <w:rPr>
          <w:rFonts w:ascii="Arial" w:cs="Arial" w:eastAsia="Arial" w:hAnsi="Arial"/>
          <w:sz w:val="8"/>
          <w:szCs w:val="8"/>
          <w:color w:val="auto"/>
          <w:vertAlign w:val="subscript"/>
        </w:rPr>
        <w:t>=  =</w:t>
      </w:r>
      <w:r>
        <w:rPr>
          <w:rFonts w:ascii="Arial" w:cs="Arial" w:eastAsia="Arial" w:hAnsi="Arial"/>
          <w:sz w:val="4"/>
          <w:szCs w:val="4"/>
          <w:color w:val="auto"/>
        </w:rPr>
        <w:t xml:space="preserve">  !</w:t>
      </w:r>
      <w:r>
        <w:rPr>
          <w:rFonts w:ascii="MS PGothic" w:cs="MS PGothic" w:eastAsia="MS PGothic" w:hAnsi="MS PGothic"/>
          <w:sz w:val="8"/>
          <w:szCs w:val="8"/>
          <w:color w:val="auto"/>
          <w:vertAlign w:val="subscript"/>
        </w:rPr>
        <w:t>⇒</w:t>
      </w:r>
      <w:r>
        <w:rPr>
          <w:rFonts w:ascii="Arial" w:cs="Arial" w:eastAsia="Arial" w:hAnsi="Arial"/>
          <w:sz w:val="4"/>
          <w:szCs w:val="4"/>
          <w:color w:val="auto"/>
        </w:rPr>
        <w:t>!</w:t>
      </w:r>
      <w:r>
        <w:rPr>
          <w:rFonts w:ascii="Arial" w:cs="Arial" w:eastAsia="Arial" w:hAnsi="Arial"/>
          <w:sz w:val="8"/>
          <w:szCs w:val="8"/>
          <w:color w:val="auto"/>
          <w:vertAlign w:val="subscript"/>
        </w:rPr>
        <w:t>=</w:t>
      </w:r>
    </w:p>
    <w:p>
      <w:pPr>
        <w:ind w:left="720"/>
        <w:spacing w:after="0" w:line="187" w:lineRule="auto"/>
        <w:tabs>
          <w:tab w:leader="none" w:pos="3340" w:val="left"/>
          <w:tab w:leader="none" w:pos="3720" w:val="left"/>
          <w:tab w:leader="none" w:pos="4100" w:val="left"/>
          <w:tab w:leader="none" w:pos="4780" w:val="left"/>
          <w:tab w:leader="none" w:pos="5140" w:val="left"/>
        </w:tabs>
        <w:rPr>
          <w:sz w:val="20"/>
          <w:szCs w:val="20"/>
          <w:color w:val="auto"/>
        </w:rPr>
      </w:pPr>
      <w:r>
        <w:rPr>
          <w:rFonts w:ascii="Arial" w:cs="Arial" w:eastAsia="Arial" w:hAnsi="Arial"/>
          <w:sz w:val="20"/>
          <w:szCs w:val="20"/>
          <w:color w:val="auto"/>
        </w:rPr>
        <w:t>object is not accelerating:</w:t>
      </w:r>
      <w:r>
        <w:rPr>
          <w:sz w:val="20"/>
          <w:szCs w:val="20"/>
          <w:color w:val="auto"/>
        </w:rPr>
        <w:tab/>
      </w:r>
      <w:r>
        <w:rPr>
          <w:rFonts w:ascii="Rockwell" w:cs="Rockwell" w:eastAsia="Rockwell" w:hAnsi="Rockwell"/>
          <w:sz w:val="7"/>
          <w:szCs w:val="7"/>
          <w:i w:val="1"/>
          <w:iCs w:val="1"/>
          <w:color w:val="auto"/>
        </w:rPr>
        <w:t>F</w:t>
      </w:r>
      <w:r>
        <w:rPr>
          <w:sz w:val="20"/>
          <w:szCs w:val="20"/>
          <w:color w:val="auto"/>
        </w:rPr>
        <w:tab/>
      </w:r>
      <w:r>
        <w:rPr>
          <w:rFonts w:ascii="Rockwell" w:cs="Rockwell" w:eastAsia="Rockwell" w:hAnsi="Rockwell"/>
          <w:sz w:val="7"/>
          <w:szCs w:val="7"/>
          <w:color w:val="auto"/>
        </w:rPr>
        <w:t>0</w:t>
      </w:r>
      <w:r>
        <w:rPr>
          <w:sz w:val="20"/>
          <w:szCs w:val="20"/>
          <w:color w:val="auto"/>
        </w:rPr>
        <w:tab/>
      </w:r>
      <w:r>
        <w:rPr>
          <w:rFonts w:ascii="Rockwell" w:cs="Rockwell" w:eastAsia="Rockwell" w:hAnsi="Rockwell"/>
          <w:sz w:val="7"/>
          <w:szCs w:val="7"/>
          <w:i w:val="1"/>
          <w:iCs w:val="1"/>
          <w:color w:val="auto"/>
        </w:rPr>
        <w:t>ma</w:t>
      </w:r>
      <w:r>
        <w:rPr>
          <w:sz w:val="20"/>
          <w:szCs w:val="20"/>
          <w:color w:val="auto"/>
        </w:rPr>
        <w:tab/>
      </w:r>
      <w:r>
        <w:rPr>
          <w:rFonts w:ascii="Rockwell" w:cs="Rockwell" w:eastAsia="Rockwell" w:hAnsi="Rockwell"/>
          <w:sz w:val="7"/>
          <w:szCs w:val="7"/>
          <w:i w:val="1"/>
          <w:iCs w:val="1"/>
          <w:color w:val="auto"/>
        </w:rPr>
        <w:t>a</w:t>
      </w:r>
      <w:r>
        <w:rPr>
          <w:sz w:val="20"/>
          <w:szCs w:val="20"/>
          <w:color w:val="auto"/>
        </w:rPr>
        <w:tab/>
      </w:r>
      <w:r>
        <w:rPr>
          <w:rFonts w:ascii="Rockwell" w:cs="Rockwell" w:eastAsia="Rockwell" w:hAnsi="Rockwell"/>
          <w:sz w:val="7"/>
          <w:szCs w:val="7"/>
          <w:color w:val="auto"/>
        </w:rPr>
        <w:t>0</w:t>
      </w:r>
    </w:p>
    <w:p>
      <w:pPr>
        <w:spacing w:after="0" w:line="74" w:lineRule="exact"/>
        <w:rPr>
          <w:sz w:val="20"/>
          <w:szCs w:val="20"/>
          <w:color w:val="auto"/>
        </w:rPr>
      </w:pPr>
    </w:p>
    <w:p>
      <w:pPr>
        <w:ind w:left="720" w:hanging="360"/>
        <w:spacing w:after="0"/>
        <w:tabs>
          <w:tab w:leader="none" w:pos="720" w:val="left"/>
        </w:tabs>
        <w:numPr>
          <w:ilvl w:val="0"/>
          <w:numId w:val="136"/>
        </w:numPr>
        <w:rPr>
          <w:rFonts w:ascii="Arial" w:cs="Arial" w:eastAsia="Arial" w:hAnsi="Arial"/>
          <w:sz w:val="20"/>
          <w:szCs w:val="20"/>
          <w:color w:val="auto"/>
        </w:rPr>
      </w:pPr>
      <w:r>
        <w:rPr>
          <w:rFonts w:ascii="Arial" w:cs="Arial" w:eastAsia="Arial" w:hAnsi="Arial"/>
          <w:sz w:val="20"/>
          <w:szCs w:val="20"/>
          <w:color w:val="auto"/>
        </w:rPr>
        <w:t xml:space="preserve">An object is in </w:t>
      </w:r>
      <w:r>
        <w:rPr>
          <w:rFonts w:ascii="Arial" w:cs="Arial" w:eastAsia="Arial" w:hAnsi="Arial"/>
          <w:sz w:val="20"/>
          <w:szCs w:val="20"/>
          <w:i w:val="1"/>
          <w:iCs w:val="1"/>
          <w:color w:val="auto"/>
        </w:rPr>
        <w:t>Rotational</w:t>
      </w:r>
      <w:r>
        <w:rPr>
          <w:rFonts w:ascii="Arial" w:cs="Arial" w:eastAsia="Arial" w:hAnsi="Arial"/>
          <w:sz w:val="20"/>
          <w:szCs w:val="20"/>
          <w:color w:val="auto"/>
        </w:rPr>
        <w:t xml:space="preserve"> Equilibrium if the net torque acting on it equals zero, which means the</w:t>
      </w:r>
    </w:p>
    <w:p>
      <w:pPr>
        <w:ind w:left="3940"/>
        <w:spacing w:after="0" w:line="191" w:lineRule="auto"/>
        <w:tabs>
          <w:tab w:leader="none" w:pos="5080" w:val="left"/>
          <w:tab w:leader="none" w:pos="5580" w:val="left"/>
        </w:tabs>
        <w:rPr>
          <w:sz w:val="20"/>
          <w:szCs w:val="20"/>
          <w:color w:val="auto"/>
        </w:rPr>
      </w:pPr>
      <w:r>
        <w:rPr>
          <w:rFonts w:ascii="Symbol" w:cs="Symbol" w:eastAsia="Symbol" w:hAnsi="Symbol"/>
          <w:sz w:val="13"/>
          <w:szCs w:val="13"/>
          <w:color w:val="auto"/>
        </w:rPr>
        <w:t>∑</w:t>
      </w:r>
      <w:r>
        <w:rPr>
          <w:rFonts w:ascii="Arial" w:cs="Arial" w:eastAsia="Arial" w:hAnsi="Arial"/>
          <w:sz w:val="11"/>
          <w:szCs w:val="11"/>
          <w:color w:val="auto"/>
        </w:rPr>
        <w:t>!</w:t>
      </w:r>
      <w:r>
        <w:rPr>
          <w:sz w:val="20"/>
          <w:szCs w:val="20"/>
          <w:color w:val="auto"/>
        </w:rPr>
        <w:tab/>
      </w:r>
      <w:r>
        <w:rPr>
          <w:rFonts w:ascii="Arial" w:cs="Arial" w:eastAsia="Arial" w:hAnsi="Arial"/>
          <w:sz w:val="14"/>
          <w:szCs w:val="14"/>
          <w:color w:val="auto"/>
        </w:rPr>
        <w:t>!</w:t>
      </w:r>
      <w:r>
        <w:rPr>
          <w:sz w:val="20"/>
          <w:szCs w:val="20"/>
          <w:color w:val="auto"/>
        </w:rPr>
        <w:tab/>
      </w:r>
      <w:r>
        <w:rPr>
          <w:rFonts w:ascii="Arial" w:cs="Arial" w:eastAsia="Arial" w:hAnsi="Arial"/>
          <w:sz w:val="14"/>
          <w:szCs w:val="14"/>
          <w:color w:val="auto"/>
        </w:rPr>
        <w:t>!</w:t>
      </w:r>
    </w:p>
    <w:p>
      <w:pPr>
        <w:ind w:left="720"/>
        <w:spacing w:after="0" w:line="245" w:lineRule="exact"/>
        <w:tabs>
          <w:tab w:leader="none" w:pos="4180" w:val="left"/>
        </w:tabs>
        <w:rPr>
          <w:sz w:val="20"/>
          <w:szCs w:val="20"/>
          <w:color w:val="auto"/>
        </w:rPr>
      </w:pPr>
      <w:r>
        <w:rPr>
          <w:rFonts w:ascii="Arial" w:cs="Arial" w:eastAsia="Arial" w:hAnsi="Arial"/>
          <w:sz w:val="20"/>
          <w:szCs w:val="20"/>
          <w:color w:val="auto"/>
        </w:rPr>
        <w:t xml:space="preserve">object is not </w:t>
      </w:r>
      <w:r>
        <w:rPr>
          <w:rFonts w:ascii="Arial" w:cs="Arial" w:eastAsia="Arial" w:hAnsi="Arial"/>
          <w:sz w:val="20"/>
          <w:szCs w:val="20"/>
          <w:i w:val="1"/>
          <w:iCs w:val="1"/>
          <w:color w:val="auto"/>
        </w:rPr>
        <w:t>angularly</w:t>
      </w:r>
      <w:r>
        <w:rPr>
          <w:rFonts w:ascii="Arial" w:cs="Arial" w:eastAsia="Arial" w:hAnsi="Arial"/>
          <w:sz w:val="20"/>
          <w:szCs w:val="20"/>
          <w:color w:val="auto"/>
        </w:rPr>
        <w:t xml:space="preserve"> accelerating:</w:t>
      </w:r>
      <w:r>
        <w:rPr>
          <w:sz w:val="20"/>
          <w:szCs w:val="20"/>
          <w:color w:val="auto"/>
        </w:rPr>
        <w:tab/>
      </w:r>
      <w:r>
        <w:rPr>
          <w:rFonts w:ascii="Arial" w:cs="Arial" w:eastAsia="Arial" w:hAnsi="Arial"/>
          <w:sz w:val="24"/>
          <w:szCs w:val="24"/>
          <w:i w:val="1"/>
          <w:iCs w:val="1"/>
          <w:color w:val="auto"/>
        </w:rPr>
        <w:t>τ</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0</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I</w:t>
      </w:r>
      <w:r>
        <w:rPr>
          <w:rFonts w:ascii="Arial" w:cs="Arial" w:eastAsia="Arial" w:hAnsi="Arial"/>
          <w:sz w:val="24"/>
          <w:szCs w:val="24"/>
          <w:i w:val="1"/>
          <w:iCs w:val="1"/>
          <w:color w:val="auto"/>
        </w:rPr>
        <w:t>α</w:t>
      </w:r>
      <w:r>
        <w:rPr>
          <w:rFonts w:ascii="MS PGothic" w:cs="MS PGothic" w:eastAsia="MS PGothic" w:hAnsi="MS PGothic"/>
          <w:sz w:val="24"/>
          <w:szCs w:val="24"/>
          <w:color w:val="auto"/>
        </w:rPr>
        <w:t xml:space="preserve"> ⇒</w:t>
      </w:r>
      <w:r>
        <w:rPr>
          <w:rFonts w:ascii="Arial" w:cs="Arial" w:eastAsia="Arial" w:hAnsi="Arial"/>
          <w:sz w:val="24"/>
          <w:szCs w:val="24"/>
          <w:i w:val="1"/>
          <w:iCs w:val="1"/>
          <w:color w:val="auto"/>
        </w:rPr>
        <w:t>α</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0</w:t>
      </w:r>
      <w:r>
        <w:rPr>
          <w:rFonts w:ascii="Arial" w:cs="Arial" w:eastAsia="Arial" w:hAnsi="Arial"/>
          <w:sz w:val="20"/>
          <w:szCs w:val="20"/>
          <w:color w:val="auto"/>
        </w:rPr>
        <w:t xml:space="preserve"> (must identify axis of rotation)</w:t>
      </w:r>
    </w:p>
    <w:p>
      <w:pPr>
        <w:spacing w:after="0" w:line="50" w:lineRule="exact"/>
        <w:rPr>
          <w:sz w:val="20"/>
          <w:szCs w:val="20"/>
          <w:color w:val="auto"/>
        </w:rPr>
      </w:pPr>
    </w:p>
    <w:p>
      <w:pPr>
        <w:ind w:left="1440" w:hanging="360"/>
        <w:spacing w:after="0"/>
        <w:tabs>
          <w:tab w:leader="none" w:pos="1440" w:val="left"/>
        </w:tabs>
        <w:numPr>
          <w:ilvl w:val="0"/>
          <w:numId w:val="137"/>
        </w:numPr>
        <w:rPr>
          <w:rFonts w:ascii="Courier New" w:cs="Courier New" w:eastAsia="Courier New" w:hAnsi="Courier New"/>
          <w:sz w:val="20"/>
          <w:szCs w:val="20"/>
          <w:color w:val="auto"/>
        </w:rPr>
      </w:pPr>
      <w:r>
        <w:rPr>
          <w:rFonts w:ascii="Arial" w:cs="Arial" w:eastAsia="Arial" w:hAnsi="Arial"/>
          <w:sz w:val="20"/>
          <w:szCs w:val="20"/>
          <w:color w:val="auto"/>
        </w:rPr>
        <w:t>This means the object is either not rotating or has a constant angular velocity.</w:t>
      </w:r>
    </w:p>
    <w:p>
      <w:pPr>
        <w:spacing w:after="0" w:line="15" w:lineRule="exact"/>
        <w:rPr>
          <w:sz w:val="20"/>
          <w:szCs w:val="20"/>
          <w:color w:val="auto"/>
        </w:rPr>
      </w:pPr>
    </w:p>
    <w:p>
      <w:pPr>
        <w:ind w:left="1440" w:right="540" w:hanging="360"/>
        <w:spacing w:after="0" w:line="236" w:lineRule="auto"/>
        <w:tabs>
          <w:tab w:leader="none" w:pos="1440" w:val="left"/>
        </w:tabs>
        <w:numPr>
          <w:ilvl w:val="0"/>
          <w:numId w:val="138"/>
        </w:numPr>
        <w:rPr>
          <w:rFonts w:ascii="Courier New" w:cs="Courier New" w:eastAsia="Courier New" w:hAnsi="Courier New"/>
          <w:sz w:val="20"/>
          <w:szCs w:val="20"/>
          <w:color w:val="auto"/>
        </w:rPr>
      </w:pPr>
      <w:r>
        <w:rPr>
          <w:rFonts w:ascii="Arial" w:cs="Arial" w:eastAsia="Arial" w:hAnsi="Arial"/>
          <w:sz w:val="20"/>
          <w:szCs w:val="20"/>
          <w:color w:val="auto"/>
        </w:rPr>
        <w:t xml:space="preserve">If an object is in translational equilibrium and in rotational equilibrium about </w:t>
      </w:r>
      <w:r>
        <w:rPr>
          <w:rFonts w:ascii="Arial" w:cs="Arial" w:eastAsia="Arial" w:hAnsi="Arial"/>
          <w:sz w:val="20"/>
          <w:szCs w:val="20"/>
          <w:i w:val="1"/>
          <w:iCs w:val="1"/>
          <w:color w:val="auto"/>
        </w:rPr>
        <w:t>one</w:t>
      </w:r>
      <w:r>
        <w:rPr>
          <w:rFonts w:ascii="Arial" w:cs="Arial" w:eastAsia="Arial" w:hAnsi="Arial"/>
          <w:sz w:val="20"/>
          <w:szCs w:val="20"/>
          <w:color w:val="auto"/>
        </w:rPr>
        <w:t xml:space="preserve"> axis of rotation, then the object is in rotational equilibrium about </w:t>
      </w:r>
      <w:r>
        <w:rPr>
          <w:rFonts w:ascii="Arial" w:cs="Arial" w:eastAsia="Arial" w:hAnsi="Arial"/>
          <w:sz w:val="20"/>
          <w:szCs w:val="20"/>
          <w:i w:val="1"/>
          <w:iCs w:val="1"/>
          <w:color w:val="auto"/>
        </w:rPr>
        <w:t>any</w:t>
      </w:r>
      <w:r>
        <w:rPr>
          <w:rFonts w:ascii="Arial" w:cs="Arial" w:eastAsia="Arial" w:hAnsi="Arial"/>
          <w:sz w:val="20"/>
          <w:szCs w:val="20"/>
          <w:color w:val="auto"/>
        </w:rPr>
        <w:t xml:space="preserve"> axis of rotation.</w:t>
      </w:r>
    </w:p>
    <w:p>
      <w:pPr>
        <w:ind w:left="760" w:hanging="400"/>
        <w:spacing w:after="0" w:line="180" w:lineRule="auto"/>
        <w:tabs>
          <w:tab w:leader="none" w:pos="760" w:val="left"/>
        </w:tabs>
        <w:numPr>
          <w:ilvl w:val="0"/>
          <w:numId w:val="139"/>
        </w:numPr>
        <w:rPr>
          <w:rFonts w:ascii="Arial" w:cs="Arial" w:eastAsia="Arial" w:hAnsi="Arial"/>
          <w:sz w:val="16"/>
          <w:szCs w:val="16"/>
          <w:color w:val="auto"/>
        </w:rPr>
      </w:pPr>
      <w:r>
        <w:rPr>
          <w:rFonts w:ascii="Rockwell" w:cs="Rockwell" w:eastAsia="Rockwell" w:hAnsi="Rockwell"/>
          <w:sz w:val="18"/>
          <w:szCs w:val="18"/>
          <w:i w:val="1"/>
          <w:iCs w:val="1"/>
          <w:color w:val="auto"/>
        </w:rPr>
        <w:t>L</w:t>
      </w:r>
      <w:r>
        <w:rPr>
          <w:rFonts w:ascii="Arial" w:cs="Arial" w:eastAsia="Arial" w:hAnsi="Arial"/>
          <w:sz w:val="16"/>
          <w:szCs w:val="16"/>
          <w:color w:val="auto"/>
        </w:rPr>
        <w:t xml:space="preserve"> is Angular Momentum and it is a vector!</w:t>
      </w:r>
      <w:r>
        <w:rPr>
          <w:rFonts w:ascii="Arial" w:cs="Arial" w:eastAsia="Arial" w:hAnsi="Arial"/>
          <w:sz w:val="32"/>
          <w:szCs w:val="32"/>
          <w:color w:val="auto"/>
          <w:vertAlign w:val="superscript"/>
        </w:rPr>
        <w:t>!</w:t>
      </w:r>
    </w:p>
    <w:tbl>
      <w:tblPr>
        <w:tblLayout w:type="fixed"/>
        <w:tblInd w:w="360" w:type="dxa"/>
        <w:tblCellMar>
          <w:top w:w="0" w:type="dxa"/>
          <w:left w:w="0" w:type="dxa"/>
          <w:bottom w:w="0" w:type="dxa"/>
          <w:right w:w="0" w:type="dxa"/>
        </w:tblCellMar>
      </w:tblPr>
      <w:tr>
        <w:trPr>
          <w:trHeight w:val="115"/>
        </w:trPr>
        <w:tc>
          <w:tcPr>
            <w:tcW w:w="1580" w:type="dxa"/>
            <w:vAlign w:val="bottom"/>
            <w:vMerge w:val="restart"/>
          </w:tcPr>
          <w:p>
            <w:pPr>
              <w:jc w:val="right"/>
              <w:spacing w:after="0" w:line="266" w:lineRule="exact"/>
              <w:rPr>
                <w:sz w:val="20"/>
                <w:szCs w:val="20"/>
                <w:color w:val="auto"/>
              </w:rPr>
            </w:pPr>
            <w:r>
              <w:rPr>
                <w:rFonts w:ascii="Arial" w:cs="Arial" w:eastAsia="Arial" w:hAnsi="Arial"/>
                <w:sz w:val="24"/>
                <w:szCs w:val="24"/>
                <w:color w:val="auto"/>
              </w:rPr>
              <w:t>!</w:t>
            </w:r>
          </w:p>
        </w:tc>
        <w:tc>
          <w:tcPr>
            <w:tcW w:w="880" w:type="dxa"/>
            <w:vAlign w:val="bottom"/>
            <w:vMerge w:val="restart"/>
          </w:tcPr>
          <w:p>
            <w:pPr>
              <w:jc w:val="right"/>
              <w:ind w:right="200"/>
              <w:spacing w:after="0" w:line="266" w:lineRule="exact"/>
              <w:rPr>
                <w:sz w:val="20"/>
                <w:szCs w:val="20"/>
                <w:color w:val="auto"/>
              </w:rPr>
            </w:pPr>
            <w:r>
              <w:rPr>
                <w:rFonts w:ascii="Arial" w:cs="Arial" w:eastAsia="Arial" w:hAnsi="Arial"/>
                <w:sz w:val="24"/>
                <w:szCs w:val="24"/>
                <w:color w:val="auto"/>
              </w:rPr>
              <w:t>!</w:t>
            </w:r>
          </w:p>
        </w:tc>
        <w:tc>
          <w:tcPr>
            <w:tcW w:w="960" w:type="dxa"/>
            <w:vAlign w:val="bottom"/>
            <w:vMerge w:val="restart"/>
          </w:tcPr>
          <w:p>
            <w:pPr>
              <w:jc w:val="right"/>
              <w:spacing w:after="0" w:line="266" w:lineRule="exact"/>
              <w:rPr>
                <w:sz w:val="20"/>
                <w:szCs w:val="20"/>
                <w:color w:val="auto"/>
              </w:rPr>
            </w:pPr>
            <w:r>
              <w:rPr>
                <w:rFonts w:ascii="Arial" w:cs="Arial" w:eastAsia="Arial" w:hAnsi="Arial"/>
                <w:sz w:val="24"/>
                <w:szCs w:val="24"/>
                <w:color w:val="auto"/>
              </w:rPr>
              <w:t>!!</w:t>
            </w:r>
          </w:p>
        </w:tc>
        <w:tc>
          <w:tcPr>
            <w:tcW w:w="740" w:type="dxa"/>
            <w:vAlign w:val="bottom"/>
            <w:vMerge w:val="restart"/>
          </w:tcPr>
          <w:p>
            <w:pPr>
              <w:jc w:val="right"/>
              <w:spacing w:after="0" w:line="266" w:lineRule="exact"/>
              <w:rPr>
                <w:sz w:val="20"/>
                <w:szCs w:val="20"/>
                <w:color w:val="auto"/>
              </w:rPr>
            </w:pPr>
            <w:r>
              <w:rPr>
                <w:rFonts w:ascii="Arial" w:cs="Arial" w:eastAsia="Arial" w:hAnsi="Arial"/>
                <w:sz w:val="24"/>
                <w:szCs w:val="24"/>
                <w:color w:val="auto"/>
              </w:rPr>
              <w:t>!</w:t>
            </w:r>
          </w:p>
        </w:tc>
        <w:tc>
          <w:tcPr>
            <w:tcW w:w="220" w:type="dxa"/>
            <w:vAlign w:val="bottom"/>
          </w:tcPr>
          <w:p>
            <w:pPr>
              <w:spacing w:after="0"/>
              <w:rPr>
                <w:sz w:val="10"/>
                <w:szCs w:val="10"/>
                <w:color w:val="auto"/>
              </w:rPr>
            </w:pPr>
          </w:p>
        </w:tc>
        <w:tc>
          <w:tcPr>
            <w:tcW w:w="300" w:type="dxa"/>
            <w:vAlign w:val="bottom"/>
          </w:tcPr>
          <w:p>
            <w:pPr>
              <w:jc w:val="right"/>
              <w:spacing w:after="0" w:line="115" w:lineRule="exact"/>
              <w:rPr>
                <w:sz w:val="20"/>
                <w:szCs w:val="20"/>
                <w:color w:val="auto"/>
              </w:rPr>
            </w:pPr>
            <w:r>
              <w:rPr>
                <w:rFonts w:ascii="Arial" w:cs="Arial" w:eastAsia="Arial" w:hAnsi="Arial"/>
                <w:sz w:val="13"/>
                <w:szCs w:val="13"/>
                <w:color w:val="auto"/>
              </w:rPr>
              <w:t>!</w:t>
            </w:r>
          </w:p>
        </w:tc>
        <w:tc>
          <w:tcPr>
            <w:tcW w:w="1020" w:type="dxa"/>
            <w:vAlign w:val="bottom"/>
            <w:vMerge w:val="restart"/>
          </w:tcPr>
          <w:p>
            <w:pPr>
              <w:jc w:val="right"/>
              <w:ind w:right="140"/>
              <w:spacing w:after="0" w:line="266" w:lineRule="exact"/>
              <w:rPr>
                <w:sz w:val="20"/>
                <w:szCs w:val="20"/>
                <w:color w:val="auto"/>
              </w:rPr>
            </w:pPr>
            <w:r>
              <w:rPr>
                <w:rFonts w:ascii="Arial" w:cs="Arial" w:eastAsia="Arial" w:hAnsi="Arial"/>
                <w:sz w:val="24"/>
                <w:szCs w:val="24"/>
                <w:color w:val="auto"/>
              </w:rPr>
              <w:t>!</w:t>
            </w:r>
          </w:p>
        </w:tc>
        <w:tc>
          <w:tcPr>
            <w:tcW w:w="300" w:type="dxa"/>
            <w:vAlign w:val="bottom"/>
          </w:tcPr>
          <w:p>
            <w:pPr>
              <w:jc w:val="right"/>
              <w:spacing w:after="0" w:line="115" w:lineRule="exact"/>
              <w:rPr>
                <w:sz w:val="20"/>
                <w:szCs w:val="20"/>
                <w:color w:val="auto"/>
              </w:rPr>
            </w:pPr>
            <w:r>
              <w:rPr>
                <w:rFonts w:ascii="Arial" w:cs="Arial" w:eastAsia="Arial" w:hAnsi="Arial"/>
                <w:sz w:val="13"/>
                <w:szCs w:val="13"/>
                <w:color w:val="auto"/>
              </w:rPr>
              <w:t>!</w:t>
            </w:r>
          </w:p>
        </w:tc>
        <w:tc>
          <w:tcPr>
            <w:tcW w:w="19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51"/>
        </w:trPr>
        <w:tc>
          <w:tcPr>
            <w:tcW w:w="1580" w:type="dxa"/>
            <w:vAlign w:val="bottom"/>
            <w:vMerge w:val="continue"/>
          </w:tcPr>
          <w:p>
            <w:pPr>
              <w:spacing w:after="0"/>
              <w:rPr>
                <w:sz w:val="13"/>
                <w:szCs w:val="13"/>
                <w:color w:val="auto"/>
              </w:rPr>
            </w:pPr>
          </w:p>
        </w:tc>
        <w:tc>
          <w:tcPr>
            <w:tcW w:w="880" w:type="dxa"/>
            <w:vAlign w:val="bottom"/>
            <w:vMerge w:val="continue"/>
          </w:tcPr>
          <w:p>
            <w:pPr>
              <w:spacing w:after="0"/>
              <w:rPr>
                <w:sz w:val="13"/>
                <w:szCs w:val="13"/>
                <w:color w:val="auto"/>
              </w:rPr>
            </w:pPr>
          </w:p>
        </w:tc>
        <w:tc>
          <w:tcPr>
            <w:tcW w:w="960" w:type="dxa"/>
            <w:vAlign w:val="bottom"/>
            <w:vMerge w:val="continue"/>
          </w:tcPr>
          <w:p>
            <w:pPr>
              <w:spacing w:after="0"/>
              <w:rPr>
                <w:sz w:val="13"/>
                <w:szCs w:val="13"/>
                <w:color w:val="auto"/>
              </w:rPr>
            </w:pPr>
          </w:p>
        </w:tc>
        <w:tc>
          <w:tcPr>
            <w:tcW w:w="740" w:type="dxa"/>
            <w:vAlign w:val="bottom"/>
            <w:vMerge w:val="continue"/>
          </w:tcPr>
          <w:p>
            <w:pPr>
              <w:spacing w:after="0"/>
              <w:rPr>
                <w:sz w:val="13"/>
                <w:szCs w:val="13"/>
                <w:color w:val="auto"/>
              </w:rPr>
            </w:pPr>
          </w:p>
        </w:tc>
        <w:tc>
          <w:tcPr>
            <w:tcW w:w="220" w:type="dxa"/>
            <w:vAlign w:val="bottom"/>
          </w:tcPr>
          <w:p>
            <w:pPr>
              <w:spacing w:after="0"/>
              <w:rPr>
                <w:sz w:val="13"/>
                <w:szCs w:val="13"/>
                <w:color w:val="auto"/>
              </w:rPr>
            </w:pPr>
          </w:p>
        </w:tc>
        <w:tc>
          <w:tcPr>
            <w:tcW w:w="300" w:type="dxa"/>
            <w:vAlign w:val="bottom"/>
          </w:tcPr>
          <w:p>
            <w:pPr>
              <w:ind w:left="20"/>
              <w:spacing w:after="0" w:line="151" w:lineRule="exact"/>
              <w:rPr>
                <w:sz w:val="20"/>
                <w:szCs w:val="20"/>
                <w:color w:val="auto"/>
              </w:rPr>
            </w:pPr>
            <w:r>
              <w:rPr>
                <w:rFonts w:ascii="Rockwell" w:cs="Rockwell" w:eastAsia="Rockwell" w:hAnsi="Rockwell"/>
                <w:sz w:val="17"/>
                <w:szCs w:val="17"/>
                <w:i w:val="1"/>
                <w:iCs w:val="1"/>
                <w:color w:val="auto"/>
              </w:rPr>
              <w:t>dp</w:t>
            </w:r>
          </w:p>
        </w:tc>
        <w:tc>
          <w:tcPr>
            <w:tcW w:w="1020" w:type="dxa"/>
            <w:vAlign w:val="bottom"/>
            <w:vMerge w:val="continue"/>
          </w:tcPr>
          <w:p>
            <w:pPr>
              <w:spacing w:after="0"/>
              <w:rPr>
                <w:sz w:val="13"/>
                <w:szCs w:val="13"/>
                <w:color w:val="auto"/>
              </w:rPr>
            </w:pPr>
          </w:p>
        </w:tc>
        <w:tc>
          <w:tcPr>
            <w:tcW w:w="2200" w:type="dxa"/>
            <w:vAlign w:val="bottom"/>
            <w:gridSpan w:val="2"/>
          </w:tcPr>
          <w:p>
            <w:pPr>
              <w:spacing w:after="0" w:line="151" w:lineRule="exact"/>
              <w:rPr>
                <w:sz w:val="20"/>
                <w:szCs w:val="20"/>
                <w:color w:val="auto"/>
              </w:rPr>
            </w:pPr>
            <w:r>
              <w:rPr>
                <w:rFonts w:ascii="Rockwell" w:cs="Rockwell" w:eastAsia="Rockwell" w:hAnsi="Rockwell"/>
                <w:sz w:val="17"/>
                <w:szCs w:val="17"/>
                <w:i w:val="1"/>
                <w:iCs w:val="1"/>
                <w:color w:val="auto"/>
              </w:rPr>
              <w:t>dL</w:t>
            </w: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7"/>
        </w:trPr>
        <w:tc>
          <w:tcPr>
            <w:tcW w:w="1580" w:type="dxa"/>
            <w:vAlign w:val="bottom"/>
            <w:vMerge w:val="restart"/>
          </w:tcPr>
          <w:p>
            <w:pPr>
              <w:ind w:left="720"/>
              <w:spacing w:after="0" w:line="341" w:lineRule="exact"/>
              <w:rPr>
                <w:sz w:val="20"/>
                <w:szCs w:val="20"/>
                <w:color w:val="auto"/>
              </w:rPr>
            </w:pPr>
            <w:r>
              <w:rPr>
                <w:rFonts w:ascii="Courier New" w:cs="Courier New" w:eastAsia="Courier New" w:hAnsi="Courier New"/>
                <w:sz w:val="19"/>
                <w:szCs w:val="19"/>
                <w:color w:val="auto"/>
              </w:rPr>
              <w:t>o</w:t>
            </w:r>
            <w:r>
              <w:rPr>
                <w:rFonts w:ascii="Symbol" w:cs="Symbol" w:eastAsia="Symbol" w:hAnsi="Symbol"/>
                <w:sz w:val="34"/>
                <w:szCs w:val="34"/>
                <w:color w:val="auto"/>
              </w:rPr>
              <w:t xml:space="preserve">   ∑</w:t>
            </w:r>
            <w:r>
              <w:rPr>
                <w:rFonts w:ascii="Rockwell" w:cs="Rockwell" w:eastAsia="Rockwell" w:hAnsi="Rockwell"/>
                <w:sz w:val="23"/>
                <w:szCs w:val="23"/>
                <w:i w:val="1"/>
                <w:iCs w:val="1"/>
                <w:color w:val="auto"/>
              </w:rPr>
              <w:t>F</w:t>
            </w:r>
          </w:p>
        </w:tc>
        <w:tc>
          <w:tcPr>
            <w:tcW w:w="1840" w:type="dxa"/>
            <w:vAlign w:val="bottom"/>
            <w:gridSpan w:val="2"/>
            <w:vMerge w:val="restart"/>
          </w:tcPr>
          <w:p>
            <w:pPr>
              <w:jc w:val="right"/>
              <w:spacing w:after="0" w:line="340" w:lineRule="exact"/>
              <w:rPr>
                <w:sz w:val="20"/>
                <w:szCs w:val="20"/>
                <w:color w:val="auto"/>
              </w:rPr>
            </w:pPr>
            <w:r>
              <w:rPr>
                <w:rFonts w:ascii="Arial" w:cs="Arial" w:eastAsia="Arial" w:hAnsi="Arial"/>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ma</w:t>
            </w:r>
            <w:r>
              <w:rPr>
                <w:rFonts w:ascii="MS PGothic" w:cs="MS PGothic" w:eastAsia="MS PGothic" w:hAnsi="MS PGothic"/>
                <w:sz w:val="24"/>
                <w:szCs w:val="24"/>
                <w:color w:val="auto"/>
              </w:rPr>
              <w:t xml:space="preserve"> ⇒</w:t>
            </w:r>
            <w:r>
              <w:rPr>
                <w:rFonts w:ascii="Symbol" w:cs="Symbol" w:eastAsia="Symbol" w:hAnsi="Symbol"/>
                <w:sz w:val="36"/>
                <w:szCs w:val="36"/>
                <w:color w:val="auto"/>
              </w:rPr>
              <w:t xml:space="preserve"> ∑</w:t>
            </w:r>
            <w:r>
              <w:rPr>
                <w:rFonts w:ascii="Arial" w:cs="Arial" w:eastAsia="Arial" w:hAnsi="Arial"/>
                <w:sz w:val="24"/>
                <w:szCs w:val="24"/>
                <w:i w:val="1"/>
                <w:iCs w:val="1"/>
                <w:color w:val="auto"/>
              </w:rPr>
              <w:t>τ</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I</w:t>
            </w:r>
            <w:r>
              <w:rPr>
                <w:rFonts w:ascii="Arial" w:cs="Arial" w:eastAsia="Arial" w:hAnsi="Arial"/>
                <w:sz w:val="24"/>
                <w:szCs w:val="24"/>
                <w:i w:val="1"/>
                <w:iCs w:val="1"/>
                <w:color w:val="auto"/>
              </w:rPr>
              <w:t>α</w:t>
            </w:r>
          </w:p>
        </w:tc>
        <w:tc>
          <w:tcPr>
            <w:tcW w:w="740" w:type="dxa"/>
            <w:vAlign w:val="bottom"/>
            <w:vMerge w:val="restart"/>
          </w:tcPr>
          <w:p>
            <w:pPr>
              <w:jc w:val="right"/>
              <w:spacing w:after="0" w:line="341" w:lineRule="exact"/>
              <w:rPr>
                <w:sz w:val="20"/>
                <w:szCs w:val="20"/>
                <w:color w:val="auto"/>
              </w:rPr>
            </w:pPr>
            <w:r>
              <w:rPr>
                <w:rFonts w:ascii="Rockwell" w:cs="Rockwell" w:eastAsia="Rockwell" w:hAnsi="Rockwell"/>
                <w:sz w:val="24"/>
                <w:szCs w:val="24"/>
                <w:color w:val="auto"/>
              </w:rPr>
              <w:t>&amp;</w:t>
            </w:r>
            <w:r>
              <w:rPr>
                <w:rFonts w:ascii="Symbol" w:cs="Symbol" w:eastAsia="Symbol" w:hAnsi="Symbol"/>
                <w:sz w:val="36"/>
                <w:szCs w:val="36"/>
                <w:color w:val="auto"/>
              </w:rPr>
              <w:t xml:space="preserve"> ∑</w:t>
            </w:r>
            <w:r>
              <w:rPr>
                <w:rFonts w:ascii="Rockwell" w:cs="Rockwell" w:eastAsia="Rockwell" w:hAnsi="Rockwell"/>
                <w:sz w:val="24"/>
                <w:szCs w:val="24"/>
                <w:i w:val="1"/>
                <w:iCs w:val="1"/>
                <w:color w:val="auto"/>
              </w:rPr>
              <w:t>F</w:t>
            </w:r>
          </w:p>
        </w:tc>
        <w:tc>
          <w:tcPr>
            <w:tcW w:w="220" w:type="dxa"/>
            <w:vAlign w:val="bottom"/>
            <w:vMerge w:val="restart"/>
          </w:tcPr>
          <w:p>
            <w:pPr>
              <w:jc w:val="right"/>
              <w:spacing w:after="0"/>
              <w:rPr>
                <w:sz w:val="20"/>
                <w:szCs w:val="20"/>
                <w:color w:val="auto"/>
              </w:rPr>
            </w:pPr>
            <w:r>
              <w:rPr>
                <w:rFonts w:ascii="Arial" w:cs="Arial" w:eastAsia="Arial" w:hAnsi="Arial"/>
                <w:sz w:val="24"/>
                <w:szCs w:val="24"/>
                <w:color w:val="auto"/>
                <w:w w:val="99"/>
              </w:rPr>
              <w:t>=</w:t>
            </w:r>
          </w:p>
        </w:tc>
        <w:tc>
          <w:tcPr>
            <w:tcW w:w="300" w:type="dxa"/>
            <w:vAlign w:val="bottom"/>
            <w:tcBorders>
              <w:bottom w:val="single" w:sz="8" w:color="auto"/>
            </w:tcBorders>
          </w:tcPr>
          <w:p>
            <w:pPr>
              <w:spacing w:after="0"/>
              <w:rPr>
                <w:sz w:val="7"/>
                <w:szCs w:val="7"/>
                <w:color w:val="auto"/>
              </w:rPr>
            </w:pPr>
          </w:p>
        </w:tc>
        <w:tc>
          <w:tcPr>
            <w:tcW w:w="1020" w:type="dxa"/>
            <w:vAlign w:val="bottom"/>
            <w:vMerge w:val="restart"/>
          </w:tcPr>
          <w:p>
            <w:pPr>
              <w:jc w:val="right"/>
              <w:spacing w:after="0" w:line="340" w:lineRule="exact"/>
              <w:rPr>
                <w:sz w:val="20"/>
                <w:szCs w:val="20"/>
                <w:color w:val="auto"/>
              </w:rPr>
            </w:pPr>
            <w:r>
              <w:rPr>
                <w:rFonts w:ascii="MS PGothic" w:cs="MS PGothic" w:eastAsia="MS PGothic" w:hAnsi="MS PGothic"/>
                <w:sz w:val="24"/>
                <w:szCs w:val="24"/>
                <w:color w:val="auto"/>
              </w:rPr>
              <w:t>⇒</w:t>
            </w:r>
            <w:r>
              <w:rPr>
                <w:rFonts w:ascii="Symbol" w:cs="Symbol" w:eastAsia="Symbol" w:hAnsi="Symbol"/>
                <w:sz w:val="36"/>
                <w:szCs w:val="36"/>
                <w:color w:val="auto"/>
              </w:rPr>
              <w:t>∑</w:t>
            </w:r>
            <w:r>
              <w:rPr>
                <w:rFonts w:ascii="Arial" w:cs="Arial" w:eastAsia="Arial" w:hAnsi="Arial"/>
                <w:sz w:val="24"/>
                <w:szCs w:val="24"/>
                <w:i w:val="1"/>
                <w:iCs w:val="1"/>
                <w:color w:val="auto"/>
              </w:rPr>
              <w:t>τ</w:t>
            </w:r>
            <w:r>
              <w:rPr>
                <w:rFonts w:ascii="Arial" w:cs="Arial" w:eastAsia="Arial" w:hAnsi="Arial"/>
                <w:sz w:val="24"/>
                <w:szCs w:val="24"/>
                <w:color w:val="auto"/>
              </w:rPr>
              <w:t xml:space="preserve"> =</w:t>
            </w:r>
          </w:p>
        </w:tc>
        <w:tc>
          <w:tcPr>
            <w:tcW w:w="300" w:type="dxa"/>
            <w:vAlign w:val="bottom"/>
            <w:tcBorders>
              <w:bottom w:val="single" w:sz="8" w:color="auto"/>
            </w:tcBorders>
          </w:tcPr>
          <w:p>
            <w:pPr>
              <w:spacing w:after="0"/>
              <w:rPr>
                <w:sz w:val="7"/>
                <w:szCs w:val="7"/>
                <w:color w:val="auto"/>
              </w:rPr>
            </w:pPr>
          </w:p>
        </w:tc>
        <w:tc>
          <w:tcPr>
            <w:tcW w:w="190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4"/>
        </w:trPr>
        <w:tc>
          <w:tcPr>
            <w:tcW w:w="1580" w:type="dxa"/>
            <w:vAlign w:val="bottom"/>
            <w:vMerge w:val="continue"/>
          </w:tcPr>
          <w:p>
            <w:pPr>
              <w:spacing w:after="0"/>
              <w:rPr>
                <w:sz w:val="20"/>
                <w:szCs w:val="20"/>
                <w:color w:val="auto"/>
              </w:rPr>
            </w:pPr>
          </w:p>
        </w:tc>
        <w:tc>
          <w:tcPr>
            <w:tcW w:w="1840" w:type="dxa"/>
            <w:vAlign w:val="bottom"/>
            <w:gridSpan w:val="2"/>
            <w:vMerge w:val="continue"/>
          </w:tcPr>
          <w:p>
            <w:pPr>
              <w:spacing w:after="0"/>
              <w:rPr>
                <w:sz w:val="20"/>
                <w:szCs w:val="20"/>
                <w:color w:val="auto"/>
              </w:rPr>
            </w:pPr>
          </w:p>
        </w:tc>
        <w:tc>
          <w:tcPr>
            <w:tcW w:w="740" w:type="dxa"/>
            <w:vAlign w:val="bottom"/>
            <w:vMerge w:val="continue"/>
          </w:tcPr>
          <w:p>
            <w:pPr>
              <w:spacing w:after="0"/>
              <w:rPr>
                <w:sz w:val="20"/>
                <w:szCs w:val="20"/>
                <w:color w:val="auto"/>
              </w:rPr>
            </w:pPr>
          </w:p>
        </w:tc>
        <w:tc>
          <w:tcPr>
            <w:tcW w:w="220" w:type="dxa"/>
            <w:vAlign w:val="bottom"/>
            <w:vMerge w:val="continue"/>
          </w:tcPr>
          <w:p>
            <w:pPr>
              <w:spacing w:after="0"/>
              <w:rPr>
                <w:sz w:val="20"/>
                <w:szCs w:val="20"/>
                <w:color w:val="auto"/>
              </w:rPr>
            </w:pPr>
          </w:p>
        </w:tc>
        <w:tc>
          <w:tcPr>
            <w:tcW w:w="300" w:type="dxa"/>
            <w:vAlign w:val="bottom"/>
            <w:vMerge w:val="restart"/>
          </w:tcPr>
          <w:p>
            <w:pPr>
              <w:ind w:left="40"/>
              <w:spacing w:after="0" w:line="279" w:lineRule="exact"/>
              <w:rPr>
                <w:sz w:val="20"/>
                <w:szCs w:val="20"/>
                <w:color w:val="auto"/>
              </w:rPr>
            </w:pPr>
            <w:r>
              <w:rPr>
                <w:rFonts w:ascii="Rockwell" w:cs="Rockwell" w:eastAsia="Rockwell" w:hAnsi="Rockwell"/>
                <w:sz w:val="24"/>
                <w:szCs w:val="24"/>
                <w:i w:val="1"/>
                <w:iCs w:val="1"/>
                <w:color w:val="auto"/>
              </w:rPr>
              <w:t>dt</w:t>
            </w:r>
          </w:p>
        </w:tc>
        <w:tc>
          <w:tcPr>
            <w:tcW w:w="1020" w:type="dxa"/>
            <w:vAlign w:val="bottom"/>
            <w:vMerge w:val="continue"/>
          </w:tcPr>
          <w:p>
            <w:pPr>
              <w:spacing w:after="0"/>
              <w:rPr>
                <w:sz w:val="20"/>
                <w:szCs w:val="20"/>
                <w:color w:val="auto"/>
              </w:rPr>
            </w:pPr>
          </w:p>
        </w:tc>
        <w:tc>
          <w:tcPr>
            <w:tcW w:w="2200" w:type="dxa"/>
            <w:vAlign w:val="bottom"/>
            <w:gridSpan w:val="2"/>
            <w:vMerge w:val="restart"/>
          </w:tcPr>
          <w:p>
            <w:pPr>
              <w:ind w:left="20"/>
              <w:spacing w:after="0" w:line="279" w:lineRule="exact"/>
              <w:rPr>
                <w:sz w:val="20"/>
                <w:szCs w:val="20"/>
                <w:color w:val="auto"/>
              </w:rPr>
            </w:pPr>
            <w:r>
              <w:rPr>
                <w:rFonts w:ascii="Rockwell" w:cs="Rockwell" w:eastAsia="Rockwell" w:hAnsi="Rockwell"/>
                <w:sz w:val="24"/>
                <w:szCs w:val="24"/>
                <w:i w:val="1"/>
                <w:iCs w:val="1"/>
                <w:color w:val="auto"/>
              </w:rPr>
              <w:t>dt</w:t>
            </w:r>
          </w:p>
        </w:tc>
        <w:tc>
          <w:tcPr>
            <w:tcW w:w="3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5"/>
        </w:trPr>
        <w:tc>
          <w:tcPr>
            <w:tcW w:w="1580" w:type="dxa"/>
            <w:vAlign w:val="bottom"/>
          </w:tcPr>
          <w:p>
            <w:pPr>
              <w:spacing w:after="0"/>
              <w:rPr>
                <w:sz w:val="3"/>
                <w:szCs w:val="3"/>
                <w:color w:val="auto"/>
              </w:rPr>
            </w:pPr>
          </w:p>
        </w:tc>
        <w:tc>
          <w:tcPr>
            <w:tcW w:w="880" w:type="dxa"/>
            <w:vAlign w:val="bottom"/>
          </w:tcPr>
          <w:p>
            <w:pPr>
              <w:spacing w:after="0"/>
              <w:rPr>
                <w:sz w:val="3"/>
                <w:szCs w:val="3"/>
                <w:color w:val="auto"/>
              </w:rPr>
            </w:pPr>
          </w:p>
        </w:tc>
        <w:tc>
          <w:tcPr>
            <w:tcW w:w="960" w:type="dxa"/>
            <w:vAlign w:val="bottom"/>
          </w:tcPr>
          <w:p>
            <w:pPr>
              <w:spacing w:after="0"/>
              <w:rPr>
                <w:sz w:val="3"/>
                <w:szCs w:val="3"/>
                <w:color w:val="auto"/>
              </w:rPr>
            </w:pPr>
          </w:p>
        </w:tc>
        <w:tc>
          <w:tcPr>
            <w:tcW w:w="740" w:type="dxa"/>
            <w:vAlign w:val="bottom"/>
          </w:tcPr>
          <w:p>
            <w:pPr>
              <w:spacing w:after="0"/>
              <w:rPr>
                <w:sz w:val="3"/>
                <w:szCs w:val="3"/>
                <w:color w:val="auto"/>
              </w:rPr>
            </w:pPr>
          </w:p>
        </w:tc>
        <w:tc>
          <w:tcPr>
            <w:tcW w:w="220" w:type="dxa"/>
            <w:vAlign w:val="bottom"/>
          </w:tcPr>
          <w:p>
            <w:pPr>
              <w:spacing w:after="0"/>
              <w:rPr>
                <w:sz w:val="3"/>
                <w:szCs w:val="3"/>
                <w:color w:val="auto"/>
              </w:rPr>
            </w:pPr>
          </w:p>
        </w:tc>
        <w:tc>
          <w:tcPr>
            <w:tcW w:w="300" w:type="dxa"/>
            <w:vAlign w:val="bottom"/>
            <w:vMerge w:val="continue"/>
          </w:tcPr>
          <w:p>
            <w:pPr>
              <w:spacing w:after="0"/>
              <w:rPr>
                <w:sz w:val="3"/>
                <w:szCs w:val="3"/>
                <w:color w:val="auto"/>
              </w:rPr>
            </w:pPr>
          </w:p>
        </w:tc>
        <w:tc>
          <w:tcPr>
            <w:tcW w:w="1020" w:type="dxa"/>
            <w:vAlign w:val="bottom"/>
          </w:tcPr>
          <w:p>
            <w:pPr>
              <w:spacing w:after="0"/>
              <w:rPr>
                <w:sz w:val="3"/>
                <w:szCs w:val="3"/>
                <w:color w:val="auto"/>
              </w:rPr>
            </w:pPr>
          </w:p>
        </w:tc>
        <w:tc>
          <w:tcPr>
            <w:tcW w:w="2200" w:type="dxa"/>
            <w:vAlign w:val="bottom"/>
            <w:gridSpan w:val="2"/>
            <w:vMerge w:val="continue"/>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72"/>
        </w:trPr>
        <w:tc>
          <w:tcPr>
            <w:tcW w:w="4680" w:type="dxa"/>
            <w:vAlign w:val="bottom"/>
            <w:gridSpan w:val="6"/>
          </w:tcPr>
          <w:p>
            <w:pPr>
              <w:spacing w:after="0"/>
              <w:rPr>
                <w:sz w:val="20"/>
                <w:szCs w:val="20"/>
                <w:color w:val="auto"/>
              </w:rPr>
            </w:pPr>
            <w:r>
              <w:rPr>
                <w:rFonts w:ascii="Arial" w:cs="Arial" w:eastAsia="Arial" w:hAnsi="Arial"/>
                <w:sz w:val="20"/>
                <w:szCs w:val="20"/>
                <w:color w:val="auto"/>
              </w:rPr>
              <w:t xml:space="preserve">•  For a </w:t>
            </w:r>
            <w:r>
              <w:rPr>
                <w:rFonts w:ascii="Arial" w:cs="Arial" w:eastAsia="Arial" w:hAnsi="Arial"/>
                <w:sz w:val="20"/>
                <w:szCs w:val="20"/>
                <w:i w:val="1"/>
                <w:iCs w:val="1"/>
                <w:color w:val="auto"/>
              </w:rPr>
              <w:t>particle</w:t>
            </w:r>
            <w:r>
              <w:rPr>
                <w:rFonts w:ascii="Arial" w:cs="Arial" w:eastAsia="Arial" w:hAnsi="Arial"/>
                <w:sz w:val="20"/>
                <w:szCs w:val="20"/>
                <w:color w:val="auto"/>
              </w:rPr>
              <w:t xml:space="preserve"> or any object which is </w:t>
            </w:r>
            <w:r>
              <w:rPr>
                <w:rFonts w:ascii="Arial" w:cs="Arial" w:eastAsia="Arial" w:hAnsi="Arial"/>
                <w:sz w:val="20"/>
                <w:szCs w:val="20"/>
                <w:i w:val="1"/>
                <w:iCs w:val="1"/>
                <w:color w:val="auto"/>
              </w:rPr>
              <w:t>not rotating</w:t>
            </w:r>
            <w:r>
              <w:rPr>
                <w:rFonts w:ascii="Arial" w:cs="Arial" w:eastAsia="Arial" w:hAnsi="Arial"/>
                <w:sz w:val="20"/>
                <w:szCs w:val="20"/>
                <w:color w:val="auto"/>
              </w:rPr>
              <w:t>:</w:t>
            </w:r>
          </w:p>
        </w:tc>
        <w:tc>
          <w:tcPr>
            <w:tcW w:w="1020" w:type="dxa"/>
            <w:vAlign w:val="bottom"/>
          </w:tcPr>
          <w:p>
            <w:pPr>
              <w:spacing w:after="0"/>
              <w:rPr>
                <w:sz w:val="23"/>
                <w:szCs w:val="23"/>
                <w:color w:val="auto"/>
              </w:rPr>
            </w:pPr>
          </w:p>
        </w:tc>
        <w:tc>
          <w:tcPr>
            <w:tcW w:w="2200" w:type="dxa"/>
            <w:vAlign w:val="bottom"/>
            <w:gridSpan w:val="2"/>
            <w:vMerge w:val="restart"/>
          </w:tcPr>
          <w:p>
            <w:pPr>
              <w:jc w:val="right"/>
              <w:ind w:right="20"/>
              <w:spacing w:after="0"/>
              <w:rPr>
                <w:sz w:val="20"/>
                <w:szCs w:val="20"/>
                <w:color w:val="auto"/>
              </w:rPr>
            </w:pPr>
            <w:r>
              <w:rPr>
                <w:rFonts w:ascii="Arial" w:cs="Arial" w:eastAsia="Arial" w:hAnsi="Arial"/>
                <w:sz w:val="24"/>
                <w:szCs w:val="24"/>
                <w:color w:val="auto"/>
              </w:rPr>
              <w:t>!</w:t>
            </w:r>
          </w:p>
        </w:tc>
        <w:tc>
          <w:tcPr>
            <w:tcW w:w="38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38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94"/>
        </w:trPr>
        <w:tc>
          <w:tcPr>
            <w:tcW w:w="1580" w:type="dxa"/>
            <w:vAlign w:val="bottom"/>
          </w:tcPr>
          <w:p>
            <w:pPr>
              <w:spacing w:after="0"/>
              <w:rPr>
                <w:sz w:val="8"/>
                <w:szCs w:val="8"/>
                <w:color w:val="auto"/>
              </w:rPr>
            </w:pPr>
          </w:p>
        </w:tc>
        <w:tc>
          <w:tcPr>
            <w:tcW w:w="880" w:type="dxa"/>
            <w:vAlign w:val="bottom"/>
          </w:tcPr>
          <w:p>
            <w:pPr>
              <w:spacing w:after="0"/>
              <w:rPr>
                <w:sz w:val="8"/>
                <w:szCs w:val="8"/>
                <w:color w:val="auto"/>
              </w:rPr>
            </w:pPr>
          </w:p>
        </w:tc>
        <w:tc>
          <w:tcPr>
            <w:tcW w:w="960" w:type="dxa"/>
            <w:vAlign w:val="bottom"/>
          </w:tcPr>
          <w:p>
            <w:pPr>
              <w:spacing w:after="0"/>
              <w:rPr>
                <w:sz w:val="8"/>
                <w:szCs w:val="8"/>
                <w:color w:val="auto"/>
              </w:rPr>
            </w:pPr>
          </w:p>
        </w:tc>
        <w:tc>
          <w:tcPr>
            <w:tcW w:w="740" w:type="dxa"/>
            <w:vAlign w:val="bottom"/>
          </w:tcPr>
          <w:p>
            <w:pPr>
              <w:spacing w:after="0"/>
              <w:rPr>
                <w:sz w:val="8"/>
                <w:szCs w:val="8"/>
                <w:color w:val="auto"/>
              </w:rPr>
            </w:pPr>
          </w:p>
        </w:tc>
        <w:tc>
          <w:tcPr>
            <w:tcW w:w="220" w:type="dxa"/>
            <w:vAlign w:val="bottom"/>
          </w:tcPr>
          <w:p>
            <w:pPr>
              <w:spacing w:after="0"/>
              <w:rPr>
                <w:sz w:val="8"/>
                <w:szCs w:val="8"/>
                <w:color w:val="auto"/>
              </w:rPr>
            </w:pPr>
          </w:p>
        </w:tc>
        <w:tc>
          <w:tcPr>
            <w:tcW w:w="300" w:type="dxa"/>
            <w:vAlign w:val="bottom"/>
          </w:tcPr>
          <w:p>
            <w:pPr>
              <w:spacing w:after="0"/>
              <w:rPr>
                <w:sz w:val="8"/>
                <w:szCs w:val="8"/>
                <w:color w:val="auto"/>
              </w:rPr>
            </w:pPr>
          </w:p>
        </w:tc>
        <w:tc>
          <w:tcPr>
            <w:tcW w:w="1020" w:type="dxa"/>
            <w:vAlign w:val="bottom"/>
          </w:tcPr>
          <w:p>
            <w:pPr>
              <w:spacing w:after="0"/>
              <w:rPr>
                <w:sz w:val="8"/>
                <w:szCs w:val="8"/>
                <w:color w:val="auto"/>
              </w:rPr>
            </w:pPr>
          </w:p>
        </w:tc>
        <w:tc>
          <w:tcPr>
            <w:tcW w:w="2200" w:type="dxa"/>
            <w:vAlign w:val="bottom"/>
            <w:gridSpan w:val="2"/>
            <w:vMerge w:val="continue"/>
          </w:tcPr>
          <w:p>
            <w:pPr>
              <w:spacing w:after="0"/>
              <w:rPr>
                <w:sz w:val="8"/>
                <w:szCs w:val="8"/>
                <w:color w:val="auto"/>
              </w:rPr>
            </w:pPr>
          </w:p>
        </w:tc>
        <w:tc>
          <w:tcPr>
            <w:tcW w:w="380" w:type="dxa"/>
            <w:vAlign w:val="bottom"/>
            <w:vMerge w:val="continue"/>
          </w:tcPr>
          <w:p>
            <w:pPr>
              <w:spacing w:after="0"/>
              <w:rPr>
                <w:sz w:val="8"/>
                <w:szCs w:val="8"/>
                <w:color w:val="auto"/>
              </w:rPr>
            </w:pPr>
          </w:p>
        </w:tc>
        <w:tc>
          <w:tcPr>
            <w:tcW w:w="3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51"/>
        </w:trPr>
        <w:tc>
          <w:tcPr>
            <w:tcW w:w="7900" w:type="dxa"/>
            <w:vAlign w:val="bottom"/>
            <w:gridSpan w:val="9"/>
          </w:tcPr>
          <w:p>
            <w:pPr>
              <w:ind w:left="720"/>
              <w:spacing w:after="0" w:line="251" w:lineRule="exact"/>
              <w:rPr>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Just like torque, we have a cross product equation for angular momentum:</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L</w:t>
            </w:r>
          </w:p>
        </w:tc>
        <w:tc>
          <w:tcPr>
            <w:tcW w:w="380" w:type="dxa"/>
            <w:vAlign w:val="bottom"/>
          </w:tcPr>
          <w:p>
            <w:pPr>
              <w:jc w:val="right"/>
              <w:spacing w:after="0" w:line="251" w:lineRule="exact"/>
              <w:rPr>
                <w:sz w:val="20"/>
                <w:szCs w:val="20"/>
                <w:color w:val="auto"/>
              </w:rPr>
            </w:pPr>
            <w:r>
              <w:rPr>
                <w:rFonts w:ascii="Arial" w:cs="Arial" w:eastAsia="Arial" w:hAnsi="Arial"/>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w:t>
            </w:r>
          </w:p>
        </w:tc>
        <w:tc>
          <w:tcPr>
            <w:tcW w:w="380" w:type="dxa"/>
            <w:vAlign w:val="bottom"/>
          </w:tcPr>
          <w:p>
            <w:pPr>
              <w:jc w:val="right"/>
              <w:spacing w:after="0" w:line="251" w:lineRule="exact"/>
              <w:rPr>
                <w:sz w:val="20"/>
                <w:szCs w:val="20"/>
                <w:color w:val="auto"/>
              </w:rPr>
            </w:pPr>
            <w:r>
              <w:rPr>
                <w:rFonts w:ascii="Arial" w:cs="Arial" w:eastAsia="Arial" w:hAnsi="Arial"/>
                <w:sz w:val="24"/>
                <w:szCs w:val="24"/>
                <w:color w:val="auto"/>
                <w:w w:val="98"/>
              </w:rPr>
              <w:t>×</w:t>
            </w:r>
            <w:r>
              <w:rPr>
                <w:rFonts w:ascii="Rockwell" w:cs="Rockwell" w:eastAsia="Rockwell" w:hAnsi="Rockwell"/>
                <w:sz w:val="24"/>
                <w:szCs w:val="24"/>
                <w:color w:val="auto"/>
                <w:w w:val="98"/>
              </w:rPr>
              <w:t xml:space="preserve"> </w:t>
            </w:r>
            <w:r>
              <w:rPr>
                <w:rFonts w:ascii="Rockwell" w:cs="Rockwell" w:eastAsia="Rockwell" w:hAnsi="Rockwell"/>
                <w:sz w:val="24"/>
                <w:szCs w:val="24"/>
                <w:i w:val="1"/>
                <w:iCs w:val="1"/>
                <w:color w:val="auto"/>
                <w:w w:val="98"/>
              </w:rPr>
              <w:t>p</w:t>
            </w:r>
          </w:p>
        </w:tc>
        <w:tc>
          <w:tcPr>
            <w:tcW w:w="0" w:type="dxa"/>
            <w:vAlign w:val="bottom"/>
          </w:tcPr>
          <w:p>
            <w:pPr>
              <w:spacing w:after="0"/>
              <w:rPr>
                <w:sz w:val="1"/>
                <w:szCs w:val="1"/>
                <w:color w:val="auto"/>
              </w:rPr>
            </w:pPr>
          </w:p>
        </w:tc>
      </w:tr>
    </w:tbl>
    <w:p>
      <w:pPr>
        <w:ind w:left="2160" w:right="660" w:hanging="360"/>
        <w:spacing w:after="0" w:line="248" w:lineRule="auto"/>
        <w:tabs>
          <w:tab w:leader="none" w:pos="2160" w:val="left"/>
        </w:tabs>
        <w:numPr>
          <w:ilvl w:val="0"/>
          <w:numId w:val="140"/>
        </w:numPr>
        <w:rPr>
          <w:rFonts w:ascii="Wingdings" w:cs="Wingdings" w:eastAsia="Wingdings" w:hAnsi="Wingdings"/>
          <w:sz w:val="20"/>
          <w:szCs w:val="20"/>
          <w:color w:val="auto"/>
        </w:rPr>
      </w:pPr>
      <w:r>
        <w:rPr>
          <w:rFonts w:ascii="Arial" w:cs="Arial" w:eastAsia="Arial" w:hAnsi="Arial"/>
          <w:sz w:val="20"/>
          <w:szCs w:val="20"/>
          <w:color w:val="auto"/>
        </w:rPr>
        <w:t>r is the position vector from the axis of rotation to the location of the center of mass of the moving object.</w:t>
      </w:r>
    </w:p>
    <w:p>
      <w:pPr>
        <w:ind w:left="2160" w:hanging="360"/>
        <w:spacing w:after="0" w:line="209" w:lineRule="auto"/>
        <w:tabs>
          <w:tab w:leader="none" w:pos="2160" w:val="left"/>
        </w:tabs>
        <w:numPr>
          <w:ilvl w:val="0"/>
          <w:numId w:val="140"/>
        </w:numPr>
        <w:rPr>
          <w:rFonts w:ascii="Wingdings" w:cs="Wingdings" w:eastAsia="Wingdings" w:hAnsi="Wingdings"/>
          <w:sz w:val="20"/>
          <w:szCs w:val="20"/>
          <w:color w:val="auto"/>
        </w:rPr>
      </w:pPr>
      <w:r>
        <w:rPr>
          <w:rFonts w:ascii="Arial" w:cs="Arial" w:eastAsia="Arial" w:hAnsi="Arial"/>
          <w:sz w:val="20"/>
          <w:szCs w:val="20"/>
          <w:color w:val="auto"/>
        </w:rPr>
        <w:t>And a magnitude equation for angular momentum:</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L</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rmv</w:t>
      </w:r>
      <w:r>
        <w:rPr>
          <w:rFonts w:ascii="Rockwell" w:cs="Rockwell" w:eastAsia="Rockwell" w:hAnsi="Rockwell"/>
          <w:sz w:val="22"/>
          <w:szCs w:val="22"/>
          <w:color w:val="auto"/>
        </w:rPr>
        <w:t xml:space="preserve"> sin</w:t>
      </w:r>
      <w:r>
        <w:rPr>
          <w:rFonts w:ascii="Arial" w:cs="Arial" w:eastAsia="Arial" w:hAnsi="Arial"/>
          <w:sz w:val="22"/>
          <w:szCs w:val="22"/>
          <w:i w:val="1"/>
          <w:iCs w:val="1"/>
          <w:color w:val="auto"/>
        </w:rPr>
        <w:t>θ</w:t>
      </w:r>
    </w:p>
    <w:p>
      <w:pPr>
        <w:spacing w:after="0" w:line="1" w:lineRule="exact"/>
        <w:rPr>
          <w:sz w:val="20"/>
          <w:szCs w:val="20"/>
          <w:color w:val="auto"/>
        </w:rPr>
      </w:pPr>
    </w:p>
    <w:p>
      <w:pPr>
        <w:ind w:left="2880" w:hanging="360"/>
        <w:spacing w:after="0"/>
        <w:tabs>
          <w:tab w:leader="none" w:pos="2880" w:val="left"/>
        </w:tabs>
        <w:numPr>
          <w:ilvl w:val="0"/>
          <w:numId w:val="141"/>
        </w:numPr>
        <w:rPr>
          <w:rFonts w:ascii="Arial" w:cs="Arial" w:eastAsia="Arial" w:hAnsi="Arial"/>
          <w:sz w:val="20"/>
          <w:szCs w:val="20"/>
          <w:color w:val="auto"/>
        </w:rPr>
      </w:pPr>
      <w:r>
        <w:rPr>
          <w:rFonts w:ascii="Arial" w:cs="Arial" w:eastAsia="Arial" w:hAnsi="Arial"/>
          <w:sz w:val="20"/>
          <w:szCs w:val="20"/>
          <w:color w:val="auto"/>
        </w:rPr>
        <w:t>With this equation, need to use Right Hand Rule to find direction.</w:t>
      </w:r>
    </w:p>
    <w:p>
      <w:pPr>
        <w:ind w:left="1440" w:hanging="360"/>
        <w:spacing w:after="0" w:line="238" w:lineRule="auto"/>
        <w:tabs>
          <w:tab w:leader="none" w:pos="1440" w:val="left"/>
        </w:tabs>
        <w:numPr>
          <w:ilvl w:val="0"/>
          <w:numId w:val="142"/>
        </w:numPr>
        <w:rPr>
          <w:rFonts w:ascii="Courier New" w:cs="Courier New" w:eastAsia="Courier New" w:hAnsi="Courier New"/>
          <w:sz w:val="20"/>
          <w:szCs w:val="20"/>
          <w:color w:val="auto"/>
        </w:rPr>
      </w:pPr>
      <w:r>
        <w:rPr>
          <w:rFonts w:ascii="Arial" w:cs="Arial" w:eastAsia="Arial" w:hAnsi="Arial"/>
          <w:sz w:val="20"/>
          <w:szCs w:val="20"/>
          <w:color w:val="auto"/>
        </w:rPr>
        <w:t>Yes, a particle or a rigid object which is not rotating can have an angular momentum!</w:t>
      </w:r>
    </w:p>
    <w:tbl>
      <w:tblPr>
        <w:tblLayout w:type="fixed"/>
        <w:tblInd w:w="0" w:type="dxa"/>
        <w:tblCellMar>
          <w:top w:w="0" w:type="dxa"/>
          <w:left w:w="0" w:type="dxa"/>
          <w:bottom w:w="0" w:type="dxa"/>
          <w:right w:w="0" w:type="dxa"/>
        </w:tblCellMar>
      </w:tblPr>
      <w:tr>
        <w:trPr>
          <w:trHeight w:val="104"/>
        </w:trPr>
        <w:tc>
          <w:tcPr>
            <w:tcW w:w="580" w:type="dxa"/>
            <w:vAlign w:val="bottom"/>
            <w:vMerge w:val="restart"/>
          </w:tcPr>
          <w:p>
            <w:pPr>
              <w:ind w:left="360"/>
              <w:spacing w:after="0"/>
              <w:rPr>
                <w:sz w:val="20"/>
                <w:szCs w:val="20"/>
                <w:color w:val="auto"/>
              </w:rPr>
            </w:pPr>
            <w:r>
              <w:rPr>
                <w:rFonts w:ascii="Arial" w:cs="Arial" w:eastAsia="Arial" w:hAnsi="Arial"/>
                <w:sz w:val="20"/>
                <w:szCs w:val="20"/>
                <w:color w:val="auto"/>
              </w:rPr>
              <w:t>•</w:t>
            </w:r>
          </w:p>
        </w:tc>
        <w:tc>
          <w:tcPr>
            <w:tcW w:w="2940" w:type="dxa"/>
            <w:vAlign w:val="bottom"/>
          </w:tcPr>
          <w:p>
            <w:pPr>
              <w:ind w:left="2820"/>
              <w:spacing w:after="0" w:line="104" w:lineRule="exact"/>
              <w:rPr>
                <w:sz w:val="20"/>
                <w:szCs w:val="20"/>
                <w:color w:val="auto"/>
              </w:rPr>
            </w:pPr>
            <w:r>
              <w:rPr>
                <w:rFonts w:ascii="Arial" w:cs="Arial" w:eastAsia="Arial" w:hAnsi="Arial"/>
                <w:sz w:val="12"/>
                <w:szCs w:val="12"/>
                <w:color w:val="auto"/>
              </w:rPr>
              <w:t>!</w:t>
            </w:r>
          </w:p>
        </w:tc>
        <w:tc>
          <w:tcPr>
            <w:tcW w:w="760" w:type="dxa"/>
            <w:vAlign w:val="bottom"/>
          </w:tcPr>
          <w:p>
            <w:pPr>
              <w:jc w:val="right"/>
              <w:ind w:right="200"/>
              <w:spacing w:after="0" w:line="104" w:lineRule="exact"/>
              <w:rPr>
                <w:sz w:val="20"/>
                <w:szCs w:val="20"/>
                <w:color w:val="auto"/>
              </w:rPr>
            </w:pPr>
            <w:r>
              <w:rPr>
                <w:rFonts w:ascii="Arial" w:cs="Arial" w:eastAsia="Arial" w:hAnsi="Arial"/>
                <w:sz w:val="12"/>
                <w:szCs w:val="12"/>
                <w:color w:val="auto"/>
              </w:rPr>
              <w:t>!</w:t>
            </w:r>
          </w:p>
        </w:tc>
        <w:tc>
          <w:tcPr>
            <w:tcW w:w="1520" w:type="dxa"/>
            <w:vAlign w:val="bottom"/>
          </w:tcPr>
          <w:p>
            <w:pPr>
              <w:spacing w:after="0"/>
              <w:rPr>
                <w:sz w:val="9"/>
                <w:szCs w:val="9"/>
                <w:color w:val="auto"/>
              </w:rPr>
            </w:pPr>
          </w:p>
        </w:tc>
        <w:tc>
          <w:tcPr>
            <w:tcW w:w="80" w:type="dxa"/>
            <w:vAlign w:val="bottom"/>
          </w:tcPr>
          <w:p>
            <w:pPr>
              <w:spacing w:after="0"/>
              <w:rPr>
                <w:sz w:val="9"/>
                <w:szCs w:val="9"/>
                <w:color w:val="auto"/>
              </w:rPr>
            </w:pPr>
          </w:p>
        </w:tc>
        <w:tc>
          <w:tcPr>
            <w:tcW w:w="240" w:type="dxa"/>
            <w:vAlign w:val="bottom"/>
          </w:tcPr>
          <w:p>
            <w:pPr>
              <w:spacing w:after="0"/>
              <w:rPr>
                <w:sz w:val="9"/>
                <w:szCs w:val="9"/>
                <w:color w:val="auto"/>
              </w:rPr>
            </w:pPr>
          </w:p>
        </w:tc>
        <w:tc>
          <w:tcPr>
            <w:tcW w:w="60" w:type="dxa"/>
            <w:vAlign w:val="bottom"/>
          </w:tcPr>
          <w:p>
            <w:pPr>
              <w:spacing w:after="0"/>
              <w:rPr>
                <w:sz w:val="9"/>
                <w:szCs w:val="9"/>
                <w:color w:val="auto"/>
              </w:rPr>
            </w:pPr>
          </w:p>
        </w:tc>
        <w:tc>
          <w:tcPr>
            <w:tcW w:w="140" w:type="dxa"/>
            <w:vAlign w:val="bottom"/>
          </w:tcPr>
          <w:p>
            <w:pPr>
              <w:spacing w:after="0"/>
              <w:rPr>
                <w:sz w:val="9"/>
                <w:szCs w:val="9"/>
                <w:color w:val="auto"/>
              </w:rPr>
            </w:pPr>
          </w:p>
        </w:tc>
        <w:tc>
          <w:tcPr>
            <w:tcW w:w="4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12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 w:type="dxa"/>
            <w:vAlign w:val="bottom"/>
          </w:tcPr>
          <w:p>
            <w:pPr>
              <w:spacing w:after="0"/>
              <w:rPr>
                <w:sz w:val="9"/>
                <w:szCs w:val="9"/>
                <w:color w:val="auto"/>
              </w:rPr>
            </w:pPr>
          </w:p>
        </w:tc>
        <w:tc>
          <w:tcPr>
            <w:tcW w:w="780" w:type="dxa"/>
            <w:vAlign w:val="bottom"/>
          </w:tcPr>
          <w:p>
            <w:pPr>
              <w:spacing w:after="0"/>
              <w:rPr>
                <w:sz w:val="9"/>
                <w:szCs w:val="9"/>
                <w:color w:val="auto"/>
              </w:rPr>
            </w:pPr>
          </w:p>
        </w:tc>
        <w:tc>
          <w:tcPr>
            <w:tcW w:w="200" w:type="dxa"/>
            <w:vAlign w:val="bottom"/>
          </w:tcPr>
          <w:p>
            <w:pPr>
              <w:spacing w:after="0"/>
              <w:rPr>
                <w:sz w:val="9"/>
                <w:szCs w:val="9"/>
                <w:color w:val="auto"/>
              </w:rPr>
            </w:pPr>
          </w:p>
        </w:tc>
        <w:tc>
          <w:tcPr>
            <w:tcW w:w="260" w:type="dxa"/>
            <w:vAlign w:val="bottom"/>
          </w:tcPr>
          <w:p>
            <w:pPr>
              <w:spacing w:after="0"/>
              <w:rPr>
                <w:sz w:val="9"/>
                <w:szCs w:val="9"/>
                <w:color w:val="auto"/>
              </w:rPr>
            </w:pPr>
          </w:p>
        </w:tc>
        <w:tc>
          <w:tcPr>
            <w:tcW w:w="260" w:type="dxa"/>
            <w:vAlign w:val="bottom"/>
          </w:tcPr>
          <w:p>
            <w:pPr>
              <w:spacing w:after="0"/>
              <w:rPr>
                <w:sz w:val="9"/>
                <w:szCs w:val="9"/>
                <w:color w:val="auto"/>
              </w:rPr>
            </w:pPr>
          </w:p>
        </w:tc>
        <w:tc>
          <w:tcPr>
            <w:tcW w:w="20" w:type="dxa"/>
            <w:vAlign w:val="bottom"/>
          </w:tcPr>
          <w:p>
            <w:pPr>
              <w:spacing w:after="0"/>
              <w:rPr>
                <w:sz w:val="9"/>
                <w:szCs w:val="9"/>
                <w:color w:val="auto"/>
              </w:rPr>
            </w:pPr>
          </w:p>
        </w:tc>
        <w:tc>
          <w:tcPr>
            <w:tcW w:w="700" w:type="dxa"/>
            <w:vAlign w:val="bottom"/>
          </w:tcPr>
          <w:p>
            <w:pPr>
              <w:spacing w:after="0"/>
              <w:rPr>
                <w:sz w:val="9"/>
                <w:szCs w:val="9"/>
                <w:color w:val="auto"/>
              </w:rPr>
            </w:pPr>
          </w:p>
        </w:tc>
        <w:tc>
          <w:tcPr>
            <w:tcW w:w="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37"/>
        </w:trPr>
        <w:tc>
          <w:tcPr>
            <w:tcW w:w="580" w:type="dxa"/>
            <w:vAlign w:val="bottom"/>
            <w:vMerge w:val="continue"/>
          </w:tcPr>
          <w:p>
            <w:pPr>
              <w:spacing w:after="0"/>
              <w:rPr>
                <w:sz w:val="20"/>
                <w:szCs w:val="20"/>
                <w:color w:val="auto"/>
              </w:rPr>
            </w:pPr>
          </w:p>
        </w:tc>
        <w:tc>
          <w:tcPr>
            <w:tcW w:w="2940" w:type="dxa"/>
            <w:vAlign w:val="bottom"/>
          </w:tcPr>
          <w:p>
            <w:pPr>
              <w:ind w:left="140"/>
              <w:spacing w:after="0" w:line="237" w:lineRule="exact"/>
              <w:rPr>
                <w:sz w:val="20"/>
                <w:szCs w:val="20"/>
                <w:color w:val="auto"/>
              </w:rPr>
            </w:pPr>
            <w:r>
              <w:rPr>
                <w:rFonts w:ascii="Arial" w:cs="Arial" w:eastAsia="Arial" w:hAnsi="Arial"/>
                <w:sz w:val="20"/>
                <w:szCs w:val="20"/>
                <w:color w:val="auto"/>
              </w:rPr>
              <w:t xml:space="preserve">For a </w:t>
            </w:r>
            <w:r>
              <w:rPr>
                <w:rFonts w:ascii="Arial" w:cs="Arial" w:eastAsia="Arial" w:hAnsi="Arial"/>
                <w:sz w:val="20"/>
                <w:szCs w:val="20"/>
                <w:i w:val="1"/>
                <w:iCs w:val="1"/>
                <w:color w:val="auto"/>
              </w:rPr>
              <w:t>rigid object with shape</w:t>
            </w:r>
            <w:r>
              <w:rPr>
                <w:rFonts w:ascii="Arial" w:cs="Arial" w:eastAsia="Arial" w:hAnsi="Arial"/>
                <w:sz w:val="20"/>
                <w:szCs w:val="20"/>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L</w:t>
            </w:r>
          </w:p>
        </w:tc>
        <w:tc>
          <w:tcPr>
            <w:tcW w:w="760" w:type="dxa"/>
            <w:vAlign w:val="bottom"/>
          </w:tcPr>
          <w:p>
            <w:pPr>
              <w:jc w:val="right"/>
              <w:ind w:right="200"/>
              <w:spacing w:after="0" w:line="237" w:lineRule="exact"/>
              <w:rPr>
                <w:sz w:val="20"/>
                <w:szCs w:val="20"/>
                <w:color w:val="auto"/>
              </w:rPr>
            </w:pPr>
            <w:r>
              <w:rPr>
                <w:rFonts w:ascii="Arial" w:cs="Arial" w:eastAsia="Arial" w:hAnsi="Arial"/>
                <w:sz w:val="24"/>
                <w:szCs w:val="24"/>
                <w:color w:val="auto"/>
                <w:w w:val="96"/>
              </w:rPr>
              <w:t>=</w:t>
            </w:r>
            <w:r>
              <w:rPr>
                <w:rFonts w:ascii="Rockwell" w:cs="Rockwell" w:eastAsia="Rockwell" w:hAnsi="Rockwell"/>
                <w:sz w:val="24"/>
                <w:szCs w:val="24"/>
                <w:color w:val="auto"/>
                <w:w w:val="96"/>
              </w:rPr>
              <w:t xml:space="preserve"> </w:t>
            </w:r>
            <w:r>
              <w:rPr>
                <w:rFonts w:ascii="Rockwell" w:cs="Rockwell" w:eastAsia="Rockwell" w:hAnsi="Rockwell"/>
                <w:sz w:val="24"/>
                <w:szCs w:val="24"/>
                <w:i w:val="1"/>
                <w:iCs w:val="1"/>
                <w:color w:val="auto"/>
                <w:w w:val="96"/>
              </w:rPr>
              <w:t>I</w:t>
            </w:r>
            <w:r>
              <w:rPr>
                <w:rFonts w:ascii="Arial" w:cs="Arial" w:eastAsia="Arial" w:hAnsi="Arial"/>
                <w:sz w:val="24"/>
                <w:szCs w:val="24"/>
                <w:i w:val="1"/>
                <w:iCs w:val="1"/>
                <w:color w:val="auto"/>
                <w:w w:val="96"/>
              </w:rPr>
              <w:t>ω</w:t>
            </w:r>
          </w:p>
        </w:tc>
        <w:tc>
          <w:tcPr>
            <w:tcW w:w="15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11"/>
        </w:trPr>
        <w:tc>
          <w:tcPr>
            <w:tcW w:w="58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760" w:type="dxa"/>
            <w:vAlign w:val="bottom"/>
          </w:tcPr>
          <w:p>
            <w:pPr>
              <w:jc w:val="right"/>
              <w:spacing w:after="0"/>
              <w:rPr>
                <w:sz w:val="20"/>
                <w:szCs w:val="20"/>
                <w:color w:val="auto"/>
              </w:rPr>
            </w:pPr>
            <w:r>
              <w:rPr>
                <w:rFonts w:ascii="Arial" w:cs="Arial" w:eastAsia="Arial" w:hAnsi="Arial"/>
                <w:sz w:val="24"/>
                <w:szCs w:val="24"/>
                <w:color w:val="auto"/>
              </w:rPr>
              <w:t>!</w:t>
            </w:r>
          </w:p>
        </w:tc>
        <w:tc>
          <w:tcPr>
            <w:tcW w:w="1520" w:type="dxa"/>
            <w:vAlign w:val="bottom"/>
          </w:tcPr>
          <w:p>
            <w:pPr>
              <w:jc w:val="right"/>
              <w:ind w:right="957"/>
              <w:spacing w:after="0"/>
              <w:rPr>
                <w:sz w:val="20"/>
                <w:szCs w:val="20"/>
                <w:color w:val="auto"/>
              </w:rPr>
            </w:pPr>
            <w:r>
              <w:rPr>
                <w:rFonts w:ascii="Arial" w:cs="Arial" w:eastAsia="Arial" w:hAnsi="Arial"/>
                <w:sz w:val="24"/>
                <w:szCs w:val="24"/>
                <w:color w:val="auto"/>
              </w:rPr>
              <w:t>!</w:t>
            </w:r>
          </w:p>
        </w:tc>
        <w:tc>
          <w:tcPr>
            <w:tcW w:w="80" w:type="dxa"/>
            <w:vAlign w:val="bottom"/>
          </w:tcPr>
          <w:p>
            <w:pPr>
              <w:jc w:val="right"/>
              <w:spacing w:after="0"/>
              <w:rPr>
                <w:sz w:val="20"/>
                <w:szCs w:val="20"/>
                <w:color w:val="auto"/>
              </w:rPr>
            </w:pPr>
            <w:r>
              <w:rPr>
                <w:rFonts w:ascii="Rockwell" w:cs="Rockwell" w:eastAsia="Rockwell" w:hAnsi="Rockwell"/>
                <w:sz w:val="14"/>
                <w:szCs w:val="14"/>
                <w:color w:val="auto"/>
                <w:w w:val="78"/>
              </w:rPr>
              <w:t>2</w:t>
            </w:r>
          </w:p>
        </w:tc>
        <w:tc>
          <w:tcPr>
            <w:tcW w:w="780" w:type="dxa"/>
            <w:vAlign w:val="bottom"/>
            <w:gridSpan w:val="7"/>
          </w:tcPr>
          <w:p>
            <w:pPr>
              <w:jc w:val="right"/>
              <w:spacing w:after="0"/>
              <w:rPr>
                <w:sz w:val="20"/>
                <w:szCs w:val="20"/>
                <w:color w:val="auto"/>
              </w:rPr>
            </w:pPr>
            <w:r>
              <w:rPr>
                <w:rFonts w:ascii="Rockwell" w:cs="Rockwell" w:eastAsia="Rockwell" w:hAnsi="Rockwell"/>
                <w:sz w:val="24"/>
                <w:szCs w:val="24"/>
                <w:i w:val="1"/>
                <w:iCs w:val="1"/>
                <w:color w:val="auto"/>
              </w:rPr>
              <w:t>rad</w:t>
            </w: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40" w:type="dxa"/>
            <w:vAlign w:val="bottom"/>
            <w:gridSpan w:val="3"/>
          </w:tcPr>
          <w:p>
            <w:pPr>
              <w:jc w:val="center"/>
              <w:spacing w:after="0" w:line="311" w:lineRule="exact"/>
              <w:rPr>
                <w:sz w:val="20"/>
                <w:szCs w:val="20"/>
                <w:color w:val="auto"/>
              </w:rPr>
            </w:pPr>
            <w:r>
              <w:rPr>
                <w:rFonts w:ascii="Rockwell" w:cs="Rockwell" w:eastAsia="Rockwell" w:hAnsi="Rockwell"/>
                <w:sz w:val="24"/>
                <w:szCs w:val="24"/>
                <w:i w:val="1"/>
                <w:iCs w:val="1"/>
                <w:color w:val="auto"/>
                <w:w w:val="91"/>
              </w:rPr>
              <w:t>kg</w:t>
            </w:r>
            <w:r>
              <w:rPr>
                <w:rFonts w:ascii="Arial Unicode MS" w:cs="Arial Unicode MS" w:eastAsia="Arial Unicode MS" w:hAnsi="Arial Unicode MS"/>
                <w:sz w:val="24"/>
                <w:szCs w:val="24"/>
                <w:color w:val="auto"/>
                <w:w w:val="91"/>
              </w:rPr>
              <w:t xml:space="preserve"> ⋅</w:t>
            </w:r>
            <w:r>
              <w:rPr>
                <w:rFonts w:ascii="Rockwell" w:cs="Rockwell" w:eastAsia="Rockwell" w:hAnsi="Rockwell"/>
                <w:sz w:val="24"/>
                <w:szCs w:val="24"/>
                <w:color w:val="auto"/>
                <w:w w:val="91"/>
              </w:rPr>
              <w:t xml:space="preserve"> </w:t>
            </w:r>
            <w:r>
              <w:rPr>
                <w:rFonts w:ascii="Rockwell" w:cs="Rockwell" w:eastAsia="Rockwell" w:hAnsi="Rockwell"/>
                <w:sz w:val="24"/>
                <w:szCs w:val="24"/>
                <w:i w:val="1"/>
                <w:iCs w:val="1"/>
                <w:color w:val="auto"/>
                <w:w w:val="91"/>
              </w:rPr>
              <w:t>m</w:t>
            </w:r>
            <w:r>
              <w:rPr>
                <w:rFonts w:ascii="Rockwell" w:cs="Rockwell" w:eastAsia="Rockwell" w:hAnsi="Rockwell"/>
                <w:sz w:val="27"/>
                <w:szCs w:val="27"/>
                <w:color w:val="auto"/>
                <w:w w:val="91"/>
                <w:vertAlign w:val="superscript"/>
              </w:rPr>
              <w:t>2</w:t>
            </w:r>
            <w:r>
              <w:rPr>
                <w:rFonts w:ascii="Arial Unicode MS" w:cs="Arial Unicode MS" w:eastAsia="Arial Unicode MS" w:hAnsi="Arial Unicode MS"/>
                <w:sz w:val="24"/>
                <w:szCs w:val="24"/>
                <w:color w:val="auto"/>
                <w:w w:val="91"/>
              </w:rPr>
              <w:t xml:space="preserve"> ⋅</w:t>
            </w:r>
            <w:r>
              <w:rPr>
                <w:rFonts w:ascii="Rockwell" w:cs="Rockwell" w:eastAsia="Rockwell" w:hAnsi="Rockwell"/>
                <w:sz w:val="24"/>
                <w:szCs w:val="24"/>
                <w:color w:val="auto"/>
                <w:w w:val="91"/>
              </w:rPr>
              <w:t xml:space="preserve"> </w:t>
            </w:r>
            <w:r>
              <w:rPr>
                <w:rFonts w:ascii="Rockwell" w:cs="Rockwell" w:eastAsia="Rockwell" w:hAnsi="Rockwell"/>
                <w:sz w:val="24"/>
                <w:szCs w:val="24"/>
                <w:i w:val="1"/>
                <w:iCs w:val="1"/>
                <w:color w:val="auto"/>
                <w:w w:val="91"/>
              </w:rPr>
              <w:t>rad</w:t>
            </w:r>
          </w:p>
        </w:tc>
        <w:tc>
          <w:tcPr>
            <w:tcW w:w="2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80" w:type="dxa"/>
            <w:vAlign w:val="bottom"/>
            <w:gridSpan w:val="2"/>
          </w:tcPr>
          <w:p>
            <w:pPr>
              <w:spacing w:after="0" w:line="311" w:lineRule="exact"/>
              <w:rPr>
                <w:sz w:val="20"/>
                <w:szCs w:val="20"/>
                <w:color w:val="auto"/>
              </w:rPr>
            </w:pPr>
            <w:r>
              <w:rPr>
                <w:rFonts w:ascii="Rockwell" w:cs="Rockwell" w:eastAsia="Rockwell" w:hAnsi="Rockwell"/>
                <w:sz w:val="24"/>
                <w:szCs w:val="24"/>
                <w:i w:val="1"/>
                <w:iCs w:val="1"/>
                <w:color w:val="auto"/>
              </w:rPr>
              <w:t>kg</w:t>
            </w:r>
            <w:r>
              <w:rPr>
                <w:rFonts w:ascii="Arial Unicode MS" w:cs="Arial Unicode MS" w:eastAsia="Arial Unicode MS" w:hAnsi="Arial Unicode MS"/>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w:t>
            </w:r>
            <w:r>
              <w:rPr>
                <w:rFonts w:ascii="Rockwell" w:cs="Rockwell" w:eastAsia="Rockwell" w:hAnsi="Rockwell"/>
                <w:sz w:val="27"/>
                <w:szCs w:val="27"/>
                <w:color w:val="auto"/>
                <w:vertAlign w:val="superscript"/>
              </w:rPr>
              <w:t>2</w:t>
            </w:r>
          </w:p>
        </w:tc>
        <w:tc>
          <w:tcPr>
            <w:tcW w:w="0" w:type="dxa"/>
            <w:vAlign w:val="bottom"/>
          </w:tcPr>
          <w:p>
            <w:pPr>
              <w:spacing w:after="0"/>
              <w:rPr>
                <w:sz w:val="1"/>
                <w:szCs w:val="1"/>
                <w:color w:val="auto"/>
              </w:rPr>
            </w:pPr>
          </w:p>
        </w:tc>
      </w:tr>
      <w:tr>
        <w:trPr>
          <w:trHeight w:val="42"/>
        </w:trPr>
        <w:tc>
          <w:tcPr>
            <w:tcW w:w="580" w:type="dxa"/>
            <w:vAlign w:val="bottom"/>
          </w:tcPr>
          <w:p>
            <w:pPr>
              <w:spacing w:after="0"/>
              <w:rPr>
                <w:sz w:val="3"/>
                <w:szCs w:val="3"/>
                <w:color w:val="auto"/>
              </w:rPr>
            </w:pPr>
          </w:p>
        </w:tc>
        <w:tc>
          <w:tcPr>
            <w:tcW w:w="3700" w:type="dxa"/>
            <w:vAlign w:val="bottom"/>
            <w:gridSpan w:val="2"/>
            <w:vMerge w:val="restart"/>
          </w:tcPr>
          <w:p>
            <w:pPr>
              <w:ind w:left="500"/>
              <w:spacing w:after="0" w:line="108" w:lineRule="exact"/>
              <w:rPr>
                <w:sz w:val="20"/>
                <w:szCs w:val="20"/>
                <w:color w:val="auto"/>
              </w:rPr>
            </w:pPr>
            <w:r>
              <w:rPr>
                <w:rFonts w:ascii="Courier New" w:cs="Courier New" w:eastAsia="Courier New" w:hAnsi="Courier New"/>
                <w:sz w:val="10"/>
                <w:szCs w:val="10"/>
                <w:color w:val="auto"/>
              </w:rPr>
              <w:t>o</w:t>
            </w:r>
            <w:r>
              <w:rPr>
                <w:rFonts w:ascii="Arial" w:cs="Arial" w:eastAsia="Arial" w:hAnsi="Arial"/>
                <w:sz w:val="10"/>
                <w:szCs w:val="10"/>
                <w:color w:val="auto"/>
              </w:rPr>
              <w:t xml:space="preserve">  Units for angular momentum:</w:t>
            </w:r>
            <w:r>
              <w:rPr>
                <w:rFonts w:ascii="Rockwell" w:cs="Rockwell" w:eastAsia="Rockwell" w:hAnsi="Rockwell"/>
                <w:sz w:val="11"/>
                <w:szCs w:val="11"/>
                <w:color w:val="auto"/>
              </w:rPr>
              <w:t xml:space="preserve"> </w:t>
            </w:r>
            <w:r>
              <w:rPr>
                <w:rFonts w:ascii="Rockwell" w:cs="Rockwell" w:eastAsia="Rockwell" w:hAnsi="Rockwell"/>
                <w:sz w:val="11"/>
                <w:szCs w:val="11"/>
                <w:i w:val="1"/>
                <w:iCs w:val="1"/>
                <w:color w:val="auto"/>
              </w:rPr>
              <w:t>L</w:t>
            </w:r>
          </w:p>
        </w:tc>
        <w:tc>
          <w:tcPr>
            <w:tcW w:w="1520" w:type="dxa"/>
            <w:vAlign w:val="bottom"/>
            <w:vMerge w:val="restart"/>
          </w:tcPr>
          <w:p>
            <w:pPr>
              <w:jc w:val="right"/>
              <w:spacing w:after="0" w:line="108" w:lineRule="exact"/>
              <w:rPr>
                <w:sz w:val="20"/>
                <w:szCs w:val="20"/>
                <w:color w:val="auto"/>
              </w:rPr>
            </w:pPr>
            <w:r>
              <w:rPr>
                <w:rFonts w:ascii="Arial" w:cs="Arial" w:eastAsia="Arial" w:hAnsi="Arial"/>
                <w:sz w:val="10"/>
                <w:szCs w:val="10"/>
                <w:color w:val="auto"/>
              </w:rPr>
              <w:t>=</w:t>
            </w:r>
            <w:r>
              <w:rPr>
                <w:rFonts w:ascii="Rockwell" w:cs="Rockwell" w:eastAsia="Rockwell" w:hAnsi="Rockwell"/>
                <w:sz w:val="10"/>
                <w:szCs w:val="10"/>
                <w:color w:val="auto"/>
              </w:rPr>
              <w:t xml:space="preserve"> </w:t>
            </w:r>
            <w:r>
              <w:rPr>
                <w:rFonts w:ascii="Rockwell" w:cs="Rockwell" w:eastAsia="Rockwell" w:hAnsi="Rockwell"/>
                <w:sz w:val="10"/>
                <w:szCs w:val="10"/>
                <w:i w:val="1"/>
                <w:iCs w:val="1"/>
                <w:color w:val="auto"/>
              </w:rPr>
              <w:t>I</w:t>
            </w:r>
            <w:r>
              <w:rPr>
                <w:rFonts w:ascii="Arial" w:cs="Arial" w:eastAsia="Arial" w:hAnsi="Arial"/>
                <w:sz w:val="10"/>
                <w:szCs w:val="10"/>
                <w:i w:val="1"/>
                <w:iCs w:val="1"/>
                <w:color w:val="auto"/>
              </w:rPr>
              <w:t>ω</w:t>
            </w:r>
            <w:r>
              <w:rPr>
                <w:rFonts w:ascii="Arial Unicode MS" w:cs="Arial Unicode MS" w:eastAsia="Arial Unicode MS" w:hAnsi="Arial Unicode MS"/>
                <w:sz w:val="10"/>
                <w:szCs w:val="10"/>
                <w:color w:val="auto"/>
              </w:rPr>
              <w:t xml:space="preserve"> ⇒</w:t>
            </w:r>
            <w:r>
              <w:rPr>
                <w:rFonts w:ascii="Symbol" w:cs="Symbol" w:eastAsia="Symbol" w:hAnsi="Symbol"/>
                <w:sz w:val="11"/>
                <w:szCs w:val="11"/>
                <w:color w:val="auto"/>
              </w:rPr>
              <w:t xml:space="preserve"> (</w:t>
            </w:r>
            <w:r>
              <w:rPr>
                <w:rFonts w:ascii="Rockwell" w:cs="Rockwell" w:eastAsia="Rockwell" w:hAnsi="Rockwell"/>
                <w:sz w:val="10"/>
                <w:szCs w:val="10"/>
                <w:i w:val="1"/>
                <w:iCs w:val="1"/>
                <w:color w:val="auto"/>
              </w:rPr>
              <w:t>kg</w:t>
            </w:r>
            <w:r>
              <w:rPr>
                <w:rFonts w:ascii="Arial Unicode MS" w:cs="Arial Unicode MS" w:eastAsia="Arial Unicode MS" w:hAnsi="Arial Unicode MS"/>
                <w:sz w:val="10"/>
                <w:szCs w:val="10"/>
                <w:color w:val="auto"/>
              </w:rPr>
              <w:t xml:space="preserve"> ⋅</w:t>
            </w:r>
            <w:r>
              <w:rPr>
                <w:rFonts w:ascii="Rockwell" w:cs="Rockwell" w:eastAsia="Rockwell" w:hAnsi="Rockwell"/>
                <w:sz w:val="10"/>
                <w:szCs w:val="10"/>
                <w:color w:val="auto"/>
              </w:rPr>
              <w:t xml:space="preserve"> </w:t>
            </w:r>
            <w:r>
              <w:rPr>
                <w:rFonts w:ascii="Rockwell" w:cs="Rockwell" w:eastAsia="Rockwell" w:hAnsi="Rockwell"/>
                <w:sz w:val="10"/>
                <w:szCs w:val="10"/>
                <w:i w:val="1"/>
                <w:iCs w:val="1"/>
                <w:color w:val="auto"/>
              </w:rPr>
              <w:t>m</w:t>
            </w:r>
          </w:p>
        </w:tc>
        <w:tc>
          <w:tcPr>
            <w:tcW w:w="80" w:type="dxa"/>
            <w:vAlign w:val="bottom"/>
          </w:tcPr>
          <w:p>
            <w:pPr>
              <w:spacing w:after="0"/>
              <w:rPr>
                <w:sz w:val="3"/>
                <w:szCs w:val="3"/>
                <w:color w:val="auto"/>
              </w:rPr>
            </w:pPr>
          </w:p>
        </w:tc>
        <w:tc>
          <w:tcPr>
            <w:tcW w:w="240" w:type="dxa"/>
            <w:vAlign w:val="bottom"/>
            <w:vMerge w:val="restart"/>
          </w:tcPr>
          <w:p>
            <w:pPr>
              <w:jc w:val="right"/>
              <w:spacing w:after="0" w:line="108" w:lineRule="exact"/>
              <w:rPr>
                <w:sz w:val="20"/>
                <w:szCs w:val="20"/>
                <w:color w:val="auto"/>
              </w:rPr>
            </w:pPr>
            <w:r>
              <w:rPr>
                <w:rFonts w:ascii="Symbol" w:cs="Symbol" w:eastAsia="Symbol" w:hAnsi="Symbol"/>
                <w:sz w:val="11"/>
                <w:szCs w:val="11"/>
                <w:color w:val="auto"/>
              </w:rPr>
              <w:t>)</w:t>
            </w:r>
          </w:p>
        </w:tc>
        <w:tc>
          <w:tcPr>
            <w:tcW w:w="60" w:type="dxa"/>
            <w:vAlign w:val="bottom"/>
            <w:tcBorders>
              <w:bottom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120" w:type="dxa"/>
            <w:vAlign w:val="bottom"/>
            <w:vMerge w:val="restart"/>
          </w:tcPr>
          <w:p>
            <w:pPr>
              <w:spacing w:after="0"/>
              <w:rPr>
                <w:sz w:val="3"/>
                <w:szCs w:val="3"/>
                <w:color w:val="auto"/>
              </w:rPr>
            </w:pPr>
          </w:p>
        </w:tc>
        <w:tc>
          <w:tcPr>
            <w:tcW w:w="220" w:type="dxa"/>
            <w:vAlign w:val="bottom"/>
            <w:vMerge w:val="restart"/>
          </w:tcPr>
          <w:p>
            <w:pPr>
              <w:ind w:left="60"/>
              <w:spacing w:after="0" w:line="108" w:lineRule="exact"/>
              <w:rPr>
                <w:sz w:val="20"/>
                <w:szCs w:val="20"/>
                <w:color w:val="auto"/>
              </w:rPr>
            </w:pPr>
            <w:r>
              <w:rPr>
                <w:rFonts w:ascii="Arial" w:cs="Arial" w:eastAsia="Arial" w:hAnsi="Arial"/>
                <w:sz w:val="12"/>
                <w:szCs w:val="12"/>
                <w:color w:val="auto"/>
              </w:rPr>
              <w:t>=</w:t>
            </w:r>
          </w:p>
        </w:tc>
        <w:tc>
          <w:tcPr>
            <w:tcW w:w="20" w:type="dxa"/>
            <w:vAlign w:val="bottom"/>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260" w:type="dxa"/>
            <w:vAlign w:val="bottom"/>
            <w:vMerge w:val="restart"/>
          </w:tcPr>
          <w:p>
            <w:pPr>
              <w:jc w:val="right"/>
              <w:spacing w:after="0" w:line="108" w:lineRule="exact"/>
              <w:rPr>
                <w:sz w:val="20"/>
                <w:szCs w:val="20"/>
                <w:color w:val="auto"/>
              </w:rPr>
            </w:pPr>
            <w:r>
              <w:rPr>
                <w:rFonts w:ascii="Arial" w:cs="Arial" w:eastAsia="Arial" w:hAnsi="Arial"/>
                <w:sz w:val="12"/>
                <w:szCs w:val="12"/>
                <w:color w:val="auto"/>
              </w:rPr>
              <w:t>=</w:t>
            </w:r>
          </w:p>
        </w:tc>
        <w:tc>
          <w:tcPr>
            <w:tcW w:w="20" w:type="dxa"/>
            <w:vAlign w:val="bottom"/>
            <w:tcBorders>
              <w:bottom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5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46"/>
        </w:trPr>
        <w:tc>
          <w:tcPr>
            <w:tcW w:w="580" w:type="dxa"/>
            <w:vAlign w:val="bottom"/>
          </w:tcPr>
          <w:p>
            <w:pPr>
              <w:spacing w:after="0"/>
              <w:rPr>
                <w:sz w:val="4"/>
                <w:szCs w:val="4"/>
                <w:color w:val="auto"/>
              </w:rPr>
            </w:pPr>
          </w:p>
        </w:tc>
        <w:tc>
          <w:tcPr>
            <w:tcW w:w="3700" w:type="dxa"/>
            <w:vAlign w:val="bottom"/>
            <w:gridSpan w:val="2"/>
            <w:vMerge w:val="continue"/>
          </w:tcPr>
          <w:p>
            <w:pPr>
              <w:spacing w:after="0"/>
              <w:rPr>
                <w:sz w:val="4"/>
                <w:szCs w:val="4"/>
                <w:color w:val="auto"/>
              </w:rPr>
            </w:pPr>
          </w:p>
        </w:tc>
        <w:tc>
          <w:tcPr>
            <w:tcW w:w="152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240" w:type="dxa"/>
            <w:vAlign w:val="bottom"/>
            <w:vMerge w:val="continue"/>
          </w:tcPr>
          <w:p>
            <w:pPr>
              <w:spacing w:after="0"/>
              <w:rPr>
                <w:sz w:val="4"/>
                <w:szCs w:val="4"/>
                <w:color w:val="auto"/>
              </w:rPr>
            </w:pPr>
          </w:p>
        </w:tc>
        <w:tc>
          <w:tcPr>
            <w:tcW w:w="60" w:type="dxa"/>
            <w:vAlign w:val="bottom"/>
          </w:tcPr>
          <w:p>
            <w:pPr>
              <w:spacing w:after="0"/>
              <w:rPr>
                <w:sz w:val="4"/>
                <w:szCs w:val="4"/>
                <w:color w:val="auto"/>
              </w:rPr>
            </w:pPr>
          </w:p>
        </w:tc>
        <w:tc>
          <w:tcPr>
            <w:tcW w:w="14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20" w:type="dxa"/>
            <w:vAlign w:val="bottom"/>
          </w:tcPr>
          <w:p>
            <w:pPr>
              <w:spacing w:after="0"/>
              <w:rPr>
                <w:sz w:val="4"/>
                <w:szCs w:val="4"/>
                <w:color w:val="auto"/>
              </w:rPr>
            </w:pPr>
          </w:p>
        </w:tc>
        <w:tc>
          <w:tcPr>
            <w:tcW w:w="780" w:type="dxa"/>
            <w:vAlign w:val="bottom"/>
            <w:vMerge w:val="restart"/>
          </w:tcPr>
          <w:p>
            <w:pPr>
              <w:jc w:val="center"/>
              <w:ind w:left="360"/>
              <w:spacing w:after="0" w:line="272" w:lineRule="exact"/>
              <w:rPr>
                <w:sz w:val="20"/>
                <w:szCs w:val="20"/>
                <w:color w:val="auto"/>
              </w:rPr>
            </w:pPr>
            <w:r>
              <w:rPr>
                <w:rFonts w:ascii="Rockwell" w:cs="Rockwell" w:eastAsia="Rockwell" w:hAnsi="Rockwell"/>
                <w:sz w:val="24"/>
                <w:szCs w:val="24"/>
                <w:i w:val="1"/>
                <w:iCs w:val="1"/>
                <w:color w:val="auto"/>
                <w:w w:val="97"/>
              </w:rPr>
              <w:t>s</w:t>
            </w:r>
          </w:p>
        </w:tc>
        <w:tc>
          <w:tcPr>
            <w:tcW w:w="2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60" w:type="dxa"/>
            <w:vAlign w:val="bottom"/>
            <w:vMerge w:val="continue"/>
          </w:tcPr>
          <w:p>
            <w:pPr>
              <w:spacing w:after="0"/>
              <w:rPr>
                <w:sz w:val="4"/>
                <w:szCs w:val="4"/>
                <w:color w:val="auto"/>
              </w:rPr>
            </w:pPr>
          </w:p>
        </w:tc>
        <w:tc>
          <w:tcPr>
            <w:tcW w:w="20" w:type="dxa"/>
            <w:vAlign w:val="bottom"/>
          </w:tcPr>
          <w:p>
            <w:pPr>
              <w:spacing w:after="0"/>
              <w:rPr>
                <w:sz w:val="4"/>
                <w:szCs w:val="4"/>
                <w:color w:val="auto"/>
              </w:rPr>
            </w:pPr>
          </w:p>
        </w:tc>
        <w:tc>
          <w:tcPr>
            <w:tcW w:w="1180" w:type="dxa"/>
            <w:vAlign w:val="bottom"/>
            <w:gridSpan w:val="2"/>
            <w:vMerge w:val="restart"/>
          </w:tcPr>
          <w:p>
            <w:pPr>
              <w:ind w:left="300"/>
              <w:spacing w:after="0" w:line="272" w:lineRule="exact"/>
              <w:rPr>
                <w:sz w:val="20"/>
                <w:szCs w:val="20"/>
                <w:color w:val="auto"/>
              </w:rPr>
            </w:pPr>
            <w:r>
              <w:rPr>
                <w:rFonts w:ascii="Rockwell" w:cs="Rockwell" w:eastAsia="Rockwell" w:hAnsi="Rockwell"/>
                <w:sz w:val="24"/>
                <w:szCs w:val="24"/>
                <w:i w:val="1"/>
                <w:iCs w:val="1"/>
                <w:color w:val="auto"/>
              </w:rPr>
              <w:t>s</w:t>
            </w:r>
          </w:p>
        </w:tc>
        <w:tc>
          <w:tcPr>
            <w:tcW w:w="0" w:type="dxa"/>
            <w:vAlign w:val="bottom"/>
          </w:tcPr>
          <w:p>
            <w:pPr>
              <w:spacing w:after="0"/>
              <w:rPr>
                <w:sz w:val="1"/>
                <w:szCs w:val="1"/>
                <w:color w:val="auto"/>
              </w:rPr>
            </w:pPr>
          </w:p>
        </w:tc>
      </w:tr>
      <w:tr>
        <w:trPr>
          <w:trHeight w:val="226"/>
        </w:trPr>
        <w:tc>
          <w:tcPr>
            <w:tcW w:w="580" w:type="dxa"/>
            <w:vAlign w:val="bottom"/>
          </w:tcPr>
          <w:p>
            <w:pPr>
              <w:spacing w:after="0"/>
              <w:rPr>
                <w:sz w:val="19"/>
                <w:szCs w:val="19"/>
                <w:color w:val="auto"/>
              </w:rPr>
            </w:pPr>
          </w:p>
        </w:tc>
        <w:tc>
          <w:tcPr>
            <w:tcW w:w="294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15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80" w:type="dxa"/>
            <w:vAlign w:val="bottom"/>
            <w:gridSpan w:val="5"/>
          </w:tcPr>
          <w:p>
            <w:pPr>
              <w:jc w:val="right"/>
              <w:spacing w:after="0" w:line="226" w:lineRule="exact"/>
              <w:rPr>
                <w:sz w:val="20"/>
                <w:szCs w:val="20"/>
                <w:color w:val="auto"/>
              </w:rPr>
            </w:pPr>
            <w:r>
              <w:rPr>
                <w:rFonts w:ascii="Rockwell" w:cs="Rockwell" w:eastAsia="Rockwell" w:hAnsi="Rockwell"/>
                <w:sz w:val="24"/>
                <w:szCs w:val="24"/>
                <w:i w:val="1"/>
                <w:iCs w:val="1"/>
                <w:color w:val="auto"/>
              </w:rPr>
              <w:t>s</w:t>
            </w:r>
          </w:p>
        </w:tc>
        <w:tc>
          <w:tcPr>
            <w:tcW w:w="2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780" w:type="dxa"/>
            <w:vAlign w:val="bottom"/>
            <w:vMerge w:val="continue"/>
          </w:tcPr>
          <w:p>
            <w:pPr>
              <w:spacing w:after="0"/>
              <w:rPr>
                <w:sz w:val="19"/>
                <w:szCs w:val="19"/>
                <w:color w:val="auto"/>
              </w:rPr>
            </w:pPr>
          </w:p>
        </w:tc>
        <w:tc>
          <w:tcPr>
            <w:tcW w:w="20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180" w:type="dxa"/>
            <w:vAlign w:val="bottom"/>
            <w:gridSpan w:val="2"/>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15"/>
        </w:trPr>
        <w:tc>
          <w:tcPr>
            <w:tcW w:w="580" w:type="dxa"/>
            <w:vAlign w:val="bottom"/>
          </w:tcPr>
          <w:p>
            <w:pPr>
              <w:spacing w:after="0"/>
              <w:rPr>
                <w:sz w:val="18"/>
                <w:szCs w:val="18"/>
                <w:color w:val="auto"/>
              </w:rPr>
            </w:pPr>
          </w:p>
        </w:tc>
        <w:tc>
          <w:tcPr>
            <w:tcW w:w="294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1520" w:type="dxa"/>
            <w:vAlign w:val="bottom"/>
            <w:vMerge w:val="restart"/>
          </w:tcPr>
          <w:p>
            <w:pPr>
              <w:jc w:val="right"/>
              <w:ind w:right="257"/>
              <w:spacing w:after="0"/>
              <w:rPr>
                <w:sz w:val="20"/>
                <w:szCs w:val="20"/>
                <w:color w:val="auto"/>
              </w:rPr>
            </w:pPr>
            <w:r>
              <w:rPr>
                <w:rFonts w:ascii="Arial" w:cs="Arial" w:eastAsia="Arial" w:hAnsi="Arial"/>
                <w:sz w:val="24"/>
                <w:szCs w:val="24"/>
                <w:color w:val="auto"/>
              </w:rPr>
              <w:t>!</w:t>
            </w:r>
          </w:p>
        </w:tc>
        <w:tc>
          <w:tcPr>
            <w:tcW w:w="8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60" w:type="dxa"/>
            <w:vAlign w:val="bottom"/>
            <w:gridSpan w:val="2"/>
          </w:tcPr>
          <w:p>
            <w:pPr>
              <w:jc w:val="right"/>
              <w:spacing w:after="0" w:line="214" w:lineRule="exact"/>
              <w:rPr>
                <w:sz w:val="20"/>
                <w:szCs w:val="20"/>
                <w:color w:val="auto"/>
              </w:rPr>
            </w:pPr>
            <w:r>
              <w:rPr>
                <w:rFonts w:ascii="Arial" w:cs="Arial" w:eastAsia="Arial" w:hAnsi="Arial"/>
                <w:sz w:val="24"/>
                <w:szCs w:val="24"/>
                <w:color w:val="auto"/>
              </w:rPr>
              <w:t>!</w:t>
            </w:r>
          </w:p>
        </w:tc>
        <w:tc>
          <w:tcPr>
            <w:tcW w:w="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800" w:type="dxa"/>
            <w:vAlign w:val="bottom"/>
            <w:gridSpan w:val="2"/>
            <w:vMerge w:val="restart"/>
          </w:tcPr>
          <w:p>
            <w:pPr>
              <w:jc w:val="center"/>
              <w:ind w:left="429"/>
              <w:spacing w:after="0"/>
              <w:rPr>
                <w:sz w:val="20"/>
                <w:szCs w:val="20"/>
                <w:color w:val="auto"/>
              </w:rPr>
            </w:pPr>
            <w:r>
              <w:rPr>
                <w:rFonts w:ascii="Arial" w:cs="Arial" w:eastAsia="Arial" w:hAnsi="Arial"/>
                <w:sz w:val="24"/>
                <w:szCs w:val="24"/>
                <w:color w:val="auto"/>
              </w:rPr>
              <w:t>!</w:t>
            </w:r>
          </w:p>
        </w:tc>
        <w:tc>
          <w:tcPr>
            <w:tcW w:w="20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6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2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54"/>
        </w:trPr>
        <w:tc>
          <w:tcPr>
            <w:tcW w:w="580" w:type="dxa"/>
            <w:vAlign w:val="bottom"/>
          </w:tcPr>
          <w:p>
            <w:pPr>
              <w:spacing w:after="0"/>
              <w:rPr>
                <w:sz w:val="13"/>
                <w:szCs w:val="13"/>
                <w:color w:val="auto"/>
              </w:rPr>
            </w:pPr>
          </w:p>
        </w:tc>
        <w:tc>
          <w:tcPr>
            <w:tcW w:w="294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1520" w:type="dxa"/>
            <w:vAlign w:val="bottom"/>
            <w:vMerge w:val="continue"/>
          </w:tcPr>
          <w:p>
            <w:pPr>
              <w:spacing w:after="0"/>
              <w:rPr>
                <w:sz w:val="13"/>
                <w:szCs w:val="13"/>
                <w:color w:val="auto"/>
              </w:rPr>
            </w:pPr>
          </w:p>
        </w:tc>
        <w:tc>
          <w:tcPr>
            <w:tcW w:w="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360" w:type="dxa"/>
            <w:vAlign w:val="bottom"/>
            <w:gridSpan w:val="4"/>
          </w:tcPr>
          <w:p>
            <w:pPr>
              <w:spacing w:after="0" w:line="154" w:lineRule="exact"/>
              <w:rPr>
                <w:sz w:val="20"/>
                <w:szCs w:val="20"/>
                <w:color w:val="auto"/>
              </w:rPr>
            </w:pPr>
            <w:r>
              <w:rPr>
                <w:rFonts w:ascii="Rockwell" w:cs="Rockwell" w:eastAsia="Rockwell" w:hAnsi="Rockwell"/>
                <w:sz w:val="17"/>
                <w:szCs w:val="17"/>
                <w:i w:val="1"/>
                <w:iCs w:val="1"/>
                <w:color w:val="auto"/>
              </w:rPr>
              <w:t>dp</w:t>
            </w:r>
          </w:p>
        </w:tc>
        <w:tc>
          <w:tcPr>
            <w:tcW w:w="1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800" w:type="dxa"/>
            <w:vAlign w:val="bottom"/>
            <w:gridSpan w:val="2"/>
            <w:vMerge w:val="continue"/>
          </w:tcPr>
          <w:p>
            <w:pPr>
              <w:spacing w:after="0"/>
              <w:rPr>
                <w:sz w:val="13"/>
                <w:szCs w:val="13"/>
                <w:color w:val="auto"/>
              </w:rPr>
            </w:pPr>
          </w:p>
        </w:tc>
        <w:tc>
          <w:tcPr>
            <w:tcW w:w="20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6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4"/>
        </w:trPr>
        <w:tc>
          <w:tcPr>
            <w:tcW w:w="580" w:type="dxa"/>
            <w:vAlign w:val="bottom"/>
            <w:vMerge w:val="restart"/>
          </w:tcPr>
          <w:p>
            <w:pPr>
              <w:ind w:left="360"/>
              <w:spacing w:after="0"/>
              <w:rPr>
                <w:sz w:val="20"/>
                <w:szCs w:val="20"/>
                <w:color w:val="auto"/>
              </w:rPr>
            </w:pPr>
            <w:r>
              <w:rPr>
                <w:rFonts w:ascii="Arial" w:cs="Arial" w:eastAsia="Arial" w:hAnsi="Arial"/>
                <w:sz w:val="20"/>
                <w:szCs w:val="20"/>
                <w:color w:val="auto"/>
              </w:rPr>
              <w:t>•</w:t>
            </w:r>
          </w:p>
        </w:tc>
        <w:tc>
          <w:tcPr>
            <w:tcW w:w="5540" w:type="dxa"/>
            <w:vAlign w:val="bottom"/>
            <w:gridSpan w:val="5"/>
            <w:vMerge w:val="restart"/>
          </w:tcPr>
          <w:p>
            <w:pPr>
              <w:ind w:left="140"/>
              <w:spacing w:after="0" w:line="329" w:lineRule="exact"/>
              <w:rPr>
                <w:sz w:val="20"/>
                <w:szCs w:val="20"/>
                <w:color w:val="auto"/>
              </w:rPr>
            </w:pPr>
            <w:r>
              <w:rPr>
                <w:rFonts w:ascii="Arial" w:cs="Arial" w:eastAsia="Arial" w:hAnsi="Arial"/>
                <w:sz w:val="20"/>
                <w:szCs w:val="20"/>
                <w:color w:val="auto"/>
                <w:w w:val="98"/>
              </w:rPr>
              <w:t xml:space="preserve">Derivation of conservation of </w:t>
            </w:r>
            <w:r>
              <w:rPr>
                <w:rFonts w:ascii="Arial" w:cs="Arial" w:eastAsia="Arial" w:hAnsi="Arial"/>
                <w:sz w:val="20"/>
                <w:szCs w:val="20"/>
                <w:i w:val="1"/>
                <w:iCs w:val="1"/>
                <w:color w:val="auto"/>
                <w:w w:val="98"/>
              </w:rPr>
              <w:t>linear</w:t>
            </w:r>
            <w:r>
              <w:rPr>
                <w:rFonts w:ascii="Arial" w:cs="Arial" w:eastAsia="Arial" w:hAnsi="Arial"/>
                <w:sz w:val="20"/>
                <w:szCs w:val="20"/>
                <w:color w:val="auto"/>
                <w:w w:val="98"/>
              </w:rPr>
              <w:t xml:space="preserve"> momentum:</w:t>
            </w:r>
            <w:r>
              <w:rPr>
                <w:rFonts w:ascii="Symbol" w:cs="Symbol" w:eastAsia="Symbol" w:hAnsi="Symbol"/>
                <w:sz w:val="35"/>
                <w:szCs w:val="35"/>
                <w:color w:val="auto"/>
                <w:w w:val="98"/>
              </w:rPr>
              <w:t xml:space="preserve"> ∑</w:t>
            </w:r>
            <w:r>
              <w:rPr>
                <w:rFonts w:ascii="Rockwell" w:cs="Rockwell" w:eastAsia="Rockwell" w:hAnsi="Rockwell"/>
                <w:sz w:val="23"/>
                <w:szCs w:val="23"/>
                <w:i w:val="1"/>
                <w:iCs w:val="1"/>
                <w:color w:val="auto"/>
                <w:w w:val="98"/>
              </w:rPr>
              <w:t>F</w:t>
            </w:r>
            <w:r>
              <w:rPr>
                <w:rFonts w:ascii="Rockwell" w:cs="Rockwell" w:eastAsia="Rockwell" w:hAnsi="Rockwell"/>
                <w:sz w:val="26"/>
                <w:szCs w:val="26"/>
                <w:i w:val="1"/>
                <w:iCs w:val="1"/>
                <w:color w:val="auto"/>
                <w:w w:val="98"/>
                <w:vertAlign w:val="subscript"/>
              </w:rPr>
              <w:t>external</w:t>
            </w:r>
            <w:r>
              <w:rPr>
                <w:rFonts w:ascii="Arial" w:cs="Arial" w:eastAsia="Arial" w:hAnsi="Arial"/>
                <w:sz w:val="23"/>
                <w:szCs w:val="23"/>
                <w:color w:val="auto"/>
                <w:w w:val="98"/>
              </w:rPr>
              <w:t xml:space="preserve">  =</w:t>
            </w:r>
          </w:p>
        </w:tc>
        <w:tc>
          <w:tcPr>
            <w:tcW w:w="60" w:type="dxa"/>
            <w:vAlign w:val="bottom"/>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4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60" w:type="dxa"/>
            <w:vAlign w:val="bottom"/>
          </w:tcPr>
          <w:p>
            <w:pPr>
              <w:spacing w:after="0"/>
              <w:rPr>
                <w:sz w:val="6"/>
                <w:szCs w:val="6"/>
                <w:color w:val="auto"/>
              </w:rPr>
            </w:pPr>
          </w:p>
        </w:tc>
        <w:tc>
          <w:tcPr>
            <w:tcW w:w="340" w:type="dxa"/>
            <w:vAlign w:val="bottom"/>
            <w:gridSpan w:val="2"/>
            <w:vMerge w:val="restart"/>
          </w:tcPr>
          <w:p>
            <w:pPr>
              <w:spacing w:after="0"/>
              <w:rPr>
                <w:sz w:val="20"/>
                <w:szCs w:val="20"/>
                <w:color w:val="auto"/>
              </w:rPr>
            </w:pPr>
            <w:r>
              <w:rPr>
                <w:rFonts w:ascii="Arial" w:cs="Arial" w:eastAsia="Arial" w:hAnsi="Arial"/>
                <w:sz w:val="24"/>
                <w:szCs w:val="24"/>
                <w:color w:val="auto"/>
                <w:w w:val="96"/>
              </w:rPr>
              <w:t>=</w:t>
            </w:r>
            <w:r>
              <w:rPr>
                <w:rFonts w:ascii="Rockwell" w:cs="Rockwell" w:eastAsia="Rockwell" w:hAnsi="Rockwell"/>
                <w:sz w:val="24"/>
                <w:szCs w:val="24"/>
                <w:color w:val="auto"/>
                <w:w w:val="96"/>
              </w:rPr>
              <w:t xml:space="preserve"> 0</w:t>
            </w:r>
          </w:p>
        </w:tc>
        <w:tc>
          <w:tcPr>
            <w:tcW w:w="800" w:type="dxa"/>
            <w:vAlign w:val="bottom"/>
            <w:gridSpan w:val="2"/>
            <w:vMerge w:val="restart"/>
          </w:tcPr>
          <w:p>
            <w:pPr>
              <w:ind w:left="20"/>
              <w:spacing w:after="0" w:line="330" w:lineRule="exact"/>
              <w:rPr>
                <w:sz w:val="20"/>
                <w:szCs w:val="20"/>
                <w:color w:val="auto"/>
              </w:rPr>
            </w:pPr>
            <w:r>
              <w:rPr>
                <w:rFonts w:ascii="MS PGothic" w:cs="MS PGothic" w:eastAsia="MS PGothic" w:hAnsi="MS PGothic"/>
                <w:sz w:val="20"/>
                <w:szCs w:val="20"/>
                <w:color w:val="auto"/>
              </w:rPr>
              <w:t>⇒</w:t>
            </w:r>
            <w:r>
              <w:rPr>
                <w:rFonts w:ascii="Symbol" w:cs="Symbol" w:eastAsia="Symbol" w:hAnsi="Symbol"/>
                <w:sz w:val="29"/>
                <w:szCs w:val="29"/>
                <w:color w:val="auto"/>
              </w:rPr>
              <w:t xml:space="preserve"> ∑</w:t>
            </w:r>
            <w:r>
              <w:rPr>
                <w:rFonts w:ascii="Rockwell" w:cs="Rockwell" w:eastAsia="Rockwell" w:hAnsi="Rockwell"/>
                <w:sz w:val="37"/>
                <w:szCs w:val="37"/>
                <w:i w:val="1"/>
                <w:iCs w:val="1"/>
                <w:color w:val="auto"/>
                <w:vertAlign w:val="superscript"/>
              </w:rPr>
              <w:t>p</w:t>
            </w:r>
            <w:r>
              <w:rPr>
                <w:rFonts w:ascii="Rockwell" w:cs="Rockwell" w:eastAsia="Rockwell" w:hAnsi="Rockwell"/>
                <w:sz w:val="22"/>
                <w:szCs w:val="22"/>
                <w:i w:val="1"/>
                <w:iCs w:val="1"/>
                <w:color w:val="auto"/>
                <w:vertAlign w:val="subscript"/>
              </w:rPr>
              <w:t>i</w:t>
            </w:r>
          </w:p>
        </w:tc>
        <w:tc>
          <w:tcPr>
            <w:tcW w:w="740" w:type="dxa"/>
            <w:vAlign w:val="bottom"/>
            <w:gridSpan w:val="4"/>
            <w:vMerge w:val="restart"/>
          </w:tcPr>
          <w:p>
            <w:pPr>
              <w:ind w:left="60"/>
              <w:spacing w:after="0" w:line="330" w:lineRule="exact"/>
              <w:rPr>
                <w:sz w:val="20"/>
                <w:szCs w:val="20"/>
                <w:color w:val="auto"/>
              </w:rPr>
            </w:pPr>
            <w:r>
              <w:rPr>
                <w:rFonts w:ascii="Arial" w:cs="Arial" w:eastAsia="Arial" w:hAnsi="Arial"/>
                <w:sz w:val="20"/>
                <w:szCs w:val="20"/>
                <w:color w:val="auto"/>
              </w:rPr>
              <w:t>=</w:t>
            </w:r>
            <w:r>
              <w:rPr>
                <w:rFonts w:ascii="Symbol" w:cs="Symbol" w:eastAsia="Symbol" w:hAnsi="Symbol"/>
                <w:sz w:val="29"/>
                <w:szCs w:val="29"/>
                <w:color w:val="auto"/>
              </w:rPr>
              <w:t xml:space="preserve"> ∑</w:t>
            </w:r>
            <w:r>
              <w:rPr>
                <w:rFonts w:ascii="Rockwell" w:cs="Rockwell" w:eastAsia="Rockwell" w:hAnsi="Rockwell"/>
                <w:sz w:val="37"/>
                <w:szCs w:val="37"/>
                <w:i w:val="1"/>
                <w:iCs w:val="1"/>
                <w:color w:val="auto"/>
                <w:vertAlign w:val="superscript"/>
              </w:rPr>
              <w:t>p</w:t>
            </w:r>
            <w:r>
              <w:rPr>
                <w:rFonts w:ascii="Rockwell" w:cs="Rockwell" w:eastAsia="Rockwell" w:hAnsi="Rockwell"/>
                <w:sz w:val="22"/>
                <w:szCs w:val="22"/>
                <w:i w:val="1"/>
                <w:iCs w:val="1"/>
                <w:color w:val="auto"/>
                <w:vertAlign w:val="subscript"/>
              </w:rPr>
              <w:t>f</w:t>
            </w:r>
          </w:p>
        </w:tc>
        <w:tc>
          <w:tcPr>
            <w:tcW w:w="700" w:type="dxa"/>
            <w:vAlign w:val="bottom"/>
          </w:tcPr>
          <w:p>
            <w:pPr>
              <w:spacing w:after="0"/>
              <w:rPr>
                <w:sz w:val="6"/>
                <w:szCs w:val="6"/>
                <w:color w:val="auto"/>
              </w:rPr>
            </w:pPr>
          </w:p>
        </w:tc>
        <w:tc>
          <w:tcPr>
            <w:tcW w:w="5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6"/>
        </w:trPr>
        <w:tc>
          <w:tcPr>
            <w:tcW w:w="580" w:type="dxa"/>
            <w:vAlign w:val="bottom"/>
            <w:vMerge w:val="continue"/>
          </w:tcPr>
          <w:p>
            <w:pPr>
              <w:spacing w:after="0"/>
              <w:rPr>
                <w:sz w:val="20"/>
                <w:szCs w:val="20"/>
                <w:color w:val="auto"/>
              </w:rPr>
            </w:pPr>
          </w:p>
        </w:tc>
        <w:tc>
          <w:tcPr>
            <w:tcW w:w="5540" w:type="dxa"/>
            <w:vAlign w:val="bottom"/>
            <w:gridSpan w:val="5"/>
            <w:vMerge w:val="continue"/>
          </w:tcPr>
          <w:p>
            <w:pPr>
              <w:spacing w:after="0"/>
              <w:rPr>
                <w:sz w:val="20"/>
                <w:szCs w:val="20"/>
                <w:color w:val="auto"/>
              </w:rPr>
            </w:pPr>
          </w:p>
        </w:tc>
        <w:tc>
          <w:tcPr>
            <w:tcW w:w="60" w:type="dxa"/>
            <w:vAlign w:val="bottom"/>
          </w:tcPr>
          <w:p>
            <w:pPr>
              <w:spacing w:after="0"/>
              <w:rPr>
                <w:sz w:val="20"/>
                <w:szCs w:val="20"/>
                <w:color w:val="auto"/>
              </w:rPr>
            </w:pPr>
          </w:p>
        </w:tc>
        <w:tc>
          <w:tcPr>
            <w:tcW w:w="360" w:type="dxa"/>
            <w:vAlign w:val="bottom"/>
            <w:gridSpan w:val="4"/>
            <w:vMerge w:val="restart"/>
          </w:tcPr>
          <w:p>
            <w:pPr>
              <w:ind w:left="40"/>
              <w:spacing w:after="0"/>
              <w:rPr>
                <w:sz w:val="20"/>
                <w:szCs w:val="20"/>
                <w:color w:val="auto"/>
              </w:rPr>
            </w:pPr>
            <w:r>
              <w:rPr>
                <w:rFonts w:ascii="Rockwell" w:cs="Rockwell" w:eastAsia="Rockwell" w:hAnsi="Rockwell"/>
                <w:sz w:val="24"/>
                <w:szCs w:val="24"/>
                <w:i w:val="1"/>
                <w:iCs w:val="1"/>
                <w:color w:val="auto"/>
              </w:rPr>
              <w:t>dt</w:t>
            </w:r>
          </w:p>
        </w:tc>
        <w:tc>
          <w:tcPr>
            <w:tcW w:w="340" w:type="dxa"/>
            <w:vAlign w:val="bottom"/>
            <w:gridSpan w:val="2"/>
            <w:vMerge w:val="continue"/>
          </w:tcPr>
          <w:p>
            <w:pPr>
              <w:spacing w:after="0"/>
              <w:rPr>
                <w:sz w:val="20"/>
                <w:szCs w:val="20"/>
                <w:color w:val="auto"/>
              </w:rPr>
            </w:pPr>
          </w:p>
        </w:tc>
        <w:tc>
          <w:tcPr>
            <w:tcW w:w="800" w:type="dxa"/>
            <w:vAlign w:val="bottom"/>
            <w:gridSpan w:val="2"/>
            <w:vMerge w:val="continue"/>
          </w:tcPr>
          <w:p>
            <w:pPr>
              <w:spacing w:after="0"/>
              <w:rPr>
                <w:sz w:val="20"/>
                <w:szCs w:val="20"/>
                <w:color w:val="auto"/>
              </w:rPr>
            </w:pPr>
          </w:p>
        </w:tc>
        <w:tc>
          <w:tcPr>
            <w:tcW w:w="740" w:type="dxa"/>
            <w:vAlign w:val="bottom"/>
            <w:gridSpan w:val="4"/>
            <w:vMerge w:val="continue"/>
          </w:tcPr>
          <w:p>
            <w:pPr>
              <w:spacing w:after="0"/>
              <w:rPr>
                <w:sz w:val="20"/>
                <w:szCs w:val="20"/>
                <w:color w:val="auto"/>
              </w:rPr>
            </w:pPr>
          </w:p>
        </w:tc>
        <w:tc>
          <w:tcPr>
            <w:tcW w:w="70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64"/>
        </w:trPr>
        <w:tc>
          <w:tcPr>
            <w:tcW w:w="580" w:type="dxa"/>
            <w:vAlign w:val="bottom"/>
          </w:tcPr>
          <w:p>
            <w:pPr>
              <w:spacing w:after="0"/>
              <w:rPr>
                <w:sz w:val="5"/>
                <w:szCs w:val="5"/>
                <w:color w:val="auto"/>
              </w:rPr>
            </w:pPr>
          </w:p>
        </w:tc>
        <w:tc>
          <w:tcPr>
            <w:tcW w:w="2940" w:type="dxa"/>
            <w:vAlign w:val="bottom"/>
          </w:tcPr>
          <w:p>
            <w:pPr>
              <w:spacing w:after="0"/>
              <w:rPr>
                <w:sz w:val="5"/>
                <w:szCs w:val="5"/>
                <w:color w:val="auto"/>
              </w:rPr>
            </w:pPr>
          </w:p>
        </w:tc>
        <w:tc>
          <w:tcPr>
            <w:tcW w:w="760" w:type="dxa"/>
            <w:vAlign w:val="bottom"/>
          </w:tcPr>
          <w:p>
            <w:pPr>
              <w:spacing w:after="0"/>
              <w:rPr>
                <w:sz w:val="5"/>
                <w:szCs w:val="5"/>
                <w:color w:val="auto"/>
              </w:rPr>
            </w:pPr>
          </w:p>
        </w:tc>
        <w:tc>
          <w:tcPr>
            <w:tcW w:w="1520" w:type="dxa"/>
            <w:vAlign w:val="bottom"/>
          </w:tcPr>
          <w:p>
            <w:pPr>
              <w:spacing w:after="0"/>
              <w:rPr>
                <w:sz w:val="5"/>
                <w:szCs w:val="5"/>
                <w:color w:val="auto"/>
              </w:rPr>
            </w:pPr>
          </w:p>
        </w:tc>
        <w:tc>
          <w:tcPr>
            <w:tcW w:w="80" w:type="dxa"/>
            <w:vAlign w:val="bottom"/>
          </w:tcPr>
          <w:p>
            <w:pPr>
              <w:spacing w:after="0"/>
              <w:rPr>
                <w:sz w:val="5"/>
                <w:szCs w:val="5"/>
                <w:color w:val="auto"/>
              </w:rPr>
            </w:pPr>
          </w:p>
        </w:tc>
        <w:tc>
          <w:tcPr>
            <w:tcW w:w="240" w:type="dxa"/>
            <w:vAlign w:val="bottom"/>
          </w:tcPr>
          <w:p>
            <w:pPr>
              <w:spacing w:after="0"/>
              <w:rPr>
                <w:sz w:val="5"/>
                <w:szCs w:val="5"/>
                <w:color w:val="auto"/>
              </w:rPr>
            </w:pPr>
          </w:p>
        </w:tc>
        <w:tc>
          <w:tcPr>
            <w:tcW w:w="60" w:type="dxa"/>
            <w:vAlign w:val="bottom"/>
          </w:tcPr>
          <w:p>
            <w:pPr>
              <w:spacing w:after="0"/>
              <w:rPr>
                <w:sz w:val="5"/>
                <w:szCs w:val="5"/>
                <w:color w:val="auto"/>
              </w:rPr>
            </w:pPr>
          </w:p>
        </w:tc>
        <w:tc>
          <w:tcPr>
            <w:tcW w:w="360" w:type="dxa"/>
            <w:vAlign w:val="bottom"/>
            <w:gridSpan w:val="4"/>
            <w:vMerge w:val="continue"/>
          </w:tcPr>
          <w:p>
            <w:pPr>
              <w:spacing w:after="0"/>
              <w:rPr>
                <w:sz w:val="5"/>
                <w:szCs w:val="5"/>
                <w:color w:val="auto"/>
              </w:rPr>
            </w:pPr>
          </w:p>
        </w:tc>
        <w:tc>
          <w:tcPr>
            <w:tcW w:w="120" w:type="dxa"/>
            <w:vAlign w:val="bottom"/>
            <w:vMerge w:val="restart"/>
          </w:tcPr>
          <w:p>
            <w:pPr>
              <w:spacing w:after="0" w:line="125" w:lineRule="exact"/>
              <w:rPr>
                <w:sz w:val="20"/>
                <w:szCs w:val="20"/>
                <w:color w:val="auto"/>
              </w:rPr>
            </w:pPr>
            <w:r>
              <w:rPr>
                <w:rFonts w:ascii="Arial" w:cs="Arial" w:eastAsia="Arial" w:hAnsi="Arial"/>
                <w:sz w:val="14"/>
                <w:szCs w:val="14"/>
                <w:color w:val="auto"/>
              </w:rPr>
              <w:t>!</w:t>
            </w:r>
          </w:p>
        </w:tc>
        <w:tc>
          <w:tcPr>
            <w:tcW w:w="220" w:type="dxa"/>
            <w:vAlign w:val="bottom"/>
          </w:tcPr>
          <w:p>
            <w:pPr>
              <w:spacing w:after="0"/>
              <w:rPr>
                <w:sz w:val="5"/>
                <w:szCs w:val="5"/>
                <w:color w:val="auto"/>
              </w:rPr>
            </w:pPr>
          </w:p>
        </w:tc>
        <w:tc>
          <w:tcPr>
            <w:tcW w:w="20" w:type="dxa"/>
            <w:vAlign w:val="bottom"/>
          </w:tcPr>
          <w:p>
            <w:pPr>
              <w:spacing w:after="0"/>
              <w:rPr>
                <w:sz w:val="5"/>
                <w:szCs w:val="5"/>
                <w:color w:val="auto"/>
              </w:rPr>
            </w:pPr>
          </w:p>
        </w:tc>
        <w:tc>
          <w:tcPr>
            <w:tcW w:w="780" w:type="dxa"/>
            <w:vAlign w:val="bottom"/>
          </w:tcPr>
          <w:p>
            <w:pPr>
              <w:spacing w:after="0"/>
              <w:rPr>
                <w:sz w:val="5"/>
                <w:szCs w:val="5"/>
                <w:color w:val="auto"/>
              </w:rPr>
            </w:pPr>
          </w:p>
        </w:tc>
        <w:tc>
          <w:tcPr>
            <w:tcW w:w="20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26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700" w:type="dxa"/>
            <w:vAlign w:val="bottom"/>
            <w:vMerge w:val="restart"/>
          </w:tcPr>
          <w:p>
            <w:pPr>
              <w:ind w:left="20"/>
              <w:spacing w:after="0"/>
              <w:rPr>
                <w:sz w:val="20"/>
                <w:szCs w:val="20"/>
                <w:color w:val="auto"/>
              </w:rPr>
            </w:pPr>
            <w:r>
              <w:rPr>
                <w:rFonts w:ascii="Arial" w:cs="Arial" w:eastAsia="Arial" w:hAnsi="Arial"/>
                <w:sz w:val="24"/>
                <w:szCs w:val="24"/>
                <w:color w:val="auto"/>
              </w:rPr>
              <w:t>!</w:t>
            </w:r>
          </w:p>
        </w:tc>
        <w:tc>
          <w:tcPr>
            <w:tcW w:w="5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0"/>
        </w:trPr>
        <w:tc>
          <w:tcPr>
            <w:tcW w:w="580" w:type="dxa"/>
            <w:vAlign w:val="bottom"/>
          </w:tcPr>
          <w:p>
            <w:pPr>
              <w:spacing w:after="0"/>
              <w:rPr>
                <w:sz w:val="5"/>
                <w:szCs w:val="5"/>
                <w:color w:val="auto"/>
              </w:rPr>
            </w:pPr>
          </w:p>
        </w:tc>
        <w:tc>
          <w:tcPr>
            <w:tcW w:w="2940" w:type="dxa"/>
            <w:vAlign w:val="bottom"/>
          </w:tcPr>
          <w:p>
            <w:pPr>
              <w:spacing w:after="0"/>
              <w:rPr>
                <w:sz w:val="5"/>
                <w:szCs w:val="5"/>
                <w:color w:val="auto"/>
              </w:rPr>
            </w:pPr>
          </w:p>
        </w:tc>
        <w:tc>
          <w:tcPr>
            <w:tcW w:w="760" w:type="dxa"/>
            <w:vAlign w:val="bottom"/>
          </w:tcPr>
          <w:p>
            <w:pPr>
              <w:spacing w:after="0"/>
              <w:rPr>
                <w:sz w:val="5"/>
                <w:szCs w:val="5"/>
                <w:color w:val="auto"/>
              </w:rPr>
            </w:pPr>
          </w:p>
        </w:tc>
        <w:tc>
          <w:tcPr>
            <w:tcW w:w="1520" w:type="dxa"/>
            <w:vAlign w:val="bottom"/>
            <w:vMerge w:val="restart"/>
          </w:tcPr>
          <w:p>
            <w:pPr>
              <w:jc w:val="right"/>
              <w:ind w:right="117"/>
              <w:spacing w:after="0" w:line="258" w:lineRule="exact"/>
              <w:rPr>
                <w:sz w:val="20"/>
                <w:szCs w:val="20"/>
                <w:color w:val="auto"/>
              </w:rPr>
            </w:pPr>
            <w:r>
              <w:rPr>
                <w:rFonts w:ascii="Arial" w:cs="Arial" w:eastAsia="Arial" w:hAnsi="Arial"/>
                <w:sz w:val="24"/>
                <w:szCs w:val="24"/>
                <w:color w:val="auto"/>
              </w:rPr>
              <w:t>!</w:t>
            </w:r>
          </w:p>
        </w:tc>
        <w:tc>
          <w:tcPr>
            <w:tcW w:w="80" w:type="dxa"/>
            <w:vAlign w:val="bottom"/>
          </w:tcPr>
          <w:p>
            <w:pPr>
              <w:spacing w:after="0"/>
              <w:rPr>
                <w:sz w:val="5"/>
                <w:szCs w:val="5"/>
                <w:color w:val="auto"/>
              </w:rPr>
            </w:pPr>
          </w:p>
        </w:tc>
        <w:tc>
          <w:tcPr>
            <w:tcW w:w="240" w:type="dxa"/>
            <w:vAlign w:val="bottom"/>
          </w:tcPr>
          <w:p>
            <w:pPr>
              <w:spacing w:after="0"/>
              <w:rPr>
                <w:sz w:val="5"/>
                <w:szCs w:val="5"/>
                <w:color w:val="auto"/>
              </w:rPr>
            </w:pPr>
          </w:p>
        </w:tc>
        <w:tc>
          <w:tcPr>
            <w:tcW w:w="6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vMerge w:val="continue"/>
          </w:tcPr>
          <w:p>
            <w:pPr>
              <w:spacing w:after="0"/>
              <w:rPr>
                <w:sz w:val="5"/>
                <w:szCs w:val="5"/>
                <w:color w:val="auto"/>
              </w:rPr>
            </w:pPr>
          </w:p>
        </w:tc>
        <w:tc>
          <w:tcPr>
            <w:tcW w:w="220" w:type="dxa"/>
            <w:vAlign w:val="bottom"/>
          </w:tcPr>
          <w:p>
            <w:pPr>
              <w:spacing w:after="0"/>
              <w:rPr>
                <w:sz w:val="5"/>
                <w:szCs w:val="5"/>
                <w:color w:val="auto"/>
              </w:rPr>
            </w:pPr>
          </w:p>
        </w:tc>
        <w:tc>
          <w:tcPr>
            <w:tcW w:w="20" w:type="dxa"/>
            <w:vAlign w:val="bottom"/>
          </w:tcPr>
          <w:p>
            <w:pPr>
              <w:spacing w:after="0"/>
              <w:rPr>
                <w:sz w:val="5"/>
                <w:szCs w:val="5"/>
                <w:color w:val="auto"/>
              </w:rPr>
            </w:pPr>
          </w:p>
        </w:tc>
        <w:tc>
          <w:tcPr>
            <w:tcW w:w="780" w:type="dxa"/>
            <w:vAlign w:val="bottom"/>
          </w:tcPr>
          <w:p>
            <w:pPr>
              <w:spacing w:after="0"/>
              <w:rPr>
                <w:sz w:val="5"/>
                <w:szCs w:val="5"/>
                <w:color w:val="auto"/>
              </w:rPr>
            </w:pPr>
          </w:p>
        </w:tc>
        <w:tc>
          <w:tcPr>
            <w:tcW w:w="200" w:type="dxa"/>
            <w:vAlign w:val="bottom"/>
            <w:vMerge w:val="continue"/>
          </w:tcPr>
          <w:p>
            <w:pPr>
              <w:spacing w:after="0"/>
              <w:rPr>
                <w:sz w:val="5"/>
                <w:szCs w:val="5"/>
                <w:color w:val="auto"/>
              </w:rPr>
            </w:pPr>
          </w:p>
        </w:tc>
        <w:tc>
          <w:tcPr>
            <w:tcW w:w="26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700" w:type="dxa"/>
            <w:vAlign w:val="bottom"/>
            <w:vMerge w:val="continue"/>
          </w:tcPr>
          <w:p>
            <w:pPr>
              <w:spacing w:after="0"/>
              <w:rPr>
                <w:sz w:val="5"/>
                <w:szCs w:val="5"/>
                <w:color w:val="auto"/>
              </w:rPr>
            </w:pPr>
          </w:p>
        </w:tc>
        <w:tc>
          <w:tcPr>
            <w:tcW w:w="5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8"/>
        </w:trPr>
        <w:tc>
          <w:tcPr>
            <w:tcW w:w="580" w:type="dxa"/>
            <w:vAlign w:val="bottom"/>
          </w:tcPr>
          <w:p>
            <w:pPr>
              <w:spacing w:after="0"/>
              <w:rPr>
                <w:sz w:val="17"/>
                <w:szCs w:val="17"/>
                <w:color w:val="auto"/>
              </w:rPr>
            </w:pPr>
          </w:p>
        </w:tc>
        <w:tc>
          <w:tcPr>
            <w:tcW w:w="294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520" w:type="dxa"/>
            <w:vAlign w:val="bottom"/>
            <w:vMerge w:val="continue"/>
          </w:tcPr>
          <w:p>
            <w:pPr>
              <w:spacing w:after="0"/>
              <w:rPr>
                <w:sz w:val="17"/>
                <w:szCs w:val="17"/>
                <w:color w:val="auto"/>
              </w:rPr>
            </w:pPr>
          </w:p>
        </w:tc>
        <w:tc>
          <w:tcPr>
            <w:tcW w:w="8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00" w:type="dxa"/>
            <w:vAlign w:val="bottom"/>
            <w:gridSpan w:val="3"/>
          </w:tcPr>
          <w:p>
            <w:pPr>
              <w:jc w:val="right"/>
              <w:spacing w:after="0" w:line="199" w:lineRule="exact"/>
              <w:rPr>
                <w:sz w:val="20"/>
                <w:szCs w:val="20"/>
                <w:color w:val="auto"/>
              </w:rPr>
            </w:pPr>
            <w:r>
              <w:rPr>
                <w:rFonts w:ascii="Rockwell" w:cs="Rockwell" w:eastAsia="Rockwell" w:hAnsi="Rockwell"/>
                <w:sz w:val="22"/>
                <w:szCs w:val="22"/>
                <w:i w:val="1"/>
                <w:iCs w:val="1"/>
                <w:color w:val="auto"/>
              </w:rPr>
              <w:t>dL</w:t>
            </w:r>
          </w:p>
        </w:tc>
        <w:tc>
          <w:tcPr>
            <w:tcW w:w="2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200" w:type="dxa"/>
            <w:vAlign w:val="bottom"/>
            <w:vMerge w:val="continue"/>
          </w:tcPr>
          <w:p>
            <w:pPr>
              <w:spacing w:after="0"/>
              <w:rPr>
                <w:sz w:val="17"/>
                <w:szCs w:val="17"/>
                <w:color w:val="auto"/>
              </w:rPr>
            </w:pPr>
          </w:p>
        </w:tc>
        <w:tc>
          <w:tcPr>
            <w:tcW w:w="26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700" w:type="dxa"/>
            <w:vAlign w:val="bottom"/>
            <w:vMerge w:val="continue"/>
          </w:tcPr>
          <w:p>
            <w:pPr>
              <w:spacing w:after="0"/>
              <w:rPr>
                <w:sz w:val="17"/>
                <w:szCs w:val="17"/>
                <w:color w:val="auto"/>
              </w:rPr>
            </w:pPr>
          </w:p>
        </w:tc>
        <w:tc>
          <w:tcPr>
            <w:tcW w:w="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7"/>
        </w:trPr>
        <w:tc>
          <w:tcPr>
            <w:tcW w:w="580" w:type="dxa"/>
            <w:vAlign w:val="bottom"/>
            <w:vMerge w:val="restart"/>
          </w:tcPr>
          <w:p>
            <w:pPr>
              <w:ind w:left="360"/>
              <w:spacing w:after="0"/>
              <w:rPr>
                <w:sz w:val="20"/>
                <w:szCs w:val="20"/>
                <w:color w:val="auto"/>
              </w:rPr>
            </w:pPr>
            <w:r>
              <w:rPr>
                <w:rFonts w:ascii="Arial" w:cs="Arial" w:eastAsia="Arial" w:hAnsi="Arial"/>
                <w:sz w:val="20"/>
                <w:szCs w:val="20"/>
                <w:color w:val="auto"/>
              </w:rPr>
              <w:t>•</w:t>
            </w:r>
          </w:p>
        </w:tc>
        <w:tc>
          <w:tcPr>
            <w:tcW w:w="5540" w:type="dxa"/>
            <w:vAlign w:val="bottom"/>
            <w:gridSpan w:val="5"/>
            <w:vMerge w:val="restart"/>
          </w:tcPr>
          <w:p>
            <w:pPr>
              <w:ind w:left="140"/>
              <w:spacing w:after="0" w:line="340" w:lineRule="exact"/>
              <w:rPr>
                <w:sz w:val="20"/>
                <w:szCs w:val="20"/>
                <w:color w:val="auto"/>
              </w:rPr>
            </w:pPr>
            <w:r>
              <w:rPr>
                <w:rFonts w:ascii="Arial" w:cs="Arial" w:eastAsia="Arial" w:hAnsi="Arial"/>
                <w:sz w:val="20"/>
                <w:szCs w:val="20"/>
                <w:color w:val="auto"/>
                <w:w w:val="98"/>
              </w:rPr>
              <w:t xml:space="preserve">Derivation of conservation of </w:t>
            </w:r>
            <w:r>
              <w:rPr>
                <w:rFonts w:ascii="Arial" w:cs="Arial" w:eastAsia="Arial" w:hAnsi="Arial"/>
                <w:sz w:val="20"/>
                <w:szCs w:val="20"/>
                <w:i w:val="1"/>
                <w:iCs w:val="1"/>
                <w:color w:val="auto"/>
                <w:w w:val="98"/>
              </w:rPr>
              <w:t>angular</w:t>
            </w:r>
            <w:r>
              <w:rPr>
                <w:rFonts w:ascii="Arial" w:cs="Arial" w:eastAsia="Arial" w:hAnsi="Arial"/>
                <w:sz w:val="20"/>
                <w:szCs w:val="20"/>
                <w:color w:val="auto"/>
                <w:w w:val="98"/>
              </w:rPr>
              <w:t xml:space="preserve"> momentum:</w:t>
            </w:r>
            <w:r>
              <w:rPr>
                <w:rFonts w:ascii="Symbol" w:cs="Symbol" w:eastAsia="Symbol" w:hAnsi="Symbol"/>
                <w:sz w:val="36"/>
                <w:szCs w:val="36"/>
                <w:color w:val="auto"/>
                <w:w w:val="98"/>
              </w:rPr>
              <w:t xml:space="preserve"> ∑</w:t>
            </w:r>
            <w:r>
              <w:rPr>
                <w:rFonts w:ascii="Arial" w:cs="Arial" w:eastAsia="Arial" w:hAnsi="Arial"/>
                <w:sz w:val="24"/>
                <w:szCs w:val="24"/>
                <w:i w:val="1"/>
                <w:iCs w:val="1"/>
                <w:color w:val="auto"/>
                <w:w w:val="98"/>
              </w:rPr>
              <w:t>τ</w:t>
            </w:r>
            <w:r>
              <w:rPr>
                <w:rFonts w:ascii="Rockwell" w:cs="Rockwell" w:eastAsia="Rockwell" w:hAnsi="Rockwell"/>
                <w:sz w:val="27"/>
                <w:szCs w:val="27"/>
                <w:i w:val="1"/>
                <w:iCs w:val="1"/>
                <w:color w:val="auto"/>
                <w:w w:val="98"/>
              </w:rPr>
              <w:t xml:space="preserve"> </w:t>
            </w:r>
            <w:r>
              <w:rPr>
                <w:rFonts w:ascii="Rockwell" w:cs="Rockwell" w:eastAsia="Rockwell" w:hAnsi="Rockwell"/>
                <w:sz w:val="27"/>
                <w:szCs w:val="27"/>
                <w:i w:val="1"/>
                <w:iCs w:val="1"/>
                <w:color w:val="auto"/>
                <w:w w:val="98"/>
                <w:vertAlign w:val="subscript"/>
              </w:rPr>
              <w:t>external</w:t>
            </w:r>
          </w:p>
        </w:tc>
        <w:tc>
          <w:tcPr>
            <w:tcW w:w="200" w:type="dxa"/>
            <w:vAlign w:val="bottom"/>
            <w:gridSpan w:val="2"/>
            <w:vMerge w:val="restart"/>
          </w:tcPr>
          <w:p>
            <w:pPr>
              <w:ind w:left="40"/>
              <w:spacing w:after="0"/>
              <w:rPr>
                <w:sz w:val="20"/>
                <w:szCs w:val="20"/>
                <w:color w:val="auto"/>
              </w:rPr>
            </w:pPr>
            <w:r>
              <w:rPr>
                <w:rFonts w:ascii="Arial" w:cs="Arial" w:eastAsia="Arial" w:hAnsi="Arial"/>
                <w:sz w:val="24"/>
                <w:szCs w:val="24"/>
                <w:color w:val="auto"/>
                <w:w w:val="99"/>
              </w:rPr>
              <w:t>=</w:t>
            </w:r>
          </w:p>
        </w:tc>
        <w:tc>
          <w:tcPr>
            <w:tcW w:w="40" w:type="dxa"/>
            <w:vAlign w:val="bottom"/>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6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1220" w:type="dxa"/>
            <w:vAlign w:val="bottom"/>
            <w:gridSpan w:val="4"/>
            <w:vMerge w:val="restart"/>
          </w:tcPr>
          <w:p>
            <w:pPr>
              <w:ind w:left="60"/>
              <w:spacing w:after="0" w:line="340" w:lineRule="exact"/>
              <w:rPr>
                <w:sz w:val="20"/>
                <w:szCs w:val="20"/>
                <w:color w:val="auto"/>
              </w:rPr>
            </w:pPr>
            <w:r>
              <w:rPr>
                <w:rFonts w:ascii="Arial" w:cs="Arial" w:eastAsia="Arial" w:hAnsi="Arial"/>
                <w:sz w:val="24"/>
                <w:szCs w:val="24"/>
                <w:color w:val="auto"/>
              </w:rPr>
              <w:t>=</w:t>
            </w:r>
            <w:r>
              <w:rPr>
                <w:rFonts w:ascii="Rockwell" w:cs="Rockwell" w:eastAsia="Rockwell" w:hAnsi="Rockwell"/>
                <w:sz w:val="24"/>
                <w:szCs w:val="24"/>
                <w:color w:val="auto"/>
              </w:rPr>
              <w:t xml:space="preserve"> 0</w:t>
            </w:r>
            <w:r>
              <w:rPr>
                <w:rFonts w:ascii="MS PGothic" w:cs="MS PGothic" w:eastAsia="MS PGothic" w:hAnsi="MS PGothic"/>
                <w:sz w:val="24"/>
                <w:szCs w:val="24"/>
                <w:color w:val="auto"/>
              </w:rPr>
              <w:t xml:space="preserve"> ⇒</w:t>
            </w:r>
            <w:r>
              <w:rPr>
                <w:rFonts w:ascii="Symbol" w:cs="Symbol" w:eastAsia="Symbol" w:hAnsi="Symbol"/>
                <w:sz w:val="36"/>
                <w:szCs w:val="36"/>
                <w:color w:val="auto"/>
              </w:rPr>
              <w:t xml:space="preserve"> ∑</w:t>
            </w:r>
            <w:r>
              <w:rPr>
                <w:rFonts w:ascii="Rockwell" w:cs="Rockwell" w:eastAsia="Rockwell" w:hAnsi="Rockwell"/>
                <w:sz w:val="24"/>
                <w:szCs w:val="24"/>
                <w:i w:val="1"/>
                <w:iCs w:val="1"/>
                <w:color w:val="auto"/>
              </w:rPr>
              <w:t>L</w:t>
            </w:r>
            <w:r>
              <w:rPr>
                <w:rFonts w:ascii="Rockwell" w:cs="Rockwell" w:eastAsia="Rockwell" w:hAnsi="Rockwell"/>
                <w:sz w:val="27"/>
                <w:szCs w:val="27"/>
                <w:i w:val="1"/>
                <w:iCs w:val="1"/>
                <w:color w:val="auto"/>
                <w:vertAlign w:val="subscript"/>
              </w:rPr>
              <w:t>i</w:t>
            </w:r>
          </w:p>
        </w:tc>
        <w:tc>
          <w:tcPr>
            <w:tcW w:w="1720" w:type="dxa"/>
            <w:vAlign w:val="bottom"/>
            <w:gridSpan w:val="5"/>
            <w:vMerge w:val="restart"/>
          </w:tcPr>
          <w:p>
            <w:pPr>
              <w:ind w:left="40"/>
              <w:spacing w:after="0" w:line="341" w:lineRule="exact"/>
              <w:rPr>
                <w:sz w:val="20"/>
                <w:szCs w:val="20"/>
                <w:color w:val="auto"/>
              </w:rPr>
            </w:pPr>
            <w:r>
              <w:rPr>
                <w:rFonts w:ascii="Arial" w:cs="Arial" w:eastAsia="Arial" w:hAnsi="Arial"/>
                <w:sz w:val="38"/>
                <w:szCs w:val="38"/>
                <w:color w:val="auto"/>
                <w:vertAlign w:val="superscript"/>
              </w:rPr>
              <w:t>=</w:t>
            </w:r>
            <w:r>
              <w:rPr>
                <w:rFonts w:ascii="Symbol" w:cs="Symbol" w:eastAsia="Symbol" w:hAnsi="Symbol"/>
                <w:sz w:val="29"/>
                <w:szCs w:val="29"/>
                <w:color w:val="auto"/>
                <w:vertAlign w:val="superscript"/>
              </w:rPr>
              <w:t xml:space="preserve"> </w:t>
            </w:r>
            <w:r>
              <w:rPr>
                <w:rFonts w:ascii="Symbol" w:cs="Symbol" w:eastAsia="Symbol" w:hAnsi="Symbol"/>
                <w:sz w:val="29"/>
                <w:szCs w:val="29"/>
                <w:color w:val="auto"/>
              </w:rPr>
              <w:t>∑</w:t>
            </w:r>
            <w:r>
              <w:rPr>
                <w:rFonts w:ascii="Rockwell" w:cs="Rockwell" w:eastAsia="Rockwell" w:hAnsi="Rockwell"/>
                <w:sz w:val="38"/>
                <w:szCs w:val="38"/>
                <w:i w:val="1"/>
                <w:iCs w:val="1"/>
                <w:color w:val="auto"/>
                <w:vertAlign w:val="superscript"/>
              </w:rPr>
              <w:t>L</w:t>
            </w:r>
            <w:r>
              <w:rPr>
                <w:rFonts w:ascii="Rockwell" w:cs="Rockwell" w:eastAsia="Rockwell" w:hAnsi="Rockwell"/>
                <w:sz w:val="23"/>
                <w:szCs w:val="23"/>
                <w:i w:val="1"/>
                <w:iCs w:val="1"/>
                <w:color w:val="auto"/>
                <w:vertAlign w:val="subscript"/>
              </w:rPr>
              <w:t>f</w:t>
            </w:r>
          </w:p>
        </w:tc>
        <w:tc>
          <w:tcPr>
            <w:tcW w:w="0" w:type="dxa"/>
            <w:vAlign w:val="bottom"/>
          </w:tcPr>
          <w:p>
            <w:pPr>
              <w:spacing w:after="0"/>
              <w:rPr>
                <w:sz w:val="1"/>
                <w:szCs w:val="1"/>
                <w:color w:val="auto"/>
              </w:rPr>
            </w:pPr>
          </w:p>
        </w:tc>
      </w:tr>
      <w:tr>
        <w:trPr>
          <w:trHeight w:val="234"/>
        </w:trPr>
        <w:tc>
          <w:tcPr>
            <w:tcW w:w="580" w:type="dxa"/>
            <w:vAlign w:val="bottom"/>
            <w:vMerge w:val="continue"/>
          </w:tcPr>
          <w:p>
            <w:pPr>
              <w:spacing w:after="0"/>
              <w:rPr>
                <w:sz w:val="20"/>
                <w:szCs w:val="20"/>
                <w:color w:val="auto"/>
              </w:rPr>
            </w:pPr>
          </w:p>
        </w:tc>
        <w:tc>
          <w:tcPr>
            <w:tcW w:w="5540" w:type="dxa"/>
            <w:vAlign w:val="bottom"/>
            <w:gridSpan w:val="5"/>
            <w:vMerge w:val="continue"/>
          </w:tcPr>
          <w:p>
            <w:pPr>
              <w:spacing w:after="0"/>
              <w:rPr>
                <w:sz w:val="20"/>
                <w:szCs w:val="20"/>
                <w:color w:val="auto"/>
              </w:rPr>
            </w:pPr>
          </w:p>
        </w:tc>
        <w:tc>
          <w:tcPr>
            <w:tcW w:w="200" w:type="dxa"/>
            <w:vAlign w:val="bottom"/>
            <w:gridSpan w:val="2"/>
            <w:vMerge w:val="continue"/>
          </w:tcPr>
          <w:p>
            <w:pPr>
              <w:spacing w:after="0"/>
              <w:rPr>
                <w:sz w:val="20"/>
                <w:szCs w:val="20"/>
                <w:color w:val="auto"/>
              </w:rPr>
            </w:pPr>
          </w:p>
        </w:tc>
        <w:tc>
          <w:tcPr>
            <w:tcW w:w="40" w:type="dxa"/>
            <w:vAlign w:val="bottom"/>
          </w:tcPr>
          <w:p>
            <w:pPr>
              <w:spacing w:after="0"/>
              <w:rPr>
                <w:sz w:val="20"/>
                <w:szCs w:val="20"/>
                <w:color w:val="auto"/>
              </w:rPr>
            </w:pPr>
          </w:p>
        </w:tc>
        <w:tc>
          <w:tcPr>
            <w:tcW w:w="300" w:type="dxa"/>
            <w:vAlign w:val="bottom"/>
            <w:gridSpan w:val="3"/>
            <w:vMerge w:val="restart"/>
          </w:tcPr>
          <w:p>
            <w:pPr>
              <w:jc w:val="right"/>
              <w:spacing w:after="0"/>
              <w:rPr>
                <w:sz w:val="20"/>
                <w:szCs w:val="20"/>
                <w:color w:val="auto"/>
              </w:rPr>
            </w:pPr>
            <w:r>
              <w:rPr>
                <w:rFonts w:ascii="Rockwell" w:cs="Rockwell" w:eastAsia="Rockwell" w:hAnsi="Rockwell"/>
                <w:sz w:val="24"/>
                <w:szCs w:val="24"/>
                <w:i w:val="1"/>
                <w:iCs w:val="1"/>
                <w:color w:val="auto"/>
              </w:rPr>
              <w:t>dt</w:t>
            </w:r>
          </w:p>
        </w:tc>
        <w:tc>
          <w:tcPr>
            <w:tcW w:w="1220" w:type="dxa"/>
            <w:vAlign w:val="bottom"/>
            <w:gridSpan w:val="4"/>
            <w:vMerge w:val="continue"/>
          </w:tcPr>
          <w:p>
            <w:pPr>
              <w:spacing w:after="0"/>
              <w:rPr>
                <w:sz w:val="20"/>
                <w:szCs w:val="20"/>
                <w:color w:val="auto"/>
              </w:rPr>
            </w:pPr>
          </w:p>
        </w:tc>
        <w:tc>
          <w:tcPr>
            <w:tcW w:w="1720" w:type="dxa"/>
            <w:vAlign w:val="bottom"/>
            <w:gridSpan w:val="5"/>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64"/>
        </w:trPr>
        <w:tc>
          <w:tcPr>
            <w:tcW w:w="580" w:type="dxa"/>
            <w:vAlign w:val="bottom"/>
          </w:tcPr>
          <w:p>
            <w:pPr>
              <w:spacing w:after="0"/>
              <w:rPr>
                <w:sz w:val="5"/>
                <w:szCs w:val="5"/>
                <w:color w:val="auto"/>
              </w:rPr>
            </w:pPr>
          </w:p>
        </w:tc>
        <w:tc>
          <w:tcPr>
            <w:tcW w:w="2940" w:type="dxa"/>
            <w:vAlign w:val="bottom"/>
          </w:tcPr>
          <w:p>
            <w:pPr>
              <w:spacing w:after="0"/>
              <w:rPr>
                <w:sz w:val="5"/>
                <w:szCs w:val="5"/>
                <w:color w:val="auto"/>
              </w:rPr>
            </w:pPr>
          </w:p>
        </w:tc>
        <w:tc>
          <w:tcPr>
            <w:tcW w:w="760" w:type="dxa"/>
            <w:vAlign w:val="bottom"/>
          </w:tcPr>
          <w:p>
            <w:pPr>
              <w:spacing w:after="0"/>
              <w:rPr>
                <w:sz w:val="5"/>
                <w:szCs w:val="5"/>
                <w:color w:val="auto"/>
              </w:rPr>
            </w:pPr>
          </w:p>
        </w:tc>
        <w:tc>
          <w:tcPr>
            <w:tcW w:w="1520" w:type="dxa"/>
            <w:vAlign w:val="bottom"/>
          </w:tcPr>
          <w:p>
            <w:pPr>
              <w:spacing w:after="0"/>
              <w:rPr>
                <w:sz w:val="5"/>
                <w:szCs w:val="5"/>
                <w:color w:val="auto"/>
              </w:rPr>
            </w:pPr>
          </w:p>
        </w:tc>
        <w:tc>
          <w:tcPr>
            <w:tcW w:w="80" w:type="dxa"/>
            <w:vAlign w:val="bottom"/>
          </w:tcPr>
          <w:p>
            <w:pPr>
              <w:spacing w:after="0"/>
              <w:rPr>
                <w:sz w:val="5"/>
                <w:szCs w:val="5"/>
                <w:color w:val="auto"/>
              </w:rPr>
            </w:pPr>
          </w:p>
        </w:tc>
        <w:tc>
          <w:tcPr>
            <w:tcW w:w="240" w:type="dxa"/>
            <w:vAlign w:val="bottom"/>
          </w:tcPr>
          <w:p>
            <w:pPr>
              <w:spacing w:after="0"/>
              <w:rPr>
                <w:sz w:val="5"/>
                <w:szCs w:val="5"/>
                <w:color w:val="auto"/>
              </w:rPr>
            </w:pPr>
          </w:p>
        </w:tc>
        <w:tc>
          <w:tcPr>
            <w:tcW w:w="6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 w:type="dxa"/>
            <w:vAlign w:val="bottom"/>
          </w:tcPr>
          <w:p>
            <w:pPr>
              <w:spacing w:after="0"/>
              <w:rPr>
                <w:sz w:val="5"/>
                <w:szCs w:val="5"/>
                <w:color w:val="auto"/>
              </w:rPr>
            </w:pPr>
          </w:p>
        </w:tc>
        <w:tc>
          <w:tcPr>
            <w:tcW w:w="300" w:type="dxa"/>
            <w:vAlign w:val="bottom"/>
            <w:gridSpan w:val="3"/>
            <w:vMerge w:val="continue"/>
          </w:tcPr>
          <w:p>
            <w:pPr>
              <w:spacing w:after="0"/>
              <w:rPr>
                <w:sz w:val="5"/>
                <w:szCs w:val="5"/>
                <w:color w:val="auto"/>
              </w:rPr>
            </w:pPr>
          </w:p>
        </w:tc>
        <w:tc>
          <w:tcPr>
            <w:tcW w:w="220" w:type="dxa"/>
            <w:vAlign w:val="bottom"/>
          </w:tcPr>
          <w:p>
            <w:pPr>
              <w:spacing w:after="0"/>
              <w:rPr>
                <w:sz w:val="5"/>
                <w:szCs w:val="5"/>
                <w:color w:val="auto"/>
              </w:rPr>
            </w:pPr>
          </w:p>
        </w:tc>
        <w:tc>
          <w:tcPr>
            <w:tcW w:w="20" w:type="dxa"/>
            <w:vAlign w:val="bottom"/>
          </w:tcPr>
          <w:p>
            <w:pPr>
              <w:spacing w:after="0"/>
              <w:rPr>
                <w:sz w:val="5"/>
                <w:szCs w:val="5"/>
                <w:color w:val="auto"/>
              </w:rPr>
            </w:pPr>
          </w:p>
        </w:tc>
        <w:tc>
          <w:tcPr>
            <w:tcW w:w="7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6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700" w:type="dxa"/>
            <w:vAlign w:val="bottom"/>
          </w:tcPr>
          <w:p>
            <w:pPr>
              <w:spacing w:after="0"/>
              <w:rPr>
                <w:sz w:val="5"/>
                <w:szCs w:val="5"/>
                <w:color w:val="auto"/>
              </w:rPr>
            </w:pPr>
          </w:p>
        </w:tc>
        <w:tc>
          <w:tcPr>
            <w:tcW w:w="5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765"/>
        </w:trPr>
        <w:tc>
          <w:tcPr>
            <w:tcW w:w="6540" w:type="dxa"/>
            <w:vAlign w:val="bottom"/>
            <w:gridSpan w:val="11"/>
          </w:tcPr>
          <w:p>
            <w:pPr>
              <w:spacing w:after="0"/>
              <w:rPr>
                <w:sz w:val="20"/>
                <w:szCs w:val="20"/>
                <w:color w:val="auto"/>
              </w:rPr>
            </w:pPr>
            <w:r>
              <w:rPr>
                <w:rFonts w:ascii="Arial" w:cs="Arial" w:eastAsia="Arial" w:hAnsi="Arial"/>
                <w:sz w:val="16"/>
                <w:szCs w:val="16"/>
                <w:color w:val="auto"/>
              </w:rPr>
              <w:t>0201 Lecture Notes - AP Physics C- Rotational Dynamics Review - 2 of 2 (Mechanics).docx</w:t>
            </w:r>
          </w:p>
        </w:tc>
        <w:tc>
          <w:tcPr>
            <w:tcW w:w="1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80" w:type="dxa"/>
            <w:vAlign w:val="bottom"/>
            <w:gridSpan w:val="2"/>
          </w:tcPr>
          <w:p>
            <w:pPr>
              <w:ind w:left="380"/>
              <w:spacing w:after="0"/>
              <w:rPr>
                <w:sz w:val="20"/>
                <w:szCs w:val="20"/>
                <w:color w:val="auto"/>
              </w:rPr>
            </w:pPr>
            <w:r>
              <w:rPr>
                <w:rFonts w:ascii="Arial" w:cs="Arial" w:eastAsia="Arial" w:hAnsi="Arial"/>
                <w:sz w:val="16"/>
                <w:szCs w:val="16"/>
                <w:color w:val="auto"/>
                <w:w w:val="97"/>
              </w:rPr>
              <w:t>page 1 of 2</w:t>
            </w:r>
          </w:p>
        </w:tc>
        <w:tc>
          <w:tcPr>
            <w:tcW w:w="0" w:type="dxa"/>
            <w:vAlign w:val="bottom"/>
          </w:tcPr>
          <w:p>
            <w:pPr>
              <w:spacing w:after="0"/>
              <w:rPr>
                <w:sz w:val="1"/>
                <w:szCs w:val="1"/>
                <w:color w:val="auto"/>
              </w:rPr>
            </w:pPr>
          </w:p>
        </w:tc>
      </w:tr>
    </w:tbl>
    <w:p>
      <w:pPr>
        <w:sectPr>
          <w:pgSz w:w="12240" w:h="15840" w:orient="portrait"/>
          <w:cols w:equalWidth="0" w:num="1">
            <w:col w:w="9600"/>
          </w:cols>
          <w:pgMar w:left="1440" w:top="1419" w:right="1200" w:bottom="283" w:gutter="0" w:footer="0" w:header="0"/>
          <w:type w:val="continuous"/>
        </w:sectPr>
      </w:pPr>
    </w:p>
    <w:bookmarkStart w:id="18" w:name="page19"/>
    <w:bookmarkEnd w:id="18"/>
    <w:p>
      <w:pPr>
        <w:ind w:left="1440" w:hanging="360"/>
        <w:spacing w:after="0"/>
        <w:tabs>
          <w:tab w:leader="none" w:pos="1440" w:val="left"/>
        </w:tabs>
        <w:numPr>
          <w:ilvl w:val="0"/>
          <w:numId w:val="143"/>
        </w:numPr>
        <w:rPr>
          <w:rFonts w:ascii="Courier New" w:cs="Courier New" w:eastAsia="Courier New" w:hAnsi="Courier New"/>
          <w:sz w:val="20"/>
          <w:szCs w:val="20"/>
          <w:color w:val="auto"/>
        </w:rPr>
      </w:pPr>
      <w:r>
        <w:rPr>
          <w:rFonts w:ascii="Arial" w:cs="Arial" w:eastAsia="Arial" w:hAnsi="Arial"/>
          <w:sz w:val="20"/>
          <w:szCs w:val="20"/>
          <w:color w:val="auto"/>
        </w:rPr>
        <w:t>Note the similarities between the two, please.</w:t>
      </w:r>
    </w:p>
    <w:p>
      <w:pPr>
        <w:spacing w:after="0" w:line="15" w:lineRule="exact"/>
        <w:rPr>
          <w:sz w:val="20"/>
          <w:szCs w:val="20"/>
          <w:color w:val="auto"/>
        </w:rPr>
      </w:pPr>
    </w:p>
    <w:p>
      <w:pPr>
        <w:ind w:left="1440" w:right="360" w:hanging="360"/>
        <w:spacing w:after="0" w:line="236" w:lineRule="auto"/>
        <w:tabs>
          <w:tab w:leader="none" w:pos="1440" w:val="left"/>
        </w:tabs>
        <w:numPr>
          <w:ilvl w:val="1"/>
          <w:numId w:val="144"/>
        </w:numPr>
        <w:rPr>
          <w:rFonts w:ascii="Courier New" w:cs="Courier New" w:eastAsia="Courier New" w:hAnsi="Courier New"/>
          <w:sz w:val="20"/>
          <w:szCs w:val="20"/>
          <w:color w:val="auto"/>
        </w:rPr>
      </w:pPr>
      <w:r>
        <w:rPr>
          <w:rFonts w:ascii="Arial" w:cs="Arial" w:eastAsia="Arial" w:hAnsi="Arial"/>
          <w:sz w:val="20"/>
          <w:szCs w:val="20"/>
          <w:color w:val="auto"/>
        </w:rPr>
        <w:t>Remember net torque requires the axis of rotation to be identified, which means the axis of rotation needs to be identified for conservation of angular momentum</w:t>
      </w:r>
    </w:p>
    <w:p>
      <w:pPr>
        <w:ind w:left="720" w:right="340" w:hanging="360"/>
        <w:spacing w:after="0" w:line="260" w:lineRule="auto"/>
        <w:tabs>
          <w:tab w:leader="none" w:pos="720" w:val="left"/>
        </w:tabs>
        <w:numPr>
          <w:ilvl w:val="0"/>
          <w:numId w:val="144"/>
        </w:numPr>
        <w:rPr>
          <w:rFonts w:ascii="Arial" w:cs="Arial" w:eastAsia="Arial" w:hAnsi="Arial"/>
          <w:sz w:val="20"/>
          <w:szCs w:val="20"/>
          <w:color w:val="auto"/>
        </w:rPr>
      </w:pPr>
      <w:r>
        <w:rPr>
          <w:rFonts w:ascii="Arial" w:cs="Arial" w:eastAsia="Arial" w:hAnsi="Arial"/>
          <w:sz w:val="20"/>
          <w:szCs w:val="20"/>
          <w:color w:val="auto"/>
        </w:rPr>
        <w:t>Conservation of Angular Momentum Example: A piece of gum with mass, m, and velocity, v, is spat at a solid cylinder of mass, M, radius, R, and moment of inertia</w:t>
      </w:r>
      <w:r>
        <w:rPr>
          <w:rFonts w:ascii="Rockwell" w:cs="Rockwell" w:eastAsia="Rockwell" w:hAnsi="Rockwell"/>
          <w:sz w:val="48"/>
          <w:szCs w:val="48"/>
          <w:color w:val="auto"/>
        </w:rPr>
        <w:t xml:space="preserve"> </w:t>
      </w:r>
      <w:r>
        <w:rPr>
          <w:rFonts w:ascii="Rockwell" w:cs="Rockwell" w:eastAsia="Rockwell" w:hAnsi="Rockwell"/>
          <w:sz w:val="48"/>
          <w:szCs w:val="48"/>
          <w:u w:val="single" w:color="auto"/>
          <w:color w:val="auto"/>
          <w:vertAlign w:val="superscript"/>
        </w:rPr>
        <w:t>1</w:t>
      </w:r>
      <w:r>
        <w:rPr>
          <w:rFonts w:ascii="Rockwell" w:cs="Rockwell" w:eastAsia="Rockwell" w:hAnsi="Rockwell"/>
          <w:sz w:val="48"/>
          <w:szCs w:val="48"/>
          <w:color w:val="auto"/>
          <w:vertAlign w:val="subscript"/>
        </w:rPr>
        <w:t>2</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MR</w:t>
      </w:r>
      <w:r>
        <w:rPr>
          <w:rFonts w:ascii="Rockwell" w:cs="Rockwell" w:eastAsia="Rockwell" w:hAnsi="Rockwell"/>
          <w:sz w:val="27"/>
          <w:szCs w:val="27"/>
          <w:color w:val="auto"/>
          <w:vertAlign w:val="superscript"/>
        </w:rPr>
        <w:t>2</w:t>
      </w:r>
      <w:r>
        <w:rPr>
          <w:rFonts w:ascii="Arial" w:cs="Arial" w:eastAsia="Arial" w:hAnsi="Arial"/>
          <w:sz w:val="20"/>
          <w:szCs w:val="20"/>
          <w:color w:val="auto"/>
        </w:rPr>
        <w:t xml:space="preserve"> . The cylinder is on a horizontal axis through its center of mass and is initially at rest. The line of action of the gum is located horizontally a height, y, above the axis of the cylinder. If the gum sticks to the cylinder, what is the final angular velocity of the gum/cylinder system? The </w:t>
      </w:r>
      <w:r>
        <w:rPr>
          <w:rFonts w:ascii="Arial" w:cs="Arial" w:eastAsia="Arial" w:hAnsi="Arial"/>
          <w:sz w:val="20"/>
          <w:szCs w:val="20"/>
          <w:b w:val="1"/>
          <w:bCs w:val="1"/>
          <w:color w:val="auto"/>
        </w:rPr>
        <w:t>Drawing!!</w:t>
      </w:r>
    </w:p>
    <w:p>
      <w:pPr>
        <w:spacing w:after="0" w:line="5" w:lineRule="exact"/>
        <w:rPr>
          <w:sz w:val="20"/>
          <w:szCs w:val="20"/>
          <w:color w:val="auto"/>
        </w:rPr>
      </w:pPr>
    </w:p>
    <w:tbl>
      <w:tblPr>
        <w:tblLayout w:type="fixed"/>
        <w:tblInd w:w="1080" w:type="dxa"/>
        <w:tblCellMar>
          <w:top w:w="0" w:type="dxa"/>
          <w:left w:w="0" w:type="dxa"/>
          <w:bottom w:w="0" w:type="dxa"/>
          <w:right w:w="0" w:type="dxa"/>
        </w:tblCellMar>
      </w:tblPr>
      <w:tr>
        <w:trPr>
          <w:trHeight w:val="311"/>
        </w:trPr>
        <w:tc>
          <w:tcPr>
            <w:tcW w:w="240" w:type="dxa"/>
            <w:vAlign w:val="bottom"/>
            <w:vMerge w:val="restart"/>
          </w:tcPr>
          <w:p>
            <w:pPr>
              <w:spacing w:after="0"/>
              <w:rPr>
                <w:sz w:val="20"/>
                <w:szCs w:val="20"/>
                <w:color w:val="auto"/>
              </w:rPr>
            </w:pPr>
            <w:r>
              <w:rPr>
                <w:rFonts w:ascii="Courier New" w:cs="Courier New" w:eastAsia="Courier New" w:hAnsi="Courier New"/>
                <w:sz w:val="20"/>
                <w:szCs w:val="20"/>
                <w:color w:val="auto"/>
              </w:rPr>
              <w:t>o</w:t>
            </w:r>
          </w:p>
        </w:tc>
        <w:tc>
          <w:tcPr>
            <w:tcW w:w="3040" w:type="dxa"/>
            <w:vAlign w:val="bottom"/>
            <w:gridSpan w:val="8"/>
            <w:vMerge w:val="restart"/>
          </w:tcPr>
          <w:p>
            <w:pPr>
              <w:ind w:left="120"/>
              <w:spacing w:after="0"/>
              <w:rPr>
                <w:sz w:val="20"/>
                <w:szCs w:val="20"/>
                <w:color w:val="auto"/>
              </w:rPr>
            </w:pPr>
            <w:r>
              <w:rPr>
                <w:rFonts w:ascii="Arial" w:cs="Arial" w:eastAsia="Arial" w:hAnsi="Arial"/>
                <w:sz w:val="20"/>
                <w:szCs w:val="20"/>
                <w:color w:val="auto"/>
              </w:rPr>
              <w:t>Gum knowns:</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w:t>
            </w:r>
            <w:r>
              <w:rPr>
                <w:rFonts w:ascii="Rockwell" w:cs="Rockwell" w:eastAsia="Rockwell" w:hAnsi="Rockwell"/>
                <w:sz w:val="27"/>
                <w:szCs w:val="27"/>
                <w:i w:val="1"/>
                <w:iCs w:val="1"/>
                <w:color w:val="auto"/>
                <w:vertAlign w:val="subscript"/>
              </w:rPr>
              <w:t>g</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vertAlign w:val="subscript"/>
              </w:rPr>
              <w:t>gi</w:t>
            </w:r>
          </w:p>
        </w:tc>
        <w:tc>
          <w:tcPr>
            <w:tcW w:w="3740" w:type="dxa"/>
            <w:vAlign w:val="bottom"/>
            <w:gridSpan w:val="3"/>
            <w:vMerge w:val="restart"/>
          </w:tcPr>
          <w:p>
            <w:pPr>
              <w:jc w:val="right"/>
              <w:spacing w:after="0"/>
              <w:rPr>
                <w:sz w:val="20"/>
                <w:szCs w:val="20"/>
                <w:color w:val="auto"/>
              </w:rPr>
            </w:pPr>
            <w:r>
              <w:rPr>
                <w:rFonts w:ascii="Arial" w:cs="Arial" w:eastAsia="Arial" w:hAnsi="Arial"/>
                <w:sz w:val="20"/>
                <w:szCs w:val="20"/>
                <w:color w:val="auto"/>
              </w:rPr>
              <w:t>Cylinder knowns:</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w:t>
            </w:r>
            <w:r>
              <w:rPr>
                <w:rFonts w:ascii="Rockwell" w:cs="Rockwell" w:eastAsia="Rockwell" w:hAnsi="Rockwell"/>
                <w:sz w:val="27"/>
                <w:szCs w:val="27"/>
                <w:i w:val="1"/>
                <w:iCs w:val="1"/>
                <w:color w:val="auto"/>
                <w:vertAlign w:val="subscript"/>
              </w:rPr>
              <w:t>c</w:t>
            </w:r>
            <w:r>
              <w:rPr>
                <w:rFonts w:ascii="Rockwell" w:cs="Rockwell" w:eastAsia="Rockwell" w:hAnsi="Rockwell"/>
                <w:sz w:val="24"/>
                <w:szCs w:val="24"/>
                <w:color w:val="auto"/>
              </w:rPr>
              <w:t>,</w:t>
            </w:r>
            <w:r>
              <w:rPr>
                <w:rFonts w:ascii="Arial" w:cs="Arial" w:eastAsia="Arial" w:hAnsi="Arial"/>
                <w:sz w:val="24"/>
                <w:szCs w:val="24"/>
                <w:i w:val="1"/>
                <w:iCs w:val="1"/>
                <w:color w:val="auto"/>
              </w:rPr>
              <w:t>ω</w:t>
            </w:r>
            <w:r>
              <w:rPr>
                <w:rFonts w:ascii="Rockwell" w:cs="Rockwell" w:eastAsia="Rockwell" w:hAnsi="Rockwell"/>
                <w:sz w:val="27"/>
                <w:szCs w:val="27"/>
                <w:i w:val="1"/>
                <w:iCs w:val="1"/>
                <w:color w:val="auto"/>
                <w:vertAlign w:val="subscript"/>
              </w:rPr>
              <w:t>ic</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0,</w:t>
            </w:r>
            <w:r>
              <w:rPr>
                <w:rFonts w:ascii="Rockwell" w:cs="Rockwell" w:eastAsia="Rockwell" w:hAnsi="Rockwell"/>
                <w:sz w:val="24"/>
                <w:szCs w:val="24"/>
                <w:i w:val="1"/>
                <w:iCs w:val="1"/>
                <w:color w:val="auto"/>
              </w:rPr>
              <w:t>R</w:t>
            </w:r>
            <w:r>
              <w:rPr>
                <w:rFonts w:ascii="Rockwell" w:cs="Rockwell" w:eastAsia="Rockwell" w:hAnsi="Rockwell"/>
                <w:sz w:val="24"/>
                <w:szCs w:val="24"/>
                <w:color w:val="auto"/>
              </w:rPr>
              <w:t>,</w:t>
            </w:r>
            <w:r>
              <w:rPr>
                <w:rFonts w:ascii="Rockwell" w:cs="Rockwell" w:eastAsia="Rockwell" w:hAnsi="Rockwell"/>
                <w:sz w:val="24"/>
                <w:szCs w:val="24"/>
                <w:i w:val="1"/>
                <w:iCs w:val="1"/>
                <w:color w:val="auto"/>
              </w:rPr>
              <w:t>I</w:t>
            </w:r>
            <w:r>
              <w:rPr>
                <w:rFonts w:ascii="Rockwell" w:cs="Rockwell" w:eastAsia="Rockwell" w:hAnsi="Rockwell"/>
                <w:sz w:val="27"/>
                <w:szCs w:val="27"/>
                <w:i w:val="1"/>
                <w:iCs w:val="1"/>
                <w:color w:val="auto"/>
                <w:vertAlign w:val="subscript"/>
              </w:rPr>
              <w:t>c</w:t>
            </w:r>
          </w:p>
        </w:tc>
        <w:tc>
          <w:tcPr>
            <w:tcW w:w="260" w:type="dxa"/>
            <w:vAlign w:val="bottom"/>
            <w:vMerge w:val="restart"/>
          </w:tcPr>
          <w:p>
            <w:pPr>
              <w:jc w:val="right"/>
              <w:spacing w:after="0"/>
              <w:rPr>
                <w:sz w:val="20"/>
                <w:szCs w:val="20"/>
                <w:color w:val="auto"/>
              </w:rPr>
            </w:pPr>
            <w:r>
              <w:rPr>
                <w:rFonts w:ascii="Symbol" w:cs="Symbol" w:eastAsia="Symbol" w:hAnsi="Symbol"/>
                <w:sz w:val="24"/>
                <w:szCs w:val="24"/>
                <w:color w:val="auto"/>
              </w:rPr>
              <w:t>=</w:t>
            </w:r>
          </w:p>
        </w:tc>
        <w:tc>
          <w:tcPr>
            <w:tcW w:w="140" w:type="dxa"/>
            <w:vAlign w:val="bottom"/>
            <w:tcBorders>
              <w:bottom w:val="single" w:sz="8" w:color="auto"/>
            </w:tcBorders>
          </w:tcPr>
          <w:p>
            <w:pPr>
              <w:jc w:val="right"/>
              <w:spacing w:after="0"/>
              <w:rPr>
                <w:sz w:val="20"/>
                <w:szCs w:val="20"/>
                <w:color w:val="auto"/>
              </w:rPr>
            </w:pPr>
            <w:r>
              <w:rPr>
                <w:rFonts w:ascii="Rockwell" w:cs="Rockwell" w:eastAsia="Rockwell" w:hAnsi="Rockwell"/>
                <w:sz w:val="24"/>
                <w:szCs w:val="24"/>
                <w:color w:val="auto"/>
                <w:w w:val="91"/>
              </w:rPr>
              <w:t>1</w:t>
            </w:r>
          </w:p>
        </w:tc>
        <w:tc>
          <w:tcPr>
            <w:tcW w:w="480" w:type="dxa"/>
            <w:vAlign w:val="bottom"/>
            <w:gridSpan w:val="2"/>
            <w:vMerge w:val="restart"/>
          </w:tcPr>
          <w:p>
            <w:pPr>
              <w:ind w:left="40"/>
              <w:spacing w:after="0"/>
              <w:rPr>
                <w:sz w:val="20"/>
                <w:szCs w:val="20"/>
                <w:color w:val="auto"/>
              </w:rPr>
            </w:pPr>
            <w:r>
              <w:rPr>
                <w:rFonts w:ascii="Rockwell" w:cs="Rockwell" w:eastAsia="Rockwell" w:hAnsi="Rockwell"/>
                <w:sz w:val="24"/>
                <w:szCs w:val="24"/>
                <w:i w:val="1"/>
                <w:iCs w:val="1"/>
                <w:color w:val="auto"/>
                <w:w w:val="85"/>
              </w:rPr>
              <w:t>m</w:t>
            </w:r>
            <w:r>
              <w:rPr>
                <w:rFonts w:ascii="Rockwell" w:cs="Rockwell" w:eastAsia="Rockwell" w:hAnsi="Rockwell"/>
                <w:sz w:val="27"/>
                <w:szCs w:val="27"/>
                <w:i w:val="1"/>
                <w:iCs w:val="1"/>
                <w:color w:val="auto"/>
                <w:w w:val="85"/>
                <w:vertAlign w:val="subscript"/>
              </w:rPr>
              <w:t>c</w:t>
            </w:r>
            <w:r>
              <w:rPr>
                <w:rFonts w:ascii="Rockwell" w:cs="Rockwell" w:eastAsia="Rockwell" w:hAnsi="Rockwell"/>
                <w:sz w:val="24"/>
                <w:szCs w:val="24"/>
                <w:i w:val="1"/>
                <w:iCs w:val="1"/>
                <w:color w:val="auto"/>
                <w:w w:val="85"/>
              </w:rPr>
              <w:t xml:space="preserve"> R</w:t>
            </w:r>
          </w:p>
        </w:tc>
        <w:tc>
          <w:tcPr>
            <w:tcW w:w="380" w:type="dxa"/>
            <w:vAlign w:val="bottom"/>
          </w:tcPr>
          <w:p>
            <w:pPr>
              <w:jc w:val="right"/>
              <w:ind w:right="211"/>
              <w:spacing w:after="0"/>
              <w:rPr>
                <w:sz w:val="20"/>
                <w:szCs w:val="20"/>
                <w:color w:val="auto"/>
              </w:rPr>
            </w:pPr>
            <w:r>
              <w:rPr>
                <w:rFonts w:ascii="Rockwell" w:cs="Rockwell" w:eastAsia="Rockwell" w:hAnsi="Rockwell"/>
                <w:sz w:val="14"/>
                <w:szCs w:val="14"/>
                <w:color w:val="auto"/>
                <w:w w:val="78"/>
              </w:rPr>
              <w:t>2</w:t>
            </w:r>
          </w:p>
        </w:tc>
        <w:tc>
          <w:tcPr>
            <w:tcW w:w="0" w:type="dxa"/>
            <w:vAlign w:val="bottom"/>
          </w:tcPr>
          <w:p>
            <w:pPr>
              <w:spacing w:after="0"/>
              <w:rPr>
                <w:sz w:val="1"/>
                <w:szCs w:val="1"/>
                <w:color w:val="auto"/>
              </w:rPr>
            </w:pPr>
          </w:p>
        </w:tc>
      </w:tr>
      <w:tr>
        <w:trPr>
          <w:trHeight w:val="301"/>
        </w:trPr>
        <w:tc>
          <w:tcPr>
            <w:tcW w:w="240" w:type="dxa"/>
            <w:vAlign w:val="bottom"/>
            <w:vMerge w:val="continue"/>
          </w:tcPr>
          <w:p>
            <w:pPr>
              <w:spacing w:after="0"/>
              <w:rPr>
                <w:sz w:val="24"/>
                <w:szCs w:val="24"/>
                <w:color w:val="auto"/>
              </w:rPr>
            </w:pPr>
          </w:p>
        </w:tc>
        <w:tc>
          <w:tcPr>
            <w:tcW w:w="3040" w:type="dxa"/>
            <w:vAlign w:val="bottom"/>
            <w:gridSpan w:val="8"/>
            <w:vMerge w:val="continue"/>
          </w:tcPr>
          <w:p>
            <w:pPr>
              <w:spacing w:after="0"/>
              <w:rPr>
                <w:sz w:val="24"/>
                <w:szCs w:val="24"/>
                <w:color w:val="auto"/>
              </w:rPr>
            </w:pPr>
          </w:p>
        </w:tc>
        <w:tc>
          <w:tcPr>
            <w:tcW w:w="3740" w:type="dxa"/>
            <w:vAlign w:val="bottom"/>
            <w:gridSpan w:val="3"/>
            <w:vMerge w:val="continue"/>
          </w:tcPr>
          <w:p>
            <w:pPr>
              <w:spacing w:after="0"/>
              <w:rPr>
                <w:sz w:val="24"/>
                <w:szCs w:val="24"/>
                <w:color w:val="auto"/>
              </w:rPr>
            </w:pPr>
          </w:p>
        </w:tc>
        <w:tc>
          <w:tcPr>
            <w:tcW w:w="260" w:type="dxa"/>
            <w:vAlign w:val="bottom"/>
            <w:vMerge w:val="continue"/>
          </w:tcPr>
          <w:p>
            <w:pPr>
              <w:spacing w:after="0"/>
              <w:rPr>
                <w:sz w:val="24"/>
                <w:szCs w:val="24"/>
                <w:color w:val="auto"/>
              </w:rPr>
            </w:pPr>
          </w:p>
        </w:tc>
        <w:tc>
          <w:tcPr>
            <w:tcW w:w="140" w:type="dxa"/>
            <w:vAlign w:val="bottom"/>
          </w:tcPr>
          <w:p>
            <w:pPr>
              <w:jc w:val="right"/>
              <w:spacing w:after="0"/>
              <w:rPr>
                <w:sz w:val="20"/>
                <w:szCs w:val="20"/>
                <w:color w:val="auto"/>
              </w:rPr>
            </w:pPr>
            <w:r>
              <w:rPr>
                <w:rFonts w:ascii="Rockwell" w:cs="Rockwell" w:eastAsia="Rockwell" w:hAnsi="Rockwell"/>
                <w:sz w:val="24"/>
                <w:szCs w:val="24"/>
                <w:color w:val="auto"/>
                <w:w w:val="91"/>
              </w:rPr>
              <w:t>2</w:t>
            </w:r>
          </w:p>
        </w:tc>
        <w:tc>
          <w:tcPr>
            <w:tcW w:w="480" w:type="dxa"/>
            <w:vAlign w:val="bottom"/>
            <w:gridSpan w:val="2"/>
            <w:vMerge w:val="continue"/>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5"/>
        </w:trPr>
        <w:tc>
          <w:tcPr>
            <w:tcW w:w="240" w:type="dxa"/>
            <w:vAlign w:val="bottom"/>
          </w:tcPr>
          <w:p>
            <w:pPr>
              <w:spacing w:after="0"/>
              <w:rPr>
                <w:sz w:val="20"/>
                <w:szCs w:val="20"/>
                <w:color w:val="auto"/>
              </w:rPr>
            </w:pPr>
            <w:r>
              <w:rPr>
                <w:rFonts w:ascii="Courier New" w:cs="Courier New" w:eastAsia="Courier New" w:hAnsi="Courier New"/>
                <w:sz w:val="20"/>
                <w:szCs w:val="20"/>
                <w:color w:val="auto"/>
              </w:rPr>
              <w:t>o</w:t>
            </w:r>
          </w:p>
        </w:tc>
        <w:tc>
          <w:tcPr>
            <w:tcW w:w="1400" w:type="dxa"/>
            <w:vAlign w:val="bottom"/>
            <w:gridSpan w:val="3"/>
          </w:tcPr>
          <w:p>
            <w:pPr>
              <w:ind w:left="120"/>
              <w:spacing w:after="0"/>
              <w:rPr>
                <w:sz w:val="20"/>
                <w:szCs w:val="20"/>
                <w:color w:val="auto"/>
              </w:rPr>
            </w:pPr>
            <w:r>
              <w:rPr>
                <w:rFonts w:ascii="Arial" w:cs="Arial" w:eastAsia="Arial" w:hAnsi="Arial"/>
                <w:sz w:val="20"/>
                <w:szCs w:val="20"/>
                <w:color w:val="auto"/>
              </w:rPr>
              <w:t>Solving for</w:t>
            </w:r>
            <w:r>
              <w:rPr>
                <w:rFonts w:ascii="Arial" w:cs="Arial" w:eastAsia="Arial" w:hAnsi="Arial"/>
                <w:sz w:val="24"/>
                <w:szCs w:val="24"/>
                <w:color w:val="auto"/>
              </w:rPr>
              <w:t xml:space="preserve"> </w:t>
            </w:r>
            <w:r>
              <w:rPr>
                <w:rFonts w:ascii="Arial" w:cs="Arial" w:eastAsia="Arial" w:hAnsi="Arial"/>
                <w:sz w:val="24"/>
                <w:szCs w:val="24"/>
                <w:i w:val="1"/>
                <w:iCs w:val="1"/>
                <w:color w:val="auto"/>
              </w:rPr>
              <w:t>ω</w:t>
            </w:r>
            <w:r>
              <w:rPr>
                <w:rFonts w:ascii="Rockwell" w:cs="Rockwell" w:eastAsia="Rockwell" w:hAnsi="Rockwell"/>
                <w:sz w:val="27"/>
                <w:szCs w:val="27"/>
                <w:i w:val="1"/>
                <w:iCs w:val="1"/>
                <w:color w:val="auto"/>
                <w:vertAlign w:val="subscript"/>
              </w:rPr>
              <w:t>f</w:t>
            </w:r>
          </w:p>
        </w:tc>
        <w:tc>
          <w:tcPr>
            <w:tcW w:w="4600" w:type="dxa"/>
            <w:vAlign w:val="bottom"/>
            <w:gridSpan w:val="7"/>
          </w:tcPr>
          <w:p>
            <w:pPr>
              <w:ind w:left="80"/>
              <w:spacing w:after="0"/>
              <w:rPr>
                <w:sz w:val="20"/>
                <w:szCs w:val="20"/>
                <w:color w:val="auto"/>
              </w:rPr>
            </w:pPr>
            <w:r>
              <w:rPr>
                <w:rFonts w:ascii="Symbol" w:cs="Symbol" w:eastAsia="Symbol" w:hAnsi="Symbol"/>
                <w:sz w:val="24"/>
                <w:szCs w:val="24"/>
                <w:color w:val="auto"/>
              </w:rPr>
              <w:t>=</w:t>
            </w:r>
            <w:r>
              <w:rPr>
                <w:rFonts w:ascii="Rockwell" w:cs="Rockwell" w:eastAsia="Rockwell" w:hAnsi="Rockwell"/>
                <w:sz w:val="24"/>
                <w:szCs w:val="24"/>
                <w:color w:val="auto"/>
              </w:rPr>
              <w:t xml:space="preserve"> ?</w:t>
            </w:r>
            <w:r>
              <w:rPr>
                <w:rFonts w:ascii="Arial" w:cs="Arial" w:eastAsia="Arial" w:hAnsi="Arial"/>
                <w:sz w:val="20"/>
                <w:szCs w:val="20"/>
                <w:color w:val="auto"/>
              </w:rPr>
              <w:t xml:space="preserve"> (will be the same for both gum and cylinder)</w:t>
            </w:r>
          </w:p>
        </w:tc>
        <w:tc>
          <w:tcPr>
            <w:tcW w:w="7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3"/>
        </w:trPr>
        <w:tc>
          <w:tcPr>
            <w:tcW w:w="24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2680" w:type="dxa"/>
            <w:vAlign w:val="bottom"/>
            <w:vMerge w:val="restart"/>
          </w:tcPr>
          <w:p>
            <w:pPr>
              <w:jc w:val="right"/>
              <w:ind w:right="676"/>
              <w:spacing w:after="0"/>
              <w:rPr>
                <w:sz w:val="20"/>
                <w:szCs w:val="20"/>
                <w:color w:val="auto"/>
              </w:rPr>
            </w:pPr>
            <w:r>
              <w:rPr>
                <w:rFonts w:ascii="Arial" w:cs="Arial" w:eastAsia="Arial" w:hAnsi="Arial"/>
                <w:sz w:val="24"/>
                <w:szCs w:val="24"/>
                <w:color w:val="auto"/>
              </w:rPr>
              <w:t>!</w:t>
            </w:r>
          </w:p>
        </w:tc>
        <w:tc>
          <w:tcPr>
            <w:tcW w:w="280" w:type="dxa"/>
            <w:vAlign w:val="bottom"/>
          </w:tcPr>
          <w:p>
            <w:pPr>
              <w:jc w:val="right"/>
              <w:spacing w:after="0" w:line="123" w:lineRule="exact"/>
              <w:rPr>
                <w:sz w:val="20"/>
                <w:szCs w:val="20"/>
                <w:color w:val="auto"/>
              </w:rPr>
            </w:pPr>
            <w:r>
              <w:rPr>
                <w:rFonts w:ascii="Arial" w:cs="Arial" w:eastAsia="Arial" w:hAnsi="Arial"/>
                <w:sz w:val="14"/>
                <w:szCs w:val="14"/>
                <w:color w:val="auto"/>
              </w:rPr>
              <w:t>!</w:t>
            </w:r>
          </w:p>
        </w:tc>
        <w:tc>
          <w:tcPr>
            <w:tcW w:w="78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98"/>
        </w:trPr>
        <w:tc>
          <w:tcPr>
            <w:tcW w:w="2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680" w:type="dxa"/>
            <w:vAlign w:val="bottom"/>
            <w:vMerge w:val="continue"/>
          </w:tcPr>
          <w:p>
            <w:pPr>
              <w:spacing w:after="0"/>
              <w:rPr>
                <w:sz w:val="17"/>
                <w:szCs w:val="17"/>
                <w:color w:val="auto"/>
              </w:rPr>
            </w:pPr>
          </w:p>
        </w:tc>
        <w:tc>
          <w:tcPr>
            <w:tcW w:w="280" w:type="dxa"/>
            <w:vAlign w:val="bottom"/>
          </w:tcPr>
          <w:p>
            <w:pPr>
              <w:spacing w:after="0" w:line="199" w:lineRule="exact"/>
              <w:rPr>
                <w:sz w:val="20"/>
                <w:szCs w:val="20"/>
                <w:color w:val="auto"/>
              </w:rPr>
            </w:pPr>
            <w:r>
              <w:rPr>
                <w:rFonts w:ascii="Rockwell" w:cs="Rockwell" w:eastAsia="Rockwell" w:hAnsi="Rockwell"/>
                <w:sz w:val="22"/>
                <w:szCs w:val="22"/>
                <w:i w:val="1"/>
                <w:iCs w:val="1"/>
                <w:color w:val="auto"/>
              </w:rPr>
              <w:t>dL</w:t>
            </w:r>
          </w:p>
        </w:tc>
        <w:tc>
          <w:tcPr>
            <w:tcW w:w="78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7"/>
        </w:trPr>
        <w:tc>
          <w:tcPr>
            <w:tcW w:w="240" w:type="dxa"/>
            <w:vAlign w:val="bottom"/>
            <w:vMerge w:val="restart"/>
          </w:tcPr>
          <w:p>
            <w:pPr>
              <w:spacing w:after="0"/>
              <w:rPr>
                <w:sz w:val="20"/>
                <w:szCs w:val="20"/>
                <w:color w:val="auto"/>
              </w:rPr>
            </w:pPr>
            <w:r>
              <w:rPr>
                <w:rFonts w:ascii="Courier New" w:cs="Courier New" w:eastAsia="Courier New" w:hAnsi="Courier New"/>
                <w:sz w:val="20"/>
                <w:szCs w:val="20"/>
                <w:color w:val="auto"/>
              </w:rPr>
              <w:t>o</w:t>
            </w:r>
          </w:p>
        </w:tc>
        <w:tc>
          <w:tcPr>
            <w:tcW w:w="5720" w:type="dxa"/>
            <w:vAlign w:val="bottom"/>
            <w:gridSpan w:val="9"/>
            <w:vMerge w:val="restart"/>
          </w:tcPr>
          <w:p>
            <w:pPr>
              <w:ind w:left="120"/>
              <w:spacing w:after="0" w:line="340" w:lineRule="exact"/>
              <w:rPr>
                <w:sz w:val="20"/>
                <w:szCs w:val="20"/>
                <w:color w:val="auto"/>
              </w:rPr>
            </w:pPr>
            <w:r>
              <w:rPr>
                <w:rFonts w:ascii="Arial" w:cs="Arial" w:eastAsia="Arial" w:hAnsi="Arial"/>
                <w:sz w:val="20"/>
                <w:szCs w:val="20"/>
                <w:color w:val="auto"/>
                <w:w w:val="98"/>
              </w:rPr>
              <w:t>Know angular momentum is conserved because:</w:t>
            </w:r>
            <w:r>
              <w:rPr>
                <w:rFonts w:ascii="Symbol" w:cs="Symbol" w:eastAsia="Symbol" w:hAnsi="Symbol"/>
                <w:sz w:val="36"/>
                <w:szCs w:val="36"/>
                <w:color w:val="auto"/>
                <w:w w:val="98"/>
              </w:rPr>
              <w:t xml:space="preserve"> ∑</w:t>
            </w:r>
            <w:r>
              <w:rPr>
                <w:rFonts w:ascii="Arial" w:cs="Arial" w:eastAsia="Arial" w:hAnsi="Arial"/>
                <w:sz w:val="24"/>
                <w:szCs w:val="24"/>
                <w:i w:val="1"/>
                <w:iCs w:val="1"/>
                <w:color w:val="auto"/>
                <w:w w:val="98"/>
              </w:rPr>
              <w:t>τ</w:t>
            </w:r>
            <w:r>
              <w:rPr>
                <w:rFonts w:ascii="Rockwell" w:cs="Rockwell" w:eastAsia="Rockwell" w:hAnsi="Rockwell"/>
                <w:sz w:val="27"/>
                <w:szCs w:val="27"/>
                <w:i w:val="1"/>
                <w:iCs w:val="1"/>
                <w:color w:val="auto"/>
                <w:w w:val="98"/>
              </w:rPr>
              <w:t xml:space="preserve"> </w:t>
            </w:r>
            <w:r>
              <w:rPr>
                <w:rFonts w:ascii="Rockwell" w:cs="Rockwell" w:eastAsia="Rockwell" w:hAnsi="Rockwell"/>
                <w:sz w:val="27"/>
                <w:szCs w:val="27"/>
                <w:i w:val="1"/>
                <w:iCs w:val="1"/>
                <w:color w:val="auto"/>
                <w:w w:val="98"/>
                <w:vertAlign w:val="subscript"/>
              </w:rPr>
              <w:t>external</w:t>
            </w:r>
            <w:r>
              <w:rPr>
                <w:rFonts w:ascii="Symbol" w:cs="Symbol" w:eastAsia="Symbol" w:hAnsi="Symbol"/>
                <w:sz w:val="24"/>
                <w:szCs w:val="24"/>
                <w:color w:val="auto"/>
                <w:w w:val="98"/>
              </w:rPr>
              <w:t xml:space="preserve">  =</w:t>
            </w:r>
          </w:p>
        </w:tc>
        <w:tc>
          <w:tcPr>
            <w:tcW w:w="280" w:type="dxa"/>
            <w:vAlign w:val="bottom"/>
            <w:tcBorders>
              <w:bottom w:val="single" w:sz="8" w:color="auto"/>
            </w:tcBorders>
          </w:tcPr>
          <w:p>
            <w:pPr>
              <w:spacing w:after="0"/>
              <w:rPr>
                <w:sz w:val="7"/>
                <w:szCs w:val="7"/>
                <w:color w:val="auto"/>
              </w:rPr>
            </w:pPr>
          </w:p>
        </w:tc>
        <w:tc>
          <w:tcPr>
            <w:tcW w:w="780" w:type="dxa"/>
            <w:vAlign w:val="bottom"/>
            <w:vMerge w:val="restart"/>
          </w:tcPr>
          <w:p>
            <w:pPr>
              <w:jc w:val="right"/>
              <w:ind w:right="320"/>
              <w:spacing w:after="0"/>
              <w:rPr>
                <w:sz w:val="20"/>
                <w:szCs w:val="20"/>
                <w:color w:val="auto"/>
              </w:rPr>
            </w:pPr>
            <w:r>
              <w:rPr>
                <w:rFonts w:ascii="Symbol" w:cs="Symbol" w:eastAsia="Symbol" w:hAnsi="Symbol"/>
                <w:sz w:val="24"/>
                <w:szCs w:val="24"/>
                <w:color w:val="auto"/>
              </w:rPr>
              <w:t>=</w:t>
            </w:r>
            <w:r>
              <w:rPr>
                <w:rFonts w:ascii="Rockwell" w:cs="Rockwell" w:eastAsia="Rockwell" w:hAnsi="Rockwell"/>
                <w:sz w:val="24"/>
                <w:szCs w:val="24"/>
                <w:color w:val="auto"/>
              </w:rPr>
              <w:t>0</w:t>
            </w: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240" w:type="dxa"/>
            <w:vAlign w:val="bottom"/>
          </w:tcPr>
          <w:p>
            <w:pPr>
              <w:spacing w:after="0"/>
              <w:rPr>
                <w:sz w:val="7"/>
                <w:szCs w:val="7"/>
                <w:color w:val="auto"/>
              </w:rPr>
            </w:pPr>
          </w:p>
        </w:tc>
        <w:tc>
          <w:tcPr>
            <w:tcW w:w="240" w:type="dxa"/>
            <w:vAlign w:val="bottom"/>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4"/>
        </w:trPr>
        <w:tc>
          <w:tcPr>
            <w:tcW w:w="240" w:type="dxa"/>
            <w:vAlign w:val="bottom"/>
            <w:vMerge w:val="continue"/>
          </w:tcPr>
          <w:p>
            <w:pPr>
              <w:spacing w:after="0"/>
              <w:rPr>
                <w:sz w:val="20"/>
                <w:szCs w:val="20"/>
                <w:color w:val="auto"/>
              </w:rPr>
            </w:pPr>
          </w:p>
        </w:tc>
        <w:tc>
          <w:tcPr>
            <w:tcW w:w="5720" w:type="dxa"/>
            <w:vAlign w:val="bottom"/>
            <w:gridSpan w:val="9"/>
            <w:vMerge w:val="continue"/>
          </w:tcPr>
          <w:p>
            <w:pPr>
              <w:spacing w:after="0"/>
              <w:rPr>
                <w:sz w:val="20"/>
                <w:szCs w:val="20"/>
                <w:color w:val="auto"/>
              </w:rPr>
            </w:pPr>
          </w:p>
        </w:tc>
        <w:tc>
          <w:tcPr>
            <w:tcW w:w="280" w:type="dxa"/>
            <w:vAlign w:val="bottom"/>
            <w:vMerge w:val="restart"/>
          </w:tcPr>
          <w:p>
            <w:pPr>
              <w:ind w:left="20"/>
              <w:spacing w:after="0"/>
              <w:rPr>
                <w:sz w:val="20"/>
                <w:szCs w:val="20"/>
                <w:color w:val="auto"/>
              </w:rPr>
            </w:pPr>
            <w:r>
              <w:rPr>
                <w:rFonts w:ascii="Rockwell" w:cs="Rockwell" w:eastAsia="Rockwell" w:hAnsi="Rockwell"/>
                <w:sz w:val="24"/>
                <w:szCs w:val="24"/>
                <w:i w:val="1"/>
                <w:iCs w:val="1"/>
                <w:color w:val="auto"/>
              </w:rPr>
              <w:t>dt</w:t>
            </w:r>
          </w:p>
        </w:tc>
        <w:tc>
          <w:tcPr>
            <w:tcW w:w="780" w:type="dxa"/>
            <w:vAlign w:val="bottom"/>
            <w:vMerge w:val="continue"/>
          </w:tcPr>
          <w:p>
            <w:pPr>
              <w:spacing w:after="0"/>
              <w:rPr>
                <w:sz w:val="20"/>
                <w:szCs w:val="20"/>
                <w:color w:val="auto"/>
              </w:rPr>
            </w:pPr>
          </w:p>
        </w:tc>
        <w:tc>
          <w:tcPr>
            <w:tcW w:w="2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64"/>
        </w:trPr>
        <w:tc>
          <w:tcPr>
            <w:tcW w:w="240" w:type="dxa"/>
            <w:vAlign w:val="bottom"/>
          </w:tcPr>
          <w:p>
            <w:pPr>
              <w:spacing w:after="0"/>
              <w:rPr>
                <w:sz w:val="5"/>
                <w:szCs w:val="5"/>
                <w:color w:val="auto"/>
              </w:rPr>
            </w:pPr>
          </w:p>
        </w:tc>
        <w:tc>
          <w:tcPr>
            <w:tcW w:w="1020" w:type="dxa"/>
            <w:vAlign w:val="bottom"/>
            <w:vMerge w:val="restart"/>
          </w:tcPr>
          <w:p>
            <w:pPr>
              <w:ind w:left="480"/>
              <w:spacing w:after="0" w:line="134" w:lineRule="exact"/>
              <w:rPr>
                <w:sz w:val="20"/>
                <w:szCs w:val="20"/>
                <w:color w:val="auto"/>
              </w:rPr>
            </w:pPr>
            <w:r>
              <w:rPr>
                <w:rFonts w:ascii="Arial" w:cs="Arial" w:eastAsia="Arial" w:hAnsi="Arial"/>
                <w:sz w:val="15"/>
                <w:szCs w:val="15"/>
                <w:color w:val="auto"/>
              </w:rPr>
              <w:t>!</w:t>
            </w:r>
          </w:p>
        </w:tc>
        <w:tc>
          <w:tcPr>
            <w:tcW w:w="380" w:type="dxa"/>
            <w:vAlign w:val="bottom"/>
            <w:gridSpan w:val="2"/>
            <w:vMerge w:val="restart"/>
          </w:tcPr>
          <w:p>
            <w:pPr>
              <w:jc w:val="right"/>
              <w:spacing w:after="0" w:line="134" w:lineRule="exact"/>
              <w:rPr>
                <w:sz w:val="20"/>
                <w:szCs w:val="20"/>
                <w:color w:val="auto"/>
              </w:rPr>
            </w:pPr>
            <w:r>
              <w:rPr>
                <w:rFonts w:ascii="Arial" w:cs="Arial" w:eastAsia="Arial" w:hAnsi="Arial"/>
                <w:sz w:val="15"/>
                <w:szCs w:val="15"/>
                <w:color w:val="auto"/>
              </w:rPr>
              <w:t>!</w:t>
            </w:r>
          </w:p>
        </w:tc>
        <w:tc>
          <w:tcPr>
            <w:tcW w:w="620" w:type="dxa"/>
            <w:vAlign w:val="bottom"/>
            <w:gridSpan w:val="3"/>
            <w:vMerge w:val="restart"/>
          </w:tcPr>
          <w:p>
            <w:pPr>
              <w:ind w:left="360"/>
              <w:spacing w:after="0" w:line="134" w:lineRule="exact"/>
              <w:rPr>
                <w:sz w:val="20"/>
                <w:szCs w:val="20"/>
                <w:color w:val="auto"/>
              </w:rPr>
            </w:pPr>
            <w:r>
              <w:rPr>
                <w:rFonts w:ascii="Arial" w:cs="Arial" w:eastAsia="Arial" w:hAnsi="Arial"/>
                <w:sz w:val="15"/>
                <w:szCs w:val="15"/>
                <w:color w:val="auto"/>
              </w:rPr>
              <w:t>!</w:t>
            </w:r>
          </w:p>
        </w:tc>
        <w:tc>
          <w:tcPr>
            <w:tcW w:w="480" w:type="dxa"/>
            <w:vAlign w:val="bottom"/>
            <w:vMerge w:val="restart"/>
          </w:tcPr>
          <w:p>
            <w:pPr>
              <w:jc w:val="right"/>
              <w:ind w:right="43"/>
              <w:spacing w:after="0" w:line="134" w:lineRule="exact"/>
              <w:rPr>
                <w:sz w:val="20"/>
                <w:szCs w:val="20"/>
                <w:color w:val="auto"/>
              </w:rPr>
            </w:pPr>
            <w:r>
              <w:rPr>
                <w:rFonts w:ascii="Arial" w:cs="Arial" w:eastAsia="Arial" w:hAnsi="Arial"/>
                <w:sz w:val="15"/>
                <w:szCs w:val="15"/>
                <w:color w:val="auto"/>
              </w:rPr>
              <w:t>!</w:t>
            </w:r>
          </w:p>
        </w:tc>
        <w:tc>
          <w:tcPr>
            <w:tcW w:w="540" w:type="dxa"/>
            <w:vAlign w:val="bottom"/>
            <w:vMerge w:val="restart"/>
          </w:tcPr>
          <w:p>
            <w:pPr>
              <w:jc w:val="right"/>
              <w:ind w:right="83"/>
              <w:spacing w:after="0" w:line="134" w:lineRule="exact"/>
              <w:rPr>
                <w:sz w:val="20"/>
                <w:szCs w:val="20"/>
                <w:color w:val="auto"/>
              </w:rPr>
            </w:pPr>
            <w:r>
              <w:rPr>
                <w:rFonts w:ascii="Arial" w:cs="Arial" w:eastAsia="Arial" w:hAnsi="Arial"/>
                <w:sz w:val="15"/>
                <w:szCs w:val="15"/>
                <w:color w:val="auto"/>
              </w:rPr>
              <w:t>!</w:t>
            </w:r>
          </w:p>
        </w:tc>
        <w:tc>
          <w:tcPr>
            <w:tcW w:w="2680" w:type="dxa"/>
            <w:vAlign w:val="bottom"/>
            <w:vMerge w:val="restart"/>
          </w:tcPr>
          <w:p>
            <w:pPr>
              <w:jc w:val="right"/>
              <w:ind w:right="2216"/>
              <w:spacing w:after="0" w:line="134" w:lineRule="exact"/>
              <w:rPr>
                <w:sz w:val="20"/>
                <w:szCs w:val="20"/>
                <w:color w:val="auto"/>
              </w:rPr>
            </w:pPr>
            <w:r>
              <w:rPr>
                <w:rFonts w:ascii="Arial" w:cs="Arial" w:eastAsia="Arial" w:hAnsi="Arial"/>
                <w:sz w:val="15"/>
                <w:szCs w:val="15"/>
                <w:color w:val="auto"/>
              </w:rPr>
              <w:t>!</w:t>
            </w:r>
          </w:p>
        </w:tc>
        <w:tc>
          <w:tcPr>
            <w:tcW w:w="280" w:type="dxa"/>
            <w:vAlign w:val="bottom"/>
            <w:vMerge w:val="continue"/>
          </w:tcPr>
          <w:p>
            <w:pPr>
              <w:spacing w:after="0"/>
              <w:rPr>
                <w:sz w:val="5"/>
                <w:szCs w:val="5"/>
                <w:color w:val="auto"/>
              </w:rPr>
            </w:pPr>
          </w:p>
        </w:tc>
        <w:tc>
          <w:tcPr>
            <w:tcW w:w="780" w:type="dxa"/>
            <w:vAlign w:val="bottom"/>
          </w:tcPr>
          <w:p>
            <w:pPr>
              <w:spacing w:after="0"/>
              <w:rPr>
                <w:sz w:val="5"/>
                <w:szCs w:val="5"/>
                <w:color w:val="auto"/>
              </w:rPr>
            </w:pPr>
          </w:p>
        </w:tc>
        <w:tc>
          <w:tcPr>
            <w:tcW w:w="260" w:type="dxa"/>
            <w:vAlign w:val="bottom"/>
          </w:tcPr>
          <w:p>
            <w:pPr>
              <w:spacing w:after="0"/>
              <w:rPr>
                <w:sz w:val="5"/>
                <w:szCs w:val="5"/>
                <w:color w:val="auto"/>
              </w:rPr>
            </w:pPr>
          </w:p>
        </w:tc>
        <w:tc>
          <w:tcPr>
            <w:tcW w:w="140" w:type="dxa"/>
            <w:vAlign w:val="bottom"/>
          </w:tcPr>
          <w:p>
            <w:pPr>
              <w:spacing w:after="0"/>
              <w:rPr>
                <w:sz w:val="5"/>
                <w:szCs w:val="5"/>
                <w:color w:val="auto"/>
              </w:rPr>
            </w:pPr>
          </w:p>
        </w:tc>
        <w:tc>
          <w:tcPr>
            <w:tcW w:w="240" w:type="dxa"/>
            <w:vAlign w:val="bottom"/>
          </w:tcPr>
          <w:p>
            <w:pPr>
              <w:spacing w:after="0"/>
              <w:rPr>
                <w:sz w:val="5"/>
                <w:szCs w:val="5"/>
                <w:color w:val="auto"/>
              </w:rPr>
            </w:pPr>
          </w:p>
        </w:tc>
        <w:tc>
          <w:tcPr>
            <w:tcW w:w="240" w:type="dxa"/>
            <w:vAlign w:val="bottom"/>
          </w:tcPr>
          <w:p>
            <w:pPr>
              <w:spacing w:after="0"/>
              <w:rPr>
                <w:sz w:val="5"/>
                <w:szCs w:val="5"/>
                <w:color w:val="auto"/>
              </w:rPr>
            </w:pPr>
          </w:p>
        </w:tc>
        <w:tc>
          <w:tcPr>
            <w:tcW w:w="3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70"/>
        </w:trPr>
        <w:tc>
          <w:tcPr>
            <w:tcW w:w="240" w:type="dxa"/>
            <w:vAlign w:val="bottom"/>
          </w:tcPr>
          <w:p>
            <w:pPr>
              <w:spacing w:after="0"/>
              <w:rPr>
                <w:sz w:val="6"/>
                <w:szCs w:val="6"/>
                <w:color w:val="auto"/>
              </w:rPr>
            </w:pPr>
          </w:p>
        </w:tc>
        <w:tc>
          <w:tcPr>
            <w:tcW w:w="1020" w:type="dxa"/>
            <w:vAlign w:val="bottom"/>
            <w:vMerge w:val="continue"/>
          </w:tcPr>
          <w:p>
            <w:pPr>
              <w:spacing w:after="0"/>
              <w:rPr>
                <w:sz w:val="6"/>
                <w:szCs w:val="6"/>
                <w:color w:val="auto"/>
              </w:rPr>
            </w:pPr>
          </w:p>
        </w:tc>
        <w:tc>
          <w:tcPr>
            <w:tcW w:w="380" w:type="dxa"/>
            <w:vAlign w:val="bottom"/>
            <w:gridSpan w:val="2"/>
            <w:vMerge w:val="continue"/>
          </w:tcPr>
          <w:p>
            <w:pPr>
              <w:spacing w:after="0"/>
              <w:rPr>
                <w:sz w:val="6"/>
                <w:szCs w:val="6"/>
                <w:color w:val="auto"/>
              </w:rPr>
            </w:pPr>
          </w:p>
        </w:tc>
        <w:tc>
          <w:tcPr>
            <w:tcW w:w="620" w:type="dxa"/>
            <w:vAlign w:val="bottom"/>
            <w:gridSpan w:val="3"/>
            <w:vMerge w:val="continue"/>
          </w:tcPr>
          <w:p>
            <w:pPr>
              <w:spacing w:after="0"/>
              <w:rPr>
                <w:sz w:val="6"/>
                <w:szCs w:val="6"/>
                <w:color w:val="auto"/>
              </w:rPr>
            </w:pPr>
          </w:p>
        </w:tc>
        <w:tc>
          <w:tcPr>
            <w:tcW w:w="480" w:type="dxa"/>
            <w:vAlign w:val="bottom"/>
            <w:vMerge w:val="continue"/>
          </w:tcPr>
          <w:p>
            <w:pPr>
              <w:spacing w:after="0"/>
              <w:rPr>
                <w:sz w:val="6"/>
                <w:szCs w:val="6"/>
                <w:color w:val="auto"/>
              </w:rPr>
            </w:pPr>
          </w:p>
        </w:tc>
        <w:tc>
          <w:tcPr>
            <w:tcW w:w="540" w:type="dxa"/>
            <w:vAlign w:val="bottom"/>
            <w:vMerge w:val="continue"/>
          </w:tcPr>
          <w:p>
            <w:pPr>
              <w:spacing w:after="0"/>
              <w:rPr>
                <w:sz w:val="6"/>
                <w:szCs w:val="6"/>
                <w:color w:val="auto"/>
              </w:rPr>
            </w:pPr>
          </w:p>
        </w:tc>
        <w:tc>
          <w:tcPr>
            <w:tcW w:w="2680" w:type="dxa"/>
            <w:vAlign w:val="bottom"/>
            <w:vMerge w:val="continue"/>
          </w:tcPr>
          <w:p>
            <w:pPr>
              <w:spacing w:after="0"/>
              <w:rPr>
                <w:sz w:val="6"/>
                <w:szCs w:val="6"/>
                <w:color w:val="auto"/>
              </w:rPr>
            </w:pPr>
          </w:p>
        </w:tc>
        <w:tc>
          <w:tcPr>
            <w:tcW w:w="1060" w:type="dxa"/>
            <w:vAlign w:val="bottom"/>
            <w:gridSpan w:val="2"/>
            <w:vMerge w:val="restart"/>
          </w:tcPr>
          <w:p>
            <w:pPr>
              <w:spacing w:after="0"/>
              <w:rPr>
                <w:sz w:val="20"/>
                <w:szCs w:val="20"/>
                <w:color w:val="auto"/>
              </w:rPr>
            </w:pPr>
            <w:r>
              <w:rPr>
                <w:rFonts w:ascii="Symbol" w:cs="Symbol" w:eastAsia="Symbol" w:hAnsi="Symbol"/>
                <w:sz w:val="48"/>
                <w:szCs w:val="48"/>
                <w:color w:val="auto"/>
                <w:w w:val="84"/>
                <w:vertAlign w:val="superscript"/>
              </w:rPr>
              <w:t>=</w:t>
            </w:r>
            <w:r>
              <w:rPr>
                <w:rFonts w:ascii="Rockwell" w:cs="Rockwell" w:eastAsia="Rockwell" w:hAnsi="Rockwell"/>
                <w:sz w:val="48"/>
                <w:szCs w:val="48"/>
                <w:color w:val="auto"/>
                <w:w w:val="84"/>
                <w:vertAlign w:val="superscript"/>
              </w:rPr>
              <w:t xml:space="preserve"> </w:t>
            </w:r>
            <w:r>
              <w:rPr>
                <w:rFonts w:ascii="Rockwell" w:cs="Rockwell" w:eastAsia="Rockwell" w:hAnsi="Rockwell"/>
                <w:sz w:val="48"/>
                <w:szCs w:val="48"/>
                <w:i w:val="1"/>
                <w:iCs w:val="1"/>
                <w:color w:val="auto"/>
                <w:w w:val="84"/>
                <w:vertAlign w:val="superscript"/>
              </w:rPr>
              <w:t>r</w:t>
            </w:r>
            <w:r>
              <w:rPr>
                <w:rFonts w:ascii="Rockwell" w:cs="Rockwell" w:eastAsia="Rockwell" w:hAnsi="Rockwell"/>
                <w:sz w:val="13"/>
                <w:szCs w:val="13"/>
                <w:i w:val="1"/>
                <w:iCs w:val="1"/>
                <w:color w:val="auto"/>
                <w:w w:val="84"/>
              </w:rPr>
              <w:t>gf</w:t>
            </w:r>
            <w:r>
              <w:rPr>
                <w:rFonts w:ascii="Rockwell" w:cs="Rockwell" w:eastAsia="Rockwell" w:hAnsi="Rockwell"/>
                <w:sz w:val="48"/>
                <w:szCs w:val="48"/>
                <w:i w:val="1"/>
                <w:iCs w:val="1"/>
                <w:color w:val="auto"/>
                <w:w w:val="84"/>
              </w:rPr>
              <w:t xml:space="preserve"> </w:t>
            </w:r>
            <w:r>
              <w:rPr>
                <w:rFonts w:ascii="Rockwell" w:cs="Rockwell" w:eastAsia="Rockwell" w:hAnsi="Rockwell"/>
                <w:sz w:val="48"/>
                <w:szCs w:val="48"/>
                <w:i w:val="1"/>
                <w:iCs w:val="1"/>
                <w:color w:val="auto"/>
                <w:w w:val="84"/>
                <w:vertAlign w:val="superscript"/>
              </w:rPr>
              <w:t>m</w:t>
            </w:r>
            <w:r>
              <w:rPr>
                <w:rFonts w:ascii="Rockwell" w:cs="Rockwell" w:eastAsia="Rockwell" w:hAnsi="Rockwell"/>
                <w:sz w:val="13"/>
                <w:szCs w:val="13"/>
                <w:i w:val="1"/>
                <w:iCs w:val="1"/>
                <w:color w:val="auto"/>
                <w:w w:val="84"/>
              </w:rPr>
              <w:t>g</w:t>
            </w:r>
            <w:r>
              <w:rPr>
                <w:rFonts w:ascii="Rockwell" w:cs="Rockwell" w:eastAsia="Rockwell" w:hAnsi="Rockwell"/>
                <w:sz w:val="48"/>
                <w:szCs w:val="48"/>
                <w:i w:val="1"/>
                <w:iCs w:val="1"/>
                <w:color w:val="auto"/>
                <w:w w:val="84"/>
                <w:vertAlign w:val="superscript"/>
              </w:rPr>
              <w:t>v</w:t>
            </w:r>
            <w:r>
              <w:rPr>
                <w:rFonts w:ascii="Rockwell" w:cs="Rockwell" w:eastAsia="Rockwell" w:hAnsi="Rockwell"/>
                <w:sz w:val="13"/>
                <w:szCs w:val="13"/>
                <w:i w:val="1"/>
                <w:iCs w:val="1"/>
                <w:color w:val="auto"/>
                <w:w w:val="84"/>
              </w:rPr>
              <w:t>gf</w:t>
            </w:r>
          </w:p>
        </w:tc>
        <w:tc>
          <w:tcPr>
            <w:tcW w:w="640" w:type="dxa"/>
            <w:vAlign w:val="bottom"/>
            <w:gridSpan w:val="3"/>
            <w:vMerge w:val="restart"/>
          </w:tcPr>
          <w:p>
            <w:pPr>
              <w:spacing w:after="0"/>
              <w:rPr>
                <w:sz w:val="20"/>
                <w:szCs w:val="20"/>
                <w:color w:val="auto"/>
              </w:rPr>
            </w:pPr>
            <w:r>
              <w:rPr>
                <w:rFonts w:ascii="Rockwell" w:cs="Rockwell" w:eastAsia="Rockwell" w:hAnsi="Rockwell"/>
                <w:sz w:val="24"/>
                <w:szCs w:val="24"/>
                <w:color w:val="auto"/>
              </w:rPr>
              <w:t>sin</w:t>
            </w:r>
            <w:r>
              <w:rPr>
                <w:rFonts w:ascii="Arial" w:cs="Arial" w:eastAsia="Arial" w:hAnsi="Arial"/>
                <w:sz w:val="24"/>
                <w:szCs w:val="24"/>
                <w:i w:val="1"/>
                <w:iCs w:val="1"/>
                <w:color w:val="auto"/>
              </w:rPr>
              <w:t>θ</w:t>
            </w:r>
            <w:r>
              <w:rPr>
                <w:rFonts w:ascii="Rockwell" w:cs="Rockwell" w:eastAsia="Rockwell" w:hAnsi="Rockwell"/>
                <w:sz w:val="27"/>
                <w:szCs w:val="27"/>
                <w:i w:val="1"/>
                <w:iCs w:val="1"/>
                <w:color w:val="auto"/>
                <w:vertAlign w:val="subscript"/>
              </w:rPr>
              <w:t>gf</w:t>
            </w:r>
          </w:p>
        </w:tc>
        <w:tc>
          <w:tcPr>
            <w:tcW w:w="600" w:type="dxa"/>
            <w:vAlign w:val="bottom"/>
            <w:gridSpan w:val="2"/>
            <w:vMerge w:val="restart"/>
          </w:tcPr>
          <w:p>
            <w:pPr>
              <w:jc w:val="right"/>
              <w:spacing w:after="0"/>
              <w:rPr>
                <w:sz w:val="20"/>
                <w:szCs w:val="20"/>
                <w:color w:val="auto"/>
              </w:rPr>
            </w:pPr>
            <w:r>
              <w:rPr>
                <w:rFonts w:ascii="Symbol" w:cs="Symbol" w:eastAsia="Symbol" w:hAnsi="Symbol"/>
                <w:sz w:val="24"/>
                <w:szCs w:val="24"/>
                <w:color w:val="auto"/>
                <w:w w:val="98"/>
              </w:rPr>
              <w:t>+</w:t>
            </w:r>
            <w:r>
              <w:rPr>
                <w:rFonts w:ascii="Rockwell" w:cs="Rockwell" w:eastAsia="Rockwell" w:hAnsi="Rockwell"/>
                <w:sz w:val="24"/>
                <w:szCs w:val="24"/>
                <w:color w:val="auto"/>
                <w:w w:val="98"/>
              </w:rPr>
              <w:t xml:space="preserve"> </w:t>
            </w:r>
            <w:r>
              <w:rPr>
                <w:rFonts w:ascii="Rockwell" w:cs="Rockwell" w:eastAsia="Rockwell" w:hAnsi="Rockwell"/>
                <w:sz w:val="24"/>
                <w:szCs w:val="24"/>
                <w:i w:val="1"/>
                <w:iCs w:val="1"/>
                <w:color w:val="auto"/>
                <w:w w:val="98"/>
              </w:rPr>
              <w:t>I</w:t>
            </w:r>
            <w:r>
              <w:rPr>
                <w:rFonts w:ascii="Rockwell" w:cs="Rockwell" w:eastAsia="Rockwell" w:hAnsi="Rockwell"/>
                <w:sz w:val="27"/>
                <w:szCs w:val="27"/>
                <w:i w:val="1"/>
                <w:iCs w:val="1"/>
                <w:color w:val="auto"/>
                <w:w w:val="98"/>
                <w:vertAlign w:val="subscript"/>
              </w:rPr>
              <w:t>c</w:t>
            </w:r>
            <w:r>
              <w:rPr>
                <w:rFonts w:ascii="Arial" w:cs="Arial" w:eastAsia="Arial" w:hAnsi="Arial"/>
                <w:sz w:val="24"/>
                <w:szCs w:val="24"/>
                <w:i w:val="1"/>
                <w:iCs w:val="1"/>
                <w:color w:val="auto"/>
                <w:w w:val="98"/>
              </w:rPr>
              <w:t>ω</w:t>
            </w:r>
            <w:r>
              <w:rPr>
                <w:rFonts w:ascii="Rockwell" w:cs="Rockwell" w:eastAsia="Rockwell" w:hAnsi="Rockwell"/>
                <w:sz w:val="27"/>
                <w:szCs w:val="27"/>
                <w:i w:val="1"/>
                <w:iCs w:val="1"/>
                <w:color w:val="auto"/>
                <w:w w:val="98"/>
                <w:vertAlign w:val="subscript"/>
              </w:rPr>
              <w:t>f</w:t>
            </w:r>
          </w:p>
        </w:tc>
        <w:tc>
          <w:tcPr>
            <w:tcW w:w="0" w:type="dxa"/>
            <w:vAlign w:val="bottom"/>
          </w:tcPr>
          <w:p>
            <w:pPr>
              <w:spacing w:after="0"/>
              <w:rPr>
                <w:sz w:val="1"/>
                <w:szCs w:val="1"/>
                <w:color w:val="auto"/>
              </w:rPr>
            </w:pPr>
          </w:p>
        </w:tc>
      </w:tr>
      <w:tr>
        <w:trPr>
          <w:trHeight w:val="629"/>
        </w:trPr>
        <w:tc>
          <w:tcPr>
            <w:tcW w:w="240" w:type="dxa"/>
            <w:vAlign w:val="bottom"/>
          </w:tcPr>
          <w:p>
            <w:pPr>
              <w:spacing w:after="0"/>
              <w:rPr>
                <w:sz w:val="20"/>
                <w:szCs w:val="20"/>
                <w:color w:val="auto"/>
              </w:rPr>
            </w:pPr>
            <w:r>
              <w:rPr>
                <w:rFonts w:ascii="Courier New" w:cs="Courier New" w:eastAsia="Courier New" w:hAnsi="Courier New"/>
                <w:sz w:val="20"/>
                <w:szCs w:val="20"/>
                <w:color w:val="auto"/>
              </w:rPr>
              <w:t>o</w:t>
            </w:r>
          </w:p>
        </w:tc>
        <w:tc>
          <w:tcPr>
            <w:tcW w:w="1400" w:type="dxa"/>
            <w:vAlign w:val="bottom"/>
            <w:gridSpan w:val="3"/>
          </w:tcPr>
          <w:p>
            <w:pPr>
              <w:ind w:left="160"/>
              <w:spacing w:after="0"/>
              <w:rPr>
                <w:sz w:val="20"/>
                <w:szCs w:val="20"/>
                <w:color w:val="auto"/>
              </w:rPr>
            </w:pPr>
            <w:r>
              <w:rPr>
                <w:rFonts w:ascii="Symbol" w:cs="Symbol" w:eastAsia="Symbol" w:hAnsi="Symbol"/>
                <w:sz w:val="36"/>
                <w:szCs w:val="36"/>
                <w:color w:val="auto"/>
                <w:w w:val="97"/>
              </w:rPr>
              <w:t>∑</w:t>
            </w:r>
            <w:r>
              <w:rPr>
                <w:rFonts w:ascii="Rockwell" w:cs="Rockwell" w:eastAsia="Rockwell" w:hAnsi="Rockwell"/>
                <w:sz w:val="48"/>
                <w:szCs w:val="48"/>
                <w:i w:val="1"/>
                <w:iCs w:val="1"/>
                <w:color w:val="auto"/>
                <w:w w:val="97"/>
                <w:vertAlign w:val="superscript"/>
              </w:rPr>
              <w:t>L</w:t>
            </w:r>
            <w:r>
              <w:rPr>
                <w:rFonts w:ascii="Rockwell" w:cs="Rockwell" w:eastAsia="Rockwell" w:hAnsi="Rockwell"/>
                <w:sz w:val="27"/>
                <w:szCs w:val="27"/>
                <w:i w:val="1"/>
                <w:iCs w:val="1"/>
                <w:color w:val="auto"/>
                <w:w w:val="97"/>
                <w:vertAlign w:val="subscript"/>
              </w:rPr>
              <w:t>i</w:t>
            </w:r>
            <w:r>
              <w:rPr>
                <w:rFonts w:ascii="Symbol" w:cs="Symbol" w:eastAsia="Symbol" w:hAnsi="Symbol"/>
                <w:sz w:val="48"/>
                <w:szCs w:val="48"/>
                <w:color w:val="auto"/>
                <w:w w:val="97"/>
              </w:rPr>
              <w:t xml:space="preserve">  </w:t>
            </w:r>
            <w:r>
              <w:rPr>
                <w:rFonts w:ascii="Symbol" w:cs="Symbol" w:eastAsia="Symbol" w:hAnsi="Symbol"/>
                <w:sz w:val="48"/>
                <w:szCs w:val="48"/>
                <w:color w:val="auto"/>
                <w:w w:val="97"/>
                <w:vertAlign w:val="superscript"/>
              </w:rPr>
              <w:t>=</w:t>
            </w:r>
            <w:r>
              <w:rPr>
                <w:rFonts w:ascii="Symbol" w:cs="Symbol" w:eastAsia="Symbol" w:hAnsi="Symbol"/>
                <w:sz w:val="36"/>
                <w:szCs w:val="36"/>
                <w:color w:val="auto"/>
                <w:w w:val="97"/>
              </w:rPr>
              <w:t xml:space="preserve"> ∑</w:t>
            </w:r>
            <w:r>
              <w:rPr>
                <w:rFonts w:ascii="Rockwell" w:cs="Rockwell" w:eastAsia="Rockwell" w:hAnsi="Rockwell"/>
                <w:sz w:val="48"/>
                <w:szCs w:val="48"/>
                <w:i w:val="1"/>
                <w:iCs w:val="1"/>
                <w:color w:val="auto"/>
                <w:w w:val="97"/>
                <w:vertAlign w:val="superscript"/>
              </w:rPr>
              <w:t>L</w:t>
            </w:r>
            <w:r>
              <w:rPr>
                <w:rFonts w:ascii="Rockwell" w:cs="Rockwell" w:eastAsia="Rockwell" w:hAnsi="Rockwell"/>
                <w:sz w:val="27"/>
                <w:szCs w:val="27"/>
                <w:i w:val="1"/>
                <w:iCs w:val="1"/>
                <w:color w:val="auto"/>
                <w:w w:val="97"/>
                <w:vertAlign w:val="subscript"/>
              </w:rPr>
              <w:t>f</w:t>
            </w:r>
          </w:p>
        </w:tc>
        <w:tc>
          <w:tcPr>
            <w:tcW w:w="620" w:type="dxa"/>
            <w:vAlign w:val="bottom"/>
            <w:gridSpan w:val="3"/>
          </w:tcPr>
          <w:p>
            <w:pPr>
              <w:ind w:left="40"/>
              <w:spacing w:after="0" w:line="318" w:lineRule="exact"/>
              <w:rPr>
                <w:sz w:val="20"/>
                <w:szCs w:val="20"/>
                <w:color w:val="auto"/>
              </w:rPr>
            </w:pPr>
            <w:r>
              <w:rPr>
                <w:rFonts w:ascii="MS PGothic" w:cs="MS PGothic" w:eastAsia="MS PGothic" w:hAnsi="MS PGothic"/>
                <w:sz w:val="24"/>
                <w:szCs w:val="24"/>
                <w:color w:val="auto"/>
                <w:w w:val="96"/>
              </w:rPr>
              <w:t>⇒</w:t>
            </w:r>
            <w:r>
              <w:rPr>
                <w:rFonts w:ascii="Rockwell" w:cs="Rockwell" w:eastAsia="Rockwell" w:hAnsi="Rockwell"/>
                <w:sz w:val="24"/>
                <w:szCs w:val="24"/>
                <w:color w:val="auto"/>
                <w:w w:val="96"/>
              </w:rPr>
              <w:t xml:space="preserve"> </w:t>
            </w:r>
            <w:r>
              <w:rPr>
                <w:rFonts w:ascii="Rockwell" w:cs="Rockwell" w:eastAsia="Rockwell" w:hAnsi="Rockwell"/>
                <w:sz w:val="24"/>
                <w:szCs w:val="24"/>
                <w:i w:val="1"/>
                <w:iCs w:val="1"/>
                <w:color w:val="auto"/>
                <w:w w:val="96"/>
              </w:rPr>
              <w:t>L</w:t>
            </w:r>
            <w:r>
              <w:rPr>
                <w:rFonts w:ascii="Rockwell" w:cs="Rockwell" w:eastAsia="Rockwell" w:hAnsi="Rockwell"/>
                <w:sz w:val="27"/>
                <w:szCs w:val="27"/>
                <w:i w:val="1"/>
                <w:iCs w:val="1"/>
                <w:color w:val="auto"/>
                <w:w w:val="96"/>
                <w:vertAlign w:val="subscript"/>
              </w:rPr>
              <w:t>gi</w:t>
            </w:r>
          </w:p>
        </w:tc>
        <w:tc>
          <w:tcPr>
            <w:tcW w:w="480" w:type="dxa"/>
            <w:vAlign w:val="bottom"/>
          </w:tcPr>
          <w:p>
            <w:pPr>
              <w:jc w:val="right"/>
              <w:spacing w:after="0"/>
              <w:rPr>
                <w:sz w:val="20"/>
                <w:szCs w:val="20"/>
                <w:color w:val="auto"/>
              </w:rPr>
            </w:pPr>
            <w:r>
              <w:rPr>
                <w:rFonts w:ascii="Symbol" w:cs="Symbol" w:eastAsia="Symbol" w:hAnsi="Symbol"/>
                <w:sz w:val="24"/>
                <w:szCs w:val="24"/>
                <w:color w:val="auto"/>
                <w:w w:val="93"/>
              </w:rPr>
              <w:t>+</w:t>
            </w:r>
            <w:r>
              <w:rPr>
                <w:rFonts w:ascii="Rockwell" w:cs="Rockwell" w:eastAsia="Rockwell" w:hAnsi="Rockwell"/>
                <w:sz w:val="24"/>
                <w:szCs w:val="24"/>
                <w:color w:val="auto"/>
                <w:w w:val="93"/>
              </w:rPr>
              <w:t xml:space="preserve"> </w:t>
            </w:r>
            <w:r>
              <w:rPr>
                <w:rFonts w:ascii="Rockwell" w:cs="Rockwell" w:eastAsia="Rockwell" w:hAnsi="Rockwell"/>
                <w:sz w:val="24"/>
                <w:szCs w:val="24"/>
                <w:i w:val="1"/>
                <w:iCs w:val="1"/>
                <w:color w:val="auto"/>
                <w:w w:val="93"/>
              </w:rPr>
              <w:t>L</w:t>
            </w:r>
            <w:r>
              <w:rPr>
                <w:rFonts w:ascii="Rockwell" w:cs="Rockwell" w:eastAsia="Rockwell" w:hAnsi="Rockwell"/>
                <w:sz w:val="27"/>
                <w:szCs w:val="27"/>
                <w:i w:val="1"/>
                <w:iCs w:val="1"/>
                <w:color w:val="auto"/>
                <w:w w:val="93"/>
                <w:vertAlign w:val="subscript"/>
              </w:rPr>
              <w:t>ci</w:t>
            </w:r>
          </w:p>
        </w:tc>
        <w:tc>
          <w:tcPr>
            <w:tcW w:w="540" w:type="dxa"/>
            <w:vAlign w:val="bottom"/>
          </w:tcPr>
          <w:p>
            <w:pPr>
              <w:jc w:val="right"/>
              <w:spacing w:after="0"/>
              <w:rPr>
                <w:sz w:val="20"/>
                <w:szCs w:val="20"/>
                <w:color w:val="auto"/>
              </w:rPr>
            </w:pPr>
            <w:r>
              <w:rPr>
                <w:rFonts w:ascii="Symbol" w:cs="Symbol" w:eastAsia="Symbol" w:hAnsi="Symbol"/>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L</w:t>
            </w:r>
            <w:r>
              <w:rPr>
                <w:rFonts w:ascii="Rockwell" w:cs="Rockwell" w:eastAsia="Rockwell" w:hAnsi="Rockwell"/>
                <w:sz w:val="27"/>
                <w:szCs w:val="27"/>
                <w:i w:val="1"/>
                <w:iCs w:val="1"/>
                <w:color w:val="auto"/>
                <w:vertAlign w:val="subscript"/>
              </w:rPr>
              <w:t>gf</w:t>
            </w:r>
          </w:p>
        </w:tc>
        <w:tc>
          <w:tcPr>
            <w:tcW w:w="2680" w:type="dxa"/>
            <w:vAlign w:val="bottom"/>
          </w:tcPr>
          <w:p>
            <w:pPr>
              <w:jc w:val="right"/>
              <w:spacing w:after="0" w:line="334" w:lineRule="exact"/>
              <w:rPr>
                <w:sz w:val="20"/>
                <w:szCs w:val="20"/>
                <w:color w:val="auto"/>
              </w:rPr>
            </w:pPr>
            <w:r>
              <w:rPr>
                <w:rFonts w:ascii="Symbol" w:cs="Symbol" w:eastAsia="Symbol" w:hAnsi="Symbol"/>
                <w:sz w:val="24"/>
                <w:szCs w:val="24"/>
                <w:color w:val="auto"/>
                <w:w w:val="92"/>
              </w:rPr>
              <w:t>+</w:t>
            </w:r>
            <w:r>
              <w:rPr>
                <w:rFonts w:ascii="Rockwell" w:cs="Rockwell" w:eastAsia="Rockwell" w:hAnsi="Rockwell"/>
                <w:sz w:val="24"/>
                <w:szCs w:val="24"/>
                <w:color w:val="auto"/>
                <w:w w:val="92"/>
              </w:rPr>
              <w:t xml:space="preserve"> </w:t>
            </w:r>
            <w:r>
              <w:rPr>
                <w:rFonts w:ascii="Rockwell" w:cs="Rockwell" w:eastAsia="Rockwell" w:hAnsi="Rockwell"/>
                <w:sz w:val="24"/>
                <w:szCs w:val="24"/>
                <w:i w:val="1"/>
                <w:iCs w:val="1"/>
                <w:color w:val="auto"/>
                <w:w w:val="92"/>
              </w:rPr>
              <w:t>L</w:t>
            </w:r>
            <w:r>
              <w:rPr>
                <w:rFonts w:ascii="Rockwell" w:cs="Rockwell" w:eastAsia="Rockwell" w:hAnsi="Rockwell"/>
                <w:sz w:val="27"/>
                <w:szCs w:val="27"/>
                <w:i w:val="1"/>
                <w:iCs w:val="1"/>
                <w:color w:val="auto"/>
                <w:w w:val="92"/>
                <w:vertAlign w:val="subscript"/>
              </w:rPr>
              <w:t>cf</w:t>
            </w:r>
            <w:r>
              <w:rPr>
                <w:rFonts w:ascii="MS PGothic" w:cs="MS PGothic" w:eastAsia="MS PGothic" w:hAnsi="MS PGothic"/>
                <w:sz w:val="24"/>
                <w:szCs w:val="24"/>
                <w:color w:val="auto"/>
                <w:w w:val="92"/>
              </w:rPr>
              <w:t xml:space="preserve">  ⇒</w:t>
            </w:r>
            <w:r>
              <w:rPr>
                <w:rFonts w:ascii="Rockwell" w:cs="Rockwell" w:eastAsia="Rockwell" w:hAnsi="Rockwell"/>
                <w:sz w:val="24"/>
                <w:szCs w:val="24"/>
                <w:color w:val="auto"/>
                <w:w w:val="92"/>
              </w:rPr>
              <w:t xml:space="preserve"> </w:t>
            </w:r>
            <w:r>
              <w:rPr>
                <w:rFonts w:ascii="Rockwell" w:cs="Rockwell" w:eastAsia="Rockwell" w:hAnsi="Rockwell"/>
                <w:sz w:val="24"/>
                <w:szCs w:val="24"/>
                <w:i w:val="1"/>
                <w:iCs w:val="1"/>
                <w:color w:val="auto"/>
                <w:w w:val="92"/>
              </w:rPr>
              <w:t>r</w:t>
            </w:r>
            <w:r>
              <w:rPr>
                <w:rFonts w:ascii="Rockwell" w:cs="Rockwell" w:eastAsia="Rockwell" w:hAnsi="Rockwell"/>
                <w:sz w:val="27"/>
                <w:szCs w:val="27"/>
                <w:i w:val="1"/>
                <w:iCs w:val="1"/>
                <w:color w:val="auto"/>
                <w:w w:val="92"/>
                <w:vertAlign w:val="subscript"/>
              </w:rPr>
              <w:t>gi</w:t>
            </w:r>
            <w:r>
              <w:rPr>
                <w:rFonts w:ascii="Rockwell" w:cs="Rockwell" w:eastAsia="Rockwell" w:hAnsi="Rockwell"/>
                <w:sz w:val="24"/>
                <w:szCs w:val="24"/>
                <w:i w:val="1"/>
                <w:iCs w:val="1"/>
                <w:color w:val="auto"/>
                <w:w w:val="92"/>
              </w:rPr>
              <w:t xml:space="preserve"> m</w:t>
            </w:r>
            <w:r>
              <w:rPr>
                <w:rFonts w:ascii="Rockwell" w:cs="Rockwell" w:eastAsia="Rockwell" w:hAnsi="Rockwell"/>
                <w:sz w:val="27"/>
                <w:szCs w:val="27"/>
                <w:i w:val="1"/>
                <w:iCs w:val="1"/>
                <w:color w:val="auto"/>
                <w:w w:val="92"/>
                <w:vertAlign w:val="subscript"/>
              </w:rPr>
              <w:t>g</w:t>
            </w:r>
            <w:r>
              <w:rPr>
                <w:rFonts w:ascii="Rockwell" w:cs="Rockwell" w:eastAsia="Rockwell" w:hAnsi="Rockwell"/>
                <w:sz w:val="24"/>
                <w:szCs w:val="24"/>
                <w:i w:val="1"/>
                <w:iCs w:val="1"/>
                <w:color w:val="auto"/>
                <w:w w:val="92"/>
              </w:rPr>
              <w:t>v</w:t>
            </w:r>
            <w:r>
              <w:rPr>
                <w:rFonts w:ascii="Rockwell" w:cs="Rockwell" w:eastAsia="Rockwell" w:hAnsi="Rockwell"/>
                <w:sz w:val="27"/>
                <w:szCs w:val="27"/>
                <w:i w:val="1"/>
                <w:iCs w:val="1"/>
                <w:color w:val="auto"/>
                <w:w w:val="92"/>
                <w:vertAlign w:val="subscript"/>
              </w:rPr>
              <w:t>gi</w:t>
            </w:r>
            <w:r>
              <w:rPr>
                <w:rFonts w:ascii="Rockwell" w:cs="Rockwell" w:eastAsia="Rockwell" w:hAnsi="Rockwell"/>
                <w:sz w:val="24"/>
                <w:szCs w:val="24"/>
                <w:color w:val="auto"/>
                <w:w w:val="92"/>
              </w:rPr>
              <w:t xml:space="preserve"> sin</w:t>
            </w:r>
            <w:r>
              <w:rPr>
                <w:rFonts w:ascii="Arial" w:cs="Arial" w:eastAsia="Arial" w:hAnsi="Arial"/>
                <w:sz w:val="24"/>
                <w:szCs w:val="24"/>
                <w:i w:val="1"/>
                <w:iCs w:val="1"/>
                <w:color w:val="auto"/>
                <w:w w:val="92"/>
              </w:rPr>
              <w:t>θ</w:t>
            </w:r>
            <w:r>
              <w:rPr>
                <w:rFonts w:ascii="Rockwell" w:cs="Rockwell" w:eastAsia="Rockwell" w:hAnsi="Rockwell"/>
                <w:sz w:val="27"/>
                <w:szCs w:val="27"/>
                <w:i w:val="1"/>
                <w:iCs w:val="1"/>
                <w:color w:val="auto"/>
                <w:w w:val="92"/>
                <w:vertAlign w:val="subscript"/>
              </w:rPr>
              <w:t>gi</w:t>
            </w:r>
            <w:r>
              <w:rPr>
                <w:rFonts w:ascii="Symbol" w:cs="Symbol" w:eastAsia="Symbol" w:hAnsi="Symbol"/>
                <w:sz w:val="24"/>
                <w:szCs w:val="24"/>
                <w:color w:val="auto"/>
                <w:w w:val="92"/>
              </w:rPr>
              <w:t xml:space="preserve"> +</w:t>
            </w:r>
            <w:r>
              <w:rPr>
                <w:rFonts w:ascii="Rockwell" w:cs="Rockwell" w:eastAsia="Rockwell" w:hAnsi="Rockwell"/>
                <w:sz w:val="24"/>
                <w:szCs w:val="24"/>
                <w:color w:val="auto"/>
                <w:w w:val="92"/>
              </w:rPr>
              <w:t xml:space="preserve"> 0</w:t>
            </w:r>
          </w:p>
        </w:tc>
        <w:tc>
          <w:tcPr>
            <w:tcW w:w="1060" w:type="dxa"/>
            <w:vAlign w:val="bottom"/>
            <w:gridSpan w:val="2"/>
            <w:vMerge w:val="continue"/>
          </w:tcPr>
          <w:p>
            <w:pPr>
              <w:spacing w:after="0"/>
              <w:rPr>
                <w:sz w:val="24"/>
                <w:szCs w:val="24"/>
                <w:color w:val="auto"/>
              </w:rPr>
            </w:pPr>
          </w:p>
        </w:tc>
        <w:tc>
          <w:tcPr>
            <w:tcW w:w="640" w:type="dxa"/>
            <w:vAlign w:val="bottom"/>
            <w:gridSpan w:val="3"/>
            <w:vMerge w:val="continue"/>
          </w:tcPr>
          <w:p>
            <w:pPr>
              <w:spacing w:after="0"/>
              <w:rPr>
                <w:sz w:val="24"/>
                <w:szCs w:val="24"/>
                <w:color w:val="auto"/>
              </w:rPr>
            </w:pPr>
          </w:p>
        </w:tc>
        <w:tc>
          <w:tcPr>
            <w:tcW w:w="600" w:type="dxa"/>
            <w:vAlign w:val="bottom"/>
            <w:gridSpan w:val="2"/>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240" w:type="dxa"/>
            <w:vAlign w:val="bottom"/>
          </w:tcPr>
          <w:p>
            <w:pPr>
              <w:spacing w:after="0"/>
              <w:rPr>
                <w:sz w:val="19"/>
                <w:szCs w:val="19"/>
                <w:color w:val="auto"/>
              </w:rPr>
            </w:pPr>
          </w:p>
        </w:tc>
        <w:tc>
          <w:tcPr>
            <w:tcW w:w="1020" w:type="dxa"/>
            <w:vAlign w:val="bottom"/>
          </w:tcPr>
          <w:p>
            <w:pPr>
              <w:spacing w:after="0"/>
              <w:rPr>
                <w:sz w:val="19"/>
                <w:szCs w:val="19"/>
                <w:color w:val="auto"/>
              </w:rPr>
            </w:pPr>
          </w:p>
        </w:tc>
        <w:tc>
          <w:tcPr>
            <w:tcW w:w="380" w:type="dxa"/>
            <w:vAlign w:val="bottom"/>
            <w:gridSpan w:val="2"/>
          </w:tcPr>
          <w:p>
            <w:pPr>
              <w:spacing w:after="0" w:line="227" w:lineRule="exact"/>
              <w:rPr>
                <w:sz w:val="20"/>
                <w:szCs w:val="20"/>
                <w:color w:val="auto"/>
              </w:rPr>
            </w:pPr>
            <w:r>
              <w:rPr>
                <w:rFonts w:ascii="Rockwell" w:cs="Rockwell" w:eastAsia="Rockwell" w:hAnsi="Rockwell"/>
                <w:sz w:val="24"/>
                <w:szCs w:val="24"/>
                <w:i w:val="1"/>
                <w:iCs w:val="1"/>
                <w:color w:val="auto"/>
              </w:rPr>
              <w:t>O</w:t>
            </w:r>
          </w:p>
        </w:tc>
        <w:tc>
          <w:tcPr>
            <w:tcW w:w="80" w:type="dxa"/>
            <w:vAlign w:val="bottom"/>
          </w:tcPr>
          <w:p>
            <w:pPr>
              <w:spacing w:after="0"/>
              <w:rPr>
                <w:sz w:val="19"/>
                <w:szCs w:val="19"/>
                <w:color w:val="auto"/>
              </w:rPr>
            </w:pPr>
          </w:p>
        </w:tc>
        <w:tc>
          <w:tcPr>
            <w:tcW w:w="540" w:type="dxa"/>
            <w:vAlign w:val="bottom"/>
            <w:gridSpan w:val="2"/>
          </w:tcPr>
          <w:p>
            <w:pPr>
              <w:ind w:left="80"/>
              <w:spacing w:after="0" w:line="227" w:lineRule="exact"/>
              <w:rPr>
                <w:sz w:val="20"/>
                <w:szCs w:val="20"/>
                <w:color w:val="auto"/>
              </w:rPr>
            </w:pPr>
            <w:r>
              <w:rPr>
                <w:rFonts w:ascii="Rockwell" w:cs="Rockwell" w:eastAsia="Rockwell" w:hAnsi="Rockwell"/>
                <w:sz w:val="24"/>
                <w:szCs w:val="24"/>
                <w:i w:val="1"/>
                <w:iCs w:val="1"/>
                <w:color w:val="auto"/>
              </w:rPr>
              <w:t>y</w:t>
            </w:r>
          </w:p>
        </w:tc>
        <w:tc>
          <w:tcPr>
            <w:tcW w:w="4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268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87"/>
        </w:trPr>
        <w:tc>
          <w:tcPr>
            <w:tcW w:w="240" w:type="dxa"/>
            <w:vAlign w:val="bottom"/>
            <w:vMerge w:val="restart"/>
          </w:tcPr>
          <w:p>
            <w:pPr>
              <w:spacing w:after="0"/>
              <w:rPr>
                <w:sz w:val="20"/>
                <w:szCs w:val="20"/>
                <w:color w:val="auto"/>
              </w:rPr>
            </w:pPr>
            <w:r>
              <w:rPr>
                <w:rFonts w:ascii="Courier New" w:cs="Courier New" w:eastAsia="Courier New" w:hAnsi="Courier New"/>
                <w:sz w:val="20"/>
                <w:szCs w:val="20"/>
                <w:color w:val="auto"/>
              </w:rPr>
              <w:t>o</w:t>
            </w:r>
          </w:p>
        </w:tc>
        <w:tc>
          <w:tcPr>
            <w:tcW w:w="1020" w:type="dxa"/>
            <w:vAlign w:val="bottom"/>
            <w:vMerge w:val="restart"/>
          </w:tcPr>
          <w:p>
            <w:pPr>
              <w:ind w:left="160"/>
              <w:spacing w:after="0" w:line="296" w:lineRule="exact"/>
              <w:rPr>
                <w:sz w:val="20"/>
                <w:szCs w:val="20"/>
                <w:color w:val="auto"/>
              </w:rPr>
            </w:pPr>
            <w:r>
              <w:rPr>
                <w:rFonts w:ascii="Rockwell" w:cs="Rockwell" w:eastAsia="Rockwell" w:hAnsi="Rockwell"/>
                <w:sz w:val="24"/>
                <w:szCs w:val="24"/>
                <w:color w:val="auto"/>
              </w:rPr>
              <w:t>sin</w:t>
            </w:r>
            <w:r>
              <w:rPr>
                <w:rFonts w:ascii="Arial" w:cs="Arial" w:eastAsia="Arial" w:hAnsi="Arial"/>
                <w:sz w:val="24"/>
                <w:szCs w:val="24"/>
                <w:i w:val="1"/>
                <w:iCs w:val="1"/>
                <w:color w:val="auto"/>
              </w:rPr>
              <w:t>θ</w:t>
            </w:r>
            <w:r>
              <w:rPr>
                <w:rFonts w:ascii="Rockwell" w:cs="Rockwell" w:eastAsia="Rockwell" w:hAnsi="Rockwell"/>
                <w:sz w:val="27"/>
                <w:szCs w:val="27"/>
                <w:i w:val="1"/>
                <w:iCs w:val="1"/>
                <w:color w:val="auto"/>
                <w:vertAlign w:val="subscript"/>
              </w:rPr>
              <w:t>gi</w:t>
            </w:r>
            <w:r>
              <w:rPr>
                <w:rFonts w:ascii="Symbol" w:cs="Symbol" w:eastAsia="Symbol" w:hAnsi="Symbol"/>
                <w:sz w:val="24"/>
                <w:szCs w:val="24"/>
                <w:color w:val="auto"/>
              </w:rPr>
              <w:t xml:space="preserve"> =</w:t>
            </w:r>
          </w:p>
        </w:tc>
        <w:tc>
          <w:tcPr>
            <w:tcW w:w="220" w:type="dxa"/>
            <w:vAlign w:val="bottom"/>
            <w:tcBorders>
              <w:bottom w:val="single" w:sz="8" w:color="auto"/>
            </w:tcBorders>
          </w:tcPr>
          <w:p>
            <w:pPr>
              <w:spacing w:after="0"/>
              <w:rPr>
                <w:sz w:val="7"/>
                <w:szCs w:val="7"/>
                <w:color w:val="auto"/>
              </w:rPr>
            </w:pPr>
          </w:p>
        </w:tc>
        <w:tc>
          <w:tcPr>
            <w:tcW w:w="240" w:type="dxa"/>
            <w:vAlign w:val="bottom"/>
            <w:gridSpan w:val="2"/>
            <w:vMerge w:val="restart"/>
          </w:tcPr>
          <w:p>
            <w:pPr>
              <w:jc w:val="right"/>
              <w:spacing w:after="0"/>
              <w:rPr>
                <w:sz w:val="20"/>
                <w:szCs w:val="20"/>
                <w:color w:val="auto"/>
              </w:rPr>
            </w:pPr>
            <w:r>
              <w:rPr>
                <w:rFonts w:ascii="Symbol" w:cs="Symbol" w:eastAsia="Symbol" w:hAnsi="Symbol"/>
                <w:sz w:val="24"/>
                <w:szCs w:val="24"/>
                <w:color w:val="auto"/>
              </w:rPr>
              <w:t>=</w:t>
            </w:r>
          </w:p>
        </w:tc>
        <w:tc>
          <w:tcPr>
            <w:tcW w:w="280" w:type="dxa"/>
            <w:vAlign w:val="bottom"/>
            <w:tcBorders>
              <w:bottom w:val="single" w:sz="8" w:color="auto"/>
            </w:tcBorders>
          </w:tcPr>
          <w:p>
            <w:pPr>
              <w:spacing w:after="0"/>
              <w:rPr>
                <w:sz w:val="7"/>
                <w:szCs w:val="7"/>
                <w:color w:val="auto"/>
              </w:rPr>
            </w:pPr>
          </w:p>
        </w:tc>
        <w:tc>
          <w:tcPr>
            <w:tcW w:w="5020" w:type="dxa"/>
            <w:vAlign w:val="bottom"/>
            <w:gridSpan w:val="6"/>
            <w:vMerge w:val="restart"/>
          </w:tcPr>
          <w:p>
            <w:pPr>
              <w:ind w:left="20"/>
              <w:spacing w:after="0" w:line="296" w:lineRule="exact"/>
              <w:rPr>
                <w:sz w:val="20"/>
                <w:szCs w:val="20"/>
                <w:color w:val="auto"/>
              </w:rPr>
            </w:pPr>
            <w:r>
              <w:rPr>
                <w:rFonts w:ascii="MS PGothic" w:cs="MS PGothic" w:eastAsia="MS PGothic" w:hAnsi="MS PGothic"/>
                <w:sz w:val="24"/>
                <w:szCs w:val="24"/>
                <w:color w:val="auto"/>
                <w:w w:val="96"/>
              </w:rPr>
              <w:t>⇒</w:t>
            </w:r>
            <w:r>
              <w:rPr>
                <w:rFonts w:ascii="Rockwell" w:cs="Rockwell" w:eastAsia="Rockwell" w:hAnsi="Rockwell"/>
                <w:sz w:val="24"/>
                <w:szCs w:val="24"/>
                <w:color w:val="auto"/>
                <w:w w:val="96"/>
              </w:rPr>
              <w:t xml:space="preserve"> </w:t>
            </w:r>
            <w:r>
              <w:rPr>
                <w:rFonts w:ascii="Rockwell" w:cs="Rockwell" w:eastAsia="Rockwell" w:hAnsi="Rockwell"/>
                <w:sz w:val="24"/>
                <w:szCs w:val="24"/>
                <w:i w:val="1"/>
                <w:iCs w:val="1"/>
                <w:color w:val="auto"/>
                <w:w w:val="96"/>
              </w:rPr>
              <w:t>y</w:t>
            </w:r>
            <w:r>
              <w:rPr>
                <w:rFonts w:ascii="Symbol" w:cs="Symbol" w:eastAsia="Symbol" w:hAnsi="Symbol"/>
                <w:sz w:val="24"/>
                <w:szCs w:val="24"/>
                <w:color w:val="auto"/>
                <w:w w:val="96"/>
              </w:rPr>
              <w:t xml:space="preserve"> =</w:t>
            </w:r>
            <w:r>
              <w:rPr>
                <w:rFonts w:ascii="Rockwell" w:cs="Rockwell" w:eastAsia="Rockwell" w:hAnsi="Rockwell"/>
                <w:sz w:val="24"/>
                <w:szCs w:val="24"/>
                <w:color w:val="auto"/>
                <w:w w:val="96"/>
              </w:rPr>
              <w:t xml:space="preserve"> </w:t>
            </w:r>
            <w:r>
              <w:rPr>
                <w:rFonts w:ascii="Rockwell" w:cs="Rockwell" w:eastAsia="Rockwell" w:hAnsi="Rockwell"/>
                <w:sz w:val="24"/>
                <w:szCs w:val="24"/>
                <w:i w:val="1"/>
                <w:iCs w:val="1"/>
                <w:color w:val="auto"/>
                <w:w w:val="96"/>
              </w:rPr>
              <w:t>r</w:t>
            </w:r>
            <w:r>
              <w:rPr>
                <w:rFonts w:ascii="Rockwell" w:cs="Rockwell" w:eastAsia="Rockwell" w:hAnsi="Rockwell"/>
                <w:sz w:val="27"/>
                <w:szCs w:val="27"/>
                <w:i w:val="1"/>
                <w:iCs w:val="1"/>
                <w:color w:val="auto"/>
                <w:w w:val="96"/>
                <w:vertAlign w:val="subscript"/>
              </w:rPr>
              <w:t>gi</w:t>
            </w:r>
            <w:r>
              <w:rPr>
                <w:rFonts w:ascii="Rockwell" w:cs="Rockwell" w:eastAsia="Rockwell" w:hAnsi="Rockwell"/>
                <w:sz w:val="24"/>
                <w:szCs w:val="24"/>
                <w:color w:val="auto"/>
                <w:w w:val="96"/>
              </w:rPr>
              <w:t xml:space="preserve"> sin</w:t>
            </w:r>
            <w:r>
              <w:rPr>
                <w:rFonts w:ascii="Arial" w:cs="Arial" w:eastAsia="Arial" w:hAnsi="Arial"/>
                <w:sz w:val="24"/>
                <w:szCs w:val="24"/>
                <w:i w:val="1"/>
                <w:iCs w:val="1"/>
                <w:color w:val="auto"/>
                <w:w w:val="96"/>
              </w:rPr>
              <w:t>θ</w:t>
            </w:r>
            <w:r>
              <w:rPr>
                <w:rFonts w:ascii="Rockwell" w:cs="Rockwell" w:eastAsia="Rockwell" w:hAnsi="Rockwell"/>
                <w:sz w:val="27"/>
                <w:szCs w:val="27"/>
                <w:i w:val="1"/>
                <w:iCs w:val="1"/>
                <w:color w:val="auto"/>
                <w:w w:val="96"/>
                <w:vertAlign w:val="subscript"/>
              </w:rPr>
              <w:t>gi</w:t>
            </w:r>
            <w:r>
              <w:rPr>
                <w:rFonts w:ascii="MS PGothic" w:cs="MS PGothic" w:eastAsia="MS PGothic" w:hAnsi="MS PGothic"/>
                <w:sz w:val="24"/>
                <w:szCs w:val="24"/>
                <w:color w:val="auto"/>
                <w:w w:val="96"/>
              </w:rPr>
              <w:t xml:space="preserve"> ⇒</w:t>
            </w:r>
            <w:r>
              <w:rPr>
                <w:rFonts w:ascii="Rockwell" w:cs="Rockwell" w:eastAsia="Rockwell" w:hAnsi="Rockwell"/>
                <w:sz w:val="24"/>
                <w:szCs w:val="24"/>
                <w:color w:val="auto"/>
                <w:w w:val="96"/>
              </w:rPr>
              <w:t xml:space="preserve"> </w:t>
            </w:r>
            <w:r>
              <w:rPr>
                <w:rFonts w:ascii="Rockwell" w:cs="Rockwell" w:eastAsia="Rockwell" w:hAnsi="Rockwell"/>
                <w:sz w:val="24"/>
                <w:szCs w:val="24"/>
                <w:i w:val="1"/>
                <w:iCs w:val="1"/>
                <w:color w:val="auto"/>
                <w:w w:val="96"/>
              </w:rPr>
              <w:t>ym</w:t>
            </w:r>
            <w:r>
              <w:rPr>
                <w:rFonts w:ascii="Rockwell" w:cs="Rockwell" w:eastAsia="Rockwell" w:hAnsi="Rockwell"/>
                <w:sz w:val="27"/>
                <w:szCs w:val="27"/>
                <w:i w:val="1"/>
                <w:iCs w:val="1"/>
                <w:color w:val="auto"/>
                <w:w w:val="96"/>
                <w:vertAlign w:val="subscript"/>
              </w:rPr>
              <w:t>g</w:t>
            </w:r>
            <w:r>
              <w:rPr>
                <w:rFonts w:ascii="Rockwell" w:cs="Rockwell" w:eastAsia="Rockwell" w:hAnsi="Rockwell"/>
                <w:sz w:val="24"/>
                <w:szCs w:val="24"/>
                <w:i w:val="1"/>
                <w:iCs w:val="1"/>
                <w:color w:val="auto"/>
                <w:w w:val="96"/>
              </w:rPr>
              <w:t>v</w:t>
            </w:r>
            <w:r>
              <w:rPr>
                <w:rFonts w:ascii="Rockwell" w:cs="Rockwell" w:eastAsia="Rockwell" w:hAnsi="Rockwell"/>
                <w:sz w:val="27"/>
                <w:szCs w:val="27"/>
                <w:i w:val="1"/>
                <w:iCs w:val="1"/>
                <w:color w:val="auto"/>
                <w:w w:val="96"/>
                <w:vertAlign w:val="subscript"/>
              </w:rPr>
              <w:t>gi</w:t>
            </w:r>
            <w:r>
              <w:rPr>
                <w:rFonts w:ascii="Symbol" w:cs="Symbol" w:eastAsia="Symbol" w:hAnsi="Symbol"/>
                <w:sz w:val="24"/>
                <w:szCs w:val="24"/>
                <w:color w:val="auto"/>
                <w:w w:val="96"/>
              </w:rPr>
              <w:t xml:space="preserve"> =</w:t>
            </w:r>
            <w:r>
              <w:rPr>
                <w:rFonts w:ascii="Rockwell" w:cs="Rockwell" w:eastAsia="Rockwell" w:hAnsi="Rockwell"/>
                <w:sz w:val="24"/>
                <w:szCs w:val="24"/>
                <w:color w:val="auto"/>
                <w:w w:val="96"/>
              </w:rPr>
              <w:t xml:space="preserve"> </w:t>
            </w:r>
            <w:r>
              <w:rPr>
                <w:rFonts w:ascii="Rockwell" w:cs="Rockwell" w:eastAsia="Rockwell" w:hAnsi="Rockwell"/>
                <w:sz w:val="24"/>
                <w:szCs w:val="24"/>
                <w:i w:val="1"/>
                <w:iCs w:val="1"/>
                <w:color w:val="auto"/>
                <w:w w:val="96"/>
              </w:rPr>
              <w:t>r</w:t>
            </w:r>
            <w:r>
              <w:rPr>
                <w:rFonts w:ascii="Rockwell" w:cs="Rockwell" w:eastAsia="Rockwell" w:hAnsi="Rockwell"/>
                <w:sz w:val="27"/>
                <w:szCs w:val="27"/>
                <w:i w:val="1"/>
                <w:iCs w:val="1"/>
                <w:color w:val="auto"/>
                <w:w w:val="96"/>
                <w:vertAlign w:val="subscript"/>
              </w:rPr>
              <w:t>gf</w:t>
            </w:r>
            <w:r>
              <w:rPr>
                <w:rFonts w:ascii="Rockwell" w:cs="Rockwell" w:eastAsia="Rockwell" w:hAnsi="Rockwell"/>
                <w:sz w:val="24"/>
                <w:szCs w:val="24"/>
                <w:i w:val="1"/>
                <w:iCs w:val="1"/>
                <w:color w:val="auto"/>
                <w:w w:val="96"/>
              </w:rPr>
              <w:t xml:space="preserve"> m</w:t>
            </w:r>
            <w:r>
              <w:rPr>
                <w:rFonts w:ascii="Rockwell" w:cs="Rockwell" w:eastAsia="Rockwell" w:hAnsi="Rockwell"/>
                <w:sz w:val="27"/>
                <w:szCs w:val="27"/>
                <w:i w:val="1"/>
                <w:iCs w:val="1"/>
                <w:color w:val="auto"/>
                <w:w w:val="96"/>
                <w:vertAlign w:val="subscript"/>
              </w:rPr>
              <w:t>g</w:t>
            </w:r>
            <w:r>
              <w:rPr>
                <w:rFonts w:ascii="Rockwell" w:cs="Rockwell" w:eastAsia="Rockwell" w:hAnsi="Rockwell"/>
                <w:sz w:val="24"/>
                <w:szCs w:val="24"/>
                <w:i w:val="1"/>
                <w:iCs w:val="1"/>
                <w:color w:val="auto"/>
                <w:w w:val="96"/>
              </w:rPr>
              <w:t>v</w:t>
            </w:r>
            <w:r>
              <w:rPr>
                <w:rFonts w:ascii="Rockwell" w:cs="Rockwell" w:eastAsia="Rockwell" w:hAnsi="Rockwell"/>
                <w:sz w:val="27"/>
                <w:szCs w:val="27"/>
                <w:i w:val="1"/>
                <w:iCs w:val="1"/>
                <w:color w:val="auto"/>
                <w:w w:val="96"/>
                <w:vertAlign w:val="subscript"/>
              </w:rPr>
              <w:t>gf</w:t>
            </w:r>
            <w:r>
              <w:rPr>
                <w:rFonts w:ascii="Rockwell" w:cs="Rockwell" w:eastAsia="Rockwell" w:hAnsi="Rockwell"/>
                <w:sz w:val="24"/>
                <w:szCs w:val="24"/>
                <w:color w:val="auto"/>
                <w:w w:val="96"/>
              </w:rPr>
              <w:t xml:space="preserve"> sin</w:t>
            </w:r>
            <w:r>
              <w:rPr>
                <w:rFonts w:ascii="Arial" w:cs="Arial" w:eastAsia="Arial" w:hAnsi="Arial"/>
                <w:sz w:val="24"/>
                <w:szCs w:val="24"/>
                <w:i w:val="1"/>
                <w:iCs w:val="1"/>
                <w:color w:val="auto"/>
                <w:w w:val="96"/>
              </w:rPr>
              <w:t>θ</w:t>
            </w:r>
            <w:r>
              <w:rPr>
                <w:rFonts w:ascii="Rockwell" w:cs="Rockwell" w:eastAsia="Rockwell" w:hAnsi="Rockwell"/>
                <w:sz w:val="27"/>
                <w:szCs w:val="27"/>
                <w:i w:val="1"/>
                <w:iCs w:val="1"/>
                <w:color w:val="auto"/>
                <w:w w:val="96"/>
                <w:vertAlign w:val="subscript"/>
              </w:rPr>
              <w:t>gf</w:t>
            </w:r>
            <w:r>
              <w:rPr>
                <w:rFonts w:ascii="Symbol" w:cs="Symbol" w:eastAsia="Symbol" w:hAnsi="Symbol"/>
                <w:sz w:val="24"/>
                <w:szCs w:val="24"/>
                <w:color w:val="auto"/>
                <w:w w:val="96"/>
              </w:rPr>
              <w:t xml:space="preserve"> +</w:t>
            </w:r>
            <w:r>
              <w:rPr>
                <w:rFonts w:ascii="Rockwell" w:cs="Rockwell" w:eastAsia="Rockwell" w:hAnsi="Rockwell"/>
                <w:sz w:val="24"/>
                <w:szCs w:val="24"/>
                <w:color w:val="auto"/>
                <w:w w:val="96"/>
              </w:rPr>
              <w:t xml:space="preserve"> </w:t>
            </w:r>
            <w:r>
              <w:rPr>
                <w:rFonts w:ascii="Rockwell" w:cs="Rockwell" w:eastAsia="Rockwell" w:hAnsi="Rockwell"/>
                <w:sz w:val="24"/>
                <w:szCs w:val="24"/>
                <w:i w:val="1"/>
                <w:iCs w:val="1"/>
                <w:color w:val="auto"/>
                <w:w w:val="96"/>
              </w:rPr>
              <w:t>I</w:t>
            </w:r>
            <w:r>
              <w:rPr>
                <w:rFonts w:ascii="Rockwell" w:cs="Rockwell" w:eastAsia="Rockwell" w:hAnsi="Rockwell"/>
                <w:sz w:val="27"/>
                <w:szCs w:val="27"/>
                <w:i w:val="1"/>
                <w:iCs w:val="1"/>
                <w:color w:val="auto"/>
                <w:w w:val="96"/>
                <w:vertAlign w:val="subscript"/>
              </w:rPr>
              <w:t>c</w:t>
            </w:r>
            <w:r>
              <w:rPr>
                <w:rFonts w:ascii="Arial" w:cs="Arial" w:eastAsia="Arial" w:hAnsi="Arial"/>
                <w:sz w:val="24"/>
                <w:szCs w:val="24"/>
                <w:i w:val="1"/>
                <w:iCs w:val="1"/>
                <w:color w:val="auto"/>
                <w:w w:val="96"/>
              </w:rPr>
              <w:t>ω</w:t>
            </w:r>
            <w:r>
              <w:rPr>
                <w:rFonts w:ascii="Rockwell" w:cs="Rockwell" w:eastAsia="Rockwell" w:hAnsi="Rockwell"/>
                <w:sz w:val="27"/>
                <w:szCs w:val="27"/>
                <w:i w:val="1"/>
                <w:iCs w:val="1"/>
                <w:color w:val="auto"/>
                <w:w w:val="96"/>
                <w:vertAlign w:val="subscript"/>
              </w:rPr>
              <w:t>f</w:t>
            </w:r>
          </w:p>
        </w:tc>
        <w:tc>
          <w:tcPr>
            <w:tcW w:w="260" w:type="dxa"/>
            <w:vAlign w:val="bottom"/>
          </w:tcPr>
          <w:p>
            <w:pPr>
              <w:spacing w:after="0"/>
              <w:rPr>
                <w:sz w:val="7"/>
                <w:szCs w:val="7"/>
                <w:color w:val="auto"/>
              </w:rPr>
            </w:pPr>
          </w:p>
        </w:tc>
        <w:tc>
          <w:tcPr>
            <w:tcW w:w="140" w:type="dxa"/>
            <w:vAlign w:val="bottom"/>
          </w:tcPr>
          <w:p>
            <w:pPr>
              <w:spacing w:after="0"/>
              <w:rPr>
                <w:sz w:val="7"/>
                <w:szCs w:val="7"/>
                <w:color w:val="auto"/>
              </w:rPr>
            </w:pPr>
          </w:p>
        </w:tc>
        <w:tc>
          <w:tcPr>
            <w:tcW w:w="240" w:type="dxa"/>
            <w:vAlign w:val="bottom"/>
          </w:tcPr>
          <w:p>
            <w:pPr>
              <w:spacing w:after="0"/>
              <w:rPr>
                <w:sz w:val="7"/>
                <w:szCs w:val="7"/>
                <w:color w:val="auto"/>
              </w:rPr>
            </w:pPr>
          </w:p>
        </w:tc>
        <w:tc>
          <w:tcPr>
            <w:tcW w:w="240" w:type="dxa"/>
            <w:vAlign w:val="bottom"/>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89"/>
        </w:trPr>
        <w:tc>
          <w:tcPr>
            <w:tcW w:w="240" w:type="dxa"/>
            <w:vAlign w:val="bottom"/>
            <w:vMerge w:val="continue"/>
          </w:tcPr>
          <w:p>
            <w:pPr>
              <w:spacing w:after="0"/>
              <w:rPr>
                <w:sz w:val="16"/>
                <w:szCs w:val="16"/>
                <w:color w:val="auto"/>
              </w:rPr>
            </w:pPr>
          </w:p>
        </w:tc>
        <w:tc>
          <w:tcPr>
            <w:tcW w:w="1020" w:type="dxa"/>
            <w:vAlign w:val="bottom"/>
            <w:vMerge w:val="continue"/>
          </w:tcPr>
          <w:p>
            <w:pPr>
              <w:spacing w:after="0"/>
              <w:rPr>
                <w:sz w:val="16"/>
                <w:szCs w:val="16"/>
                <w:color w:val="auto"/>
              </w:rPr>
            </w:pPr>
          </w:p>
        </w:tc>
        <w:tc>
          <w:tcPr>
            <w:tcW w:w="220" w:type="dxa"/>
            <w:vAlign w:val="bottom"/>
          </w:tcPr>
          <w:p>
            <w:pPr>
              <w:ind w:left="20"/>
              <w:spacing w:after="0" w:line="190" w:lineRule="exact"/>
              <w:rPr>
                <w:sz w:val="20"/>
                <w:szCs w:val="20"/>
                <w:color w:val="auto"/>
              </w:rPr>
            </w:pPr>
            <w:r>
              <w:rPr>
                <w:rFonts w:ascii="Rockwell" w:cs="Rockwell" w:eastAsia="Rockwell" w:hAnsi="Rockwell"/>
                <w:sz w:val="21"/>
                <w:szCs w:val="21"/>
                <w:i w:val="1"/>
                <w:iCs w:val="1"/>
                <w:color w:val="auto"/>
              </w:rPr>
              <w:t>H</w:t>
            </w:r>
          </w:p>
        </w:tc>
        <w:tc>
          <w:tcPr>
            <w:tcW w:w="240" w:type="dxa"/>
            <w:vAlign w:val="bottom"/>
            <w:gridSpan w:val="2"/>
            <w:vMerge w:val="continue"/>
          </w:tcPr>
          <w:p>
            <w:pPr>
              <w:spacing w:after="0"/>
              <w:rPr>
                <w:sz w:val="16"/>
                <w:szCs w:val="16"/>
                <w:color w:val="auto"/>
              </w:rPr>
            </w:pPr>
          </w:p>
        </w:tc>
        <w:tc>
          <w:tcPr>
            <w:tcW w:w="280" w:type="dxa"/>
            <w:vAlign w:val="bottom"/>
          </w:tcPr>
          <w:p>
            <w:pPr>
              <w:ind w:left="40"/>
              <w:spacing w:after="0" w:line="190" w:lineRule="exact"/>
              <w:rPr>
                <w:sz w:val="20"/>
                <w:szCs w:val="20"/>
                <w:color w:val="auto"/>
              </w:rPr>
            </w:pPr>
            <w:r>
              <w:rPr>
                <w:rFonts w:ascii="Rockwell" w:cs="Rockwell" w:eastAsia="Rockwell" w:hAnsi="Rockwell"/>
                <w:sz w:val="21"/>
                <w:szCs w:val="21"/>
                <w:i w:val="1"/>
                <w:iCs w:val="1"/>
                <w:color w:val="auto"/>
              </w:rPr>
              <w:t>r</w:t>
            </w:r>
          </w:p>
        </w:tc>
        <w:tc>
          <w:tcPr>
            <w:tcW w:w="5020" w:type="dxa"/>
            <w:vAlign w:val="bottom"/>
            <w:gridSpan w:val="6"/>
            <w:vMerge w:val="continue"/>
          </w:tcPr>
          <w:p>
            <w:pPr>
              <w:spacing w:after="0"/>
              <w:rPr>
                <w:sz w:val="16"/>
                <w:szCs w:val="16"/>
                <w:color w:val="auto"/>
              </w:rPr>
            </w:pPr>
          </w:p>
        </w:tc>
        <w:tc>
          <w:tcPr>
            <w:tcW w:w="2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9"/>
        </w:trPr>
        <w:tc>
          <w:tcPr>
            <w:tcW w:w="240" w:type="dxa"/>
            <w:vAlign w:val="bottom"/>
          </w:tcPr>
          <w:p>
            <w:pPr>
              <w:spacing w:after="0"/>
              <w:rPr>
                <w:sz w:val="14"/>
                <w:szCs w:val="14"/>
                <w:color w:val="auto"/>
              </w:rPr>
            </w:pPr>
          </w:p>
        </w:tc>
        <w:tc>
          <w:tcPr>
            <w:tcW w:w="10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540" w:type="dxa"/>
            <w:vAlign w:val="bottom"/>
            <w:gridSpan w:val="2"/>
          </w:tcPr>
          <w:p>
            <w:pPr>
              <w:ind w:left="120"/>
              <w:spacing w:after="0"/>
              <w:rPr>
                <w:sz w:val="20"/>
                <w:szCs w:val="20"/>
                <w:color w:val="auto"/>
              </w:rPr>
            </w:pPr>
            <w:r>
              <w:rPr>
                <w:rFonts w:ascii="Rockwell" w:cs="Rockwell" w:eastAsia="Rockwell" w:hAnsi="Rockwell"/>
                <w:sz w:val="14"/>
                <w:szCs w:val="14"/>
                <w:i w:val="1"/>
                <w:iCs w:val="1"/>
                <w:color w:val="auto"/>
              </w:rPr>
              <w:t>gi</w:t>
            </w:r>
          </w:p>
        </w:tc>
        <w:tc>
          <w:tcPr>
            <w:tcW w:w="48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26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87" w:lineRule="exact"/>
        <w:rPr>
          <w:sz w:val="20"/>
          <w:szCs w:val="20"/>
          <w:color w:val="auto"/>
        </w:rPr>
      </w:pPr>
    </w:p>
    <w:p>
      <w:pPr>
        <w:ind w:left="1480" w:hanging="400"/>
        <w:spacing w:after="0" w:line="564" w:lineRule="exact"/>
        <w:tabs>
          <w:tab w:leader="none" w:pos="1480" w:val="left"/>
        </w:tabs>
        <w:numPr>
          <w:ilvl w:val="0"/>
          <w:numId w:val="145"/>
        </w:numPr>
        <w:rPr>
          <w:rFonts w:ascii="Courier New" w:cs="Courier New" w:eastAsia="Courier New" w:hAnsi="Courier New"/>
          <w:sz w:val="20"/>
          <w:szCs w:val="20"/>
          <w:color w:val="auto"/>
        </w:rPr>
      </w:pP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vertAlign w:val="subscript"/>
        </w:rPr>
        <w:t>gf</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vertAlign w:val="subscript"/>
        </w:rPr>
        <w:t>t</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w:t>
      </w:r>
      <w:r>
        <w:rPr>
          <w:rFonts w:ascii="Arial" w:cs="Arial" w:eastAsia="Arial" w:hAnsi="Arial"/>
          <w:sz w:val="24"/>
          <w:szCs w:val="24"/>
          <w:i w:val="1"/>
          <w:iCs w:val="1"/>
          <w:color w:val="auto"/>
        </w:rPr>
        <w:t>ω</w:t>
      </w:r>
      <w:r>
        <w:rPr>
          <w:rFonts w:ascii="Rockwell" w:cs="Rockwell" w:eastAsia="Rockwell" w:hAnsi="Rockwell"/>
          <w:sz w:val="27"/>
          <w:szCs w:val="27"/>
          <w:i w:val="1"/>
          <w:iCs w:val="1"/>
          <w:color w:val="auto"/>
          <w:vertAlign w:val="subscript"/>
        </w:rPr>
        <w:t>f</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ym</w:t>
      </w:r>
      <w:r>
        <w:rPr>
          <w:rFonts w:ascii="Rockwell" w:cs="Rockwell" w:eastAsia="Rockwell" w:hAnsi="Rockwell"/>
          <w:sz w:val="27"/>
          <w:szCs w:val="27"/>
          <w:i w:val="1"/>
          <w:iCs w:val="1"/>
          <w:color w:val="auto"/>
          <w:vertAlign w:val="subscript"/>
        </w:rPr>
        <w:t>g</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vertAlign w:val="subscript"/>
        </w:rPr>
        <w:t>gi</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Rm</w:t>
      </w:r>
      <w:r>
        <w:rPr>
          <w:rFonts w:ascii="Rockwell" w:cs="Rockwell" w:eastAsia="Rockwell" w:hAnsi="Rockwell"/>
          <w:sz w:val="27"/>
          <w:szCs w:val="27"/>
          <w:i w:val="1"/>
          <w:iCs w:val="1"/>
          <w:color w:val="auto"/>
          <w:vertAlign w:val="subscript"/>
        </w:rPr>
        <w:t>g</w:t>
      </w:r>
      <w:r>
        <w:rPr>
          <w:rFonts w:ascii="Rockwell" w:cs="Rockwell" w:eastAsia="Rockwell" w:hAnsi="Rockwell"/>
          <w:sz w:val="24"/>
          <w:szCs w:val="24"/>
          <w:i w:val="1"/>
          <w:iCs w:val="1"/>
          <w:color w:val="auto"/>
        </w:rPr>
        <w:t xml:space="preserve"> R</w:t>
      </w:r>
      <w:r>
        <w:rPr>
          <w:rFonts w:ascii="Arial" w:cs="Arial" w:eastAsia="Arial" w:hAnsi="Arial"/>
          <w:sz w:val="24"/>
          <w:szCs w:val="24"/>
          <w:i w:val="1"/>
          <w:iCs w:val="1"/>
          <w:color w:val="auto"/>
        </w:rPr>
        <w:t>ω</w:t>
      </w:r>
      <w:r>
        <w:rPr>
          <w:rFonts w:ascii="Rockwell" w:cs="Rockwell" w:eastAsia="Rockwell" w:hAnsi="Rockwell"/>
          <w:sz w:val="27"/>
          <w:szCs w:val="27"/>
          <w:i w:val="1"/>
          <w:iCs w:val="1"/>
          <w:color w:val="auto"/>
          <w:vertAlign w:val="subscript"/>
        </w:rPr>
        <w:t>f</w:t>
      </w:r>
      <w:r>
        <w:rPr>
          <w:rFonts w:ascii="Rockwell" w:cs="Rockwell" w:eastAsia="Rockwell" w:hAnsi="Rockwell"/>
          <w:sz w:val="24"/>
          <w:szCs w:val="24"/>
          <w:color w:val="auto"/>
        </w:rPr>
        <w:t xml:space="preserve"> sin90</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u w:val="single" w:color="auto"/>
          <w:color w:val="auto"/>
          <w:vertAlign w:val="superscript"/>
        </w:rPr>
        <w:t>1</w:t>
      </w:r>
      <w:r>
        <w:rPr>
          <w:rFonts w:ascii="Rockwell" w:cs="Rockwell" w:eastAsia="Rockwell" w:hAnsi="Rockwell"/>
          <w:sz w:val="48"/>
          <w:szCs w:val="48"/>
          <w:color w:val="auto"/>
          <w:vertAlign w:val="subscript"/>
        </w:rPr>
        <w:t>2</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w:t>
      </w:r>
      <w:r>
        <w:rPr>
          <w:rFonts w:ascii="Rockwell" w:cs="Rockwell" w:eastAsia="Rockwell" w:hAnsi="Rockwell"/>
          <w:sz w:val="27"/>
          <w:szCs w:val="27"/>
          <w:i w:val="1"/>
          <w:iCs w:val="1"/>
          <w:color w:val="auto"/>
          <w:vertAlign w:val="subscript"/>
        </w:rPr>
        <w:t>c</w:t>
      </w:r>
      <w:r>
        <w:rPr>
          <w:rFonts w:ascii="Rockwell" w:cs="Rockwell" w:eastAsia="Rockwell" w:hAnsi="Rockwell"/>
          <w:sz w:val="24"/>
          <w:szCs w:val="24"/>
          <w:i w:val="1"/>
          <w:iCs w:val="1"/>
          <w:color w:val="auto"/>
        </w:rPr>
        <w:t xml:space="preserve"> R</w:t>
      </w:r>
      <w:r>
        <w:rPr>
          <w:rFonts w:ascii="Rockwell" w:cs="Rockwell" w:eastAsia="Rockwell" w:hAnsi="Rockwell"/>
          <w:sz w:val="27"/>
          <w:szCs w:val="27"/>
          <w:color w:val="auto"/>
          <w:vertAlign w:val="superscript"/>
        </w:rPr>
        <w:t>2</w:t>
      </w:r>
      <w:r>
        <w:rPr>
          <w:rFonts w:ascii="Arial" w:cs="Arial" w:eastAsia="Arial" w:hAnsi="Arial"/>
          <w:sz w:val="24"/>
          <w:szCs w:val="24"/>
          <w:i w:val="1"/>
          <w:iCs w:val="1"/>
          <w:color w:val="auto"/>
        </w:rPr>
        <w:t>ω</w:t>
      </w:r>
      <w:r>
        <w:rPr>
          <w:rFonts w:ascii="Rockwell" w:cs="Rockwell" w:eastAsia="Rockwell" w:hAnsi="Rockwell"/>
          <w:sz w:val="27"/>
          <w:szCs w:val="27"/>
          <w:i w:val="1"/>
          <w:iCs w:val="1"/>
          <w:color w:val="auto"/>
          <w:vertAlign w:val="subscript"/>
        </w:rPr>
        <w:t>f</w:t>
      </w:r>
    </w:p>
    <w:p>
      <w:pPr>
        <w:spacing w:after="0" w:line="74" w:lineRule="exact"/>
        <w:rPr>
          <w:sz w:val="20"/>
          <w:szCs w:val="20"/>
          <w:color w:val="auto"/>
        </w:rPr>
      </w:pPr>
    </w:p>
    <w:tbl>
      <w:tblPr>
        <w:tblLayout w:type="fixed"/>
        <w:tblInd w:w="1080" w:type="dxa"/>
        <w:tblCellMar>
          <w:top w:w="0" w:type="dxa"/>
          <w:left w:w="0" w:type="dxa"/>
          <w:bottom w:w="0" w:type="dxa"/>
          <w:right w:w="0" w:type="dxa"/>
        </w:tblCellMar>
      </w:tblPr>
      <w:tr>
        <w:trPr>
          <w:trHeight w:val="266"/>
        </w:trPr>
        <w:tc>
          <w:tcPr>
            <w:tcW w:w="260" w:type="dxa"/>
            <w:vAlign w:val="bottom"/>
          </w:tcPr>
          <w:p>
            <w:pPr>
              <w:spacing w:after="0"/>
              <w:rPr>
                <w:sz w:val="23"/>
                <w:szCs w:val="23"/>
                <w:color w:val="auto"/>
              </w:rPr>
            </w:pPr>
          </w:p>
        </w:tc>
        <w:tc>
          <w:tcPr>
            <w:tcW w:w="1160" w:type="dxa"/>
            <w:vAlign w:val="bottom"/>
          </w:tcPr>
          <w:p>
            <w:pPr>
              <w:spacing w:after="0"/>
              <w:rPr>
                <w:sz w:val="23"/>
                <w:szCs w:val="23"/>
                <w:color w:val="auto"/>
              </w:rPr>
            </w:pPr>
          </w:p>
        </w:tc>
        <w:tc>
          <w:tcPr>
            <w:tcW w:w="118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320" w:type="dxa"/>
            <w:vAlign w:val="bottom"/>
          </w:tcPr>
          <w:p>
            <w:pPr>
              <w:jc w:val="right"/>
              <w:spacing w:after="0" w:line="266" w:lineRule="exact"/>
              <w:rPr>
                <w:sz w:val="20"/>
                <w:szCs w:val="20"/>
                <w:color w:val="auto"/>
              </w:rPr>
            </w:pPr>
            <w:r>
              <w:rPr>
                <w:rFonts w:ascii="Rockwell" w:cs="Rockwell" w:eastAsia="Rockwell" w:hAnsi="Rockwell"/>
                <w:sz w:val="24"/>
                <w:szCs w:val="24"/>
                <w:i w:val="1"/>
                <w:iCs w:val="1"/>
                <w:color w:val="auto"/>
              </w:rPr>
              <w:t>m</w:t>
            </w:r>
          </w:p>
        </w:tc>
        <w:tc>
          <w:tcPr>
            <w:tcW w:w="140" w:type="dxa"/>
            <w:vAlign w:val="bottom"/>
          </w:tcPr>
          <w:p>
            <w:pPr>
              <w:spacing w:after="0"/>
              <w:rPr>
                <w:sz w:val="23"/>
                <w:szCs w:val="23"/>
                <w:color w:val="auto"/>
              </w:rPr>
            </w:pPr>
          </w:p>
        </w:tc>
        <w:tc>
          <w:tcPr>
            <w:tcW w:w="300" w:type="dxa"/>
            <w:vAlign w:val="bottom"/>
            <w:tcBorders>
              <w:right w:val="single" w:sz="8" w:color="auto"/>
            </w:tcBorders>
          </w:tcPr>
          <w:p>
            <w:pPr>
              <w:spacing w:after="0"/>
              <w:rPr>
                <w:sz w:val="23"/>
                <w:szCs w:val="23"/>
                <w:color w:val="auto"/>
              </w:rPr>
            </w:pPr>
          </w:p>
        </w:tc>
        <w:tc>
          <w:tcPr>
            <w:tcW w:w="300" w:type="dxa"/>
            <w:vAlign w:val="bottom"/>
            <w:tcBorders>
              <w:top w:val="single" w:sz="8" w:color="auto"/>
            </w:tcBorders>
          </w:tcPr>
          <w:p>
            <w:pPr>
              <w:spacing w:after="0"/>
              <w:rPr>
                <w:sz w:val="23"/>
                <w:szCs w:val="23"/>
                <w:color w:val="auto"/>
              </w:rPr>
            </w:pPr>
          </w:p>
        </w:tc>
        <w:tc>
          <w:tcPr>
            <w:tcW w:w="240" w:type="dxa"/>
            <w:vAlign w:val="bottom"/>
            <w:tcBorders>
              <w:top w:val="single" w:sz="8" w:color="auto"/>
            </w:tcBorders>
          </w:tcPr>
          <w:p>
            <w:pPr>
              <w:spacing w:after="0"/>
              <w:rPr>
                <w:sz w:val="23"/>
                <w:szCs w:val="23"/>
                <w:color w:val="auto"/>
              </w:rPr>
            </w:pPr>
          </w:p>
        </w:tc>
        <w:tc>
          <w:tcPr>
            <w:tcW w:w="260" w:type="dxa"/>
            <w:vAlign w:val="bottom"/>
            <w:tcBorders>
              <w:top w:val="single" w:sz="8" w:color="auto"/>
            </w:tcBorders>
          </w:tcPr>
          <w:p>
            <w:pPr>
              <w:spacing w:after="0"/>
              <w:rPr>
                <w:sz w:val="23"/>
                <w:szCs w:val="23"/>
                <w:color w:val="auto"/>
              </w:rPr>
            </w:pPr>
          </w:p>
        </w:tc>
        <w:tc>
          <w:tcPr>
            <w:tcW w:w="640" w:type="dxa"/>
            <w:vAlign w:val="bottom"/>
            <w:tcBorders>
              <w:top w:val="single" w:sz="8" w:color="auto"/>
            </w:tcBorders>
          </w:tcPr>
          <w:p>
            <w:pPr>
              <w:ind w:left="100"/>
              <w:spacing w:after="0" w:line="266" w:lineRule="exact"/>
              <w:rPr>
                <w:sz w:val="20"/>
                <w:szCs w:val="20"/>
                <w:color w:val="auto"/>
              </w:rPr>
            </w:pPr>
            <w:r>
              <w:rPr>
                <w:rFonts w:ascii="Rockwell" w:cs="Rockwell" w:eastAsia="Rockwell" w:hAnsi="Rockwell"/>
                <w:sz w:val="24"/>
                <w:szCs w:val="24"/>
                <w:i w:val="1"/>
                <w:iCs w:val="1"/>
                <w:color w:val="auto"/>
              </w:rPr>
              <w:t>ym v</w:t>
            </w:r>
          </w:p>
        </w:tc>
        <w:tc>
          <w:tcPr>
            <w:tcW w:w="360" w:type="dxa"/>
            <w:vAlign w:val="bottom"/>
            <w:tcBorders>
              <w:top w:val="single" w:sz="8" w:color="auto"/>
            </w:tcBorders>
            <w:gridSpan w:val="2"/>
            <w:vMerge w:val="restart"/>
          </w:tcPr>
          <w:p>
            <w:pPr>
              <w:jc w:val="right"/>
              <w:ind w:right="154"/>
              <w:spacing w:after="0"/>
              <w:rPr>
                <w:sz w:val="20"/>
                <w:szCs w:val="20"/>
                <w:color w:val="auto"/>
              </w:rPr>
            </w:pPr>
            <w:r>
              <w:rPr>
                <w:rFonts w:ascii="Rockwell" w:cs="Rockwell" w:eastAsia="Rockwell" w:hAnsi="Rockwell"/>
                <w:sz w:val="14"/>
                <w:szCs w:val="14"/>
                <w:i w:val="1"/>
                <w:iCs w:val="1"/>
                <w:color w:val="auto"/>
                <w:w w:val="96"/>
              </w:rPr>
              <w:t>gi</w:t>
            </w:r>
          </w:p>
        </w:tc>
        <w:tc>
          <w:tcPr>
            <w:tcW w:w="140" w:type="dxa"/>
            <w:vAlign w:val="bottom"/>
            <w:tcBorders>
              <w:top w:val="single" w:sz="8" w:color="auto"/>
            </w:tcBorders>
          </w:tcPr>
          <w:p>
            <w:pPr>
              <w:spacing w:after="0"/>
              <w:rPr>
                <w:sz w:val="23"/>
                <w:szCs w:val="23"/>
                <w:color w:val="auto"/>
              </w:rPr>
            </w:pPr>
          </w:p>
        </w:tc>
        <w:tc>
          <w:tcPr>
            <w:tcW w:w="10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11"/>
        </w:trPr>
        <w:tc>
          <w:tcPr>
            <w:tcW w:w="260" w:type="dxa"/>
            <w:vAlign w:val="bottom"/>
            <w:vMerge w:val="restart"/>
          </w:tcPr>
          <w:p>
            <w:pPr>
              <w:spacing w:after="0"/>
              <w:rPr>
                <w:sz w:val="20"/>
                <w:szCs w:val="20"/>
                <w:color w:val="auto"/>
              </w:rPr>
            </w:pPr>
            <w:r>
              <w:rPr>
                <w:rFonts w:ascii="Courier New" w:cs="Courier New" w:eastAsia="Courier New" w:hAnsi="Courier New"/>
                <w:sz w:val="20"/>
                <w:szCs w:val="20"/>
                <w:color w:val="auto"/>
              </w:rPr>
              <w:t>o</w:t>
            </w:r>
          </w:p>
        </w:tc>
        <w:tc>
          <w:tcPr>
            <w:tcW w:w="1160" w:type="dxa"/>
            <w:vAlign w:val="bottom"/>
            <w:vMerge w:val="restart"/>
          </w:tcPr>
          <w:p>
            <w:pPr>
              <w:ind w:left="140"/>
              <w:spacing w:after="0" w:line="263" w:lineRule="exact"/>
              <w:rPr>
                <w:sz w:val="20"/>
                <w:szCs w:val="20"/>
                <w:color w:val="auto"/>
              </w:rPr>
            </w:pPr>
            <w:r>
              <w:rPr>
                <w:rFonts w:ascii="Arial Unicode MS" w:cs="Arial Unicode MS" w:eastAsia="Arial Unicode MS" w:hAnsi="Arial Unicode MS"/>
                <w:sz w:val="23"/>
                <w:szCs w:val="23"/>
                <w:color w:val="auto"/>
              </w:rPr>
              <w:t>⇒</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ym</w:t>
            </w:r>
            <w:r>
              <w:rPr>
                <w:rFonts w:ascii="Rockwell" w:cs="Rockwell" w:eastAsia="Rockwell" w:hAnsi="Rockwell"/>
                <w:sz w:val="26"/>
                <w:szCs w:val="26"/>
                <w:i w:val="1"/>
                <w:iCs w:val="1"/>
                <w:color w:val="auto"/>
                <w:vertAlign w:val="subscript"/>
              </w:rPr>
              <w:t>g</w:t>
            </w:r>
            <w:r>
              <w:rPr>
                <w:rFonts w:ascii="Rockwell" w:cs="Rockwell" w:eastAsia="Rockwell" w:hAnsi="Rockwell"/>
                <w:sz w:val="23"/>
                <w:szCs w:val="23"/>
                <w:i w:val="1"/>
                <w:iCs w:val="1"/>
                <w:color w:val="auto"/>
              </w:rPr>
              <w:t>v</w:t>
            </w:r>
            <w:r>
              <w:rPr>
                <w:rFonts w:ascii="Rockwell" w:cs="Rockwell" w:eastAsia="Rockwell" w:hAnsi="Rockwell"/>
                <w:sz w:val="26"/>
                <w:szCs w:val="26"/>
                <w:i w:val="1"/>
                <w:iCs w:val="1"/>
                <w:color w:val="auto"/>
                <w:vertAlign w:val="subscript"/>
              </w:rPr>
              <w:t>gi</w:t>
            </w:r>
          </w:p>
        </w:tc>
        <w:tc>
          <w:tcPr>
            <w:tcW w:w="1180" w:type="dxa"/>
            <w:vAlign w:val="bottom"/>
            <w:vMerge w:val="restart"/>
          </w:tcPr>
          <w:p>
            <w:pPr>
              <w:ind w:left="40"/>
              <w:spacing w:after="0" w:line="263" w:lineRule="exact"/>
              <w:rPr>
                <w:sz w:val="20"/>
                <w:szCs w:val="20"/>
                <w:color w:val="auto"/>
              </w:rPr>
            </w:pPr>
            <w:r>
              <w:rPr>
                <w:rFonts w:ascii="Symbol" w:cs="Symbol" w:eastAsia="Symbol" w:hAnsi="Symbol"/>
                <w:sz w:val="24"/>
                <w:szCs w:val="24"/>
                <w:color w:val="auto"/>
                <w:w w:val="96"/>
              </w:rPr>
              <w:t>=</w:t>
            </w:r>
            <w:r>
              <w:rPr>
                <w:rFonts w:ascii="Rockwell" w:cs="Rockwell" w:eastAsia="Rockwell" w:hAnsi="Rockwell"/>
                <w:sz w:val="24"/>
                <w:szCs w:val="24"/>
                <w:color w:val="auto"/>
                <w:w w:val="96"/>
              </w:rPr>
              <w:t xml:space="preserve"> </w:t>
            </w:r>
            <w:r>
              <w:rPr>
                <w:rFonts w:ascii="Rockwell" w:cs="Rockwell" w:eastAsia="Rockwell" w:hAnsi="Rockwell"/>
                <w:sz w:val="24"/>
                <w:szCs w:val="24"/>
                <w:i w:val="1"/>
                <w:iCs w:val="1"/>
                <w:color w:val="auto"/>
                <w:w w:val="96"/>
              </w:rPr>
              <w:t>R</w:t>
            </w:r>
            <w:r>
              <w:rPr>
                <w:rFonts w:ascii="Rockwell" w:cs="Rockwell" w:eastAsia="Rockwell" w:hAnsi="Rockwell"/>
                <w:sz w:val="27"/>
                <w:szCs w:val="27"/>
                <w:color w:val="auto"/>
                <w:w w:val="96"/>
                <w:vertAlign w:val="superscript"/>
              </w:rPr>
              <w:t>2</w:t>
            </w:r>
            <w:r>
              <w:rPr>
                <w:rFonts w:ascii="Arial" w:cs="Arial" w:eastAsia="Arial" w:hAnsi="Arial"/>
                <w:sz w:val="24"/>
                <w:szCs w:val="24"/>
                <w:i w:val="1"/>
                <w:iCs w:val="1"/>
                <w:color w:val="auto"/>
                <w:w w:val="96"/>
              </w:rPr>
              <w:t>ω</w:t>
            </w:r>
            <w:r>
              <w:rPr>
                <w:rFonts w:ascii="Rockwell" w:cs="Rockwell" w:eastAsia="Rockwell" w:hAnsi="Rockwell"/>
                <w:sz w:val="27"/>
                <w:szCs w:val="27"/>
                <w:i w:val="1"/>
                <w:iCs w:val="1"/>
                <w:color w:val="auto"/>
                <w:w w:val="96"/>
                <w:vertAlign w:val="subscript"/>
              </w:rPr>
              <w:t>f</w:t>
            </w:r>
            <w:r>
              <w:rPr>
                <w:rFonts w:ascii="Rockwell" w:cs="Rockwell" w:eastAsia="Rockwell" w:hAnsi="Rockwell"/>
                <w:sz w:val="24"/>
                <w:szCs w:val="24"/>
                <w:i w:val="1"/>
                <w:iCs w:val="1"/>
                <w:color w:val="auto"/>
                <w:w w:val="96"/>
              </w:rPr>
              <w:t xml:space="preserve">   m</w:t>
            </w:r>
            <w:r>
              <w:rPr>
                <w:rFonts w:ascii="Rockwell" w:cs="Rockwell" w:eastAsia="Rockwell" w:hAnsi="Rockwell"/>
                <w:sz w:val="27"/>
                <w:szCs w:val="27"/>
                <w:i w:val="1"/>
                <w:iCs w:val="1"/>
                <w:color w:val="auto"/>
                <w:w w:val="96"/>
                <w:vertAlign w:val="subscript"/>
              </w:rPr>
              <w:t>g</w:t>
            </w:r>
          </w:p>
        </w:tc>
        <w:tc>
          <w:tcPr>
            <w:tcW w:w="220" w:type="dxa"/>
            <w:vAlign w:val="bottom"/>
            <w:vMerge w:val="restart"/>
          </w:tcPr>
          <w:p>
            <w:pPr>
              <w:jc w:val="right"/>
              <w:spacing w:after="0" w:line="263" w:lineRule="exact"/>
              <w:rPr>
                <w:sz w:val="20"/>
                <w:szCs w:val="20"/>
                <w:color w:val="auto"/>
              </w:rPr>
            </w:pPr>
            <w:r>
              <w:rPr>
                <w:rFonts w:ascii="Symbol" w:cs="Symbol" w:eastAsia="Symbol" w:hAnsi="Symbol"/>
                <w:sz w:val="24"/>
                <w:szCs w:val="24"/>
                <w:color w:val="auto"/>
              </w:rPr>
              <w:t>+</w:t>
            </w:r>
          </w:p>
        </w:tc>
        <w:tc>
          <w:tcPr>
            <w:tcW w:w="320" w:type="dxa"/>
            <w:vAlign w:val="bottom"/>
            <w:tcBorders>
              <w:bottom w:val="single" w:sz="8" w:color="auto"/>
            </w:tcBorders>
          </w:tcPr>
          <w:p>
            <w:pPr>
              <w:jc w:val="right"/>
              <w:spacing w:after="0" w:line="91" w:lineRule="exact"/>
              <w:rPr>
                <w:sz w:val="20"/>
                <w:szCs w:val="20"/>
                <w:color w:val="auto"/>
              </w:rPr>
            </w:pPr>
            <w:r>
              <w:rPr>
                <w:rFonts w:ascii="Rockwell" w:cs="Rockwell" w:eastAsia="Rockwell" w:hAnsi="Rockwell"/>
                <w:sz w:val="10"/>
                <w:szCs w:val="10"/>
                <w:i w:val="1"/>
                <w:iCs w:val="1"/>
                <w:color w:val="auto"/>
              </w:rPr>
              <w:t>c</w:t>
            </w:r>
          </w:p>
        </w:tc>
        <w:tc>
          <w:tcPr>
            <w:tcW w:w="140" w:type="dxa"/>
            <w:vAlign w:val="bottom"/>
            <w:vMerge w:val="restart"/>
          </w:tcPr>
          <w:p>
            <w:pPr>
              <w:spacing w:after="0"/>
              <w:rPr>
                <w:sz w:val="9"/>
                <w:szCs w:val="9"/>
                <w:color w:val="auto"/>
              </w:rPr>
            </w:pPr>
          </w:p>
        </w:tc>
        <w:tc>
          <w:tcPr>
            <w:tcW w:w="300" w:type="dxa"/>
            <w:vAlign w:val="bottom"/>
            <w:tcBorders>
              <w:right w:val="single" w:sz="8" w:color="auto"/>
            </w:tcBorders>
            <w:vMerge w:val="restart"/>
          </w:tcPr>
          <w:p>
            <w:pPr>
              <w:ind w:left="40"/>
              <w:spacing w:after="0" w:line="263" w:lineRule="exact"/>
              <w:rPr>
                <w:sz w:val="20"/>
                <w:szCs w:val="20"/>
                <w:color w:val="auto"/>
              </w:rPr>
            </w:pPr>
            <w:r>
              <w:rPr>
                <w:rFonts w:ascii="Arial Unicode MS" w:cs="Arial Unicode MS" w:eastAsia="Arial Unicode MS" w:hAnsi="Arial Unicode MS"/>
                <w:sz w:val="24"/>
                <w:szCs w:val="24"/>
                <w:color w:val="auto"/>
              </w:rPr>
              <w:t>⇒</w:t>
            </w:r>
          </w:p>
        </w:tc>
        <w:tc>
          <w:tcPr>
            <w:tcW w:w="300" w:type="dxa"/>
            <w:vAlign w:val="bottom"/>
            <w:vMerge w:val="restart"/>
          </w:tcPr>
          <w:p>
            <w:pPr>
              <w:ind w:left="20"/>
              <w:spacing w:after="0" w:line="263" w:lineRule="exact"/>
              <w:rPr>
                <w:sz w:val="20"/>
                <w:szCs w:val="20"/>
                <w:color w:val="auto"/>
              </w:rPr>
            </w:pPr>
            <w:r>
              <w:rPr>
                <w:rFonts w:ascii="Arial" w:cs="Arial" w:eastAsia="Arial" w:hAnsi="Arial"/>
                <w:sz w:val="24"/>
                <w:szCs w:val="24"/>
                <w:i w:val="1"/>
                <w:iCs w:val="1"/>
                <w:color w:val="auto"/>
              </w:rPr>
              <w:t>ω</w:t>
            </w:r>
            <w:r>
              <w:rPr>
                <w:rFonts w:ascii="Rockwell" w:cs="Rockwell" w:eastAsia="Rockwell" w:hAnsi="Rockwell"/>
                <w:sz w:val="27"/>
                <w:szCs w:val="27"/>
                <w:i w:val="1"/>
                <w:iCs w:val="1"/>
                <w:color w:val="auto"/>
                <w:vertAlign w:val="subscript"/>
              </w:rPr>
              <w:t>f</w:t>
            </w:r>
          </w:p>
        </w:tc>
        <w:tc>
          <w:tcPr>
            <w:tcW w:w="240" w:type="dxa"/>
            <w:vAlign w:val="bottom"/>
            <w:vMerge w:val="restart"/>
          </w:tcPr>
          <w:p>
            <w:pPr>
              <w:jc w:val="right"/>
              <w:spacing w:after="0" w:line="263" w:lineRule="exact"/>
              <w:rPr>
                <w:sz w:val="20"/>
                <w:szCs w:val="20"/>
                <w:color w:val="auto"/>
              </w:rPr>
            </w:pPr>
            <w:r>
              <w:rPr>
                <w:rFonts w:ascii="Symbol" w:cs="Symbol" w:eastAsia="Symbol" w:hAnsi="Symbol"/>
                <w:sz w:val="24"/>
                <w:szCs w:val="24"/>
                <w:color w:val="auto"/>
              </w:rPr>
              <w:t>=</w:t>
            </w:r>
          </w:p>
        </w:tc>
        <w:tc>
          <w:tcPr>
            <w:tcW w:w="260" w:type="dxa"/>
            <w:vAlign w:val="bottom"/>
            <w:tcBorders>
              <w:bottom w:val="single" w:sz="8" w:color="auto"/>
            </w:tcBorders>
          </w:tcPr>
          <w:p>
            <w:pPr>
              <w:spacing w:after="0"/>
              <w:rPr>
                <w:sz w:val="9"/>
                <w:szCs w:val="9"/>
                <w:color w:val="auto"/>
              </w:rPr>
            </w:pPr>
          </w:p>
        </w:tc>
        <w:tc>
          <w:tcPr>
            <w:tcW w:w="640" w:type="dxa"/>
            <w:vAlign w:val="bottom"/>
            <w:tcBorders>
              <w:bottom w:val="single" w:sz="8" w:color="auto"/>
            </w:tcBorders>
          </w:tcPr>
          <w:p>
            <w:pPr>
              <w:ind w:left="420"/>
              <w:spacing w:after="0" w:line="91" w:lineRule="exact"/>
              <w:rPr>
                <w:sz w:val="20"/>
                <w:szCs w:val="20"/>
                <w:color w:val="auto"/>
              </w:rPr>
            </w:pPr>
            <w:r>
              <w:rPr>
                <w:rFonts w:ascii="Rockwell" w:cs="Rockwell" w:eastAsia="Rockwell" w:hAnsi="Rockwell"/>
                <w:sz w:val="10"/>
                <w:szCs w:val="10"/>
                <w:i w:val="1"/>
                <w:iCs w:val="1"/>
                <w:color w:val="auto"/>
              </w:rPr>
              <w:t>g</w:t>
            </w:r>
          </w:p>
        </w:tc>
        <w:tc>
          <w:tcPr>
            <w:tcW w:w="360" w:type="dxa"/>
            <w:vAlign w:val="bottom"/>
            <w:tcBorders>
              <w:bottom w:val="single" w:sz="8" w:color="auto"/>
            </w:tcBorders>
            <w:gridSpan w:val="2"/>
            <w:vMerge w:val="continue"/>
          </w:tcPr>
          <w:p>
            <w:pPr>
              <w:spacing w:after="0"/>
              <w:rPr>
                <w:sz w:val="9"/>
                <w:szCs w:val="9"/>
                <w:color w:val="auto"/>
              </w:rPr>
            </w:pPr>
          </w:p>
        </w:tc>
        <w:tc>
          <w:tcPr>
            <w:tcW w:w="140" w:type="dxa"/>
            <w:vAlign w:val="bottom"/>
            <w:tcBorders>
              <w:bottom w:val="single" w:sz="8" w:color="auto"/>
            </w:tcBorders>
          </w:tcPr>
          <w:p>
            <w:pPr>
              <w:spacing w:after="0"/>
              <w:rPr>
                <w:sz w:val="9"/>
                <w:szCs w:val="9"/>
                <w:color w:val="auto"/>
              </w:rPr>
            </w:pPr>
          </w:p>
        </w:tc>
        <w:tc>
          <w:tcPr>
            <w:tcW w:w="1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33"/>
        </w:trPr>
        <w:tc>
          <w:tcPr>
            <w:tcW w:w="260" w:type="dxa"/>
            <w:vAlign w:val="bottom"/>
            <w:vMerge w:val="continue"/>
          </w:tcPr>
          <w:p>
            <w:pPr>
              <w:spacing w:after="0"/>
              <w:rPr>
                <w:sz w:val="11"/>
                <w:szCs w:val="11"/>
                <w:color w:val="auto"/>
              </w:rPr>
            </w:pPr>
          </w:p>
        </w:tc>
        <w:tc>
          <w:tcPr>
            <w:tcW w:w="1160" w:type="dxa"/>
            <w:vAlign w:val="bottom"/>
            <w:vMerge w:val="continue"/>
          </w:tcPr>
          <w:p>
            <w:pPr>
              <w:spacing w:after="0"/>
              <w:rPr>
                <w:sz w:val="11"/>
                <w:szCs w:val="11"/>
                <w:color w:val="auto"/>
              </w:rPr>
            </w:pPr>
          </w:p>
        </w:tc>
        <w:tc>
          <w:tcPr>
            <w:tcW w:w="1180" w:type="dxa"/>
            <w:vAlign w:val="bottom"/>
            <w:vMerge w:val="continue"/>
          </w:tcPr>
          <w:p>
            <w:pPr>
              <w:spacing w:after="0"/>
              <w:rPr>
                <w:sz w:val="11"/>
                <w:szCs w:val="11"/>
                <w:color w:val="auto"/>
              </w:rPr>
            </w:pPr>
          </w:p>
        </w:tc>
        <w:tc>
          <w:tcPr>
            <w:tcW w:w="220" w:type="dxa"/>
            <w:vAlign w:val="bottom"/>
            <w:vMerge w:val="continue"/>
          </w:tcPr>
          <w:p>
            <w:pPr>
              <w:spacing w:after="0"/>
              <w:rPr>
                <w:sz w:val="11"/>
                <w:szCs w:val="11"/>
                <w:color w:val="auto"/>
              </w:rPr>
            </w:pPr>
          </w:p>
        </w:tc>
        <w:tc>
          <w:tcPr>
            <w:tcW w:w="320" w:type="dxa"/>
            <w:vAlign w:val="bottom"/>
            <w:vMerge w:val="restart"/>
          </w:tcPr>
          <w:p>
            <w:pPr>
              <w:jc w:val="right"/>
              <w:spacing w:after="0"/>
              <w:rPr>
                <w:sz w:val="20"/>
                <w:szCs w:val="20"/>
                <w:color w:val="auto"/>
              </w:rPr>
            </w:pPr>
            <w:r>
              <w:rPr>
                <w:rFonts w:ascii="Rockwell" w:cs="Rockwell" w:eastAsia="Rockwell" w:hAnsi="Rockwell"/>
                <w:sz w:val="24"/>
                <w:szCs w:val="24"/>
                <w:color w:val="auto"/>
              </w:rPr>
              <w:t>2</w:t>
            </w:r>
          </w:p>
        </w:tc>
        <w:tc>
          <w:tcPr>
            <w:tcW w:w="140" w:type="dxa"/>
            <w:vAlign w:val="bottom"/>
            <w:vMerge w:val="continue"/>
          </w:tcPr>
          <w:p>
            <w:pPr>
              <w:spacing w:after="0"/>
              <w:rPr>
                <w:sz w:val="11"/>
                <w:szCs w:val="11"/>
                <w:color w:val="auto"/>
              </w:rPr>
            </w:pPr>
          </w:p>
        </w:tc>
        <w:tc>
          <w:tcPr>
            <w:tcW w:w="300" w:type="dxa"/>
            <w:vAlign w:val="bottom"/>
            <w:tcBorders>
              <w:right w:val="single" w:sz="8" w:color="auto"/>
            </w:tcBorders>
            <w:vMerge w:val="continue"/>
          </w:tcPr>
          <w:p>
            <w:pPr>
              <w:spacing w:after="0"/>
              <w:rPr>
                <w:sz w:val="11"/>
                <w:szCs w:val="11"/>
                <w:color w:val="auto"/>
              </w:rPr>
            </w:pPr>
          </w:p>
        </w:tc>
        <w:tc>
          <w:tcPr>
            <w:tcW w:w="300" w:type="dxa"/>
            <w:vAlign w:val="bottom"/>
            <w:vMerge w:val="continue"/>
          </w:tcPr>
          <w:p>
            <w:pPr>
              <w:spacing w:after="0"/>
              <w:rPr>
                <w:sz w:val="11"/>
                <w:szCs w:val="11"/>
                <w:color w:val="auto"/>
              </w:rPr>
            </w:pPr>
          </w:p>
        </w:tc>
        <w:tc>
          <w:tcPr>
            <w:tcW w:w="240" w:type="dxa"/>
            <w:vAlign w:val="bottom"/>
            <w:vMerge w:val="continue"/>
          </w:tcPr>
          <w:p>
            <w:pPr>
              <w:spacing w:after="0"/>
              <w:rPr>
                <w:sz w:val="11"/>
                <w:szCs w:val="11"/>
                <w:color w:val="auto"/>
              </w:rPr>
            </w:pPr>
          </w:p>
        </w:tc>
        <w:tc>
          <w:tcPr>
            <w:tcW w:w="260" w:type="dxa"/>
            <w:vAlign w:val="bottom"/>
          </w:tcPr>
          <w:p>
            <w:pPr>
              <w:spacing w:after="0"/>
              <w:rPr>
                <w:sz w:val="11"/>
                <w:szCs w:val="11"/>
                <w:color w:val="auto"/>
              </w:rPr>
            </w:pPr>
          </w:p>
        </w:tc>
        <w:tc>
          <w:tcPr>
            <w:tcW w:w="640" w:type="dxa"/>
            <w:vAlign w:val="bottom"/>
            <w:vMerge w:val="restart"/>
          </w:tcPr>
          <w:p>
            <w:pPr>
              <w:spacing w:after="0"/>
              <w:rPr>
                <w:sz w:val="11"/>
                <w:szCs w:val="11"/>
                <w:color w:val="auto"/>
              </w:rPr>
            </w:pPr>
          </w:p>
        </w:tc>
        <w:tc>
          <w:tcPr>
            <w:tcW w:w="40" w:type="dxa"/>
            <w:vAlign w:val="bottom"/>
          </w:tcPr>
          <w:p>
            <w:pPr>
              <w:spacing w:after="0"/>
              <w:rPr>
                <w:sz w:val="11"/>
                <w:szCs w:val="11"/>
                <w:color w:val="auto"/>
              </w:rPr>
            </w:pPr>
          </w:p>
        </w:tc>
        <w:tc>
          <w:tcPr>
            <w:tcW w:w="320" w:type="dxa"/>
            <w:vAlign w:val="bottom"/>
            <w:vMerge w:val="restart"/>
          </w:tcPr>
          <w:p>
            <w:pPr>
              <w:jc w:val="right"/>
              <w:ind w:right="14"/>
              <w:spacing w:after="0"/>
              <w:rPr>
                <w:sz w:val="20"/>
                <w:szCs w:val="20"/>
                <w:color w:val="auto"/>
              </w:rPr>
            </w:pPr>
            <w:r>
              <w:rPr>
                <w:rFonts w:ascii="Rockwell" w:cs="Rockwell" w:eastAsia="Rockwell" w:hAnsi="Rockwell"/>
                <w:sz w:val="24"/>
                <w:szCs w:val="24"/>
                <w:i w:val="1"/>
                <w:iCs w:val="1"/>
                <w:color w:val="auto"/>
              </w:rPr>
              <w:t>m</w:t>
            </w:r>
          </w:p>
        </w:tc>
        <w:tc>
          <w:tcPr>
            <w:tcW w:w="140" w:type="dxa"/>
            <w:vAlign w:val="bottom"/>
            <w:vMerge w:val="restart"/>
          </w:tcPr>
          <w:p>
            <w:pPr>
              <w:spacing w:after="0"/>
              <w:rPr>
                <w:sz w:val="11"/>
                <w:szCs w:val="11"/>
                <w:color w:val="auto"/>
              </w:rPr>
            </w:pPr>
          </w:p>
        </w:tc>
        <w:tc>
          <w:tcPr>
            <w:tcW w:w="1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86"/>
        </w:trPr>
        <w:tc>
          <w:tcPr>
            <w:tcW w:w="260" w:type="dxa"/>
            <w:vAlign w:val="bottom"/>
          </w:tcPr>
          <w:p>
            <w:pPr>
              <w:spacing w:after="0"/>
              <w:rPr>
                <w:sz w:val="16"/>
                <w:szCs w:val="16"/>
                <w:color w:val="auto"/>
              </w:rPr>
            </w:pPr>
          </w:p>
        </w:tc>
        <w:tc>
          <w:tcPr>
            <w:tcW w:w="1160" w:type="dxa"/>
            <w:vAlign w:val="bottom"/>
          </w:tcPr>
          <w:p>
            <w:pPr>
              <w:spacing w:after="0"/>
              <w:rPr>
                <w:sz w:val="16"/>
                <w:szCs w:val="16"/>
                <w:color w:val="auto"/>
              </w:rPr>
            </w:pPr>
          </w:p>
        </w:tc>
        <w:tc>
          <w:tcPr>
            <w:tcW w:w="11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320" w:type="dxa"/>
            <w:vAlign w:val="bottom"/>
            <w:vMerge w:val="continue"/>
          </w:tcPr>
          <w:p>
            <w:pPr>
              <w:spacing w:after="0"/>
              <w:rPr>
                <w:sz w:val="16"/>
                <w:szCs w:val="16"/>
                <w:color w:val="auto"/>
              </w:rPr>
            </w:pPr>
          </w:p>
        </w:tc>
        <w:tc>
          <w:tcPr>
            <w:tcW w:w="140" w:type="dxa"/>
            <w:vAlign w:val="bottom"/>
          </w:tcPr>
          <w:p>
            <w:pPr>
              <w:spacing w:after="0"/>
              <w:rPr>
                <w:sz w:val="16"/>
                <w:szCs w:val="16"/>
                <w:color w:val="auto"/>
              </w:rPr>
            </w:pPr>
          </w:p>
        </w:tc>
        <w:tc>
          <w:tcPr>
            <w:tcW w:w="300" w:type="dxa"/>
            <w:vAlign w:val="bottom"/>
            <w:tcBorders>
              <w:right w:val="single" w:sz="8" w:color="auto"/>
            </w:tcBorders>
          </w:tcPr>
          <w:p>
            <w:pPr>
              <w:spacing w:after="0"/>
              <w:rPr>
                <w:sz w:val="16"/>
                <w:szCs w:val="16"/>
                <w:color w:val="auto"/>
              </w:rPr>
            </w:pPr>
          </w:p>
        </w:tc>
        <w:tc>
          <w:tcPr>
            <w:tcW w:w="300" w:type="dxa"/>
            <w:vAlign w:val="bottom"/>
          </w:tcPr>
          <w:p>
            <w:pPr>
              <w:spacing w:after="0"/>
              <w:rPr>
                <w:sz w:val="16"/>
                <w:szCs w:val="16"/>
                <w:color w:val="auto"/>
              </w:rPr>
            </w:pPr>
          </w:p>
        </w:tc>
        <w:tc>
          <w:tcPr>
            <w:tcW w:w="500" w:type="dxa"/>
            <w:vAlign w:val="bottom"/>
            <w:gridSpan w:val="2"/>
          </w:tcPr>
          <w:p>
            <w:pPr>
              <w:jc w:val="right"/>
              <w:spacing w:after="0"/>
              <w:rPr>
                <w:sz w:val="20"/>
                <w:szCs w:val="20"/>
                <w:color w:val="auto"/>
              </w:rPr>
            </w:pPr>
            <w:r>
              <w:rPr>
                <w:rFonts w:ascii="Rockwell" w:cs="Rockwell" w:eastAsia="Rockwell" w:hAnsi="Rockwell"/>
                <w:sz w:val="14"/>
                <w:szCs w:val="14"/>
                <w:color w:val="auto"/>
              </w:rPr>
              <w:t>2</w:t>
            </w:r>
          </w:p>
        </w:tc>
        <w:tc>
          <w:tcPr>
            <w:tcW w:w="640" w:type="dxa"/>
            <w:vAlign w:val="bottom"/>
            <w:vMerge w:val="continue"/>
          </w:tcPr>
          <w:p>
            <w:pPr>
              <w:spacing w:after="0"/>
              <w:rPr>
                <w:sz w:val="16"/>
                <w:szCs w:val="16"/>
                <w:color w:val="auto"/>
              </w:rPr>
            </w:pPr>
          </w:p>
        </w:tc>
        <w:tc>
          <w:tcPr>
            <w:tcW w:w="40" w:type="dxa"/>
            <w:vAlign w:val="bottom"/>
          </w:tcPr>
          <w:p>
            <w:pPr>
              <w:spacing w:after="0"/>
              <w:rPr>
                <w:sz w:val="16"/>
                <w:szCs w:val="16"/>
                <w:color w:val="auto"/>
              </w:rPr>
            </w:pPr>
          </w:p>
        </w:tc>
        <w:tc>
          <w:tcPr>
            <w:tcW w:w="320" w:type="dxa"/>
            <w:vAlign w:val="bottom"/>
            <w:vMerge w:val="continue"/>
          </w:tcPr>
          <w:p>
            <w:pPr>
              <w:spacing w:after="0"/>
              <w:rPr>
                <w:sz w:val="16"/>
                <w:szCs w:val="16"/>
                <w:color w:val="auto"/>
              </w:rPr>
            </w:pPr>
          </w:p>
        </w:tc>
        <w:tc>
          <w:tcPr>
            <w:tcW w:w="140" w:type="dxa"/>
            <w:vAlign w:val="bottom"/>
            <w:vMerge w:val="continue"/>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43"/>
        </w:trPr>
        <w:tc>
          <w:tcPr>
            <w:tcW w:w="260" w:type="dxa"/>
            <w:vAlign w:val="bottom"/>
          </w:tcPr>
          <w:p>
            <w:pPr>
              <w:spacing w:after="0"/>
              <w:rPr>
                <w:sz w:val="3"/>
                <w:szCs w:val="3"/>
                <w:color w:val="auto"/>
              </w:rPr>
            </w:pPr>
          </w:p>
        </w:tc>
        <w:tc>
          <w:tcPr>
            <w:tcW w:w="1160" w:type="dxa"/>
            <w:vAlign w:val="bottom"/>
          </w:tcPr>
          <w:p>
            <w:pPr>
              <w:spacing w:after="0"/>
              <w:rPr>
                <w:sz w:val="3"/>
                <w:szCs w:val="3"/>
                <w:color w:val="auto"/>
              </w:rPr>
            </w:pPr>
          </w:p>
        </w:tc>
        <w:tc>
          <w:tcPr>
            <w:tcW w:w="1180" w:type="dxa"/>
            <w:vAlign w:val="bottom"/>
          </w:tcPr>
          <w:p>
            <w:pPr>
              <w:spacing w:after="0"/>
              <w:rPr>
                <w:sz w:val="3"/>
                <w:szCs w:val="3"/>
                <w:color w:val="auto"/>
              </w:rPr>
            </w:pPr>
          </w:p>
        </w:tc>
        <w:tc>
          <w:tcPr>
            <w:tcW w:w="220" w:type="dxa"/>
            <w:vAlign w:val="bottom"/>
          </w:tcPr>
          <w:p>
            <w:pPr>
              <w:spacing w:after="0"/>
              <w:rPr>
                <w:sz w:val="3"/>
                <w:szCs w:val="3"/>
                <w:color w:val="auto"/>
              </w:rPr>
            </w:pPr>
          </w:p>
        </w:tc>
        <w:tc>
          <w:tcPr>
            <w:tcW w:w="320" w:type="dxa"/>
            <w:vAlign w:val="bottom"/>
          </w:tcPr>
          <w:p>
            <w:pPr>
              <w:spacing w:after="0"/>
              <w:rPr>
                <w:sz w:val="3"/>
                <w:szCs w:val="3"/>
                <w:color w:val="auto"/>
              </w:rPr>
            </w:pPr>
          </w:p>
        </w:tc>
        <w:tc>
          <w:tcPr>
            <w:tcW w:w="140" w:type="dxa"/>
            <w:vAlign w:val="bottom"/>
          </w:tcPr>
          <w:p>
            <w:pPr>
              <w:spacing w:after="0"/>
              <w:rPr>
                <w:sz w:val="3"/>
                <w:szCs w:val="3"/>
                <w:color w:val="auto"/>
              </w:rPr>
            </w:pPr>
          </w:p>
        </w:tc>
        <w:tc>
          <w:tcPr>
            <w:tcW w:w="300" w:type="dxa"/>
            <w:vAlign w:val="bottom"/>
            <w:tcBorders>
              <w:right w:val="single" w:sz="8" w:color="auto"/>
            </w:tcBorders>
          </w:tcPr>
          <w:p>
            <w:pPr>
              <w:spacing w:after="0"/>
              <w:rPr>
                <w:sz w:val="3"/>
                <w:szCs w:val="3"/>
                <w:color w:val="auto"/>
              </w:rPr>
            </w:pPr>
          </w:p>
        </w:tc>
        <w:tc>
          <w:tcPr>
            <w:tcW w:w="300" w:type="dxa"/>
            <w:vAlign w:val="bottom"/>
          </w:tcPr>
          <w:p>
            <w:pPr>
              <w:spacing w:after="0"/>
              <w:rPr>
                <w:sz w:val="3"/>
                <w:szCs w:val="3"/>
                <w:color w:val="auto"/>
              </w:rPr>
            </w:pPr>
          </w:p>
        </w:tc>
        <w:tc>
          <w:tcPr>
            <w:tcW w:w="240" w:type="dxa"/>
            <w:vAlign w:val="bottom"/>
            <w:vMerge w:val="restart"/>
          </w:tcPr>
          <w:p>
            <w:pPr>
              <w:spacing w:after="0"/>
              <w:rPr>
                <w:sz w:val="3"/>
                <w:szCs w:val="3"/>
                <w:color w:val="auto"/>
              </w:rPr>
            </w:pPr>
          </w:p>
        </w:tc>
        <w:tc>
          <w:tcPr>
            <w:tcW w:w="260" w:type="dxa"/>
            <w:vAlign w:val="bottom"/>
            <w:vMerge w:val="restart"/>
          </w:tcPr>
          <w:p>
            <w:pPr>
              <w:jc w:val="right"/>
              <w:spacing w:after="0" w:line="194" w:lineRule="exact"/>
              <w:rPr>
                <w:sz w:val="20"/>
                <w:szCs w:val="20"/>
                <w:color w:val="auto"/>
              </w:rPr>
            </w:pPr>
            <w:r>
              <w:rPr>
                <w:rFonts w:ascii="Rockwell" w:cs="Rockwell" w:eastAsia="Rockwell" w:hAnsi="Rockwell"/>
                <w:sz w:val="22"/>
                <w:szCs w:val="22"/>
                <w:i w:val="1"/>
                <w:iCs w:val="1"/>
                <w:color w:val="auto"/>
              </w:rPr>
              <w:t>R</w:t>
            </w:r>
          </w:p>
        </w:tc>
        <w:tc>
          <w:tcPr>
            <w:tcW w:w="640" w:type="dxa"/>
            <w:vAlign w:val="bottom"/>
            <w:vMerge w:val="restart"/>
          </w:tcPr>
          <w:p>
            <w:pPr>
              <w:ind w:left="20"/>
              <w:spacing w:after="0" w:line="195" w:lineRule="exact"/>
              <w:rPr>
                <w:sz w:val="20"/>
                <w:szCs w:val="20"/>
                <w:color w:val="auto"/>
              </w:rPr>
            </w:pPr>
            <w:r>
              <w:rPr>
                <w:rFonts w:ascii="Rockwell" w:cs="Rockwell" w:eastAsia="Rockwell" w:hAnsi="Rockwell"/>
                <w:sz w:val="21"/>
                <w:szCs w:val="21"/>
                <w:i w:val="1"/>
                <w:iCs w:val="1"/>
                <w:color w:val="auto"/>
                <w:vertAlign w:val="superscript"/>
              </w:rPr>
              <w:t>m</w:t>
            </w:r>
            <w:r>
              <w:rPr>
                <w:rFonts w:ascii="Rockwell" w:cs="Rockwell" w:eastAsia="Rockwell" w:hAnsi="Rockwell"/>
                <w:sz w:val="10"/>
                <w:szCs w:val="10"/>
                <w:i w:val="1"/>
                <w:iCs w:val="1"/>
                <w:color w:val="auto"/>
              </w:rPr>
              <w:t>g</w:t>
            </w:r>
            <w:r>
              <w:rPr>
                <w:rFonts w:ascii="Symbol" w:cs="Symbol" w:eastAsia="Symbol" w:hAnsi="Symbol"/>
                <w:sz w:val="21"/>
                <w:szCs w:val="21"/>
                <w:color w:val="auto"/>
              </w:rPr>
              <w:t xml:space="preserve"> </w:t>
            </w:r>
            <w:r>
              <w:rPr>
                <w:rFonts w:ascii="Symbol" w:cs="Symbol" w:eastAsia="Symbol" w:hAnsi="Symbol"/>
                <w:sz w:val="21"/>
                <w:szCs w:val="21"/>
                <w:color w:val="auto"/>
                <w:vertAlign w:val="superscript"/>
              </w:rPr>
              <w:t>+</w:t>
            </w:r>
          </w:p>
        </w:tc>
        <w:tc>
          <w:tcPr>
            <w:tcW w:w="40" w:type="dxa"/>
            <w:vAlign w:val="bottom"/>
          </w:tcPr>
          <w:p>
            <w:pPr>
              <w:spacing w:after="0"/>
              <w:rPr>
                <w:sz w:val="3"/>
                <w:szCs w:val="3"/>
                <w:color w:val="auto"/>
              </w:rPr>
            </w:pPr>
          </w:p>
        </w:tc>
        <w:tc>
          <w:tcPr>
            <w:tcW w:w="320" w:type="dxa"/>
            <w:vAlign w:val="bottom"/>
            <w:tcBorders>
              <w:bottom w:val="single" w:sz="8" w:color="auto"/>
            </w:tcBorders>
          </w:tcPr>
          <w:p>
            <w:pPr>
              <w:jc w:val="right"/>
              <w:spacing w:after="0"/>
              <w:rPr>
                <w:sz w:val="20"/>
                <w:szCs w:val="20"/>
                <w:color w:val="auto"/>
              </w:rPr>
            </w:pPr>
            <w:r>
              <w:rPr>
                <w:rFonts w:ascii="Rockwell" w:cs="Rockwell" w:eastAsia="Rockwell" w:hAnsi="Rockwell"/>
                <w:sz w:val="2"/>
                <w:szCs w:val="2"/>
                <w:i w:val="1"/>
                <w:iCs w:val="1"/>
                <w:color w:val="auto"/>
              </w:rPr>
              <w:t>c</w:t>
            </w:r>
          </w:p>
        </w:tc>
        <w:tc>
          <w:tcPr>
            <w:tcW w:w="140" w:type="dxa"/>
            <w:vAlign w:val="bottom"/>
            <w:vMerge w:val="restart"/>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31"/>
        </w:trPr>
        <w:tc>
          <w:tcPr>
            <w:tcW w:w="260" w:type="dxa"/>
            <w:vAlign w:val="bottom"/>
          </w:tcPr>
          <w:p>
            <w:pPr>
              <w:spacing w:after="0"/>
              <w:rPr>
                <w:sz w:val="11"/>
                <w:szCs w:val="11"/>
                <w:color w:val="auto"/>
              </w:rPr>
            </w:pPr>
          </w:p>
        </w:tc>
        <w:tc>
          <w:tcPr>
            <w:tcW w:w="1160" w:type="dxa"/>
            <w:vAlign w:val="bottom"/>
          </w:tcPr>
          <w:p>
            <w:pPr>
              <w:spacing w:after="0"/>
              <w:rPr>
                <w:sz w:val="11"/>
                <w:szCs w:val="11"/>
                <w:color w:val="auto"/>
              </w:rPr>
            </w:pPr>
          </w:p>
        </w:tc>
        <w:tc>
          <w:tcPr>
            <w:tcW w:w="11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300" w:type="dxa"/>
            <w:vAlign w:val="bottom"/>
            <w:tcBorders>
              <w:right w:val="single" w:sz="8" w:color="auto"/>
            </w:tcBorders>
          </w:tcPr>
          <w:p>
            <w:pPr>
              <w:spacing w:after="0"/>
              <w:rPr>
                <w:sz w:val="11"/>
                <w:szCs w:val="11"/>
                <w:color w:val="auto"/>
              </w:rPr>
            </w:pPr>
          </w:p>
        </w:tc>
        <w:tc>
          <w:tcPr>
            <w:tcW w:w="300" w:type="dxa"/>
            <w:vAlign w:val="bottom"/>
          </w:tcPr>
          <w:p>
            <w:pPr>
              <w:spacing w:after="0"/>
              <w:rPr>
                <w:sz w:val="11"/>
                <w:szCs w:val="11"/>
                <w:color w:val="auto"/>
              </w:rPr>
            </w:pPr>
          </w:p>
        </w:tc>
        <w:tc>
          <w:tcPr>
            <w:tcW w:w="240" w:type="dxa"/>
            <w:vAlign w:val="bottom"/>
            <w:vMerge w:val="continue"/>
          </w:tcPr>
          <w:p>
            <w:pPr>
              <w:spacing w:after="0"/>
              <w:rPr>
                <w:sz w:val="11"/>
                <w:szCs w:val="11"/>
                <w:color w:val="auto"/>
              </w:rPr>
            </w:pPr>
          </w:p>
        </w:tc>
        <w:tc>
          <w:tcPr>
            <w:tcW w:w="26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360" w:type="dxa"/>
            <w:vAlign w:val="bottom"/>
            <w:gridSpan w:val="2"/>
            <w:vMerge w:val="restart"/>
          </w:tcPr>
          <w:p>
            <w:pPr>
              <w:jc w:val="right"/>
              <w:ind w:right="14"/>
              <w:spacing w:after="0"/>
              <w:rPr>
                <w:sz w:val="20"/>
                <w:szCs w:val="20"/>
                <w:color w:val="auto"/>
              </w:rPr>
            </w:pPr>
            <w:r>
              <w:rPr>
                <w:rFonts w:ascii="Rockwell" w:cs="Rockwell" w:eastAsia="Rockwell" w:hAnsi="Rockwell"/>
                <w:sz w:val="24"/>
                <w:szCs w:val="24"/>
                <w:color w:val="auto"/>
              </w:rPr>
              <w:t>2</w:t>
            </w:r>
          </w:p>
        </w:tc>
        <w:tc>
          <w:tcPr>
            <w:tcW w:w="140" w:type="dxa"/>
            <w:vAlign w:val="bottom"/>
            <w:vMerge w:val="continue"/>
          </w:tcPr>
          <w:p>
            <w:pPr>
              <w:spacing w:after="0"/>
              <w:rPr>
                <w:sz w:val="11"/>
                <w:szCs w:val="11"/>
                <w:color w:val="auto"/>
              </w:rPr>
            </w:pPr>
          </w:p>
        </w:tc>
        <w:tc>
          <w:tcPr>
            <w:tcW w:w="1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45"/>
        </w:trPr>
        <w:tc>
          <w:tcPr>
            <w:tcW w:w="260" w:type="dxa"/>
            <w:vAlign w:val="bottom"/>
          </w:tcPr>
          <w:p>
            <w:pPr>
              <w:spacing w:after="0"/>
              <w:rPr>
                <w:sz w:val="21"/>
                <w:szCs w:val="21"/>
                <w:color w:val="auto"/>
              </w:rPr>
            </w:pPr>
          </w:p>
        </w:tc>
        <w:tc>
          <w:tcPr>
            <w:tcW w:w="1160" w:type="dxa"/>
            <w:vAlign w:val="bottom"/>
          </w:tcPr>
          <w:p>
            <w:pPr>
              <w:spacing w:after="0"/>
              <w:rPr>
                <w:sz w:val="21"/>
                <w:szCs w:val="21"/>
                <w:color w:val="auto"/>
              </w:rPr>
            </w:pPr>
          </w:p>
        </w:tc>
        <w:tc>
          <w:tcPr>
            <w:tcW w:w="11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300" w:type="dxa"/>
            <w:vAlign w:val="bottom"/>
            <w:tcBorders>
              <w:right w:val="single" w:sz="8" w:color="auto"/>
            </w:tcBorders>
          </w:tcPr>
          <w:p>
            <w:pPr>
              <w:spacing w:after="0"/>
              <w:rPr>
                <w:sz w:val="21"/>
                <w:szCs w:val="21"/>
                <w:color w:val="auto"/>
              </w:rPr>
            </w:pPr>
          </w:p>
        </w:tc>
        <w:tc>
          <w:tcPr>
            <w:tcW w:w="300" w:type="dxa"/>
            <w:vAlign w:val="bottom"/>
            <w:tcBorders>
              <w:bottom w:val="single" w:sz="8" w:color="auto"/>
            </w:tcBorders>
          </w:tcPr>
          <w:p>
            <w:pPr>
              <w:spacing w:after="0"/>
              <w:rPr>
                <w:sz w:val="21"/>
                <w:szCs w:val="21"/>
                <w:color w:val="auto"/>
              </w:rPr>
            </w:pPr>
          </w:p>
        </w:tc>
        <w:tc>
          <w:tcPr>
            <w:tcW w:w="240" w:type="dxa"/>
            <w:vAlign w:val="bottom"/>
            <w:tcBorders>
              <w:bottom w:val="single" w:sz="8" w:color="auto"/>
            </w:tcBorders>
          </w:tcPr>
          <w:p>
            <w:pPr>
              <w:spacing w:after="0"/>
              <w:rPr>
                <w:sz w:val="21"/>
                <w:szCs w:val="21"/>
                <w:color w:val="auto"/>
              </w:rPr>
            </w:pPr>
          </w:p>
        </w:tc>
        <w:tc>
          <w:tcPr>
            <w:tcW w:w="260" w:type="dxa"/>
            <w:vAlign w:val="bottom"/>
            <w:tcBorders>
              <w:bottom w:val="single" w:sz="8" w:color="auto"/>
            </w:tcBorders>
          </w:tcPr>
          <w:p>
            <w:pPr>
              <w:spacing w:after="0"/>
              <w:rPr>
                <w:sz w:val="21"/>
                <w:szCs w:val="21"/>
                <w:color w:val="auto"/>
              </w:rPr>
            </w:pPr>
          </w:p>
        </w:tc>
        <w:tc>
          <w:tcPr>
            <w:tcW w:w="640" w:type="dxa"/>
            <w:vAlign w:val="bottom"/>
            <w:tcBorders>
              <w:bottom w:val="single" w:sz="8" w:color="auto"/>
            </w:tcBorders>
          </w:tcPr>
          <w:p>
            <w:pPr>
              <w:spacing w:after="0"/>
              <w:rPr>
                <w:sz w:val="21"/>
                <w:szCs w:val="21"/>
                <w:color w:val="auto"/>
              </w:rPr>
            </w:pPr>
          </w:p>
        </w:tc>
        <w:tc>
          <w:tcPr>
            <w:tcW w:w="360" w:type="dxa"/>
            <w:vAlign w:val="bottom"/>
            <w:tcBorders>
              <w:bottom w:val="single" w:sz="8" w:color="auto"/>
            </w:tcBorders>
            <w:gridSpan w:val="2"/>
            <w:vMerge w:val="continue"/>
          </w:tcPr>
          <w:p>
            <w:pPr>
              <w:spacing w:after="0"/>
              <w:rPr>
                <w:sz w:val="21"/>
                <w:szCs w:val="21"/>
                <w:color w:val="auto"/>
              </w:rPr>
            </w:pPr>
          </w:p>
        </w:tc>
        <w:tc>
          <w:tcPr>
            <w:tcW w:w="140" w:type="dxa"/>
            <w:vAlign w:val="bottom"/>
            <w:tcBorders>
              <w:bottom w:val="single" w:sz="8" w:color="auto"/>
            </w:tcBorders>
          </w:tcPr>
          <w:p>
            <w:pPr>
              <w:spacing w:after="0"/>
              <w:rPr>
                <w:sz w:val="21"/>
                <w:szCs w:val="21"/>
                <w:color w:val="auto"/>
              </w:rPr>
            </w:pPr>
          </w:p>
        </w:tc>
        <w:tc>
          <w:tcPr>
            <w:tcW w:w="1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bl>
    <w:p>
      <w:pPr>
        <w:jc w:val="both"/>
        <w:ind w:right="300"/>
        <w:spacing w:after="0" w:line="275" w:lineRule="auto"/>
        <w:rPr>
          <w:sz w:val="20"/>
          <w:szCs w:val="20"/>
          <w:color w:val="auto"/>
        </w:rPr>
      </w:pPr>
      <w:r>
        <w:rPr>
          <w:rFonts w:ascii="Arial" w:cs="Arial" w:eastAsia="Arial" w:hAnsi="Arial"/>
          <w:sz w:val="20"/>
          <w:szCs w:val="20"/>
          <w:color w:val="auto"/>
        </w:rPr>
        <w:t>FYI: Sawdog, one of my Quality Control Team members, pointed out that, after colliding with the cylinder, the gum is moving in a circle, so it’s angular momentum can be described using</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I</w:t>
      </w:r>
      <w:r>
        <w:rPr>
          <w:rFonts w:ascii="Rockwell" w:cs="Rockwell" w:eastAsia="Rockwell" w:hAnsi="Rockwell"/>
          <w:sz w:val="27"/>
          <w:szCs w:val="27"/>
          <w:i w:val="1"/>
          <w:iCs w:val="1"/>
          <w:color w:val="auto"/>
          <w:vertAlign w:val="subscript"/>
        </w:rPr>
        <w:t>g</w:t>
      </w:r>
      <w:r>
        <w:rPr>
          <w:rFonts w:ascii="Arial" w:cs="Arial" w:eastAsia="Arial" w:hAnsi="Arial"/>
          <w:sz w:val="24"/>
          <w:szCs w:val="24"/>
          <w:i w:val="1"/>
          <w:iCs w:val="1"/>
          <w:color w:val="auto"/>
        </w:rPr>
        <w:t>ω</w:t>
      </w:r>
      <w:r>
        <w:rPr>
          <w:rFonts w:ascii="Rockwell" w:cs="Rockwell" w:eastAsia="Rockwell" w:hAnsi="Rockwell"/>
          <w:sz w:val="27"/>
          <w:szCs w:val="27"/>
          <w:i w:val="1"/>
          <w:iCs w:val="1"/>
          <w:color w:val="auto"/>
          <w:vertAlign w:val="subscript"/>
        </w:rPr>
        <w:t>f</w:t>
      </w:r>
      <w:r>
        <w:rPr>
          <w:rFonts w:ascii="Arial" w:cs="Arial" w:eastAsia="Arial" w:hAnsi="Arial"/>
          <w:sz w:val="20"/>
          <w:szCs w:val="20"/>
          <w:color w:val="auto"/>
        </w:rPr>
        <w:t xml:space="preserve"> . More specifically:</w:t>
      </w:r>
    </w:p>
    <w:p>
      <w:pPr>
        <w:ind w:left="80"/>
        <w:spacing w:after="0" w:line="184" w:lineRule="auto"/>
        <w:tabs>
          <w:tab w:leader="none" w:pos="360" w:val="left"/>
          <w:tab w:leader="none" w:pos="740" w:val="left"/>
          <w:tab w:leader="none" w:pos="1820" w:val="left"/>
          <w:tab w:leader="none" w:pos="2340" w:val="left"/>
          <w:tab w:leader="none" w:pos="3000" w:val="left"/>
        </w:tabs>
        <w:rPr>
          <w:sz w:val="20"/>
          <w:szCs w:val="20"/>
          <w:color w:val="auto"/>
        </w:rPr>
      </w:pPr>
      <w:r>
        <w:rPr>
          <w:rFonts w:ascii="Arial" w:cs="Arial" w:eastAsia="Arial" w:hAnsi="Arial"/>
          <w:sz w:val="19"/>
          <w:szCs w:val="19"/>
          <w:color w:val="auto"/>
          <w:vertAlign w:val="superscript"/>
        </w:rPr>
        <w:t>!</w:t>
      </w:r>
      <w:r>
        <w:rPr>
          <w:sz w:val="20"/>
          <w:szCs w:val="20"/>
          <w:color w:val="auto"/>
        </w:rPr>
        <w:tab/>
      </w:r>
      <w:r>
        <w:rPr>
          <w:rFonts w:ascii="Symbol" w:cs="Symbol" w:eastAsia="Symbol" w:hAnsi="Symbol"/>
          <w:sz w:val="19"/>
          <w:szCs w:val="19"/>
          <w:color w:val="auto"/>
          <w:vertAlign w:val="subscript"/>
        </w:rPr>
        <w:t>=</w:t>
      </w:r>
      <w:r>
        <w:rPr>
          <w:sz w:val="20"/>
          <w:szCs w:val="20"/>
          <w:color w:val="auto"/>
        </w:rPr>
        <w:tab/>
      </w:r>
      <w:r>
        <w:rPr>
          <w:rFonts w:ascii="Arial" w:cs="Arial" w:eastAsia="Arial" w:hAnsi="Arial"/>
          <w:sz w:val="10"/>
          <w:szCs w:val="10"/>
          <w:i w:val="1"/>
          <w:iCs w:val="1"/>
          <w:color w:val="auto"/>
          <w:vertAlign w:val="subscript"/>
        </w:rPr>
        <w:t>ω</w:t>
      </w:r>
      <w:r>
        <w:rPr>
          <w:rFonts w:ascii="Symbol" w:cs="Symbol" w:eastAsia="Symbol" w:hAnsi="Symbol"/>
          <w:sz w:val="9"/>
          <w:szCs w:val="9"/>
          <w:color w:val="auto"/>
          <w:vertAlign w:val="subscript"/>
        </w:rPr>
        <w:t>=</w:t>
      </w:r>
      <w:r>
        <w:rPr>
          <w:rFonts w:ascii="Symbol" w:cs="Symbol" w:eastAsia="Symbol" w:hAnsi="Symbol"/>
          <w:sz w:val="19"/>
          <w:szCs w:val="19"/>
          <w:color w:val="auto"/>
          <w:vertAlign w:val="superscript"/>
        </w:rPr>
        <w:t>(</w:t>
      </w:r>
      <w:r>
        <w:rPr>
          <w:sz w:val="20"/>
          <w:szCs w:val="20"/>
          <w:color w:val="auto"/>
        </w:rPr>
        <w:tab/>
      </w:r>
      <w:r>
        <w:rPr>
          <w:rFonts w:ascii="Rockwell" w:cs="Rockwell" w:eastAsia="Rockwell" w:hAnsi="Rockwell"/>
          <w:sz w:val="10"/>
          <w:szCs w:val="10"/>
          <w:color w:val="auto"/>
        </w:rPr>
        <w:t>2</w:t>
      </w:r>
      <w:r>
        <w:rPr>
          <w:rFonts w:ascii="Symbol" w:cs="Symbol" w:eastAsia="Symbol" w:hAnsi="Symbol"/>
          <w:sz w:val="19"/>
          <w:szCs w:val="19"/>
          <w:color w:val="auto"/>
          <w:vertAlign w:val="superscript"/>
        </w:rPr>
        <w:t>)</w:t>
      </w:r>
      <w:r>
        <w:rPr>
          <w:rFonts w:ascii="Arial" w:cs="Arial" w:eastAsia="Arial" w:hAnsi="Arial"/>
          <w:sz w:val="14"/>
          <w:szCs w:val="14"/>
          <w:i w:val="1"/>
          <w:iCs w:val="1"/>
          <w:color w:val="auto"/>
          <w:vertAlign w:val="subscript"/>
        </w:rPr>
        <w:t>ω</w:t>
      </w:r>
      <w:r>
        <w:rPr>
          <w:sz w:val="20"/>
          <w:szCs w:val="20"/>
          <w:color w:val="auto"/>
        </w:rPr>
        <w:tab/>
      </w:r>
      <w:r>
        <w:rPr>
          <w:rFonts w:ascii="Symbol" w:cs="Symbol" w:eastAsia="Symbol" w:hAnsi="Symbol"/>
          <w:sz w:val="19"/>
          <w:szCs w:val="19"/>
          <w:color w:val="auto"/>
          <w:vertAlign w:val="subscript"/>
        </w:rPr>
        <w:t>=</w:t>
      </w:r>
      <w:r>
        <w:rPr>
          <w:sz w:val="20"/>
          <w:szCs w:val="20"/>
          <w:color w:val="auto"/>
        </w:rPr>
        <w:tab/>
      </w:r>
      <w:r>
        <w:rPr>
          <w:rFonts w:ascii="Rockwell" w:cs="Rockwell" w:eastAsia="Rockwell" w:hAnsi="Rockwell"/>
          <w:sz w:val="10"/>
          <w:szCs w:val="10"/>
          <w:color w:val="auto"/>
        </w:rPr>
        <w:t>2</w:t>
      </w:r>
      <w:r>
        <w:rPr>
          <w:rFonts w:ascii="Arial" w:cs="Arial" w:eastAsia="Arial" w:hAnsi="Arial"/>
          <w:sz w:val="20"/>
          <w:szCs w:val="20"/>
          <w:i w:val="1"/>
          <w:iCs w:val="1"/>
          <w:color w:val="auto"/>
          <w:vertAlign w:val="subscript"/>
        </w:rPr>
        <w:t>ω</w:t>
      </w:r>
    </w:p>
    <w:p>
      <w:pPr>
        <w:ind w:left="40"/>
        <w:spacing w:after="0"/>
        <w:tabs>
          <w:tab w:leader="none" w:pos="560" w:val="left"/>
          <w:tab w:leader="none" w:pos="920" w:val="left"/>
          <w:tab w:leader="none" w:pos="1340" w:val="left"/>
          <w:tab w:leader="none" w:pos="2200" w:val="left"/>
          <w:tab w:leader="none" w:pos="2540" w:val="left"/>
          <w:tab w:leader="none" w:pos="3260" w:val="left"/>
          <w:tab w:leader="none" w:pos="3420" w:val="left"/>
        </w:tabs>
        <w:rPr>
          <w:sz w:val="20"/>
          <w:szCs w:val="20"/>
          <w:color w:val="auto"/>
        </w:rPr>
      </w:pPr>
      <w:r>
        <w:rPr>
          <w:rFonts w:ascii="Rockwell" w:cs="Rockwell" w:eastAsia="Rockwell" w:hAnsi="Rockwell"/>
          <w:sz w:val="24"/>
          <w:szCs w:val="24"/>
          <w:i w:val="1"/>
          <w:iCs w:val="1"/>
          <w:color w:val="auto"/>
        </w:rPr>
        <w:t>L</w:t>
      </w:r>
      <w:r>
        <w:rPr>
          <w:rFonts w:ascii="Rockwell" w:cs="Rockwell" w:eastAsia="Rockwell" w:hAnsi="Rockwell"/>
          <w:sz w:val="27"/>
          <w:szCs w:val="27"/>
          <w:i w:val="1"/>
          <w:iCs w:val="1"/>
          <w:color w:val="auto"/>
          <w:vertAlign w:val="subscript"/>
        </w:rPr>
        <w:t>gf</w:t>
      </w:r>
      <w:r>
        <w:rPr>
          <w:rFonts w:ascii="Rockwell" w:cs="Rockwell" w:eastAsia="Rockwell" w:hAnsi="Rockwell"/>
          <w:sz w:val="24"/>
          <w:szCs w:val="24"/>
          <w:i w:val="1"/>
          <w:iCs w:val="1"/>
          <w:color w:val="auto"/>
        </w:rPr>
        <w:tab/>
        <w:t>I</w:t>
      </w:r>
      <w:r>
        <w:rPr>
          <w:rFonts w:ascii="Rockwell" w:cs="Rockwell" w:eastAsia="Rockwell" w:hAnsi="Rockwell"/>
          <w:sz w:val="27"/>
          <w:szCs w:val="27"/>
          <w:i w:val="1"/>
          <w:iCs w:val="1"/>
          <w:color w:val="auto"/>
          <w:vertAlign w:val="subscript"/>
        </w:rPr>
        <w:t>g</w:t>
      </w:r>
      <w:r>
        <w:rPr>
          <w:sz w:val="20"/>
          <w:szCs w:val="20"/>
          <w:color w:val="auto"/>
        </w:rPr>
        <w:tab/>
      </w:r>
      <w:r>
        <w:rPr>
          <w:rFonts w:ascii="Rockwell" w:cs="Rockwell" w:eastAsia="Rockwell" w:hAnsi="Rockwell"/>
          <w:sz w:val="28"/>
          <w:szCs w:val="28"/>
          <w:i w:val="1"/>
          <w:iCs w:val="1"/>
          <w:color w:val="auto"/>
          <w:vertAlign w:val="subscript"/>
        </w:rPr>
        <w:t>f</w:t>
      </w:r>
      <w:r>
        <w:rPr>
          <w:sz w:val="20"/>
          <w:szCs w:val="20"/>
          <w:color w:val="auto"/>
        </w:rPr>
        <w:tab/>
      </w:r>
      <w:r>
        <w:rPr>
          <w:rFonts w:ascii="Rockwell" w:cs="Rockwell" w:eastAsia="Rockwell" w:hAnsi="Rockwell"/>
          <w:sz w:val="24"/>
          <w:szCs w:val="24"/>
          <w:i w:val="1"/>
          <w:iCs w:val="1"/>
          <w:color w:val="auto"/>
        </w:rPr>
        <w:t>m</w:t>
      </w:r>
      <w:r>
        <w:rPr>
          <w:rFonts w:ascii="Rockwell" w:cs="Rockwell" w:eastAsia="Rockwell" w:hAnsi="Rockwell"/>
          <w:sz w:val="27"/>
          <w:szCs w:val="27"/>
          <w:i w:val="1"/>
          <w:iCs w:val="1"/>
          <w:color w:val="auto"/>
          <w:vertAlign w:val="subscript"/>
        </w:rPr>
        <w:t>g</w:t>
      </w:r>
      <w:r>
        <w:rPr>
          <w:rFonts w:ascii="Rockwell" w:cs="Rockwell" w:eastAsia="Rockwell" w:hAnsi="Rockwell"/>
          <w:sz w:val="24"/>
          <w:szCs w:val="24"/>
          <w:i w:val="1"/>
          <w:iCs w:val="1"/>
          <w:color w:val="auto"/>
        </w:rPr>
        <w:t xml:space="preserve"> r</w:t>
      </w:r>
      <w:r>
        <w:rPr>
          <w:rFonts w:ascii="Rockwell" w:cs="Rockwell" w:eastAsia="Rockwell" w:hAnsi="Rockwell"/>
          <w:sz w:val="27"/>
          <w:szCs w:val="27"/>
          <w:i w:val="1"/>
          <w:iCs w:val="1"/>
          <w:color w:val="auto"/>
          <w:vertAlign w:val="subscript"/>
        </w:rPr>
        <w:t>g</w:t>
      </w:r>
      <w:r>
        <w:rPr>
          <w:sz w:val="20"/>
          <w:szCs w:val="20"/>
          <w:color w:val="auto"/>
        </w:rPr>
        <w:tab/>
      </w:r>
      <w:r>
        <w:rPr>
          <w:rFonts w:ascii="Rockwell" w:cs="Rockwell" w:eastAsia="Rockwell" w:hAnsi="Rockwell"/>
          <w:sz w:val="28"/>
          <w:szCs w:val="28"/>
          <w:i w:val="1"/>
          <w:iCs w:val="1"/>
          <w:color w:val="auto"/>
          <w:vertAlign w:val="subscript"/>
        </w:rPr>
        <w:t>f</w:t>
      </w:r>
      <w:r>
        <w:rPr>
          <w:sz w:val="20"/>
          <w:szCs w:val="20"/>
          <w:color w:val="auto"/>
        </w:rPr>
        <w:tab/>
      </w:r>
      <w:r>
        <w:rPr>
          <w:rFonts w:ascii="Rockwell" w:cs="Rockwell" w:eastAsia="Rockwell" w:hAnsi="Rockwell"/>
          <w:sz w:val="24"/>
          <w:szCs w:val="24"/>
          <w:i w:val="1"/>
          <w:iCs w:val="1"/>
          <w:color w:val="auto"/>
        </w:rPr>
        <w:t>m</w:t>
      </w:r>
      <w:r>
        <w:rPr>
          <w:rFonts w:ascii="Rockwell" w:cs="Rockwell" w:eastAsia="Rockwell" w:hAnsi="Rockwell"/>
          <w:sz w:val="27"/>
          <w:szCs w:val="27"/>
          <w:i w:val="1"/>
          <w:iCs w:val="1"/>
          <w:color w:val="auto"/>
          <w:vertAlign w:val="subscript"/>
        </w:rPr>
        <w:t>g</w:t>
      </w:r>
      <w:r>
        <w:rPr>
          <w:rFonts w:ascii="Rockwell" w:cs="Rockwell" w:eastAsia="Rockwell" w:hAnsi="Rockwell"/>
          <w:sz w:val="24"/>
          <w:szCs w:val="24"/>
          <w:i w:val="1"/>
          <w:iCs w:val="1"/>
          <w:color w:val="auto"/>
        </w:rPr>
        <w:t xml:space="preserve"> R</w:t>
      </w:r>
      <w:r>
        <w:rPr>
          <w:sz w:val="20"/>
          <w:szCs w:val="20"/>
          <w:color w:val="auto"/>
        </w:rPr>
        <w:tab/>
      </w:r>
      <w:r>
        <w:rPr>
          <w:rFonts w:ascii="Rockwell" w:cs="Rockwell" w:eastAsia="Rockwell" w:hAnsi="Rockwell"/>
          <w:sz w:val="28"/>
          <w:szCs w:val="28"/>
          <w:i w:val="1"/>
          <w:iCs w:val="1"/>
          <w:color w:val="auto"/>
          <w:vertAlign w:val="subscript"/>
        </w:rPr>
        <w:t>f</w:t>
      </w:r>
      <w:r>
        <w:rPr>
          <w:sz w:val="20"/>
          <w:szCs w:val="20"/>
          <w:color w:val="auto"/>
        </w:rPr>
        <w:tab/>
      </w:r>
      <w:r>
        <w:rPr>
          <w:rFonts w:ascii="Arial" w:cs="Arial" w:eastAsia="Arial" w:hAnsi="Arial"/>
          <w:sz w:val="19"/>
          <w:szCs w:val="19"/>
          <w:color w:val="auto"/>
        </w:rPr>
        <w:t>It’s a slightly different solution that results in the same answer.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182880</wp:posOffset>
            </wp:positionH>
            <wp:positionV relativeFrom="paragraph">
              <wp:posOffset>100965</wp:posOffset>
            </wp:positionV>
            <wp:extent cx="5669280" cy="279781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5">
                      <a:extLst>
                        <a:ext uri="{28A0092B-C50C-407E-A947-70E740481C1C}"/>
                      </a:extLst>
                    </a:blip>
                    <a:srcRect/>
                    <a:stretch>
                      <a:fillRect/>
                    </a:stretch>
                  </pic:blipFill>
                  <pic:spPr bwMode="auto">
                    <a:xfrm>
                      <a:off x="0" y="0"/>
                      <a:ext cx="5669280" cy="27978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0201 Lecture Notes - AP Physics C- Rotational Dynamics Review - 2 of 2 (Mechanics).docx</w:t>
      </w:r>
      <w:r>
        <w:rPr>
          <w:sz w:val="20"/>
          <w:szCs w:val="20"/>
          <w:color w:val="auto"/>
        </w:rPr>
        <w:tab/>
      </w:r>
      <w:r>
        <w:rPr>
          <w:rFonts w:ascii="Arial" w:cs="Arial" w:eastAsia="Arial" w:hAnsi="Arial"/>
          <w:sz w:val="15"/>
          <w:szCs w:val="15"/>
          <w:color w:val="auto"/>
        </w:rPr>
        <w:t>page 2 of 2</w:t>
      </w:r>
    </w:p>
    <w:p>
      <w:pPr>
        <w:sectPr>
          <w:pgSz w:w="12240" w:h="15840" w:orient="portrait"/>
          <w:cols w:equalWidth="0" w:num="1">
            <w:col w:w="9600"/>
          </w:cols>
          <w:pgMar w:left="1440" w:top="1419" w:right="1200" w:bottom="313" w:gutter="0" w:footer="0" w:header="0"/>
        </w:sectPr>
      </w:pPr>
    </w:p>
    <w:bookmarkStart w:id="19" w:name="page20"/>
    <w:bookmarkEnd w:id="19"/>
    <w:p>
      <w:pPr>
        <w:jc w:val="center"/>
        <w:ind w:right="-1199"/>
        <w:spacing w:after="0"/>
        <w:rPr>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page">
              <wp:posOffset>931545</wp:posOffset>
            </wp:positionH>
            <wp:positionV relativeFrom="page">
              <wp:posOffset>374015</wp:posOffset>
            </wp:positionV>
            <wp:extent cx="906145" cy="90614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6">
                      <a:clrChange>
                        <a:clrFrom>
                          <a:srgbClr val="FFFFFF"/>
                        </a:clrFrom>
                        <a:clrTo>
                          <a:srgbClr val="FFFFFF">
                            <a:alpha val="0"/>
                          </a:srgbClr>
                        </a:clrTo>
                      </a:clrChange>
                      <a:extLst>
                        <a:ext uri="{28A0092B-C50C-407E-A947-70E740481C1C}"/>
                      </a:extLst>
                    </a:blip>
                    <a:srcRect/>
                    <a:stretch>
                      <a:fillRect/>
                    </a:stretch>
                  </pic:blipFill>
                  <pic:spPr bwMode="auto">
                    <a:xfrm>
                      <a:off x="0" y="0"/>
                      <a:ext cx="906145" cy="906145"/>
                    </a:xfrm>
                    <a:prstGeom prst="rect">
                      <a:avLst/>
                    </a:prstGeom>
                    <a:noFill/>
                  </pic:spPr>
                </pic:pic>
              </a:graphicData>
            </a:graphic>
          </wp:anchor>
        </w:drawing>
        <w:t>Flipping Physics Lecture Notes:</w:t>
      </w:r>
    </w:p>
    <w:p>
      <w:pPr>
        <w:spacing w:after="0" w:line="32" w:lineRule="exact"/>
        <w:rPr>
          <w:sz w:val="20"/>
          <w:szCs w:val="20"/>
          <w:color w:val="auto"/>
        </w:rPr>
      </w:pPr>
    </w:p>
    <w:p>
      <w:pPr>
        <w:jc w:val="center"/>
        <w:ind w:right="-1199"/>
        <w:spacing w:after="0"/>
        <w:rPr>
          <w:sz w:val="20"/>
          <w:szCs w:val="20"/>
          <w:color w:val="auto"/>
        </w:rPr>
      </w:pPr>
      <w:r>
        <w:rPr>
          <w:rFonts w:ascii="Arial" w:cs="Arial" w:eastAsia="Arial" w:hAnsi="Arial"/>
          <w:sz w:val="20"/>
          <w:szCs w:val="20"/>
          <w:color w:val="auto"/>
        </w:rPr>
        <w:t>AP Physics C: Rotational vs. Linear Review (Mechanics)</w:t>
      </w:r>
    </w:p>
    <w:p>
      <w:pPr>
        <w:ind w:left="2400"/>
        <w:spacing w:after="0"/>
        <w:rPr>
          <w:sz w:val="20"/>
          <w:szCs w:val="20"/>
          <w:color w:val="auto"/>
        </w:rPr>
      </w:pPr>
      <w:r>
        <w:rPr>
          <w:rFonts w:ascii="Arial" w:cs="Arial" w:eastAsia="Arial" w:hAnsi="Arial"/>
          <w:sz w:val="20"/>
          <w:szCs w:val="20"/>
          <w:u w:val="single" w:color="auto"/>
          <w:color w:val="0000FF"/>
        </w:rPr>
        <w:t>https://www.flippingphysics.com/apc-rotational-vs-linear-review.html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-6350</wp:posOffset>
            </wp:positionV>
            <wp:extent cx="5989320" cy="15240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7">
                      <a:extLst>
                        <a:ext uri="{28A0092B-C50C-407E-A947-70E740481C1C}"/>
                      </a:extLst>
                    </a:blip>
                    <a:srcRect/>
                    <a:stretch>
                      <a:fillRect/>
                    </a:stretch>
                  </pic:blipFill>
                  <pic:spPr bwMode="auto">
                    <a:xfrm>
                      <a:off x="0" y="0"/>
                      <a:ext cx="5989320" cy="152400"/>
                    </a:xfrm>
                    <a:prstGeom prst="rect">
                      <a:avLst/>
                    </a:prstGeom>
                    <a:noFill/>
                  </pic:spPr>
                </pic:pic>
              </a:graphicData>
            </a:graphic>
          </wp:anchor>
        </w:drawing>
      </w:r>
    </w:p>
    <w:p>
      <w:pPr>
        <w:ind w:left="1480"/>
        <w:spacing w:after="0"/>
        <w:tabs>
          <w:tab w:leader="none" w:pos="3666" w:val="left"/>
        </w:tabs>
        <w:rPr>
          <w:sz w:val="20"/>
          <w:szCs w:val="20"/>
          <w:color w:val="auto"/>
        </w:rPr>
      </w:pPr>
      <w:r>
        <w:rPr>
          <w:rFonts w:ascii="Arial" w:cs="Arial" w:eastAsia="Arial" w:hAnsi="Arial"/>
          <w:sz w:val="20"/>
          <w:szCs w:val="20"/>
          <w:b w:val="1"/>
          <w:bCs w:val="1"/>
          <w:color w:val="auto"/>
        </w:rPr>
        <w:t>Name:</w:t>
      </w:r>
      <w:r>
        <w:rPr>
          <w:sz w:val="20"/>
          <w:szCs w:val="20"/>
          <w:color w:val="auto"/>
        </w:rPr>
        <w:tab/>
      </w:r>
      <w:r>
        <w:rPr>
          <w:sz w:val="1"/>
          <w:szCs w:val="1"/>
          <w:color w:val="auto"/>
        </w:rPr>
        <w:drawing>
          <wp:inline distT="0" distB="0" distL="0" distR="0">
            <wp:extent cx="6350" cy="12382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8">
                      <a:extLst>
                        <a:ext uri="{28A0092B-C50C-407E-A947-70E740481C1C}"/>
                      </a:extLst>
                    </a:blip>
                    <a:srcRect/>
                    <a:stretch>
                      <a:fillRect/>
                    </a:stretch>
                  </pic:blipFill>
                  <pic:spPr bwMode="auto">
                    <a:xfrm>
                      <a:off x="0" y="0"/>
                      <a:ext cx="6350" cy="123825"/>
                    </a:xfrm>
                    <a:prstGeom prst="rect">
                      <a:avLst/>
                    </a:prstGeom>
                    <a:noFill/>
                    <a:ln>
                      <a:noFill/>
                    </a:ln>
                  </pic:spPr>
                </pic:pic>
              </a:graphicData>
            </a:graphic>
          </wp:inline>
        </w:drawing>
      </w:r>
      <w:r>
        <w:rPr>
          <w:rFonts w:ascii="Arial" w:cs="Arial" w:eastAsia="Arial" w:hAnsi="Arial"/>
          <w:sz w:val="20"/>
          <w:szCs w:val="20"/>
          <w:b w:val="1"/>
          <w:bCs w:val="1"/>
          <w:color w:val="auto"/>
        </w:rPr>
        <w:t xml:space="preserve">           Linear:           </w:t>
      </w:r>
      <w:r>
        <w:rPr>
          <w:sz w:val="1"/>
          <w:szCs w:val="1"/>
          <w:color w:val="auto"/>
        </w:rPr>
        <w:drawing>
          <wp:inline distT="0" distB="0" distL="0" distR="0">
            <wp:extent cx="6350" cy="12382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9">
                      <a:extLst>
                        <a:ext uri="{28A0092B-C50C-407E-A947-70E740481C1C}"/>
                      </a:extLst>
                    </a:blip>
                    <a:srcRect/>
                    <a:stretch>
                      <a:fillRect/>
                    </a:stretch>
                  </pic:blipFill>
                  <pic:spPr bwMode="auto">
                    <a:xfrm>
                      <a:off x="0" y="0"/>
                      <a:ext cx="6350" cy="123825"/>
                    </a:xfrm>
                    <a:prstGeom prst="rect">
                      <a:avLst/>
                    </a:prstGeom>
                    <a:noFill/>
                    <a:ln>
                      <a:noFill/>
                    </a:ln>
                  </pic:spPr>
                </pic:pic>
              </a:graphicData>
            </a:graphic>
          </wp:inline>
        </w:drawing>
      </w:r>
      <w:r>
        <w:rPr>
          <w:rFonts w:ascii="Arial" w:cs="Arial" w:eastAsia="Arial" w:hAnsi="Arial"/>
          <w:sz w:val="20"/>
          <w:szCs w:val="20"/>
          <w:b w:val="1"/>
          <w:bCs w:val="1"/>
          <w:color w:val="auto"/>
        </w:rPr>
        <w:t xml:space="preserve">         Rotational: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-3810</wp:posOffset>
            </wp:positionV>
            <wp:extent cx="5989320" cy="27114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0">
                      <a:extLst>
                        <a:ext uri="{28A0092B-C50C-407E-A947-70E740481C1C}"/>
                      </a:extLst>
                    </a:blip>
                    <a:srcRect/>
                    <a:stretch>
                      <a:fillRect/>
                    </a:stretch>
                  </pic:blipFill>
                  <pic:spPr bwMode="auto">
                    <a:xfrm>
                      <a:off x="0" y="0"/>
                      <a:ext cx="5989320" cy="271145"/>
                    </a:xfrm>
                    <a:prstGeom prst="rect">
                      <a:avLst/>
                    </a:prstGeom>
                    <a:noFill/>
                  </pic:spPr>
                </pic:pic>
              </a:graphicData>
            </a:graphic>
          </wp:anchor>
        </w:drawing>
      </w:r>
    </w:p>
    <w:p>
      <w:pPr>
        <w:sectPr>
          <w:pgSz w:w="12240" w:h="15840" w:orient="portrait"/>
          <w:cols w:equalWidth="0" w:num="1">
            <w:col w:w="9600"/>
          </w:cols>
          <w:pgMar w:left="1440" w:top="1419" w:right="1200" w:bottom="283" w:gutter="0" w:footer="0" w:header="0"/>
        </w:sectPr>
      </w:pPr>
    </w:p>
    <w:p>
      <w:pPr>
        <w:spacing w:after="0" w:line="78" w:lineRule="exact"/>
        <w:rPr>
          <w:sz w:val="20"/>
          <w:szCs w:val="20"/>
          <w:color w:val="auto"/>
        </w:rPr>
      </w:pPr>
    </w:p>
    <w:p>
      <w:pPr>
        <w:ind w:left="1180"/>
        <w:spacing w:after="0"/>
        <w:rPr>
          <w:sz w:val="20"/>
          <w:szCs w:val="20"/>
          <w:color w:val="auto"/>
        </w:rPr>
      </w:pPr>
      <w:r>
        <w:rPr>
          <w:rFonts w:ascii="Arial" w:cs="Arial" w:eastAsia="Arial" w:hAnsi="Arial"/>
          <w:sz w:val="20"/>
          <w:szCs w:val="20"/>
          <w:color w:val="auto"/>
        </w:rPr>
        <w:t>Displacement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71120</wp:posOffset>
            </wp:positionV>
            <wp:extent cx="2419985" cy="42672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1">
                      <a:extLst>
                        <a:ext uri="{28A0092B-C50C-407E-A947-70E740481C1C}"/>
                      </a:extLst>
                    </a:blip>
                    <a:srcRect/>
                    <a:stretch>
                      <a:fillRect/>
                    </a:stretch>
                  </pic:blipFill>
                  <pic:spPr bwMode="auto">
                    <a:xfrm>
                      <a:off x="0" y="0"/>
                      <a:ext cx="2419985" cy="426720"/>
                    </a:xfrm>
                    <a:prstGeom prst="rect">
                      <a:avLst/>
                    </a:prstGeom>
                    <a:noFill/>
                  </pic:spPr>
                </pic:pic>
              </a:graphicData>
            </a:graphic>
          </wp:anchor>
        </w:drawing>
      </w:r>
    </w:p>
    <w:p>
      <w:pPr>
        <w:spacing w:after="0" w:line="297" w:lineRule="exact"/>
        <w:rPr>
          <w:sz w:val="20"/>
          <w:szCs w:val="20"/>
          <w:color w:val="auto"/>
        </w:rPr>
      </w:pPr>
    </w:p>
    <w:p>
      <w:pPr>
        <w:ind w:left="1440"/>
        <w:spacing w:after="0"/>
        <w:rPr>
          <w:sz w:val="20"/>
          <w:szCs w:val="20"/>
          <w:color w:val="auto"/>
        </w:rPr>
      </w:pPr>
      <w:r>
        <w:rPr>
          <w:rFonts w:ascii="Arial" w:cs="Arial" w:eastAsia="Arial" w:hAnsi="Arial"/>
          <w:sz w:val="20"/>
          <w:szCs w:val="20"/>
          <w:color w:val="auto"/>
        </w:rPr>
        <w:t>Velocity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150495</wp:posOffset>
            </wp:positionV>
            <wp:extent cx="2419985" cy="42354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2">
                      <a:extLst>
                        <a:ext uri="{28A0092B-C50C-407E-A947-70E740481C1C}"/>
                      </a:extLst>
                    </a:blip>
                    <a:srcRect/>
                    <a:stretch>
                      <a:fillRect/>
                    </a:stretch>
                  </pic:blipFill>
                  <pic:spPr bwMode="auto">
                    <a:xfrm>
                      <a:off x="0" y="0"/>
                      <a:ext cx="2419985" cy="423545"/>
                    </a:xfrm>
                    <a:prstGeom prst="rect">
                      <a:avLst/>
                    </a:prstGeom>
                    <a:noFill/>
                  </pic:spPr>
                </pic:pic>
              </a:graphicData>
            </a:graphic>
          </wp:anchor>
        </w:drawing>
      </w:r>
    </w:p>
    <w:p>
      <w:pPr>
        <w:spacing w:after="0" w:line="200" w:lineRule="exact"/>
        <w:rPr>
          <w:sz w:val="20"/>
          <w:szCs w:val="20"/>
          <w:color w:val="auto"/>
        </w:rPr>
      </w:pPr>
    </w:p>
    <w:p>
      <w:pPr>
        <w:spacing w:after="0" w:line="222"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Acceleration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147320</wp:posOffset>
            </wp:positionV>
            <wp:extent cx="2419985" cy="139319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3">
                      <a:extLst>
                        <a:ext uri="{28A0092B-C50C-407E-A947-70E740481C1C}"/>
                      </a:extLst>
                    </a:blip>
                    <a:srcRect/>
                    <a:stretch>
                      <a:fillRect/>
                    </a:stretch>
                  </pic:blipFill>
                  <pic:spPr bwMode="auto">
                    <a:xfrm>
                      <a:off x="0" y="0"/>
                      <a:ext cx="2419985" cy="1393190"/>
                    </a:xfrm>
                    <a:prstGeom prst="rect">
                      <a:avLst/>
                    </a:prstGeom>
                    <a:noFill/>
                  </pic:spPr>
                </pic:pic>
              </a:graphicData>
            </a:graphic>
          </wp:anchor>
        </w:drawing>
      </w:r>
    </w:p>
    <w:p>
      <w:pPr>
        <w:spacing w:after="0" w:line="200" w:lineRule="exact"/>
        <w:rPr>
          <w:sz w:val="20"/>
          <w:szCs w:val="20"/>
          <w:color w:val="auto"/>
        </w:rPr>
      </w:pPr>
    </w:p>
    <w:p>
      <w:pPr>
        <w:spacing w:after="0" w:line="289" w:lineRule="exact"/>
        <w:rPr>
          <w:sz w:val="20"/>
          <w:szCs w:val="20"/>
          <w:color w:val="auto"/>
        </w:rPr>
      </w:pPr>
    </w:p>
    <w:p>
      <w:pPr>
        <w:jc w:val="center"/>
        <w:ind w:left="40"/>
        <w:spacing w:after="0"/>
        <w:rPr>
          <w:sz w:val="20"/>
          <w:szCs w:val="20"/>
          <w:color w:val="auto"/>
        </w:rPr>
      </w:pPr>
      <w:r>
        <w:rPr>
          <w:rFonts w:ascii="Arial" w:cs="Arial" w:eastAsia="Arial" w:hAnsi="Arial"/>
          <w:sz w:val="20"/>
          <w:szCs w:val="20"/>
          <w:u w:val="single" w:color="auto"/>
          <w:color w:val="auto"/>
        </w:rPr>
        <w:t>U</w:t>
      </w:r>
      <w:r>
        <w:rPr>
          <w:rFonts w:ascii="Arial" w:cs="Arial" w:eastAsia="Arial" w:hAnsi="Arial"/>
          <w:sz w:val="20"/>
          <w:szCs w:val="20"/>
          <w:color w:val="auto"/>
        </w:rPr>
        <w:t xml:space="preserve">niformly </w:t>
      </w:r>
      <w:r>
        <w:rPr>
          <w:rFonts w:ascii="Arial" w:cs="Arial" w:eastAsia="Arial" w:hAnsi="Arial"/>
          <w:sz w:val="20"/>
          <w:szCs w:val="20"/>
          <w:u w:val="single" w:color="auto"/>
          <w:color w:val="auto"/>
        </w:rPr>
        <w:t>A</w:t>
      </w:r>
      <w:r>
        <w:rPr>
          <w:rFonts w:ascii="Arial" w:cs="Arial" w:eastAsia="Arial" w:hAnsi="Arial"/>
          <w:sz w:val="20"/>
          <w:szCs w:val="20"/>
          <w:color w:val="auto"/>
        </w:rPr>
        <w:t xml:space="preserve">ccelerated </w:t>
      </w:r>
      <w:r>
        <w:rPr>
          <w:rFonts w:ascii="Arial" w:cs="Arial" w:eastAsia="Arial" w:hAnsi="Arial"/>
          <w:sz w:val="20"/>
          <w:szCs w:val="20"/>
          <w:u w:val="single" w:color="auto"/>
          <w:color w:val="auto"/>
        </w:rPr>
        <w:t>M</w:t>
      </w:r>
      <w:r>
        <w:rPr>
          <w:rFonts w:ascii="Arial" w:cs="Arial" w:eastAsia="Arial" w:hAnsi="Arial"/>
          <w:sz w:val="20"/>
          <w:szCs w:val="20"/>
          <w:color w:val="auto"/>
        </w:rPr>
        <w:t>otion</w:t>
      </w:r>
    </w:p>
    <w:p>
      <w:pPr>
        <w:spacing w:after="0" w:line="32" w:lineRule="exact"/>
        <w:rPr>
          <w:sz w:val="20"/>
          <w:szCs w:val="20"/>
          <w:color w:val="auto"/>
        </w:rPr>
      </w:pPr>
    </w:p>
    <w:p>
      <w:pPr>
        <w:jc w:val="center"/>
        <w:ind w:left="40"/>
        <w:spacing w:after="0"/>
        <w:rPr>
          <w:sz w:val="20"/>
          <w:szCs w:val="20"/>
          <w:color w:val="auto"/>
        </w:rPr>
      </w:pPr>
      <w:r>
        <w:rPr>
          <w:rFonts w:ascii="Arial" w:cs="Arial" w:eastAsia="Arial" w:hAnsi="Arial"/>
          <w:sz w:val="20"/>
          <w:szCs w:val="20"/>
          <w:color w:val="auto"/>
        </w:rPr>
        <w:t>(UAM)</w:t>
      </w:r>
    </w:p>
    <w:p>
      <w:pPr>
        <w:spacing w:after="0" w:line="199" w:lineRule="exact"/>
        <w:rPr>
          <w:sz w:val="20"/>
          <w:szCs w:val="20"/>
          <w:color w:val="auto"/>
        </w:rPr>
      </w:pPr>
    </w:p>
    <w:p>
      <w:pPr>
        <w:jc w:val="center"/>
        <w:ind w:left="40"/>
        <w:spacing w:after="0"/>
        <w:rPr>
          <w:sz w:val="20"/>
          <w:szCs w:val="20"/>
          <w:color w:val="auto"/>
        </w:rPr>
      </w:pPr>
      <w:r>
        <w:rPr>
          <w:rFonts w:ascii="Arial" w:cs="Arial" w:eastAsia="Arial" w:hAnsi="Arial"/>
          <w:sz w:val="20"/>
          <w:szCs w:val="20"/>
          <w:color w:val="auto"/>
        </w:rPr>
        <w:t>or</w:t>
      </w:r>
    </w:p>
    <w:p>
      <w:pPr>
        <w:spacing w:after="0" w:line="226" w:lineRule="exact"/>
        <w:rPr>
          <w:sz w:val="20"/>
          <w:szCs w:val="20"/>
          <w:color w:val="auto"/>
        </w:rPr>
      </w:pPr>
    </w:p>
    <w:p>
      <w:pPr>
        <w:jc w:val="center"/>
        <w:ind w:left="40"/>
        <w:spacing w:after="0" w:line="284" w:lineRule="auto"/>
        <w:rPr>
          <w:sz w:val="20"/>
          <w:szCs w:val="20"/>
          <w:color w:val="auto"/>
        </w:rPr>
      </w:pPr>
      <w:r>
        <w:rPr>
          <w:rFonts w:ascii="Arial" w:cs="Arial" w:eastAsia="Arial" w:hAnsi="Arial"/>
          <w:sz w:val="20"/>
          <w:szCs w:val="20"/>
          <w:u w:val="single" w:color="auto"/>
          <w:color w:val="auto"/>
        </w:rPr>
        <w:t>U</w:t>
      </w:r>
      <w:r>
        <w:rPr>
          <w:rFonts w:ascii="Arial" w:cs="Arial" w:eastAsia="Arial" w:hAnsi="Arial"/>
          <w:sz w:val="20"/>
          <w:szCs w:val="20"/>
          <w:color w:val="auto"/>
        </w:rPr>
        <w:t xml:space="preserve">niformly </w:t>
      </w:r>
      <w:r>
        <w:rPr>
          <w:rFonts w:ascii="Arial" w:cs="Arial" w:eastAsia="Arial" w:hAnsi="Arial"/>
          <w:sz w:val="20"/>
          <w:szCs w:val="20"/>
          <w:u w:val="single" w:color="auto"/>
          <w:color w:val="auto"/>
        </w:rPr>
        <w:t>A</w:t>
      </w:r>
      <w:r>
        <w:rPr>
          <w:rFonts w:ascii="Arial" w:cs="Arial" w:eastAsia="Arial" w:hAnsi="Arial"/>
          <w:sz w:val="20"/>
          <w:szCs w:val="20"/>
          <w:color w:val="auto"/>
        </w:rPr>
        <w:t xml:space="preserve">ngularly </w:t>
      </w:r>
      <w:r>
        <w:rPr>
          <w:rFonts w:ascii="Arial" w:cs="Arial" w:eastAsia="Arial" w:hAnsi="Arial"/>
          <w:sz w:val="20"/>
          <w:szCs w:val="20"/>
          <w:u w:val="single" w:color="auto"/>
          <w:color w:val="auto"/>
        </w:rPr>
        <w:t>A</w:t>
      </w:r>
      <w:r>
        <w:rPr>
          <w:rFonts w:ascii="Arial" w:cs="Arial" w:eastAsia="Arial" w:hAnsi="Arial"/>
          <w:sz w:val="20"/>
          <w:szCs w:val="20"/>
          <w:color w:val="auto"/>
        </w:rPr>
        <w:t xml:space="preserve">ccelerated </w:t>
      </w:r>
      <w:r>
        <w:rPr>
          <w:rFonts w:ascii="Arial" w:cs="Arial" w:eastAsia="Arial" w:hAnsi="Arial"/>
          <w:sz w:val="20"/>
          <w:szCs w:val="20"/>
          <w:u w:val="single" w:color="auto"/>
          <w:color w:val="auto"/>
        </w:rPr>
        <w:t>M</w:t>
      </w:r>
      <w:r>
        <w:rPr>
          <w:rFonts w:ascii="Arial" w:cs="Arial" w:eastAsia="Arial" w:hAnsi="Arial"/>
          <w:sz w:val="20"/>
          <w:szCs w:val="20"/>
          <w:color w:val="auto"/>
        </w:rPr>
        <w:t>otion (UαM)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142875</wp:posOffset>
            </wp:positionV>
            <wp:extent cx="2419985" cy="57594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4">
                      <a:extLst>
                        <a:ext uri="{28A0092B-C50C-407E-A947-70E740481C1C}"/>
                      </a:extLst>
                    </a:blip>
                    <a:srcRect/>
                    <a:stretch>
                      <a:fillRect/>
                    </a:stretch>
                  </pic:blipFill>
                  <pic:spPr bwMode="auto">
                    <a:xfrm>
                      <a:off x="0" y="0"/>
                      <a:ext cx="2419985" cy="575945"/>
                    </a:xfrm>
                    <a:prstGeom prst="rect">
                      <a:avLst/>
                    </a:prstGeom>
                    <a:noFill/>
                  </pic:spPr>
                </pic:pic>
              </a:graphicData>
            </a:graphic>
          </wp:anchor>
        </w:drawing>
      </w:r>
    </w:p>
    <w:p>
      <w:pPr>
        <w:spacing w:after="0" w:line="200" w:lineRule="exact"/>
        <w:rPr>
          <w:sz w:val="20"/>
          <w:szCs w:val="20"/>
          <w:color w:val="auto"/>
        </w:rPr>
      </w:pPr>
    </w:p>
    <w:p>
      <w:pPr>
        <w:spacing w:after="0" w:line="330" w:lineRule="exact"/>
        <w:rPr>
          <w:sz w:val="20"/>
          <w:szCs w:val="20"/>
          <w:color w:val="auto"/>
        </w:rPr>
      </w:pPr>
    </w:p>
    <w:p>
      <w:pPr>
        <w:ind w:left="1560"/>
        <w:spacing w:after="0"/>
        <w:rPr>
          <w:sz w:val="20"/>
          <w:szCs w:val="20"/>
          <w:color w:val="auto"/>
        </w:rPr>
      </w:pPr>
      <w:r>
        <w:rPr>
          <w:rFonts w:ascii="Arial" w:cs="Arial" w:eastAsia="Arial" w:hAnsi="Arial"/>
          <w:sz w:val="20"/>
          <w:szCs w:val="20"/>
          <w:color w:val="auto"/>
        </w:rPr>
        <w:t>Mass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223520</wp:posOffset>
            </wp:positionV>
            <wp:extent cx="2419985" cy="42672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5">
                      <a:extLst>
                        <a:ext uri="{28A0092B-C50C-407E-A947-70E740481C1C}"/>
                      </a:extLst>
                    </a:blip>
                    <a:srcRect/>
                    <a:stretch>
                      <a:fillRect/>
                    </a:stretch>
                  </pic:blipFill>
                  <pic:spPr bwMode="auto">
                    <a:xfrm>
                      <a:off x="0" y="0"/>
                      <a:ext cx="2419985" cy="426720"/>
                    </a:xfrm>
                    <a:prstGeom prst="rect">
                      <a:avLst/>
                    </a:prstGeom>
                    <a:noFill/>
                  </pic:spPr>
                </pic:pic>
              </a:graphicData>
            </a:graphic>
          </wp:anchor>
        </w:drawing>
      </w:r>
    </w:p>
    <w:p>
      <w:pPr>
        <w:spacing w:after="0" w:line="200" w:lineRule="exact"/>
        <w:rPr>
          <w:sz w:val="20"/>
          <w:szCs w:val="20"/>
          <w:color w:val="auto"/>
        </w:rPr>
      </w:pPr>
    </w:p>
    <w:p>
      <w:pPr>
        <w:spacing w:after="0" w:line="337" w:lineRule="exact"/>
        <w:rPr>
          <w:sz w:val="20"/>
          <w:szCs w:val="20"/>
          <w:color w:val="auto"/>
        </w:rPr>
      </w:pPr>
    </w:p>
    <w:p>
      <w:pPr>
        <w:ind w:left="1140"/>
        <w:spacing w:after="0"/>
        <w:rPr>
          <w:sz w:val="20"/>
          <w:szCs w:val="20"/>
          <w:color w:val="auto"/>
        </w:rPr>
      </w:pPr>
      <w:r>
        <w:rPr>
          <w:rFonts w:ascii="Arial" w:cs="Arial" w:eastAsia="Arial" w:hAnsi="Arial"/>
          <w:sz w:val="20"/>
          <w:szCs w:val="20"/>
          <w:color w:val="auto"/>
        </w:rPr>
        <w:t>Kinetic Energy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150495</wp:posOffset>
            </wp:positionV>
            <wp:extent cx="2419985" cy="57023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6">
                      <a:extLst>
                        <a:ext uri="{28A0092B-C50C-407E-A947-70E740481C1C}"/>
                      </a:extLst>
                    </a:blip>
                    <a:srcRect/>
                    <a:stretch>
                      <a:fillRect/>
                    </a:stretch>
                  </pic:blipFill>
                  <pic:spPr bwMode="auto">
                    <a:xfrm>
                      <a:off x="0" y="0"/>
                      <a:ext cx="2419985" cy="570230"/>
                    </a:xfrm>
                    <a:prstGeom prst="rect">
                      <a:avLst/>
                    </a:prstGeom>
                    <a:noFill/>
                  </pic:spPr>
                </pic:pic>
              </a:graphicData>
            </a:graphic>
          </wp:anchor>
        </w:drawing>
      </w:r>
    </w:p>
    <w:p>
      <w:pPr>
        <w:spacing w:after="0" w:line="200" w:lineRule="exact"/>
        <w:rPr>
          <w:sz w:val="20"/>
          <w:szCs w:val="20"/>
          <w:color w:val="auto"/>
        </w:rPr>
      </w:pPr>
    </w:p>
    <w:p>
      <w:pPr>
        <w:spacing w:after="0" w:line="337" w:lineRule="exact"/>
        <w:rPr>
          <w:sz w:val="20"/>
          <w:szCs w:val="20"/>
          <w:color w:val="auto"/>
        </w:rPr>
      </w:pPr>
    </w:p>
    <w:p>
      <w:pPr>
        <w:ind w:left="800"/>
        <w:spacing w:after="0"/>
        <w:rPr>
          <w:sz w:val="20"/>
          <w:szCs w:val="20"/>
          <w:color w:val="auto"/>
        </w:rPr>
      </w:pPr>
      <w:r>
        <w:rPr>
          <w:rFonts w:ascii="Arial" w:cs="Arial" w:eastAsia="Arial" w:hAnsi="Arial"/>
          <w:sz w:val="20"/>
          <w:szCs w:val="20"/>
          <w:color w:val="auto"/>
        </w:rPr>
        <w:t>Newton’s Second Law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220345</wp:posOffset>
            </wp:positionV>
            <wp:extent cx="2419985" cy="23495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7">
                      <a:extLst>
                        <a:ext uri="{28A0092B-C50C-407E-A947-70E740481C1C}"/>
                      </a:extLst>
                    </a:blip>
                    <a:srcRect/>
                    <a:stretch>
                      <a:fillRect/>
                    </a:stretch>
                  </pic:blipFill>
                  <pic:spPr bwMode="auto">
                    <a:xfrm>
                      <a:off x="0" y="0"/>
                      <a:ext cx="2419985" cy="234950"/>
                    </a:xfrm>
                    <a:prstGeom prst="rect">
                      <a:avLst/>
                    </a:prstGeom>
                    <a:noFill/>
                  </pic:spPr>
                </pic:pic>
              </a:graphicData>
            </a:graphic>
          </wp:anchor>
        </w:drawing>
      </w:r>
    </w:p>
    <w:p>
      <w:pPr>
        <w:spacing w:after="0" w:line="384" w:lineRule="exact"/>
        <w:rPr>
          <w:sz w:val="20"/>
          <w:szCs w:val="20"/>
          <w:color w:val="auto"/>
        </w:rPr>
      </w:pPr>
    </w:p>
    <w:p>
      <w:pPr>
        <w:jc w:val="center"/>
        <w:ind w:left="40"/>
        <w:spacing w:after="0"/>
        <w:rPr>
          <w:sz w:val="20"/>
          <w:szCs w:val="20"/>
          <w:color w:val="auto"/>
        </w:rPr>
      </w:pPr>
      <w:r>
        <w:rPr>
          <w:rFonts w:ascii="Arial" w:cs="Arial" w:eastAsia="Arial" w:hAnsi="Arial"/>
          <w:sz w:val="20"/>
          <w:szCs w:val="20"/>
          <w:color w:val="auto"/>
        </w:rPr>
        <w:t>Force / Torque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52705</wp:posOffset>
            </wp:positionV>
            <wp:extent cx="2419985" cy="42672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8">
                      <a:extLst>
                        <a:ext uri="{28A0092B-C50C-407E-A947-70E740481C1C}"/>
                      </a:extLst>
                    </a:blip>
                    <a:srcRect/>
                    <a:stretch>
                      <a:fillRect/>
                    </a:stretch>
                  </pic:blipFill>
                  <pic:spPr bwMode="auto">
                    <a:xfrm>
                      <a:off x="0" y="0"/>
                      <a:ext cx="2419985" cy="426720"/>
                    </a:xfrm>
                    <a:prstGeom prst="rect">
                      <a:avLst/>
                    </a:prstGeom>
                    <a:noFill/>
                  </pic:spPr>
                </pic:pic>
              </a:graphicData>
            </a:graphic>
          </wp:anchor>
        </w:drawing>
      </w:r>
    </w:p>
    <w:p>
      <w:pPr>
        <w:spacing w:after="0" w:line="268"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Power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150495</wp:posOffset>
            </wp:positionV>
            <wp:extent cx="2419985" cy="56705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9">
                      <a:extLst>
                        <a:ext uri="{28A0092B-C50C-407E-A947-70E740481C1C}"/>
                      </a:extLst>
                    </a:blip>
                    <a:srcRect/>
                    <a:stretch>
                      <a:fillRect/>
                    </a:stretch>
                  </pic:blipFill>
                  <pic:spPr bwMode="auto">
                    <a:xfrm>
                      <a:off x="0" y="0"/>
                      <a:ext cx="2419985" cy="567055"/>
                    </a:xfrm>
                    <a:prstGeom prst="rect">
                      <a:avLst/>
                    </a:prstGeom>
                    <a:noFill/>
                  </pic:spPr>
                </pic:pic>
              </a:graphicData>
            </a:graphic>
          </wp:anchor>
        </w:drawing>
      </w:r>
    </w:p>
    <w:p>
      <w:pPr>
        <w:spacing w:after="0" w:line="200" w:lineRule="exact"/>
        <w:rPr>
          <w:sz w:val="20"/>
          <w:szCs w:val="20"/>
          <w:color w:val="auto"/>
        </w:rPr>
      </w:pPr>
    </w:p>
    <w:p>
      <w:pPr>
        <w:spacing w:after="0" w:line="332"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Momentum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220345</wp:posOffset>
            </wp:positionV>
            <wp:extent cx="2419985" cy="635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0">
                      <a:extLst>
                        <a:ext uri="{28A0092B-C50C-407E-A947-70E740481C1C}"/>
                      </a:extLst>
                    </a:blip>
                    <a:srcRect/>
                    <a:stretch>
                      <a:fillRect/>
                    </a:stretch>
                  </pic:blipFill>
                  <pic:spPr bwMode="auto">
                    <a:xfrm>
                      <a:off x="0" y="0"/>
                      <a:ext cx="2419985" cy="63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80" w:type="dxa"/>
        <w:tblCellMar>
          <w:top w:w="0" w:type="dxa"/>
          <w:left w:w="0" w:type="dxa"/>
          <w:bottom w:w="0" w:type="dxa"/>
          <w:right w:w="0" w:type="dxa"/>
        </w:tblCellMar>
      </w:tblPr>
      <w:tr>
        <w:trPr>
          <w:trHeight w:val="137"/>
        </w:trPr>
        <w:tc>
          <w:tcPr>
            <w:tcW w:w="4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340" w:type="dxa"/>
            <w:vAlign w:val="bottom"/>
            <w:gridSpan w:val="2"/>
          </w:tcPr>
          <w:p>
            <w:pPr>
              <w:ind w:left="40"/>
              <w:spacing w:after="0" w:line="137" w:lineRule="exact"/>
              <w:rPr>
                <w:sz w:val="20"/>
                <w:szCs w:val="20"/>
                <w:color w:val="auto"/>
              </w:rPr>
            </w:pPr>
            <w:r>
              <w:rPr>
                <w:rFonts w:ascii="Arial" w:cs="Arial" w:eastAsia="Arial" w:hAnsi="Arial"/>
                <w:sz w:val="15"/>
                <w:szCs w:val="15"/>
                <w:color w:val="auto"/>
              </w:rPr>
              <w:t>!</w:t>
            </w:r>
          </w:p>
        </w:tc>
        <w:tc>
          <w:tcPr>
            <w:tcW w:w="2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31"/>
        </w:trPr>
        <w:tc>
          <w:tcPr>
            <w:tcW w:w="400" w:type="dxa"/>
            <w:vAlign w:val="bottom"/>
          </w:tcPr>
          <w:p>
            <w:pPr>
              <w:spacing w:after="0"/>
              <w:rPr>
                <w:sz w:val="20"/>
                <w:szCs w:val="20"/>
                <w:color w:val="auto"/>
              </w:rPr>
            </w:pPr>
          </w:p>
        </w:tc>
        <w:tc>
          <w:tcPr>
            <w:tcW w:w="1460" w:type="dxa"/>
            <w:vAlign w:val="bottom"/>
            <w:gridSpan w:val="6"/>
          </w:tcPr>
          <w:p>
            <w:pPr>
              <w:jc w:val="right"/>
              <w:ind w:right="20"/>
              <w:spacing w:after="0" w:line="231" w:lineRule="exact"/>
              <w:rPr>
                <w:sz w:val="20"/>
                <w:szCs w:val="20"/>
                <w:color w:val="auto"/>
              </w:rPr>
            </w:pPr>
            <w:r>
              <w:rPr>
                <w:rFonts w:ascii="Arial" w:cs="Arial" w:eastAsia="Arial" w:hAnsi="Arial"/>
                <w:sz w:val="23"/>
                <w:szCs w:val="23"/>
                <w:color w:val="auto"/>
                <w:w w:val="99"/>
              </w:rPr>
              <w:t>Δ</w:t>
            </w:r>
            <w:r>
              <w:rPr>
                <w:rFonts w:ascii="Rockwell" w:cs="Rockwell" w:eastAsia="Rockwell" w:hAnsi="Rockwell"/>
                <w:sz w:val="23"/>
                <w:szCs w:val="23"/>
                <w:i w:val="1"/>
                <w:iCs w:val="1"/>
                <w:color w:val="auto"/>
                <w:w w:val="99"/>
              </w:rPr>
              <w:t>x</w:t>
            </w:r>
            <w:r>
              <w:rPr>
                <w:rFonts w:ascii="Arial" w:cs="Arial" w:eastAsia="Arial" w:hAnsi="Arial"/>
                <w:sz w:val="23"/>
                <w:szCs w:val="23"/>
                <w:color w:val="auto"/>
                <w:w w:val="99"/>
              </w:rPr>
              <w:t xml:space="preserve"> =</w:t>
            </w:r>
            <w:r>
              <w:rPr>
                <w:rFonts w:ascii="Rockwell" w:cs="Rockwell" w:eastAsia="Rockwell" w:hAnsi="Rockwell"/>
                <w:sz w:val="23"/>
                <w:szCs w:val="23"/>
                <w:color w:val="auto"/>
                <w:w w:val="99"/>
              </w:rPr>
              <w:t xml:space="preserve"> </w:t>
            </w:r>
            <w:r>
              <w:rPr>
                <w:rFonts w:ascii="Rockwell" w:cs="Rockwell" w:eastAsia="Rockwell" w:hAnsi="Rockwell"/>
                <w:sz w:val="23"/>
                <w:szCs w:val="23"/>
                <w:i w:val="1"/>
                <w:iCs w:val="1"/>
                <w:color w:val="auto"/>
                <w:w w:val="99"/>
              </w:rPr>
              <w:t>x</w:t>
            </w:r>
            <w:r>
              <w:rPr>
                <w:rFonts w:ascii="Rockwell" w:cs="Rockwell" w:eastAsia="Rockwell" w:hAnsi="Rockwell"/>
                <w:sz w:val="26"/>
                <w:szCs w:val="26"/>
                <w:i w:val="1"/>
                <w:iCs w:val="1"/>
                <w:color w:val="auto"/>
                <w:w w:val="99"/>
              </w:rPr>
              <w:t xml:space="preserve"> </w:t>
            </w:r>
            <w:r>
              <w:rPr>
                <w:rFonts w:ascii="Rockwell" w:cs="Rockwell" w:eastAsia="Rockwell" w:hAnsi="Rockwell"/>
                <w:sz w:val="26"/>
                <w:szCs w:val="26"/>
                <w:i w:val="1"/>
                <w:iCs w:val="1"/>
                <w:color w:val="auto"/>
                <w:w w:val="99"/>
                <w:vertAlign w:val="subscript"/>
              </w:rPr>
              <w:t>f</w:t>
            </w:r>
            <w:r>
              <w:rPr>
                <w:rFonts w:ascii="Arial" w:cs="Arial" w:eastAsia="Arial" w:hAnsi="Arial"/>
                <w:sz w:val="23"/>
                <w:szCs w:val="23"/>
                <w:color w:val="auto"/>
                <w:w w:val="99"/>
              </w:rPr>
              <w:t xml:space="preserve">  −</w:t>
            </w:r>
            <w:r>
              <w:rPr>
                <w:rFonts w:ascii="Rockwell" w:cs="Rockwell" w:eastAsia="Rockwell" w:hAnsi="Rockwell"/>
                <w:sz w:val="23"/>
                <w:szCs w:val="23"/>
                <w:color w:val="auto"/>
                <w:w w:val="99"/>
              </w:rPr>
              <w:t xml:space="preserve"> </w:t>
            </w:r>
            <w:r>
              <w:rPr>
                <w:rFonts w:ascii="Rockwell" w:cs="Rockwell" w:eastAsia="Rockwell" w:hAnsi="Rockwell"/>
                <w:sz w:val="23"/>
                <w:szCs w:val="23"/>
                <w:i w:val="1"/>
                <w:iCs w:val="1"/>
                <w:color w:val="auto"/>
                <w:w w:val="99"/>
              </w:rPr>
              <w:t>x</w:t>
            </w:r>
            <w:r>
              <w:rPr>
                <w:rFonts w:ascii="Rockwell" w:cs="Rockwell" w:eastAsia="Rockwell" w:hAnsi="Rockwell"/>
                <w:sz w:val="26"/>
                <w:szCs w:val="26"/>
                <w:i w:val="1"/>
                <w:iCs w:val="1"/>
                <w:color w:val="auto"/>
                <w:w w:val="99"/>
              </w:rPr>
              <w:t xml:space="preserve"> </w:t>
            </w:r>
            <w:r>
              <w:rPr>
                <w:rFonts w:ascii="Rockwell" w:cs="Rockwell" w:eastAsia="Rockwell" w:hAnsi="Rockwell"/>
                <w:sz w:val="26"/>
                <w:szCs w:val="26"/>
                <w:i w:val="1"/>
                <w:iCs w:val="1"/>
                <w:color w:val="auto"/>
                <w:w w:val="99"/>
                <w:vertAlign w:val="subscript"/>
              </w:rPr>
              <w:t>i</w:t>
            </w:r>
          </w:p>
        </w:tc>
        <w:tc>
          <w:tcPr>
            <w:tcW w:w="300" w:type="dxa"/>
            <w:vAlign w:val="bottom"/>
            <w:gridSpan w:val="2"/>
            <w:vMerge w:val="restart"/>
          </w:tcPr>
          <w:p>
            <w:pPr>
              <w:jc w:val="right"/>
              <w:spacing w:after="0"/>
              <w:rPr>
                <w:sz w:val="20"/>
                <w:szCs w:val="20"/>
                <w:color w:val="auto"/>
              </w:rPr>
            </w:pPr>
            <w:r>
              <w:rPr>
                <w:rFonts w:ascii="Arial" w:cs="Arial" w:eastAsia="Arial" w:hAnsi="Arial"/>
                <w:sz w:val="24"/>
                <w:szCs w:val="24"/>
                <w:color w:val="auto"/>
              </w:rPr>
              <w:t>!</w:t>
            </w:r>
          </w:p>
        </w:tc>
        <w:tc>
          <w:tcPr>
            <w:tcW w:w="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84"/>
        </w:trPr>
        <w:tc>
          <w:tcPr>
            <w:tcW w:w="400" w:type="dxa"/>
            <w:vAlign w:val="bottom"/>
            <w:vMerge w:val="restart"/>
          </w:tcPr>
          <w:p>
            <w:pPr>
              <w:ind w:left="40"/>
              <w:spacing w:after="0"/>
              <w:rPr>
                <w:sz w:val="20"/>
                <w:szCs w:val="20"/>
                <w:color w:val="auto"/>
              </w:rPr>
            </w:pPr>
            <w:r>
              <w:rPr>
                <w:rFonts w:ascii="Arial" w:cs="Arial" w:eastAsia="Arial" w:hAnsi="Arial"/>
                <w:sz w:val="24"/>
                <w:szCs w:val="24"/>
                <w:color w:val="auto"/>
              </w:rPr>
              <w:t>!</w:t>
            </w:r>
          </w:p>
        </w:tc>
        <w:tc>
          <w:tcPr>
            <w:tcW w:w="220" w:type="dxa"/>
            <w:vAlign w:val="bottom"/>
          </w:tcPr>
          <w:p>
            <w:pPr>
              <w:spacing w:after="0"/>
              <w:rPr>
                <w:sz w:val="16"/>
                <w:szCs w:val="16"/>
                <w:color w:val="auto"/>
              </w:rPr>
            </w:pPr>
          </w:p>
        </w:tc>
        <w:tc>
          <w:tcPr>
            <w:tcW w:w="340" w:type="dxa"/>
            <w:vAlign w:val="bottom"/>
            <w:gridSpan w:val="2"/>
          </w:tcPr>
          <w:p>
            <w:pPr>
              <w:jc w:val="right"/>
              <w:spacing w:after="0" w:line="185" w:lineRule="exact"/>
              <w:rPr>
                <w:sz w:val="20"/>
                <w:szCs w:val="20"/>
                <w:color w:val="auto"/>
              </w:rPr>
            </w:pPr>
            <w:r>
              <w:rPr>
                <w:rFonts w:ascii="Arial" w:cs="Arial" w:eastAsia="Arial" w:hAnsi="Arial"/>
                <w:sz w:val="21"/>
                <w:szCs w:val="21"/>
                <w:color w:val="auto"/>
              </w:rPr>
              <w:t>!</w:t>
            </w:r>
          </w:p>
        </w:tc>
        <w:tc>
          <w:tcPr>
            <w:tcW w:w="680" w:type="dxa"/>
            <w:vAlign w:val="bottom"/>
            <w:gridSpan w:val="2"/>
            <w:vMerge w:val="restart"/>
          </w:tcPr>
          <w:p>
            <w:pPr>
              <w:jc w:val="center"/>
              <w:spacing w:after="0"/>
              <w:rPr>
                <w:sz w:val="20"/>
                <w:szCs w:val="20"/>
                <w:color w:val="auto"/>
              </w:rPr>
            </w:pPr>
            <w:r>
              <w:rPr>
                <w:rFonts w:ascii="Arial" w:cs="Arial" w:eastAsia="Arial" w:hAnsi="Arial"/>
                <w:sz w:val="24"/>
                <w:szCs w:val="24"/>
                <w:color w:val="auto"/>
              </w:rPr>
              <w:t>!</w:t>
            </w:r>
          </w:p>
        </w:tc>
        <w:tc>
          <w:tcPr>
            <w:tcW w:w="220" w:type="dxa"/>
            <w:vAlign w:val="bottom"/>
          </w:tcPr>
          <w:p>
            <w:pPr>
              <w:spacing w:after="0"/>
              <w:rPr>
                <w:sz w:val="16"/>
                <w:szCs w:val="16"/>
                <w:color w:val="auto"/>
              </w:rPr>
            </w:pPr>
          </w:p>
        </w:tc>
        <w:tc>
          <w:tcPr>
            <w:tcW w:w="300" w:type="dxa"/>
            <w:vAlign w:val="bottom"/>
            <w:gridSpan w:val="2"/>
            <w:vMerge w:val="continue"/>
          </w:tcPr>
          <w:p>
            <w:pPr>
              <w:spacing w:after="0"/>
              <w:rPr>
                <w:sz w:val="16"/>
                <w:szCs w:val="16"/>
                <w:color w:val="auto"/>
              </w:rPr>
            </w:pPr>
          </w:p>
        </w:tc>
        <w:tc>
          <w:tcPr>
            <w:tcW w:w="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54"/>
        </w:trPr>
        <w:tc>
          <w:tcPr>
            <w:tcW w:w="400" w:type="dxa"/>
            <w:vAlign w:val="bottom"/>
            <w:vMerge w:val="continue"/>
          </w:tcPr>
          <w:p>
            <w:pPr>
              <w:spacing w:after="0"/>
              <w:rPr>
                <w:sz w:val="13"/>
                <w:szCs w:val="13"/>
                <w:color w:val="auto"/>
              </w:rPr>
            </w:pPr>
          </w:p>
        </w:tc>
        <w:tc>
          <w:tcPr>
            <w:tcW w:w="220" w:type="dxa"/>
            <w:vAlign w:val="bottom"/>
            <w:vMerge w:val="restart"/>
          </w:tcPr>
          <w:p>
            <w:pPr>
              <w:jc w:val="right"/>
              <w:spacing w:after="0"/>
              <w:rPr>
                <w:sz w:val="20"/>
                <w:szCs w:val="20"/>
                <w:color w:val="auto"/>
              </w:rPr>
            </w:pPr>
            <w:r>
              <w:rPr>
                <w:rFonts w:ascii="Arial" w:cs="Arial" w:eastAsia="Arial" w:hAnsi="Arial"/>
                <w:sz w:val="24"/>
                <w:szCs w:val="24"/>
                <w:color w:val="auto"/>
                <w:w w:val="99"/>
              </w:rPr>
              <w:t>=</w:t>
            </w:r>
          </w:p>
        </w:tc>
        <w:tc>
          <w:tcPr>
            <w:tcW w:w="20" w:type="dxa"/>
            <w:vAlign w:val="bottom"/>
          </w:tcPr>
          <w:p>
            <w:pPr>
              <w:spacing w:after="0"/>
              <w:rPr>
                <w:sz w:val="13"/>
                <w:szCs w:val="13"/>
                <w:color w:val="auto"/>
              </w:rPr>
            </w:pPr>
          </w:p>
        </w:tc>
        <w:tc>
          <w:tcPr>
            <w:tcW w:w="320" w:type="dxa"/>
            <w:vAlign w:val="bottom"/>
          </w:tcPr>
          <w:p>
            <w:pPr>
              <w:spacing w:after="0" w:line="154" w:lineRule="exact"/>
              <w:rPr>
                <w:sz w:val="20"/>
                <w:szCs w:val="20"/>
                <w:color w:val="auto"/>
              </w:rPr>
            </w:pPr>
            <w:r>
              <w:rPr>
                <w:rFonts w:ascii="Arial" w:cs="Arial" w:eastAsia="Arial" w:hAnsi="Arial"/>
                <w:sz w:val="17"/>
                <w:szCs w:val="17"/>
                <w:color w:val="auto"/>
              </w:rPr>
              <w:t>Δ</w:t>
            </w:r>
            <w:r>
              <w:rPr>
                <w:rFonts w:ascii="Rockwell" w:cs="Rockwell" w:eastAsia="Rockwell" w:hAnsi="Rockwell"/>
                <w:sz w:val="17"/>
                <w:szCs w:val="17"/>
                <w:i w:val="1"/>
                <w:iCs w:val="1"/>
                <w:color w:val="auto"/>
              </w:rPr>
              <w:t>x</w:t>
            </w:r>
          </w:p>
        </w:tc>
        <w:tc>
          <w:tcPr>
            <w:tcW w:w="680" w:type="dxa"/>
            <w:vAlign w:val="bottom"/>
            <w:gridSpan w:val="2"/>
            <w:vMerge w:val="continue"/>
          </w:tcPr>
          <w:p>
            <w:pPr>
              <w:spacing w:after="0"/>
              <w:rPr>
                <w:sz w:val="13"/>
                <w:szCs w:val="13"/>
                <w:color w:val="auto"/>
              </w:rPr>
            </w:pPr>
          </w:p>
        </w:tc>
        <w:tc>
          <w:tcPr>
            <w:tcW w:w="22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20" w:type="dxa"/>
            <w:vAlign w:val="bottom"/>
          </w:tcPr>
          <w:p>
            <w:pPr>
              <w:spacing w:after="0"/>
              <w:rPr>
                <w:sz w:val="13"/>
                <w:szCs w:val="13"/>
                <w:color w:val="auto"/>
              </w:rPr>
            </w:pPr>
          </w:p>
        </w:tc>
        <w:tc>
          <w:tcPr>
            <w:tcW w:w="300" w:type="dxa"/>
            <w:vAlign w:val="bottom"/>
            <w:gridSpan w:val="2"/>
          </w:tcPr>
          <w:p>
            <w:pPr>
              <w:jc w:val="center"/>
              <w:ind w:right="40"/>
              <w:spacing w:after="0" w:line="154" w:lineRule="exact"/>
              <w:rPr>
                <w:sz w:val="20"/>
                <w:szCs w:val="20"/>
                <w:color w:val="auto"/>
              </w:rPr>
            </w:pPr>
            <w:r>
              <w:rPr>
                <w:rFonts w:ascii="Rockwell" w:cs="Rockwell" w:eastAsia="Rockwell" w:hAnsi="Rockwell"/>
                <w:sz w:val="17"/>
                <w:szCs w:val="17"/>
                <w:i w:val="1"/>
                <w:iCs w:val="1"/>
                <w:color w:val="auto"/>
              </w:rPr>
              <w:t>dx</w:t>
            </w:r>
          </w:p>
        </w:tc>
        <w:tc>
          <w:tcPr>
            <w:tcW w:w="0" w:type="dxa"/>
            <w:vAlign w:val="bottom"/>
          </w:tcPr>
          <w:p>
            <w:pPr>
              <w:spacing w:after="0"/>
              <w:rPr>
                <w:sz w:val="1"/>
                <w:szCs w:val="1"/>
                <w:color w:val="auto"/>
              </w:rPr>
            </w:pPr>
          </w:p>
        </w:tc>
      </w:tr>
      <w:tr>
        <w:trPr>
          <w:trHeight w:val="74"/>
        </w:trPr>
        <w:tc>
          <w:tcPr>
            <w:tcW w:w="400" w:type="dxa"/>
            <w:vAlign w:val="bottom"/>
            <w:vMerge w:val="restart"/>
          </w:tcPr>
          <w:p>
            <w:pPr>
              <w:spacing w:after="0" w:line="330" w:lineRule="exact"/>
              <w:rPr>
                <w:sz w:val="20"/>
                <w:szCs w:val="20"/>
                <w:color w:val="auto"/>
              </w:rPr>
            </w:pPr>
            <w:r>
              <w:rPr>
                <w:rFonts w:ascii="Rockwell" w:cs="Rockwell" w:eastAsia="Rockwell" w:hAnsi="Rockwell"/>
                <w:sz w:val="37"/>
                <w:szCs w:val="37"/>
                <w:i w:val="1"/>
                <w:iCs w:val="1"/>
                <w:color w:val="auto"/>
                <w:vertAlign w:val="superscript"/>
              </w:rPr>
              <w:t>v</w:t>
            </w:r>
            <w:r>
              <w:rPr>
                <w:rFonts w:ascii="Rockwell" w:cs="Rockwell" w:eastAsia="Rockwell" w:hAnsi="Rockwell"/>
                <w:sz w:val="12"/>
                <w:szCs w:val="12"/>
                <w:i w:val="1"/>
                <w:iCs w:val="1"/>
                <w:color w:val="auto"/>
              </w:rPr>
              <w:t>avg</w:t>
            </w:r>
          </w:p>
        </w:tc>
        <w:tc>
          <w:tcPr>
            <w:tcW w:w="220" w:type="dxa"/>
            <w:vAlign w:val="bottom"/>
            <w:vMerge w:val="continue"/>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32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660" w:type="dxa"/>
            <w:vAlign w:val="bottom"/>
            <w:vMerge w:val="restart"/>
          </w:tcPr>
          <w:p>
            <w:pPr>
              <w:jc w:val="center"/>
              <w:spacing w:after="0" w:line="330" w:lineRule="exact"/>
              <w:rPr>
                <w:sz w:val="20"/>
                <w:szCs w:val="20"/>
                <w:color w:val="auto"/>
              </w:rPr>
            </w:pPr>
            <w:r>
              <w:rPr>
                <w:rFonts w:ascii="Rockwell" w:cs="Rockwell" w:eastAsia="Rockwell" w:hAnsi="Rockwell"/>
                <w:sz w:val="37"/>
                <w:szCs w:val="37"/>
                <w:color w:val="auto"/>
                <w:vertAlign w:val="superscript"/>
              </w:rPr>
              <w:t xml:space="preserve">&amp; </w:t>
            </w:r>
            <w:r>
              <w:rPr>
                <w:rFonts w:ascii="Rockwell" w:cs="Rockwell" w:eastAsia="Rockwell" w:hAnsi="Rockwell"/>
                <w:sz w:val="37"/>
                <w:szCs w:val="37"/>
                <w:i w:val="1"/>
                <w:iCs w:val="1"/>
                <w:color w:val="auto"/>
                <w:vertAlign w:val="superscript"/>
              </w:rPr>
              <w:t>v</w:t>
            </w:r>
            <w:r>
              <w:rPr>
                <w:rFonts w:ascii="Rockwell" w:cs="Rockwell" w:eastAsia="Rockwell" w:hAnsi="Rockwell"/>
                <w:sz w:val="12"/>
                <w:szCs w:val="12"/>
                <w:i w:val="1"/>
                <w:iCs w:val="1"/>
                <w:color w:val="auto"/>
                <w:vertAlign w:val="superscript"/>
              </w:rPr>
              <w:t xml:space="preserve"> </w:t>
            </w:r>
            <w:r>
              <w:rPr>
                <w:rFonts w:ascii="Rockwell" w:cs="Rockwell" w:eastAsia="Rockwell" w:hAnsi="Rockwell"/>
                <w:sz w:val="12"/>
                <w:szCs w:val="12"/>
                <w:i w:val="1"/>
                <w:iCs w:val="1"/>
                <w:color w:val="auto"/>
              </w:rPr>
              <w:t>inst</w:t>
            </w:r>
          </w:p>
        </w:tc>
        <w:tc>
          <w:tcPr>
            <w:tcW w:w="22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36"/>
        </w:trPr>
        <w:tc>
          <w:tcPr>
            <w:tcW w:w="400" w:type="dxa"/>
            <w:vAlign w:val="bottom"/>
            <w:vMerge w:val="continue"/>
          </w:tcPr>
          <w:p>
            <w:pPr>
              <w:spacing w:after="0"/>
              <w:rPr>
                <w:sz w:val="20"/>
                <w:szCs w:val="20"/>
                <w:color w:val="auto"/>
              </w:rPr>
            </w:pPr>
          </w:p>
        </w:tc>
        <w:tc>
          <w:tcPr>
            <w:tcW w:w="220" w:type="dxa"/>
            <w:vAlign w:val="bottom"/>
            <w:vMerge w:val="continue"/>
          </w:tcPr>
          <w:p>
            <w:pPr>
              <w:spacing w:after="0"/>
              <w:rPr>
                <w:sz w:val="20"/>
                <w:szCs w:val="20"/>
                <w:color w:val="auto"/>
              </w:rPr>
            </w:pPr>
          </w:p>
        </w:tc>
        <w:tc>
          <w:tcPr>
            <w:tcW w:w="20" w:type="dxa"/>
            <w:vAlign w:val="bottom"/>
          </w:tcPr>
          <w:p>
            <w:pPr>
              <w:spacing w:after="0"/>
              <w:rPr>
                <w:sz w:val="20"/>
                <w:szCs w:val="20"/>
                <w:color w:val="auto"/>
              </w:rPr>
            </w:pPr>
          </w:p>
        </w:tc>
        <w:tc>
          <w:tcPr>
            <w:tcW w:w="320" w:type="dxa"/>
            <w:vAlign w:val="bottom"/>
          </w:tcPr>
          <w:p>
            <w:pPr>
              <w:ind w:left="40"/>
              <w:spacing w:after="0" w:line="235" w:lineRule="exact"/>
              <w:rPr>
                <w:sz w:val="20"/>
                <w:szCs w:val="20"/>
                <w:color w:val="auto"/>
              </w:rPr>
            </w:pPr>
            <w:r>
              <w:rPr>
                <w:rFonts w:ascii="Arial" w:cs="Arial" w:eastAsia="Arial" w:hAnsi="Arial"/>
                <w:sz w:val="24"/>
                <w:szCs w:val="24"/>
                <w:color w:val="auto"/>
              </w:rPr>
              <w:t>Δ</w:t>
            </w:r>
            <w:r>
              <w:rPr>
                <w:rFonts w:ascii="Rockwell" w:cs="Rockwell" w:eastAsia="Rockwell" w:hAnsi="Rockwell"/>
                <w:sz w:val="24"/>
                <w:szCs w:val="24"/>
                <w:i w:val="1"/>
                <w:iCs w:val="1"/>
                <w:color w:val="auto"/>
              </w:rPr>
              <w:t>t</w:t>
            </w:r>
          </w:p>
        </w:tc>
        <w:tc>
          <w:tcPr>
            <w:tcW w:w="20" w:type="dxa"/>
            <w:vAlign w:val="bottom"/>
            <w:vMerge w:val="continue"/>
          </w:tcPr>
          <w:p>
            <w:pPr>
              <w:spacing w:after="0"/>
              <w:rPr>
                <w:sz w:val="20"/>
                <w:szCs w:val="20"/>
                <w:color w:val="auto"/>
              </w:rPr>
            </w:pPr>
          </w:p>
        </w:tc>
        <w:tc>
          <w:tcPr>
            <w:tcW w:w="660" w:type="dxa"/>
            <w:vAlign w:val="bottom"/>
            <w:vMerge w:val="continue"/>
          </w:tcPr>
          <w:p>
            <w:pPr>
              <w:spacing w:after="0"/>
              <w:rPr>
                <w:sz w:val="20"/>
                <w:szCs w:val="20"/>
                <w:color w:val="auto"/>
              </w:rPr>
            </w:pPr>
          </w:p>
        </w:tc>
        <w:tc>
          <w:tcPr>
            <w:tcW w:w="220" w:type="dxa"/>
            <w:vAlign w:val="bottom"/>
            <w:vMerge w:val="continue"/>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gridSpan w:val="2"/>
          </w:tcPr>
          <w:p>
            <w:pPr>
              <w:jc w:val="center"/>
              <w:ind w:right="20"/>
              <w:spacing w:after="0" w:line="235" w:lineRule="exact"/>
              <w:rPr>
                <w:sz w:val="20"/>
                <w:szCs w:val="20"/>
                <w:color w:val="auto"/>
              </w:rPr>
            </w:pPr>
            <w:r>
              <w:rPr>
                <w:rFonts w:ascii="Rockwell" w:cs="Rockwell" w:eastAsia="Rockwell" w:hAnsi="Rockwell"/>
                <w:sz w:val="24"/>
                <w:szCs w:val="24"/>
                <w:i w:val="1"/>
                <w:iCs w:val="1"/>
                <w:color w:val="auto"/>
                <w:w w:val="92"/>
              </w:rPr>
              <w:t>dt</w:t>
            </w:r>
          </w:p>
        </w:tc>
        <w:tc>
          <w:tcPr>
            <w:tcW w:w="0" w:type="dxa"/>
            <w:vAlign w:val="bottom"/>
          </w:tcPr>
          <w:p>
            <w:pPr>
              <w:spacing w:after="0"/>
              <w:rPr>
                <w:sz w:val="1"/>
                <w:szCs w:val="1"/>
                <w:color w:val="auto"/>
              </w:rPr>
            </w:pPr>
          </w:p>
        </w:tc>
      </w:tr>
      <w:tr>
        <w:trPr>
          <w:trHeight w:val="186"/>
        </w:trPr>
        <w:tc>
          <w:tcPr>
            <w:tcW w:w="400" w:type="dxa"/>
            <w:vAlign w:val="bottom"/>
            <w:vMerge w:val="restart"/>
          </w:tcPr>
          <w:p>
            <w:pPr>
              <w:jc w:val="right"/>
              <w:ind w:right="88"/>
              <w:spacing w:after="0"/>
              <w:rPr>
                <w:sz w:val="20"/>
                <w:szCs w:val="20"/>
                <w:color w:val="auto"/>
              </w:rPr>
            </w:pPr>
            <w:r>
              <w:rPr>
                <w:rFonts w:ascii="Arial" w:cs="Arial" w:eastAsia="Arial" w:hAnsi="Arial"/>
                <w:sz w:val="24"/>
                <w:szCs w:val="24"/>
                <w:color w:val="auto"/>
              </w:rPr>
              <w:t>!</w:t>
            </w:r>
          </w:p>
        </w:tc>
        <w:tc>
          <w:tcPr>
            <w:tcW w:w="220" w:type="dxa"/>
            <w:vAlign w:val="bottom"/>
          </w:tcPr>
          <w:p>
            <w:pPr>
              <w:spacing w:after="0"/>
              <w:rPr>
                <w:sz w:val="16"/>
                <w:szCs w:val="16"/>
                <w:color w:val="auto"/>
              </w:rPr>
            </w:pPr>
          </w:p>
        </w:tc>
        <w:tc>
          <w:tcPr>
            <w:tcW w:w="340" w:type="dxa"/>
            <w:vAlign w:val="bottom"/>
            <w:gridSpan w:val="2"/>
          </w:tcPr>
          <w:p>
            <w:pPr>
              <w:jc w:val="right"/>
              <w:spacing w:after="0" w:line="186" w:lineRule="exact"/>
              <w:rPr>
                <w:sz w:val="20"/>
                <w:szCs w:val="20"/>
                <w:color w:val="auto"/>
              </w:rPr>
            </w:pPr>
            <w:r>
              <w:rPr>
                <w:rFonts w:ascii="Arial" w:cs="Arial" w:eastAsia="Arial" w:hAnsi="Arial"/>
                <w:sz w:val="21"/>
                <w:szCs w:val="21"/>
                <w:color w:val="auto"/>
              </w:rPr>
              <w:t>!</w:t>
            </w:r>
          </w:p>
        </w:tc>
        <w:tc>
          <w:tcPr>
            <w:tcW w:w="680" w:type="dxa"/>
            <w:vAlign w:val="bottom"/>
            <w:gridSpan w:val="2"/>
            <w:vMerge w:val="restart"/>
          </w:tcPr>
          <w:p>
            <w:pPr>
              <w:jc w:val="center"/>
              <w:spacing w:after="0"/>
              <w:rPr>
                <w:sz w:val="20"/>
                <w:szCs w:val="20"/>
                <w:color w:val="auto"/>
              </w:rPr>
            </w:pPr>
            <w:r>
              <w:rPr>
                <w:rFonts w:ascii="Arial" w:cs="Arial" w:eastAsia="Arial" w:hAnsi="Arial"/>
                <w:sz w:val="24"/>
                <w:szCs w:val="24"/>
                <w:color w:val="auto"/>
              </w:rPr>
              <w:t>!</w:t>
            </w:r>
          </w:p>
        </w:tc>
        <w:tc>
          <w:tcPr>
            <w:tcW w:w="220" w:type="dxa"/>
            <w:vAlign w:val="bottom"/>
          </w:tcPr>
          <w:p>
            <w:pPr>
              <w:spacing w:after="0"/>
              <w:rPr>
                <w:sz w:val="16"/>
                <w:szCs w:val="16"/>
                <w:color w:val="auto"/>
              </w:rPr>
            </w:pPr>
          </w:p>
        </w:tc>
        <w:tc>
          <w:tcPr>
            <w:tcW w:w="300" w:type="dxa"/>
            <w:vAlign w:val="bottom"/>
            <w:gridSpan w:val="2"/>
          </w:tcPr>
          <w:p>
            <w:pPr>
              <w:jc w:val="right"/>
              <w:spacing w:after="0" w:line="186" w:lineRule="exact"/>
              <w:rPr>
                <w:sz w:val="20"/>
                <w:szCs w:val="20"/>
                <w:color w:val="auto"/>
              </w:rPr>
            </w:pPr>
            <w:r>
              <w:rPr>
                <w:rFonts w:ascii="Arial" w:cs="Arial" w:eastAsia="Arial" w:hAnsi="Arial"/>
                <w:sz w:val="21"/>
                <w:szCs w:val="21"/>
                <w:color w:val="auto"/>
              </w:rPr>
              <w:t>!</w:t>
            </w:r>
          </w:p>
        </w:tc>
        <w:tc>
          <w:tcPr>
            <w:tcW w:w="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54"/>
        </w:trPr>
        <w:tc>
          <w:tcPr>
            <w:tcW w:w="400" w:type="dxa"/>
            <w:vAlign w:val="bottom"/>
            <w:vMerge w:val="continue"/>
          </w:tcPr>
          <w:p>
            <w:pPr>
              <w:spacing w:after="0"/>
              <w:rPr>
                <w:sz w:val="13"/>
                <w:szCs w:val="13"/>
                <w:color w:val="auto"/>
              </w:rPr>
            </w:pPr>
          </w:p>
        </w:tc>
        <w:tc>
          <w:tcPr>
            <w:tcW w:w="22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20" w:type="dxa"/>
            <w:vAlign w:val="bottom"/>
          </w:tcPr>
          <w:p>
            <w:pPr>
              <w:spacing w:after="0"/>
              <w:rPr>
                <w:sz w:val="13"/>
                <w:szCs w:val="13"/>
                <w:color w:val="auto"/>
              </w:rPr>
            </w:pPr>
          </w:p>
        </w:tc>
        <w:tc>
          <w:tcPr>
            <w:tcW w:w="320" w:type="dxa"/>
            <w:vAlign w:val="bottom"/>
          </w:tcPr>
          <w:p>
            <w:pPr>
              <w:ind w:left="20"/>
              <w:spacing w:after="0" w:line="154" w:lineRule="exact"/>
              <w:rPr>
                <w:sz w:val="20"/>
                <w:szCs w:val="20"/>
                <w:color w:val="auto"/>
              </w:rPr>
            </w:pPr>
            <w:r>
              <w:rPr>
                <w:rFonts w:ascii="Arial" w:cs="Arial" w:eastAsia="Arial" w:hAnsi="Arial"/>
                <w:sz w:val="17"/>
                <w:szCs w:val="17"/>
                <w:color w:val="auto"/>
              </w:rPr>
              <w:t>Δ</w:t>
            </w:r>
            <w:r>
              <w:rPr>
                <w:rFonts w:ascii="Rockwell" w:cs="Rockwell" w:eastAsia="Rockwell" w:hAnsi="Rockwell"/>
                <w:sz w:val="17"/>
                <w:szCs w:val="17"/>
                <w:i w:val="1"/>
                <w:iCs w:val="1"/>
                <w:color w:val="auto"/>
              </w:rPr>
              <w:t>v</w:t>
            </w:r>
          </w:p>
        </w:tc>
        <w:tc>
          <w:tcPr>
            <w:tcW w:w="680" w:type="dxa"/>
            <w:vAlign w:val="bottom"/>
            <w:gridSpan w:val="2"/>
            <w:vMerge w:val="continue"/>
          </w:tcPr>
          <w:p>
            <w:pPr>
              <w:spacing w:after="0"/>
              <w:rPr>
                <w:sz w:val="13"/>
                <w:szCs w:val="13"/>
                <w:color w:val="auto"/>
              </w:rPr>
            </w:pPr>
          </w:p>
        </w:tc>
        <w:tc>
          <w:tcPr>
            <w:tcW w:w="220" w:type="dxa"/>
            <w:vAlign w:val="bottom"/>
            <w:vMerge w:val="restart"/>
          </w:tcPr>
          <w:p>
            <w:pPr>
              <w:jc w:val="right"/>
              <w:spacing w:after="0"/>
              <w:rPr>
                <w:sz w:val="20"/>
                <w:szCs w:val="20"/>
                <w:color w:val="auto"/>
              </w:rPr>
            </w:pPr>
            <w:r>
              <w:rPr>
                <w:rFonts w:ascii="Arial" w:cs="Arial" w:eastAsia="Arial" w:hAnsi="Arial"/>
                <w:sz w:val="24"/>
                <w:szCs w:val="24"/>
                <w:color w:val="auto"/>
                <w:w w:val="99"/>
              </w:rPr>
              <w:t>=</w:t>
            </w:r>
          </w:p>
        </w:tc>
        <w:tc>
          <w:tcPr>
            <w:tcW w:w="320" w:type="dxa"/>
            <w:vAlign w:val="bottom"/>
            <w:gridSpan w:val="3"/>
          </w:tcPr>
          <w:p>
            <w:pPr>
              <w:jc w:val="center"/>
              <w:ind w:right="60"/>
              <w:spacing w:after="0" w:line="154" w:lineRule="exact"/>
              <w:rPr>
                <w:sz w:val="20"/>
                <w:szCs w:val="20"/>
                <w:color w:val="auto"/>
              </w:rPr>
            </w:pPr>
            <w:r>
              <w:rPr>
                <w:rFonts w:ascii="Rockwell" w:cs="Rockwell" w:eastAsia="Rockwell" w:hAnsi="Rockwell"/>
                <w:sz w:val="17"/>
                <w:szCs w:val="17"/>
                <w:i w:val="1"/>
                <w:iCs w:val="1"/>
                <w:color w:val="auto"/>
              </w:rPr>
              <w:t>dv</w:t>
            </w:r>
          </w:p>
        </w:tc>
        <w:tc>
          <w:tcPr>
            <w:tcW w:w="0" w:type="dxa"/>
            <w:vAlign w:val="bottom"/>
          </w:tcPr>
          <w:p>
            <w:pPr>
              <w:spacing w:after="0"/>
              <w:rPr>
                <w:sz w:val="1"/>
                <w:szCs w:val="1"/>
                <w:color w:val="auto"/>
              </w:rPr>
            </w:pPr>
          </w:p>
        </w:tc>
      </w:tr>
      <w:tr>
        <w:trPr>
          <w:trHeight w:val="74"/>
        </w:trPr>
        <w:tc>
          <w:tcPr>
            <w:tcW w:w="400" w:type="dxa"/>
            <w:vAlign w:val="bottom"/>
            <w:vMerge w:val="restart"/>
          </w:tcPr>
          <w:p>
            <w:pPr>
              <w:ind w:left="40"/>
              <w:spacing w:after="0" w:line="330" w:lineRule="exact"/>
              <w:rPr>
                <w:sz w:val="20"/>
                <w:szCs w:val="20"/>
                <w:color w:val="auto"/>
              </w:rPr>
            </w:pPr>
            <w:r>
              <w:rPr>
                <w:rFonts w:ascii="Rockwell" w:cs="Rockwell" w:eastAsia="Rockwell" w:hAnsi="Rockwell"/>
                <w:sz w:val="37"/>
                <w:szCs w:val="37"/>
                <w:i w:val="1"/>
                <w:iCs w:val="1"/>
                <w:color w:val="auto"/>
                <w:vertAlign w:val="superscript"/>
              </w:rPr>
              <w:t>a</w:t>
            </w:r>
            <w:r>
              <w:rPr>
                <w:rFonts w:ascii="Rockwell" w:cs="Rockwell" w:eastAsia="Rockwell" w:hAnsi="Rockwell"/>
                <w:sz w:val="12"/>
                <w:szCs w:val="12"/>
                <w:i w:val="1"/>
                <w:iCs w:val="1"/>
                <w:color w:val="auto"/>
              </w:rPr>
              <w:t>avg</w:t>
            </w:r>
          </w:p>
        </w:tc>
        <w:tc>
          <w:tcPr>
            <w:tcW w:w="22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32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660" w:type="dxa"/>
            <w:vAlign w:val="bottom"/>
            <w:vMerge w:val="restart"/>
          </w:tcPr>
          <w:p>
            <w:pPr>
              <w:jc w:val="center"/>
              <w:spacing w:after="0" w:line="330" w:lineRule="exact"/>
              <w:rPr>
                <w:sz w:val="20"/>
                <w:szCs w:val="20"/>
                <w:color w:val="auto"/>
              </w:rPr>
            </w:pPr>
            <w:r>
              <w:rPr>
                <w:rFonts w:ascii="Rockwell" w:cs="Rockwell" w:eastAsia="Rockwell" w:hAnsi="Rockwell"/>
                <w:sz w:val="37"/>
                <w:szCs w:val="37"/>
                <w:color w:val="auto"/>
                <w:vertAlign w:val="superscript"/>
              </w:rPr>
              <w:t xml:space="preserve">&amp; </w:t>
            </w:r>
            <w:r>
              <w:rPr>
                <w:rFonts w:ascii="Rockwell" w:cs="Rockwell" w:eastAsia="Rockwell" w:hAnsi="Rockwell"/>
                <w:sz w:val="37"/>
                <w:szCs w:val="37"/>
                <w:i w:val="1"/>
                <w:iCs w:val="1"/>
                <w:color w:val="auto"/>
                <w:vertAlign w:val="superscript"/>
              </w:rPr>
              <w:t>a</w:t>
            </w:r>
            <w:r>
              <w:rPr>
                <w:rFonts w:ascii="Rockwell" w:cs="Rockwell" w:eastAsia="Rockwell" w:hAnsi="Rockwell"/>
                <w:sz w:val="12"/>
                <w:szCs w:val="12"/>
                <w:i w:val="1"/>
                <w:iCs w:val="1"/>
                <w:color w:val="auto"/>
              </w:rPr>
              <w:t>inst</w:t>
            </w:r>
          </w:p>
        </w:tc>
        <w:tc>
          <w:tcPr>
            <w:tcW w:w="220" w:type="dxa"/>
            <w:vAlign w:val="bottom"/>
            <w:vMerge w:val="continue"/>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6"/>
        </w:trPr>
        <w:tc>
          <w:tcPr>
            <w:tcW w:w="400" w:type="dxa"/>
            <w:vAlign w:val="bottom"/>
            <w:vMerge w:val="continue"/>
          </w:tcPr>
          <w:p>
            <w:pPr>
              <w:spacing w:after="0"/>
              <w:rPr>
                <w:sz w:val="20"/>
                <w:szCs w:val="20"/>
                <w:color w:val="auto"/>
              </w:rPr>
            </w:pPr>
          </w:p>
        </w:tc>
        <w:tc>
          <w:tcPr>
            <w:tcW w:w="220" w:type="dxa"/>
            <w:vAlign w:val="bottom"/>
            <w:vMerge w:val="continue"/>
          </w:tcPr>
          <w:p>
            <w:pPr>
              <w:spacing w:after="0"/>
              <w:rPr>
                <w:sz w:val="20"/>
                <w:szCs w:val="20"/>
                <w:color w:val="auto"/>
              </w:rPr>
            </w:pPr>
          </w:p>
        </w:tc>
        <w:tc>
          <w:tcPr>
            <w:tcW w:w="20" w:type="dxa"/>
            <w:vAlign w:val="bottom"/>
          </w:tcPr>
          <w:p>
            <w:pPr>
              <w:spacing w:after="0"/>
              <w:rPr>
                <w:sz w:val="20"/>
                <w:szCs w:val="20"/>
                <w:color w:val="auto"/>
              </w:rPr>
            </w:pPr>
          </w:p>
        </w:tc>
        <w:tc>
          <w:tcPr>
            <w:tcW w:w="320" w:type="dxa"/>
            <w:vAlign w:val="bottom"/>
            <w:vMerge w:val="restart"/>
          </w:tcPr>
          <w:p>
            <w:pPr>
              <w:ind w:left="40"/>
              <w:spacing w:after="0"/>
              <w:rPr>
                <w:sz w:val="20"/>
                <w:szCs w:val="20"/>
                <w:color w:val="auto"/>
              </w:rPr>
            </w:pPr>
            <w:r>
              <w:rPr>
                <w:rFonts w:ascii="Arial" w:cs="Arial" w:eastAsia="Arial" w:hAnsi="Arial"/>
                <w:sz w:val="24"/>
                <w:szCs w:val="24"/>
                <w:color w:val="auto"/>
              </w:rPr>
              <w:t>Δ</w:t>
            </w:r>
            <w:r>
              <w:rPr>
                <w:rFonts w:ascii="Rockwell" w:cs="Rockwell" w:eastAsia="Rockwell" w:hAnsi="Rockwell"/>
                <w:sz w:val="24"/>
                <w:szCs w:val="24"/>
                <w:i w:val="1"/>
                <w:iCs w:val="1"/>
                <w:color w:val="auto"/>
              </w:rPr>
              <w:t>t</w:t>
            </w:r>
          </w:p>
        </w:tc>
        <w:tc>
          <w:tcPr>
            <w:tcW w:w="20" w:type="dxa"/>
            <w:vAlign w:val="bottom"/>
          </w:tcPr>
          <w:p>
            <w:pPr>
              <w:spacing w:after="0"/>
              <w:rPr>
                <w:sz w:val="20"/>
                <w:szCs w:val="20"/>
                <w:color w:val="auto"/>
              </w:rPr>
            </w:pPr>
          </w:p>
        </w:tc>
        <w:tc>
          <w:tcPr>
            <w:tcW w:w="660" w:type="dxa"/>
            <w:vAlign w:val="bottom"/>
            <w:vMerge w:val="continue"/>
          </w:tcPr>
          <w:p>
            <w:pPr>
              <w:spacing w:after="0"/>
              <w:rPr>
                <w:sz w:val="20"/>
                <w:szCs w:val="20"/>
                <w:color w:val="auto"/>
              </w:rPr>
            </w:pPr>
          </w:p>
        </w:tc>
        <w:tc>
          <w:tcPr>
            <w:tcW w:w="220" w:type="dxa"/>
            <w:vAlign w:val="bottom"/>
            <w:vMerge w:val="continue"/>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gridSpan w:val="2"/>
            <w:vMerge w:val="restart"/>
          </w:tcPr>
          <w:p>
            <w:pPr>
              <w:jc w:val="center"/>
              <w:ind w:right="60"/>
              <w:spacing w:after="0"/>
              <w:rPr>
                <w:sz w:val="20"/>
                <w:szCs w:val="20"/>
                <w:color w:val="auto"/>
              </w:rPr>
            </w:pPr>
            <w:r>
              <w:rPr>
                <w:rFonts w:ascii="Rockwell" w:cs="Rockwell" w:eastAsia="Rockwell" w:hAnsi="Rockwell"/>
                <w:sz w:val="24"/>
                <w:szCs w:val="24"/>
                <w:i w:val="1"/>
                <w:iCs w:val="1"/>
                <w:color w:val="auto"/>
                <w:w w:val="92"/>
              </w:rPr>
              <w:t>dt</w:t>
            </w:r>
          </w:p>
        </w:tc>
        <w:tc>
          <w:tcPr>
            <w:tcW w:w="0" w:type="dxa"/>
            <w:vAlign w:val="bottom"/>
          </w:tcPr>
          <w:p>
            <w:pPr>
              <w:spacing w:after="0"/>
              <w:rPr>
                <w:sz w:val="1"/>
                <w:szCs w:val="1"/>
                <w:color w:val="auto"/>
              </w:rPr>
            </w:pPr>
          </w:p>
        </w:tc>
      </w:tr>
      <w:tr>
        <w:trPr>
          <w:trHeight w:val="70"/>
        </w:trPr>
        <w:tc>
          <w:tcPr>
            <w:tcW w:w="400" w:type="dxa"/>
            <w:vAlign w:val="bottom"/>
          </w:tcPr>
          <w:p>
            <w:pPr>
              <w:spacing w:after="0"/>
              <w:rPr>
                <w:sz w:val="6"/>
                <w:szCs w:val="6"/>
                <w:color w:val="auto"/>
              </w:rPr>
            </w:pPr>
          </w:p>
        </w:tc>
        <w:tc>
          <w:tcPr>
            <w:tcW w:w="220" w:type="dxa"/>
            <w:vAlign w:val="bottom"/>
          </w:tcPr>
          <w:p>
            <w:pPr>
              <w:spacing w:after="0"/>
              <w:rPr>
                <w:sz w:val="6"/>
                <w:szCs w:val="6"/>
                <w:color w:val="auto"/>
              </w:rPr>
            </w:pPr>
          </w:p>
        </w:tc>
        <w:tc>
          <w:tcPr>
            <w:tcW w:w="20" w:type="dxa"/>
            <w:vAlign w:val="bottom"/>
          </w:tcPr>
          <w:p>
            <w:pPr>
              <w:spacing w:after="0"/>
              <w:rPr>
                <w:sz w:val="6"/>
                <w:szCs w:val="6"/>
                <w:color w:val="auto"/>
              </w:rPr>
            </w:pPr>
          </w:p>
        </w:tc>
        <w:tc>
          <w:tcPr>
            <w:tcW w:w="32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660" w:type="dxa"/>
            <w:vAlign w:val="bottom"/>
          </w:tcPr>
          <w:p>
            <w:pPr>
              <w:spacing w:after="0"/>
              <w:rPr>
                <w:sz w:val="6"/>
                <w:szCs w:val="6"/>
                <w:color w:val="auto"/>
              </w:rPr>
            </w:pPr>
          </w:p>
        </w:tc>
        <w:tc>
          <w:tcPr>
            <w:tcW w:w="220" w:type="dxa"/>
            <w:vAlign w:val="bottom"/>
          </w:tcPr>
          <w:p>
            <w:pPr>
              <w:spacing w:after="0"/>
              <w:rPr>
                <w:sz w:val="6"/>
                <w:szCs w:val="6"/>
                <w:color w:val="auto"/>
              </w:rPr>
            </w:pPr>
          </w:p>
        </w:tc>
        <w:tc>
          <w:tcPr>
            <w:tcW w:w="20" w:type="dxa"/>
            <w:vAlign w:val="bottom"/>
          </w:tcPr>
          <w:p>
            <w:pPr>
              <w:spacing w:after="0"/>
              <w:rPr>
                <w:sz w:val="6"/>
                <w:szCs w:val="6"/>
                <w:color w:val="auto"/>
              </w:rPr>
            </w:pPr>
          </w:p>
        </w:tc>
        <w:tc>
          <w:tcPr>
            <w:tcW w:w="300" w:type="dxa"/>
            <w:vAlign w:val="bottom"/>
            <w:gridSpan w:val="2"/>
            <w:vMerge w:val="continue"/>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-128905</wp:posOffset>
            </wp:positionH>
            <wp:positionV relativeFrom="paragraph">
              <wp:posOffset>-861060</wp:posOffset>
            </wp:positionV>
            <wp:extent cx="1764665" cy="635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1">
                      <a:extLst>
                        <a:ext uri="{28A0092B-C50C-407E-A947-70E740481C1C}"/>
                      </a:extLst>
                    </a:blip>
                    <a:srcRect/>
                    <a:stretch>
                      <a:fillRect/>
                    </a:stretch>
                  </pic:blipFill>
                  <pic:spPr bwMode="auto">
                    <a:xfrm>
                      <a:off x="0" y="0"/>
                      <a:ext cx="1764665" cy="6350"/>
                    </a:xfrm>
                    <a:prstGeom prst="rect">
                      <a:avLst/>
                    </a:prstGeom>
                    <a:noFill/>
                  </pic:spPr>
                </pic:pic>
              </a:graphicData>
            </a:graphic>
          </wp:anchor>
        </w:drawing>
        <w:drawing>
          <wp:anchor simplePos="0" relativeHeight="251657728" behindDoc="1" locked="0" layoutInCell="0" allowOverlap="1">
            <wp:simplePos x="0" y="0"/>
            <wp:positionH relativeFrom="column">
              <wp:posOffset>-128905</wp:posOffset>
            </wp:positionH>
            <wp:positionV relativeFrom="paragraph">
              <wp:posOffset>-434340</wp:posOffset>
            </wp:positionV>
            <wp:extent cx="1764665" cy="635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2">
                      <a:extLst>
                        <a:ext uri="{28A0092B-C50C-407E-A947-70E740481C1C}"/>
                      </a:extLst>
                    </a:blip>
                    <a:srcRect/>
                    <a:stretch>
                      <a:fillRect/>
                    </a:stretch>
                  </pic:blipFill>
                  <pic:spPr bwMode="auto">
                    <a:xfrm>
                      <a:off x="0" y="0"/>
                      <a:ext cx="1764665" cy="6350"/>
                    </a:xfrm>
                    <a:prstGeom prst="rect">
                      <a:avLst/>
                    </a:prstGeom>
                    <a:noFill/>
                  </pic:spPr>
                </pic:pic>
              </a:graphicData>
            </a:graphic>
          </wp:anchor>
        </w:drawing>
        <w:drawing>
          <wp:anchor simplePos="0" relativeHeight="251657728" behindDoc="1" locked="0" layoutInCell="0" allowOverlap="1">
            <wp:simplePos x="0" y="0"/>
            <wp:positionH relativeFrom="column">
              <wp:posOffset>-128905</wp:posOffset>
            </wp:positionH>
            <wp:positionV relativeFrom="paragraph">
              <wp:posOffset>-10160</wp:posOffset>
            </wp:positionV>
            <wp:extent cx="1764665" cy="635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3">
                      <a:extLst>
                        <a:ext uri="{28A0092B-C50C-407E-A947-70E740481C1C}"/>
                      </a:extLst>
                    </a:blip>
                    <a:srcRect/>
                    <a:stretch>
                      <a:fillRect/>
                    </a:stretch>
                  </pic:blipFill>
                  <pic:spPr bwMode="auto">
                    <a:xfrm>
                      <a:off x="0" y="0"/>
                      <a:ext cx="1764665" cy="6350"/>
                    </a:xfrm>
                    <a:prstGeom prst="rect">
                      <a:avLst/>
                    </a:prstGeom>
                    <a:noFill/>
                  </pic:spPr>
                </pic:pic>
              </a:graphicData>
            </a:graphic>
          </wp:anchor>
        </w:drawing>
      </w:r>
    </w:p>
    <w:p>
      <w:pPr>
        <w:spacing w:after="0" w:line="6" w:lineRule="exact"/>
        <w:rPr>
          <w:sz w:val="20"/>
          <w:szCs w:val="20"/>
          <w:color w:val="auto"/>
        </w:rPr>
      </w:pPr>
    </w:p>
    <w:p>
      <w:pPr>
        <w:ind w:left="80"/>
        <w:spacing w:after="0"/>
        <w:rPr>
          <w:sz w:val="20"/>
          <w:szCs w:val="20"/>
          <w:color w:val="auto"/>
        </w:rPr>
      </w:pPr>
      <w:r>
        <w:rPr>
          <w:rFonts w:ascii="Rockwell" w:cs="Rockwell" w:eastAsia="Rockwell" w:hAnsi="Rockwell"/>
          <w:sz w:val="24"/>
          <w:szCs w:val="24"/>
          <w:i w:val="1"/>
          <w:iCs w:val="1"/>
          <w:color w:val="auto"/>
        </w:rPr>
        <w:t>v</w:t>
      </w:r>
      <w:r>
        <w:rPr>
          <w:rFonts w:ascii="Rockwell" w:cs="Rockwell" w:eastAsia="Rockwell" w:hAnsi="Rockwell"/>
          <w:sz w:val="28"/>
          <w:szCs w:val="28"/>
          <w:i w:val="1"/>
          <w:iCs w:val="1"/>
          <w:color w:val="auto"/>
        </w:rPr>
        <w:t xml:space="preserve"> </w:t>
      </w:r>
      <w:r>
        <w:rPr>
          <w:rFonts w:ascii="Rockwell" w:cs="Rockwell" w:eastAsia="Rockwell" w:hAnsi="Rockwell"/>
          <w:sz w:val="28"/>
          <w:szCs w:val="28"/>
          <w:i w:val="1"/>
          <w:iCs w:val="1"/>
          <w:color w:val="auto"/>
          <w:vertAlign w:val="subscript"/>
        </w:rPr>
        <w:t>f</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8"/>
          <w:szCs w:val="28"/>
          <w:i w:val="1"/>
          <w:iCs w:val="1"/>
          <w:color w:val="auto"/>
        </w:rPr>
        <w:t xml:space="preserve"> </w:t>
      </w:r>
      <w:r>
        <w:rPr>
          <w:rFonts w:ascii="Rockwell" w:cs="Rockwell" w:eastAsia="Rockwell" w:hAnsi="Rockwell"/>
          <w:sz w:val="28"/>
          <w:szCs w:val="28"/>
          <w:i w:val="1"/>
          <w:iCs w:val="1"/>
          <w:color w:val="auto"/>
          <w:vertAlign w:val="subscript"/>
        </w:rPr>
        <w:t>i</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at</w:t>
      </w:r>
    </w:p>
    <w:p>
      <w:pPr>
        <w:spacing w:after="0" w:line="85" w:lineRule="exact"/>
        <w:rPr>
          <w:sz w:val="20"/>
          <w:szCs w:val="20"/>
          <w:color w:val="auto"/>
        </w:rPr>
      </w:pPr>
    </w:p>
    <w:p>
      <w:pPr>
        <w:ind w:left="100"/>
        <w:spacing w:after="0"/>
        <w:rPr>
          <w:sz w:val="20"/>
          <w:szCs w:val="20"/>
          <w:color w:val="auto"/>
        </w:rPr>
      </w:pPr>
      <w:r>
        <w:rPr>
          <w:rFonts w:ascii="Rockwell" w:cs="Rockwell" w:eastAsia="Rockwell" w:hAnsi="Rockwell"/>
          <w:sz w:val="22"/>
          <w:szCs w:val="22"/>
          <w:i w:val="1"/>
          <w:iCs w:val="1"/>
          <w:color w:val="auto"/>
        </w:rPr>
        <w:t>x</w:t>
      </w:r>
      <w:r>
        <w:rPr>
          <w:rFonts w:ascii="Rockwell" w:cs="Rockwell" w:eastAsia="Rockwell" w:hAnsi="Rockwell"/>
          <w:sz w:val="25"/>
          <w:szCs w:val="25"/>
          <w:i w:val="1"/>
          <w:iCs w:val="1"/>
          <w:color w:val="auto"/>
        </w:rPr>
        <w:t xml:space="preserve"> </w:t>
      </w:r>
      <w:r>
        <w:rPr>
          <w:rFonts w:ascii="Rockwell" w:cs="Rockwell" w:eastAsia="Rockwell" w:hAnsi="Rockwell"/>
          <w:sz w:val="25"/>
          <w:szCs w:val="25"/>
          <w:i w:val="1"/>
          <w:iCs w:val="1"/>
          <w:color w:val="auto"/>
          <w:vertAlign w:val="subscript"/>
        </w:rPr>
        <w:t>f</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x</w:t>
      </w:r>
      <w:r>
        <w:rPr>
          <w:rFonts w:ascii="Rockwell" w:cs="Rockwell" w:eastAsia="Rockwell" w:hAnsi="Rockwell"/>
          <w:sz w:val="25"/>
          <w:szCs w:val="25"/>
          <w:i w:val="1"/>
          <w:iCs w:val="1"/>
          <w:color w:val="auto"/>
        </w:rPr>
        <w:t xml:space="preserve"> </w:t>
      </w:r>
      <w:r>
        <w:rPr>
          <w:rFonts w:ascii="Rockwell" w:cs="Rockwell" w:eastAsia="Rockwell" w:hAnsi="Rockwell"/>
          <w:sz w:val="25"/>
          <w:szCs w:val="25"/>
          <w:i w:val="1"/>
          <w:iCs w:val="1"/>
          <w:color w:val="auto"/>
          <w:vertAlign w:val="subscript"/>
        </w:rPr>
        <w:t>i</w:t>
      </w:r>
      <w:r>
        <w:rPr>
          <w:rFonts w:ascii="Symbol" w:cs="Symbol" w:eastAsia="Symbol" w:hAnsi="Symbo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v</w:t>
      </w:r>
      <w:r>
        <w:rPr>
          <w:rFonts w:ascii="Rockwell" w:cs="Rockwell" w:eastAsia="Rockwell" w:hAnsi="Rockwell"/>
          <w:sz w:val="25"/>
          <w:szCs w:val="25"/>
          <w:i w:val="1"/>
          <w:iCs w:val="1"/>
          <w:color w:val="auto"/>
        </w:rPr>
        <w:t xml:space="preserve"> </w:t>
      </w:r>
      <w:r>
        <w:rPr>
          <w:rFonts w:ascii="Rockwell" w:cs="Rockwell" w:eastAsia="Rockwell" w:hAnsi="Rockwell"/>
          <w:sz w:val="25"/>
          <w:szCs w:val="25"/>
          <w:i w:val="1"/>
          <w:iCs w:val="1"/>
          <w:color w:val="auto"/>
          <w:vertAlign w:val="subscript"/>
        </w:rPr>
        <w:t>i</w:t>
      </w:r>
      <w:r>
        <w:rPr>
          <w:rFonts w:ascii="Rockwell" w:cs="Rockwell" w:eastAsia="Rockwell" w:hAnsi="Rockwell"/>
          <w:sz w:val="22"/>
          <w:szCs w:val="22"/>
          <w:i w:val="1"/>
          <w:iCs w:val="1"/>
          <w:color w:val="auto"/>
        </w:rPr>
        <w:t>t</w:t>
      </w:r>
      <w:r>
        <w:rPr>
          <w:rFonts w:ascii="Symbol" w:cs="Symbol" w:eastAsia="Symbol" w:hAnsi="Symbol"/>
          <w:sz w:val="22"/>
          <w:szCs w:val="22"/>
          <w:color w:val="auto"/>
        </w:rPr>
        <w:t xml:space="preserve"> +</w:t>
      </w:r>
      <w:r>
        <w:rPr>
          <w:rFonts w:ascii="Rockwell" w:cs="Rockwell" w:eastAsia="Rockwell" w:hAnsi="Rockwell"/>
          <w:sz w:val="42"/>
          <w:szCs w:val="42"/>
          <w:color w:val="auto"/>
        </w:rPr>
        <w:t xml:space="preserve"> </w:t>
      </w:r>
      <w:r>
        <w:rPr>
          <w:rFonts w:ascii="Rockwell" w:cs="Rockwell" w:eastAsia="Rockwell" w:hAnsi="Rockwell"/>
          <w:sz w:val="42"/>
          <w:szCs w:val="42"/>
          <w:u w:val="single" w:color="auto"/>
          <w:color w:val="auto"/>
          <w:vertAlign w:val="superscript"/>
        </w:rPr>
        <w:t>1</w:t>
      </w:r>
      <w:r>
        <w:rPr>
          <w:rFonts w:ascii="Rockwell" w:cs="Rockwell" w:eastAsia="Rockwell" w:hAnsi="Rockwell"/>
          <w:sz w:val="42"/>
          <w:szCs w:val="42"/>
          <w:color w:val="auto"/>
          <w:vertAlign w:val="subscript"/>
        </w:rPr>
        <w:t>2</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at</w:t>
      </w:r>
      <w:r>
        <w:rPr>
          <w:rFonts w:ascii="Rockwell" w:cs="Rockwell" w:eastAsia="Rockwell" w:hAnsi="Rockwell"/>
          <w:sz w:val="25"/>
          <w:szCs w:val="25"/>
          <w:color w:val="auto"/>
        </w:rPr>
        <w:t xml:space="preserve"> </w:t>
      </w:r>
      <w:r>
        <w:rPr>
          <w:rFonts w:ascii="Rockwell" w:cs="Rockwell" w:eastAsia="Rockwell" w:hAnsi="Rockwell"/>
          <w:sz w:val="25"/>
          <w:szCs w:val="25"/>
          <w:color w:val="auto"/>
          <w:vertAlign w:val="superscript"/>
        </w:rPr>
        <w:t>2</w:t>
      </w:r>
    </w:p>
    <w:p>
      <w:pPr>
        <w:spacing w:after="0" w:line="80" w:lineRule="exact"/>
        <w:rPr>
          <w:sz w:val="20"/>
          <w:szCs w:val="20"/>
          <w:color w:val="auto"/>
        </w:rPr>
      </w:pPr>
    </w:p>
    <w:p>
      <w:pPr>
        <w:ind w:left="80"/>
        <w:spacing w:after="0"/>
        <w:rPr>
          <w:sz w:val="20"/>
          <w:szCs w:val="20"/>
          <w:color w:val="auto"/>
        </w:rPr>
      </w:pPr>
      <w:r>
        <w:rPr>
          <w:rFonts w:ascii="Rockwell" w:cs="Rockwell" w:eastAsia="Rockwell" w:hAnsi="Rockwell"/>
          <w:sz w:val="20"/>
          <w:szCs w:val="20"/>
          <w:i w:val="1"/>
          <w:iCs w:val="1"/>
          <w:color w:val="auto"/>
        </w:rPr>
        <w:t>v</w:t>
      </w:r>
      <w:r>
        <w:rPr>
          <w:rFonts w:ascii="Rockwell" w:cs="Rockwell" w:eastAsia="Rockwell" w:hAnsi="Rockwell"/>
          <w:sz w:val="23"/>
          <w:szCs w:val="23"/>
          <w:i w:val="1"/>
          <w:iCs w:val="1"/>
          <w:color w:val="auto"/>
        </w:rPr>
        <w:t xml:space="preserve"> </w:t>
      </w:r>
      <w:r>
        <w:rPr>
          <w:rFonts w:ascii="Rockwell" w:cs="Rockwell" w:eastAsia="Rockwell" w:hAnsi="Rockwell"/>
          <w:sz w:val="23"/>
          <w:szCs w:val="23"/>
          <w:i w:val="1"/>
          <w:iCs w:val="1"/>
          <w:color w:val="auto"/>
          <w:vertAlign w:val="subscript"/>
        </w:rPr>
        <w:t>f</w:t>
      </w:r>
      <w:r>
        <w:rPr>
          <w:rFonts w:ascii="Rockwell" w:cs="Rockwell" w:eastAsia="Rockwell" w:hAnsi="Rockwell"/>
          <w:sz w:val="23"/>
          <w:szCs w:val="23"/>
          <w:color w:val="auto"/>
        </w:rPr>
        <w:t xml:space="preserve"> </w:t>
      </w:r>
      <w:r>
        <w:rPr>
          <w:rFonts w:ascii="Rockwell" w:cs="Rockwell" w:eastAsia="Rockwell" w:hAnsi="Rockwell"/>
          <w:sz w:val="23"/>
          <w:szCs w:val="23"/>
          <w:color w:val="auto"/>
          <w:vertAlign w:val="superscript"/>
        </w:rPr>
        <w:t>2</w:t>
      </w:r>
      <w:r>
        <w:rPr>
          <w:rFonts w:ascii="Symbol" w:cs="Symbol" w:eastAsia="Symbol" w:hAnsi="Symbol"/>
          <w:sz w:val="20"/>
          <w:szCs w:val="20"/>
          <w:color w:val="auto"/>
        </w:rPr>
        <w:t xml:space="preserve"> =</w:t>
      </w:r>
      <w:r>
        <w:rPr>
          <w:rFonts w:ascii="Rockwell" w:cs="Rockwell" w:eastAsia="Rockwell" w:hAnsi="Rockwell"/>
          <w:sz w:val="20"/>
          <w:szCs w:val="20"/>
          <w:color w:val="auto"/>
        </w:rPr>
        <w:t xml:space="preserve"> </w:t>
      </w:r>
      <w:r>
        <w:rPr>
          <w:rFonts w:ascii="Rockwell" w:cs="Rockwell" w:eastAsia="Rockwell" w:hAnsi="Rockwell"/>
          <w:sz w:val="20"/>
          <w:szCs w:val="20"/>
          <w:i w:val="1"/>
          <w:iCs w:val="1"/>
          <w:color w:val="auto"/>
        </w:rPr>
        <w:t>v</w:t>
      </w:r>
      <w:r>
        <w:rPr>
          <w:rFonts w:ascii="Rockwell" w:cs="Rockwell" w:eastAsia="Rockwell" w:hAnsi="Rockwell"/>
          <w:sz w:val="23"/>
          <w:szCs w:val="23"/>
          <w:i w:val="1"/>
          <w:iCs w:val="1"/>
          <w:color w:val="auto"/>
        </w:rPr>
        <w:t xml:space="preserve"> </w:t>
      </w:r>
      <w:r>
        <w:rPr>
          <w:rFonts w:ascii="Rockwell" w:cs="Rockwell" w:eastAsia="Rockwell" w:hAnsi="Rockwell"/>
          <w:sz w:val="23"/>
          <w:szCs w:val="23"/>
          <w:i w:val="1"/>
          <w:iCs w:val="1"/>
          <w:color w:val="auto"/>
          <w:vertAlign w:val="subscript"/>
        </w:rPr>
        <w:t>i</w:t>
      </w:r>
      <w:r>
        <w:rPr>
          <w:rFonts w:ascii="Rockwell" w:cs="Rockwell" w:eastAsia="Rockwell" w:hAnsi="Rockwell"/>
          <w:sz w:val="23"/>
          <w:szCs w:val="23"/>
          <w:color w:val="auto"/>
          <w:vertAlign w:val="superscript"/>
        </w:rPr>
        <w:t>2</w:t>
      </w:r>
      <w:r>
        <w:rPr>
          <w:rFonts w:ascii="Symbol" w:cs="Symbol" w:eastAsia="Symbol" w:hAnsi="Symbol"/>
          <w:sz w:val="20"/>
          <w:szCs w:val="20"/>
          <w:color w:val="auto"/>
        </w:rPr>
        <w:t xml:space="preserve"> +</w:t>
      </w:r>
      <w:r>
        <w:rPr>
          <w:rFonts w:ascii="Rockwell" w:cs="Rockwell" w:eastAsia="Rockwell" w:hAnsi="Rockwell"/>
          <w:sz w:val="20"/>
          <w:szCs w:val="20"/>
          <w:color w:val="auto"/>
        </w:rPr>
        <w:t xml:space="preserve"> 2</w:t>
      </w:r>
      <w:r>
        <w:rPr>
          <w:rFonts w:ascii="Rockwell" w:cs="Rockwell" w:eastAsia="Rockwell" w:hAnsi="Rockwell"/>
          <w:sz w:val="20"/>
          <w:szCs w:val="20"/>
          <w:i w:val="1"/>
          <w:iCs w:val="1"/>
          <w:color w:val="auto"/>
        </w:rPr>
        <w:t>a</w:t>
      </w:r>
      <w:r>
        <w:rPr>
          <w:rFonts w:ascii="Symbol" w:cs="Symbol" w:eastAsia="Symbol" w:hAnsi="Symbol"/>
          <w:sz w:val="33"/>
          <w:szCs w:val="33"/>
          <w:color w:val="auto"/>
        </w:rPr>
        <w:t>(</w:t>
      </w:r>
      <w:r>
        <w:rPr>
          <w:rFonts w:ascii="Rockwell" w:cs="Rockwell" w:eastAsia="Rockwell" w:hAnsi="Rockwell"/>
          <w:sz w:val="20"/>
          <w:szCs w:val="20"/>
          <w:i w:val="1"/>
          <w:iCs w:val="1"/>
          <w:color w:val="auto"/>
        </w:rPr>
        <w:t>x</w:t>
      </w:r>
      <w:r>
        <w:rPr>
          <w:rFonts w:ascii="Rockwell" w:cs="Rockwell" w:eastAsia="Rockwell" w:hAnsi="Rockwell"/>
          <w:sz w:val="23"/>
          <w:szCs w:val="23"/>
          <w:i w:val="1"/>
          <w:iCs w:val="1"/>
          <w:color w:val="auto"/>
        </w:rPr>
        <w:t xml:space="preserve"> </w:t>
      </w:r>
      <w:r>
        <w:rPr>
          <w:rFonts w:ascii="Rockwell" w:cs="Rockwell" w:eastAsia="Rockwell" w:hAnsi="Rockwell"/>
          <w:sz w:val="23"/>
          <w:szCs w:val="23"/>
          <w:i w:val="1"/>
          <w:iCs w:val="1"/>
          <w:color w:val="auto"/>
          <w:vertAlign w:val="subscript"/>
        </w:rPr>
        <w:t>f</w:t>
      </w:r>
      <w:r>
        <w:rPr>
          <w:rFonts w:ascii="Arial" w:cs="Arial" w:eastAsia="Arial" w:hAnsi="Arial"/>
          <w:sz w:val="20"/>
          <w:szCs w:val="20"/>
          <w:color w:val="auto"/>
        </w:rPr>
        <w:t xml:space="preserve">  −</w:t>
      </w:r>
      <w:r>
        <w:rPr>
          <w:rFonts w:ascii="Rockwell" w:cs="Rockwell" w:eastAsia="Rockwell" w:hAnsi="Rockwell"/>
          <w:sz w:val="20"/>
          <w:szCs w:val="20"/>
          <w:color w:val="auto"/>
        </w:rPr>
        <w:t xml:space="preserve"> </w:t>
      </w:r>
      <w:r>
        <w:rPr>
          <w:rFonts w:ascii="Rockwell" w:cs="Rockwell" w:eastAsia="Rockwell" w:hAnsi="Rockwell"/>
          <w:sz w:val="20"/>
          <w:szCs w:val="20"/>
          <w:i w:val="1"/>
          <w:iCs w:val="1"/>
          <w:color w:val="auto"/>
        </w:rPr>
        <w:t>x</w:t>
      </w:r>
      <w:r>
        <w:rPr>
          <w:rFonts w:ascii="Rockwell" w:cs="Rockwell" w:eastAsia="Rockwell" w:hAnsi="Rockwell"/>
          <w:sz w:val="23"/>
          <w:szCs w:val="23"/>
          <w:i w:val="1"/>
          <w:iCs w:val="1"/>
          <w:color w:val="auto"/>
        </w:rPr>
        <w:t xml:space="preserve"> </w:t>
      </w:r>
      <w:r>
        <w:rPr>
          <w:rFonts w:ascii="Rockwell" w:cs="Rockwell" w:eastAsia="Rockwell" w:hAnsi="Rockwell"/>
          <w:sz w:val="23"/>
          <w:szCs w:val="23"/>
          <w:i w:val="1"/>
          <w:iCs w:val="1"/>
          <w:color w:val="auto"/>
          <w:vertAlign w:val="subscript"/>
        </w:rPr>
        <w:t>i</w:t>
      </w:r>
      <w:r>
        <w:rPr>
          <w:rFonts w:ascii="Symbol" w:cs="Symbol" w:eastAsia="Symbol" w:hAnsi="Symbol"/>
          <w:sz w:val="33"/>
          <w:szCs w:val="33"/>
          <w:color w:val="auto"/>
        </w:rPr>
        <w:t xml:space="preserve"> )</w:t>
      </w:r>
    </w:p>
    <w:p>
      <w:pPr>
        <w:spacing w:after="0" w:line="124" w:lineRule="exact"/>
        <w:rPr>
          <w:sz w:val="20"/>
          <w:szCs w:val="20"/>
          <w:color w:val="auto"/>
        </w:rPr>
      </w:pPr>
    </w:p>
    <w:p>
      <w:pPr>
        <w:ind w:left="260" w:right="220" w:hanging="153"/>
        <w:spacing w:after="0" w:line="181" w:lineRule="auto"/>
        <w:tabs>
          <w:tab w:leader="none" w:pos="240" w:val="left"/>
        </w:tabs>
        <w:rPr>
          <w:sz w:val="20"/>
          <w:szCs w:val="20"/>
          <w:color w:val="auto"/>
        </w:rPr>
      </w:pPr>
      <w:r>
        <w:rPr>
          <w:rFonts w:ascii="Rockwell" w:cs="Rockwell" w:eastAsia="Rockwell" w:hAnsi="Rockwell"/>
          <w:sz w:val="24"/>
          <w:szCs w:val="24"/>
          <w:i w:val="1"/>
          <w:iCs w:val="1"/>
          <w:color w:val="auto"/>
        </w:rPr>
        <w:t>x</w:t>
      </w:r>
      <w:r>
        <w:rPr>
          <w:sz w:val="20"/>
          <w:szCs w:val="20"/>
          <w:color w:val="auto"/>
        </w:rPr>
        <w:tab/>
      </w:r>
      <w:r>
        <w:rPr>
          <w:rFonts w:ascii="Arial" w:cs="Arial" w:eastAsia="Arial" w:hAnsi="Arial"/>
          <w:sz w:val="20"/>
          <w:szCs w:val="20"/>
          <w:color w:val="auto"/>
        </w:rPr>
        <w:t>−</w:t>
      </w:r>
      <w:r>
        <w:rPr>
          <w:rFonts w:ascii="Rockwell" w:cs="Rockwell" w:eastAsia="Rockwell" w:hAnsi="Rockwell"/>
          <w:sz w:val="20"/>
          <w:szCs w:val="20"/>
          <w:color w:val="auto"/>
        </w:rPr>
        <w:t xml:space="preserve"> </w:t>
      </w:r>
      <w:r>
        <w:rPr>
          <w:rFonts w:ascii="Rockwell" w:cs="Rockwell" w:eastAsia="Rockwell" w:hAnsi="Rockwell"/>
          <w:sz w:val="20"/>
          <w:szCs w:val="20"/>
          <w:i w:val="1"/>
          <w:iCs w:val="1"/>
          <w:color w:val="auto"/>
        </w:rPr>
        <w:t>x</w:t>
      </w:r>
      <w:r>
        <w:rPr>
          <w:rFonts w:ascii="Symbol" w:cs="Symbol" w:eastAsia="Symbol" w:hAnsi="Symbol"/>
          <w:sz w:val="20"/>
          <w:szCs w:val="20"/>
          <w:color w:val="auto"/>
        </w:rPr>
        <w:t xml:space="preserve"> =</w:t>
      </w:r>
      <w:r>
        <w:rPr>
          <w:rFonts w:ascii="Rockwell" w:cs="Rockwell" w:eastAsia="Rockwell" w:hAnsi="Rockwell"/>
          <w:sz w:val="36"/>
          <w:szCs w:val="36"/>
          <w:color w:val="auto"/>
        </w:rPr>
        <w:t xml:space="preserve"> </w:t>
      </w:r>
      <w:r>
        <w:rPr>
          <w:rFonts w:ascii="Rockwell" w:cs="Rockwell" w:eastAsia="Rockwell" w:hAnsi="Rockwell"/>
          <w:sz w:val="36"/>
          <w:szCs w:val="36"/>
          <w:u w:val="single" w:color="auto"/>
          <w:color w:val="auto"/>
          <w:vertAlign w:val="superscript"/>
        </w:rPr>
        <w:t>1</w:t>
      </w:r>
      <w:r>
        <w:rPr>
          <w:rFonts w:ascii="Symbol" w:cs="Symbol" w:eastAsia="Symbol" w:hAnsi="Symbol"/>
          <w:sz w:val="32"/>
          <w:szCs w:val="32"/>
          <w:color w:val="auto"/>
        </w:rPr>
        <w:t xml:space="preserve"> (</w:t>
      </w:r>
      <w:r>
        <w:rPr>
          <w:rFonts w:ascii="Rockwell" w:cs="Rockwell" w:eastAsia="Rockwell" w:hAnsi="Rockwell"/>
          <w:sz w:val="20"/>
          <w:szCs w:val="20"/>
          <w:i w:val="1"/>
          <w:iCs w:val="1"/>
          <w:color w:val="auto"/>
        </w:rPr>
        <w:t>v</w:t>
      </w:r>
      <w:r>
        <w:rPr>
          <w:rFonts w:ascii="Symbol" w:cs="Symbol" w:eastAsia="Symbol" w:hAnsi="Symbol"/>
          <w:sz w:val="20"/>
          <w:szCs w:val="20"/>
          <w:color w:val="auto"/>
        </w:rPr>
        <w:t xml:space="preserve"> +</w:t>
      </w:r>
      <w:r>
        <w:rPr>
          <w:rFonts w:ascii="Rockwell" w:cs="Rockwell" w:eastAsia="Rockwell" w:hAnsi="Rockwell"/>
          <w:sz w:val="20"/>
          <w:szCs w:val="20"/>
          <w:color w:val="auto"/>
        </w:rPr>
        <w:t xml:space="preserve"> </w:t>
      </w:r>
      <w:r>
        <w:rPr>
          <w:rFonts w:ascii="Rockwell" w:cs="Rockwell" w:eastAsia="Rockwell" w:hAnsi="Rockwell"/>
          <w:sz w:val="20"/>
          <w:szCs w:val="20"/>
          <w:i w:val="1"/>
          <w:iCs w:val="1"/>
          <w:color w:val="auto"/>
        </w:rPr>
        <w:t>v</w:t>
      </w:r>
      <w:r>
        <w:rPr>
          <w:rFonts w:ascii="Symbol" w:cs="Symbol" w:eastAsia="Symbol" w:hAnsi="Symbol"/>
          <w:sz w:val="32"/>
          <w:szCs w:val="32"/>
          <w:color w:val="auto"/>
        </w:rPr>
        <w:t xml:space="preserve"> )</w:t>
      </w:r>
      <w:r>
        <w:rPr>
          <w:rFonts w:ascii="Rockwell" w:cs="Rockwell" w:eastAsia="Rockwell" w:hAnsi="Rockwell"/>
          <w:sz w:val="20"/>
          <w:szCs w:val="20"/>
          <w:i w:val="1"/>
          <w:iCs w:val="1"/>
          <w:color w:val="auto"/>
        </w:rPr>
        <w:t>t</w:t>
      </w:r>
      <w:r>
        <w:rPr>
          <w:rFonts w:ascii="Rockwell" w:cs="Rockwell" w:eastAsia="Rockwell" w:hAnsi="Rockwell"/>
          <w:sz w:val="23"/>
          <w:szCs w:val="23"/>
          <w:i w:val="1"/>
          <w:iCs w:val="1"/>
          <w:color w:val="auto"/>
        </w:rPr>
        <w:t xml:space="preserve"> f i</w:t>
      </w:r>
      <w:r>
        <w:rPr>
          <w:rFonts w:ascii="Rockwell" w:cs="Rockwell" w:eastAsia="Rockwell" w:hAnsi="Rockwell"/>
          <w:sz w:val="36"/>
          <w:szCs w:val="36"/>
          <w:color w:val="auto"/>
        </w:rPr>
        <w:t xml:space="preserve"> 2</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f 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-128905</wp:posOffset>
            </wp:positionH>
            <wp:positionV relativeFrom="paragraph">
              <wp:posOffset>-2540</wp:posOffset>
            </wp:positionV>
            <wp:extent cx="1764665" cy="635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4">
                      <a:extLst>
                        <a:ext uri="{28A0092B-C50C-407E-A947-70E740481C1C}"/>
                      </a:extLst>
                    </a:blip>
                    <a:srcRect/>
                    <a:stretch>
                      <a:fillRect/>
                    </a:stretch>
                  </pic:blipFill>
                  <pic:spPr bwMode="auto">
                    <a:xfrm>
                      <a:off x="0" y="0"/>
                      <a:ext cx="1764665" cy="6350"/>
                    </a:xfrm>
                    <a:prstGeom prst="rect">
                      <a:avLst/>
                    </a:prstGeom>
                    <a:noFill/>
                  </pic:spPr>
                </pic:pic>
              </a:graphicData>
            </a:graphic>
          </wp:anchor>
        </w:drawing>
      </w:r>
    </w:p>
    <w:p>
      <w:pPr>
        <w:spacing w:after="0" w:line="300" w:lineRule="exact"/>
        <w:rPr>
          <w:sz w:val="20"/>
          <w:szCs w:val="20"/>
          <w:color w:val="auto"/>
        </w:rPr>
      </w:pPr>
    </w:p>
    <w:p>
      <w:pPr>
        <w:jc w:val="center"/>
        <w:ind w:left="-19"/>
        <w:spacing w:after="0"/>
        <w:rPr>
          <w:sz w:val="20"/>
          <w:szCs w:val="20"/>
          <w:color w:val="auto"/>
        </w:rPr>
      </w:pPr>
      <w:r>
        <w:rPr>
          <w:rFonts w:ascii="Arial" w:cs="Arial" w:eastAsia="Arial" w:hAnsi="Arial"/>
          <w:sz w:val="20"/>
          <w:szCs w:val="20"/>
          <w:color w:val="auto"/>
        </w:rPr>
        <w:t>Mass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-128905</wp:posOffset>
            </wp:positionH>
            <wp:positionV relativeFrom="paragraph">
              <wp:posOffset>223520</wp:posOffset>
            </wp:positionV>
            <wp:extent cx="1764665" cy="635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5">
                      <a:extLst>
                        <a:ext uri="{28A0092B-C50C-407E-A947-70E740481C1C}"/>
                      </a:extLst>
                    </a:blip>
                    <a:srcRect/>
                    <a:stretch>
                      <a:fillRect/>
                    </a:stretch>
                  </pic:blipFill>
                  <pic:spPr bwMode="auto">
                    <a:xfrm>
                      <a:off x="0" y="0"/>
                      <a:ext cx="1764665" cy="6350"/>
                    </a:xfrm>
                    <a:prstGeom prst="rect">
                      <a:avLst/>
                    </a:prstGeom>
                    <a:noFill/>
                  </pic:spPr>
                </pic:pic>
              </a:graphicData>
            </a:graphic>
          </wp:anchor>
        </w:drawing>
      </w:r>
    </w:p>
    <w:p>
      <w:pPr>
        <w:spacing w:after="0" w:line="381" w:lineRule="exact"/>
        <w:rPr>
          <w:sz w:val="20"/>
          <w:szCs w:val="20"/>
          <w:color w:val="auto"/>
        </w:rPr>
      </w:pPr>
    </w:p>
    <w:p>
      <w:pPr>
        <w:ind w:left="240"/>
        <w:spacing w:after="0"/>
        <w:rPr>
          <w:sz w:val="20"/>
          <w:szCs w:val="20"/>
          <w:color w:val="auto"/>
        </w:rPr>
      </w:pPr>
      <w:r>
        <w:rPr>
          <w:rFonts w:ascii="Rockwell" w:cs="Rockwell" w:eastAsia="Rockwell" w:hAnsi="Rockwell"/>
          <w:sz w:val="36"/>
          <w:szCs w:val="36"/>
          <w:i w:val="1"/>
          <w:iCs w:val="1"/>
          <w:color w:val="auto"/>
          <w:vertAlign w:val="superscript"/>
        </w:rPr>
        <w:t>KE</w:t>
      </w:r>
      <w:r>
        <w:rPr>
          <w:rFonts w:ascii="Rockwell" w:cs="Rockwell" w:eastAsia="Rockwell" w:hAnsi="Rockwell"/>
          <w:sz w:val="12"/>
          <w:szCs w:val="12"/>
          <w:i w:val="1"/>
          <w:iCs w:val="1"/>
          <w:color w:val="auto"/>
        </w:rPr>
        <w:t>translational</w:t>
      </w:r>
      <w:r>
        <w:rPr>
          <w:rFonts w:ascii="Arial" w:cs="Arial" w:eastAsia="Arial" w:hAnsi="Arial"/>
          <w:sz w:val="36"/>
          <w:szCs w:val="36"/>
          <w:color w:val="auto"/>
        </w:rPr>
        <w:t xml:space="preserve"> </w:t>
      </w:r>
      <w:r>
        <w:rPr>
          <w:rFonts w:ascii="Arial" w:cs="Arial" w:eastAsia="Arial" w:hAnsi="Arial"/>
          <w:sz w:val="36"/>
          <w:szCs w:val="36"/>
          <w:color w:val="auto"/>
          <w:vertAlign w:val="superscript"/>
        </w:rPr>
        <w:t>=</w:t>
      </w:r>
      <w:r>
        <w:rPr>
          <w:rFonts w:ascii="Rockwell" w:cs="Rockwell" w:eastAsia="Rockwell" w:hAnsi="Rockwell"/>
          <w:sz w:val="36"/>
          <w:szCs w:val="36"/>
          <w:color w:val="auto"/>
        </w:rPr>
        <w:t xml:space="preserve"> </w:t>
      </w:r>
      <w:r>
        <w:rPr>
          <w:rFonts w:ascii="Rockwell" w:cs="Rockwell" w:eastAsia="Rockwell" w:hAnsi="Rockwell"/>
          <w:sz w:val="36"/>
          <w:szCs w:val="36"/>
          <w:u w:val="single" w:color="auto"/>
          <w:color w:val="auto"/>
          <w:vertAlign w:val="superscript"/>
        </w:rPr>
        <w:t>1</w:t>
      </w:r>
      <w:r>
        <w:rPr>
          <w:rFonts w:ascii="Rockwell" w:cs="Rockwell" w:eastAsia="Rockwell" w:hAnsi="Rockwell"/>
          <w:sz w:val="36"/>
          <w:szCs w:val="36"/>
          <w:color w:val="auto"/>
          <w:vertAlign w:val="subscript"/>
        </w:rPr>
        <w:t>2</w:t>
      </w:r>
      <w:r>
        <w:rPr>
          <w:rFonts w:ascii="Rockwell" w:cs="Rockwell" w:eastAsia="Rockwell" w:hAnsi="Rockwell"/>
          <w:sz w:val="36"/>
          <w:szCs w:val="36"/>
          <w:color w:val="auto"/>
        </w:rPr>
        <w:t xml:space="preserve"> </w:t>
      </w:r>
      <w:r>
        <w:rPr>
          <w:rFonts w:ascii="Rockwell" w:cs="Rockwell" w:eastAsia="Rockwell" w:hAnsi="Rockwell"/>
          <w:sz w:val="36"/>
          <w:szCs w:val="36"/>
          <w:i w:val="1"/>
          <w:iCs w:val="1"/>
          <w:color w:val="auto"/>
          <w:vertAlign w:val="superscript"/>
        </w:rPr>
        <w:t>mv</w:t>
      </w:r>
      <w:r>
        <w:rPr>
          <w:rFonts w:ascii="Rockwell" w:cs="Rockwell" w:eastAsia="Rockwell" w:hAnsi="Rockwell"/>
          <w:sz w:val="21"/>
          <w:szCs w:val="21"/>
          <w:color w:val="auto"/>
        </w:rPr>
        <w:t xml:space="preserve"> </w:t>
      </w:r>
      <w:r>
        <w:rPr>
          <w:rFonts w:ascii="Rockwell" w:cs="Rockwell" w:eastAsia="Rockwell" w:hAnsi="Rockwell"/>
          <w:sz w:val="21"/>
          <w:szCs w:val="21"/>
          <w:color w:val="auto"/>
          <w:vertAlign w:val="superscript"/>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-128905</wp:posOffset>
            </wp:positionH>
            <wp:positionV relativeFrom="paragraph">
              <wp:posOffset>127000</wp:posOffset>
            </wp:positionV>
            <wp:extent cx="1764665" cy="635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6">
                      <a:extLst>
                        <a:ext uri="{28A0092B-C50C-407E-A947-70E740481C1C}"/>
                      </a:extLst>
                    </a:blip>
                    <a:srcRect/>
                    <a:stretch>
                      <a:fillRect/>
                    </a:stretch>
                  </pic:blipFill>
                  <pic:spPr bwMode="auto">
                    <a:xfrm>
                      <a:off x="0" y="0"/>
                      <a:ext cx="1764665" cy="6350"/>
                    </a:xfrm>
                    <a:prstGeom prst="rect">
                      <a:avLst/>
                    </a:prstGeom>
                    <a:noFill/>
                  </pic:spPr>
                </pic:pic>
              </a:graphicData>
            </a:graphic>
          </wp:anchor>
        </w:drawing>
      </w:r>
    </w:p>
    <w:p>
      <w:pPr>
        <w:spacing w:after="0" w:line="149"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48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440" w:type="dxa"/>
            <w:vAlign w:val="bottom"/>
          </w:tcPr>
          <w:p>
            <w:pPr>
              <w:spacing w:after="0"/>
              <w:rPr>
                <w:sz w:val="23"/>
                <w:szCs w:val="23"/>
                <w:color w:val="auto"/>
              </w:rPr>
            </w:pPr>
          </w:p>
        </w:tc>
        <w:tc>
          <w:tcPr>
            <w:tcW w:w="260" w:type="dxa"/>
            <w:vAlign w:val="bottom"/>
            <w:vMerge w:val="restart"/>
          </w:tcPr>
          <w:p>
            <w:pPr>
              <w:ind w:left="20"/>
              <w:spacing w:after="0"/>
              <w:rPr>
                <w:sz w:val="20"/>
                <w:szCs w:val="20"/>
                <w:color w:val="auto"/>
              </w:rPr>
            </w:pPr>
            <w:r>
              <w:rPr>
                <w:rFonts w:ascii="Arial" w:cs="Arial" w:eastAsia="Arial" w:hAnsi="Arial"/>
                <w:sz w:val="24"/>
                <w:szCs w:val="24"/>
                <w:color w:val="auto"/>
              </w:rPr>
              <w:t>!</w:t>
            </w:r>
          </w:p>
        </w:tc>
        <w:tc>
          <w:tcPr>
            <w:tcW w:w="440" w:type="dxa"/>
            <w:vAlign w:val="bottom"/>
          </w:tcPr>
          <w:p>
            <w:pPr>
              <w:spacing w:after="0"/>
              <w:rPr>
                <w:sz w:val="23"/>
                <w:szCs w:val="23"/>
                <w:color w:val="auto"/>
              </w:rPr>
            </w:pPr>
          </w:p>
        </w:tc>
        <w:tc>
          <w:tcPr>
            <w:tcW w:w="18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240" w:type="dxa"/>
            <w:vAlign w:val="bottom"/>
          </w:tcPr>
          <w:p>
            <w:pPr>
              <w:spacing w:after="0"/>
              <w:rPr>
                <w:sz w:val="23"/>
                <w:szCs w:val="23"/>
                <w:color w:val="auto"/>
              </w:rPr>
            </w:pPr>
          </w:p>
        </w:tc>
        <w:tc>
          <w:tcPr>
            <w:tcW w:w="320" w:type="dxa"/>
            <w:vAlign w:val="bottom"/>
          </w:tcPr>
          <w:p>
            <w:pPr>
              <w:jc w:val="right"/>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145"/>
        </w:trPr>
        <w:tc>
          <w:tcPr>
            <w:tcW w:w="48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26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180" w:type="dxa"/>
            <w:vAlign w:val="bottom"/>
            <w:vMerge w:val="continue"/>
          </w:tcPr>
          <w:p>
            <w:pPr>
              <w:spacing w:after="0"/>
              <w:rPr>
                <w:sz w:val="12"/>
                <w:szCs w:val="12"/>
                <w:color w:val="auto"/>
              </w:rPr>
            </w:pPr>
          </w:p>
        </w:tc>
        <w:tc>
          <w:tcPr>
            <w:tcW w:w="240" w:type="dxa"/>
            <w:vAlign w:val="bottom"/>
          </w:tcPr>
          <w:p>
            <w:pPr>
              <w:spacing w:after="0"/>
              <w:rPr>
                <w:sz w:val="12"/>
                <w:szCs w:val="12"/>
                <w:color w:val="auto"/>
              </w:rPr>
            </w:pPr>
          </w:p>
        </w:tc>
        <w:tc>
          <w:tcPr>
            <w:tcW w:w="320" w:type="dxa"/>
            <w:vAlign w:val="bottom"/>
          </w:tcPr>
          <w:p>
            <w:pPr>
              <w:jc w:val="right"/>
              <w:spacing w:after="0" w:line="145" w:lineRule="exact"/>
              <w:rPr>
                <w:sz w:val="20"/>
                <w:szCs w:val="20"/>
                <w:color w:val="auto"/>
              </w:rPr>
            </w:pPr>
            <w:r>
              <w:rPr>
                <w:rFonts w:ascii="Rockwell" w:cs="Rockwell" w:eastAsia="Rockwell" w:hAnsi="Rockwell"/>
                <w:sz w:val="16"/>
                <w:szCs w:val="16"/>
                <w:i w:val="1"/>
                <w:iCs w:val="1"/>
                <w:color w:val="auto"/>
              </w:rPr>
              <w:t>dp</w:t>
            </w:r>
          </w:p>
        </w:tc>
        <w:tc>
          <w:tcPr>
            <w:tcW w:w="0" w:type="dxa"/>
            <w:vAlign w:val="bottom"/>
          </w:tcPr>
          <w:p>
            <w:pPr>
              <w:spacing w:after="0"/>
              <w:rPr>
                <w:sz w:val="1"/>
                <w:szCs w:val="1"/>
                <w:color w:val="auto"/>
              </w:rPr>
            </w:pPr>
          </w:p>
        </w:tc>
      </w:tr>
      <w:tr>
        <w:trPr>
          <w:trHeight w:val="84"/>
        </w:trPr>
        <w:tc>
          <w:tcPr>
            <w:tcW w:w="480" w:type="dxa"/>
            <w:vAlign w:val="bottom"/>
            <w:vMerge w:val="restart"/>
          </w:tcPr>
          <w:p>
            <w:pPr>
              <w:jc w:val="right"/>
              <w:spacing w:after="0" w:line="339" w:lineRule="exact"/>
              <w:rPr>
                <w:sz w:val="20"/>
                <w:szCs w:val="20"/>
                <w:color w:val="auto"/>
              </w:rPr>
            </w:pPr>
            <w:r>
              <w:rPr>
                <w:rFonts w:ascii="Symbol" w:cs="Symbol" w:eastAsia="Symbol" w:hAnsi="Symbol"/>
                <w:sz w:val="28"/>
                <w:szCs w:val="28"/>
                <w:color w:val="auto"/>
              </w:rPr>
              <w:t>∑</w:t>
            </w:r>
            <w:r>
              <w:rPr>
                <w:rFonts w:ascii="Rockwell" w:cs="Rockwell" w:eastAsia="Rockwell" w:hAnsi="Rockwell"/>
                <w:sz w:val="36"/>
                <w:szCs w:val="36"/>
                <w:i w:val="1"/>
                <w:iCs w:val="1"/>
                <w:color w:val="auto"/>
                <w:vertAlign w:val="superscript"/>
              </w:rPr>
              <w:t>F</w:t>
            </w:r>
          </w:p>
        </w:tc>
        <w:tc>
          <w:tcPr>
            <w:tcW w:w="1320" w:type="dxa"/>
            <w:vAlign w:val="bottom"/>
            <w:gridSpan w:val="4"/>
            <w:vMerge w:val="restart"/>
          </w:tcPr>
          <w:p>
            <w:pPr>
              <w:jc w:val="right"/>
              <w:spacing w:after="0" w:line="339" w:lineRule="exact"/>
              <w:rPr>
                <w:sz w:val="20"/>
                <w:szCs w:val="20"/>
                <w:color w:val="auto"/>
              </w:rPr>
            </w:pPr>
            <w:r>
              <w:rPr>
                <w:rFonts w:ascii="Arial" w:cs="Arial" w:eastAsia="Arial" w:hAnsi="Arial"/>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ma</w:t>
            </w:r>
            <w:r>
              <w:rPr>
                <w:rFonts w:ascii="Rockwell" w:cs="Rockwell" w:eastAsia="Rockwell" w:hAnsi="Rockwell"/>
                <w:sz w:val="24"/>
                <w:szCs w:val="24"/>
                <w:color w:val="auto"/>
              </w:rPr>
              <w:t xml:space="preserve"> &amp;</w:t>
            </w:r>
            <w:r>
              <w:rPr>
                <w:rFonts w:ascii="Symbol" w:cs="Symbol" w:eastAsia="Symbol" w:hAnsi="Symbol"/>
                <w:sz w:val="36"/>
                <w:szCs w:val="36"/>
                <w:color w:val="auto"/>
              </w:rPr>
              <w:t xml:space="preserve"> ∑</w:t>
            </w:r>
            <w:r>
              <w:rPr>
                <w:rFonts w:ascii="Rockwell" w:cs="Rockwell" w:eastAsia="Rockwell" w:hAnsi="Rockwell"/>
                <w:sz w:val="24"/>
                <w:szCs w:val="24"/>
                <w:i w:val="1"/>
                <w:iCs w:val="1"/>
                <w:color w:val="auto"/>
              </w:rPr>
              <w:t>F</w:t>
            </w:r>
          </w:p>
        </w:tc>
        <w:tc>
          <w:tcPr>
            <w:tcW w:w="24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32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36"/>
        </w:trPr>
        <w:tc>
          <w:tcPr>
            <w:tcW w:w="480" w:type="dxa"/>
            <w:vAlign w:val="bottom"/>
            <w:vMerge w:val="continue"/>
          </w:tcPr>
          <w:p>
            <w:pPr>
              <w:spacing w:after="0"/>
              <w:rPr>
                <w:sz w:val="20"/>
                <w:szCs w:val="20"/>
                <w:color w:val="auto"/>
              </w:rPr>
            </w:pPr>
          </w:p>
        </w:tc>
        <w:tc>
          <w:tcPr>
            <w:tcW w:w="1320" w:type="dxa"/>
            <w:vAlign w:val="bottom"/>
            <w:gridSpan w:val="4"/>
            <w:vMerge w:val="continue"/>
          </w:tcPr>
          <w:p>
            <w:pPr>
              <w:spacing w:after="0"/>
              <w:rPr>
                <w:sz w:val="20"/>
                <w:szCs w:val="20"/>
                <w:color w:val="auto"/>
              </w:rPr>
            </w:pPr>
          </w:p>
        </w:tc>
        <w:tc>
          <w:tcPr>
            <w:tcW w:w="240" w:type="dxa"/>
            <w:vAlign w:val="bottom"/>
            <w:vMerge w:val="continue"/>
          </w:tcPr>
          <w:p>
            <w:pPr>
              <w:spacing w:after="0"/>
              <w:rPr>
                <w:sz w:val="20"/>
                <w:szCs w:val="20"/>
                <w:color w:val="auto"/>
              </w:rPr>
            </w:pPr>
          </w:p>
        </w:tc>
        <w:tc>
          <w:tcPr>
            <w:tcW w:w="320" w:type="dxa"/>
            <w:vAlign w:val="bottom"/>
            <w:vMerge w:val="restart"/>
          </w:tcPr>
          <w:p>
            <w:pPr>
              <w:jc w:val="right"/>
              <w:spacing w:after="0"/>
              <w:rPr>
                <w:sz w:val="20"/>
                <w:szCs w:val="20"/>
                <w:color w:val="auto"/>
              </w:rPr>
            </w:pPr>
            <w:r>
              <w:rPr>
                <w:rFonts w:ascii="Rockwell" w:cs="Rockwell" w:eastAsia="Rockwell" w:hAnsi="Rockwell"/>
                <w:sz w:val="24"/>
                <w:szCs w:val="24"/>
                <w:i w:val="1"/>
                <w:iCs w:val="1"/>
                <w:color w:val="auto"/>
              </w:rPr>
              <w:t>dt</w:t>
            </w:r>
          </w:p>
        </w:tc>
        <w:tc>
          <w:tcPr>
            <w:tcW w:w="0" w:type="dxa"/>
            <w:vAlign w:val="bottom"/>
          </w:tcPr>
          <w:p>
            <w:pPr>
              <w:spacing w:after="0"/>
              <w:rPr>
                <w:sz w:val="1"/>
                <w:szCs w:val="1"/>
                <w:color w:val="auto"/>
              </w:rPr>
            </w:pPr>
          </w:p>
        </w:tc>
      </w:tr>
      <w:tr>
        <w:trPr>
          <w:trHeight w:val="64"/>
        </w:trPr>
        <w:tc>
          <w:tcPr>
            <w:tcW w:w="480" w:type="dxa"/>
            <w:vAlign w:val="bottom"/>
          </w:tcPr>
          <w:p>
            <w:pPr>
              <w:spacing w:after="0"/>
              <w:rPr>
                <w:sz w:val="5"/>
                <w:szCs w:val="5"/>
                <w:color w:val="auto"/>
              </w:rPr>
            </w:pPr>
          </w:p>
        </w:tc>
        <w:tc>
          <w:tcPr>
            <w:tcW w:w="440" w:type="dxa"/>
            <w:vAlign w:val="bottom"/>
          </w:tcPr>
          <w:p>
            <w:pPr>
              <w:spacing w:after="0"/>
              <w:rPr>
                <w:sz w:val="5"/>
                <w:szCs w:val="5"/>
                <w:color w:val="auto"/>
              </w:rPr>
            </w:pPr>
          </w:p>
        </w:tc>
        <w:tc>
          <w:tcPr>
            <w:tcW w:w="260" w:type="dxa"/>
            <w:vAlign w:val="bottom"/>
          </w:tcPr>
          <w:p>
            <w:pPr>
              <w:spacing w:after="0"/>
              <w:rPr>
                <w:sz w:val="5"/>
                <w:szCs w:val="5"/>
                <w:color w:val="auto"/>
              </w:rPr>
            </w:pPr>
          </w:p>
        </w:tc>
        <w:tc>
          <w:tcPr>
            <w:tcW w:w="440" w:type="dxa"/>
            <w:vAlign w:val="bottom"/>
          </w:tcPr>
          <w:p>
            <w:pPr>
              <w:spacing w:after="0"/>
              <w:rPr>
                <w:sz w:val="5"/>
                <w:szCs w:val="5"/>
                <w:color w:val="auto"/>
              </w:rPr>
            </w:pPr>
          </w:p>
        </w:tc>
        <w:tc>
          <w:tcPr>
            <w:tcW w:w="180" w:type="dxa"/>
            <w:vAlign w:val="bottom"/>
          </w:tcPr>
          <w:p>
            <w:pPr>
              <w:spacing w:after="0"/>
              <w:rPr>
                <w:sz w:val="5"/>
                <w:szCs w:val="5"/>
                <w:color w:val="auto"/>
              </w:rPr>
            </w:pPr>
          </w:p>
        </w:tc>
        <w:tc>
          <w:tcPr>
            <w:tcW w:w="240" w:type="dxa"/>
            <w:vAlign w:val="bottom"/>
          </w:tcPr>
          <w:p>
            <w:pPr>
              <w:spacing w:after="0"/>
              <w:rPr>
                <w:sz w:val="5"/>
                <w:szCs w:val="5"/>
                <w:color w:val="auto"/>
              </w:rPr>
            </w:pPr>
          </w:p>
        </w:tc>
        <w:tc>
          <w:tcPr>
            <w:tcW w:w="3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432"/>
        </w:trPr>
        <w:tc>
          <w:tcPr>
            <w:tcW w:w="4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700" w:type="dxa"/>
            <w:vAlign w:val="bottom"/>
            <w:gridSpan w:val="2"/>
          </w:tcPr>
          <w:p>
            <w:pPr>
              <w:spacing w:after="0"/>
              <w:rPr>
                <w:sz w:val="20"/>
                <w:szCs w:val="20"/>
                <w:color w:val="auto"/>
              </w:rPr>
            </w:pPr>
            <w:r>
              <w:rPr>
                <w:rFonts w:ascii="Arial" w:cs="Arial" w:eastAsia="Arial" w:hAnsi="Arial"/>
                <w:sz w:val="20"/>
                <w:szCs w:val="20"/>
                <w:color w:val="auto"/>
              </w:rPr>
              <w:t>Force</w:t>
            </w:r>
          </w:p>
        </w:tc>
        <w:tc>
          <w:tcPr>
            <w:tcW w:w="1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9"/>
        </w:trPr>
        <w:tc>
          <w:tcPr>
            <w:tcW w:w="4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40" w:type="dxa"/>
            <w:vAlign w:val="bottom"/>
          </w:tcPr>
          <w:p>
            <w:pPr>
              <w:jc w:val="center"/>
              <w:spacing w:after="0"/>
              <w:rPr>
                <w:sz w:val="20"/>
                <w:szCs w:val="20"/>
                <w:color w:val="auto"/>
              </w:rPr>
            </w:pPr>
            <w:r>
              <w:rPr>
                <w:rFonts w:ascii="Rockwell" w:cs="Rockwell" w:eastAsia="Rockwell" w:hAnsi="Rockwell"/>
                <w:sz w:val="24"/>
                <w:szCs w:val="24"/>
                <w:i w:val="1"/>
                <w:iCs w:val="1"/>
                <w:color w:val="auto"/>
                <w:w w:val="93"/>
              </w:rPr>
              <w:t>dW</w:t>
            </w:r>
          </w:p>
        </w:tc>
        <w:tc>
          <w:tcPr>
            <w:tcW w:w="180" w:type="dxa"/>
            <w:vAlign w:val="bottom"/>
          </w:tcPr>
          <w:p>
            <w:pPr>
              <w:spacing w:after="0"/>
              <w:rPr>
                <w:sz w:val="24"/>
                <w:szCs w:val="24"/>
                <w:color w:val="auto"/>
              </w:rPr>
            </w:pPr>
          </w:p>
        </w:tc>
        <w:tc>
          <w:tcPr>
            <w:tcW w:w="240" w:type="dxa"/>
            <w:vAlign w:val="bottom"/>
          </w:tcPr>
          <w:p>
            <w:pPr>
              <w:jc w:val="right"/>
              <w:spacing w:after="0"/>
              <w:rPr>
                <w:sz w:val="20"/>
                <w:szCs w:val="20"/>
                <w:color w:val="auto"/>
              </w:rPr>
            </w:pPr>
            <w:r>
              <w:rPr>
                <w:rFonts w:ascii="Arial" w:cs="Arial" w:eastAsia="Arial" w:hAnsi="Arial"/>
                <w:sz w:val="24"/>
                <w:szCs w:val="24"/>
                <w:color w:val="auto"/>
              </w:rPr>
              <w:t>!</w:t>
            </w:r>
          </w:p>
        </w:tc>
        <w:tc>
          <w:tcPr>
            <w:tcW w:w="320" w:type="dxa"/>
            <w:vAlign w:val="bottom"/>
          </w:tcPr>
          <w:p>
            <w:pPr>
              <w:jc w:val="right"/>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74"/>
        </w:trPr>
        <w:tc>
          <w:tcPr>
            <w:tcW w:w="920" w:type="dxa"/>
            <w:vAlign w:val="bottom"/>
            <w:gridSpan w:val="2"/>
            <w:vMerge w:val="restart"/>
          </w:tcPr>
          <w:p>
            <w:pPr>
              <w:ind w:left="60"/>
              <w:spacing w:after="0" w:line="330" w:lineRule="exact"/>
              <w:rPr>
                <w:sz w:val="20"/>
                <w:szCs w:val="20"/>
                <w:color w:val="auto"/>
              </w:rPr>
            </w:pPr>
            <w:r>
              <w:rPr>
                <w:rFonts w:ascii="Rockwell" w:cs="Rockwell" w:eastAsia="Rockwell" w:hAnsi="Rockwell"/>
                <w:sz w:val="37"/>
                <w:szCs w:val="37"/>
                <w:i w:val="1"/>
                <w:iCs w:val="1"/>
                <w:color w:val="auto"/>
                <w:vertAlign w:val="superscript"/>
              </w:rPr>
              <w:t>P</w:t>
            </w:r>
            <w:r>
              <w:rPr>
                <w:rFonts w:ascii="Rockwell" w:cs="Rockwell" w:eastAsia="Rockwell" w:hAnsi="Rockwell"/>
                <w:sz w:val="12"/>
                <w:szCs w:val="12"/>
                <w:i w:val="1"/>
                <w:iCs w:val="1"/>
                <w:color w:val="auto"/>
              </w:rPr>
              <w:t>translational</w:t>
            </w:r>
          </w:p>
        </w:tc>
        <w:tc>
          <w:tcPr>
            <w:tcW w:w="26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440" w:type="dxa"/>
            <w:vAlign w:val="bottom"/>
            <w:tcBorders>
              <w:bottom w:val="single" w:sz="8" w:color="auto"/>
            </w:tcBorders>
          </w:tcPr>
          <w:p>
            <w:pPr>
              <w:spacing w:after="0"/>
              <w:rPr>
                <w:sz w:val="6"/>
                <w:szCs w:val="6"/>
                <w:color w:val="auto"/>
              </w:rPr>
            </w:pPr>
          </w:p>
        </w:tc>
        <w:tc>
          <w:tcPr>
            <w:tcW w:w="720" w:type="dxa"/>
            <w:vAlign w:val="bottom"/>
            <w:gridSpan w:val="3"/>
            <w:vMerge w:val="restart"/>
          </w:tcPr>
          <w:p>
            <w:pPr>
              <w:jc w:val="right"/>
              <w:spacing w:after="0"/>
              <w:rPr>
                <w:sz w:val="20"/>
                <w:szCs w:val="20"/>
                <w:color w:val="auto"/>
              </w:rPr>
            </w:pPr>
            <w:r>
              <w:rPr>
                <w:rFonts w:ascii="Arial" w:cs="Arial" w:eastAsia="Arial" w:hAnsi="Arial"/>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Arial" w:cs="Arial" w:eastAsia="Arial" w:hAnsi="Arial"/>
                <w:sz w:val="24"/>
                <w:szCs w:val="24"/>
                <w:color w:val="auto"/>
              </w:rPr>
              <w:t xml:space="preserve"> i</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p>
        </w:tc>
        <w:tc>
          <w:tcPr>
            <w:tcW w:w="0" w:type="dxa"/>
            <w:vAlign w:val="bottom"/>
          </w:tcPr>
          <w:p>
            <w:pPr>
              <w:spacing w:after="0"/>
              <w:rPr>
                <w:sz w:val="1"/>
                <w:szCs w:val="1"/>
                <w:color w:val="auto"/>
              </w:rPr>
            </w:pPr>
          </w:p>
        </w:tc>
      </w:tr>
      <w:tr>
        <w:trPr>
          <w:trHeight w:val="236"/>
        </w:trPr>
        <w:tc>
          <w:tcPr>
            <w:tcW w:w="920" w:type="dxa"/>
            <w:vAlign w:val="bottom"/>
            <w:gridSpan w:val="2"/>
            <w:vMerge w:val="continue"/>
          </w:tcPr>
          <w:p>
            <w:pPr>
              <w:spacing w:after="0"/>
              <w:rPr>
                <w:sz w:val="20"/>
                <w:szCs w:val="20"/>
                <w:color w:val="auto"/>
              </w:rPr>
            </w:pPr>
          </w:p>
        </w:tc>
        <w:tc>
          <w:tcPr>
            <w:tcW w:w="260" w:type="dxa"/>
            <w:vAlign w:val="bottom"/>
            <w:vMerge w:val="continue"/>
          </w:tcPr>
          <w:p>
            <w:pPr>
              <w:spacing w:after="0"/>
              <w:rPr>
                <w:sz w:val="20"/>
                <w:szCs w:val="20"/>
                <w:color w:val="auto"/>
              </w:rPr>
            </w:pPr>
          </w:p>
        </w:tc>
        <w:tc>
          <w:tcPr>
            <w:tcW w:w="440" w:type="dxa"/>
            <w:vAlign w:val="bottom"/>
            <w:vMerge w:val="restart"/>
          </w:tcPr>
          <w:p>
            <w:pPr>
              <w:jc w:val="center"/>
              <w:spacing w:after="0"/>
              <w:rPr>
                <w:sz w:val="20"/>
                <w:szCs w:val="20"/>
                <w:color w:val="auto"/>
              </w:rPr>
            </w:pPr>
            <w:r>
              <w:rPr>
                <w:rFonts w:ascii="Rockwell" w:cs="Rockwell" w:eastAsia="Rockwell" w:hAnsi="Rockwell"/>
                <w:sz w:val="24"/>
                <w:szCs w:val="24"/>
                <w:i w:val="1"/>
                <w:iCs w:val="1"/>
                <w:color w:val="auto"/>
              </w:rPr>
              <w:t>dt</w:t>
            </w:r>
          </w:p>
        </w:tc>
        <w:tc>
          <w:tcPr>
            <w:tcW w:w="720" w:type="dxa"/>
            <w:vAlign w:val="bottom"/>
            <w:gridSpan w:val="3"/>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64"/>
        </w:trPr>
        <w:tc>
          <w:tcPr>
            <w:tcW w:w="480" w:type="dxa"/>
            <w:vAlign w:val="bottom"/>
          </w:tcPr>
          <w:p>
            <w:pPr>
              <w:spacing w:after="0"/>
              <w:rPr>
                <w:sz w:val="5"/>
                <w:szCs w:val="5"/>
                <w:color w:val="auto"/>
              </w:rPr>
            </w:pPr>
          </w:p>
        </w:tc>
        <w:tc>
          <w:tcPr>
            <w:tcW w:w="440" w:type="dxa"/>
            <w:vAlign w:val="bottom"/>
          </w:tcPr>
          <w:p>
            <w:pPr>
              <w:spacing w:after="0"/>
              <w:rPr>
                <w:sz w:val="5"/>
                <w:szCs w:val="5"/>
                <w:color w:val="auto"/>
              </w:rPr>
            </w:pPr>
          </w:p>
        </w:tc>
        <w:tc>
          <w:tcPr>
            <w:tcW w:w="260" w:type="dxa"/>
            <w:vAlign w:val="bottom"/>
          </w:tcPr>
          <w:p>
            <w:pPr>
              <w:spacing w:after="0"/>
              <w:rPr>
                <w:sz w:val="5"/>
                <w:szCs w:val="5"/>
                <w:color w:val="auto"/>
              </w:rPr>
            </w:pPr>
          </w:p>
        </w:tc>
        <w:tc>
          <w:tcPr>
            <w:tcW w:w="440" w:type="dxa"/>
            <w:vAlign w:val="bottom"/>
            <w:vMerge w:val="continue"/>
          </w:tcPr>
          <w:p>
            <w:pPr>
              <w:spacing w:after="0"/>
              <w:rPr>
                <w:sz w:val="5"/>
                <w:szCs w:val="5"/>
                <w:color w:val="auto"/>
              </w:rPr>
            </w:pPr>
          </w:p>
        </w:tc>
        <w:tc>
          <w:tcPr>
            <w:tcW w:w="180" w:type="dxa"/>
            <w:vAlign w:val="bottom"/>
          </w:tcPr>
          <w:p>
            <w:pPr>
              <w:spacing w:after="0"/>
              <w:rPr>
                <w:sz w:val="5"/>
                <w:szCs w:val="5"/>
                <w:color w:val="auto"/>
              </w:rPr>
            </w:pPr>
          </w:p>
        </w:tc>
        <w:tc>
          <w:tcPr>
            <w:tcW w:w="240" w:type="dxa"/>
            <w:vAlign w:val="bottom"/>
          </w:tcPr>
          <w:p>
            <w:pPr>
              <w:spacing w:after="0"/>
              <w:rPr>
                <w:sz w:val="5"/>
                <w:szCs w:val="5"/>
                <w:color w:val="auto"/>
              </w:rPr>
            </w:pPr>
          </w:p>
        </w:tc>
        <w:tc>
          <w:tcPr>
            <w:tcW w:w="32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-128905</wp:posOffset>
            </wp:positionH>
            <wp:positionV relativeFrom="paragraph">
              <wp:posOffset>-666750</wp:posOffset>
            </wp:positionV>
            <wp:extent cx="1764665" cy="635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7">
                      <a:extLst>
                        <a:ext uri="{28A0092B-C50C-407E-A947-70E740481C1C}"/>
                      </a:extLst>
                    </a:blip>
                    <a:srcRect/>
                    <a:stretch>
                      <a:fillRect/>
                    </a:stretch>
                  </pic:blipFill>
                  <pic:spPr bwMode="auto">
                    <a:xfrm>
                      <a:off x="0" y="0"/>
                      <a:ext cx="1764665" cy="6350"/>
                    </a:xfrm>
                    <a:prstGeom prst="rect">
                      <a:avLst/>
                    </a:prstGeom>
                    <a:noFill/>
                  </pic:spPr>
                </pic:pic>
              </a:graphicData>
            </a:graphic>
          </wp:anchor>
        </w:drawing>
        <w:drawing>
          <wp:anchor simplePos="0" relativeHeight="251657728" behindDoc="1" locked="0" layoutInCell="0" allowOverlap="1">
            <wp:simplePos x="0" y="0"/>
            <wp:positionH relativeFrom="column">
              <wp:posOffset>-128905</wp:posOffset>
            </wp:positionH>
            <wp:positionV relativeFrom="paragraph">
              <wp:posOffset>-431800</wp:posOffset>
            </wp:positionV>
            <wp:extent cx="1764665" cy="635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8">
                      <a:extLst>
                        <a:ext uri="{28A0092B-C50C-407E-A947-70E740481C1C}"/>
                      </a:extLst>
                    </a:blip>
                    <a:srcRect/>
                    <a:stretch>
                      <a:fillRect/>
                    </a:stretch>
                  </pic:blipFill>
                  <pic:spPr bwMode="auto">
                    <a:xfrm>
                      <a:off x="0" y="0"/>
                      <a:ext cx="1764665" cy="6350"/>
                    </a:xfrm>
                    <a:prstGeom prst="rect">
                      <a:avLst/>
                    </a:prstGeom>
                    <a:noFill/>
                  </pic:spPr>
                </pic:pic>
              </a:graphicData>
            </a:graphic>
          </wp:anchor>
        </w:drawing>
        <w:drawing>
          <wp:anchor simplePos="0" relativeHeight="251657728" behindDoc="1" locked="0" layoutInCell="0" allowOverlap="1">
            <wp:simplePos x="0" y="0"/>
            <wp:positionH relativeFrom="column">
              <wp:posOffset>-128905</wp:posOffset>
            </wp:positionH>
            <wp:positionV relativeFrom="paragraph">
              <wp:posOffset>-5080</wp:posOffset>
            </wp:positionV>
            <wp:extent cx="1764665" cy="635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9">
                      <a:extLst>
                        <a:ext uri="{28A0092B-C50C-407E-A947-70E740481C1C}"/>
                      </a:extLst>
                    </a:blip>
                    <a:srcRect/>
                    <a:stretch>
                      <a:fillRect/>
                    </a:stretch>
                  </pic:blipFill>
                  <pic:spPr bwMode="auto">
                    <a:xfrm>
                      <a:off x="0" y="0"/>
                      <a:ext cx="1764665" cy="6350"/>
                    </a:xfrm>
                    <a:prstGeom prst="rect">
                      <a:avLst/>
                    </a:prstGeom>
                    <a:noFill/>
                  </pic:spPr>
                </pic:pic>
              </a:graphicData>
            </a:graphic>
          </wp:anchor>
        </w:drawing>
      </w:r>
    </w:p>
    <w:p>
      <w:pPr>
        <w:jc w:val="center"/>
        <w:ind w:left="-39"/>
        <w:spacing w:after="0" w:line="238" w:lineRule="auto"/>
        <w:rPr>
          <w:sz w:val="20"/>
          <w:szCs w:val="20"/>
          <w:color w:val="auto"/>
        </w:rPr>
      </w:pPr>
      <w:r>
        <w:rPr>
          <w:rFonts w:ascii="Rockwell" w:cs="Rockwell" w:eastAsia="Rockwell" w:hAnsi="Rockwell"/>
          <w:sz w:val="24"/>
          <w:szCs w:val="24"/>
          <w:i w:val="1"/>
          <w:iCs w:val="1"/>
          <w:color w:val="auto"/>
        </w:rPr>
        <w:t>p</w:t>
      </w:r>
      <w:r>
        <w:rPr>
          <w:rFonts w:ascii="Arial" w:cs="Arial" w:eastAsia="Arial" w:hAnsi="Arial"/>
          <w:sz w:val="48"/>
          <w:szCs w:val="48"/>
          <w:color w:val="auto"/>
          <w:vertAlign w:val="superscript"/>
        </w:rPr>
        <w:t>!</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mv</w:t>
      </w:r>
      <w:r>
        <w:rPr>
          <w:rFonts w:ascii="Arial" w:cs="Arial" w:eastAsia="Arial" w:hAnsi="Arial"/>
          <w:sz w:val="48"/>
          <w:szCs w:val="48"/>
          <w:color w:val="auto"/>
          <w:vertAlign w:val="superscript"/>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-128905</wp:posOffset>
            </wp:positionH>
            <wp:positionV relativeFrom="paragraph">
              <wp:posOffset>206375</wp:posOffset>
            </wp:positionV>
            <wp:extent cx="1764665" cy="635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0">
                      <a:extLst>
                        <a:ext uri="{28A0092B-C50C-407E-A947-70E740481C1C}"/>
                      </a:extLst>
                    </a:blip>
                    <a:srcRect/>
                    <a:stretch>
                      <a:fillRect/>
                    </a:stretch>
                  </pic:blipFill>
                  <pic:spPr bwMode="auto">
                    <a:xfrm>
                      <a:off x="0" y="0"/>
                      <a:ext cx="1764665" cy="63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82"/>
        </w:trPr>
        <w:tc>
          <w:tcPr>
            <w:tcW w:w="280" w:type="dxa"/>
            <w:vAlign w:val="bottom"/>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60" w:type="dxa"/>
            <w:vAlign w:val="bottom"/>
          </w:tcPr>
          <w:p>
            <w:pPr>
              <w:jc w:val="right"/>
              <w:ind w:right="55"/>
              <w:spacing w:after="0" w:line="82" w:lineRule="exact"/>
              <w:rPr>
                <w:sz w:val="20"/>
                <w:szCs w:val="20"/>
                <w:color w:val="auto"/>
              </w:rPr>
            </w:pPr>
            <w:r>
              <w:rPr>
                <w:rFonts w:ascii="Arial" w:cs="Arial" w:eastAsia="Arial" w:hAnsi="Arial"/>
                <w:sz w:val="9"/>
                <w:szCs w:val="9"/>
                <w:color w:val="auto"/>
              </w:rPr>
              <w:t>!</w:t>
            </w:r>
          </w:p>
        </w:tc>
        <w:tc>
          <w:tcPr>
            <w:tcW w:w="180" w:type="dxa"/>
            <w:vAlign w:val="bottom"/>
          </w:tcPr>
          <w:p>
            <w:pPr>
              <w:spacing w:after="0"/>
              <w:rPr>
                <w:sz w:val="7"/>
                <w:szCs w:val="7"/>
                <w:color w:val="auto"/>
              </w:rPr>
            </w:pPr>
          </w:p>
        </w:tc>
        <w:tc>
          <w:tcPr>
            <w:tcW w:w="100" w:type="dxa"/>
            <w:vAlign w:val="bottom"/>
          </w:tcPr>
          <w:p>
            <w:pPr>
              <w:spacing w:after="0"/>
              <w:rPr>
                <w:sz w:val="7"/>
                <w:szCs w:val="7"/>
                <w:color w:val="auto"/>
              </w:rPr>
            </w:pPr>
          </w:p>
        </w:tc>
        <w:tc>
          <w:tcPr>
            <w:tcW w:w="440" w:type="dxa"/>
            <w:vAlign w:val="bottom"/>
            <w:gridSpan w:val="3"/>
            <w:vMerge w:val="restart"/>
          </w:tcPr>
          <w:p>
            <w:pPr>
              <w:jc w:val="center"/>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θ</w:t>
            </w:r>
            <w:r>
              <w:rPr>
                <w:rFonts w:ascii="Rockwell" w:cs="Rockwell" w:eastAsia="Rockwell" w:hAnsi="Rockwell"/>
                <w:sz w:val="27"/>
                <w:szCs w:val="27"/>
                <w:i w:val="1"/>
                <w:iCs w:val="1"/>
                <w:color w:val="auto"/>
                <w:vertAlign w:val="subscript"/>
              </w:rPr>
              <w:t>i</w:t>
            </w:r>
          </w:p>
        </w:tc>
        <w:tc>
          <w:tcPr>
            <w:tcW w:w="220" w:type="dxa"/>
            <w:vAlign w:val="bottom"/>
          </w:tcPr>
          <w:p>
            <w:pPr>
              <w:spacing w:after="0"/>
              <w:rPr>
                <w:sz w:val="7"/>
                <w:szCs w:val="7"/>
                <w:color w:val="auto"/>
              </w:rPr>
            </w:pPr>
          </w:p>
        </w:tc>
        <w:tc>
          <w:tcPr>
            <w:tcW w:w="20" w:type="dxa"/>
            <w:vAlign w:val="bottom"/>
          </w:tcPr>
          <w:p>
            <w:pPr>
              <w:spacing w:after="0"/>
              <w:rPr>
                <w:sz w:val="7"/>
                <w:szCs w:val="7"/>
                <w:color w:val="auto"/>
              </w:rPr>
            </w:pPr>
          </w:p>
        </w:tc>
        <w:tc>
          <w:tcPr>
            <w:tcW w:w="300" w:type="dxa"/>
            <w:vAlign w:val="bottom"/>
          </w:tcPr>
          <w:p>
            <w:pPr>
              <w:spacing w:after="0"/>
              <w:rPr>
                <w:sz w:val="7"/>
                <w:szCs w:val="7"/>
                <w:color w:val="auto"/>
              </w:rPr>
            </w:pPr>
          </w:p>
        </w:tc>
        <w:tc>
          <w:tcPr>
            <w:tcW w:w="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87"/>
        </w:trPr>
        <w:tc>
          <w:tcPr>
            <w:tcW w:w="2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720" w:type="dxa"/>
            <w:vAlign w:val="bottom"/>
            <w:gridSpan w:val="7"/>
          </w:tcPr>
          <w:p>
            <w:pPr>
              <w:jc w:val="center"/>
              <w:spacing w:after="0" w:line="287" w:lineRule="exact"/>
              <w:rPr>
                <w:sz w:val="20"/>
                <w:szCs w:val="20"/>
                <w:color w:val="auto"/>
              </w:rPr>
            </w:pPr>
            <w:r>
              <w:rPr>
                <w:rFonts w:ascii="Arial" w:cs="Arial" w:eastAsia="Arial" w:hAnsi="Arial"/>
                <w:sz w:val="24"/>
                <w:szCs w:val="24"/>
                <w:color w:val="auto"/>
                <w:w w:val="96"/>
              </w:rPr>
              <w:t>Δ</w:t>
            </w:r>
            <w:r>
              <w:rPr>
                <w:rFonts w:ascii="Arial" w:cs="Arial" w:eastAsia="Arial" w:hAnsi="Arial"/>
                <w:sz w:val="24"/>
                <w:szCs w:val="24"/>
                <w:i w:val="1"/>
                <w:iCs w:val="1"/>
                <w:color w:val="auto"/>
                <w:w w:val="96"/>
              </w:rPr>
              <w:t>θ</w:t>
            </w:r>
            <w:r>
              <w:rPr>
                <w:rFonts w:ascii="Arial" w:cs="Arial" w:eastAsia="Arial" w:hAnsi="Arial"/>
                <w:sz w:val="24"/>
                <w:szCs w:val="24"/>
                <w:color w:val="auto"/>
                <w:w w:val="96"/>
              </w:rPr>
              <w:t xml:space="preserve"> =</w:t>
            </w:r>
            <w:r>
              <w:rPr>
                <w:rFonts w:ascii="Arial" w:cs="Arial" w:eastAsia="Arial" w:hAnsi="Arial"/>
                <w:sz w:val="24"/>
                <w:szCs w:val="24"/>
                <w:color w:val="auto"/>
                <w:w w:val="96"/>
              </w:rPr>
              <w:t xml:space="preserve"> </w:t>
            </w:r>
            <w:r>
              <w:rPr>
                <w:rFonts w:ascii="Arial" w:cs="Arial" w:eastAsia="Arial" w:hAnsi="Arial"/>
                <w:sz w:val="24"/>
                <w:szCs w:val="24"/>
                <w:i w:val="1"/>
                <w:iCs w:val="1"/>
                <w:color w:val="auto"/>
                <w:w w:val="96"/>
              </w:rPr>
              <w:t>θ</w:t>
            </w:r>
            <w:r>
              <w:rPr>
                <w:rFonts w:ascii="Rockwell" w:cs="Rockwell" w:eastAsia="Rockwell" w:hAnsi="Rockwell"/>
                <w:sz w:val="27"/>
                <w:szCs w:val="27"/>
                <w:i w:val="1"/>
                <w:iCs w:val="1"/>
                <w:color w:val="auto"/>
                <w:w w:val="96"/>
                <w:vertAlign w:val="subscript"/>
              </w:rPr>
              <w:t>f</w:t>
            </w:r>
          </w:p>
        </w:tc>
        <w:tc>
          <w:tcPr>
            <w:tcW w:w="440" w:type="dxa"/>
            <w:vAlign w:val="bottom"/>
            <w:gridSpan w:val="3"/>
            <w:vMerge w:val="continue"/>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0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1"/>
        </w:trPr>
        <w:tc>
          <w:tcPr>
            <w:tcW w:w="280" w:type="dxa"/>
            <w:vAlign w:val="bottom"/>
            <w:vMerge w:val="restart"/>
          </w:tcPr>
          <w:p>
            <w:pPr>
              <w:ind w:left="100"/>
              <w:spacing w:after="0"/>
              <w:rPr>
                <w:sz w:val="20"/>
                <w:szCs w:val="20"/>
                <w:color w:val="auto"/>
              </w:rPr>
            </w:pPr>
            <w:r>
              <w:rPr>
                <w:rFonts w:ascii="Arial" w:cs="Arial" w:eastAsia="Arial" w:hAnsi="Arial"/>
                <w:sz w:val="24"/>
                <w:szCs w:val="24"/>
                <w:color w:val="auto"/>
              </w:rPr>
              <w:t>!</w:t>
            </w:r>
          </w:p>
        </w:tc>
        <w:tc>
          <w:tcPr>
            <w:tcW w:w="1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60" w:type="dxa"/>
            <w:vAlign w:val="bottom"/>
          </w:tcPr>
          <w:p>
            <w:pPr>
              <w:jc w:val="center"/>
              <w:ind w:left="35"/>
              <w:spacing w:after="0" w:line="131" w:lineRule="exact"/>
              <w:rPr>
                <w:sz w:val="20"/>
                <w:szCs w:val="20"/>
                <w:color w:val="auto"/>
              </w:rPr>
            </w:pPr>
            <w:r>
              <w:rPr>
                <w:rFonts w:ascii="Arial" w:cs="Arial" w:eastAsia="Arial" w:hAnsi="Arial"/>
                <w:sz w:val="15"/>
                <w:szCs w:val="15"/>
                <w:color w:val="auto"/>
              </w:rPr>
              <w:t>!</w:t>
            </w:r>
          </w:p>
        </w:tc>
        <w:tc>
          <w:tcPr>
            <w:tcW w:w="1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1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300" w:type="dxa"/>
            <w:vAlign w:val="bottom"/>
            <w:vMerge w:val="continue"/>
          </w:tcPr>
          <w:p>
            <w:pPr>
              <w:spacing w:after="0"/>
              <w:rPr>
                <w:sz w:val="11"/>
                <w:szCs w:val="11"/>
                <w:color w:val="auto"/>
              </w:rPr>
            </w:pPr>
          </w:p>
        </w:tc>
        <w:tc>
          <w:tcPr>
            <w:tcW w:w="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00"/>
        </w:trPr>
        <w:tc>
          <w:tcPr>
            <w:tcW w:w="280" w:type="dxa"/>
            <w:vAlign w:val="bottom"/>
            <w:vMerge w:val="continue"/>
          </w:tcPr>
          <w:p>
            <w:pPr>
              <w:spacing w:after="0"/>
              <w:rPr>
                <w:sz w:val="17"/>
                <w:szCs w:val="17"/>
                <w:color w:val="auto"/>
              </w:rPr>
            </w:pPr>
          </w:p>
        </w:tc>
        <w:tc>
          <w:tcPr>
            <w:tcW w:w="1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320" w:type="dxa"/>
            <w:vAlign w:val="bottom"/>
            <w:gridSpan w:val="2"/>
          </w:tcPr>
          <w:p>
            <w:pPr>
              <w:jc w:val="right"/>
              <w:spacing w:after="0" w:line="200" w:lineRule="exact"/>
              <w:rPr>
                <w:sz w:val="20"/>
                <w:szCs w:val="20"/>
                <w:color w:val="auto"/>
              </w:rPr>
            </w:pPr>
            <w:r>
              <w:rPr>
                <w:rFonts w:ascii="Arial" w:cs="Arial" w:eastAsia="Arial" w:hAnsi="Arial"/>
                <w:sz w:val="23"/>
                <w:szCs w:val="23"/>
                <w:color w:val="auto"/>
                <w:w w:val="86"/>
              </w:rPr>
              <w:t>Δ</w:t>
            </w:r>
            <w:r>
              <w:rPr>
                <w:rFonts w:ascii="Arial" w:cs="Arial" w:eastAsia="Arial" w:hAnsi="Arial"/>
                <w:sz w:val="23"/>
                <w:szCs w:val="23"/>
                <w:i w:val="1"/>
                <w:iCs w:val="1"/>
                <w:color w:val="auto"/>
                <w:w w:val="86"/>
              </w:rPr>
              <w:t>θ</w:t>
            </w:r>
          </w:p>
        </w:tc>
        <w:tc>
          <w:tcPr>
            <w:tcW w:w="1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00" w:type="dxa"/>
            <w:vAlign w:val="bottom"/>
            <w:vMerge w:val="continue"/>
          </w:tcPr>
          <w:p>
            <w:pPr>
              <w:spacing w:after="0"/>
              <w:rPr>
                <w:sz w:val="17"/>
                <w:szCs w:val="17"/>
                <w:color w:val="auto"/>
              </w:rPr>
            </w:pPr>
          </w:p>
        </w:tc>
        <w:tc>
          <w:tcPr>
            <w:tcW w:w="1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300" w:type="dxa"/>
            <w:vAlign w:val="bottom"/>
          </w:tcPr>
          <w:p>
            <w:pPr>
              <w:jc w:val="center"/>
              <w:spacing w:after="0" w:line="200" w:lineRule="exact"/>
              <w:rPr>
                <w:sz w:val="20"/>
                <w:szCs w:val="20"/>
                <w:color w:val="auto"/>
              </w:rPr>
            </w:pPr>
            <w:r>
              <w:rPr>
                <w:rFonts w:ascii="Rockwell" w:cs="Rockwell" w:eastAsia="Rockwell" w:hAnsi="Rockwell"/>
                <w:sz w:val="22"/>
                <w:szCs w:val="22"/>
                <w:i w:val="1"/>
                <w:iCs w:val="1"/>
                <w:color w:val="auto"/>
              </w:rPr>
              <w:t>d</w:t>
            </w:r>
            <w:r>
              <w:rPr>
                <w:rFonts w:ascii="Arial" w:cs="Arial" w:eastAsia="Arial" w:hAnsi="Arial"/>
                <w:sz w:val="22"/>
                <w:szCs w:val="22"/>
                <w:i w:val="1"/>
                <w:iCs w:val="1"/>
                <w:color w:val="auto"/>
              </w:rPr>
              <w:t>θ</w:t>
            </w:r>
          </w:p>
        </w:tc>
        <w:tc>
          <w:tcPr>
            <w:tcW w:w="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7"/>
        </w:trPr>
        <w:tc>
          <w:tcPr>
            <w:tcW w:w="720" w:type="dxa"/>
            <w:vAlign w:val="bottom"/>
            <w:gridSpan w:val="5"/>
            <w:vMerge w:val="restart"/>
          </w:tcPr>
          <w:p>
            <w:pPr>
              <w:ind w:left="40"/>
              <w:spacing w:after="0" w:line="341" w:lineRule="exact"/>
              <w:rPr>
                <w:sz w:val="20"/>
                <w:szCs w:val="20"/>
                <w:color w:val="auto"/>
              </w:rPr>
            </w:pPr>
            <w:r>
              <w:rPr>
                <w:rFonts w:ascii="Arial" w:cs="Arial" w:eastAsia="Arial" w:hAnsi="Arial"/>
                <w:sz w:val="39"/>
                <w:szCs w:val="39"/>
                <w:i w:val="1"/>
                <w:iCs w:val="1"/>
                <w:color w:val="auto"/>
                <w:w w:val="86"/>
                <w:vertAlign w:val="superscript"/>
              </w:rPr>
              <w:t>ω</w:t>
            </w:r>
            <w:r>
              <w:rPr>
                <w:rFonts w:ascii="Rockwell" w:cs="Rockwell" w:eastAsia="Rockwell" w:hAnsi="Rockwell"/>
                <w:sz w:val="12"/>
                <w:szCs w:val="12"/>
                <w:i w:val="1"/>
                <w:iCs w:val="1"/>
                <w:color w:val="auto"/>
                <w:w w:val="86"/>
              </w:rPr>
              <w:t>avg</w:t>
            </w:r>
            <w:r>
              <w:rPr>
                <w:rFonts w:ascii="Arial" w:cs="Arial" w:eastAsia="Arial" w:hAnsi="Arial"/>
                <w:sz w:val="39"/>
                <w:szCs w:val="39"/>
                <w:color w:val="auto"/>
                <w:w w:val="86"/>
              </w:rPr>
              <w:t xml:space="preserve">  </w:t>
            </w:r>
            <w:r>
              <w:rPr>
                <w:rFonts w:ascii="Arial" w:cs="Arial" w:eastAsia="Arial" w:hAnsi="Arial"/>
                <w:sz w:val="39"/>
                <w:szCs w:val="39"/>
                <w:color w:val="auto"/>
                <w:w w:val="86"/>
                <w:vertAlign w:val="superscript"/>
              </w:rPr>
              <w:t>=</w:t>
            </w:r>
          </w:p>
        </w:tc>
        <w:tc>
          <w:tcPr>
            <w:tcW w:w="20" w:type="dxa"/>
            <w:vAlign w:val="bottom"/>
            <w:tcBorders>
              <w:bottom w:val="single" w:sz="8" w:color="auto"/>
            </w:tcBorders>
          </w:tcPr>
          <w:p>
            <w:pPr>
              <w:spacing w:after="0"/>
              <w:rPr>
                <w:sz w:val="7"/>
                <w:szCs w:val="7"/>
                <w:color w:val="auto"/>
              </w:rPr>
            </w:pPr>
          </w:p>
        </w:tc>
        <w:tc>
          <w:tcPr>
            <w:tcW w:w="320" w:type="dxa"/>
            <w:vAlign w:val="bottom"/>
            <w:tcBorders>
              <w:bottom w:val="single" w:sz="8" w:color="auto"/>
            </w:tcBorders>
            <w:gridSpan w:val="2"/>
          </w:tcPr>
          <w:p>
            <w:pPr>
              <w:spacing w:after="0"/>
              <w:rPr>
                <w:sz w:val="7"/>
                <w:szCs w:val="7"/>
                <w:color w:val="auto"/>
              </w:rPr>
            </w:pPr>
          </w:p>
        </w:tc>
        <w:tc>
          <w:tcPr>
            <w:tcW w:w="280" w:type="dxa"/>
            <w:vAlign w:val="bottom"/>
            <w:gridSpan w:val="2"/>
            <w:vMerge w:val="restart"/>
          </w:tcPr>
          <w:p>
            <w:pPr>
              <w:jc w:val="center"/>
              <w:spacing w:after="0"/>
              <w:rPr>
                <w:sz w:val="20"/>
                <w:szCs w:val="20"/>
                <w:color w:val="auto"/>
              </w:rPr>
            </w:pPr>
            <w:r>
              <w:rPr>
                <w:rFonts w:ascii="Rockwell" w:cs="Rockwell" w:eastAsia="Rockwell" w:hAnsi="Rockwell"/>
                <w:sz w:val="24"/>
                <w:szCs w:val="24"/>
                <w:color w:val="auto"/>
                <w:w w:val="98"/>
              </w:rPr>
              <w:t>&amp;</w:t>
            </w:r>
          </w:p>
        </w:tc>
        <w:tc>
          <w:tcPr>
            <w:tcW w:w="440" w:type="dxa"/>
            <w:vAlign w:val="bottom"/>
            <w:gridSpan w:val="3"/>
            <w:vMerge w:val="restart"/>
          </w:tcPr>
          <w:p>
            <w:pPr>
              <w:spacing w:after="0" w:line="341" w:lineRule="exact"/>
              <w:rPr>
                <w:sz w:val="20"/>
                <w:szCs w:val="20"/>
                <w:color w:val="auto"/>
              </w:rPr>
            </w:pPr>
            <w:r>
              <w:rPr>
                <w:rFonts w:ascii="Arial" w:cs="Arial" w:eastAsia="Arial" w:hAnsi="Arial"/>
                <w:sz w:val="39"/>
                <w:szCs w:val="39"/>
                <w:i w:val="1"/>
                <w:iCs w:val="1"/>
                <w:color w:val="auto"/>
                <w:vertAlign w:val="superscript"/>
              </w:rPr>
              <w:t>ω</w:t>
            </w:r>
            <w:r>
              <w:rPr>
                <w:rFonts w:ascii="Rockwell" w:cs="Rockwell" w:eastAsia="Rockwell" w:hAnsi="Rockwell"/>
                <w:sz w:val="12"/>
                <w:szCs w:val="12"/>
                <w:i w:val="1"/>
                <w:iCs w:val="1"/>
                <w:color w:val="auto"/>
              </w:rPr>
              <w:t>inst</w:t>
            </w:r>
          </w:p>
        </w:tc>
        <w:tc>
          <w:tcPr>
            <w:tcW w:w="220" w:type="dxa"/>
            <w:vAlign w:val="bottom"/>
            <w:vMerge w:val="restart"/>
          </w:tcPr>
          <w:p>
            <w:pPr>
              <w:jc w:val="center"/>
              <w:spacing w:after="0"/>
              <w:rPr>
                <w:sz w:val="20"/>
                <w:szCs w:val="20"/>
                <w:color w:val="auto"/>
              </w:rPr>
            </w:pPr>
            <w:r>
              <w:rPr>
                <w:rFonts w:ascii="Arial" w:cs="Arial" w:eastAsia="Arial" w:hAnsi="Arial"/>
                <w:sz w:val="24"/>
                <w:szCs w:val="24"/>
                <w:color w:val="auto"/>
                <w:w w:val="99"/>
              </w:rPr>
              <w:t>=</w:t>
            </w:r>
          </w:p>
        </w:tc>
        <w:tc>
          <w:tcPr>
            <w:tcW w:w="20" w:type="dxa"/>
            <w:vAlign w:val="bottom"/>
            <w:vMerge w:val="restart"/>
          </w:tcPr>
          <w:p>
            <w:pPr>
              <w:spacing w:after="0"/>
              <w:rPr>
                <w:sz w:val="7"/>
                <w:szCs w:val="7"/>
                <w:color w:val="auto"/>
              </w:rPr>
            </w:pPr>
          </w:p>
        </w:tc>
        <w:tc>
          <w:tcPr>
            <w:tcW w:w="300" w:type="dxa"/>
            <w:vAlign w:val="bottom"/>
            <w:tcBorders>
              <w:bottom w:val="single" w:sz="8" w:color="auto"/>
            </w:tcBorders>
          </w:tcPr>
          <w:p>
            <w:pPr>
              <w:spacing w:after="0"/>
              <w:rPr>
                <w:sz w:val="7"/>
                <w:szCs w:val="7"/>
                <w:color w:val="auto"/>
              </w:rPr>
            </w:pPr>
          </w:p>
        </w:tc>
        <w:tc>
          <w:tcPr>
            <w:tcW w:w="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4"/>
        </w:trPr>
        <w:tc>
          <w:tcPr>
            <w:tcW w:w="720" w:type="dxa"/>
            <w:vAlign w:val="bottom"/>
            <w:gridSpan w:val="5"/>
            <w:vMerge w:val="continue"/>
          </w:tcPr>
          <w:p>
            <w:pPr>
              <w:spacing w:after="0"/>
              <w:rPr>
                <w:sz w:val="20"/>
                <w:szCs w:val="20"/>
                <w:color w:val="auto"/>
              </w:rPr>
            </w:pPr>
          </w:p>
        </w:tc>
        <w:tc>
          <w:tcPr>
            <w:tcW w:w="20" w:type="dxa"/>
            <w:vAlign w:val="bottom"/>
          </w:tcPr>
          <w:p>
            <w:pPr>
              <w:spacing w:after="0"/>
              <w:rPr>
                <w:sz w:val="20"/>
                <w:szCs w:val="20"/>
                <w:color w:val="auto"/>
              </w:rPr>
            </w:pPr>
          </w:p>
        </w:tc>
        <w:tc>
          <w:tcPr>
            <w:tcW w:w="320" w:type="dxa"/>
            <w:vAlign w:val="bottom"/>
            <w:gridSpan w:val="2"/>
          </w:tcPr>
          <w:p>
            <w:pPr>
              <w:ind w:left="40"/>
              <w:spacing w:after="0" w:line="234" w:lineRule="exact"/>
              <w:rPr>
                <w:sz w:val="20"/>
                <w:szCs w:val="20"/>
                <w:color w:val="auto"/>
              </w:rPr>
            </w:pPr>
            <w:r>
              <w:rPr>
                <w:rFonts w:ascii="Arial" w:cs="Arial" w:eastAsia="Arial" w:hAnsi="Arial"/>
                <w:sz w:val="24"/>
                <w:szCs w:val="24"/>
                <w:color w:val="auto"/>
              </w:rPr>
              <w:t>Δ</w:t>
            </w:r>
            <w:r>
              <w:rPr>
                <w:rFonts w:ascii="Rockwell" w:cs="Rockwell" w:eastAsia="Rockwell" w:hAnsi="Rockwell"/>
                <w:sz w:val="24"/>
                <w:szCs w:val="24"/>
                <w:i w:val="1"/>
                <w:iCs w:val="1"/>
                <w:color w:val="auto"/>
              </w:rPr>
              <w:t>t</w:t>
            </w:r>
          </w:p>
        </w:tc>
        <w:tc>
          <w:tcPr>
            <w:tcW w:w="280" w:type="dxa"/>
            <w:vAlign w:val="bottom"/>
            <w:gridSpan w:val="2"/>
            <w:vMerge w:val="continue"/>
          </w:tcPr>
          <w:p>
            <w:pPr>
              <w:spacing w:after="0"/>
              <w:rPr>
                <w:sz w:val="20"/>
                <w:szCs w:val="20"/>
                <w:color w:val="auto"/>
              </w:rPr>
            </w:pPr>
          </w:p>
        </w:tc>
        <w:tc>
          <w:tcPr>
            <w:tcW w:w="440" w:type="dxa"/>
            <w:vAlign w:val="bottom"/>
            <w:gridSpan w:val="3"/>
            <w:vMerge w:val="continue"/>
          </w:tcPr>
          <w:p>
            <w:pPr>
              <w:spacing w:after="0"/>
              <w:rPr>
                <w:sz w:val="20"/>
                <w:szCs w:val="20"/>
                <w:color w:val="auto"/>
              </w:rPr>
            </w:pPr>
          </w:p>
        </w:tc>
        <w:tc>
          <w:tcPr>
            <w:tcW w:w="220" w:type="dxa"/>
            <w:vAlign w:val="bottom"/>
            <w:vMerge w:val="continue"/>
          </w:tcPr>
          <w:p>
            <w:pPr>
              <w:spacing w:after="0"/>
              <w:rPr>
                <w:sz w:val="20"/>
                <w:szCs w:val="20"/>
                <w:color w:val="auto"/>
              </w:rPr>
            </w:pPr>
          </w:p>
        </w:tc>
        <w:tc>
          <w:tcPr>
            <w:tcW w:w="20" w:type="dxa"/>
            <w:vAlign w:val="bottom"/>
            <w:vMerge w:val="continue"/>
          </w:tcPr>
          <w:p>
            <w:pPr>
              <w:spacing w:after="0"/>
              <w:rPr>
                <w:sz w:val="20"/>
                <w:szCs w:val="20"/>
                <w:color w:val="auto"/>
              </w:rPr>
            </w:pPr>
          </w:p>
        </w:tc>
        <w:tc>
          <w:tcPr>
            <w:tcW w:w="300" w:type="dxa"/>
            <w:vAlign w:val="bottom"/>
          </w:tcPr>
          <w:p>
            <w:pPr>
              <w:jc w:val="center"/>
              <w:spacing w:after="0" w:line="234" w:lineRule="exact"/>
              <w:rPr>
                <w:sz w:val="20"/>
                <w:szCs w:val="20"/>
                <w:color w:val="auto"/>
              </w:rPr>
            </w:pPr>
            <w:r>
              <w:rPr>
                <w:rFonts w:ascii="Rockwell" w:cs="Rockwell" w:eastAsia="Rockwell" w:hAnsi="Rockwell"/>
                <w:sz w:val="24"/>
                <w:szCs w:val="24"/>
                <w:i w:val="1"/>
                <w:iCs w:val="1"/>
                <w:color w:val="auto"/>
              </w:rPr>
              <w:t>dt</w:t>
            </w:r>
          </w:p>
        </w:tc>
        <w:tc>
          <w:tcPr>
            <w:tcW w:w="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74"/>
        </w:trPr>
        <w:tc>
          <w:tcPr>
            <w:tcW w:w="280" w:type="dxa"/>
            <w:vAlign w:val="bottom"/>
            <w:vMerge w:val="restart"/>
          </w:tcPr>
          <w:p>
            <w:pPr>
              <w:ind w:left="60"/>
              <w:spacing w:after="0"/>
              <w:rPr>
                <w:sz w:val="20"/>
                <w:szCs w:val="20"/>
                <w:color w:val="auto"/>
              </w:rPr>
            </w:pPr>
            <w:r>
              <w:rPr>
                <w:rFonts w:ascii="Arial" w:cs="Arial" w:eastAsia="Arial" w:hAnsi="Arial"/>
                <w:sz w:val="24"/>
                <w:szCs w:val="24"/>
                <w:color w:val="auto"/>
              </w:rPr>
              <w:t>!</w:t>
            </w:r>
          </w:p>
        </w:tc>
        <w:tc>
          <w:tcPr>
            <w:tcW w:w="1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60" w:type="dxa"/>
            <w:vAlign w:val="bottom"/>
          </w:tcPr>
          <w:p>
            <w:pPr>
              <w:jc w:val="right"/>
              <w:spacing w:after="0" w:line="174" w:lineRule="exact"/>
              <w:rPr>
                <w:sz w:val="20"/>
                <w:szCs w:val="20"/>
                <w:color w:val="auto"/>
              </w:rPr>
            </w:pPr>
            <w:r>
              <w:rPr>
                <w:rFonts w:ascii="Arial" w:cs="Arial" w:eastAsia="Arial" w:hAnsi="Arial"/>
                <w:sz w:val="20"/>
                <w:szCs w:val="20"/>
                <w:color w:val="auto"/>
              </w:rPr>
              <w:t>!</w:t>
            </w:r>
          </w:p>
        </w:tc>
        <w:tc>
          <w:tcPr>
            <w:tcW w:w="1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1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300" w:type="dxa"/>
            <w:vAlign w:val="bottom"/>
          </w:tcPr>
          <w:p>
            <w:pPr>
              <w:jc w:val="right"/>
              <w:spacing w:after="0" w:line="174" w:lineRule="exact"/>
              <w:rPr>
                <w:sz w:val="20"/>
                <w:szCs w:val="20"/>
                <w:color w:val="auto"/>
              </w:rPr>
            </w:pPr>
            <w:r>
              <w:rPr>
                <w:rFonts w:ascii="Arial" w:cs="Arial" w:eastAsia="Arial" w:hAnsi="Arial"/>
                <w:sz w:val="20"/>
                <w:szCs w:val="20"/>
                <w:color w:val="auto"/>
              </w:rPr>
              <w:t>!</w:t>
            </w:r>
          </w:p>
        </w:tc>
        <w:tc>
          <w:tcPr>
            <w:tcW w:w="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55"/>
        </w:trPr>
        <w:tc>
          <w:tcPr>
            <w:tcW w:w="280" w:type="dxa"/>
            <w:vAlign w:val="bottom"/>
            <w:vMerge w:val="continue"/>
          </w:tcPr>
          <w:p>
            <w:pPr>
              <w:spacing w:after="0"/>
              <w:rPr>
                <w:sz w:val="13"/>
                <w:szCs w:val="13"/>
                <w:color w:val="auto"/>
              </w:rPr>
            </w:pPr>
          </w:p>
        </w:tc>
        <w:tc>
          <w:tcPr>
            <w:tcW w:w="1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380" w:type="dxa"/>
            <w:vAlign w:val="bottom"/>
            <w:gridSpan w:val="4"/>
          </w:tcPr>
          <w:p>
            <w:pPr>
              <w:jc w:val="right"/>
              <w:spacing w:after="0" w:line="155" w:lineRule="exact"/>
              <w:rPr>
                <w:sz w:val="20"/>
                <w:szCs w:val="20"/>
                <w:color w:val="auto"/>
              </w:rPr>
            </w:pPr>
            <w:r>
              <w:rPr>
                <w:rFonts w:ascii="Arial" w:cs="Arial" w:eastAsia="Arial" w:hAnsi="Arial"/>
                <w:sz w:val="17"/>
                <w:szCs w:val="17"/>
                <w:color w:val="auto"/>
              </w:rPr>
              <w:t>Δ</w:t>
            </w:r>
            <w:r>
              <w:rPr>
                <w:rFonts w:ascii="Arial" w:cs="Arial" w:eastAsia="Arial" w:hAnsi="Arial"/>
                <w:sz w:val="17"/>
                <w:szCs w:val="17"/>
                <w:i w:val="1"/>
                <w:iCs w:val="1"/>
                <w:color w:val="auto"/>
              </w:rPr>
              <w:t>ω</w:t>
            </w:r>
          </w:p>
        </w:tc>
        <w:tc>
          <w:tcPr>
            <w:tcW w:w="1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0" w:type="dxa"/>
            <w:vAlign w:val="bottom"/>
            <w:vMerge w:val="continue"/>
          </w:tcPr>
          <w:p>
            <w:pPr>
              <w:spacing w:after="0"/>
              <w:rPr>
                <w:sz w:val="13"/>
                <w:szCs w:val="13"/>
                <w:color w:val="auto"/>
              </w:rPr>
            </w:pPr>
          </w:p>
        </w:tc>
        <w:tc>
          <w:tcPr>
            <w:tcW w:w="1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300" w:type="dxa"/>
            <w:vAlign w:val="bottom"/>
          </w:tcPr>
          <w:p>
            <w:pPr>
              <w:jc w:val="center"/>
              <w:spacing w:after="0" w:line="155" w:lineRule="exact"/>
              <w:rPr>
                <w:sz w:val="20"/>
                <w:szCs w:val="20"/>
                <w:color w:val="auto"/>
              </w:rPr>
            </w:pPr>
            <w:r>
              <w:rPr>
                <w:rFonts w:ascii="Rockwell" w:cs="Rockwell" w:eastAsia="Rockwell" w:hAnsi="Rockwell"/>
                <w:sz w:val="17"/>
                <w:szCs w:val="17"/>
                <w:i w:val="1"/>
                <w:iCs w:val="1"/>
                <w:color w:val="auto"/>
              </w:rPr>
              <w:t>d</w:t>
            </w:r>
            <w:r>
              <w:rPr>
                <w:rFonts w:ascii="Arial" w:cs="Arial" w:eastAsia="Arial" w:hAnsi="Arial"/>
                <w:sz w:val="17"/>
                <w:szCs w:val="17"/>
                <w:i w:val="1"/>
                <w:iCs w:val="1"/>
                <w:color w:val="auto"/>
              </w:rPr>
              <w:t>ω</w:t>
            </w:r>
          </w:p>
        </w:tc>
        <w:tc>
          <w:tcPr>
            <w:tcW w:w="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7"/>
        </w:trPr>
        <w:tc>
          <w:tcPr>
            <w:tcW w:w="420" w:type="dxa"/>
            <w:vAlign w:val="bottom"/>
            <w:gridSpan w:val="2"/>
            <w:vMerge w:val="restart"/>
          </w:tcPr>
          <w:p>
            <w:pPr>
              <w:spacing w:after="0" w:line="341" w:lineRule="exact"/>
              <w:rPr>
                <w:sz w:val="20"/>
                <w:szCs w:val="20"/>
                <w:color w:val="auto"/>
              </w:rPr>
            </w:pPr>
            <w:r>
              <w:rPr>
                <w:rFonts w:ascii="Arial" w:cs="Arial" w:eastAsia="Arial" w:hAnsi="Arial"/>
                <w:sz w:val="39"/>
                <w:szCs w:val="39"/>
                <w:i w:val="1"/>
                <w:iCs w:val="1"/>
                <w:color w:val="auto"/>
                <w:vertAlign w:val="superscript"/>
              </w:rPr>
              <w:t>α</w:t>
            </w:r>
            <w:r>
              <w:rPr>
                <w:rFonts w:ascii="Rockwell" w:cs="Rockwell" w:eastAsia="Rockwell" w:hAnsi="Rockwell"/>
                <w:sz w:val="12"/>
                <w:szCs w:val="12"/>
                <w:i w:val="1"/>
                <w:iCs w:val="1"/>
                <w:color w:val="auto"/>
              </w:rPr>
              <w:t>avg</w:t>
            </w:r>
          </w:p>
        </w:tc>
        <w:tc>
          <w:tcPr>
            <w:tcW w:w="200" w:type="dxa"/>
            <w:vAlign w:val="bottom"/>
            <w:vMerge w:val="restart"/>
          </w:tcPr>
          <w:p>
            <w:pPr>
              <w:ind w:left="60"/>
              <w:spacing w:after="0"/>
              <w:rPr>
                <w:sz w:val="20"/>
                <w:szCs w:val="20"/>
                <w:color w:val="auto"/>
              </w:rPr>
            </w:pPr>
            <w:r>
              <w:rPr>
                <w:rFonts w:ascii="Arial" w:cs="Arial" w:eastAsia="Arial" w:hAnsi="Arial"/>
                <w:sz w:val="24"/>
                <w:szCs w:val="24"/>
                <w:color w:val="auto"/>
                <w:w w:val="85"/>
              </w:rPr>
              <w:t>=</w:t>
            </w:r>
          </w:p>
        </w:tc>
        <w:tc>
          <w:tcPr>
            <w:tcW w:w="60" w:type="dxa"/>
            <w:vAlign w:val="bottom"/>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60" w:type="dxa"/>
            <w:vAlign w:val="bottom"/>
            <w:tcBorders>
              <w:bottom w:val="single" w:sz="8" w:color="auto"/>
            </w:tcBorders>
          </w:tcPr>
          <w:p>
            <w:pPr>
              <w:spacing w:after="0"/>
              <w:rPr>
                <w:sz w:val="7"/>
                <w:szCs w:val="7"/>
                <w:color w:val="auto"/>
              </w:rPr>
            </w:pPr>
          </w:p>
        </w:tc>
        <w:tc>
          <w:tcPr>
            <w:tcW w:w="260" w:type="dxa"/>
            <w:vAlign w:val="bottom"/>
            <w:tcBorders>
              <w:bottom w:val="single" w:sz="8" w:color="auto"/>
            </w:tcBorders>
          </w:tcPr>
          <w:p>
            <w:pPr>
              <w:spacing w:after="0"/>
              <w:rPr>
                <w:sz w:val="7"/>
                <w:szCs w:val="7"/>
                <w:color w:val="auto"/>
              </w:rPr>
            </w:pPr>
          </w:p>
        </w:tc>
        <w:tc>
          <w:tcPr>
            <w:tcW w:w="280" w:type="dxa"/>
            <w:vAlign w:val="bottom"/>
            <w:gridSpan w:val="2"/>
            <w:vMerge w:val="restart"/>
          </w:tcPr>
          <w:p>
            <w:pPr>
              <w:jc w:val="center"/>
              <w:spacing w:after="0"/>
              <w:rPr>
                <w:sz w:val="20"/>
                <w:szCs w:val="20"/>
                <w:color w:val="auto"/>
              </w:rPr>
            </w:pPr>
            <w:r>
              <w:rPr>
                <w:rFonts w:ascii="Rockwell" w:cs="Rockwell" w:eastAsia="Rockwell" w:hAnsi="Rockwell"/>
                <w:sz w:val="24"/>
                <w:szCs w:val="24"/>
                <w:color w:val="auto"/>
                <w:w w:val="98"/>
              </w:rPr>
              <w:t>&amp;</w:t>
            </w:r>
          </w:p>
        </w:tc>
        <w:tc>
          <w:tcPr>
            <w:tcW w:w="440" w:type="dxa"/>
            <w:vAlign w:val="bottom"/>
            <w:gridSpan w:val="3"/>
            <w:vMerge w:val="restart"/>
          </w:tcPr>
          <w:p>
            <w:pPr>
              <w:spacing w:after="0" w:line="341" w:lineRule="exact"/>
              <w:rPr>
                <w:sz w:val="20"/>
                <w:szCs w:val="20"/>
                <w:color w:val="auto"/>
              </w:rPr>
            </w:pPr>
            <w:r>
              <w:rPr>
                <w:rFonts w:ascii="Arial" w:cs="Arial" w:eastAsia="Arial" w:hAnsi="Arial"/>
                <w:sz w:val="39"/>
                <w:szCs w:val="39"/>
                <w:i w:val="1"/>
                <w:iCs w:val="1"/>
                <w:color w:val="auto"/>
                <w:vertAlign w:val="superscript"/>
              </w:rPr>
              <w:t>α</w:t>
            </w:r>
            <w:r>
              <w:rPr>
                <w:rFonts w:ascii="Rockwell" w:cs="Rockwell" w:eastAsia="Rockwell" w:hAnsi="Rockwell"/>
                <w:sz w:val="12"/>
                <w:szCs w:val="12"/>
                <w:i w:val="1"/>
                <w:iCs w:val="1"/>
                <w:color w:val="auto"/>
              </w:rPr>
              <w:t>inst</w:t>
            </w:r>
          </w:p>
        </w:tc>
        <w:tc>
          <w:tcPr>
            <w:tcW w:w="220" w:type="dxa"/>
            <w:vAlign w:val="bottom"/>
            <w:vMerge w:val="restart"/>
          </w:tcPr>
          <w:p>
            <w:pPr>
              <w:jc w:val="center"/>
              <w:spacing w:after="0"/>
              <w:rPr>
                <w:sz w:val="20"/>
                <w:szCs w:val="20"/>
                <w:color w:val="auto"/>
              </w:rPr>
            </w:pPr>
            <w:r>
              <w:rPr>
                <w:rFonts w:ascii="Arial" w:cs="Arial" w:eastAsia="Arial" w:hAnsi="Arial"/>
                <w:sz w:val="24"/>
                <w:szCs w:val="24"/>
                <w:color w:val="auto"/>
                <w:w w:val="85"/>
              </w:rPr>
              <w:t>=</w:t>
            </w:r>
          </w:p>
        </w:tc>
        <w:tc>
          <w:tcPr>
            <w:tcW w:w="20" w:type="dxa"/>
            <w:vAlign w:val="bottom"/>
            <w:tcBorders>
              <w:bottom w:val="single" w:sz="8" w:color="auto"/>
            </w:tcBorders>
          </w:tcPr>
          <w:p>
            <w:pPr>
              <w:spacing w:after="0"/>
              <w:rPr>
                <w:sz w:val="7"/>
                <w:szCs w:val="7"/>
                <w:color w:val="auto"/>
              </w:rPr>
            </w:pPr>
          </w:p>
        </w:tc>
        <w:tc>
          <w:tcPr>
            <w:tcW w:w="300" w:type="dxa"/>
            <w:vAlign w:val="bottom"/>
            <w:tcBorders>
              <w:bottom w:val="single" w:sz="8" w:color="auto"/>
            </w:tcBorders>
          </w:tcPr>
          <w:p>
            <w:pPr>
              <w:spacing w:after="0"/>
              <w:rPr>
                <w:sz w:val="7"/>
                <w:szCs w:val="7"/>
                <w:color w:val="auto"/>
              </w:rPr>
            </w:pPr>
          </w:p>
        </w:tc>
        <w:tc>
          <w:tcPr>
            <w:tcW w:w="6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34"/>
        </w:trPr>
        <w:tc>
          <w:tcPr>
            <w:tcW w:w="420" w:type="dxa"/>
            <w:vAlign w:val="bottom"/>
            <w:gridSpan w:val="2"/>
            <w:vMerge w:val="continue"/>
          </w:tcPr>
          <w:p>
            <w:pPr>
              <w:spacing w:after="0"/>
              <w:rPr>
                <w:sz w:val="20"/>
                <w:szCs w:val="20"/>
                <w:color w:val="auto"/>
              </w:rPr>
            </w:pPr>
          </w:p>
        </w:tc>
        <w:tc>
          <w:tcPr>
            <w:tcW w:w="200" w:type="dxa"/>
            <w:vAlign w:val="bottom"/>
            <w:vMerge w:val="continue"/>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20" w:type="dxa"/>
            <w:vAlign w:val="bottom"/>
            <w:gridSpan w:val="2"/>
            <w:vMerge w:val="restart"/>
          </w:tcPr>
          <w:p>
            <w:pPr>
              <w:ind w:left="20"/>
              <w:spacing w:after="0"/>
              <w:rPr>
                <w:sz w:val="20"/>
                <w:szCs w:val="20"/>
                <w:color w:val="auto"/>
              </w:rPr>
            </w:pPr>
            <w:r>
              <w:rPr>
                <w:rFonts w:ascii="Arial" w:cs="Arial" w:eastAsia="Arial" w:hAnsi="Arial"/>
                <w:sz w:val="24"/>
                <w:szCs w:val="24"/>
                <w:color w:val="auto"/>
              </w:rPr>
              <w:t>Δ</w:t>
            </w:r>
            <w:r>
              <w:rPr>
                <w:rFonts w:ascii="Rockwell" w:cs="Rockwell" w:eastAsia="Rockwell" w:hAnsi="Rockwell"/>
                <w:sz w:val="24"/>
                <w:szCs w:val="24"/>
                <w:i w:val="1"/>
                <w:iCs w:val="1"/>
                <w:color w:val="auto"/>
              </w:rPr>
              <w:t>t</w:t>
            </w:r>
          </w:p>
        </w:tc>
        <w:tc>
          <w:tcPr>
            <w:tcW w:w="280" w:type="dxa"/>
            <w:vAlign w:val="bottom"/>
            <w:gridSpan w:val="2"/>
            <w:vMerge w:val="continue"/>
          </w:tcPr>
          <w:p>
            <w:pPr>
              <w:spacing w:after="0"/>
              <w:rPr>
                <w:sz w:val="20"/>
                <w:szCs w:val="20"/>
                <w:color w:val="auto"/>
              </w:rPr>
            </w:pPr>
          </w:p>
        </w:tc>
        <w:tc>
          <w:tcPr>
            <w:tcW w:w="440" w:type="dxa"/>
            <w:vAlign w:val="bottom"/>
            <w:gridSpan w:val="3"/>
            <w:vMerge w:val="continue"/>
          </w:tcPr>
          <w:p>
            <w:pPr>
              <w:spacing w:after="0"/>
              <w:rPr>
                <w:sz w:val="20"/>
                <w:szCs w:val="20"/>
                <w:color w:val="auto"/>
              </w:rPr>
            </w:pPr>
          </w:p>
        </w:tc>
        <w:tc>
          <w:tcPr>
            <w:tcW w:w="220" w:type="dxa"/>
            <w:vAlign w:val="bottom"/>
            <w:vMerge w:val="continue"/>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vMerge w:val="restart"/>
          </w:tcPr>
          <w:p>
            <w:pPr>
              <w:jc w:val="center"/>
              <w:spacing w:after="0"/>
              <w:rPr>
                <w:sz w:val="20"/>
                <w:szCs w:val="20"/>
                <w:color w:val="auto"/>
              </w:rPr>
            </w:pPr>
            <w:r>
              <w:rPr>
                <w:rFonts w:ascii="Rockwell" w:cs="Rockwell" w:eastAsia="Rockwell" w:hAnsi="Rockwell"/>
                <w:sz w:val="24"/>
                <w:szCs w:val="24"/>
                <w:i w:val="1"/>
                <w:iCs w:val="1"/>
                <w:color w:val="auto"/>
              </w:rPr>
              <w:t>dt</w:t>
            </w:r>
          </w:p>
        </w:tc>
        <w:tc>
          <w:tcPr>
            <w:tcW w:w="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0"/>
        </w:trPr>
        <w:tc>
          <w:tcPr>
            <w:tcW w:w="28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320" w:type="dxa"/>
            <w:vAlign w:val="bottom"/>
            <w:gridSpan w:val="2"/>
            <w:vMerge w:val="continue"/>
          </w:tcPr>
          <w:p>
            <w:pPr>
              <w:spacing w:after="0"/>
              <w:rPr>
                <w:sz w:val="6"/>
                <w:szCs w:val="6"/>
                <w:color w:val="auto"/>
              </w:rPr>
            </w:pPr>
          </w:p>
        </w:tc>
        <w:tc>
          <w:tcPr>
            <w:tcW w:w="18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0" w:type="dxa"/>
            <w:vAlign w:val="bottom"/>
          </w:tcPr>
          <w:p>
            <w:pPr>
              <w:spacing w:after="0"/>
              <w:rPr>
                <w:sz w:val="6"/>
                <w:szCs w:val="6"/>
                <w:color w:val="auto"/>
              </w:rPr>
            </w:pPr>
          </w:p>
        </w:tc>
        <w:tc>
          <w:tcPr>
            <w:tcW w:w="160" w:type="dxa"/>
            <w:vAlign w:val="bottom"/>
          </w:tcPr>
          <w:p>
            <w:pPr>
              <w:spacing w:after="0"/>
              <w:rPr>
                <w:sz w:val="6"/>
                <w:szCs w:val="6"/>
                <w:color w:val="auto"/>
              </w:rPr>
            </w:pPr>
          </w:p>
        </w:tc>
        <w:tc>
          <w:tcPr>
            <w:tcW w:w="80" w:type="dxa"/>
            <w:vAlign w:val="bottom"/>
          </w:tcPr>
          <w:p>
            <w:pPr>
              <w:spacing w:after="0"/>
              <w:rPr>
                <w:sz w:val="6"/>
                <w:szCs w:val="6"/>
                <w:color w:val="auto"/>
              </w:rPr>
            </w:pPr>
          </w:p>
        </w:tc>
        <w:tc>
          <w:tcPr>
            <w:tcW w:w="220" w:type="dxa"/>
            <w:vAlign w:val="bottom"/>
          </w:tcPr>
          <w:p>
            <w:pPr>
              <w:spacing w:after="0"/>
              <w:rPr>
                <w:sz w:val="6"/>
                <w:szCs w:val="6"/>
                <w:color w:val="auto"/>
              </w:rPr>
            </w:pPr>
          </w:p>
        </w:tc>
        <w:tc>
          <w:tcPr>
            <w:tcW w:w="20" w:type="dxa"/>
            <w:vAlign w:val="bottom"/>
          </w:tcPr>
          <w:p>
            <w:pPr>
              <w:spacing w:after="0"/>
              <w:rPr>
                <w:sz w:val="6"/>
                <w:szCs w:val="6"/>
                <w:color w:val="auto"/>
              </w:rPr>
            </w:pPr>
          </w:p>
        </w:tc>
        <w:tc>
          <w:tcPr>
            <w:tcW w:w="300" w:type="dxa"/>
            <w:vAlign w:val="bottom"/>
            <w:vMerge w:val="continue"/>
          </w:tcPr>
          <w:p>
            <w:pPr>
              <w:spacing w:after="0"/>
              <w:rPr>
                <w:sz w:val="6"/>
                <w:szCs w:val="6"/>
                <w:color w:val="auto"/>
              </w:rPr>
            </w:pPr>
          </w:p>
        </w:tc>
        <w:tc>
          <w:tcPr>
            <w:tcW w:w="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56"/>
        </w:trPr>
        <w:tc>
          <w:tcPr>
            <w:tcW w:w="420" w:type="dxa"/>
            <w:vAlign w:val="bottom"/>
            <w:gridSpan w:val="2"/>
          </w:tcPr>
          <w:p>
            <w:pPr>
              <w:ind w:left="160"/>
              <w:spacing w:after="0" w:line="456" w:lineRule="exact"/>
              <w:rPr>
                <w:sz w:val="20"/>
                <w:szCs w:val="20"/>
                <w:color w:val="auto"/>
              </w:rPr>
            </w:pPr>
            <w:r>
              <w:rPr>
                <w:rFonts w:ascii="Arial" w:cs="Arial" w:eastAsia="Arial" w:hAnsi="Arial"/>
                <w:sz w:val="48"/>
                <w:szCs w:val="48"/>
                <w:i w:val="1"/>
                <w:iCs w:val="1"/>
                <w:color w:val="auto"/>
                <w:w w:val="83"/>
                <w:vertAlign w:val="superscript"/>
              </w:rPr>
              <w:t>ω</w:t>
            </w:r>
            <w:r>
              <w:rPr>
                <w:rFonts w:ascii="Rockwell" w:cs="Rockwell" w:eastAsia="Rockwell" w:hAnsi="Rockwell"/>
                <w:sz w:val="13"/>
                <w:szCs w:val="13"/>
                <w:i w:val="1"/>
                <w:iCs w:val="1"/>
                <w:color w:val="auto"/>
                <w:w w:val="83"/>
              </w:rPr>
              <w:t>f</w:t>
            </w:r>
          </w:p>
        </w:tc>
        <w:tc>
          <w:tcPr>
            <w:tcW w:w="1360" w:type="dxa"/>
            <w:vAlign w:val="bottom"/>
            <w:gridSpan w:val="11"/>
          </w:tcPr>
          <w:p>
            <w:pPr>
              <w:ind w:left="6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color w:val="auto"/>
              </w:rPr>
              <w:t xml:space="preserve"> </w:t>
            </w:r>
            <w:r>
              <w:rPr>
                <w:rFonts w:ascii="Arial" w:cs="Arial" w:eastAsia="Arial" w:hAnsi="Arial"/>
                <w:sz w:val="24"/>
                <w:szCs w:val="24"/>
                <w:i w:val="1"/>
                <w:iCs w:val="1"/>
                <w:color w:val="auto"/>
              </w:rPr>
              <w:t>ω</w:t>
            </w:r>
            <w:r>
              <w:rPr>
                <w:rFonts w:ascii="Rockwell" w:cs="Rockwell" w:eastAsia="Rockwell" w:hAnsi="Rockwell"/>
                <w:sz w:val="27"/>
                <w:szCs w:val="27"/>
                <w:i w:val="1"/>
                <w:iCs w:val="1"/>
                <w:color w:val="auto"/>
                <w:vertAlign w:val="subscript"/>
              </w:rPr>
              <w:t>i</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α</w:t>
            </w:r>
            <w:r>
              <w:rPr>
                <w:rFonts w:ascii="Rockwell" w:cs="Rockwell" w:eastAsia="Rockwell" w:hAnsi="Rockwell"/>
                <w:sz w:val="24"/>
                <w:szCs w:val="24"/>
                <w:i w:val="1"/>
                <w:iCs w:val="1"/>
                <w:color w:val="auto"/>
              </w:rPr>
              <w:t>t</w:t>
            </w: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80" w:type="dxa"/>
            <w:vAlign w:val="bottom"/>
            <w:vMerge w:val="restart"/>
          </w:tcPr>
          <w:p>
            <w:pPr>
              <w:ind w:left="160"/>
              <w:spacing w:after="0"/>
              <w:rPr>
                <w:sz w:val="20"/>
                <w:szCs w:val="20"/>
                <w:color w:val="auto"/>
              </w:rPr>
            </w:pPr>
            <w:r>
              <w:rPr>
                <w:rFonts w:ascii="Arial" w:cs="Arial" w:eastAsia="Arial" w:hAnsi="Arial"/>
                <w:sz w:val="24"/>
                <w:szCs w:val="24"/>
                <w:i w:val="1"/>
                <w:iCs w:val="1"/>
                <w:color w:val="auto"/>
                <w:w w:val="76"/>
              </w:rPr>
              <w:t>θ</w:t>
            </w:r>
          </w:p>
        </w:tc>
        <w:tc>
          <w:tcPr>
            <w:tcW w:w="140" w:type="dxa"/>
            <w:vAlign w:val="bottom"/>
          </w:tcPr>
          <w:p>
            <w:pPr>
              <w:spacing w:after="0"/>
              <w:rPr>
                <w:sz w:val="24"/>
                <w:szCs w:val="24"/>
                <w:color w:val="auto"/>
              </w:rPr>
            </w:pPr>
          </w:p>
        </w:tc>
        <w:tc>
          <w:tcPr>
            <w:tcW w:w="320" w:type="dxa"/>
            <w:vAlign w:val="bottom"/>
            <w:gridSpan w:val="4"/>
            <w:vMerge w:val="restart"/>
          </w:tcPr>
          <w:p>
            <w:pPr>
              <w:ind w:left="20"/>
              <w:spacing w:after="0"/>
              <w:rPr>
                <w:sz w:val="20"/>
                <w:szCs w:val="20"/>
                <w:color w:val="auto"/>
              </w:rPr>
            </w:pPr>
            <w:r>
              <w:rPr>
                <w:rFonts w:ascii="Arial" w:cs="Arial" w:eastAsia="Arial" w:hAnsi="Arial"/>
                <w:sz w:val="24"/>
                <w:szCs w:val="24"/>
                <w:color w:val="auto"/>
                <w:w w:val="82"/>
              </w:rPr>
              <w:t>=</w:t>
            </w:r>
            <w:r>
              <w:rPr>
                <w:rFonts w:ascii="Arial" w:cs="Arial" w:eastAsia="Arial" w:hAnsi="Arial"/>
                <w:sz w:val="24"/>
                <w:szCs w:val="24"/>
                <w:color w:val="auto"/>
                <w:w w:val="82"/>
              </w:rPr>
              <w:t xml:space="preserve"> </w:t>
            </w:r>
            <w:r>
              <w:rPr>
                <w:rFonts w:ascii="Arial" w:cs="Arial" w:eastAsia="Arial" w:hAnsi="Arial"/>
                <w:sz w:val="24"/>
                <w:szCs w:val="24"/>
                <w:i w:val="1"/>
                <w:iCs w:val="1"/>
                <w:color w:val="auto"/>
                <w:w w:val="82"/>
              </w:rPr>
              <w:t>θ</w:t>
            </w:r>
          </w:p>
        </w:tc>
        <w:tc>
          <w:tcPr>
            <w:tcW w:w="60" w:type="dxa"/>
            <w:vAlign w:val="bottom"/>
          </w:tcPr>
          <w:p>
            <w:pPr>
              <w:spacing w:after="0"/>
              <w:rPr>
                <w:sz w:val="24"/>
                <w:szCs w:val="24"/>
                <w:color w:val="auto"/>
              </w:rPr>
            </w:pPr>
          </w:p>
        </w:tc>
        <w:tc>
          <w:tcPr>
            <w:tcW w:w="440" w:type="dxa"/>
            <w:vAlign w:val="bottom"/>
            <w:gridSpan w:val="2"/>
            <w:vMerge w:val="restart"/>
          </w:tcPr>
          <w:p>
            <w:pPr>
              <w:jc w:val="center"/>
              <w:spacing w:after="0"/>
              <w:rPr>
                <w:sz w:val="20"/>
                <w:szCs w:val="20"/>
                <w:color w:val="auto"/>
              </w:rPr>
            </w:pPr>
            <w:r>
              <w:rPr>
                <w:rFonts w:ascii="Arial" w:cs="Arial" w:eastAsia="Arial" w:hAnsi="Arial"/>
                <w:sz w:val="24"/>
                <w:szCs w:val="24"/>
                <w:color w:val="auto"/>
                <w:w w:val="86"/>
              </w:rPr>
              <w:t>+</w:t>
            </w:r>
            <w:r>
              <w:rPr>
                <w:rFonts w:ascii="Arial" w:cs="Arial" w:eastAsia="Arial" w:hAnsi="Arial"/>
                <w:sz w:val="24"/>
                <w:szCs w:val="24"/>
                <w:color w:val="auto"/>
                <w:w w:val="86"/>
              </w:rPr>
              <w:t xml:space="preserve"> </w:t>
            </w:r>
            <w:r>
              <w:rPr>
                <w:rFonts w:ascii="Arial" w:cs="Arial" w:eastAsia="Arial" w:hAnsi="Arial"/>
                <w:sz w:val="24"/>
                <w:szCs w:val="24"/>
                <w:i w:val="1"/>
                <w:iCs w:val="1"/>
                <w:color w:val="auto"/>
                <w:w w:val="86"/>
              </w:rPr>
              <w:t>ω</w:t>
            </w:r>
          </w:p>
        </w:tc>
        <w:tc>
          <w:tcPr>
            <w:tcW w:w="300" w:type="dxa"/>
            <w:vAlign w:val="bottom"/>
            <w:gridSpan w:val="2"/>
            <w:vMerge w:val="restart"/>
          </w:tcPr>
          <w:p>
            <w:pPr>
              <w:jc w:val="right"/>
              <w:spacing w:after="0"/>
              <w:rPr>
                <w:sz w:val="20"/>
                <w:szCs w:val="20"/>
                <w:color w:val="auto"/>
              </w:rPr>
            </w:pPr>
            <w:r>
              <w:rPr>
                <w:rFonts w:ascii="Rockwell" w:cs="Rockwell" w:eastAsia="Rockwell" w:hAnsi="Rockwell"/>
                <w:sz w:val="24"/>
                <w:szCs w:val="24"/>
                <w:i w:val="1"/>
                <w:iCs w:val="1"/>
                <w:color w:val="auto"/>
                <w:w w:val="86"/>
              </w:rPr>
              <w:t>t</w:t>
            </w:r>
            <w:r>
              <w:rPr>
                <w:rFonts w:ascii="Arial" w:cs="Arial" w:eastAsia="Arial" w:hAnsi="Arial"/>
                <w:sz w:val="24"/>
                <w:szCs w:val="24"/>
                <w:color w:val="auto"/>
                <w:w w:val="86"/>
              </w:rPr>
              <w:t xml:space="preserve"> +</w:t>
            </w:r>
          </w:p>
        </w:tc>
        <w:tc>
          <w:tcPr>
            <w:tcW w:w="160" w:type="dxa"/>
            <w:vAlign w:val="bottom"/>
            <w:tcBorders>
              <w:bottom w:val="single" w:sz="8" w:color="auto"/>
            </w:tcBorders>
          </w:tcPr>
          <w:p>
            <w:pPr>
              <w:jc w:val="center"/>
              <w:spacing w:after="0"/>
              <w:rPr>
                <w:sz w:val="20"/>
                <w:szCs w:val="20"/>
                <w:color w:val="auto"/>
              </w:rPr>
            </w:pPr>
            <w:r>
              <w:rPr>
                <w:rFonts w:ascii="Rockwell" w:cs="Rockwell" w:eastAsia="Rockwell" w:hAnsi="Rockwell"/>
                <w:sz w:val="24"/>
                <w:szCs w:val="24"/>
                <w:color w:val="auto"/>
                <w:w w:val="91"/>
              </w:rPr>
              <w:t>1</w:t>
            </w:r>
          </w:p>
        </w:tc>
        <w:tc>
          <w:tcPr>
            <w:tcW w:w="620" w:type="dxa"/>
            <w:vAlign w:val="bottom"/>
            <w:gridSpan w:val="4"/>
            <w:vMerge w:val="restart"/>
          </w:tcPr>
          <w:p>
            <w:pPr>
              <w:jc w:val="center"/>
              <w:ind w:right="171"/>
              <w:spacing w:after="0"/>
              <w:rPr>
                <w:sz w:val="20"/>
                <w:szCs w:val="20"/>
                <w:color w:val="auto"/>
              </w:rPr>
            </w:pPr>
            <w:r>
              <w:rPr>
                <w:rFonts w:ascii="Arial" w:cs="Arial" w:eastAsia="Arial" w:hAnsi="Arial"/>
                <w:sz w:val="24"/>
                <w:szCs w:val="24"/>
                <w:i w:val="1"/>
                <w:iCs w:val="1"/>
                <w:color w:val="auto"/>
                <w:w w:val="91"/>
              </w:rPr>
              <w:t>α</w:t>
            </w:r>
            <w:r>
              <w:rPr>
                <w:rFonts w:ascii="Rockwell" w:cs="Rockwell" w:eastAsia="Rockwell" w:hAnsi="Rockwell"/>
                <w:sz w:val="24"/>
                <w:szCs w:val="24"/>
                <w:i w:val="1"/>
                <w:iCs w:val="1"/>
                <w:color w:val="auto"/>
                <w:w w:val="91"/>
              </w:rPr>
              <w:t>t</w:t>
            </w:r>
            <w:r>
              <w:rPr>
                <w:rFonts w:ascii="Rockwell" w:cs="Rockwell" w:eastAsia="Rockwell" w:hAnsi="Rockwell"/>
                <w:sz w:val="27"/>
                <w:szCs w:val="27"/>
                <w:color w:val="auto"/>
                <w:w w:val="91"/>
              </w:rPr>
              <w:t xml:space="preserve"> </w:t>
            </w:r>
            <w:r>
              <w:rPr>
                <w:rFonts w:ascii="Rockwell" w:cs="Rockwell" w:eastAsia="Rockwell" w:hAnsi="Rockwell"/>
                <w:sz w:val="27"/>
                <w:szCs w:val="27"/>
                <w:color w:val="auto"/>
                <w:w w:val="91"/>
                <w:vertAlign w:val="superscript"/>
              </w:rPr>
              <w:t>2</w:t>
            </w: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6"/>
        </w:trPr>
        <w:tc>
          <w:tcPr>
            <w:tcW w:w="280" w:type="dxa"/>
            <w:vAlign w:val="bottom"/>
            <w:vMerge w:val="continue"/>
          </w:tcPr>
          <w:p>
            <w:pPr>
              <w:spacing w:after="0"/>
              <w:rPr>
                <w:sz w:val="3"/>
                <w:szCs w:val="3"/>
                <w:color w:val="auto"/>
              </w:rPr>
            </w:pPr>
          </w:p>
        </w:tc>
        <w:tc>
          <w:tcPr>
            <w:tcW w:w="140" w:type="dxa"/>
            <w:vAlign w:val="bottom"/>
            <w:vMerge w:val="restart"/>
          </w:tcPr>
          <w:p>
            <w:pPr>
              <w:ind w:left="20"/>
              <w:spacing w:after="0"/>
              <w:rPr>
                <w:sz w:val="20"/>
                <w:szCs w:val="20"/>
                <w:color w:val="auto"/>
              </w:rPr>
            </w:pPr>
            <w:r>
              <w:rPr>
                <w:rFonts w:ascii="Rockwell" w:cs="Rockwell" w:eastAsia="Rockwell" w:hAnsi="Rockwell"/>
                <w:sz w:val="14"/>
                <w:szCs w:val="14"/>
                <w:i w:val="1"/>
                <w:iCs w:val="1"/>
                <w:color w:val="auto"/>
              </w:rPr>
              <w:t>f</w:t>
            </w:r>
          </w:p>
        </w:tc>
        <w:tc>
          <w:tcPr>
            <w:tcW w:w="320" w:type="dxa"/>
            <w:vAlign w:val="bottom"/>
            <w:gridSpan w:val="4"/>
            <w:vMerge w:val="continue"/>
          </w:tcPr>
          <w:p>
            <w:pPr>
              <w:spacing w:after="0"/>
              <w:rPr>
                <w:sz w:val="3"/>
                <w:szCs w:val="3"/>
                <w:color w:val="auto"/>
              </w:rPr>
            </w:pPr>
          </w:p>
        </w:tc>
        <w:tc>
          <w:tcPr>
            <w:tcW w:w="60" w:type="dxa"/>
            <w:vAlign w:val="bottom"/>
            <w:vMerge w:val="restart"/>
          </w:tcPr>
          <w:p>
            <w:pPr>
              <w:spacing w:after="0"/>
              <w:rPr>
                <w:sz w:val="20"/>
                <w:szCs w:val="20"/>
                <w:color w:val="auto"/>
              </w:rPr>
            </w:pPr>
            <w:r>
              <w:rPr>
                <w:rFonts w:ascii="Rockwell" w:cs="Rockwell" w:eastAsia="Rockwell" w:hAnsi="Rockwell"/>
                <w:sz w:val="14"/>
                <w:szCs w:val="14"/>
                <w:i w:val="1"/>
                <w:iCs w:val="1"/>
                <w:color w:val="auto"/>
              </w:rPr>
              <w:t>i</w:t>
            </w:r>
          </w:p>
        </w:tc>
        <w:tc>
          <w:tcPr>
            <w:tcW w:w="440" w:type="dxa"/>
            <w:vAlign w:val="bottom"/>
            <w:gridSpan w:val="2"/>
            <w:vMerge w:val="continue"/>
          </w:tcPr>
          <w:p>
            <w:pPr>
              <w:spacing w:after="0"/>
              <w:rPr>
                <w:sz w:val="3"/>
                <w:szCs w:val="3"/>
                <w:color w:val="auto"/>
              </w:rPr>
            </w:pPr>
          </w:p>
        </w:tc>
        <w:tc>
          <w:tcPr>
            <w:tcW w:w="300" w:type="dxa"/>
            <w:vAlign w:val="bottom"/>
            <w:gridSpan w:val="2"/>
            <w:vMerge w:val="continue"/>
          </w:tcPr>
          <w:p>
            <w:pPr>
              <w:spacing w:after="0"/>
              <w:rPr>
                <w:sz w:val="3"/>
                <w:szCs w:val="3"/>
                <w:color w:val="auto"/>
              </w:rPr>
            </w:pPr>
          </w:p>
        </w:tc>
        <w:tc>
          <w:tcPr>
            <w:tcW w:w="160" w:type="dxa"/>
            <w:vAlign w:val="bottom"/>
          </w:tcPr>
          <w:p>
            <w:pPr>
              <w:spacing w:after="0"/>
              <w:rPr>
                <w:sz w:val="3"/>
                <w:szCs w:val="3"/>
                <w:color w:val="auto"/>
              </w:rPr>
            </w:pPr>
          </w:p>
        </w:tc>
        <w:tc>
          <w:tcPr>
            <w:tcW w:w="620" w:type="dxa"/>
            <w:vAlign w:val="bottom"/>
            <w:gridSpan w:val="4"/>
            <w:vMerge w:val="continue"/>
          </w:tcPr>
          <w:p>
            <w:pPr>
              <w:spacing w:after="0"/>
              <w:rPr>
                <w:sz w:val="3"/>
                <w:szCs w:val="3"/>
                <w:color w:val="auto"/>
              </w:rPr>
            </w:pPr>
          </w:p>
        </w:tc>
        <w:tc>
          <w:tcPr>
            <w:tcW w:w="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69"/>
        </w:trPr>
        <w:tc>
          <w:tcPr>
            <w:tcW w:w="280" w:type="dxa"/>
            <w:vAlign w:val="bottom"/>
          </w:tcPr>
          <w:p>
            <w:pPr>
              <w:spacing w:after="0"/>
              <w:rPr>
                <w:sz w:val="14"/>
                <w:szCs w:val="14"/>
                <w:color w:val="auto"/>
              </w:rPr>
            </w:pPr>
          </w:p>
        </w:tc>
        <w:tc>
          <w:tcPr>
            <w:tcW w:w="140" w:type="dxa"/>
            <w:vAlign w:val="bottom"/>
            <w:vMerge w:val="continue"/>
          </w:tcPr>
          <w:p>
            <w:pPr>
              <w:spacing w:after="0"/>
              <w:rPr>
                <w:sz w:val="14"/>
                <w:szCs w:val="14"/>
                <w:color w:val="auto"/>
              </w:rPr>
            </w:pPr>
          </w:p>
        </w:tc>
        <w:tc>
          <w:tcPr>
            <w:tcW w:w="2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vMerge w:val="continue"/>
          </w:tcPr>
          <w:p>
            <w:pPr>
              <w:spacing w:after="0"/>
              <w:rPr>
                <w:sz w:val="14"/>
                <w:szCs w:val="14"/>
                <w:color w:val="auto"/>
              </w:rPr>
            </w:pPr>
          </w:p>
        </w:tc>
        <w:tc>
          <w:tcPr>
            <w:tcW w:w="260" w:type="dxa"/>
            <w:vAlign w:val="bottom"/>
          </w:tcPr>
          <w:p>
            <w:pPr>
              <w:spacing w:after="0"/>
              <w:rPr>
                <w:sz w:val="14"/>
                <w:szCs w:val="14"/>
                <w:color w:val="auto"/>
              </w:rPr>
            </w:pPr>
          </w:p>
        </w:tc>
        <w:tc>
          <w:tcPr>
            <w:tcW w:w="180" w:type="dxa"/>
            <w:vAlign w:val="bottom"/>
          </w:tcPr>
          <w:p>
            <w:pPr>
              <w:jc w:val="center"/>
              <w:ind w:left="37"/>
              <w:spacing w:after="0"/>
              <w:rPr>
                <w:sz w:val="20"/>
                <w:szCs w:val="20"/>
                <w:color w:val="auto"/>
              </w:rPr>
            </w:pPr>
            <w:r>
              <w:rPr>
                <w:rFonts w:ascii="Rockwell" w:cs="Rockwell" w:eastAsia="Rockwell" w:hAnsi="Rockwell"/>
                <w:sz w:val="14"/>
                <w:szCs w:val="14"/>
                <w:i w:val="1"/>
                <w:iCs w:val="1"/>
                <w:color w:val="auto"/>
              </w:rPr>
              <w:t>i</w:t>
            </w:r>
          </w:p>
        </w:tc>
        <w:tc>
          <w:tcPr>
            <w:tcW w:w="100" w:type="dxa"/>
            <w:vAlign w:val="bottom"/>
          </w:tcPr>
          <w:p>
            <w:pPr>
              <w:spacing w:after="0"/>
              <w:rPr>
                <w:sz w:val="14"/>
                <w:szCs w:val="14"/>
                <w:color w:val="auto"/>
              </w:rPr>
            </w:pPr>
          </w:p>
        </w:tc>
        <w:tc>
          <w:tcPr>
            <w:tcW w:w="360" w:type="dxa"/>
            <w:vAlign w:val="bottom"/>
            <w:gridSpan w:val="2"/>
          </w:tcPr>
          <w:p>
            <w:pPr>
              <w:jc w:val="center"/>
              <w:ind w:left="63"/>
              <w:spacing w:after="0" w:line="127" w:lineRule="exact"/>
              <w:rPr>
                <w:sz w:val="20"/>
                <w:szCs w:val="20"/>
                <w:color w:val="auto"/>
              </w:rPr>
            </w:pPr>
            <w:r>
              <w:rPr>
                <w:rFonts w:ascii="Rockwell" w:cs="Rockwell" w:eastAsia="Rockwell" w:hAnsi="Rockwell"/>
                <w:sz w:val="14"/>
                <w:szCs w:val="14"/>
                <w:color w:val="auto"/>
              </w:rPr>
              <w:t>2</w:t>
            </w:r>
          </w:p>
        </w:tc>
        <w:tc>
          <w:tcPr>
            <w:tcW w:w="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-142240</wp:posOffset>
            </wp:positionH>
            <wp:positionV relativeFrom="paragraph">
              <wp:posOffset>-1501140</wp:posOffset>
            </wp:positionV>
            <wp:extent cx="1804670" cy="224345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1">
                      <a:extLst>
                        <a:ext uri="{28A0092B-C50C-407E-A947-70E740481C1C}"/>
                      </a:extLst>
                    </a:blip>
                    <a:srcRect/>
                    <a:stretch>
                      <a:fillRect/>
                    </a:stretch>
                  </pic:blipFill>
                  <pic:spPr bwMode="auto">
                    <a:xfrm>
                      <a:off x="0" y="0"/>
                      <a:ext cx="1804670" cy="2243455"/>
                    </a:xfrm>
                    <a:prstGeom prst="rect">
                      <a:avLst/>
                    </a:prstGeom>
                    <a:noFill/>
                  </pic:spPr>
                </pic:pic>
              </a:graphicData>
            </a:graphic>
          </wp:anchor>
        </w:drawing>
      </w:r>
    </w:p>
    <w:p>
      <w:pPr>
        <w:ind w:left="160"/>
        <w:spacing w:after="0"/>
        <w:rPr>
          <w:sz w:val="20"/>
          <w:szCs w:val="20"/>
          <w:color w:val="auto"/>
        </w:rPr>
      </w:pPr>
      <w:r>
        <w:rPr>
          <w:rFonts w:ascii="Arial" w:cs="Arial" w:eastAsia="Arial" w:hAnsi="Arial"/>
          <w:sz w:val="20"/>
          <w:szCs w:val="20"/>
          <w:i w:val="1"/>
          <w:iCs w:val="1"/>
          <w:color w:val="auto"/>
        </w:rPr>
        <w:t>ω</w:t>
      </w:r>
      <w:r>
        <w:rPr>
          <w:rFonts w:ascii="Rockwell" w:cs="Rockwell" w:eastAsia="Rockwell" w:hAnsi="Rockwell"/>
          <w:sz w:val="22"/>
          <w:szCs w:val="22"/>
          <w:i w:val="1"/>
          <w:iCs w:val="1"/>
          <w:color w:val="auto"/>
          <w:vertAlign w:val="subscript"/>
        </w:rPr>
        <w:t>f</w:t>
      </w:r>
      <w:r>
        <w:rPr>
          <w:rFonts w:ascii="Arial" w:cs="Arial" w:eastAsia="Arial" w:hAnsi="Arial"/>
          <w:sz w:val="20"/>
          <w:szCs w:val="20"/>
          <w:color w:val="auto"/>
        </w:rPr>
        <w:t xml:space="preserve">   =</w:t>
      </w:r>
      <w:r>
        <w:rPr>
          <w:rFonts w:ascii="Arial" w:cs="Arial" w:eastAsia="Arial" w:hAnsi="Arial"/>
          <w:sz w:val="20"/>
          <w:szCs w:val="20"/>
          <w:color w:val="auto"/>
        </w:rPr>
        <w:t xml:space="preserve"> </w:t>
      </w:r>
      <w:r>
        <w:rPr>
          <w:rFonts w:ascii="Arial" w:cs="Arial" w:eastAsia="Arial" w:hAnsi="Arial"/>
          <w:sz w:val="20"/>
          <w:szCs w:val="20"/>
          <w:i w:val="1"/>
          <w:iCs w:val="1"/>
          <w:color w:val="auto"/>
        </w:rPr>
        <w:t>ω</w:t>
      </w:r>
      <w:r>
        <w:rPr>
          <w:rFonts w:ascii="Rockwell" w:cs="Rockwell" w:eastAsia="Rockwell" w:hAnsi="Rockwell"/>
          <w:sz w:val="22"/>
          <w:szCs w:val="22"/>
          <w:i w:val="1"/>
          <w:iCs w:val="1"/>
          <w:color w:val="auto"/>
          <w:vertAlign w:val="subscript"/>
        </w:rPr>
        <w:t>i</w:t>
      </w:r>
      <w:r>
        <w:rPr>
          <w:rFonts w:ascii="Arial" w:cs="Arial" w:eastAsia="Arial" w:hAnsi="Arial"/>
          <w:sz w:val="20"/>
          <w:szCs w:val="20"/>
          <w:color w:val="auto"/>
        </w:rPr>
        <w:t xml:space="preserve">  +</w:t>
      </w:r>
      <w:r>
        <w:rPr>
          <w:rFonts w:ascii="Rockwell" w:cs="Rockwell" w:eastAsia="Rockwell" w:hAnsi="Rockwell"/>
          <w:sz w:val="20"/>
          <w:szCs w:val="20"/>
          <w:color w:val="auto"/>
        </w:rPr>
        <w:t xml:space="preserve"> 2</w:t>
      </w:r>
      <w:r>
        <w:rPr>
          <w:rFonts w:ascii="Arial" w:cs="Arial" w:eastAsia="Arial" w:hAnsi="Arial"/>
          <w:sz w:val="20"/>
          <w:szCs w:val="20"/>
          <w:i w:val="1"/>
          <w:iCs w:val="1"/>
          <w:color w:val="auto"/>
        </w:rPr>
        <w:t>α</w:t>
      </w:r>
      <w:r>
        <w:rPr>
          <w:rFonts w:ascii="Symbol" w:cs="Symbol" w:eastAsia="Symbol" w:hAnsi="Symbol"/>
          <w:sz w:val="33"/>
          <w:szCs w:val="33"/>
          <w:color w:val="auto"/>
        </w:rPr>
        <w:t xml:space="preserve"> (</w:t>
      </w:r>
      <w:r>
        <w:rPr>
          <w:rFonts w:ascii="Arial" w:cs="Arial" w:eastAsia="Arial" w:hAnsi="Arial"/>
          <w:sz w:val="20"/>
          <w:szCs w:val="20"/>
          <w:i w:val="1"/>
          <w:iCs w:val="1"/>
          <w:color w:val="auto"/>
        </w:rPr>
        <w:t>θ</w:t>
      </w:r>
      <w:r>
        <w:rPr>
          <w:rFonts w:ascii="Rockwell" w:cs="Rockwell" w:eastAsia="Rockwell" w:hAnsi="Rockwell"/>
          <w:sz w:val="22"/>
          <w:szCs w:val="22"/>
          <w:i w:val="1"/>
          <w:iCs w:val="1"/>
          <w:color w:val="auto"/>
          <w:vertAlign w:val="subscript"/>
        </w:rPr>
        <w:t>f</w:t>
      </w:r>
      <w:r>
        <w:rPr>
          <w:rFonts w:ascii="Arial" w:cs="Arial" w:eastAsia="Arial" w:hAnsi="Arial"/>
          <w:sz w:val="20"/>
          <w:szCs w:val="20"/>
          <w:color w:val="auto"/>
        </w:rPr>
        <w:t xml:space="preserve">  −</w:t>
      </w:r>
      <w:r>
        <w:rPr>
          <w:rFonts w:ascii="Arial" w:cs="Arial" w:eastAsia="Arial" w:hAnsi="Arial"/>
          <w:sz w:val="20"/>
          <w:szCs w:val="20"/>
          <w:i w:val="1"/>
          <w:iCs w:val="1"/>
          <w:color w:val="auto"/>
        </w:rPr>
        <w:t>θ</w:t>
      </w:r>
      <w:r>
        <w:rPr>
          <w:rFonts w:ascii="Rockwell" w:cs="Rockwell" w:eastAsia="Rockwell" w:hAnsi="Rockwell"/>
          <w:sz w:val="22"/>
          <w:szCs w:val="22"/>
          <w:i w:val="1"/>
          <w:iCs w:val="1"/>
          <w:color w:val="auto"/>
          <w:vertAlign w:val="subscript"/>
        </w:rPr>
        <w:t>i</w:t>
      </w:r>
      <w:r>
        <w:rPr>
          <w:rFonts w:ascii="Symbol" w:cs="Symbol" w:eastAsia="Symbol" w:hAnsi="Symbol"/>
          <w:sz w:val="33"/>
          <w:szCs w:val="33"/>
          <w:color w:val="auto"/>
        </w:rPr>
        <w:t xml:space="preserve"> )</w:t>
      </w:r>
    </w:p>
    <w:p>
      <w:pPr>
        <w:spacing w:after="0" w:line="132" w:lineRule="exact"/>
        <w:rPr>
          <w:sz w:val="20"/>
          <w:szCs w:val="20"/>
          <w:color w:val="auto"/>
        </w:rPr>
      </w:pPr>
    </w:p>
    <w:p>
      <w:pPr>
        <w:ind w:left="300" w:right="720" w:hanging="141"/>
        <w:spacing w:after="0" w:line="185" w:lineRule="auto"/>
        <w:rPr>
          <w:sz w:val="20"/>
          <w:szCs w:val="20"/>
          <w:color w:val="auto"/>
        </w:rPr>
      </w:pPr>
      <w:r>
        <w:rPr>
          <w:rFonts w:ascii="Arial" w:cs="Arial" w:eastAsia="Arial" w:hAnsi="Arial"/>
          <w:sz w:val="20"/>
          <w:szCs w:val="20"/>
          <w:i w:val="1"/>
          <w:iCs w:val="1"/>
          <w:color w:val="auto"/>
        </w:rPr>
        <w:t>θ</w:t>
      </w:r>
      <w:r>
        <w:rPr>
          <w:rFonts w:ascii="Arial" w:cs="Arial" w:eastAsia="Arial" w:hAnsi="Arial"/>
          <w:sz w:val="20"/>
          <w:szCs w:val="20"/>
          <w:color w:val="auto"/>
        </w:rPr>
        <w:t xml:space="preserve"> −</w:t>
      </w:r>
      <w:r>
        <w:rPr>
          <w:rFonts w:ascii="Arial" w:cs="Arial" w:eastAsia="Arial" w:hAnsi="Arial"/>
          <w:sz w:val="20"/>
          <w:szCs w:val="20"/>
          <w:i w:val="1"/>
          <w:iCs w:val="1"/>
          <w:color w:val="auto"/>
        </w:rPr>
        <w:t>θ</w:t>
      </w:r>
      <w:r>
        <w:rPr>
          <w:rFonts w:ascii="Arial" w:cs="Arial" w:eastAsia="Arial" w:hAnsi="Arial"/>
          <w:sz w:val="20"/>
          <w:szCs w:val="20"/>
          <w:color w:val="auto"/>
        </w:rPr>
        <w:t xml:space="preserve"> =</w:t>
      </w:r>
      <w:r>
        <w:rPr>
          <w:rFonts w:ascii="Rockwell" w:cs="Rockwell" w:eastAsia="Rockwell" w:hAnsi="Rockwell"/>
          <w:sz w:val="35"/>
          <w:szCs w:val="35"/>
          <w:color w:val="auto"/>
        </w:rPr>
        <w:t xml:space="preserve"> </w:t>
      </w:r>
      <w:r>
        <w:rPr>
          <w:rFonts w:ascii="Rockwell" w:cs="Rockwell" w:eastAsia="Rockwell" w:hAnsi="Rockwell"/>
          <w:sz w:val="35"/>
          <w:szCs w:val="35"/>
          <w:u w:val="single" w:color="auto"/>
          <w:color w:val="auto"/>
          <w:vertAlign w:val="superscript"/>
        </w:rPr>
        <w:t>1</w:t>
      </w:r>
      <w:r>
        <w:rPr>
          <w:rFonts w:ascii="Symbol" w:cs="Symbol" w:eastAsia="Symbol" w:hAnsi="Symbol"/>
          <w:sz w:val="31"/>
          <w:szCs w:val="31"/>
          <w:color w:val="auto"/>
        </w:rPr>
        <w:t xml:space="preserve"> (</w:t>
      </w:r>
      <w:r>
        <w:rPr>
          <w:rFonts w:ascii="Arial" w:cs="Arial" w:eastAsia="Arial" w:hAnsi="Arial"/>
          <w:sz w:val="20"/>
          <w:szCs w:val="20"/>
          <w:i w:val="1"/>
          <w:iCs w:val="1"/>
          <w:color w:val="auto"/>
        </w:rPr>
        <w:t>ω</w:t>
      </w:r>
      <w:r>
        <w:rPr>
          <w:rFonts w:ascii="Arial" w:cs="Arial" w:eastAsia="Arial" w:hAnsi="Arial"/>
          <w:sz w:val="20"/>
          <w:szCs w:val="20"/>
          <w:color w:val="auto"/>
        </w:rPr>
        <w:t xml:space="preserve"> +</w:t>
      </w:r>
      <w:r>
        <w:rPr>
          <w:rFonts w:ascii="Arial" w:cs="Arial" w:eastAsia="Arial" w:hAnsi="Arial"/>
          <w:sz w:val="20"/>
          <w:szCs w:val="20"/>
          <w:color w:val="auto"/>
        </w:rPr>
        <w:t xml:space="preserve"> </w:t>
      </w:r>
      <w:r>
        <w:rPr>
          <w:rFonts w:ascii="Arial" w:cs="Arial" w:eastAsia="Arial" w:hAnsi="Arial"/>
          <w:sz w:val="20"/>
          <w:szCs w:val="20"/>
          <w:i w:val="1"/>
          <w:iCs w:val="1"/>
          <w:color w:val="auto"/>
        </w:rPr>
        <w:t>ω</w:t>
      </w:r>
      <w:r>
        <w:rPr>
          <w:rFonts w:ascii="Symbol" w:cs="Symbol" w:eastAsia="Symbol" w:hAnsi="Symbol"/>
          <w:sz w:val="31"/>
          <w:szCs w:val="31"/>
          <w:color w:val="auto"/>
        </w:rPr>
        <w:t xml:space="preserve"> )</w:t>
      </w:r>
      <w:r>
        <w:rPr>
          <w:rFonts w:ascii="Rockwell" w:cs="Rockwell" w:eastAsia="Rockwell" w:hAnsi="Rockwell"/>
          <w:sz w:val="20"/>
          <w:szCs w:val="20"/>
          <w:i w:val="1"/>
          <w:iCs w:val="1"/>
          <w:color w:val="auto"/>
        </w:rPr>
        <w:t>t</w:t>
      </w:r>
      <w:r>
        <w:rPr>
          <w:rFonts w:ascii="Rockwell" w:cs="Rockwell" w:eastAsia="Rockwell" w:hAnsi="Rockwell"/>
          <w:sz w:val="22"/>
          <w:szCs w:val="22"/>
          <w:i w:val="1"/>
          <w:iCs w:val="1"/>
          <w:color w:val="auto"/>
        </w:rPr>
        <w:t xml:space="preserve"> f i</w:t>
      </w:r>
      <w:r>
        <w:rPr>
          <w:rFonts w:ascii="Rockwell" w:cs="Rockwell" w:eastAsia="Rockwell" w:hAnsi="Rockwell"/>
          <w:sz w:val="35"/>
          <w:szCs w:val="35"/>
          <w:color w:val="auto"/>
        </w:rPr>
        <w:t xml:space="preserve"> 2</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f 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-142240</wp:posOffset>
            </wp:positionH>
            <wp:positionV relativeFrom="paragraph">
              <wp:posOffset>-1270</wp:posOffset>
            </wp:positionV>
            <wp:extent cx="1804670" cy="635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2">
                      <a:extLst>
                        <a:ext uri="{28A0092B-C50C-407E-A947-70E740481C1C}"/>
                      </a:extLst>
                    </a:blip>
                    <a:srcRect/>
                    <a:stretch>
                      <a:fillRect/>
                    </a:stretch>
                  </pic:blipFill>
                  <pic:spPr bwMode="auto">
                    <a:xfrm>
                      <a:off x="0" y="0"/>
                      <a:ext cx="1804670" cy="6350"/>
                    </a:xfrm>
                    <a:prstGeom prst="rect">
                      <a:avLst/>
                    </a:prstGeom>
                    <a:noFill/>
                  </pic:spPr>
                </pic:pic>
              </a:graphicData>
            </a:graphic>
          </wp:anchor>
        </w:drawing>
      </w:r>
    </w:p>
    <w:p>
      <w:pPr>
        <w:ind w:left="120"/>
        <w:spacing w:after="0" w:line="198" w:lineRule="auto"/>
        <w:rPr>
          <w:sz w:val="20"/>
          <w:szCs w:val="20"/>
          <w:color w:val="auto"/>
        </w:rPr>
      </w:pPr>
      <w:r>
        <w:rPr>
          <w:rFonts w:ascii="Rockwell" w:cs="Rockwell" w:eastAsia="Rockwell" w:hAnsi="Rockwell"/>
          <w:sz w:val="48"/>
          <w:szCs w:val="48"/>
          <w:i w:val="1"/>
          <w:iCs w:val="1"/>
          <w:color w:val="auto"/>
          <w:vertAlign w:val="superscript"/>
        </w:rPr>
        <w:t>I</w:t>
      </w:r>
      <w:r>
        <w:rPr>
          <w:rFonts w:ascii="Rockwell" w:cs="Rockwell" w:eastAsia="Rockwell" w:hAnsi="Rockwell"/>
          <w:sz w:val="27"/>
          <w:szCs w:val="27"/>
          <w:i w:val="1"/>
          <w:iCs w:val="1"/>
          <w:color w:val="auto"/>
          <w:vertAlign w:val="subscript"/>
        </w:rPr>
        <w:t>particles</w:t>
      </w:r>
      <w:r>
        <w:rPr>
          <w:rFonts w:ascii="Arial" w:cs="Arial" w:eastAsia="Arial" w:hAnsi="Arial"/>
          <w:sz w:val="24"/>
          <w:szCs w:val="24"/>
          <w:color w:val="auto"/>
        </w:rPr>
        <w:t xml:space="preserve"> =</w:t>
      </w:r>
      <w:r>
        <w:rPr>
          <w:rFonts w:ascii="Symbol" w:cs="Symbol" w:eastAsia="Symbol" w:hAnsi="Symbol"/>
          <w:sz w:val="36"/>
          <w:szCs w:val="36"/>
          <w:color w:val="auto"/>
        </w:rPr>
        <w:t xml:space="preserve"> ∑</w:t>
      </w:r>
      <w:r>
        <w:rPr>
          <w:rFonts w:ascii="Rockwell" w:cs="Rockwell" w:eastAsia="Rockwell" w:hAnsi="Rockwell"/>
          <w:sz w:val="27"/>
          <w:szCs w:val="27"/>
          <w:i w:val="1"/>
          <w:iCs w:val="1"/>
          <w:color w:val="auto"/>
          <w:vertAlign w:val="subscript"/>
        </w:rPr>
        <w:t>i</w:t>
      </w:r>
      <w:r>
        <w:rPr>
          <w:rFonts w:ascii="Rockwell" w:cs="Rockwell" w:eastAsia="Rockwell" w:hAnsi="Rockwell"/>
          <w:sz w:val="48"/>
          <w:szCs w:val="48"/>
          <w:i w:val="1"/>
          <w:iCs w:val="1"/>
          <w:color w:val="auto"/>
        </w:rPr>
        <w:t xml:space="preserve"> </w:t>
      </w:r>
      <w:r>
        <w:rPr>
          <w:rFonts w:ascii="Rockwell" w:cs="Rockwell" w:eastAsia="Rockwell" w:hAnsi="Rockwell"/>
          <w:sz w:val="48"/>
          <w:szCs w:val="48"/>
          <w:i w:val="1"/>
          <w:iCs w:val="1"/>
          <w:color w:val="auto"/>
          <w:vertAlign w:val="superscript"/>
        </w:rPr>
        <w:t>m</w:t>
      </w:r>
      <w:r>
        <w:rPr>
          <w:rFonts w:ascii="Rockwell" w:cs="Rockwell" w:eastAsia="Rockwell" w:hAnsi="Rockwell"/>
          <w:sz w:val="27"/>
          <w:szCs w:val="27"/>
          <w:i w:val="1"/>
          <w:iCs w:val="1"/>
          <w:color w:val="auto"/>
          <w:vertAlign w:val="subscript"/>
        </w:rPr>
        <w:t>i</w:t>
      </w:r>
      <w:r>
        <w:rPr>
          <w:rFonts w:ascii="Rockwell" w:cs="Rockwell" w:eastAsia="Rockwell" w:hAnsi="Rockwell"/>
          <w:sz w:val="48"/>
          <w:szCs w:val="48"/>
          <w:i w:val="1"/>
          <w:iCs w:val="1"/>
          <w:color w:val="auto"/>
        </w:rPr>
        <w:t xml:space="preserve"> </w:t>
      </w:r>
      <w:r>
        <w:rPr>
          <w:rFonts w:ascii="Rockwell" w:cs="Rockwell" w:eastAsia="Rockwell" w:hAnsi="Rockwell"/>
          <w:sz w:val="48"/>
          <w:szCs w:val="48"/>
          <w:i w:val="1"/>
          <w:iCs w:val="1"/>
          <w:color w:val="auto"/>
          <w:vertAlign w:val="superscript"/>
        </w:rPr>
        <w:t>r</w:t>
      </w:r>
      <w:r>
        <w:rPr>
          <w:rFonts w:ascii="Rockwell" w:cs="Rockwell" w:eastAsia="Rockwell" w:hAnsi="Rockwell"/>
          <w:sz w:val="27"/>
          <w:szCs w:val="27"/>
          <w:i w:val="1"/>
          <w:iCs w:val="1"/>
          <w:color w:val="auto"/>
          <w:vertAlign w:val="subscript"/>
        </w:rPr>
        <w:t>i</w:t>
      </w:r>
      <w:r>
        <w:rPr>
          <w:rFonts w:ascii="Rockwell" w:cs="Rockwell" w:eastAsia="Rockwell" w:hAnsi="Rockwell"/>
          <w:sz w:val="27"/>
          <w:szCs w:val="27"/>
          <w:color w:val="auto"/>
          <w:vertAlign w:val="superscript"/>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-142240</wp:posOffset>
            </wp:positionH>
            <wp:positionV relativeFrom="paragraph">
              <wp:posOffset>-290195</wp:posOffset>
            </wp:positionV>
            <wp:extent cx="6350" cy="57023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3">
                      <a:extLst>
                        <a:ext uri="{28A0092B-C50C-407E-A947-70E740481C1C}"/>
                      </a:extLst>
                    </a:blip>
                    <a:srcRect/>
                    <a:stretch>
                      <a:fillRect/>
                    </a:stretch>
                  </pic:blipFill>
                  <pic:spPr bwMode="auto">
                    <a:xfrm>
                      <a:off x="0" y="0"/>
                      <a:ext cx="6350" cy="570230"/>
                    </a:xfrm>
                    <a:prstGeom prst="rect">
                      <a:avLst/>
                    </a:prstGeom>
                    <a:noFill/>
                  </pic:spPr>
                </pic:pic>
              </a:graphicData>
            </a:graphic>
          </wp:anchor>
        </w:drawing>
        <w:drawing>
          <wp:anchor simplePos="0" relativeHeight="251657728" behindDoc="1" locked="0" layoutInCell="0" allowOverlap="1">
            <wp:simplePos x="0" y="0"/>
            <wp:positionH relativeFrom="column">
              <wp:posOffset>1655445</wp:posOffset>
            </wp:positionH>
            <wp:positionV relativeFrom="paragraph">
              <wp:posOffset>-290195</wp:posOffset>
            </wp:positionV>
            <wp:extent cx="6350" cy="57023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4">
                      <a:extLst>
                        <a:ext uri="{28A0092B-C50C-407E-A947-70E740481C1C}"/>
                      </a:extLst>
                    </a:blip>
                    <a:srcRect/>
                    <a:stretch>
                      <a:fillRect/>
                    </a:stretch>
                  </pic:blipFill>
                  <pic:spPr bwMode="auto">
                    <a:xfrm>
                      <a:off x="0" y="0"/>
                      <a:ext cx="6350" cy="570230"/>
                    </a:xfrm>
                    <a:prstGeom prst="rect">
                      <a:avLst/>
                    </a:prstGeom>
                    <a:noFill/>
                  </pic:spPr>
                </pic:pic>
              </a:graphicData>
            </a:graphic>
          </wp:anchor>
        </w:drawing>
      </w:r>
    </w:p>
    <w:p>
      <w:pPr>
        <w:ind w:left="120"/>
        <w:spacing w:after="0"/>
        <w:rPr>
          <w:sz w:val="20"/>
          <w:szCs w:val="20"/>
          <w:color w:val="auto"/>
        </w:rPr>
      </w:pPr>
      <w:r>
        <w:rPr>
          <w:rFonts w:ascii="Rockwell" w:cs="Rockwell" w:eastAsia="Rockwell" w:hAnsi="Rockwell"/>
          <w:sz w:val="36"/>
          <w:szCs w:val="36"/>
          <w:i w:val="1"/>
          <w:iCs w:val="1"/>
          <w:color w:val="auto"/>
          <w:vertAlign w:val="superscript"/>
        </w:rPr>
        <w:t>I</w:t>
      </w:r>
      <w:r>
        <w:rPr>
          <w:rFonts w:ascii="Rockwell" w:cs="Rockwell" w:eastAsia="Rockwell" w:hAnsi="Rockwell"/>
          <w:sz w:val="12"/>
          <w:szCs w:val="12"/>
          <w:i w:val="1"/>
          <w:iCs w:val="1"/>
          <w:color w:val="auto"/>
        </w:rPr>
        <w:t>object with shape</w:t>
      </w:r>
      <w:r>
        <w:rPr>
          <w:rFonts w:ascii="Arial" w:cs="Arial" w:eastAsia="Arial" w:hAnsi="Arial"/>
          <w:sz w:val="36"/>
          <w:szCs w:val="36"/>
          <w:color w:val="auto"/>
        </w:rPr>
        <w:t xml:space="preserve"> </w:t>
      </w:r>
      <w:r>
        <w:rPr>
          <w:rFonts w:ascii="Arial" w:cs="Arial" w:eastAsia="Arial" w:hAnsi="Arial"/>
          <w:sz w:val="36"/>
          <w:szCs w:val="36"/>
          <w:color w:val="auto"/>
          <w:vertAlign w:val="superscript"/>
        </w:rPr>
        <w:t>=</w:t>
      </w:r>
      <w:r>
        <w:rPr>
          <w:rFonts w:ascii="Symbol" w:cs="Symbol" w:eastAsia="Symbol" w:hAnsi="Symbol"/>
          <w:sz w:val="28"/>
          <w:szCs w:val="28"/>
          <w:color w:val="auto"/>
        </w:rPr>
        <w:t xml:space="preserve"> ∫</w:t>
      </w:r>
      <w:r>
        <w:rPr>
          <w:rFonts w:ascii="Rockwell" w:cs="Rockwell" w:eastAsia="Rockwell" w:hAnsi="Rockwell"/>
          <w:sz w:val="36"/>
          <w:szCs w:val="36"/>
          <w:color w:val="auto"/>
        </w:rPr>
        <w:t xml:space="preserve"> </w:t>
      </w:r>
      <w:r>
        <w:rPr>
          <w:rFonts w:ascii="Rockwell" w:cs="Rockwell" w:eastAsia="Rockwell" w:hAnsi="Rockwell"/>
          <w:sz w:val="36"/>
          <w:szCs w:val="36"/>
          <w:i w:val="1"/>
          <w:iCs w:val="1"/>
          <w:color w:val="auto"/>
          <w:vertAlign w:val="superscript"/>
        </w:rPr>
        <w:t>r</w:t>
      </w:r>
      <w:r>
        <w:rPr>
          <w:rFonts w:ascii="Rockwell" w:cs="Rockwell" w:eastAsia="Rockwell" w:hAnsi="Rockwell"/>
          <w:sz w:val="21"/>
          <w:szCs w:val="21"/>
          <w:color w:val="auto"/>
        </w:rPr>
        <w:t xml:space="preserve"> </w:t>
      </w:r>
      <w:r>
        <w:rPr>
          <w:rFonts w:ascii="Rockwell" w:cs="Rockwell" w:eastAsia="Rockwell" w:hAnsi="Rockwell"/>
          <w:sz w:val="21"/>
          <w:szCs w:val="21"/>
          <w:color w:val="auto"/>
          <w:vertAlign w:val="superscript"/>
        </w:rPr>
        <w:t>2</w:t>
      </w:r>
      <w:r>
        <w:rPr>
          <w:rFonts w:ascii="Rockwell" w:cs="Rockwell" w:eastAsia="Rockwell" w:hAnsi="Rockwell"/>
          <w:sz w:val="36"/>
          <w:szCs w:val="36"/>
          <w:color w:val="auto"/>
        </w:rPr>
        <w:t xml:space="preserve"> </w:t>
      </w:r>
      <w:r>
        <w:rPr>
          <w:rFonts w:ascii="Rockwell" w:cs="Rockwell" w:eastAsia="Rockwell" w:hAnsi="Rockwell"/>
          <w:sz w:val="36"/>
          <w:szCs w:val="36"/>
          <w:i w:val="1"/>
          <w:iCs w:val="1"/>
          <w:color w:val="auto"/>
          <w:vertAlign w:val="superscript"/>
        </w:rPr>
        <w:t>dm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-142240</wp:posOffset>
            </wp:positionH>
            <wp:positionV relativeFrom="paragraph">
              <wp:posOffset>10160</wp:posOffset>
            </wp:positionV>
            <wp:extent cx="1804670" cy="42672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5">
                      <a:extLst>
                        <a:ext uri="{28A0092B-C50C-407E-A947-70E740481C1C}"/>
                      </a:extLst>
                    </a:blip>
                    <a:srcRect/>
                    <a:stretch>
                      <a:fillRect/>
                    </a:stretch>
                  </pic:blipFill>
                  <pic:spPr bwMode="auto">
                    <a:xfrm>
                      <a:off x="0" y="0"/>
                      <a:ext cx="1804670" cy="426720"/>
                    </a:xfrm>
                    <a:prstGeom prst="rect">
                      <a:avLst/>
                    </a:prstGeom>
                    <a:noFill/>
                  </pic:spPr>
                </pic:pic>
              </a:graphicData>
            </a:graphic>
          </wp:anchor>
        </w:drawing>
      </w:r>
    </w:p>
    <w:p>
      <w:pPr>
        <w:spacing w:after="0" w:line="48" w:lineRule="exact"/>
        <w:rPr>
          <w:sz w:val="20"/>
          <w:szCs w:val="20"/>
          <w:color w:val="auto"/>
        </w:rPr>
      </w:pPr>
    </w:p>
    <w:p>
      <w:pPr>
        <w:jc w:val="center"/>
        <w:ind w:right="520"/>
        <w:spacing w:after="0"/>
        <w:rPr>
          <w:sz w:val="20"/>
          <w:szCs w:val="20"/>
          <w:color w:val="auto"/>
        </w:rPr>
      </w:pPr>
      <w:r>
        <w:rPr>
          <w:rFonts w:ascii="Rockwell" w:cs="Rockwell" w:eastAsia="Rockwell" w:hAnsi="Rockwell"/>
          <w:sz w:val="46"/>
          <w:szCs w:val="46"/>
          <w:i w:val="1"/>
          <w:iCs w:val="1"/>
          <w:color w:val="auto"/>
          <w:vertAlign w:val="superscript"/>
        </w:rPr>
        <w:t>KE</w:t>
      </w:r>
      <w:r>
        <w:rPr>
          <w:rFonts w:ascii="Rockwell" w:cs="Rockwell" w:eastAsia="Rockwell" w:hAnsi="Rockwell"/>
          <w:sz w:val="13"/>
          <w:szCs w:val="13"/>
          <w:i w:val="1"/>
          <w:iCs w:val="1"/>
          <w:color w:val="auto"/>
        </w:rPr>
        <w:t>rotational</w:t>
      </w:r>
      <w:r>
        <w:rPr>
          <w:rFonts w:ascii="Arial" w:cs="Arial" w:eastAsia="Arial" w:hAnsi="Arial"/>
          <w:sz w:val="46"/>
          <w:szCs w:val="46"/>
          <w:color w:val="auto"/>
        </w:rPr>
        <w:t xml:space="preserve">  </w:t>
      </w:r>
      <w:r>
        <w:rPr>
          <w:rFonts w:ascii="Arial" w:cs="Arial" w:eastAsia="Arial" w:hAnsi="Arial"/>
          <w:sz w:val="46"/>
          <w:szCs w:val="46"/>
          <w:color w:val="auto"/>
          <w:vertAlign w:val="superscript"/>
        </w:rPr>
        <w:t>=</w:t>
      </w:r>
      <w:r>
        <w:rPr>
          <w:rFonts w:ascii="Rockwell" w:cs="Rockwell" w:eastAsia="Rockwell" w:hAnsi="Rockwell"/>
          <w:sz w:val="46"/>
          <w:szCs w:val="46"/>
          <w:color w:val="auto"/>
        </w:rPr>
        <w:t xml:space="preserve"> </w:t>
      </w:r>
      <w:r>
        <w:rPr>
          <w:rFonts w:ascii="Rockwell" w:cs="Rockwell" w:eastAsia="Rockwell" w:hAnsi="Rockwell"/>
          <w:sz w:val="46"/>
          <w:szCs w:val="46"/>
          <w:u w:val="single" w:color="auto"/>
          <w:color w:val="auto"/>
          <w:vertAlign w:val="superscript"/>
        </w:rPr>
        <w:t>1</w:t>
      </w:r>
      <w:r>
        <w:rPr>
          <w:rFonts w:ascii="Rockwell" w:cs="Rockwell" w:eastAsia="Rockwell" w:hAnsi="Rockwell"/>
          <w:sz w:val="46"/>
          <w:szCs w:val="46"/>
          <w:color w:val="auto"/>
          <w:vertAlign w:val="subscript"/>
        </w:rPr>
        <w:t>2</w:t>
      </w:r>
      <w:r>
        <w:rPr>
          <w:rFonts w:ascii="Rockwell" w:cs="Rockwell" w:eastAsia="Rockwell" w:hAnsi="Rockwell"/>
          <w:sz w:val="46"/>
          <w:szCs w:val="46"/>
          <w:color w:val="auto"/>
        </w:rPr>
        <w:t xml:space="preserve"> </w:t>
      </w:r>
      <w:r>
        <w:rPr>
          <w:rFonts w:ascii="Rockwell" w:cs="Rockwell" w:eastAsia="Rockwell" w:hAnsi="Rockwell"/>
          <w:sz w:val="46"/>
          <w:szCs w:val="46"/>
          <w:i w:val="1"/>
          <w:iCs w:val="1"/>
          <w:color w:val="auto"/>
          <w:vertAlign w:val="superscript"/>
        </w:rPr>
        <w:t>I</w:t>
      </w:r>
      <w:r>
        <w:rPr>
          <w:rFonts w:ascii="Arial" w:cs="Arial" w:eastAsia="Arial" w:hAnsi="Arial"/>
          <w:sz w:val="46"/>
          <w:szCs w:val="46"/>
          <w:i w:val="1"/>
          <w:iCs w:val="1"/>
          <w:color w:val="auto"/>
          <w:vertAlign w:val="superscript"/>
        </w:rPr>
        <w:t>ω</w:t>
      </w:r>
      <w:r>
        <w:rPr>
          <w:rFonts w:ascii="Rockwell" w:cs="Rockwell" w:eastAsia="Rockwell" w:hAnsi="Rockwell"/>
          <w:sz w:val="26"/>
          <w:szCs w:val="26"/>
          <w:color w:val="auto"/>
          <w:vertAlign w:val="superscript"/>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-142240</wp:posOffset>
            </wp:positionH>
            <wp:positionV relativeFrom="paragraph">
              <wp:posOffset>50800</wp:posOffset>
            </wp:positionV>
            <wp:extent cx="1804670" cy="57023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6">
                      <a:extLst>
                        <a:ext uri="{28A0092B-C50C-407E-A947-70E740481C1C}"/>
                      </a:extLst>
                    </a:blip>
                    <a:srcRect/>
                    <a:stretch>
                      <a:fillRect/>
                    </a:stretch>
                  </pic:blipFill>
                  <pic:spPr bwMode="auto">
                    <a:xfrm>
                      <a:off x="0" y="0"/>
                      <a:ext cx="1804670" cy="570230"/>
                    </a:xfrm>
                    <a:prstGeom prst="rect">
                      <a:avLst/>
                    </a:prstGeom>
                    <a:noFill/>
                  </pic:spPr>
                </pic:pic>
              </a:graphicData>
            </a:graphic>
          </wp:anchor>
        </w:drawing>
      </w:r>
    </w:p>
    <w:tbl>
      <w:tblPr>
        <w:tblLayout w:type="fixed"/>
        <w:tblInd w:w="100" w:type="dxa"/>
        <w:tblCellMar>
          <w:top w:w="0" w:type="dxa"/>
          <w:left w:w="0" w:type="dxa"/>
          <w:bottom w:w="0" w:type="dxa"/>
          <w:right w:w="0" w:type="dxa"/>
        </w:tblCellMar>
      </w:tblPr>
      <w:tr>
        <w:trPr>
          <w:trHeight w:val="159"/>
        </w:trPr>
        <w:tc>
          <w:tcPr>
            <w:tcW w:w="800" w:type="dxa"/>
            <w:vAlign w:val="bottom"/>
            <w:vMerge w:val="restart"/>
          </w:tcPr>
          <w:p>
            <w:pPr>
              <w:jc w:val="right"/>
              <w:ind w:right="255"/>
              <w:spacing w:after="0"/>
              <w:rPr>
                <w:sz w:val="20"/>
                <w:szCs w:val="20"/>
                <w:color w:val="auto"/>
              </w:rPr>
            </w:pPr>
            <w:r>
              <w:rPr>
                <w:rFonts w:ascii="Arial" w:cs="Arial" w:eastAsia="Arial" w:hAnsi="Arial"/>
                <w:sz w:val="24"/>
                <w:szCs w:val="24"/>
                <w:color w:val="auto"/>
              </w:rPr>
              <w:t>!</w:t>
            </w:r>
          </w:p>
        </w:tc>
        <w:tc>
          <w:tcPr>
            <w:tcW w:w="260" w:type="dxa"/>
            <w:vAlign w:val="bottom"/>
            <w:vMerge w:val="restart"/>
          </w:tcPr>
          <w:p>
            <w:pPr>
              <w:jc w:val="right"/>
              <w:ind w:right="40"/>
              <w:spacing w:after="0"/>
              <w:rPr>
                <w:sz w:val="20"/>
                <w:szCs w:val="20"/>
                <w:color w:val="auto"/>
              </w:rPr>
            </w:pPr>
            <w:r>
              <w:rPr>
                <w:rFonts w:ascii="Arial" w:cs="Arial" w:eastAsia="Arial" w:hAnsi="Arial"/>
                <w:sz w:val="24"/>
                <w:szCs w:val="24"/>
                <w:color w:val="auto"/>
              </w:rPr>
              <w:t>!</w:t>
            </w:r>
          </w:p>
        </w:tc>
        <w:tc>
          <w:tcPr>
            <w:tcW w:w="12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2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240" w:type="dxa"/>
            <w:vAlign w:val="bottom"/>
          </w:tcPr>
          <w:p>
            <w:pPr>
              <w:spacing w:after="0"/>
              <w:rPr>
                <w:sz w:val="13"/>
                <w:szCs w:val="13"/>
                <w:color w:val="auto"/>
              </w:rPr>
            </w:pPr>
          </w:p>
        </w:tc>
        <w:tc>
          <w:tcPr>
            <w:tcW w:w="320" w:type="dxa"/>
            <w:vAlign w:val="bottom"/>
          </w:tcPr>
          <w:p>
            <w:pPr>
              <w:jc w:val="right"/>
              <w:spacing w:after="0" w:line="159" w:lineRule="exact"/>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198"/>
        </w:trPr>
        <w:tc>
          <w:tcPr>
            <w:tcW w:w="800" w:type="dxa"/>
            <w:vAlign w:val="bottom"/>
            <w:vMerge w:val="continue"/>
          </w:tcPr>
          <w:p>
            <w:pPr>
              <w:spacing w:after="0"/>
              <w:rPr>
                <w:sz w:val="17"/>
                <w:szCs w:val="17"/>
                <w:color w:val="auto"/>
              </w:rPr>
            </w:pPr>
          </w:p>
        </w:tc>
        <w:tc>
          <w:tcPr>
            <w:tcW w:w="260" w:type="dxa"/>
            <w:vAlign w:val="bottom"/>
            <w:vMerge w:val="continue"/>
          </w:tcPr>
          <w:p>
            <w:pPr>
              <w:spacing w:after="0"/>
              <w:rPr>
                <w:sz w:val="17"/>
                <w:szCs w:val="17"/>
                <w:color w:val="auto"/>
              </w:rPr>
            </w:pPr>
          </w:p>
        </w:tc>
        <w:tc>
          <w:tcPr>
            <w:tcW w:w="12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20" w:type="dxa"/>
            <w:vAlign w:val="bottom"/>
            <w:vMerge w:val="continue"/>
          </w:tcPr>
          <w:p>
            <w:pPr>
              <w:spacing w:after="0"/>
              <w:rPr>
                <w:sz w:val="17"/>
                <w:szCs w:val="17"/>
                <w:color w:val="auto"/>
              </w:rPr>
            </w:pPr>
          </w:p>
        </w:tc>
        <w:tc>
          <w:tcPr>
            <w:tcW w:w="240" w:type="dxa"/>
            <w:vAlign w:val="bottom"/>
          </w:tcPr>
          <w:p>
            <w:pPr>
              <w:spacing w:after="0"/>
              <w:rPr>
                <w:sz w:val="17"/>
                <w:szCs w:val="17"/>
                <w:color w:val="auto"/>
              </w:rPr>
            </w:pPr>
          </w:p>
        </w:tc>
        <w:tc>
          <w:tcPr>
            <w:tcW w:w="320" w:type="dxa"/>
            <w:vAlign w:val="bottom"/>
          </w:tcPr>
          <w:p>
            <w:pPr>
              <w:jc w:val="right"/>
              <w:spacing w:after="0" w:line="199" w:lineRule="exact"/>
              <w:rPr>
                <w:sz w:val="20"/>
                <w:szCs w:val="20"/>
                <w:color w:val="auto"/>
              </w:rPr>
            </w:pPr>
            <w:r>
              <w:rPr>
                <w:rFonts w:ascii="Rockwell" w:cs="Rockwell" w:eastAsia="Rockwell" w:hAnsi="Rockwell"/>
                <w:sz w:val="22"/>
                <w:szCs w:val="22"/>
                <w:i w:val="1"/>
                <w:iCs w:val="1"/>
                <w:color w:val="auto"/>
                <w:w w:val="99"/>
              </w:rPr>
              <w:t>dL</w:t>
            </w:r>
          </w:p>
        </w:tc>
        <w:tc>
          <w:tcPr>
            <w:tcW w:w="0" w:type="dxa"/>
            <w:vAlign w:val="bottom"/>
          </w:tcPr>
          <w:p>
            <w:pPr>
              <w:spacing w:after="0"/>
              <w:rPr>
                <w:sz w:val="1"/>
                <w:szCs w:val="1"/>
                <w:color w:val="auto"/>
              </w:rPr>
            </w:pPr>
          </w:p>
        </w:tc>
      </w:tr>
      <w:tr>
        <w:trPr>
          <w:trHeight w:val="87"/>
        </w:trPr>
        <w:tc>
          <w:tcPr>
            <w:tcW w:w="1180" w:type="dxa"/>
            <w:vAlign w:val="bottom"/>
            <w:gridSpan w:val="3"/>
            <w:vMerge w:val="restart"/>
          </w:tcPr>
          <w:p>
            <w:pPr>
              <w:spacing w:after="0" w:line="340" w:lineRule="exact"/>
              <w:rPr>
                <w:sz w:val="20"/>
                <w:szCs w:val="20"/>
                <w:color w:val="auto"/>
              </w:rPr>
            </w:pPr>
            <w:r>
              <w:rPr>
                <w:rFonts w:ascii="Symbol" w:cs="Symbol" w:eastAsia="Symbol" w:hAnsi="Symbol"/>
                <w:sz w:val="36"/>
                <w:szCs w:val="36"/>
                <w:color w:val="auto"/>
              </w:rPr>
              <w:t>∑</w:t>
            </w:r>
            <w:r>
              <w:rPr>
                <w:rFonts w:ascii="Arial" w:cs="Arial" w:eastAsia="Arial" w:hAnsi="Arial"/>
                <w:sz w:val="24"/>
                <w:szCs w:val="24"/>
                <w:i w:val="1"/>
                <w:iCs w:val="1"/>
                <w:color w:val="auto"/>
              </w:rPr>
              <w:t>τ</w:t>
            </w:r>
            <w:r>
              <w:rPr>
                <w:rFonts w:ascii="Arial" w:cs="Arial" w:eastAsia="Arial" w:hAnsi="Arial"/>
                <w:sz w:val="24"/>
                <w:szCs w:val="24"/>
                <w:color w:val="auto"/>
              </w:rPr>
              <w:t xml:space="preserve"> =</w:t>
            </w:r>
            <w:r>
              <w:rPr>
                <w:rFonts w:ascii="Rockwell" w:cs="Rockwell" w:eastAsia="Rockwell" w:hAnsi="Rockwell"/>
                <w:sz w:val="24"/>
                <w:szCs w:val="24"/>
                <w:i w:val="1"/>
                <w:iCs w:val="1"/>
                <w:color w:val="auto"/>
              </w:rPr>
              <w:t>I</w:t>
            </w:r>
            <w:r>
              <w:rPr>
                <w:rFonts w:ascii="Arial" w:cs="Arial" w:eastAsia="Arial" w:hAnsi="Arial"/>
                <w:sz w:val="24"/>
                <w:szCs w:val="24"/>
                <w:i w:val="1"/>
                <w:iCs w:val="1"/>
                <w:color w:val="auto"/>
              </w:rPr>
              <w:t>α</w:t>
            </w:r>
            <w:r>
              <w:rPr>
                <w:rFonts w:ascii="Rockwell" w:cs="Rockwell" w:eastAsia="Rockwell" w:hAnsi="Rockwell"/>
                <w:sz w:val="24"/>
                <w:szCs w:val="24"/>
                <w:color w:val="auto"/>
              </w:rPr>
              <w:t>&amp;</w:t>
            </w:r>
          </w:p>
        </w:tc>
        <w:tc>
          <w:tcPr>
            <w:tcW w:w="720" w:type="dxa"/>
            <w:vAlign w:val="bottom"/>
            <w:gridSpan w:val="5"/>
            <w:vMerge w:val="restart"/>
          </w:tcPr>
          <w:p>
            <w:pPr>
              <w:ind w:left="40"/>
              <w:spacing w:after="0" w:line="340" w:lineRule="exact"/>
              <w:rPr>
                <w:sz w:val="20"/>
                <w:szCs w:val="20"/>
                <w:color w:val="auto"/>
              </w:rPr>
            </w:pPr>
            <w:r>
              <w:rPr>
                <w:rFonts w:ascii="Symbol" w:cs="Symbol" w:eastAsia="Symbol" w:hAnsi="Symbol"/>
                <w:sz w:val="36"/>
                <w:szCs w:val="36"/>
                <w:color w:val="auto"/>
              </w:rPr>
              <w:t>∑</w:t>
            </w:r>
            <w:r>
              <w:rPr>
                <w:rFonts w:ascii="Arial" w:cs="Arial" w:eastAsia="Arial" w:hAnsi="Arial"/>
                <w:sz w:val="24"/>
                <w:szCs w:val="24"/>
                <w:i w:val="1"/>
                <w:iCs w:val="1"/>
                <w:color w:val="auto"/>
              </w:rPr>
              <w:t>τ</w:t>
            </w:r>
            <w:r>
              <w:rPr>
                <w:rFonts w:ascii="Arial" w:cs="Arial" w:eastAsia="Arial" w:hAnsi="Arial"/>
                <w:sz w:val="24"/>
                <w:szCs w:val="24"/>
                <w:color w:val="auto"/>
              </w:rPr>
              <w:t xml:space="preserve"> =</w:t>
            </w:r>
          </w:p>
        </w:tc>
        <w:tc>
          <w:tcPr>
            <w:tcW w:w="32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34"/>
        </w:trPr>
        <w:tc>
          <w:tcPr>
            <w:tcW w:w="1180" w:type="dxa"/>
            <w:vAlign w:val="bottom"/>
            <w:gridSpan w:val="3"/>
            <w:vMerge w:val="continue"/>
          </w:tcPr>
          <w:p>
            <w:pPr>
              <w:spacing w:after="0"/>
              <w:rPr>
                <w:sz w:val="20"/>
                <w:szCs w:val="20"/>
                <w:color w:val="auto"/>
              </w:rPr>
            </w:pPr>
          </w:p>
        </w:tc>
        <w:tc>
          <w:tcPr>
            <w:tcW w:w="720" w:type="dxa"/>
            <w:vAlign w:val="bottom"/>
            <w:gridSpan w:val="5"/>
            <w:vMerge w:val="continue"/>
          </w:tcPr>
          <w:p>
            <w:pPr>
              <w:spacing w:after="0"/>
              <w:rPr>
                <w:sz w:val="20"/>
                <w:szCs w:val="20"/>
                <w:color w:val="auto"/>
              </w:rPr>
            </w:pPr>
          </w:p>
        </w:tc>
        <w:tc>
          <w:tcPr>
            <w:tcW w:w="320" w:type="dxa"/>
            <w:vAlign w:val="bottom"/>
            <w:vMerge w:val="restart"/>
          </w:tcPr>
          <w:p>
            <w:pPr>
              <w:jc w:val="right"/>
              <w:spacing w:after="0"/>
              <w:rPr>
                <w:sz w:val="20"/>
                <w:szCs w:val="20"/>
                <w:color w:val="auto"/>
              </w:rPr>
            </w:pPr>
            <w:r>
              <w:rPr>
                <w:rFonts w:ascii="Rockwell" w:cs="Rockwell" w:eastAsia="Rockwell" w:hAnsi="Rockwell"/>
                <w:sz w:val="24"/>
                <w:szCs w:val="24"/>
                <w:i w:val="1"/>
                <w:iCs w:val="1"/>
                <w:color w:val="auto"/>
              </w:rPr>
              <w:t>dt</w:t>
            </w:r>
          </w:p>
        </w:tc>
        <w:tc>
          <w:tcPr>
            <w:tcW w:w="0" w:type="dxa"/>
            <w:vAlign w:val="bottom"/>
          </w:tcPr>
          <w:p>
            <w:pPr>
              <w:spacing w:after="0"/>
              <w:rPr>
                <w:sz w:val="1"/>
                <w:szCs w:val="1"/>
                <w:color w:val="auto"/>
              </w:rPr>
            </w:pPr>
          </w:p>
        </w:tc>
      </w:tr>
      <w:tr>
        <w:trPr>
          <w:trHeight w:val="64"/>
        </w:trPr>
        <w:tc>
          <w:tcPr>
            <w:tcW w:w="800" w:type="dxa"/>
            <w:vAlign w:val="bottom"/>
          </w:tcPr>
          <w:p>
            <w:pPr>
              <w:spacing w:after="0"/>
              <w:rPr>
                <w:sz w:val="5"/>
                <w:szCs w:val="5"/>
                <w:color w:val="auto"/>
              </w:rPr>
            </w:pPr>
          </w:p>
        </w:tc>
        <w:tc>
          <w:tcPr>
            <w:tcW w:w="260" w:type="dxa"/>
            <w:vAlign w:val="bottom"/>
          </w:tcPr>
          <w:p>
            <w:pPr>
              <w:spacing w:after="0"/>
              <w:rPr>
                <w:sz w:val="5"/>
                <w:szCs w:val="5"/>
                <w:color w:val="auto"/>
              </w:rPr>
            </w:pPr>
          </w:p>
        </w:tc>
        <w:tc>
          <w:tcPr>
            <w:tcW w:w="120" w:type="dxa"/>
            <w:vAlign w:val="bottom"/>
          </w:tcPr>
          <w:p>
            <w:pPr>
              <w:spacing w:after="0"/>
              <w:rPr>
                <w:sz w:val="5"/>
                <w:szCs w:val="5"/>
                <w:color w:val="auto"/>
              </w:rPr>
            </w:pPr>
          </w:p>
        </w:tc>
        <w:tc>
          <w:tcPr>
            <w:tcW w:w="24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240" w:type="dxa"/>
            <w:vAlign w:val="bottom"/>
          </w:tcPr>
          <w:p>
            <w:pPr>
              <w:spacing w:after="0"/>
              <w:rPr>
                <w:sz w:val="5"/>
                <w:szCs w:val="5"/>
                <w:color w:val="auto"/>
              </w:rPr>
            </w:pPr>
          </w:p>
        </w:tc>
        <w:tc>
          <w:tcPr>
            <w:tcW w:w="3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337"/>
        </w:trPr>
        <w:tc>
          <w:tcPr>
            <w:tcW w:w="800" w:type="dxa"/>
            <w:vAlign w:val="bottom"/>
          </w:tcPr>
          <w:p>
            <w:pPr>
              <w:jc w:val="right"/>
              <w:spacing w:after="0"/>
              <w:rPr>
                <w:sz w:val="20"/>
                <w:szCs w:val="20"/>
                <w:color w:val="auto"/>
              </w:rPr>
            </w:pPr>
            <w:r>
              <w:rPr>
                <w:rFonts w:ascii="Arial" w:cs="Arial" w:eastAsia="Arial" w:hAnsi="Arial"/>
                <w:sz w:val="24"/>
                <w:szCs w:val="24"/>
                <w:color w:val="auto"/>
              </w:rPr>
              <w:t>!</w:t>
            </w:r>
          </w:p>
        </w:tc>
        <w:tc>
          <w:tcPr>
            <w:tcW w:w="260" w:type="dxa"/>
            <w:vAlign w:val="bottom"/>
          </w:tcPr>
          <w:p>
            <w:pPr>
              <w:spacing w:after="0"/>
              <w:rPr>
                <w:sz w:val="24"/>
                <w:szCs w:val="24"/>
                <w:color w:val="auto"/>
              </w:rPr>
            </w:pPr>
          </w:p>
        </w:tc>
        <w:tc>
          <w:tcPr>
            <w:tcW w:w="120" w:type="dxa"/>
            <w:vAlign w:val="bottom"/>
          </w:tcPr>
          <w:p>
            <w:pPr>
              <w:spacing w:after="0"/>
              <w:rPr>
                <w:sz w:val="20"/>
                <w:szCs w:val="20"/>
                <w:color w:val="auto"/>
              </w:rPr>
            </w:pPr>
            <w:r>
              <w:rPr>
                <w:rFonts w:ascii="Arial" w:cs="Arial" w:eastAsia="Arial" w:hAnsi="Arial"/>
                <w:sz w:val="24"/>
                <w:szCs w:val="24"/>
                <w:color w:val="auto"/>
              </w:rPr>
              <w:t>!</w:t>
            </w:r>
          </w:p>
        </w:tc>
        <w:tc>
          <w:tcPr>
            <w:tcW w:w="240" w:type="dxa"/>
            <w:vAlign w:val="bottom"/>
          </w:tcPr>
          <w:p>
            <w:pPr>
              <w:spacing w:after="0"/>
              <w:rPr>
                <w:sz w:val="24"/>
                <w:szCs w:val="24"/>
                <w:color w:val="auto"/>
              </w:rPr>
            </w:pPr>
          </w:p>
        </w:tc>
        <w:tc>
          <w:tcPr>
            <w:tcW w:w="120" w:type="dxa"/>
            <w:vAlign w:val="bottom"/>
            <w:gridSpan w:val="2"/>
          </w:tcPr>
          <w:p>
            <w:pPr>
              <w:ind w:left="20"/>
              <w:spacing w:after="0"/>
              <w:rPr>
                <w:sz w:val="20"/>
                <w:szCs w:val="20"/>
                <w:color w:val="auto"/>
              </w:rPr>
            </w:pPr>
            <w:r>
              <w:rPr>
                <w:rFonts w:ascii="Arial" w:cs="Arial" w:eastAsia="Arial" w:hAnsi="Arial"/>
                <w:sz w:val="24"/>
                <w:szCs w:val="24"/>
                <w:color w:val="auto"/>
              </w:rPr>
              <w:t>!</w:t>
            </w: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2"/>
        </w:trPr>
        <w:tc>
          <w:tcPr>
            <w:tcW w:w="1180" w:type="dxa"/>
            <w:vAlign w:val="bottom"/>
            <w:gridSpan w:val="3"/>
          </w:tcPr>
          <w:p>
            <w:pPr>
              <w:jc w:val="center"/>
              <w:ind w:left="475"/>
              <w:spacing w:after="0"/>
              <w:rPr>
                <w:sz w:val="20"/>
                <w:szCs w:val="20"/>
                <w:color w:val="auto"/>
              </w:rPr>
            </w:pPr>
            <w:r>
              <w:rPr>
                <w:rFonts w:ascii="Arial" w:cs="Arial" w:eastAsia="Arial" w:hAnsi="Arial"/>
                <w:sz w:val="24"/>
                <w:szCs w:val="24"/>
                <w:i w:val="1"/>
                <w:iCs w:val="1"/>
                <w:color w:val="auto"/>
              </w:rPr>
              <w:t>τ</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w:t>
            </w:r>
          </w:p>
        </w:tc>
        <w:tc>
          <w:tcPr>
            <w:tcW w:w="360" w:type="dxa"/>
            <w:vAlign w:val="bottom"/>
            <w:gridSpan w:val="3"/>
          </w:tcPr>
          <w:p>
            <w:pPr>
              <w:ind w:left="40"/>
              <w:spacing w:after="0"/>
              <w:rPr>
                <w:sz w:val="20"/>
                <w:szCs w:val="20"/>
                <w:color w:val="auto"/>
              </w:rPr>
            </w:pPr>
            <w:r>
              <w:rPr>
                <w:rFonts w:ascii="Arial" w:cs="Arial" w:eastAsia="Arial" w:hAnsi="Arial"/>
                <w:sz w:val="24"/>
                <w:szCs w:val="24"/>
                <w:color w:val="auto"/>
                <w:w w:val="92"/>
              </w:rPr>
              <w:t>×</w:t>
            </w:r>
            <w:r>
              <w:rPr>
                <w:rFonts w:ascii="Rockwell" w:cs="Rockwell" w:eastAsia="Rockwell" w:hAnsi="Rockwell"/>
                <w:sz w:val="24"/>
                <w:szCs w:val="24"/>
                <w:color w:val="auto"/>
                <w:w w:val="92"/>
              </w:rPr>
              <w:t xml:space="preserve"> </w:t>
            </w:r>
            <w:r>
              <w:rPr>
                <w:rFonts w:ascii="Rockwell" w:cs="Rockwell" w:eastAsia="Rockwell" w:hAnsi="Rockwell"/>
                <w:sz w:val="24"/>
                <w:szCs w:val="24"/>
                <w:i w:val="1"/>
                <w:iCs w:val="1"/>
                <w:color w:val="auto"/>
                <w:w w:val="92"/>
              </w:rPr>
              <w:t>F</w:t>
            </w: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80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480" w:type="dxa"/>
            <w:vAlign w:val="bottom"/>
            <w:gridSpan w:val="4"/>
          </w:tcPr>
          <w:p>
            <w:pPr>
              <w:spacing w:after="0" w:line="227" w:lineRule="exact"/>
              <w:rPr>
                <w:sz w:val="20"/>
                <w:szCs w:val="20"/>
                <w:color w:val="auto"/>
              </w:rPr>
            </w:pPr>
            <w:r>
              <w:rPr>
                <w:rFonts w:ascii="Rockwell" w:cs="Rockwell" w:eastAsia="Rockwell" w:hAnsi="Rockwell"/>
                <w:sz w:val="24"/>
                <w:szCs w:val="24"/>
                <w:i w:val="1"/>
                <w:iCs w:val="1"/>
                <w:color w:val="auto"/>
              </w:rPr>
              <w:t>dW</w:t>
            </w:r>
          </w:p>
        </w:tc>
        <w:tc>
          <w:tcPr>
            <w:tcW w:w="120" w:type="dxa"/>
            <w:vAlign w:val="bottom"/>
          </w:tcPr>
          <w:p>
            <w:pPr>
              <w:spacing w:after="0"/>
              <w:rPr>
                <w:sz w:val="19"/>
                <w:szCs w:val="19"/>
                <w:color w:val="auto"/>
              </w:rPr>
            </w:pPr>
          </w:p>
        </w:tc>
        <w:tc>
          <w:tcPr>
            <w:tcW w:w="540" w:type="dxa"/>
            <w:vAlign w:val="bottom"/>
            <w:gridSpan w:val="2"/>
          </w:tcPr>
          <w:p>
            <w:pPr>
              <w:jc w:val="right"/>
              <w:spacing w:after="0" w:line="227" w:lineRule="exact"/>
              <w:rPr>
                <w:sz w:val="20"/>
                <w:szCs w:val="20"/>
                <w:color w:val="auto"/>
              </w:rPr>
            </w:pPr>
            <w:r>
              <w:rPr>
                <w:rFonts w:ascii="Arial" w:cs="Arial" w:eastAsia="Arial" w:hAnsi="Arial"/>
                <w:sz w:val="24"/>
                <w:szCs w:val="24"/>
                <w:color w:val="auto"/>
              </w:rPr>
              <w:t>!  !</w:t>
            </w:r>
          </w:p>
        </w:tc>
        <w:tc>
          <w:tcPr>
            <w:tcW w:w="0" w:type="dxa"/>
            <w:vAlign w:val="bottom"/>
          </w:tcPr>
          <w:p>
            <w:pPr>
              <w:spacing w:after="0"/>
              <w:rPr>
                <w:sz w:val="1"/>
                <w:szCs w:val="1"/>
                <w:color w:val="auto"/>
              </w:rPr>
            </w:pPr>
          </w:p>
        </w:tc>
      </w:tr>
      <w:tr>
        <w:trPr>
          <w:trHeight w:val="87"/>
        </w:trPr>
        <w:tc>
          <w:tcPr>
            <w:tcW w:w="800" w:type="dxa"/>
            <w:vAlign w:val="bottom"/>
            <w:vMerge w:val="restart"/>
          </w:tcPr>
          <w:p>
            <w:pPr>
              <w:jc w:val="right"/>
              <w:spacing w:after="0" w:line="341" w:lineRule="exact"/>
              <w:rPr>
                <w:sz w:val="20"/>
                <w:szCs w:val="20"/>
                <w:color w:val="auto"/>
              </w:rPr>
            </w:pPr>
            <w:r>
              <w:rPr>
                <w:rFonts w:ascii="Rockwell" w:cs="Rockwell" w:eastAsia="Rockwell" w:hAnsi="Rockwell"/>
                <w:sz w:val="38"/>
                <w:szCs w:val="38"/>
                <w:i w:val="1"/>
                <w:iCs w:val="1"/>
                <w:color w:val="auto"/>
                <w:vertAlign w:val="superscript"/>
              </w:rPr>
              <w:t>P</w:t>
            </w:r>
            <w:r>
              <w:rPr>
                <w:rFonts w:ascii="Rockwell" w:cs="Rockwell" w:eastAsia="Rockwell" w:hAnsi="Rockwell"/>
                <w:sz w:val="12"/>
                <w:szCs w:val="12"/>
                <w:i w:val="1"/>
                <w:iCs w:val="1"/>
                <w:color w:val="auto"/>
              </w:rPr>
              <w:t>rotational</w:t>
            </w:r>
          </w:p>
        </w:tc>
        <w:tc>
          <w:tcPr>
            <w:tcW w:w="260" w:type="dxa"/>
            <w:vAlign w:val="bottom"/>
            <w:vMerge w:val="restart"/>
          </w:tcPr>
          <w:p>
            <w:pPr>
              <w:jc w:val="center"/>
              <w:spacing w:after="0"/>
              <w:rPr>
                <w:sz w:val="20"/>
                <w:szCs w:val="20"/>
                <w:color w:val="auto"/>
              </w:rPr>
            </w:pPr>
            <w:r>
              <w:rPr>
                <w:rFonts w:ascii="Arial" w:cs="Arial" w:eastAsia="Arial" w:hAnsi="Arial"/>
                <w:sz w:val="24"/>
                <w:szCs w:val="24"/>
                <w:color w:val="auto"/>
                <w:w w:val="99"/>
              </w:rPr>
              <w:t>=</w:t>
            </w:r>
          </w:p>
        </w:tc>
        <w:tc>
          <w:tcPr>
            <w:tcW w:w="120" w:type="dxa"/>
            <w:vAlign w:val="bottom"/>
            <w:tcBorders>
              <w:bottom w:val="single" w:sz="8" w:color="auto"/>
            </w:tcBorders>
          </w:tcPr>
          <w:p>
            <w:pPr>
              <w:spacing w:after="0"/>
              <w:rPr>
                <w:sz w:val="7"/>
                <w:szCs w:val="7"/>
                <w:color w:val="auto"/>
              </w:rPr>
            </w:pPr>
          </w:p>
        </w:tc>
        <w:tc>
          <w:tcPr>
            <w:tcW w:w="240" w:type="dxa"/>
            <w:vAlign w:val="bottom"/>
            <w:tcBorders>
              <w:bottom w:val="single" w:sz="8" w:color="auto"/>
            </w:tcBorders>
          </w:tcPr>
          <w:p>
            <w:pPr>
              <w:spacing w:after="0"/>
              <w:rPr>
                <w:sz w:val="7"/>
                <w:szCs w:val="7"/>
                <w:color w:val="auto"/>
              </w:rPr>
            </w:pPr>
          </w:p>
        </w:tc>
        <w:tc>
          <w:tcPr>
            <w:tcW w:w="60" w:type="dxa"/>
            <w:vAlign w:val="bottom"/>
            <w:tcBorders>
              <w:bottom w:val="single" w:sz="8" w:color="auto"/>
            </w:tcBorders>
          </w:tcPr>
          <w:p>
            <w:pPr>
              <w:spacing w:after="0"/>
              <w:rPr>
                <w:sz w:val="7"/>
                <w:szCs w:val="7"/>
                <w:color w:val="auto"/>
              </w:rPr>
            </w:pPr>
          </w:p>
        </w:tc>
        <w:tc>
          <w:tcPr>
            <w:tcW w:w="60" w:type="dxa"/>
            <w:vAlign w:val="bottom"/>
          </w:tcPr>
          <w:p>
            <w:pPr>
              <w:spacing w:after="0"/>
              <w:rPr>
                <w:sz w:val="7"/>
                <w:szCs w:val="7"/>
                <w:color w:val="auto"/>
              </w:rPr>
            </w:pPr>
          </w:p>
        </w:tc>
        <w:tc>
          <w:tcPr>
            <w:tcW w:w="660" w:type="dxa"/>
            <w:vAlign w:val="bottom"/>
            <w:gridSpan w:val="3"/>
            <w:vMerge w:val="restart"/>
          </w:tcPr>
          <w:p>
            <w:pPr>
              <w:jc w:val="right"/>
              <w:spacing w:after="0"/>
              <w:rPr>
                <w:sz w:val="20"/>
                <w:szCs w:val="20"/>
                <w:color w:val="auto"/>
              </w:rPr>
            </w:pPr>
            <w:r>
              <w:rPr>
                <w:rFonts w:ascii="Arial" w:cs="Arial" w:eastAsia="Arial" w:hAnsi="Arial"/>
                <w:sz w:val="24"/>
                <w:szCs w:val="24"/>
                <w:color w:val="auto"/>
                <w:w w:val="89"/>
              </w:rPr>
              <w:t>=</w:t>
            </w:r>
            <w:r>
              <w:rPr>
                <w:rFonts w:ascii="Arial" w:cs="Arial" w:eastAsia="Arial" w:hAnsi="Arial"/>
                <w:sz w:val="24"/>
                <w:szCs w:val="24"/>
                <w:color w:val="auto"/>
                <w:w w:val="89"/>
              </w:rPr>
              <w:t xml:space="preserve"> </w:t>
            </w:r>
            <w:r>
              <w:rPr>
                <w:rFonts w:ascii="Arial" w:cs="Arial" w:eastAsia="Arial" w:hAnsi="Arial"/>
                <w:sz w:val="24"/>
                <w:szCs w:val="24"/>
                <w:i w:val="1"/>
                <w:iCs w:val="1"/>
                <w:color w:val="auto"/>
                <w:w w:val="89"/>
              </w:rPr>
              <w:t>τ</w:t>
            </w:r>
            <w:r>
              <w:rPr>
                <w:rFonts w:ascii="Arial" w:cs="Arial" w:eastAsia="Arial" w:hAnsi="Arial"/>
                <w:sz w:val="24"/>
                <w:szCs w:val="24"/>
                <w:color w:val="auto"/>
                <w:w w:val="89"/>
              </w:rPr>
              <w:t xml:space="preserve"> i</w:t>
            </w:r>
            <w:r>
              <w:rPr>
                <w:rFonts w:ascii="Arial" w:cs="Arial" w:eastAsia="Arial" w:hAnsi="Arial"/>
                <w:sz w:val="24"/>
                <w:szCs w:val="24"/>
                <w:i w:val="1"/>
                <w:iCs w:val="1"/>
                <w:color w:val="auto"/>
                <w:w w:val="89"/>
              </w:rPr>
              <w:t>ω</w:t>
            </w:r>
          </w:p>
        </w:tc>
        <w:tc>
          <w:tcPr>
            <w:tcW w:w="0" w:type="dxa"/>
            <w:vAlign w:val="bottom"/>
          </w:tcPr>
          <w:p>
            <w:pPr>
              <w:spacing w:after="0"/>
              <w:rPr>
                <w:sz w:val="1"/>
                <w:szCs w:val="1"/>
                <w:color w:val="auto"/>
              </w:rPr>
            </w:pPr>
          </w:p>
        </w:tc>
      </w:tr>
      <w:tr>
        <w:trPr>
          <w:trHeight w:val="234"/>
        </w:trPr>
        <w:tc>
          <w:tcPr>
            <w:tcW w:w="800" w:type="dxa"/>
            <w:vAlign w:val="bottom"/>
            <w:vMerge w:val="continue"/>
          </w:tcPr>
          <w:p>
            <w:pPr>
              <w:spacing w:after="0"/>
              <w:rPr>
                <w:sz w:val="20"/>
                <w:szCs w:val="20"/>
                <w:color w:val="auto"/>
              </w:rPr>
            </w:pPr>
          </w:p>
        </w:tc>
        <w:tc>
          <w:tcPr>
            <w:tcW w:w="260" w:type="dxa"/>
            <w:vAlign w:val="bottom"/>
            <w:vMerge w:val="continue"/>
          </w:tcPr>
          <w:p>
            <w:pPr>
              <w:spacing w:after="0"/>
              <w:rPr>
                <w:sz w:val="20"/>
                <w:szCs w:val="20"/>
                <w:color w:val="auto"/>
              </w:rPr>
            </w:pPr>
          </w:p>
        </w:tc>
        <w:tc>
          <w:tcPr>
            <w:tcW w:w="360" w:type="dxa"/>
            <w:vAlign w:val="bottom"/>
            <w:gridSpan w:val="2"/>
          </w:tcPr>
          <w:p>
            <w:pPr>
              <w:ind w:left="100"/>
              <w:spacing w:after="0" w:line="234" w:lineRule="exact"/>
              <w:rPr>
                <w:sz w:val="20"/>
                <w:szCs w:val="20"/>
                <w:color w:val="auto"/>
              </w:rPr>
            </w:pPr>
            <w:r>
              <w:rPr>
                <w:rFonts w:ascii="Rockwell" w:cs="Rockwell" w:eastAsia="Rockwell" w:hAnsi="Rockwell"/>
                <w:sz w:val="24"/>
                <w:szCs w:val="24"/>
                <w:i w:val="1"/>
                <w:iCs w:val="1"/>
                <w:color w:val="auto"/>
              </w:rPr>
              <w:t>dt</w:t>
            </w: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60" w:type="dxa"/>
            <w:vAlign w:val="bottom"/>
            <w:gridSpan w:val="3"/>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191"/>
        </w:trPr>
        <w:tc>
          <w:tcPr>
            <w:tcW w:w="800" w:type="dxa"/>
            <w:vAlign w:val="bottom"/>
          </w:tcPr>
          <w:p>
            <w:pPr>
              <w:jc w:val="right"/>
              <w:ind w:right="115"/>
              <w:spacing w:after="0" w:line="190" w:lineRule="exact"/>
              <w:rPr>
                <w:sz w:val="20"/>
                <w:szCs w:val="20"/>
                <w:color w:val="auto"/>
              </w:rPr>
            </w:pPr>
            <w:r>
              <w:rPr>
                <w:rFonts w:ascii="Arial" w:cs="Arial" w:eastAsia="Arial" w:hAnsi="Arial"/>
                <w:sz w:val="22"/>
                <w:szCs w:val="22"/>
                <w:color w:val="auto"/>
              </w:rPr>
              <w:t>!</w:t>
            </w:r>
          </w:p>
        </w:tc>
        <w:tc>
          <w:tcPr>
            <w:tcW w:w="2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40" w:type="dxa"/>
            <w:vAlign w:val="bottom"/>
          </w:tcPr>
          <w:p>
            <w:pPr>
              <w:jc w:val="right"/>
              <w:spacing w:after="0" w:line="190" w:lineRule="exact"/>
              <w:rPr>
                <w:sz w:val="20"/>
                <w:szCs w:val="20"/>
                <w:color w:val="auto"/>
              </w:rPr>
            </w:pPr>
            <w:r>
              <w:rPr>
                <w:rFonts w:ascii="Arial" w:cs="Arial" w:eastAsia="Arial" w:hAnsi="Arial"/>
                <w:sz w:val="22"/>
                <w:szCs w:val="22"/>
                <w:color w:val="auto"/>
              </w:rPr>
              <w:t>!</w:t>
            </w: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40" w:type="dxa"/>
            <w:vAlign w:val="bottom"/>
          </w:tcPr>
          <w:p>
            <w:pPr>
              <w:jc w:val="right"/>
              <w:ind w:right="25"/>
              <w:spacing w:after="0" w:line="190" w:lineRule="exact"/>
              <w:rPr>
                <w:sz w:val="20"/>
                <w:szCs w:val="20"/>
                <w:color w:val="auto"/>
              </w:rPr>
            </w:pPr>
            <w:r>
              <w:rPr>
                <w:rFonts w:ascii="Arial" w:cs="Arial" w:eastAsia="Arial" w:hAnsi="Arial"/>
                <w:sz w:val="22"/>
                <w:szCs w:val="22"/>
                <w:color w:val="auto"/>
              </w:rPr>
              <w:t>!</w:t>
            </w:r>
          </w:p>
        </w:tc>
        <w:tc>
          <w:tcPr>
            <w:tcW w:w="3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11"/>
        </w:trPr>
        <w:tc>
          <w:tcPr>
            <w:tcW w:w="1420" w:type="dxa"/>
            <w:vAlign w:val="bottom"/>
            <w:gridSpan w:val="4"/>
          </w:tcPr>
          <w:p>
            <w:pPr>
              <w:jc w:val="center"/>
              <w:ind w:left="235"/>
              <w:spacing w:after="0" w:line="310" w:lineRule="exact"/>
              <w:rPr>
                <w:sz w:val="20"/>
                <w:szCs w:val="20"/>
                <w:color w:val="auto"/>
              </w:rPr>
            </w:pPr>
            <w:r>
              <w:rPr>
                <w:rFonts w:ascii="Rockwell" w:cs="Rockwell" w:eastAsia="Rockwell" w:hAnsi="Rockwell"/>
                <w:sz w:val="35"/>
                <w:szCs w:val="35"/>
                <w:i w:val="1"/>
                <w:iCs w:val="1"/>
                <w:color w:val="auto"/>
                <w:w w:val="92"/>
                <w:vertAlign w:val="superscript"/>
              </w:rPr>
              <w:t>L</w:t>
            </w:r>
            <w:r>
              <w:rPr>
                <w:rFonts w:ascii="Rockwell" w:cs="Rockwell" w:eastAsia="Rockwell" w:hAnsi="Rockwell"/>
                <w:sz w:val="12"/>
                <w:szCs w:val="12"/>
                <w:i w:val="1"/>
                <w:iCs w:val="1"/>
                <w:color w:val="auto"/>
                <w:w w:val="92"/>
              </w:rPr>
              <w:t>particle</w:t>
            </w:r>
            <w:r>
              <w:rPr>
                <w:rFonts w:ascii="Arial" w:cs="Arial" w:eastAsia="Arial" w:hAnsi="Arial"/>
                <w:sz w:val="35"/>
                <w:szCs w:val="35"/>
                <w:color w:val="auto"/>
                <w:w w:val="92"/>
              </w:rPr>
              <w:t xml:space="preserve">  </w:t>
            </w:r>
            <w:r>
              <w:rPr>
                <w:rFonts w:ascii="Arial" w:cs="Arial" w:eastAsia="Arial" w:hAnsi="Arial"/>
                <w:sz w:val="35"/>
                <w:szCs w:val="35"/>
                <w:color w:val="auto"/>
                <w:w w:val="92"/>
                <w:vertAlign w:val="superscript"/>
              </w:rPr>
              <w:t>=</w:t>
            </w:r>
            <w:r>
              <w:rPr>
                <w:rFonts w:ascii="Rockwell" w:cs="Rockwell" w:eastAsia="Rockwell" w:hAnsi="Rockwell"/>
                <w:sz w:val="35"/>
                <w:szCs w:val="35"/>
                <w:color w:val="auto"/>
                <w:w w:val="92"/>
              </w:rPr>
              <w:t xml:space="preserve"> </w:t>
            </w:r>
            <w:r>
              <w:rPr>
                <w:rFonts w:ascii="Rockwell" w:cs="Rockwell" w:eastAsia="Rockwell" w:hAnsi="Rockwell"/>
                <w:sz w:val="35"/>
                <w:szCs w:val="35"/>
                <w:i w:val="1"/>
                <w:iCs w:val="1"/>
                <w:color w:val="auto"/>
                <w:w w:val="92"/>
                <w:vertAlign w:val="superscript"/>
              </w:rPr>
              <w:t>r</w:t>
            </w:r>
          </w:p>
        </w:tc>
        <w:tc>
          <w:tcPr>
            <w:tcW w:w="480" w:type="dxa"/>
            <w:vAlign w:val="bottom"/>
            <w:gridSpan w:val="4"/>
          </w:tcPr>
          <w:p>
            <w:pPr>
              <w:ind w:left="20"/>
              <w:spacing w:after="0"/>
              <w:rPr>
                <w:sz w:val="20"/>
                <w:szCs w:val="20"/>
                <w:color w:val="auto"/>
              </w:rPr>
            </w:pPr>
            <w:r>
              <w:rPr>
                <w:rFonts w:ascii="Arial" w:cs="Arial" w:eastAsia="Arial" w:hAnsi="Arial"/>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p</w:t>
            </w: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-142240</wp:posOffset>
            </wp:positionH>
            <wp:positionV relativeFrom="paragraph">
              <wp:posOffset>-946785</wp:posOffset>
            </wp:positionV>
            <wp:extent cx="1804670" cy="122809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7">
                      <a:extLst>
                        <a:ext uri="{28A0092B-C50C-407E-A947-70E740481C1C}"/>
                      </a:extLst>
                    </a:blip>
                    <a:srcRect/>
                    <a:stretch>
                      <a:fillRect/>
                    </a:stretch>
                  </pic:blipFill>
                  <pic:spPr bwMode="auto">
                    <a:xfrm>
                      <a:off x="0" y="0"/>
                      <a:ext cx="1804670" cy="1228090"/>
                    </a:xfrm>
                    <a:prstGeom prst="rect">
                      <a:avLst/>
                    </a:prstGeom>
                    <a:noFill/>
                  </pic:spPr>
                </pic:pic>
              </a:graphicData>
            </a:graphic>
          </wp:anchor>
        </w:drawing>
      </w:r>
    </w:p>
    <w:p>
      <w:pPr>
        <w:ind w:left="360"/>
        <w:spacing w:after="0" w:line="186" w:lineRule="auto"/>
        <w:tabs>
          <w:tab w:leader="none" w:pos="1920" w:val="left"/>
        </w:tabs>
        <w:rPr>
          <w:sz w:val="20"/>
          <w:szCs w:val="20"/>
          <w:color w:val="auto"/>
        </w:rPr>
      </w:pPr>
      <w:r>
        <w:rPr>
          <w:rFonts w:ascii="Arial" w:cs="Arial" w:eastAsia="Arial" w:hAnsi="Arial"/>
          <w:sz w:val="13"/>
          <w:szCs w:val="13"/>
          <w:color w:val="auto"/>
        </w:rPr>
        <w:t>!</w:t>
      </w:r>
      <w:r>
        <w:rPr>
          <w:sz w:val="20"/>
          <w:szCs w:val="20"/>
          <w:color w:val="auto"/>
        </w:rPr>
        <w:tab/>
      </w:r>
      <w:r>
        <w:rPr>
          <w:rFonts w:ascii="Arial" w:cs="Arial" w:eastAsia="Arial" w:hAnsi="Arial"/>
          <w:sz w:val="14"/>
          <w:szCs w:val="14"/>
          <w:color w:val="auto"/>
          <w:vertAlign w:val="subscript"/>
        </w:rPr>
        <w:t>!</w:t>
      </w:r>
    </w:p>
    <w:p>
      <w:pPr>
        <w:jc w:val="center"/>
        <w:ind w:right="520"/>
        <w:spacing w:after="0" w:line="194" w:lineRule="auto"/>
        <w:rPr>
          <w:sz w:val="20"/>
          <w:szCs w:val="20"/>
          <w:color w:val="auto"/>
        </w:rPr>
      </w:pPr>
      <w:r>
        <w:rPr>
          <w:rFonts w:ascii="Rockwell" w:cs="Rockwell" w:eastAsia="Rockwell" w:hAnsi="Rockwell"/>
          <w:sz w:val="48"/>
          <w:szCs w:val="48"/>
          <w:i w:val="1"/>
          <w:iCs w:val="1"/>
          <w:color w:val="auto"/>
          <w:vertAlign w:val="superscript"/>
        </w:rPr>
        <w:t>L</w:t>
      </w:r>
      <w:r>
        <w:rPr>
          <w:rFonts w:ascii="Rockwell" w:cs="Rockwell" w:eastAsia="Rockwell" w:hAnsi="Rockwell"/>
          <w:sz w:val="13"/>
          <w:szCs w:val="13"/>
          <w:i w:val="1"/>
          <w:iCs w:val="1"/>
          <w:color w:val="auto"/>
        </w:rPr>
        <w:t>object with shape</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Rockwell" w:cs="Rockwell" w:eastAsia="Rockwell" w:hAnsi="Rockwell"/>
          <w:sz w:val="48"/>
          <w:szCs w:val="48"/>
          <w:color w:val="auto"/>
        </w:rPr>
        <w:t xml:space="preserve"> </w:t>
      </w:r>
      <w:r>
        <w:rPr>
          <w:rFonts w:ascii="Rockwell" w:cs="Rockwell" w:eastAsia="Rockwell" w:hAnsi="Rockwell"/>
          <w:sz w:val="48"/>
          <w:szCs w:val="48"/>
          <w:i w:val="1"/>
          <w:iCs w:val="1"/>
          <w:color w:val="auto"/>
          <w:vertAlign w:val="superscript"/>
        </w:rPr>
        <w:t>I</w:t>
      </w:r>
      <w:r>
        <w:rPr>
          <w:rFonts w:ascii="Arial" w:cs="Arial" w:eastAsia="Arial" w:hAnsi="Arial"/>
          <w:sz w:val="48"/>
          <w:szCs w:val="48"/>
          <w:i w:val="1"/>
          <w:iCs w:val="1"/>
          <w:color w:val="auto"/>
          <w:vertAlign w:val="superscript"/>
        </w:rPr>
        <w:t>ω</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-142240</wp:posOffset>
            </wp:positionH>
            <wp:positionV relativeFrom="paragraph">
              <wp:posOffset>-86995</wp:posOffset>
            </wp:positionV>
            <wp:extent cx="1804670" cy="635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8">
                      <a:extLst>
                        <a:ext uri="{28A0092B-C50C-407E-A947-70E740481C1C}"/>
                      </a:extLst>
                    </a:blip>
                    <a:srcRect/>
                    <a:stretch>
                      <a:fillRect/>
                    </a:stretch>
                  </pic:blipFill>
                  <pic:spPr bwMode="auto">
                    <a:xfrm>
                      <a:off x="0" y="0"/>
                      <a:ext cx="1804670" cy="6350"/>
                    </a:xfrm>
                    <a:prstGeom prst="rect">
                      <a:avLst/>
                    </a:prstGeom>
                    <a:noFill/>
                  </pic:spPr>
                </pic:pic>
              </a:graphicData>
            </a:graphic>
          </wp:anchor>
        </w:drawing>
      </w:r>
    </w:p>
    <w:p>
      <w:pPr>
        <w:spacing w:after="0" w:line="77" w:lineRule="exact"/>
        <w:rPr>
          <w:sz w:val="20"/>
          <w:szCs w:val="20"/>
          <w:color w:val="auto"/>
        </w:rPr>
      </w:pPr>
    </w:p>
    <w:p>
      <w:pPr>
        <w:sectPr>
          <w:pgSz w:w="12240" w:h="15840" w:orient="portrait"/>
          <w:cols w:equalWidth="0" w:num="3">
            <w:col w:w="3540" w:space="360"/>
            <w:col w:w="2340" w:space="460"/>
            <w:col w:w="2900"/>
          </w:cols>
          <w:pgMar w:left="1440" w:top="1419" w:right="1200" w:bottom="283" w:gutter="0" w:footer="0" w:header="0"/>
          <w:type w:val="continuous"/>
        </w:sectPr>
      </w:pPr>
    </w:p>
    <w:p>
      <w:pPr>
        <w:spacing w:after="0"/>
        <w:rPr>
          <w:sz w:val="20"/>
          <w:szCs w:val="20"/>
          <w:color w:val="auto"/>
        </w:rPr>
      </w:pPr>
      <w:r>
        <w:rPr>
          <w:rFonts w:ascii="Arial" w:cs="Arial" w:eastAsia="Arial" w:hAnsi="Arial"/>
          <w:sz w:val="19"/>
          <w:szCs w:val="19"/>
          <w:color w:val="auto"/>
        </w:rPr>
        <w:t>Thank you to Aarti Sangwan for p</w:t>
      </w:r>
      <w:r>
        <w:rPr>
          <w:rFonts w:ascii="Arial" w:cs="Arial" w:eastAsia="Arial" w:hAnsi="Arial"/>
          <w:sz w:val="19"/>
          <w:szCs w:val="19"/>
          <w:u w:val="single" w:color="auto"/>
          <w:color w:val="auto"/>
        </w:rPr>
        <w:t>ointing out that I didn’t include a rotat</w:t>
      </w:r>
      <w:r>
        <w:rPr>
          <w:rFonts w:ascii="Arial" w:cs="Arial" w:eastAsia="Arial" w:hAnsi="Arial"/>
          <w:sz w:val="19"/>
          <w:szCs w:val="19"/>
          <w:color w:val="auto"/>
        </w:rPr>
        <w:t>ional form of work in the video.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20955</wp:posOffset>
            </wp:positionV>
            <wp:extent cx="5989320" cy="15240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9">
                      <a:extLst>
                        <a:ext uri="{28A0092B-C50C-407E-A947-70E740481C1C}"/>
                      </a:extLst>
                    </a:blip>
                    <a:srcRect/>
                    <a:stretch>
                      <a:fillRect/>
                    </a:stretch>
                  </pic:blipFill>
                  <pic:spPr bwMode="auto">
                    <a:xfrm>
                      <a:off x="0" y="0"/>
                      <a:ext cx="5989320" cy="152400"/>
                    </a:xfrm>
                    <a:prstGeom prst="rect">
                      <a:avLst/>
                    </a:prstGeom>
                    <a:noFill/>
                  </pic:spPr>
                </pic:pic>
              </a:graphicData>
            </a:graphic>
          </wp:anchor>
        </w:drawing>
      </w:r>
    </w:p>
    <w:p>
      <w:pPr>
        <w:ind w:left="1160"/>
        <w:spacing w:after="0"/>
        <w:tabs>
          <w:tab w:leader="none" w:pos="2994" w:val="left"/>
        </w:tabs>
        <w:rPr>
          <w:sz w:val="20"/>
          <w:szCs w:val="20"/>
          <w:color w:val="auto"/>
        </w:rPr>
      </w:pPr>
      <w:r>
        <w:rPr>
          <w:rFonts w:ascii="Arial" w:cs="Arial" w:eastAsia="Arial" w:hAnsi="Arial"/>
          <w:sz w:val="20"/>
          <w:szCs w:val="20"/>
          <w:b w:val="1"/>
          <w:bCs w:val="1"/>
          <w:color w:val="auto"/>
        </w:rPr>
        <w:t>Name:</w:t>
      </w:r>
      <w:r>
        <w:rPr>
          <w:sz w:val="20"/>
          <w:szCs w:val="20"/>
          <w:color w:val="auto"/>
        </w:rPr>
        <w:tab/>
      </w:r>
      <w:r>
        <w:rPr>
          <w:sz w:val="1"/>
          <w:szCs w:val="1"/>
          <w:color w:val="auto"/>
        </w:rPr>
        <w:drawing>
          <wp:inline distT="0" distB="0" distL="0" distR="0">
            <wp:extent cx="6350" cy="1460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0">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Arial" w:cs="Arial" w:eastAsia="Arial" w:hAnsi="Arial"/>
          <w:sz w:val="20"/>
          <w:szCs w:val="20"/>
          <w:b w:val="1"/>
          <w:bCs w:val="1"/>
          <w:color w:val="auto"/>
        </w:rPr>
        <w:t xml:space="preserve">             Linear:             </w:t>
      </w:r>
      <w:r>
        <w:rPr>
          <w:sz w:val="1"/>
          <w:szCs w:val="1"/>
          <w:color w:val="auto"/>
        </w:rPr>
        <w:drawing>
          <wp:inline distT="0" distB="0" distL="0" distR="0">
            <wp:extent cx="6350" cy="1460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1">
                      <a:extLst>
                        <a:ext uri="{28A0092B-C50C-407E-A947-70E740481C1C}"/>
                      </a:extLst>
                    </a:blip>
                    <a:srcRect/>
                    <a:stretch>
                      <a:fillRect/>
                    </a:stretch>
                  </pic:blipFill>
                  <pic:spPr bwMode="auto">
                    <a:xfrm>
                      <a:off x="0" y="0"/>
                      <a:ext cx="6350" cy="146050"/>
                    </a:xfrm>
                    <a:prstGeom prst="rect">
                      <a:avLst/>
                    </a:prstGeom>
                    <a:noFill/>
                    <a:ln>
                      <a:noFill/>
                    </a:ln>
                  </pic:spPr>
                </pic:pic>
              </a:graphicData>
            </a:graphic>
          </wp:inline>
        </w:drawing>
      </w:r>
      <w:r>
        <w:rPr>
          <w:rFonts w:ascii="Arial" w:cs="Arial" w:eastAsia="Arial" w:hAnsi="Arial"/>
          <w:sz w:val="20"/>
          <w:szCs w:val="20"/>
          <w:b w:val="1"/>
          <w:bCs w:val="1"/>
          <w:color w:val="auto"/>
        </w:rPr>
        <w:t xml:space="preserve">           Rotational: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-6985</wp:posOffset>
            </wp:positionV>
            <wp:extent cx="5989320" cy="21018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2">
                      <a:extLst>
                        <a:ext uri="{28A0092B-C50C-407E-A947-70E740481C1C}"/>
                      </a:extLst>
                    </a:blip>
                    <a:srcRect/>
                    <a:stretch>
                      <a:fillRect/>
                    </a:stretch>
                  </pic:blipFill>
                  <pic:spPr bwMode="auto">
                    <a:xfrm>
                      <a:off x="0" y="0"/>
                      <a:ext cx="5989320" cy="210185"/>
                    </a:xfrm>
                    <a:prstGeom prst="rect">
                      <a:avLst/>
                    </a:prstGeom>
                    <a:noFill/>
                  </pic:spPr>
                </pic:pic>
              </a:graphicData>
            </a:graphic>
          </wp:anchor>
        </w:drawing>
      </w:r>
    </w:p>
    <w:p>
      <w:pPr>
        <w:sectPr>
          <w:pgSz w:w="12240" w:h="15840" w:orient="portrait"/>
          <w:cols w:equalWidth="0" w:num="1">
            <w:col w:w="9600"/>
          </w:cols>
          <w:pgMar w:left="1440" w:top="1419" w:right="1200" w:bottom="283" w:gutter="0" w:footer="0" w:header="0"/>
          <w:type w:val="continuous"/>
        </w:sectPr>
      </w:pPr>
    </w:p>
    <w:p>
      <w:pPr>
        <w:spacing w:after="0" w:line="25" w:lineRule="exact"/>
        <w:rPr>
          <w:sz w:val="20"/>
          <w:szCs w:val="20"/>
          <w:color w:val="auto"/>
        </w:rPr>
      </w:pPr>
    </w:p>
    <w:p>
      <w:pPr>
        <w:jc w:val="center"/>
        <w:ind w:left="300"/>
        <w:spacing w:after="0"/>
        <w:rPr>
          <w:sz w:val="20"/>
          <w:szCs w:val="20"/>
          <w:color w:val="auto"/>
        </w:rPr>
      </w:pPr>
      <w:r>
        <w:rPr>
          <w:rFonts w:ascii="Arial" w:cs="Arial" w:eastAsia="Arial" w:hAnsi="Arial"/>
          <w:sz w:val="20"/>
          <w:szCs w:val="20"/>
          <w:color w:val="auto"/>
        </w:rPr>
        <w:t>Work (constant force)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40640</wp:posOffset>
            </wp:positionV>
            <wp:extent cx="1987550" cy="38735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3">
                      <a:extLst>
                        <a:ext uri="{28A0092B-C50C-407E-A947-70E740481C1C}"/>
                      </a:extLst>
                    </a:blip>
                    <a:srcRect/>
                    <a:stretch>
                      <a:fillRect/>
                    </a:stretch>
                  </pic:blipFill>
                  <pic:spPr bwMode="auto">
                    <a:xfrm>
                      <a:off x="0" y="0"/>
                      <a:ext cx="1987550" cy="387350"/>
                    </a:xfrm>
                    <a:prstGeom prst="rect">
                      <a:avLst/>
                    </a:prstGeom>
                    <a:noFill/>
                  </pic:spPr>
                </pic:pic>
              </a:graphicData>
            </a:graphic>
          </wp:anchor>
        </w:drawing>
      </w:r>
    </w:p>
    <w:p>
      <w:pPr>
        <w:spacing w:after="0" w:line="220" w:lineRule="exact"/>
        <w:rPr>
          <w:sz w:val="20"/>
          <w:szCs w:val="20"/>
          <w:color w:val="auto"/>
        </w:rPr>
      </w:pPr>
    </w:p>
    <w:p>
      <w:pPr>
        <w:jc w:val="center"/>
        <w:ind w:left="300"/>
        <w:spacing w:after="0"/>
        <w:rPr>
          <w:sz w:val="20"/>
          <w:szCs w:val="20"/>
          <w:color w:val="auto"/>
        </w:rPr>
      </w:pPr>
      <w:r>
        <w:rPr>
          <w:rFonts w:ascii="Arial" w:cs="Arial" w:eastAsia="Arial" w:hAnsi="Arial"/>
          <w:sz w:val="20"/>
          <w:szCs w:val="20"/>
          <w:color w:val="auto"/>
        </w:rPr>
        <w:t>Work (non-constant force)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128905</wp:posOffset>
            </wp:positionV>
            <wp:extent cx="1987550" cy="42672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4">
                      <a:extLst>
                        <a:ext uri="{28A0092B-C50C-407E-A947-70E740481C1C}"/>
                      </a:extLst>
                    </a:blip>
                    <a:srcRect/>
                    <a:stretch>
                      <a:fillRect/>
                    </a:stretch>
                  </pic:blipFill>
                  <pic:spPr bwMode="auto">
                    <a:xfrm>
                      <a:off x="0" y="0"/>
                      <a:ext cx="1987550" cy="426720"/>
                    </a:xfrm>
                    <a:prstGeom prst="rect">
                      <a:avLst/>
                    </a:prstGeom>
                    <a:noFill/>
                  </pic:spPr>
                </pic:pic>
              </a:graphicData>
            </a:graphic>
          </wp:anchor>
        </w:drawing>
      </w:r>
    </w:p>
    <w:p>
      <w:pPr>
        <w:spacing w:after="0" w:line="273" w:lineRule="exact"/>
        <w:rPr>
          <w:sz w:val="20"/>
          <w:szCs w:val="20"/>
          <w:color w:val="auto"/>
        </w:rPr>
      </w:pPr>
    </w:p>
    <w:p>
      <w:pPr>
        <w:jc w:val="center"/>
        <w:ind w:left="300"/>
        <w:spacing w:after="0"/>
        <w:rPr>
          <w:sz w:val="20"/>
          <w:szCs w:val="20"/>
          <w:color w:val="auto"/>
        </w:rPr>
      </w:pPr>
      <w:r>
        <w:rPr>
          <w:rFonts w:ascii="Arial" w:cs="Arial" w:eastAsia="Arial" w:hAnsi="Arial"/>
          <w:sz w:val="20"/>
          <w:szCs w:val="20"/>
          <w:color w:val="auto"/>
        </w:rPr>
        <w:t>Net Work-Kinetic Energy</w:t>
      </w:r>
    </w:p>
    <w:p>
      <w:pPr>
        <w:spacing w:after="0" w:line="32" w:lineRule="exact"/>
        <w:rPr>
          <w:sz w:val="20"/>
          <w:szCs w:val="20"/>
          <w:color w:val="auto"/>
        </w:rPr>
      </w:pPr>
    </w:p>
    <w:p>
      <w:pPr>
        <w:jc w:val="center"/>
        <w:ind w:left="300"/>
        <w:spacing w:after="0"/>
        <w:rPr>
          <w:sz w:val="20"/>
          <w:szCs w:val="20"/>
          <w:color w:val="auto"/>
        </w:rPr>
      </w:pPr>
      <w:r>
        <w:rPr>
          <w:rFonts w:ascii="Arial" w:cs="Arial" w:eastAsia="Arial" w:hAnsi="Arial"/>
          <w:sz w:val="20"/>
          <w:szCs w:val="20"/>
          <w:color w:val="auto"/>
        </w:rPr>
        <w:t>Theorem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57150</wp:posOffset>
            </wp:positionV>
            <wp:extent cx="1987550" cy="635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5">
                      <a:extLst>
                        <a:ext uri="{28A0092B-C50C-407E-A947-70E740481C1C}"/>
                      </a:extLst>
                    </a:blip>
                    <a:srcRect/>
                    <a:stretch>
                      <a:fillRect/>
                    </a:stretch>
                  </pic:blipFill>
                  <pic:spPr bwMode="auto">
                    <a:xfrm>
                      <a:off x="0" y="0"/>
                      <a:ext cx="1987550" cy="63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10"/>
        </w:trPr>
        <w:tc>
          <w:tcPr>
            <w:tcW w:w="1020" w:type="dxa"/>
            <w:vAlign w:val="bottom"/>
          </w:tcPr>
          <w:p>
            <w:pPr>
              <w:jc w:val="right"/>
              <w:spacing w:after="0" w:line="110" w:lineRule="exact"/>
              <w:rPr>
                <w:sz w:val="20"/>
                <w:szCs w:val="20"/>
                <w:color w:val="auto"/>
              </w:rPr>
            </w:pPr>
            <w:r>
              <w:rPr>
                <w:rFonts w:ascii="Arial" w:cs="Arial" w:eastAsia="Arial" w:hAnsi="Arial"/>
                <w:sz w:val="12"/>
                <w:szCs w:val="12"/>
                <w:color w:val="auto"/>
              </w:rPr>
              <w:t>!</w:t>
            </w:r>
          </w:p>
        </w:tc>
        <w:tc>
          <w:tcPr>
            <w:tcW w:w="380" w:type="dxa"/>
            <w:vAlign w:val="bottom"/>
          </w:tcPr>
          <w:p>
            <w:pPr>
              <w:jc w:val="right"/>
              <w:spacing w:after="0" w:line="110" w:lineRule="exact"/>
              <w:rPr>
                <w:sz w:val="20"/>
                <w:szCs w:val="20"/>
                <w:color w:val="auto"/>
              </w:rPr>
            </w:pPr>
            <w:r>
              <w:rPr>
                <w:rFonts w:ascii="Arial" w:cs="Arial" w:eastAsia="Arial" w:hAnsi="Arial"/>
                <w:sz w:val="12"/>
                <w:szCs w:val="12"/>
                <w:color w:val="auto"/>
              </w:rPr>
              <w:t>!</w:t>
            </w:r>
          </w:p>
        </w:tc>
        <w:tc>
          <w:tcPr>
            <w:tcW w:w="1320" w:type="dxa"/>
            <w:vAlign w:val="bottom"/>
            <w:gridSpan w:val="6"/>
            <w:vMerge w:val="restart"/>
          </w:tcPr>
          <w:p>
            <w:pPr>
              <w:jc w:val="center"/>
              <w:spacing w:after="0" w:line="282" w:lineRule="exact"/>
              <w:rPr>
                <w:sz w:val="20"/>
                <w:szCs w:val="20"/>
                <w:color w:val="auto"/>
              </w:rPr>
            </w:pPr>
            <w:r>
              <w:rPr>
                <w:rFonts w:ascii="Arial" w:cs="Arial" w:eastAsia="Arial" w:hAnsi="Arial"/>
                <w:sz w:val="24"/>
                <w:szCs w:val="24"/>
                <w:color w:val="auto"/>
                <w:w w:val="87"/>
              </w:rPr>
              <w:t>=</w:t>
            </w:r>
            <w:r>
              <w:rPr>
                <w:rFonts w:ascii="Rockwell" w:cs="Rockwell" w:eastAsia="Rockwell" w:hAnsi="Rockwell"/>
                <w:sz w:val="24"/>
                <w:szCs w:val="24"/>
                <w:color w:val="auto"/>
                <w:w w:val="87"/>
              </w:rPr>
              <w:t xml:space="preserve"> </w:t>
            </w:r>
            <w:r>
              <w:rPr>
                <w:rFonts w:ascii="Rockwell" w:cs="Rockwell" w:eastAsia="Rockwell" w:hAnsi="Rockwell"/>
                <w:sz w:val="24"/>
                <w:szCs w:val="24"/>
                <w:i w:val="1"/>
                <w:iCs w:val="1"/>
                <w:color w:val="auto"/>
                <w:w w:val="87"/>
              </w:rPr>
              <w:t>F</w:t>
            </w:r>
            <w:r>
              <w:rPr>
                <w:rFonts w:ascii="MS PGothic" w:cs="MS PGothic" w:eastAsia="MS PGothic" w:hAnsi="MS PGothic"/>
                <w:sz w:val="24"/>
                <w:szCs w:val="24"/>
                <w:color w:val="auto"/>
                <w:w w:val="87"/>
              </w:rPr>
              <w:t xml:space="preserve"> Δ</w:t>
            </w:r>
            <w:r>
              <w:rPr>
                <w:rFonts w:ascii="Rockwell" w:cs="Rockwell" w:eastAsia="Rockwell" w:hAnsi="Rockwell"/>
                <w:sz w:val="24"/>
                <w:szCs w:val="24"/>
                <w:i w:val="1"/>
                <w:iCs w:val="1"/>
                <w:color w:val="auto"/>
                <w:w w:val="87"/>
              </w:rPr>
              <w:t>r</w:t>
            </w:r>
            <w:r>
              <w:rPr>
                <w:rFonts w:ascii="Rockwell" w:cs="Rockwell" w:eastAsia="Rockwell" w:hAnsi="Rockwell"/>
                <w:sz w:val="24"/>
                <w:szCs w:val="24"/>
                <w:color w:val="auto"/>
                <w:w w:val="87"/>
              </w:rPr>
              <w:t xml:space="preserve"> cos</w:t>
            </w:r>
            <w:r>
              <w:rPr>
                <w:rFonts w:ascii="Arial" w:cs="Arial" w:eastAsia="Arial" w:hAnsi="Arial"/>
                <w:sz w:val="24"/>
                <w:szCs w:val="24"/>
                <w:i w:val="1"/>
                <w:iCs w:val="1"/>
                <w:color w:val="auto"/>
                <w:w w:val="87"/>
              </w:rPr>
              <w:t>θ</w:t>
            </w:r>
          </w:p>
        </w:tc>
        <w:tc>
          <w:tcPr>
            <w:tcW w:w="360" w:type="dxa"/>
            <w:vAlign w:val="bottom"/>
          </w:tcPr>
          <w:p>
            <w:pPr>
              <w:spacing w:after="0"/>
              <w:rPr>
                <w:sz w:val="9"/>
                <w:szCs w:val="9"/>
                <w:color w:val="auto"/>
              </w:rPr>
            </w:pPr>
          </w:p>
        </w:tc>
        <w:tc>
          <w:tcPr>
            <w:tcW w:w="740" w:type="dxa"/>
            <w:vAlign w:val="bottom"/>
          </w:tcPr>
          <w:p>
            <w:pPr>
              <w:spacing w:after="0"/>
              <w:rPr>
                <w:sz w:val="9"/>
                <w:szCs w:val="9"/>
                <w:color w:val="auto"/>
              </w:rPr>
            </w:pPr>
          </w:p>
        </w:tc>
        <w:tc>
          <w:tcPr>
            <w:tcW w:w="940" w:type="dxa"/>
            <w:vAlign w:val="bottom"/>
            <w:gridSpan w:val="2"/>
          </w:tcPr>
          <w:p>
            <w:pPr>
              <w:ind w:left="800"/>
              <w:spacing w:after="0" w:line="110" w:lineRule="exact"/>
              <w:rPr>
                <w:sz w:val="20"/>
                <w:szCs w:val="20"/>
                <w:color w:val="auto"/>
              </w:rPr>
            </w:pPr>
            <w:r>
              <w:rPr>
                <w:rFonts w:ascii="Arial" w:cs="Arial" w:eastAsia="Arial" w:hAnsi="Arial"/>
                <w:sz w:val="12"/>
                <w:szCs w:val="12"/>
                <w:color w:val="auto"/>
              </w:rPr>
              <w:t>!</w:t>
            </w:r>
          </w:p>
        </w:tc>
        <w:tc>
          <w:tcPr>
            <w:tcW w:w="480" w:type="dxa"/>
            <w:vAlign w:val="bottom"/>
          </w:tcPr>
          <w:p>
            <w:pPr>
              <w:ind w:left="300"/>
              <w:spacing w:after="0" w:line="110" w:lineRule="exact"/>
              <w:rPr>
                <w:sz w:val="20"/>
                <w:szCs w:val="20"/>
                <w:color w:val="auto"/>
              </w:rPr>
            </w:pPr>
            <w:r>
              <w:rPr>
                <w:rFonts w:ascii="Arial" w:cs="Arial" w:eastAsia="Arial" w:hAnsi="Arial"/>
                <w:sz w:val="12"/>
                <w:szCs w:val="12"/>
                <w:color w:val="auto"/>
              </w:rPr>
              <w:t>!</w:t>
            </w:r>
          </w:p>
        </w:tc>
        <w:tc>
          <w:tcPr>
            <w:tcW w:w="220" w:type="dxa"/>
            <w:vAlign w:val="bottom"/>
          </w:tcPr>
          <w:p>
            <w:pPr>
              <w:spacing w:after="0"/>
              <w:rPr>
                <w:sz w:val="9"/>
                <w:szCs w:val="9"/>
                <w:color w:val="auto"/>
              </w:rPr>
            </w:pPr>
          </w:p>
        </w:tc>
        <w:tc>
          <w:tcPr>
            <w:tcW w:w="140" w:type="dxa"/>
            <w:vAlign w:val="bottom"/>
          </w:tcPr>
          <w:p>
            <w:pPr>
              <w:spacing w:after="0"/>
              <w:rPr>
                <w:sz w:val="9"/>
                <w:szCs w:val="9"/>
                <w:color w:val="auto"/>
              </w:rPr>
            </w:pPr>
          </w:p>
        </w:tc>
        <w:tc>
          <w:tcPr>
            <w:tcW w:w="4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54"/>
        </w:trPr>
        <w:tc>
          <w:tcPr>
            <w:tcW w:w="1020" w:type="dxa"/>
            <w:vAlign w:val="bottom"/>
          </w:tcPr>
          <w:p>
            <w:pPr>
              <w:jc w:val="center"/>
              <w:ind w:left="179"/>
              <w:spacing w:after="0" w:line="253" w:lineRule="exact"/>
              <w:rPr>
                <w:sz w:val="20"/>
                <w:szCs w:val="20"/>
                <w:color w:val="auto"/>
              </w:rPr>
            </w:pPr>
            <w:r>
              <w:rPr>
                <w:rFonts w:ascii="Rockwell" w:cs="Rockwell" w:eastAsia="Rockwell" w:hAnsi="Rockwell"/>
                <w:sz w:val="24"/>
                <w:szCs w:val="24"/>
                <w:i w:val="1"/>
                <w:iCs w:val="1"/>
                <w:color w:val="auto"/>
              </w:rPr>
              <w:t>W</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p>
        </w:tc>
        <w:tc>
          <w:tcPr>
            <w:tcW w:w="380" w:type="dxa"/>
            <w:vAlign w:val="bottom"/>
          </w:tcPr>
          <w:p>
            <w:pPr>
              <w:jc w:val="right"/>
              <w:spacing w:after="0" w:line="253" w:lineRule="exact"/>
              <w:rPr>
                <w:sz w:val="20"/>
                <w:szCs w:val="20"/>
                <w:color w:val="auto"/>
              </w:rPr>
            </w:pPr>
            <w:r>
              <w:rPr>
                <w:rFonts w:ascii="MS PGothic" w:cs="MS PGothic" w:eastAsia="MS PGothic" w:hAnsi="MS PGothic"/>
                <w:sz w:val="22"/>
                <w:szCs w:val="22"/>
                <w:color w:val="auto"/>
                <w:w w:val="70"/>
              </w:rPr>
              <w:t>⋅ Δ</w:t>
            </w:r>
            <w:r>
              <w:rPr>
                <w:rFonts w:ascii="Rockwell" w:cs="Rockwell" w:eastAsia="Rockwell" w:hAnsi="Rockwell"/>
                <w:sz w:val="22"/>
                <w:szCs w:val="22"/>
                <w:i w:val="1"/>
                <w:iCs w:val="1"/>
                <w:color w:val="auto"/>
                <w:w w:val="70"/>
              </w:rPr>
              <w:t>r</w:t>
            </w:r>
          </w:p>
        </w:tc>
        <w:tc>
          <w:tcPr>
            <w:tcW w:w="1320" w:type="dxa"/>
            <w:vAlign w:val="bottom"/>
            <w:gridSpan w:val="6"/>
            <w:vMerge w:val="continue"/>
          </w:tcPr>
          <w:p>
            <w:pPr>
              <w:spacing w:after="0"/>
              <w:rPr>
                <w:sz w:val="22"/>
                <w:szCs w:val="22"/>
                <w:color w:val="auto"/>
              </w:rPr>
            </w:pPr>
          </w:p>
        </w:tc>
        <w:tc>
          <w:tcPr>
            <w:tcW w:w="360" w:type="dxa"/>
            <w:vAlign w:val="bottom"/>
          </w:tcPr>
          <w:p>
            <w:pPr>
              <w:spacing w:after="0"/>
              <w:rPr>
                <w:sz w:val="22"/>
                <w:szCs w:val="22"/>
                <w:color w:val="auto"/>
              </w:rPr>
            </w:pPr>
          </w:p>
        </w:tc>
        <w:tc>
          <w:tcPr>
            <w:tcW w:w="740" w:type="dxa"/>
            <w:vAlign w:val="bottom"/>
          </w:tcPr>
          <w:p>
            <w:pPr>
              <w:spacing w:after="0"/>
              <w:rPr>
                <w:sz w:val="22"/>
                <w:szCs w:val="22"/>
                <w:color w:val="auto"/>
              </w:rPr>
            </w:pPr>
          </w:p>
        </w:tc>
        <w:tc>
          <w:tcPr>
            <w:tcW w:w="1420" w:type="dxa"/>
            <w:vAlign w:val="bottom"/>
            <w:gridSpan w:val="3"/>
          </w:tcPr>
          <w:p>
            <w:pPr>
              <w:ind w:left="280"/>
              <w:spacing w:after="0" w:line="253" w:lineRule="exact"/>
              <w:rPr>
                <w:sz w:val="20"/>
                <w:szCs w:val="20"/>
                <w:color w:val="auto"/>
              </w:rPr>
            </w:pPr>
            <w:r>
              <w:rPr>
                <w:rFonts w:ascii="Rockwell" w:cs="Rockwell" w:eastAsia="Rockwell" w:hAnsi="Rockwell"/>
                <w:sz w:val="24"/>
                <w:szCs w:val="24"/>
                <w:i w:val="1"/>
                <w:iCs w:val="1"/>
                <w:color w:val="auto"/>
              </w:rPr>
              <w:t>W</w:t>
            </w:r>
            <w:r>
              <w:rPr>
                <w:rFonts w:ascii="Arial" w:cs="Arial" w:eastAsia="Arial" w:hAnsi="Arial"/>
                <w:sz w:val="24"/>
                <w:szCs w:val="24"/>
                <w:color w:val="auto"/>
              </w:rPr>
              <w:t xml:space="preserve"> =</w:t>
            </w:r>
            <w:r>
              <w:rPr>
                <w:rFonts w:ascii="Arial" w:cs="Arial" w:eastAsia="Arial" w:hAnsi="Arial"/>
                <w:sz w:val="24"/>
                <w:szCs w:val="24"/>
                <w:i w:val="1"/>
                <w:iCs w:val="1"/>
                <w:color w:val="auto"/>
              </w:rPr>
              <w:t>τ</w:t>
            </w:r>
            <w:r>
              <w:rPr>
                <w:rFonts w:ascii="MS PGothic" w:cs="MS PGothic" w:eastAsia="MS PGothic" w:hAnsi="MS PGothic"/>
                <w:sz w:val="24"/>
                <w:szCs w:val="24"/>
                <w:color w:val="auto"/>
              </w:rPr>
              <w:t xml:space="preserve"> ⋅Δ</w:t>
            </w:r>
            <w:r>
              <w:rPr>
                <w:rFonts w:ascii="Arial" w:cs="Arial" w:eastAsia="Arial" w:hAnsi="Arial"/>
                <w:sz w:val="24"/>
                <w:szCs w:val="24"/>
                <w:i w:val="1"/>
                <w:iCs w:val="1"/>
                <w:color w:val="auto"/>
              </w:rPr>
              <w:t>θ</w:t>
            </w:r>
          </w:p>
        </w:tc>
        <w:tc>
          <w:tcPr>
            <w:tcW w:w="2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39"/>
        </w:trPr>
        <w:tc>
          <w:tcPr>
            <w:tcW w:w="102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460" w:type="dxa"/>
            <w:vAlign w:val="bottom"/>
            <w:gridSpan w:val="2"/>
          </w:tcPr>
          <w:p>
            <w:pPr>
              <w:ind w:left="40"/>
              <w:spacing w:after="0" w:line="139" w:lineRule="exact"/>
              <w:rPr>
                <w:sz w:val="20"/>
                <w:szCs w:val="20"/>
                <w:color w:val="auto"/>
              </w:rPr>
            </w:pPr>
            <w:r>
              <w:rPr>
                <w:rFonts w:ascii="Rockwell" w:cs="Rockwell" w:eastAsia="Rockwell" w:hAnsi="Rockwell"/>
                <w:sz w:val="14"/>
                <w:szCs w:val="14"/>
                <w:i w:val="1"/>
                <w:iCs w:val="1"/>
                <w:color w:val="auto"/>
              </w:rPr>
              <w:t>x</w:t>
            </w:r>
          </w:p>
        </w:tc>
        <w:tc>
          <w:tcPr>
            <w:tcW w:w="2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740" w:type="dxa"/>
            <w:vAlign w:val="bottom"/>
          </w:tcPr>
          <w:p>
            <w:pPr>
              <w:spacing w:after="0"/>
              <w:rPr>
                <w:sz w:val="12"/>
                <w:szCs w:val="12"/>
                <w:color w:val="auto"/>
              </w:rPr>
            </w:pPr>
          </w:p>
        </w:tc>
        <w:tc>
          <w:tcPr>
            <w:tcW w:w="800" w:type="dxa"/>
            <w:vAlign w:val="bottom"/>
          </w:tcPr>
          <w:p>
            <w:pPr>
              <w:spacing w:after="0"/>
              <w:rPr>
                <w:sz w:val="12"/>
                <w:szCs w:val="12"/>
                <w:color w:val="auto"/>
              </w:rPr>
            </w:pPr>
          </w:p>
        </w:tc>
        <w:tc>
          <w:tcPr>
            <w:tcW w:w="140" w:type="dxa"/>
            <w:vAlign w:val="bottom"/>
          </w:tcPr>
          <w:p>
            <w:pPr>
              <w:ind w:left="20"/>
              <w:spacing w:after="0" w:line="139" w:lineRule="exact"/>
              <w:rPr>
                <w:sz w:val="20"/>
                <w:szCs w:val="20"/>
                <w:color w:val="auto"/>
              </w:rPr>
            </w:pPr>
            <w:r>
              <w:rPr>
                <w:rFonts w:ascii="Arial" w:cs="Arial" w:eastAsia="Arial" w:hAnsi="Arial"/>
                <w:sz w:val="14"/>
                <w:szCs w:val="14"/>
                <w:i w:val="1"/>
                <w:iCs w:val="1"/>
                <w:color w:val="auto"/>
              </w:rPr>
              <w:t>θ</w:t>
            </w:r>
          </w:p>
        </w:tc>
        <w:tc>
          <w:tcPr>
            <w:tcW w:w="4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76"/>
        </w:trPr>
        <w:tc>
          <w:tcPr>
            <w:tcW w:w="1860" w:type="dxa"/>
            <w:vAlign w:val="bottom"/>
            <w:gridSpan w:val="4"/>
          </w:tcPr>
          <w:p>
            <w:pPr>
              <w:ind w:left="780"/>
              <w:spacing w:after="0" w:line="477" w:lineRule="exact"/>
              <w:rPr>
                <w:sz w:val="20"/>
                <w:szCs w:val="20"/>
                <w:color w:val="auto"/>
              </w:rPr>
            </w:pPr>
            <w:r>
              <w:rPr>
                <w:rFonts w:ascii="Rockwell" w:cs="Rockwell" w:eastAsia="Rockwell" w:hAnsi="Rockwell"/>
                <w:sz w:val="47"/>
                <w:szCs w:val="47"/>
                <w:i w:val="1"/>
                <w:iCs w:val="1"/>
                <w:color w:val="auto"/>
                <w:w w:val="70"/>
                <w:vertAlign w:val="superscript"/>
              </w:rPr>
              <w:t>W</w:t>
            </w:r>
            <w:r>
              <w:rPr>
                <w:rFonts w:ascii="Arial" w:cs="Arial" w:eastAsia="Arial" w:hAnsi="Arial"/>
                <w:sz w:val="47"/>
                <w:szCs w:val="47"/>
                <w:color w:val="auto"/>
                <w:w w:val="70"/>
                <w:vertAlign w:val="superscript"/>
              </w:rPr>
              <w:t xml:space="preserve"> =</w:t>
            </w:r>
            <w:r>
              <w:rPr>
                <w:rFonts w:ascii="Symbol" w:cs="Symbol" w:eastAsia="Symbol" w:hAnsi="Symbol"/>
                <w:sz w:val="35"/>
                <w:szCs w:val="35"/>
                <w:color w:val="auto"/>
                <w:w w:val="70"/>
                <w:vertAlign w:val="superscript"/>
              </w:rPr>
              <w:t xml:space="preserve"> </w:t>
            </w:r>
            <w:r>
              <w:rPr>
                <w:rFonts w:ascii="Symbol" w:cs="Symbol" w:eastAsia="Symbol" w:hAnsi="Symbol"/>
                <w:sz w:val="35"/>
                <w:szCs w:val="35"/>
                <w:color w:val="auto"/>
                <w:w w:val="70"/>
              </w:rPr>
              <w:t>∫</w:t>
            </w:r>
            <w:r>
              <w:rPr>
                <w:rFonts w:ascii="Rockwell" w:cs="Rockwell" w:eastAsia="Rockwell" w:hAnsi="Rockwell"/>
                <w:sz w:val="27"/>
                <w:szCs w:val="27"/>
                <w:i w:val="1"/>
                <w:iCs w:val="1"/>
                <w:color w:val="auto"/>
                <w:w w:val="70"/>
                <w:vertAlign w:val="subscript"/>
              </w:rPr>
              <w:t>x</w:t>
            </w:r>
            <w:r>
              <w:rPr>
                <w:rFonts w:ascii="Rockwell" w:cs="Rockwell" w:eastAsia="Rockwell" w:hAnsi="Rockwell"/>
                <w:sz w:val="20"/>
                <w:szCs w:val="20"/>
                <w:i w:val="1"/>
                <w:iCs w:val="1"/>
                <w:color w:val="auto"/>
                <w:w w:val="70"/>
              </w:rPr>
              <w:t xml:space="preserve"> </w:t>
            </w:r>
            <w:r>
              <w:rPr>
                <w:rFonts w:ascii="Rockwell" w:cs="Rockwell" w:eastAsia="Rockwell" w:hAnsi="Rockwell"/>
                <w:sz w:val="20"/>
                <w:szCs w:val="20"/>
                <w:i w:val="1"/>
                <w:iCs w:val="1"/>
                <w:color w:val="auto"/>
                <w:w w:val="70"/>
                <w:vertAlign w:val="subscript"/>
              </w:rPr>
              <w:t>i</w:t>
            </w:r>
            <w:r>
              <w:rPr>
                <w:rFonts w:ascii="Rockwell" w:cs="Rockwell" w:eastAsia="Rockwell" w:hAnsi="Rockwell"/>
                <w:sz w:val="20"/>
                <w:szCs w:val="20"/>
                <w:i w:val="1"/>
                <w:iCs w:val="1"/>
                <w:color w:val="auto"/>
                <w:w w:val="70"/>
                <w:vertAlign w:val="superscript"/>
              </w:rPr>
              <w:t>f</w:t>
            </w:r>
            <w:r>
              <w:rPr>
                <w:rFonts w:ascii="Rockwell" w:cs="Rockwell" w:eastAsia="Rockwell" w:hAnsi="Rockwell"/>
                <w:sz w:val="47"/>
                <w:szCs w:val="47"/>
                <w:i w:val="1"/>
                <w:iCs w:val="1"/>
                <w:color w:val="auto"/>
                <w:w w:val="70"/>
              </w:rPr>
              <w:t xml:space="preserve">  </w:t>
            </w:r>
            <w:r>
              <w:rPr>
                <w:rFonts w:ascii="Rockwell" w:cs="Rockwell" w:eastAsia="Rockwell" w:hAnsi="Rockwell"/>
                <w:sz w:val="47"/>
                <w:szCs w:val="47"/>
                <w:i w:val="1"/>
                <w:iCs w:val="1"/>
                <w:color w:val="auto"/>
                <w:w w:val="70"/>
                <w:vertAlign w:val="superscript"/>
              </w:rPr>
              <w:t>F</w:t>
            </w:r>
            <w:r>
              <w:rPr>
                <w:rFonts w:ascii="Rockwell" w:cs="Rockwell" w:eastAsia="Rockwell" w:hAnsi="Rockwell"/>
                <w:sz w:val="13"/>
                <w:szCs w:val="13"/>
                <w:i w:val="1"/>
                <w:iCs w:val="1"/>
                <w:color w:val="auto"/>
                <w:w w:val="70"/>
              </w:rPr>
              <w:t>x</w:t>
            </w:r>
          </w:p>
        </w:tc>
        <w:tc>
          <w:tcPr>
            <w:tcW w:w="440" w:type="dxa"/>
            <w:vAlign w:val="bottom"/>
            <w:gridSpan w:val="2"/>
          </w:tcPr>
          <w:p>
            <w:pPr>
              <w:jc w:val="center"/>
              <w:ind w:right="20"/>
              <w:spacing w:after="0"/>
              <w:rPr>
                <w:sz w:val="20"/>
                <w:szCs w:val="20"/>
                <w:color w:val="auto"/>
              </w:rPr>
            </w:pPr>
            <w:r>
              <w:rPr>
                <w:rFonts w:ascii="Rockwell" w:cs="Rockwell" w:eastAsia="Rockwell" w:hAnsi="Rockwell"/>
                <w:sz w:val="24"/>
                <w:szCs w:val="24"/>
                <w:i w:val="1"/>
                <w:iCs w:val="1"/>
                <w:color w:val="auto"/>
                <w:w w:val="97"/>
              </w:rPr>
              <w:t>dx</w:t>
            </w: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940" w:type="dxa"/>
            <w:vAlign w:val="bottom"/>
            <w:gridSpan w:val="2"/>
          </w:tcPr>
          <w:p>
            <w:pPr>
              <w:ind w:left="180"/>
              <w:spacing w:after="0" w:line="475" w:lineRule="exact"/>
              <w:rPr>
                <w:sz w:val="20"/>
                <w:szCs w:val="20"/>
                <w:color w:val="auto"/>
              </w:rPr>
            </w:pPr>
            <w:r>
              <w:rPr>
                <w:rFonts w:ascii="Rockwell" w:cs="Rockwell" w:eastAsia="Rockwell" w:hAnsi="Rockwell"/>
                <w:sz w:val="48"/>
                <w:szCs w:val="48"/>
                <w:i w:val="1"/>
                <w:iCs w:val="1"/>
                <w:color w:val="auto"/>
                <w:w w:val="72"/>
                <w:vertAlign w:val="superscript"/>
              </w:rPr>
              <w:t>W</w:t>
            </w:r>
            <w:r>
              <w:rPr>
                <w:rFonts w:ascii="Arial" w:cs="Arial" w:eastAsia="Arial" w:hAnsi="Arial"/>
                <w:sz w:val="48"/>
                <w:szCs w:val="48"/>
                <w:color w:val="auto"/>
                <w:w w:val="72"/>
                <w:vertAlign w:val="superscript"/>
              </w:rPr>
              <w:t xml:space="preserve"> =</w:t>
            </w:r>
            <w:r>
              <w:rPr>
                <w:rFonts w:ascii="Symbol" w:cs="Symbol" w:eastAsia="Symbol" w:hAnsi="Symbol"/>
                <w:sz w:val="36"/>
                <w:szCs w:val="36"/>
                <w:color w:val="auto"/>
                <w:w w:val="72"/>
                <w:vertAlign w:val="superscript"/>
              </w:rPr>
              <w:t xml:space="preserve"> </w:t>
            </w:r>
            <w:r>
              <w:rPr>
                <w:rFonts w:ascii="Symbol" w:cs="Symbol" w:eastAsia="Symbol" w:hAnsi="Symbol"/>
                <w:sz w:val="36"/>
                <w:szCs w:val="36"/>
                <w:color w:val="auto"/>
                <w:w w:val="72"/>
              </w:rPr>
              <w:t>∫</w:t>
            </w:r>
            <w:r>
              <w:rPr>
                <w:rFonts w:ascii="Arial" w:cs="Arial" w:eastAsia="Arial" w:hAnsi="Arial"/>
                <w:sz w:val="27"/>
                <w:szCs w:val="27"/>
                <w:i w:val="1"/>
                <w:iCs w:val="1"/>
                <w:color w:val="auto"/>
                <w:w w:val="72"/>
                <w:vertAlign w:val="subscript"/>
              </w:rPr>
              <w:t>θ</w:t>
            </w:r>
            <w:r>
              <w:rPr>
                <w:rFonts w:ascii="Rockwell" w:cs="Rockwell" w:eastAsia="Rockwell" w:hAnsi="Rockwell"/>
                <w:sz w:val="20"/>
                <w:szCs w:val="20"/>
                <w:i w:val="1"/>
                <w:iCs w:val="1"/>
                <w:color w:val="auto"/>
                <w:w w:val="72"/>
                <w:vertAlign w:val="subscript"/>
              </w:rPr>
              <w:t>i</w:t>
            </w:r>
            <w:r>
              <w:rPr>
                <w:rFonts w:ascii="Rockwell" w:cs="Rockwell" w:eastAsia="Rockwell" w:hAnsi="Rockwell"/>
                <w:sz w:val="20"/>
                <w:szCs w:val="20"/>
                <w:i w:val="1"/>
                <w:iCs w:val="1"/>
                <w:color w:val="auto"/>
                <w:w w:val="72"/>
                <w:vertAlign w:val="superscript"/>
              </w:rPr>
              <w:t>f</w:t>
            </w:r>
          </w:p>
        </w:tc>
        <w:tc>
          <w:tcPr>
            <w:tcW w:w="480" w:type="dxa"/>
            <w:vAlign w:val="bottom"/>
          </w:tcPr>
          <w:p>
            <w:pPr>
              <w:ind w:left="40"/>
              <w:spacing w:after="0"/>
              <w:rPr>
                <w:sz w:val="20"/>
                <w:szCs w:val="20"/>
                <w:color w:val="auto"/>
              </w:rPr>
            </w:pPr>
            <w:r>
              <w:rPr>
                <w:rFonts w:ascii="Arial" w:cs="Arial" w:eastAsia="Arial" w:hAnsi="Arial"/>
                <w:sz w:val="24"/>
                <w:szCs w:val="24"/>
                <w:i w:val="1"/>
                <w:iCs w:val="1"/>
                <w:color w:val="auto"/>
                <w:w w:val="98"/>
              </w:rPr>
              <w:t>τ</w:t>
            </w:r>
            <w:r>
              <w:rPr>
                <w:rFonts w:ascii="Rockwell" w:cs="Rockwell" w:eastAsia="Rockwell" w:hAnsi="Rockwell"/>
                <w:sz w:val="24"/>
                <w:szCs w:val="24"/>
                <w:i w:val="1"/>
                <w:iCs w:val="1"/>
                <w:color w:val="auto"/>
                <w:w w:val="98"/>
              </w:rPr>
              <w:t xml:space="preserve"> d</w:t>
            </w:r>
            <w:r>
              <w:rPr>
                <w:rFonts w:ascii="Arial" w:cs="Arial" w:eastAsia="Arial" w:hAnsi="Arial"/>
                <w:sz w:val="24"/>
                <w:szCs w:val="24"/>
                <w:i w:val="1"/>
                <w:iCs w:val="1"/>
                <w:color w:val="auto"/>
                <w:w w:val="98"/>
              </w:rPr>
              <w:t>θ</w:t>
            </w: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1400" w:type="dxa"/>
            <w:vAlign w:val="bottom"/>
            <w:gridSpan w:val="2"/>
            <w:vMerge w:val="restart"/>
          </w:tcPr>
          <w:p>
            <w:pPr>
              <w:jc w:val="center"/>
              <w:spacing w:after="0"/>
              <w:rPr>
                <w:sz w:val="20"/>
                <w:szCs w:val="20"/>
                <w:color w:val="auto"/>
              </w:rPr>
            </w:pPr>
            <w:r>
              <w:rPr>
                <w:rFonts w:ascii="Rockwell" w:cs="Rockwell" w:eastAsia="Rockwell" w:hAnsi="Rockwell"/>
                <w:sz w:val="24"/>
                <w:szCs w:val="24"/>
                <w:i w:val="1"/>
                <w:iCs w:val="1"/>
                <w:color w:val="auto"/>
              </w:rPr>
              <w:t>W</w:t>
            </w:r>
            <w:r>
              <w:rPr>
                <w:rFonts w:ascii="Arial" w:cs="Arial" w:eastAsia="Arial" w:hAnsi="Arial"/>
                <w:sz w:val="24"/>
                <w:szCs w:val="24"/>
                <w:color w:val="auto"/>
              </w:rPr>
              <w:t xml:space="preserve">  =</w:t>
            </w:r>
            <w:r>
              <w:rPr>
                <w:rFonts w:ascii="Arial" w:cs="Arial" w:eastAsia="Arial" w:hAnsi="Arial"/>
                <w:sz w:val="24"/>
                <w:szCs w:val="24"/>
                <w:color w:val="auto"/>
              </w:rPr>
              <w:t>Δ</w:t>
            </w:r>
            <w:r>
              <w:rPr>
                <w:rFonts w:ascii="Rockwell" w:cs="Rockwell" w:eastAsia="Rockwell" w:hAnsi="Rockwell"/>
                <w:sz w:val="24"/>
                <w:szCs w:val="24"/>
                <w:i w:val="1"/>
                <w:iCs w:val="1"/>
                <w:color w:val="auto"/>
              </w:rPr>
              <w:t>KE</w:t>
            </w:r>
            <w:r>
              <w:rPr>
                <w:rFonts w:ascii="Arial" w:cs="Arial" w:eastAsia="Arial" w:hAnsi="Arial"/>
                <w:sz w:val="24"/>
                <w:szCs w:val="24"/>
                <w:color w:val="auto"/>
              </w:rPr>
              <w:t>=</w:t>
            </w:r>
          </w:p>
        </w:tc>
        <w:tc>
          <w:tcPr>
            <w:tcW w:w="140" w:type="dxa"/>
            <w:vAlign w:val="bottom"/>
            <w:tcBorders>
              <w:bottom w:val="single" w:sz="8" w:color="auto"/>
            </w:tcBorders>
          </w:tcPr>
          <w:p>
            <w:pPr>
              <w:spacing w:after="0"/>
              <w:rPr>
                <w:sz w:val="20"/>
                <w:szCs w:val="20"/>
                <w:color w:val="auto"/>
              </w:rPr>
            </w:pPr>
            <w:r>
              <w:rPr>
                <w:rFonts w:ascii="Rockwell" w:cs="Rockwell" w:eastAsia="Rockwell" w:hAnsi="Rockwell"/>
                <w:sz w:val="24"/>
                <w:szCs w:val="24"/>
                <w:color w:val="auto"/>
                <w:w w:val="91"/>
              </w:rPr>
              <w:t>1</w:t>
            </w:r>
          </w:p>
        </w:tc>
        <w:tc>
          <w:tcPr>
            <w:tcW w:w="560" w:type="dxa"/>
            <w:vAlign w:val="bottom"/>
            <w:gridSpan w:val="2"/>
            <w:vMerge w:val="restart"/>
          </w:tcPr>
          <w:p>
            <w:pPr>
              <w:ind w:left="40"/>
              <w:spacing w:after="0"/>
              <w:rPr>
                <w:sz w:val="20"/>
                <w:szCs w:val="20"/>
                <w:color w:val="auto"/>
              </w:rPr>
            </w:pPr>
            <w:r>
              <w:rPr>
                <w:rFonts w:ascii="Rockwell" w:cs="Rockwell" w:eastAsia="Rockwell" w:hAnsi="Rockwell"/>
                <w:sz w:val="24"/>
                <w:szCs w:val="24"/>
                <w:i w:val="1"/>
                <w:iCs w:val="1"/>
                <w:color w:val="auto"/>
              </w:rPr>
              <w:t>mv</w:t>
            </w:r>
            <w:r>
              <w:rPr>
                <w:rFonts w:ascii="Rockwell" w:cs="Rockwell" w:eastAsia="Rockwell" w:hAnsi="Rockwell"/>
                <w:sz w:val="27"/>
                <w:szCs w:val="27"/>
                <w:color w:val="auto"/>
              </w:rPr>
              <w:t xml:space="preserve"> </w:t>
            </w:r>
            <w:r>
              <w:rPr>
                <w:rFonts w:ascii="Rockwell" w:cs="Rockwell" w:eastAsia="Rockwell" w:hAnsi="Rockwell"/>
                <w:sz w:val="27"/>
                <w:szCs w:val="27"/>
                <w:color w:val="auto"/>
                <w:vertAlign w:val="superscript"/>
              </w:rPr>
              <w:t>2</w:t>
            </w:r>
          </w:p>
        </w:tc>
        <w:tc>
          <w:tcPr>
            <w:tcW w:w="200" w:type="dxa"/>
            <w:vAlign w:val="bottom"/>
            <w:vMerge w:val="restart"/>
          </w:tcPr>
          <w:p>
            <w:pPr>
              <w:ind w:left="20"/>
              <w:spacing w:after="0"/>
              <w:rPr>
                <w:sz w:val="20"/>
                <w:szCs w:val="20"/>
                <w:color w:val="auto"/>
              </w:rPr>
            </w:pPr>
            <w:r>
              <w:rPr>
                <w:rFonts w:ascii="Arial" w:cs="Arial" w:eastAsia="Arial" w:hAnsi="Arial"/>
                <w:sz w:val="24"/>
                <w:szCs w:val="24"/>
                <w:color w:val="auto"/>
              </w:rPr>
              <w:t>−</w:t>
            </w:r>
          </w:p>
        </w:tc>
        <w:tc>
          <w:tcPr>
            <w:tcW w:w="140" w:type="dxa"/>
            <w:vAlign w:val="bottom"/>
            <w:tcBorders>
              <w:bottom w:val="single" w:sz="8" w:color="auto"/>
            </w:tcBorders>
          </w:tcPr>
          <w:p>
            <w:pPr>
              <w:jc w:val="right"/>
              <w:spacing w:after="0"/>
              <w:rPr>
                <w:sz w:val="20"/>
                <w:szCs w:val="20"/>
                <w:color w:val="auto"/>
              </w:rPr>
            </w:pPr>
            <w:r>
              <w:rPr>
                <w:rFonts w:ascii="Rockwell" w:cs="Rockwell" w:eastAsia="Rockwell" w:hAnsi="Rockwell"/>
                <w:sz w:val="24"/>
                <w:szCs w:val="24"/>
                <w:color w:val="auto"/>
                <w:w w:val="91"/>
              </w:rPr>
              <w:t>1</w:t>
            </w:r>
          </w:p>
        </w:tc>
        <w:tc>
          <w:tcPr>
            <w:tcW w:w="640" w:type="dxa"/>
            <w:vAlign w:val="bottom"/>
            <w:gridSpan w:val="2"/>
            <w:vMerge w:val="restart"/>
          </w:tcPr>
          <w:p>
            <w:pPr>
              <w:ind w:left="60"/>
              <w:spacing w:after="0"/>
              <w:rPr>
                <w:sz w:val="20"/>
                <w:szCs w:val="20"/>
                <w:color w:val="auto"/>
              </w:rPr>
            </w:pPr>
            <w:r>
              <w:rPr>
                <w:rFonts w:ascii="Rockwell" w:cs="Rockwell" w:eastAsia="Rockwell" w:hAnsi="Rockwell"/>
                <w:sz w:val="24"/>
                <w:szCs w:val="24"/>
                <w:i w:val="1"/>
                <w:iCs w:val="1"/>
                <w:color w:val="auto"/>
              </w:rPr>
              <w:t>mv</w:t>
            </w:r>
            <w:r>
              <w:rPr>
                <w:rFonts w:ascii="Rockwell" w:cs="Rockwell" w:eastAsia="Rockwell" w:hAnsi="Rockwell"/>
                <w:sz w:val="27"/>
                <w:szCs w:val="27"/>
                <w:color w:val="auto"/>
              </w:rPr>
              <w:t xml:space="preserve"> </w:t>
            </w:r>
            <w:r>
              <w:rPr>
                <w:rFonts w:ascii="Rockwell" w:cs="Rockwell" w:eastAsia="Rockwell" w:hAnsi="Rockwell"/>
                <w:sz w:val="27"/>
                <w:szCs w:val="27"/>
                <w:color w:val="auto"/>
                <w:vertAlign w:val="superscript"/>
              </w:rPr>
              <w:t>2</w:t>
            </w:r>
          </w:p>
        </w:tc>
        <w:tc>
          <w:tcPr>
            <w:tcW w:w="1540" w:type="dxa"/>
            <w:vAlign w:val="bottom"/>
            <w:gridSpan w:val="2"/>
            <w:vMerge w:val="restart"/>
          </w:tcPr>
          <w:p>
            <w:pPr>
              <w:ind w:left="140"/>
              <w:spacing w:after="0"/>
              <w:rPr>
                <w:sz w:val="20"/>
                <w:szCs w:val="20"/>
                <w:color w:val="auto"/>
              </w:rPr>
            </w:pPr>
            <w:r>
              <w:rPr>
                <w:rFonts w:ascii="Rockwell" w:cs="Rockwell" w:eastAsia="Rockwell" w:hAnsi="Rockwell"/>
                <w:sz w:val="24"/>
                <w:szCs w:val="24"/>
                <w:i w:val="1"/>
                <w:iCs w:val="1"/>
                <w:color w:val="auto"/>
              </w:rPr>
              <w:t>W</w:t>
            </w:r>
            <w:r>
              <w:rPr>
                <w:rFonts w:ascii="Arial" w:cs="Arial" w:eastAsia="Arial" w:hAnsi="Arial"/>
                <w:sz w:val="24"/>
                <w:szCs w:val="24"/>
                <w:color w:val="auto"/>
              </w:rPr>
              <w:t xml:space="preserve">  =</w:t>
            </w:r>
            <w:r>
              <w:rPr>
                <w:rFonts w:ascii="Arial" w:cs="Arial" w:eastAsia="Arial" w:hAnsi="Arial"/>
                <w:sz w:val="24"/>
                <w:szCs w:val="24"/>
                <w:color w:val="auto"/>
              </w:rPr>
              <w:t>Δ</w:t>
            </w:r>
            <w:r>
              <w:rPr>
                <w:rFonts w:ascii="Rockwell" w:cs="Rockwell" w:eastAsia="Rockwell" w:hAnsi="Rockwell"/>
                <w:sz w:val="24"/>
                <w:szCs w:val="24"/>
                <w:i w:val="1"/>
                <w:iCs w:val="1"/>
                <w:color w:val="auto"/>
              </w:rPr>
              <w:t>KE</w:t>
            </w:r>
            <w:r>
              <w:rPr>
                <w:rFonts w:ascii="Arial" w:cs="Arial" w:eastAsia="Arial" w:hAnsi="Arial"/>
                <w:sz w:val="24"/>
                <w:szCs w:val="24"/>
                <w:color w:val="auto"/>
              </w:rPr>
              <w:t>=</w:t>
            </w:r>
          </w:p>
        </w:tc>
        <w:tc>
          <w:tcPr>
            <w:tcW w:w="140" w:type="dxa"/>
            <w:vAlign w:val="bottom"/>
            <w:tcBorders>
              <w:bottom w:val="single" w:sz="8" w:color="auto"/>
            </w:tcBorders>
          </w:tcPr>
          <w:p>
            <w:pPr>
              <w:spacing w:after="0"/>
              <w:rPr>
                <w:sz w:val="20"/>
                <w:szCs w:val="20"/>
                <w:color w:val="auto"/>
              </w:rPr>
            </w:pPr>
            <w:r>
              <w:rPr>
                <w:rFonts w:ascii="Rockwell" w:cs="Rockwell" w:eastAsia="Rockwell" w:hAnsi="Rockwell"/>
                <w:sz w:val="24"/>
                <w:szCs w:val="24"/>
                <w:color w:val="auto"/>
                <w:w w:val="91"/>
              </w:rPr>
              <w:t>1</w:t>
            </w:r>
          </w:p>
        </w:tc>
        <w:tc>
          <w:tcPr>
            <w:tcW w:w="480" w:type="dxa"/>
            <w:vAlign w:val="bottom"/>
            <w:vMerge w:val="restart"/>
          </w:tcPr>
          <w:p>
            <w:pPr>
              <w:ind w:left="40"/>
              <w:spacing w:after="0"/>
              <w:rPr>
                <w:sz w:val="20"/>
                <w:szCs w:val="20"/>
                <w:color w:val="auto"/>
              </w:rPr>
            </w:pPr>
            <w:r>
              <w:rPr>
                <w:rFonts w:ascii="Rockwell" w:cs="Rockwell" w:eastAsia="Rockwell" w:hAnsi="Rockwell"/>
                <w:sz w:val="24"/>
                <w:szCs w:val="24"/>
                <w:i w:val="1"/>
                <w:iCs w:val="1"/>
                <w:color w:val="auto"/>
                <w:w w:val="99"/>
              </w:rPr>
              <w:t>I</w:t>
            </w:r>
            <w:r>
              <w:rPr>
                <w:rFonts w:ascii="Arial" w:cs="Arial" w:eastAsia="Arial" w:hAnsi="Arial"/>
                <w:sz w:val="24"/>
                <w:szCs w:val="24"/>
                <w:i w:val="1"/>
                <w:iCs w:val="1"/>
                <w:color w:val="auto"/>
                <w:w w:val="99"/>
              </w:rPr>
              <w:t>ω</w:t>
            </w:r>
            <w:r>
              <w:rPr>
                <w:rFonts w:ascii="Rockwell" w:cs="Rockwell" w:eastAsia="Rockwell" w:hAnsi="Rockwell"/>
                <w:sz w:val="27"/>
                <w:szCs w:val="27"/>
                <w:color w:val="auto"/>
                <w:w w:val="99"/>
              </w:rPr>
              <w:t xml:space="preserve"> </w:t>
            </w:r>
            <w:r>
              <w:rPr>
                <w:rFonts w:ascii="Rockwell" w:cs="Rockwell" w:eastAsia="Rockwell" w:hAnsi="Rockwell"/>
                <w:sz w:val="27"/>
                <w:szCs w:val="27"/>
                <w:color w:val="auto"/>
                <w:w w:val="99"/>
                <w:vertAlign w:val="superscript"/>
              </w:rPr>
              <w:t>2</w:t>
            </w:r>
          </w:p>
        </w:tc>
        <w:tc>
          <w:tcPr>
            <w:tcW w:w="220" w:type="dxa"/>
            <w:vAlign w:val="bottom"/>
            <w:vMerge w:val="restart"/>
          </w:tcPr>
          <w:p>
            <w:pPr>
              <w:ind w:left="40"/>
              <w:spacing w:after="0"/>
              <w:rPr>
                <w:sz w:val="20"/>
                <w:szCs w:val="20"/>
                <w:color w:val="auto"/>
              </w:rPr>
            </w:pPr>
            <w:r>
              <w:rPr>
                <w:rFonts w:ascii="Arial" w:cs="Arial" w:eastAsia="Arial" w:hAnsi="Arial"/>
                <w:sz w:val="24"/>
                <w:szCs w:val="24"/>
                <w:color w:val="auto"/>
              </w:rPr>
              <w:t>−</w:t>
            </w:r>
          </w:p>
        </w:tc>
        <w:tc>
          <w:tcPr>
            <w:tcW w:w="140" w:type="dxa"/>
            <w:vAlign w:val="bottom"/>
            <w:tcBorders>
              <w:bottom w:val="single" w:sz="8" w:color="auto"/>
            </w:tcBorders>
          </w:tcPr>
          <w:p>
            <w:pPr>
              <w:jc w:val="right"/>
              <w:spacing w:after="0"/>
              <w:rPr>
                <w:sz w:val="20"/>
                <w:szCs w:val="20"/>
                <w:color w:val="auto"/>
              </w:rPr>
            </w:pPr>
            <w:r>
              <w:rPr>
                <w:rFonts w:ascii="Rockwell" w:cs="Rockwell" w:eastAsia="Rockwell" w:hAnsi="Rockwell"/>
                <w:sz w:val="24"/>
                <w:szCs w:val="24"/>
                <w:color w:val="auto"/>
                <w:w w:val="76"/>
              </w:rPr>
              <w:t>1</w:t>
            </w:r>
          </w:p>
        </w:tc>
        <w:tc>
          <w:tcPr>
            <w:tcW w:w="440" w:type="dxa"/>
            <w:vAlign w:val="bottom"/>
            <w:vMerge w:val="restart"/>
          </w:tcPr>
          <w:p>
            <w:pPr>
              <w:ind w:left="40"/>
              <w:spacing w:after="0"/>
              <w:rPr>
                <w:sz w:val="20"/>
                <w:szCs w:val="20"/>
                <w:color w:val="auto"/>
              </w:rPr>
            </w:pPr>
            <w:r>
              <w:rPr>
                <w:rFonts w:ascii="Rockwell" w:cs="Rockwell" w:eastAsia="Rockwell" w:hAnsi="Rockwell"/>
                <w:sz w:val="24"/>
                <w:szCs w:val="24"/>
                <w:i w:val="1"/>
                <w:iCs w:val="1"/>
                <w:color w:val="auto"/>
                <w:w w:val="85"/>
              </w:rPr>
              <w:t>I</w:t>
            </w:r>
            <w:r>
              <w:rPr>
                <w:rFonts w:ascii="Arial" w:cs="Arial" w:eastAsia="Arial" w:hAnsi="Arial"/>
                <w:sz w:val="24"/>
                <w:szCs w:val="24"/>
                <w:i w:val="1"/>
                <w:iCs w:val="1"/>
                <w:color w:val="auto"/>
                <w:w w:val="85"/>
              </w:rPr>
              <w:t>ω</w:t>
            </w:r>
            <w:r>
              <w:rPr>
                <w:rFonts w:ascii="Rockwell" w:cs="Rockwell" w:eastAsia="Rockwell" w:hAnsi="Rockwell"/>
                <w:sz w:val="27"/>
                <w:szCs w:val="27"/>
                <w:color w:val="auto"/>
                <w:w w:val="85"/>
              </w:rPr>
              <w:t xml:space="preserve"> </w:t>
            </w:r>
            <w:r>
              <w:rPr>
                <w:rFonts w:ascii="Rockwell" w:cs="Rockwell" w:eastAsia="Rockwell" w:hAnsi="Rockwell"/>
                <w:sz w:val="27"/>
                <w:szCs w:val="27"/>
                <w:color w:val="auto"/>
                <w:w w:val="85"/>
                <w:vertAlign w:val="superscript"/>
              </w:rPr>
              <w:t>2</w:t>
            </w:r>
          </w:p>
        </w:tc>
        <w:tc>
          <w:tcPr>
            <w:tcW w:w="0" w:type="dxa"/>
            <w:vAlign w:val="bottom"/>
          </w:tcPr>
          <w:p>
            <w:pPr>
              <w:spacing w:after="0"/>
              <w:rPr>
                <w:sz w:val="1"/>
                <w:szCs w:val="1"/>
                <w:color w:val="auto"/>
              </w:rPr>
            </w:pPr>
          </w:p>
        </w:tc>
      </w:tr>
      <w:tr>
        <w:trPr>
          <w:trHeight w:val="51"/>
        </w:trPr>
        <w:tc>
          <w:tcPr>
            <w:tcW w:w="1400" w:type="dxa"/>
            <w:vAlign w:val="bottom"/>
            <w:gridSpan w:val="2"/>
            <w:vMerge w:val="continue"/>
          </w:tcPr>
          <w:p>
            <w:pPr>
              <w:spacing w:after="0"/>
              <w:rPr>
                <w:sz w:val="4"/>
                <w:szCs w:val="4"/>
                <w:color w:val="auto"/>
              </w:rPr>
            </w:pPr>
          </w:p>
        </w:tc>
        <w:tc>
          <w:tcPr>
            <w:tcW w:w="140" w:type="dxa"/>
            <w:vAlign w:val="bottom"/>
          </w:tcPr>
          <w:p>
            <w:pPr>
              <w:spacing w:after="0"/>
              <w:rPr>
                <w:sz w:val="4"/>
                <w:szCs w:val="4"/>
                <w:color w:val="auto"/>
              </w:rPr>
            </w:pPr>
          </w:p>
        </w:tc>
        <w:tc>
          <w:tcPr>
            <w:tcW w:w="560" w:type="dxa"/>
            <w:vAlign w:val="bottom"/>
            <w:gridSpan w:val="2"/>
            <w:vMerge w:val="continue"/>
          </w:tcPr>
          <w:p>
            <w:pPr>
              <w:spacing w:after="0"/>
              <w:rPr>
                <w:sz w:val="4"/>
                <w:szCs w:val="4"/>
                <w:color w:val="auto"/>
              </w:rPr>
            </w:pPr>
          </w:p>
        </w:tc>
        <w:tc>
          <w:tcPr>
            <w:tcW w:w="20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640" w:type="dxa"/>
            <w:vAlign w:val="bottom"/>
            <w:gridSpan w:val="2"/>
            <w:vMerge w:val="continue"/>
          </w:tcPr>
          <w:p>
            <w:pPr>
              <w:spacing w:after="0"/>
              <w:rPr>
                <w:sz w:val="4"/>
                <w:szCs w:val="4"/>
                <w:color w:val="auto"/>
              </w:rPr>
            </w:pPr>
          </w:p>
        </w:tc>
        <w:tc>
          <w:tcPr>
            <w:tcW w:w="1540" w:type="dxa"/>
            <w:vAlign w:val="bottom"/>
            <w:gridSpan w:val="2"/>
            <w:vMerge w:val="continue"/>
          </w:tcPr>
          <w:p>
            <w:pPr>
              <w:spacing w:after="0"/>
              <w:rPr>
                <w:sz w:val="4"/>
                <w:szCs w:val="4"/>
                <w:color w:val="auto"/>
              </w:rPr>
            </w:pPr>
          </w:p>
        </w:tc>
        <w:tc>
          <w:tcPr>
            <w:tcW w:w="140" w:type="dxa"/>
            <w:vAlign w:val="bottom"/>
          </w:tcPr>
          <w:p>
            <w:pPr>
              <w:spacing w:after="0"/>
              <w:rPr>
                <w:sz w:val="4"/>
                <w:szCs w:val="4"/>
                <w:color w:val="auto"/>
              </w:rPr>
            </w:pPr>
          </w:p>
        </w:tc>
        <w:tc>
          <w:tcPr>
            <w:tcW w:w="480" w:type="dxa"/>
            <w:vAlign w:val="bottom"/>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4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69"/>
        </w:trPr>
        <w:tc>
          <w:tcPr>
            <w:tcW w:w="1020" w:type="dxa"/>
            <w:vAlign w:val="bottom"/>
          </w:tcPr>
          <w:p>
            <w:pPr>
              <w:jc w:val="right"/>
              <w:ind w:right="479"/>
              <w:spacing w:after="0"/>
              <w:rPr>
                <w:sz w:val="20"/>
                <w:szCs w:val="20"/>
                <w:color w:val="auto"/>
              </w:rPr>
            </w:pPr>
            <w:r>
              <w:rPr>
                <w:rFonts w:ascii="Rockwell" w:cs="Rockwell" w:eastAsia="Rockwell" w:hAnsi="Rockwell"/>
                <w:sz w:val="14"/>
                <w:szCs w:val="14"/>
                <w:i w:val="1"/>
                <w:iCs w:val="1"/>
                <w:color w:val="auto"/>
              </w:rPr>
              <w:t>net</w:t>
            </w:r>
          </w:p>
        </w:tc>
        <w:tc>
          <w:tcPr>
            <w:tcW w:w="380" w:type="dxa"/>
            <w:vAlign w:val="bottom"/>
          </w:tcPr>
          <w:p>
            <w:pPr>
              <w:spacing w:after="0"/>
              <w:rPr>
                <w:sz w:val="14"/>
                <w:szCs w:val="14"/>
                <w:color w:val="auto"/>
              </w:rPr>
            </w:pPr>
          </w:p>
        </w:tc>
        <w:tc>
          <w:tcPr>
            <w:tcW w:w="140" w:type="dxa"/>
            <w:vAlign w:val="bottom"/>
            <w:vMerge w:val="restart"/>
          </w:tcPr>
          <w:p>
            <w:pPr>
              <w:spacing w:after="0"/>
              <w:rPr>
                <w:sz w:val="20"/>
                <w:szCs w:val="20"/>
                <w:color w:val="auto"/>
              </w:rPr>
            </w:pPr>
            <w:r>
              <w:rPr>
                <w:rFonts w:ascii="Rockwell" w:cs="Rockwell" w:eastAsia="Rockwell" w:hAnsi="Rockwell"/>
                <w:sz w:val="24"/>
                <w:szCs w:val="24"/>
                <w:color w:val="auto"/>
                <w:w w:val="91"/>
              </w:rPr>
              <w:t>2</w:t>
            </w:r>
          </w:p>
        </w:tc>
        <w:tc>
          <w:tcPr>
            <w:tcW w:w="320" w:type="dxa"/>
            <w:vAlign w:val="bottom"/>
          </w:tcPr>
          <w:p>
            <w:pPr>
              <w:spacing w:after="0"/>
              <w:rPr>
                <w:sz w:val="14"/>
                <w:szCs w:val="14"/>
                <w:color w:val="auto"/>
              </w:rPr>
            </w:pPr>
          </w:p>
        </w:tc>
        <w:tc>
          <w:tcPr>
            <w:tcW w:w="240" w:type="dxa"/>
            <w:vAlign w:val="bottom"/>
          </w:tcPr>
          <w:p>
            <w:pPr>
              <w:ind w:left="60"/>
              <w:spacing w:after="0"/>
              <w:rPr>
                <w:sz w:val="20"/>
                <w:szCs w:val="20"/>
                <w:color w:val="auto"/>
              </w:rPr>
            </w:pPr>
            <w:r>
              <w:rPr>
                <w:rFonts w:ascii="Rockwell" w:cs="Rockwell" w:eastAsia="Rockwell" w:hAnsi="Rockwell"/>
                <w:sz w:val="14"/>
                <w:szCs w:val="14"/>
                <w:i w:val="1"/>
                <w:iCs w:val="1"/>
                <w:color w:val="auto"/>
              </w:rPr>
              <w:t>f</w:t>
            </w:r>
          </w:p>
        </w:tc>
        <w:tc>
          <w:tcPr>
            <w:tcW w:w="200" w:type="dxa"/>
            <w:vAlign w:val="bottom"/>
          </w:tcPr>
          <w:p>
            <w:pPr>
              <w:spacing w:after="0"/>
              <w:rPr>
                <w:sz w:val="14"/>
                <w:szCs w:val="14"/>
                <w:color w:val="auto"/>
              </w:rPr>
            </w:pPr>
          </w:p>
        </w:tc>
        <w:tc>
          <w:tcPr>
            <w:tcW w:w="140" w:type="dxa"/>
            <w:vAlign w:val="bottom"/>
            <w:vMerge w:val="restart"/>
          </w:tcPr>
          <w:p>
            <w:pPr>
              <w:jc w:val="right"/>
              <w:spacing w:after="0"/>
              <w:rPr>
                <w:sz w:val="20"/>
                <w:szCs w:val="20"/>
                <w:color w:val="auto"/>
              </w:rPr>
            </w:pPr>
            <w:r>
              <w:rPr>
                <w:rFonts w:ascii="Rockwell" w:cs="Rockwell" w:eastAsia="Rockwell" w:hAnsi="Rockwell"/>
                <w:sz w:val="24"/>
                <w:szCs w:val="24"/>
                <w:color w:val="auto"/>
                <w:w w:val="91"/>
              </w:rPr>
              <w:t>2</w:t>
            </w:r>
          </w:p>
        </w:tc>
        <w:tc>
          <w:tcPr>
            <w:tcW w:w="280" w:type="dxa"/>
            <w:vAlign w:val="bottom"/>
          </w:tcPr>
          <w:p>
            <w:pPr>
              <w:spacing w:after="0"/>
              <w:rPr>
                <w:sz w:val="14"/>
                <w:szCs w:val="14"/>
                <w:color w:val="auto"/>
              </w:rPr>
            </w:pPr>
          </w:p>
        </w:tc>
        <w:tc>
          <w:tcPr>
            <w:tcW w:w="360" w:type="dxa"/>
            <w:vAlign w:val="bottom"/>
          </w:tcPr>
          <w:p>
            <w:pPr>
              <w:ind w:left="120"/>
              <w:spacing w:after="0"/>
              <w:rPr>
                <w:sz w:val="20"/>
                <w:szCs w:val="20"/>
                <w:color w:val="auto"/>
              </w:rPr>
            </w:pPr>
            <w:r>
              <w:rPr>
                <w:rFonts w:ascii="Rockwell" w:cs="Rockwell" w:eastAsia="Rockwell" w:hAnsi="Rockwell"/>
                <w:sz w:val="14"/>
                <w:szCs w:val="14"/>
                <w:i w:val="1"/>
                <w:iCs w:val="1"/>
                <w:color w:val="auto"/>
              </w:rPr>
              <w:t>i</w:t>
            </w:r>
          </w:p>
        </w:tc>
        <w:tc>
          <w:tcPr>
            <w:tcW w:w="740" w:type="dxa"/>
            <w:vAlign w:val="bottom"/>
          </w:tcPr>
          <w:p>
            <w:pPr>
              <w:ind w:left="380"/>
              <w:spacing w:after="0"/>
              <w:rPr>
                <w:sz w:val="20"/>
                <w:szCs w:val="20"/>
                <w:color w:val="auto"/>
              </w:rPr>
            </w:pPr>
            <w:r>
              <w:rPr>
                <w:rFonts w:ascii="Rockwell" w:cs="Rockwell" w:eastAsia="Rockwell" w:hAnsi="Rockwell"/>
                <w:sz w:val="14"/>
                <w:szCs w:val="14"/>
                <w:i w:val="1"/>
                <w:iCs w:val="1"/>
                <w:color w:val="auto"/>
              </w:rPr>
              <w:t>net</w:t>
            </w:r>
          </w:p>
        </w:tc>
        <w:tc>
          <w:tcPr>
            <w:tcW w:w="940" w:type="dxa"/>
            <w:vAlign w:val="bottom"/>
            <w:gridSpan w:val="2"/>
            <w:vMerge w:val="restart"/>
          </w:tcPr>
          <w:p>
            <w:pPr>
              <w:ind w:left="800"/>
              <w:spacing w:after="0"/>
              <w:rPr>
                <w:sz w:val="20"/>
                <w:szCs w:val="20"/>
                <w:color w:val="auto"/>
              </w:rPr>
            </w:pPr>
            <w:r>
              <w:rPr>
                <w:rFonts w:ascii="Rockwell" w:cs="Rockwell" w:eastAsia="Rockwell" w:hAnsi="Rockwell"/>
                <w:sz w:val="24"/>
                <w:szCs w:val="24"/>
                <w:color w:val="auto"/>
                <w:w w:val="91"/>
              </w:rPr>
              <w:t>2</w:t>
            </w:r>
          </w:p>
        </w:tc>
        <w:tc>
          <w:tcPr>
            <w:tcW w:w="480" w:type="dxa"/>
            <w:vAlign w:val="bottom"/>
          </w:tcPr>
          <w:p>
            <w:pPr>
              <w:ind w:left="300"/>
              <w:spacing w:after="0"/>
              <w:rPr>
                <w:sz w:val="20"/>
                <w:szCs w:val="20"/>
                <w:color w:val="auto"/>
              </w:rPr>
            </w:pPr>
            <w:r>
              <w:rPr>
                <w:rFonts w:ascii="Rockwell" w:cs="Rockwell" w:eastAsia="Rockwell" w:hAnsi="Rockwell"/>
                <w:sz w:val="14"/>
                <w:szCs w:val="14"/>
                <w:i w:val="1"/>
                <w:iCs w:val="1"/>
                <w:color w:val="auto"/>
              </w:rPr>
              <w:t>f</w:t>
            </w:r>
          </w:p>
        </w:tc>
        <w:tc>
          <w:tcPr>
            <w:tcW w:w="220" w:type="dxa"/>
            <w:vAlign w:val="bottom"/>
          </w:tcPr>
          <w:p>
            <w:pPr>
              <w:spacing w:after="0"/>
              <w:rPr>
                <w:sz w:val="14"/>
                <w:szCs w:val="14"/>
                <w:color w:val="auto"/>
              </w:rPr>
            </w:pPr>
          </w:p>
        </w:tc>
        <w:tc>
          <w:tcPr>
            <w:tcW w:w="140" w:type="dxa"/>
            <w:vAlign w:val="bottom"/>
            <w:vMerge w:val="restart"/>
          </w:tcPr>
          <w:p>
            <w:pPr>
              <w:jc w:val="right"/>
              <w:spacing w:after="0"/>
              <w:rPr>
                <w:sz w:val="20"/>
                <w:szCs w:val="20"/>
                <w:color w:val="auto"/>
              </w:rPr>
            </w:pPr>
            <w:r>
              <w:rPr>
                <w:rFonts w:ascii="Rockwell" w:cs="Rockwell" w:eastAsia="Rockwell" w:hAnsi="Rockwell"/>
                <w:sz w:val="24"/>
                <w:szCs w:val="24"/>
                <w:color w:val="auto"/>
                <w:w w:val="91"/>
              </w:rPr>
              <w:t>2</w:t>
            </w:r>
          </w:p>
        </w:tc>
        <w:tc>
          <w:tcPr>
            <w:tcW w:w="440" w:type="dxa"/>
            <w:vAlign w:val="bottom"/>
          </w:tcPr>
          <w:p>
            <w:pPr>
              <w:ind w:left="300"/>
              <w:spacing w:after="0"/>
              <w:rPr>
                <w:sz w:val="20"/>
                <w:szCs w:val="20"/>
                <w:color w:val="auto"/>
              </w:rPr>
            </w:pPr>
            <w:r>
              <w:rPr>
                <w:rFonts w:ascii="Rockwell" w:cs="Rockwell" w:eastAsia="Rockwell" w:hAnsi="Rockwell"/>
                <w:sz w:val="14"/>
                <w:szCs w:val="14"/>
                <w:i w:val="1"/>
                <w:iCs w:val="1"/>
                <w:color w:val="auto"/>
              </w:rPr>
              <w:t>i</w:t>
            </w:r>
          </w:p>
        </w:tc>
        <w:tc>
          <w:tcPr>
            <w:tcW w:w="0" w:type="dxa"/>
            <w:vAlign w:val="bottom"/>
          </w:tcPr>
          <w:p>
            <w:pPr>
              <w:spacing w:after="0"/>
              <w:rPr>
                <w:sz w:val="1"/>
                <w:szCs w:val="1"/>
                <w:color w:val="auto"/>
              </w:rPr>
            </w:pPr>
          </w:p>
        </w:tc>
      </w:tr>
      <w:tr>
        <w:trPr>
          <w:trHeight w:val="122"/>
        </w:trPr>
        <w:tc>
          <w:tcPr>
            <w:tcW w:w="10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140" w:type="dxa"/>
            <w:vAlign w:val="bottom"/>
            <w:vMerge w:val="continue"/>
          </w:tcPr>
          <w:p>
            <w:pPr>
              <w:spacing w:after="0"/>
              <w:rPr>
                <w:sz w:val="10"/>
                <w:szCs w:val="10"/>
                <w:color w:val="auto"/>
              </w:rPr>
            </w:pPr>
          </w:p>
        </w:tc>
        <w:tc>
          <w:tcPr>
            <w:tcW w:w="32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40" w:type="dxa"/>
            <w:vAlign w:val="bottom"/>
            <w:vMerge w:val="continue"/>
          </w:tcPr>
          <w:p>
            <w:pPr>
              <w:spacing w:after="0"/>
              <w:rPr>
                <w:sz w:val="10"/>
                <w:szCs w:val="10"/>
                <w:color w:val="auto"/>
              </w:rPr>
            </w:pPr>
          </w:p>
        </w:tc>
        <w:tc>
          <w:tcPr>
            <w:tcW w:w="28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940" w:type="dxa"/>
            <w:vAlign w:val="bottom"/>
            <w:gridSpan w:val="2"/>
            <w:vMerge w:val="continue"/>
          </w:tcPr>
          <w:p>
            <w:pPr>
              <w:spacing w:after="0"/>
              <w:rPr>
                <w:sz w:val="10"/>
                <w:szCs w:val="10"/>
                <w:color w:val="auto"/>
              </w:rPr>
            </w:pPr>
          </w:p>
        </w:tc>
        <w:tc>
          <w:tcPr>
            <w:tcW w:w="48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40" w:type="dxa"/>
            <w:vAlign w:val="bottom"/>
            <w:vMerge w:val="continue"/>
          </w:tcPr>
          <w:p>
            <w:pPr>
              <w:spacing w:after="0"/>
              <w:rPr>
                <w:sz w:val="10"/>
                <w:szCs w:val="10"/>
                <w:color w:val="auto"/>
              </w:rPr>
            </w:pPr>
          </w:p>
        </w:tc>
        <w:tc>
          <w:tcPr>
            <w:tcW w:w="44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-79375</wp:posOffset>
            </wp:positionH>
            <wp:positionV relativeFrom="paragraph">
              <wp:posOffset>-845185</wp:posOffset>
            </wp:positionV>
            <wp:extent cx="4001770" cy="81978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6">
                      <a:extLst>
                        <a:ext uri="{28A0092B-C50C-407E-A947-70E740481C1C}"/>
                      </a:extLst>
                    </a:blip>
                    <a:srcRect/>
                    <a:stretch>
                      <a:fillRect/>
                    </a:stretch>
                  </pic:blipFill>
                  <pic:spPr bwMode="auto">
                    <a:xfrm>
                      <a:off x="0" y="0"/>
                      <a:ext cx="4001770" cy="819785"/>
                    </a:xfrm>
                    <a:prstGeom prst="rect">
                      <a:avLst/>
                    </a:prstGeom>
                    <a:noFill/>
                  </pic:spPr>
                </pic:pic>
              </a:graphicData>
            </a:graphic>
          </wp:anchor>
        </w:drawing>
      </w:r>
    </w:p>
    <w:p>
      <w:pPr>
        <w:spacing w:after="0" w:line="169" w:lineRule="exact"/>
        <w:rPr>
          <w:sz w:val="20"/>
          <w:szCs w:val="20"/>
          <w:color w:val="auto"/>
        </w:rPr>
      </w:pPr>
    </w:p>
    <w:p>
      <w:pPr>
        <w:sectPr>
          <w:pgSz w:w="12240" w:h="15840" w:orient="portrait"/>
          <w:cols w:equalWidth="0" w:num="2">
            <w:col w:w="2620" w:space="520"/>
            <w:col w:w="6460"/>
          </w:cols>
          <w:pgMar w:left="1440" w:top="1419" w:right="1200" w:bottom="283" w:gutter="0" w:footer="0" w:header="0"/>
          <w:type w:val="continuous"/>
        </w:sectPr>
      </w:pPr>
    </w:p>
    <w:p>
      <w:pPr>
        <w:spacing w:after="0"/>
        <w:rPr>
          <w:sz w:val="20"/>
          <w:szCs w:val="20"/>
          <w:color w:val="auto"/>
        </w:rPr>
      </w:pPr>
      <w:r>
        <w:rPr>
          <w:rFonts w:ascii="Arial" w:cs="Arial" w:eastAsia="Arial" w:hAnsi="Arial"/>
          <w:sz w:val="20"/>
          <w:szCs w:val="20"/>
          <w:color w:val="auto"/>
        </w:rPr>
        <w:t>A little bonus: Look what happens when we combine a couple of the above formulas:</w:t>
      </w:r>
    </w:p>
    <w:tbl>
      <w:tblPr>
        <w:tblLayout w:type="fixed"/>
        <w:tblInd w:w="0" w:type="dxa"/>
        <w:tblCellMar>
          <w:top w:w="0" w:type="dxa"/>
          <w:left w:w="0" w:type="dxa"/>
          <w:bottom w:w="0" w:type="dxa"/>
          <w:right w:w="0" w:type="dxa"/>
        </w:tblCellMar>
      </w:tblPr>
      <w:tr>
        <w:trPr>
          <w:trHeight w:val="245"/>
        </w:trPr>
        <w:tc>
          <w:tcPr>
            <w:tcW w:w="480" w:type="dxa"/>
            <w:vAlign w:val="bottom"/>
          </w:tcPr>
          <w:p>
            <w:pPr>
              <w:spacing w:after="0"/>
              <w:rPr>
                <w:sz w:val="21"/>
                <w:szCs w:val="21"/>
                <w:color w:val="auto"/>
              </w:rPr>
            </w:pPr>
          </w:p>
        </w:tc>
        <w:tc>
          <w:tcPr>
            <w:tcW w:w="580" w:type="dxa"/>
            <w:vAlign w:val="bottom"/>
            <w:vMerge w:val="restart"/>
          </w:tcPr>
          <w:p>
            <w:pPr>
              <w:ind w:left="40"/>
              <w:spacing w:after="0" w:line="440" w:lineRule="exact"/>
              <w:rPr>
                <w:sz w:val="20"/>
                <w:szCs w:val="20"/>
                <w:color w:val="auto"/>
              </w:rPr>
            </w:pPr>
            <w:r>
              <w:rPr>
                <w:rFonts w:ascii="Arial" w:cs="Arial" w:eastAsia="Arial" w:hAnsi="Arial"/>
                <w:sz w:val="24"/>
                <w:szCs w:val="24"/>
                <w:color w:val="auto"/>
              </w:rPr>
              <w:t>=</w:t>
            </w:r>
            <w:r>
              <w:rPr>
                <w:rFonts w:ascii="Arial" w:cs="Arial" w:eastAsia="Arial" w:hAnsi="Arial"/>
                <w:sz w:val="24"/>
                <w:szCs w:val="24"/>
                <w:color w:val="auto"/>
              </w:rPr>
              <w:t xml:space="preserve"> </w:t>
            </w:r>
            <w:r>
              <w:rPr>
                <w:rFonts w:ascii="Arial" w:cs="Arial" w:eastAsia="Arial" w:hAnsi="Arial"/>
                <w:sz w:val="24"/>
                <w:szCs w:val="24"/>
                <w:i w:val="1"/>
                <w:iCs w:val="1"/>
                <w:color w:val="auto"/>
              </w:rPr>
              <w:t>τ</w:t>
            </w:r>
            <w:r>
              <w:rPr>
                <w:rFonts w:ascii="Arial" w:cs="Arial" w:eastAsia="Arial" w:hAnsi="Arial"/>
                <w:sz w:val="48"/>
                <w:szCs w:val="48"/>
                <w:color w:val="auto"/>
                <w:vertAlign w:val="superscript"/>
              </w:rPr>
              <w:t>!</w:t>
            </w:r>
          </w:p>
        </w:tc>
        <w:tc>
          <w:tcPr>
            <w:tcW w:w="1440" w:type="dxa"/>
            <w:vAlign w:val="bottom"/>
          </w:tcPr>
          <w:p>
            <w:pPr>
              <w:jc w:val="right"/>
              <w:ind w:right="905"/>
              <w:spacing w:after="0" w:line="244" w:lineRule="exact"/>
              <w:rPr>
                <w:sz w:val="20"/>
                <w:szCs w:val="20"/>
                <w:color w:val="auto"/>
              </w:rPr>
            </w:pPr>
            <w:r>
              <w:rPr>
                <w:rFonts w:ascii="Arial" w:cs="Arial" w:eastAsia="Arial" w:hAnsi="Arial"/>
                <w:sz w:val="24"/>
                <w:szCs w:val="24"/>
                <w:color w:val="auto"/>
              </w:rPr>
              <w:t>!</w:t>
            </w:r>
          </w:p>
        </w:tc>
        <w:tc>
          <w:tcPr>
            <w:tcW w:w="140" w:type="dxa"/>
            <w:vAlign w:val="bottom"/>
            <w:vMerge w:val="restart"/>
          </w:tcPr>
          <w:p>
            <w:pPr>
              <w:jc w:val="right"/>
              <w:spacing w:after="0"/>
              <w:rPr>
                <w:sz w:val="20"/>
                <w:szCs w:val="20"/>
                <w:color w:val="auto"/>
              </w:rPr>
            </w:pPr>
            <w:r>
              <w:rPr>
                <w:rFonts w:ascii="Rockwell" w:cs="Rockwell" w:eastAsia="Rockwell" w:hAnsi="Rockwell"/>
                <w:sz w:val="24"/>
                <w:szCs w:val="24"/>
                <w:color w:val="auto"/>
                <w:w w:val="91"/>
              </w:rPr>
              <w:t>1</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40" w:type="dxa"/>
            <w:vAlign w:val="bottom"/>
            <w:vMerge w:val="restart"/>
          </w:tcPr>
          <w:p>
            <w:pPr>
              <w:jc w:val="right"/>
              <w:spacing w:after="0"/>
              <w:rPr>
                <w:sz w:val="20"/>
                <w:szCs w:val="20"/>
                <w:color w:val="auto"/>
              </w:rPr>
            </w:pPr>
            <w:r>
              <w:rPr>
                <w:rFonts w:ascii="Rockwell" w:cs="Rockwell" w:eastAsia="Rockwell" w:hAnsi="Rockwell"/>
                <w:sz w:val="24"/>
                <w:szCs w:val="24"/>
                <w:color w:val="auto"/>
                <w:w w:val="76"/>
              </w:rPr>
              <w:t>1</w:t>
            </w:r>
          </w:p>
        </w:tc>
        <w:tc>
          <w:tcPr>
            <w:tcW w:w="460" w:type="dxa"/>
            <w:vAlign w:val="bottom"/>
          </w:tcPr>
          <w:p>
            <w:pPr>
              <w:spacing w:after="0"/>
              <w:rPr>
                <w:sz w:val="21"/>
                <w:szCs w:val="21"/>
                <w:color w:val="auto"/>
              </w:rPr>
            </w:pPr>
          </w:p>
        </w:tc>
        <w:tc>
          <w:tcPr>
            <w:tcW w:w="1340" w:type="dxa"/>
            <w:vAlign w:val="bottom"/>
          </w:tcPr>
          <w:p>
            <w:pPr>
              <w:spacing w:after="0"/>
              <w:rPr>
                <w:sz w:val="21"/>
                <w:szCs w:val="21"/>
                <w:color w:val="auto"/>
              </w:rPr>
            </w:pPr>
          </w:p>
        </w:tc>
        <w:tc>
          <w:tcPr>
            <w:tcW w:w="68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24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29"/>
        </w:trPr>
        <w:tc>
          <w:tcPr>
            <w:tcW w:w="480" w:type="dxa"/>
            <w:vAlign w:val="bottom"/>
            <w:vMerge w:val="restart"/>
          </w:tcPr>
          <w:p>
            <w:pPr>
              <w:ind w:left="20"/>
              <w:spacing w:after="0" w:line="195" w:lineRule="exact"/>
              <w:rPr>
                <w:sz w:val="20"/>
                <w:szCs w:val="20"/>
                <w:color w:val="auto"/>
              </w:rPr>
            </w:pPr>
            <w:r>
              <w:rPr>
                <w:rFonts w:ascii="Rockwell" w:cs="Rockwell" w:eastAsia="Rockwell" w:hAnsi="Rockwell"/>
                <w:sz w:val="22"/>
                <w:szCs w:val="22"/>
                <w:i w:val="1"/>
                <w:iCs w:val="1"/>
                <w:color w:val="auto"/>
              </w:rPr>
              <w:t>W</w:t>
            </w:r>
          </w:p>
        </w:tc>
        <w:tc>
          <w:tcPr>
            <w:tcW w:w="580" w:type="dxa"/>
            <w:vAlign w:val="bottom"/>
            <w:vMerge w:val="continue"/>
          </w:tcPr>
          <w:p>
            <w:pPr>
              <w:spacing w:after="0"/>
              <w:rPr>
                <w:sz w:val="10"/>
                <w:szCs w:val="10"/>
                <w:color w:val="auto"/>
              </w:rPr>
            </w:pPr>
          </w:p>
        </w:tc>
        <w:tc>
          <w:tcPr>
            <w:tcW w:w="1440" w:type="dxa"/>
            <w:vAlign w:val="bottom"/>
            <w:vMerge w:val="restart"/>
          </w:tcPr>
          <w:p>
            <w:pPr>
              <w:jc w:val="right"/>
              <w:spacing w:after="0" w:line="195" w:lineRule="exact"/>
              <w:rPr>
                <w:sz w:val="20"/>
                <w:szCs w:val="20"/>
                <w:color w:val="auto"/>
              </w:rPr>
            </w:pPr>
            <w:r>
              <w:rPr>
                <w:rFonts w:ascii="MS PGothic" w:cs="MS PGothic" w:eastAsia="MS PGothic" w:hAnsi="MS PGothic"/>
                <w:sz w:val="22"/>
                <w:szCs w:val="22"/>
                <w:color w:val="auto"/>
              </w:rPr>
              <w:t>⋅</w:t>
            </w:r>
            <w:r>
              <w:rPr>
                <w:rFonts w:ascii="Arial" w:cs="Arial" w:eastAsia="Arial" w:hAnsi="Arial"/>
                <w:sz w:val="22"/>
                <w:szCs w:val="22"/>
                <w:color w:val="auto"/>
              </w:rPr>
              <w:t>Δ</w:t>
            </w:r>
            <w:r>
              <w:rPr>
                <w:rFonts w:ascii="Arial" w:cs="Arial" w:eastAsia="Arial" w:hAnsi="Arial"/>
                <w:sz w:val="22"/>
                <w:szCs w:val="22"/>
                <w:i w:val="1"/>
                <w:iCs w:val="1"/>
                <w:color w:val="auto"/>
              </w:rPr>
              <w:t>θ</w:t>
            </w:r>
            <w:r>
              <w:rPr>
                <w:rFonts w:ascii="Arial" w:cs="Arial" w:eastAsia="Arial" w:hAnsi="Arial"/>
                <w:sz w:val="22"/>
                <w:szCs w:val="22"/>
                <w:color w:val="auto"/>
              </w:rPr>
              <w:t xml:space="preserve"> =</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I</w:t>
            </w:r>
            <w:r>
              <w:rPr>
                <w:rFonts w:ascii="Arial" w:cs="Arial" w:eastAsia="Arial" w:hAnsi="Arial"/>
                <w:sz w:val="22"/>
                <w:szCs w:val="22"/>
                <w:i w:val="1"/>
                <w:iCs w:val="1"/>
                <w:color w:val="auto"/>
              </w:rPr>
              <w:t>α</w:t>
            </w:r>
            <w:r>
              <w:rPr>
                <w:rFonts w:ascii="Arial" w:cs="Arial" w:eastAsia="Arial" w:hAnsi="Arial"/>
                <w:sz w:val="22"/>
                <w:szCs w:val="22"/>
                <w:color w:val="auto"/>
              </w:rPr>
              <w:t>Δ</w:t>
            </w:r>
            <w:r>
              <w:rPr>
                <w:rFonts w:ascii="Arial" w:cs="Arial" w:eastAsia="Arial" w:hAnsi="Arial"/>
                <w:sz w:val="22"/>
                <w:szCs w:val="22"/>
                <w:i w:val="1"/>
                <w:iCs w:val="1"/>
                <w:color w:val="auto"/>
              </w:rPr>
              <w:t>θ</w:t>
            </w:r>
            <w:r>
              <w:rPr>
                <w:rFonts w:ascii="Arial" w:cs="Arial" w:eastAsia="Arial" w:hAnsi="Arial"/>
                <w:sz w:val="22"/>
                <w:szCs w:val="22"/>
                <w:color w:val="auto"/>
              </w:rPr>
              <w:t xml:space="preserve"> =</w:t>
            </w:r>
          </w:p>
        </w:tc>
        <w:tc>
          <w:tcPr>
            <w:tcW w:w="140" w:type="dxa"/>
            <w:vAlign w:val="bottom"/>
            <w:tcBorders>
              <w:bottom w:val="single" w:sz="8" w:color="auto"/>
            </w:tcBorders>
            <w:vMerge w:val="continue"/>
          </w:tcPr>
          <w:p>
            <w:pPr>
              <w:spacing w:after="0"/>
              <w:rPr>
                <w:sz w:val="10"/>
                <w:szCs w:val="10"/>
                <w:color w:val="auto"/>
              </w:rPr>
            </w:pPr>
          </w:p>
        </w:tc>
        <w:tc>
          <w:tcPr>
            <w:tcW w:w="360" w:type="dxa"/>
            <w:vAlign w:val="bottom"/>
            <w:vMerge w:val="restart"/>
          </w:tcPr>
          <w:p>
            <w:pPr>
              <w:ind w:left="40"/>
              <w:spacing w:after="0" w:line="195" w:lineRule="exact"/>
              <w:rPr>
                <w:sz w:val="20"/>
                <w:szCs w:val="20"/>
                <w:color w:val="auto"/>
              </w:rPr>
            </w:pPr>
            <w:r>
              <w:rPr>
                <w:rFonts w:ascii="Rockwell" w:cs="Rockwell" w:eastAsia="Rockwell" w:hAnsi="Rockwell"/>
                <w:sz w:val="22"/>
                <w:szCs w:val="22"/>
                <w:i w:val="1"/>
                <w:iCs w:val="1"/>
                <w:color w:val="auto"/>
              </w:rPr>
              <w:t>I</w:t>
            </w:r>
            <w:r>
              <w:rPr>
                <w:rFonts w:ascii="Arial" w:cs="Arial" w:eastAsia="Arial" w:hAnsi="Arial"/>
                <w:sz w:val="22"/>
                <w:szCs w:val="22"/>
                <w:i w:val="1"/>
                <w:iCs w:val="1"/>
                <w:color w:val="auto"/>
              </w:rPr>
              <w:t>ω</w:t>
            </w:r>
          </w:p>
        </w:tc>
        <w:tc>
          <w:tcPr>
            <w:tcW w:w="340" w:type="dxa"/>
            <w:vAlign w:val="bottom"/>
            <w:vMerge w:val="restart"/>
          </w:tcPr>
          <w:p>
            <w:pPr>
              <w:ind w:left="20"/>
              <w:spacing w:after="0" w:line="195" w:lineRule="exact"/>
              <w:rPr>
                <w:sz w:val="20"/>
                <w:szCs w:val="20"/>
                <w:color w:val="auto"/>
              </w:rPr>
            </w:pPr>
            <w:r>
              <w:rPr>
                <w:rFonts w:ascii="Rockwell" w:cs="Rockwell" w:eastAsia="Rockwell" w:hAnsi="Rockwell"/>
                <w:sz w:val="11"/>
                <w:szCs w:val="11"/>
                <w:color w:val="auto"/>
              </w:rPr>
              <w:t>2</w:t>
            </w:r>
            <w:r>
              <w:rPr>
                <w:rFonts w:ascii="Arial" w:cs="Arial" w:eastAsia="Arial" w:hAnsi="Arial"/>
                <w:sz w:val="22"/>
                <w:szCs w:val="22"/>
                <w:color w:val="auto"/>
              </w:rPr>
              <w:t xml:space="preserve"> </w:t>
            </w:r>
            <w:r>
              <w:rPr>
                <w:rFonts w:ascii="Arial" w:cs="Arial" w:eastAsia="Arial" w:hAnsi="Arial"/>
                <w:sz w:val="22"/>
                <w:szCs w:val="22"/>
                <w:color w:val="auto"/>
                <w:vertAlign w:val="subscript"/>
              </w:rPr>
              <w:t>−</w:t>
            </w:r>
          </w:p>
        </w:tc>
        <w:tc>
          <w:tcPr>
            <w:tcW w:w="140" w:type="dxa"/>
            <w:vAlign w:val="bottom"/>
            <w:tcBorders>
              <w:bottom w:val="single" w:sz="8" w:color="auto"/>
            </w:tcBorders>
            <w:vMerge w:val="continue"/>
          </w:tcPr>
          <w:p>
            <w:pPr>
              <w:spacing w:after="0"/>
              <w:rPr>
                <w:sz w:val="10"/>
                <w:szCs w:val="10"/>
                <w:color w:val="auto"/>
              </w:rPr>
            </w:pPr>
          </w:p>
        </w:tc>
        <w:tc>
          <w:tcPr>
            <w:tcW w:w="460" w:type="dxa"/>
            <w:vAlign w:val="bottom"/>
            <w:vMerge w:val="restart"/>
          </w:tcPr>
          <w:p>
            <w:pPr>
              <w:ind w:left="40"/>
              <w:spacing w:after="0" w:line="195" w:lineRule="exact"/>
              <w:rPr>
                <w:sz w:val="20"/>
                <w:szCs w:val="20"/>
                <w:color w:val="auto"/>
              </w:rPr>
            </w:pPr>
            <w:r>
              <w:rPr>
                <w:rFonts w:ascii="Rockwell" w:cs="Rockwell" w:eastAsia="Rockwell" w:hAnsi="Rockwell"/>
                <w:sz w:val="20"/>
                <w:szCs w:val="20"/>
                <w:i w:val="1"/>
                <w:iCs w:val="1"/>
                <w:color w:val="auto"/>
              </w:rPr>
              <w:t>I</w:t>
            </w:r>
            <w:r>
              <w:rPr>
                <w:rFonts w:ascii="Arial" w:cs="Arial" w:eastAsia="Arial" w:hAnsi="Arial"/>
                <w:sz w:val="20"/>
                <w:szCs w:val="20"/>
                <w:i w:val="1"/>
                <w:iCs w:val="1"/>
                <w:color w:val="auto"/>
              </w:rPr>
              <w:t>ω</w:t>
            </w:r>
            <w:r>
              <w:rPr>
                <w:rFonts w:ascii="Rockwell" w:cs="Rockwell" w:eastAsia="Rockwell" w:hAnsi="Rockwell"/>
                <w:sz w:val="22"/>
                <w:szCs w:val="22"/>
                <w:color w:val="auto"/>
              </w:rPr>
              <w:t xml:space="preserve"> </w:t>
            </w:r>
            <w:r>
              <w:rPr>
                <w:rFonts w:ascii="Rockwell" w:cs="Rockwell" w:eastAsia="Rockwell" w:hAnsi="Rockwell"/>
                <w:sz w:val="22"/>
                <w:szCs w:val="22"/>
                <w:color w:val="auto"/>
                <w:vertAlign w:val="superscript"/>
              </w:rPr>
              <w:t>2</w:t>
            </w:r>
          </w:p>
        </w:tc>
        <w:tc>
          <w:tcPr>
            <w:tcW w:w="1340" w:type="dxa"/>
            <w:vAlign w:val="bottom"/>
            <w:vMerge w:val="restart"/>
          </w:tcPr>
          <w:p>
            <w:pPr>
              <w:ind w:left="40"/>
              <w:spacing w:after="0" w:line="195" w:lineRule="exact"/>
              <w:rPr>
                <w:sz w:val="20"/>
                <w:szCs w:val="20"/>
                <w:color w:val="auto"/>
              </w:rPr>
            </w:pPr>
            <w:r>
              <w:rPr>
                <w:rFonts w:ascii="MS PGothic" w:cs="MS PGothic" w:eastAsia="MS PGothic" w:hAnsi="MS PGothic"/>
                <w:sz w:val="22"/>
                <w:szCs w:val="22"/>
                <w:color w:val="auto"/>
              </w:rPr>
              <w:t>⇒</w:t>
            </w:r>
            <w:r>
              <w:rPr>
                <w:rFonts w:ascii="Rockwell" w:cs="Rockwell" w:eastAsia="Rockwell" w:hAnsi="Rockwell"/>
                <w:sz w:val="22"/>
                <w:szCs w:val="22"/>
                <w:color w:val="auto"/>
              </w:rPr>
              <w:t>2</w:t>
            </w:r>
            <w:r>
              <w:rPr>
                <w:rFonts w:ascii="Arial" w:cs="Arial" w:eastAsia="Arial" w:hAnsi="Arial"/>
                <w:sz w:val="22"/>
                <w:szCs w:val="22"/>
                <w:i w:val="1"/>
                <w:iCs w:val="1"/>
                <w:color w:val="auto"/>
              </w:rPr>
              <w:t>α</w:t>
            </w:r>
            <w:r>
              <w:rPr>
                <w:rFonts w:ascii="Arial" w:cs="Arial" w:eastAsia="Arial" w:hAnsi="Arial"/>
                <w:sz w:val="22"/>
                <w:szCs w:val="22"/>
                <w:color w:val="auto"/>
              </w:rPr>
              <w:t>Δ</w:t>
            </w:r>
            <w:r>
              <w:rPr>
                <w:rFonts w:ascii="Arial" w:cs="Arial" w:eastAsia="Arial" w:hAnsi="Arial"/>
                <w:sz w:val="22"/>
                <w:szCs w:val="22"/>
                <w:i w:val="1"/>
                <w:iCs w:val="1"/>
                <w:color w:val="auto"/>
              </w:rPr>
              <w:t>θ</w:t>
            </w:r>
            <w:r>
              <w:rPr>
                <w:rFonts w:ascii="Arial" w:cs="Arial" w:eastAsia="Arial" w:hAnsi="Arial"/>
                <w:sz w:val="22"/>
                <w:szCs w:val="22"/>
                <w:color w:val="auto"/>
              </w:rPr>
              <w:t xml:space="preserve"> =</w:t>
            </w:r>
            <w:r>
              <w:rPr>
                <w:rFonts w:ascii="Arial" w:cs="Arial" w:eastAsia="Arial" w:hAnsi="Arial"/>
                <w:sz w:val="22"/>
                <w:szCs w:val="22"/>
                <w:i w:val="1"/>
                <w:iCs w:val="1"/>
                <w:color w:val="auto"/>
              </w:rPr>
              <w:t>ω</w:t>
            </w:r>
          </w:p>
        </w:tc>
        <w:tc>
          <w:tcPr>
            <w:tcW w:w="680" w:type="dxa"/>
            <w:vAlign w:val="bottom"/>
            <w:vMerge w:val="restart"/>
          </w:tcPr>
          <w:p>
            <w:pPr>
              <w:ind w:left="20"/>
              <w:spacing w:after="0" w:line="195" w:lineRule="exact"/>
              <w:rPr>
                <w:sz w:val="20"/>
                <w:szCs w:val="20"/>
                <w:color w:val="auto"/>
              </w:rPr>
            </w:pPr>
            <w:r>
              <w:rPr>
                <w:rFonts w:ascii="Rockwell" w:cs="Rockwell" w:eastAsia="Rockwell" w:hAnsi="Rockwell"/>
                <w:sz w:val="11"/>
                <w:szCs w:val="11"/>
                <w:color w:val="auto"/>
              </w:rPr>
              <w:t>2</w:t>
            </w:r>
            <w:r>
              <w:rPr>
                <w:rFonts w:ascii="Arial" w:cs="Arial" w:eastAsia="Arial" w:hAnsi="Arial"/>
                <w:sz w:val="22"/>
                <w:szCs w:val="22"/>
                <w:color w:val="auto"/>
                <w:vertAlign w:val="subscript"/>
              </w:rPr>
              <w:t>−</w:t>
            </w:r>
            <w:r>
              <w:rPr>
                <w:rFonts w:ascii="Arial" w:cs="Arial" w:eastAsia="Arial" w:hAnsi="Arial"/>
                <w:sz w:val="22"/>
                <w:szCs w:val="22"/>
                <w:i w:val="1"/>
                <w:iCs w:val="1"/>
                <w:color w:val="auto"/>
                <w:vertAlign w:val="subscript"/>
              </w:rPr>
              <w:t>ω</w:t>
            </w:r>
            <w:r>
              <w:rPr>
                <w:rFonts w:ascii="Rockwell" w:cs="Rockwell" w:eastAsia="Rockwell" w:hAnsi="Rockwell"/>
                <w:sz w:val="11"/>
                <w:szCs w:val="11"/>
                <w:color w:val="auto"/>
              </w:rPr>
              <w:t>2</w:t>
            </w:r>
          </w:p>
        </w:tc>
        <w:tc>
          <w:tcPr>
            <w:tcW w:w="660" w:type="dxa"/>
            <w:vAlign w:val="bottom"/>
            <w:vMerge w:val="restart"/>
          </w:tcPr>
          <w:p>
            <w:pPr>
              <w:ind w:left="20"/>
              <w:spacing w:after="0" w:line="195" w:lineRule="exact"/>
              <w:rPr>
                <w:sz w:val="20"/>
                <w:szCs w:val="20"/>
                <w:color w:val="auto"/>
              </w:rPr>
            </w:pPr>
            <w:r>
              <w:rPr>
                <w:rFonts w:ascii="MS PGothic" w:cs="MS PGothic" w:eastAsia="MS PGothic" w:hAnsi="MS PGothic"/>
                <w:sz w:val="20"/>
                <w:szCs w:val="20"/>
                <w:color w:val="auto"/>
              </w:rPr>
              <w:t>⇒</w:t>
            </w:r>
            <w:r>
              <w:rPr>
                <w:rFonts w:ascii="Arial" w:cs="Arial" w:eastAsia="Arial" w:hAnsi="Arial"/>
                <w:sz w:val="20"/>
                <w:szCs w:val="20"/>
                <w:color w:val="auto"/>
              </w:rPr>
              <w:t xml:space="preserve"> </w:t>
            </w:r>
            <w:r>
              <w:rPr>
                <w:rFonts w:ascii="Arial" w:cs="Arial" w:eastAsia="Arial" w:hAnsi="Arial"/>
                <w:sz w:val="20"/>
                <w:szCs w:val="20"/>
                <w:i w:val="1"/>
                <w:iCs w:val="1"/>
                <w:color w:val="auto"/>
              </w:rPr>
              <w:t>ω</w:t>
            </w:r>
            <w:r>
              <w:rPr>
                <w:rFonts w:ascii="Rockwell" w:cs="Rockwell" w:eastAsia="Rockwell" w:hAnsi="Rockwell"/>
                <w:sz w:val="22"/>
                <w:szCs w:val="22"/>
                <w:color w:val="auto"/>
              </w:rPr>
              <w:t xml:space="preserve"> </w:t>
            </w:r>
            <w:r>
              <w:rPr>
                <w:rFonts w:ascii="Rockwell" w:cs="Rockwell" w:eastAsia="Rockwell" w:hAnsi="Rockwell"/>
                <w:sz w:val="22"/>
                <w:szCs w:val="22"/>
                <w:color w:val="auto"/>
                <w:vertAlign w:val="superscript"/>
              </w:rPr>
              <w:t>2</w:t>
            </w:r>
          </w:p>
        </w:tc>
        <w:tc>
          <w:tcPr>
            <w:tcW w:w="540" w:type="dxa"/>
            <w:vAlign w:val="bottom"/>
            <w:vMerge w:val="restart"/>
          </w:tcPr>
          <w:p>
            <w:pPr>
              <w:ind w:left="40"/>
              <w:spacing w:after="0" w:line="195" w:lineRule="exact"/>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i w:val="1"/>
                <w:iCs w:val="1"/>
                <w:color w:val="auto"/>
              </w:rPr>
              <w:t>ω</w:t>
            </w:r>
            <w:r>
              <w:rPr>
                <w:rFonts w:ascii="Rockwell" w:cs="Rockwell" w:eastAsia="Rockwell" w:hAnsi="Rockwell"/>
                <w:sz w:val="22"/>
                <w:szCs w:val="22"/>
                <w:color w:val="auto"/>
              </w:rPr>
              <w:t xml:space="preserve"> </w:t>
            </w:r>
            <w:r>
              <w:rPr>
                <w:rFonts w:ascii="Rockwell" w:cs="Rockwell" w:eastAsia="Rockwell" w:hAnsi="Rockwell"/>
                <w:sz w:val="22"/>
                <w:szCs w:val="22"/>
                <w:color w:val="auto"/>
                <w:vertAlign w:val="superscript"/>
              </w:rPr>
              <w:t>2</w:t>
            </w:r>
          </w:p>
        </w:tc>
        <w:tc>
          <w:tcPr>
            <w:tcW w:w="2460" w:type="dxa"/>
            <w:vAlign w:val="bottom"/>
            <w:vMerge w:val="restart"/>
          </w:tcPr>
          <w:p>
            <w:pPr>
              <w:ind w:left="40"/>
              <w:spacing w:after="0" w:line="195" w:lineRule="exact"/>
              <w:rPr>
                <w:sz w:val="20"/>
                <w:szCs w:val="20"/>
                <w:color w:val="auto"/>
              </w:rPr>
            </w:pPr>
            <w:r>
              <w:rPr>
                <w:rFonts w:ascii="Arial" w:cs="Arial" w:eastAsia="Arial" w:hAnsi="Arial"/>
                <w:sz w:val="22"/>
                <w:szCs w:val="22"/>
                <w:color w:val="auto"/>
              </w:rPr>
              <w:t>+</w:t>
            </w:r>
            <w:r>
              <w:rPr>
                <w:rFonts w:ascii="Rockwell" w:cs="Rockwell" w:eastAsia="Rockwell" w:hAnsi="Rockwell"/>
                <w:sz w:val="22"/>
                <w:szCs w:val="22"/>
                <w:color w:val="auto"/>
              </w:rPr>
              <w:t xml:space="preserve"> 2</w:t>
            </w:r>
            <w:r>
              <w:rPr>
                <w:rFonts w:ascii="Arial" w:cs="Arial" w:eastAsia="Arial" w:hAnsi="Arial"/>
                <w:sz w:val="22"/>
                <w:szCs w:val="22"/>
                <w:i w:val="1"/>
                <w:iCs w:val="1"/>
                <w:color w:val="auto"/>
              </w:rPr>
              <w:t>α</w:t>
            </w:r>
            <w:r>
              <w:rPr>
                <w:rFonts w:ascii="Arial" w:cs="Arial" w:eastAsia="Arial" w:hAnsi="Arial"/>
                <w:sz w:val="22"/>
                <w:szCs w:val="22"/>
                <w:color w:val="auto"/>
              </w:rPr>
              <w:t>Δ</w:t>
            </w:r>
            <w:r>
              <w:rPr>
                <w:rFonts w:ascii="Arial" w:cs="Arial" w:eastAsia="Arial" w:hAnsi="Arial"/>
                <w:sz w:val="22"/>
                <w:szCs w:val="22"/>
                <w:i w:val="1"/>
                <w:iCs w:val="1"/>
                <w:color w:val="auto"/>
              </w:rPr>
              <w:t>θ</w:t>
            </w:r>
            <w:r>
              <w:rPr>
                <w:rFonts w:ascii="Arial" w:cs="Arial" w:eastAsia="Arial" w:hAnsi="Arial"/>
                <w:sz w:val="18"/>
                <w:szCs w:val="18"/>
                <w:color w:val="auto"/>
              </w:rPr>
              <w:t xml:space="preserve"> (UαM!)</w:t>
            </w:r>
          </w:p>
        </w:tc>
        <w:tc>
          <w:tcPr>
            <w:tcW w:w="0" w:type="dxa"/>
            <w:vAlign w:val="bottom"/>
          </w:tcPr>
          <w:p>
            <w:pPr>
              <w:spacing w:after="0"/>
              <w:rPr>
                <w:sz w:val="1"/>
                <w:szCs w:val="1"/>
                <w:color w:val="auto"/>
              </w:rPr>
            </w:pPr>
          </w:p>
        </w:tc>
      </w:tr>
      <w:tr>
        <w:trPr>
          <w:trHeight w:val="51"/>
        </w:trPr>
        <w:tc>
          <w:tcPr>
            <w:tcW w:w="480" w:type="dxa"/>
            <w:vAlign w:val="bottom"/>
            <w:vMerge w:val="continue"/>
          </w:tcPr>
          <w:p>
            <w:pPr>
              <w:spacing w:after="0"/>
              <w:rPr>
                <w:sz w:val="4"/>
                <w:szCs w:val="4"/>
                <w:color w:val="auto"/>
              </w:rPr>
            </w:pPr>
          </w:p>
        </w:tc>
        <w:tc>
          <w:tcPr>
            <w:tcW w:w="580" w:type="dxa"/>
            <w:vAlign w:val="bottom"/>
            <w:vMerge w:val="continue"/>
          </w:tcPr>
          <w:p>
            <w:pPr>
              <w:spacing w:after="0"/>
              <w:rPr>
                <w:sz w:val="4"/>
                <w:szCs w:val="4"/>
                <w:color w:val="auto"/>
              </w:rPr>
            </w:pPr>
          </w:p>
        </w:tc>
        <w:tc>
          <w:tcPr>
            <w:tcW w:w="144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360" w:type="dxa"/>
            <w:vAlign w:val="bottom"/>
            <w:vMerge w:val="continue"/>
          </w:tcPr>
          <w:p>
            <w:pPr>
              <w:spacing w:after="0"/>
              <w:rPr>
                <w:sz w:val="4"/>
                <w:szCs w:val="4"/>
                <w:color w:val="auto"/>
              </w:rPr>
            </w:pPr>
          </w:p>
        </w:tc>
        <w:tc>
          <w:tcPr>
            <w:tcW w:w="34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460" w:type="dxa"/>
            <w:vAlign w:val="bottom"/>
            <w:vMerge w:val="continue"/>
          </w:tcPr>
          <w:p>
            <w:pPr>
              <w:spacing w:after="0"/>
              <w:rPr>
                <w:sz w:val="4"/>
                <w:szCs w:val="4"/>
                <w:color w:val="auto"/>
              </w:rPr>
            </w:pPr>
          </w:p>
        </w:tc>
        <w:tc>
          <w:tcPr>
            <w:tcW w:w="1340" w:type="dxa"/>
            <w:vAlign w:val="bottom"/>
            <w:vMerge w:val="continue"/>
          </w:tcPr>
          <w:p>
            <w:pPr>
              <w:spacing w:after="0"/>
              <w:rPr>
                <w:sz w:val="4"/>
                <w:szCs w:val="4"/>
                <w:color w:val="auto"/>
              </w:rPr>
            </w:pPr>
          </w:p>
        </w:tc>
        <w:tc>
          <w:tcPr>
            <w:tcW w:w="680" w:type="dxa"/>
            <w:vAlign w:val="bottom"/>
            <w:vMerge w:val="continue"/>
          </w:tcPr>
          <w:p>
            <w:pPr>
              <w:spacing w:after="0"/>
              <w:rPr>
                <w:sz w:val="4"/>
                <w:szCs w:val="4"/>
                <w:color w:val="auto"/>
              </w:rPr>
            </w:pPr>
          </w:p>
        </w:tc>
        <w:tc>
          <w:tcPr>
            <w:tcW w:w="660" w:type="dxa"/>
            <w:vAlign w:val="bottom"/>
            <w:vMerge w:val="continue"/>
          </w:tcPr>
          <w:p>
            <w:pPr>
              <w:spacing w:after="0"/>
              <w:rPr>
                <w:sz w:val="4"/>
                <w:szCs w:val="4"/>
                <w:color w:val="auto"/>
              </w:rPr>
            </w:pPr>
          </w:p>
        </w:tc>
        <w:tc>
          <w:tcPr>
            <w:tcW w:w="540" w:type="dxa"/>
            <w:vAlign w:val="bottom"/>
            <w:vMerge w:val="continue"/>
          </w:tcPr>
          <w:p>
            <w:pPr>
              <w:spacing w:after="0"/>
              <w:rPr>
                <w:sz w:val="4"/>
                <w:szCs w:val="4"/>
                <w:color w:val="auto"/>
              </w:rPr>
            </w:pPr>
          </w:p>
        </w:tc>
        <w:tc>
          <w:tcPr>
            <w:tcW w:w="24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69"/>
        </w:trPr>
        <w:tc>
          <w:tcPr>
            <w:tcW w:w="480" w:type="dxa"/>
            <w:vAlign w:val="bottom"/>
          </w:tcPr>
          <w:p>
            <w:pPr>
              <w:ind w:left="260"/>
              <w:spacing w:after="0"/>
              <w:rPr>
                <w:sz w:val="20"/>
                <w:szCs w:val="20"/>
                <w:color w:val="auto"/>
              </w:rPr>
            </w:pPr>
            <w:r>
              <w:rPr>
                <w:rFonts w:ascii="Rockwell" w:cs="Rockwell" w:eastAsia="Rockwell" w:hAnsi="Rockwell"/>
                <w:sz w:val="14"/>
                <w:szCs w:val="14"/>
                <w:i w:val="1"/>
                <w:iCs w:val="1"/>
                <w:color w:val="auto"/>
              </w:rPr>
              <w:t>net</w:t>
            </w:r>
          </w:p>
        </w:tc>
        <w:tc>
          <w:tcPr>
            <w:tcW w:w="580" w:type="dxa"/>
            <w:vAlign w:val="bottom"/>
          </w:tcPr>
          <w:p>
            <w:pPr>
              <w:ind w:left="360"/>
              <w:spacing w:after="0"/>
              <w:rPr>
                <w:sz w:val="20"/>
                <w:szCs w:val="20"/>
                <w:color w:val="auto"/>
              </w:rPr>
            </w:pPr>
            <w:r>
              <w:rPr>
                <w:rFonts w:ascii="Rockwell" w:cs="Rockwell" w:eastAsia="Rockwell" w:hAnsi="Rockwell"/>
                <w:sz w:val="14"/>
                <w:szCs w:val="14"/>
                <w:i w:val="1"/>
                <w:iCs w:val="1"/>
                <w:color w:val="auto"/>
              </w:rPr>
              <w:t>net</w:t>
            </w:r>
          </w:p>
        </w:tc>
        <w:tc>
          <w:tcPr>
            <w:tcW w:w="1440" w:type="dxa"/>
            <w:vAlign w:val="bottom"/>
          </w:tcPr>
          <w:p>
            <w:pPr>
              <w:spacing w:after="0"/>
              <w:rPr>
                <w:sz w:val="14"/>
                <w:szCs w:val="14"/>
                <w:color w:val="auto"/>
              </w:rPr>
            </w:pPr>
          </w:p>
        </w:tc>
        <w:tc>
          <w:tcPr>
            <w:tcW w:w="140" w:type="dxa"/>
            <w:vAlign w:val="bottom"/>
            <w:vMerge w:val="restart"/>
          </w:tcPr>
          <w:p>
            <w:pPr>
              <w:jc w:val="right"/>
              <w:spacing w:after="0"/>
              <w:rPr>
                <w:sz w:val="20"/>
                <w:szCs w:val="20"/>
                <w:color w:val="auto"/>
              </w:rPr>
            </w:pPr>
            <w:r>
              <w:rPr>
                <w:rFonts w:ascii="Rockwell" w:cs="Rockwell" w:eastAsia="Rockwell" w:hAnsi="Rockwell"/>
                <w:sz w:val="24"/>
                <w:szCs w:val="24"/>
                <w:color w:val="auto"/>
                <w:w w:val="91"/>
              </w:rPr>
              <w:t>2</w:t>
            </w:r>
          </w:p>
        </w:tc>
        <w:tc>
          <w:tcPr>
            <w:tcW w:w="360" w:type="dxa"/>
            <w:vAlign w:val="bottom"/>
          </w:tcPr>
          <w:p>
            <w:pPr>
              <w:ind w:left="300"/>
              <w:spacing w:after="0"/>
              <w:rPr>
                <w:sz w:val="20"/>
                <w:szCs w:val="20"/>
                <w:color w:val="auto"/>
              </w:rPr>
            </w:pPr>
            <w:r>
              <w:rPr>
                <w:rFonts w:ascii="Rockwell" w:cs="Rockwell" w:eastAsia="Rockwell" w:hAnsi="Rockwell"/>
                <w:sz w:val="14"/>
                <w:szCs w:val="14"/>
                <w:i w:val="1"/>
                <w:iCs w:val="1"/>
                <w:color w:val="auto"/>
              </w:rPr>
              <w:t>f</w:t>
            </w:r>
          </w:p>
        </w:tc>
        <w:tc>
          <w:tcPr>
            <w:tcW w:w="340" w:type="dxa"/>
            <w:vAlign w:val="bottom"/>
          </w:tcPr>
          <w:p>
            <w:pPr>
              <w:spacing w:after="0"/>
              <w:rPr>
                <w:sz w:val="14"/>
                <w:szCs w:val="14"/>
                <w:color w:val="auto"/>
              </w:rPr>
            </w:pPr>
          </w:p>
        </w:tc>
        <w:tc>
          <w:tcPr>
            <w:tcW w:w="140" w:type="dxa"/>
            <w:vAlign w:val="bottom"/>
            <w:vMerge w:val="restart"/>
          </w:tcPr>
          <w:p>
            <w:pPr>
              <w:jc w:val="right"/>
              <w:spacing w:after="0"/>
              <w:rPr>
                <w:sz w:val="20"/>
                <w:szCs w:val="20"/>
                <w:color w:val="auto"/>
              </w:rPr>
            </w:pPr>
            <w:r>
              <w:rPr>
                <w:rFonts w:ascii="Rockwell" w:cs="Rockwell" w:eastAsia="Rockwell" w:hAnsi="Rockwell"/>
                <w:sz w:val="24"/>
                <w:szCs w:val="24"/>
                <w:color w:val="auto"/>
                <w:w w:val="91"/>
              </w:rPr>
              <w:t>2</w:t>
            </w:r>
          </w:p>
        </w:tc>
        <w:tc>
          <w:tcPr>
            <w:tcW w:w="460" w:type="dxa"/>
            <w:vAlign w:val="bottom"/>
          </w:tcPr>
          <w:p>
            <w:pPr>
              <w:ind w:left="300"/>
              <w:spacing w:after="0"/>
              <w:rPr>
                <w:sz w:val="20"/>
                <w:szCs w:val="20"/>
                <w:color w:val="auto"/>
              </w:rPr>
            </w:pPr>
            <w:r>
              <w:rPr>
                <w:rFonts w:ascii="Rockwell" w:cs="Rockwell" w:eastAsia="Rockwell" w:hAnsi="Rockwell"/>
                <w:sz w:val="14"/>
                <w:szCs w:val="14"/>
                <w:i w:val="1"/>
                <w:iCs w:val="1"/>
                <w:color w:val="auto"/>
              </w:rPr>
              <w:t>i</w:t>
            </w:r>
          </w:p>
        </w:tc>
        <w:tc>
          <w:tcPr>
            <w:tcW w:w="1340" w:type="dxa"/>
            <w:vAlign w:val="bottom"/>
          </w:tcPr>
          <w:p>
            <w:pPr>
              <w:ind w:left="1280"/>
              <w:spacing w:after="0"/>
              <w:rPr>
                <w:sz w:val="20"/>
                <w:szCs w:val="20"/>
                <w:color w:val="auto"/>
              </w:rPr>
            </w:pPr>
            <w:r>
              <w:rPr>
                <w:rFonts w:ascii="Rockwell" w:cs="Rockwell" w:eastAsia="Rockwell" w:hAnsi="Rockwell"/>
                <w:sz w:val="14"/>
                <w:szCs w:val="14"/>
                <w:i w:val="1"/>
                <w:iCs w:val="1"/>
                <w:color w:val="auto"/>
              </w:rPr>
              <w:t>f</w:t>
            </w:r>
          </w:p>
        </w:tc>
        <w:tc>
          <w:tcPr>
            <w:tcW w:w="680" w:type="dxa"/>
            <w:vAlign w:val="bottom"/>
          </w:tcPr>
          <w:p>
            <w:pPr>
              <w:ind w:left="500"/>
              <w:spacing w:after="0"/>
              <w:rPr>
                <w:sz w:val="20"/>
                <w:szCs w:val="20"/>
                <w:color w:val="auto"/>
              </w:rPr>
            </w:pPr>
            <w:r>
              <w:rPr>
                <w:rFonts w:ascii="Rockwell" w:cs="Rockwell" w:eastAsia="Rockwell" w:hAnsi="Rockwell"/>
                <w:sz w:val="14"/>
                <w:szCs w:val="14"/>
                <w:i w:val="1"/>
                <w:iCs w:val="1"/>
                <w:color w:val="auto"/>
              </w:rPr>
              <w:t>i</w:t>
            </w:r>
          </w:p>
        </w:tc>
        <w:tc>
          <w:tcPr>
            <w:tcW w:w="660" w:type="dxa"/>
            <w:vAlign w:val="bottom"/>
          </w:tcPr>
          <w:p>
            <w:pPr>
              <w:ind w:left="480"/>
              <w:spacing w:after="0"/>
              <w:rPr>
                <w:sz w:val="20"/>
                <w:szCs w:val="20"/>
                <w:color w:val="auto"/>
              </w:rPr>
            </w:pPr>
            <w:r>
              <w:rPr>
                <w:rFonts w:ascii="Rockwell" w:cs="Rockwell" w:eastAsia="Rockwell" w:hAnsi="Rockwell"/>
                <w:sz w:val="14"/>
                <w:szCs w:val="14"/>
                <w:i w:val="1"/>
                <w:iCs w:val="1"/>
                <w:color w:val="auto"/>
              </w:rPr>
              <w:t>f</w:t>
            </w:r>
          </w:p>
        </w:tc>
        <w:tc>
          <w:tcPr>
            <w:tcW w:w="540" w:type="dxa"/>
            <w:vAlign w:val="bottom"/>
          </w:tcPr>
          <w:p>
            <w:pPr>
              <w:ind w:left="400"/>
              <w:spacing w:after="0"/>
              <w:rPr>
                <w:sz w:val="20"/>
                <w:szCs w:val="20"/>
                <w:color w:val="auto"/>
              </w:rPr>
            </w:pPr>
            <w:r>
              <w:rPr>
                <w:rFonts w:ascii="Rockwell" w:cs="Rockwell" w:eastAsia="Rockwell" w:hAnsi="Rockwell"/>
                <w:sz w:val="14"/>
                <w:szCs w:val="14"/>
                <w:i w:val="1"/>
                <w:iCs w:val="1"/>
                <w:color w:val="auto"/>
              </w:rPr>
              <w:t>i</w:t>
            </w:r>
          </w:p>
        </w:tc>
        <w:tc>
          <w:tcPr>
            <w:tcW w:w="24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2"/>
        </w:trPr>
        <w:tc>
          <w:tcPr>
            <w:tcW w:w="48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1440" w:type="dxa"/>
            <w:vAlign w:val="bottom"/>
          </w:tcPr>
          <w:p>
            <w:pPr>
              <w:spacing w:after="0"/>
              <w:rPr>
                <w:sz w:val="10"/>
                <w:szCs w:val="10"/>
                <w:color w:val="auto"/>
              </w:rPr>
            </w:pPr>
          </w:p>
        </w:tc>
        <w:tc>
          <w:tcPr>
            <w:tcW w:w="140" w:type="dxa"/>
            <w:vAlign w:val="bottom"/>
            <w:vMerge w:val="continue"/>
          </w:tcPr>
          <w:p>
            <w:pPr>
              <w:spacing w:after="0"/>
              <w:rPr>
                <w:sz w:val="10"/>
                <w:szCs w:val="10"/>
                <w:color w:val="auto"/>
              </w:rPr>
            </w:pPr>
          </w:p>
        </w:tc>
        <w:tc>
          <w:tcPr>
            <w:tcW w:w="36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140" w:type="dxa"/>
            <w:vAlign w:val="bottom"/>
            <w:vMerge w:val="continue"/>
          </w:tcPr>
          <w:p>
            <w:pPr>
              <w:spacing w:after="0"/>
              <w:rPr>
                <w:sz w:val="10"/>
                <w:szCs w:val="10"/>
                <w:color w:val="auto"/>
              </w:rPr>
            </w:pPr>
          </w:p>
        </w:tc>
        <w:tc>
          <w:tcPr>
            <w:tcW w:w="460" w:type="dxa"/>
            <w:vAlign w:val="bottom"/>
          </w:tcPr>
          <w:p>
            <w:pPr>
              <w:spacing w:after="0"/>
              <w:rPr>
                <w:sz w:val="10"/>
                <w:szCs w:val="10"/>
                <w:color w:val="auto"/>
              </w:rPr>
            </w:pPr>
          </w:p>
        </w:tc>
        <w:tc>
          <w:tcPr>
            <w:tcW w:w="1340" w:type="dxa"/>
            <w:vAlign w:val="bottom"/>
          </w:tcPr>
          <w:p>
            <w:pPr>
              <w:spacing w:after="0"/>
              <w:rPr>
                <w:sz w:val="10"/>
                <w:szCs w:val="10"/>
                <w:color w:val="auto"/>
              </w:rPr>
            </w:pPr>
          </w:p>
        </w:tc>
        <w:tc>
          <w:tcPr>
            <w:tcW w:w="68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24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752"/>
        </w:trPr>
        <w:tc>
          <w:tcPr>
            <w:tcW w:w="5960" w:type="dxa"/>
            <w:vAlign w:val="bottom"/>
            <w:gridSpan w:val="10"/>
          </w:tcPr>
          <w:p>
            <w:pPr>
              <w:spacing w:after="0"/>
              <w:rPr>
                <w:sz w:val="20"/>
                <w:szCs w:val="20"/>
                <w:color w:val="auto"/>
              </w:rPr>
            </w:pPr>
            <w:r>
              <w:rPr>
                <w:rFonts w:ascii="Arial" w:cs="Arial" w:eastAsia="Arial" w:hAnsi="Arial"/>
                <w:sz w:val="16"/>
                <w:szCs w:val="16"/>
                <w:color w:val="auto"/>
              </w:rPr>
              <w:t>0202 Lecture Notes - AP Physics C- Rotational vs. Linear Review (Mechanics).docx</w:t>
            </w:r>
          </w:p>
        </w:tc>
        <w:tc>
          <w:tcPr>
            <w:tcW w:w="6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460" w:type="dxa"/>
            <w:vAlign w:val="bottom"/>
          </w:tcPr>
          <w:p>
            <w:pPr>
              <w:ind w:left="1640"/>
              <w:spacing w:after="0"/>
              <w:rPr>
                <w:sz w:val="20"/>
                <w:szCs w:val="20"/>
                <w:color w:val="auto"/>
              </w:rPr>
            </w:pPr>
            <w:r>
              <w:rPr>
                <w:rFonts w:ascii="Arial" w:cs="Arial" w:eastAsia="Arial" w:hAnsi="Arial"/>
                <w:sz w:val="16"/>
                <w:szCs w:val="16"/>
                <w:color w:val="auto"/>
                <w:w w:val="97"/>
              </w:rPr>
              <w:t>page 1 of 1</w:t>
            </w:r>
          </w:p>
        </w:tc>
        <w:tc>
          <w:tcPr>
            <w:tcW w:w="0" w:type="dxa"/>
            <w:vAlign w:val="bottom"/>
          </w:tcPr>
          <w:p>
            <w:pPr>
              <w:spacing w:after="0"/>
              <w:rPr>
                <w:sz w:val="1"/>
                <w:szCs w:val="1"/>
                <w:color w:val="auto"/>
              </w:rPr>
            </w:pPr>
          </w:p>
        </w:tc>
      </w:tr>
    </w:tbl>
    <w:p>
      <w:pPr>
        <w:sectPr>
          <w:pgSz w:w="12240" w:h="15840" w:orient="portrait"/>
          <w:cols w:equalWidth="0" w:num="1">
            <w:col w:w="9600"/>
          </w:cols>
          <w:pgMar w:left="1440" w:top="1419" w:right="1200" w:bottom="283" w:gutter="0" w:footer="0" w:header="0"/>
          <w:type w:val="continuous"/>
        </w:sectPr>
      </w:pPr>
    </w:p>
    <w:bookmarkStart w:id="20" w:name="page21"/>
    <w:bookmarkEnd w:id="20"/>
    <w:p>
      <w:pPr>
        <w:jc w:val="center"/>
        <w:ind w:right="-1199"/>
        <w:spacing w:after="0"/>
        <w:rPr>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page">
              <wp:posOffset>931545</wp:posOffset>
            </wp:positionH>
            <wp:positionV relativeFrom="page">
              <wp:posOffset>374015</wp:posOffset>
            </wp:positionV>
            <wp:extent cx="1029970" cy="102997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7">
                      <a:clrChange>
                        <a:clrFrom>
                          <a:srgbClr val="FFFFFF"/>
                        </a:clrFrom>
                        <a:clrTo>
                          <a:srgbClr val="FFFFFF">
                            <a:alpha val="0"/>
                          </a:srgbClr>
                        </a:clrTo>
                      </a:clrChange>
                      <a:extLst>
                        <a:ext uri="{28A0092B-C50C-407E-A947-70E740481C1C}"/>
                      </a:extLst>
                    </a:blip>
                    <a:srcRect/>
                    <a:stretch>
                      <a:fillRect/>
                    </a:stretch>
                  </pic:blipFill>
                  <pic:spPr bwMode="auto">
                    <a:xfrm>
                      <a:off x="0" y="0"/>
                      <a:ext cx="1029970" cy="1029970"/>
                    </a:xfrm>
                    <a:prstGeom prst="rect">
                      <a:avLst/>
                    </a:prstGeom>
                    <a:noFill/>
                  </pic:spPr>
                </pic:pic>
              </a:graphicData>
            </a:graphic>
          </wp:anchor>
        </w:drawing>
        <w:t>Flipping Physics Lecture Notes:</w:t>
      </w:r>
    </w:p>
    <w:p>
      <w:pPr>
        <w:spacing w:after="0" w:line="231" w:lineRule="exact"/>
        <w:rPr>
          <w:sz w:val="20"/>
          <w:szCs w:val="20"/>
          <w:color w:val="auto"/>
        </w:rPr>
      </w:pPr>
    </w:p>
    <w:p>
      <w:pPr>
        <w:jc w:val="center"/>
        <w:ind w:right="-1199"/>
        <w:spacing w:after="0"/>
        <w:rPr>
          <w:sz w:val="20"/>
          <w:szCs w:val="20"/>
          <w:color w:val="auto"/>
        </w:rPr>
      </w:pPr>
      <w:r>
        <w:rPr>
          <w:rFonts w:ascii="Arial" w:cs="Arial" w:eastAsia="Arial" w:hAnsi="Arial"/>
          <w:sz w:val="20"/>
          <w:szCs w:val="20"/>
          <w:color w:val="auto"/>
        </w:rPr>
        <w:t>AP Physics C: Universal Gravitation Review (Mechanics)</w:t>
      </w:r>
    </w:p>
    <w:p>
      <w:pPr>
        <w:spacing w:after="0" w:line="32" w:lineRule="exact"/>
        <w:rPr>
          <w:sz w:val="20"/>
          <w:szCs w:val="20"/>
          <w:color w:val="auto"/>
        </w:rPr>
      </w:pPr>
    </w:p>
    <w:p>
      <w:pPr>
        <w:ind w:left="2340"/>
        <w:spacing w:after="0"/>
        <w:rPr>
          <w:sz w:val="20"/>
          <w:szCs w:val="20"/>
          <w:color w:val="auto"/>
        </w:rPr>
      </w:pPr>
      <w:r>
        <w:rPr>
          <w:rFonts w:ascii="Arial" w:cs="Arial" w:eastAsia="Arial" w:hAnsi="Arial"/>
          <w:sz w:val="20"/>
          <w:szCs w:val="20"/>
          <w:u w:val="single" w:color="auto"/>
          <w:color w:val="0000FF"/>
        </w:rPr>
        <w:t>https://www.flippingphysics.com/apc-universal-gravitation-review.html</w:t>
      </w:r>
    </w:p>
    <w:p>
      <w:pPr>
        <w:spacing w:after="0" w:line="255" w:lineRule="exact"/>
        <w:rPr>
          <w:sz w:val="20"/>
          <w:szCs w:val="20"/>
          <w:color w:val="auto"/>
        </w:rPr>
      </w:pPr>
    </w:p>
    <w:p>
      <w:pPr>
        <w:ind w:left="780" w:hanging="363"/>
        <w:spacing w:after="0"/>
        <w:tabs>
          <w:tab w:leader="none" w:pos="780" w:val="left"/>
        </w:tabs>
        <w:numPr>
          <w:ilvl w:val="0"/>
          <w:numId w:val="146"/>
        </w:numPr>
        <w:rPr>
          <w:rFonts w:ascii="Arial" w:cs="Arial" w:eastAsia="Arial" w:hAnsi="Arial"/>
          <w:sz w:val="20"/>
          <w:szCs w:val="20"/>
          <w:color w:val="auto"/>
        </w:rPr>
      </w:pPr>
      <w:r>
        <w:rPr>
          <w:rFonts w:ascii="Arial" w:cs="Arial" w:eastAsia="Arial" w:hAnsi="Arial"/>
          <w:sz w:val="20"/>
          <w:szCs w:val="20"/>
          <w:color w:val="auto"/>
        </w:rPr>
        <w:t>The Force of Gravity or Weight of an object: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g</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mg</w:t>
      </w:r>
    </w:p>
    <w:p>
      <w:pPr>
        <w:spacing w:after="0" w:line="123" w:lineRule="exact"/>
        <w:rPr>
          <w:sz w:val="20"/>
          <w:szCs w:val="20"/>
          <w:color w:val="auto"/>
        </w:rPr>
      </w:pPr>
    </w:p>
    <w:p>
      <w:pPr>
        <w:ind w:left="1500" w:hanging="363"/>
        <w:spacing w:after="0"/>
        <w:tabs>
          <w:tab w:leader="none" w:pos="1500" w:val="left"/>
        </w:tabs>
        <w:numPr>
          <w:ilvl w:val="0"/>
          <w:numId w:val="147"/>
        </w:numPr>
        <w:rPr>
          <w:rFonts w:ascii="Courier New" w:cs="Courier New" w:eastAsia="Courier New" w:hAnsi="Courier New"/>
          <w:sz w:val="20"/>
          <w:szCs w:val="20"/>
          <w:color w:val="auto"/>
        </w:rPr>
      </w:pPr>
      <w:r>
        <w:rPr>
          <w:rFonts w:ascii="Arial" w:cs="Arial" w:eastAsia="Arial" w:hAnsi="Arial"/>
          <w:sz w:val="20"/>
          <w:szCs w:val="20"/>
          <w:color w:val="auto"/>
        </w:rPr>
        <w:t>A subscript is missing:</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g</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w:t>
      </w:r>
      <w:r>
        <w:rPr>
          <w:rFonts w:ascii="Rockwell" w:cs="Rockwell" w:eastAsia="Rockwell" w:hAnsi="Rockwell"/>
          <w:sz w:val="27"/>
          <w:szCs w:val="27"/>
          <w:i w:val="1"/>
          <w:iCs w:val="1"/>
          <w:color w:val="auto"/>
          <w:vertAlign w:val="subscript"/>
        </w:rPr>
        <w:t>o</w:t>
      </w:r>
      <w:r>
        <w:rPr>
          <w:rFonts w:ascii="Rockwell" w:cs="Rockwell" w:eastAsia="Rockwell" w:hAnsi="Rockwell"/>
          <w:sz w:val="24"/>
          <w:szCs w:val="24"/>
          <w:i w:val="1"/>
          <w:iCs w:val="1"/>
          <w:color w:val="auto"/>
        </w:rPr>
        <w:t>g</w:t>
      </w:r>
      <w:r>
        <w:rPr>
          <w:rFonts w:ascii="Arial" w:cs="Arial" w:eastAsia="Arial" w:hAnsi="Arial"/>
          <w:sz w:val="20"/>
          <w:szCs w:val="20"/>
          <w:color w:val="auto"/>
        </w:rPr>
        <w:t xml:space="preserve"> where “o” stands for “object”.</w:t>
      </w:r>
    </w:p>
    <w:p>
      <w:pPr>
        <w:spacing w:after="0" w:line="65" w:lineRule="exact"/>
        <w:rPr>
          <w:sz w:val="20"/>
          <w:szCs w:val="20"/>
          <w:color w:val="auto"/>
        </w:rPr>
      </w:pPr>
    </w:p>
    <w:p>
      <w:pPr>
        <w:ind w:left="1500" w:right="400" w:hanging="359"/>
        <w:spacing w:after="0" w:line="260" w:lineRule="auto"/>
        <w:tabs>
          <w:tab w:leader="none" w:pos="1480" w:val="left"/>
        </w:tabs>
        <w:rPr>
          <w:sz w:val="20"/>
          <w:szCs w:val="20"/>
          <w:color w:val="auto"/>
        </w:rPr>
      </w:pPr>
      <w:r>
        <w:rPr>
          <w:rFonts w:ascii="Courier New" w:cs="Courier New" w:eastAsia="Courier New" w:hAnsi="Courier New"/>
          <w:sz w:val="20"/>
          <w:szCs w:val="20"/>
          <w:color w:val="auto"/>
        </w:rPr>
        <w:t>o</w:t>
      </w:r>
      <w:r>
        <w:rPr>
          <w:sz w:val="20"/>
          <w:szCs w:val="20"/>
          <w:color w:val="auto"/>
        </w:rPr>
        <w:tab/>
      </w:r>
      <w:r>
        <w:rPr>
          <w:rFonts w:ascii="Arial" w:cs="Arial" w:eastAsia="Arial" w:hAnsi="Arial"/>
          <w:sz w:val="20"/>
          <w:szCs w:val="20"/>
          <w:color w:val="auto"/>
        </w:rPr>
        <w:t>All forces require two objects. This equation is the force of gravitational attraction which exists between the object and a planet.</w:t>
      </w:r>
    </w:p>
    <w:p>
      <w:pPr>
        <w:spacing w:after="0" w:line="1" w:lineRule="exact"/>
        <w:rPr>
          <w:sz w:val="20"/>
          <w:szCs w:val="20"/>
          <w:color w:val="auto"/>
        </w:rPr>
      </w:pPr>
    </w:p>
    <w:p>
      <w:pPr>
        <w:ind w:left="1860"/>
        <w:spacing w:after="0"/>
        <w:rPr>
          <w:sz w:val="20"/>
          <w:szCs w:val="20"/>
          <w:color w:val="auto"/>
        </w:rPr>
      </w:pPr>
      <w:r>
        <w:rPr>
          <w:rFonts w:ascii="Wingdings" w:cs="Wingdings" w:eastAsia="Wingdings" w:hAnsi="Wingdings"/>
          <w:sz w:val="20"/>
          <w:szCs w:val="20"/>
          <w:color w:val="auto"/>
        </w:rPr>
        <w:t>§</w:t>
      </w:r>
      <w:r>
        <w:rPr>
          <w:rFonts w:ascii="Arial" w:cs="Arial" w:eastAsia="Arial" w:hAnsi="Arial"/>
          <w:sz w:val="20"/>
          <w:szCs w:val="20"/>
          <w:color w:val="auto"/>
        </w:rPr>
        <w:t xml:space="preserve">  For us, the planet usually is the Earth.</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g</w:t>
      </w:r>
      <w:r>
        <w:rPr>
          <w:rFonts w:ascii="Rockwell" w:cs="Rockwell" w:eastAsia="Rockwell" w:hAnsi="Rockwell"/>
          <w:sz w:val="27"/>
          <w:szCs w:val="27"/>
          <w:i w:val="1"/>
          <w:iCs w:val="1"/>
          <w:color w:val="auto"/>
          <w:vertAlign w:val="subscript"/>
        </w:rPr>
        <w:t>Earth</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9.81</w:t>
      </w:r>
      <w:r>
        <w:rPr>
          <w:rFonts w:ascii="Rockwell" w:cs="Rockwell" w:eastAsia="Rockwell" w:hAnsi="Rockwell"/>
          <w:sz w:val="48"/>
          <w:szCs w:val="48"/>
          <w:color w:val="auto"/>
        </w:rPr>
        <w:t xml:space="preserve"> </w:t>
      </w:r>
      <w:r>
        <w:rPr>
          <w:rFonts w:ascii="Rockwell" w:cs="Rockwell" w:eastAsia="Rockwell" w:hAnsi="Rockwell"/>
          <w:sz w:val="48"/>
          <w:szCs w:val="48"/>
          <w:i w:val="1"/>
          <w:iCs w:val="1"/>
          <w:color w:val="auto"/>
          <w:vertAlign w:val="subscript"/>
        </w:rPr>
        <w:t>s</w:t>
      </w:r>
      <w:r>
        <w:rPr>
          <w:rFonts w:ascii="Rockwell" w:cs="Rockwell" w:eastAsia="Rockwell" w:hAnsi="Rockwell"/>
          <w:sz w:val="48"/>
          <w:szCs w:val="48"/>
          <w:i w:val="1"/>
          <w:iCs w:val="1"/>
          <w:u w:val="single" w:color="auto"/>
          <w:color w:val="auto"/>
          <w:vertAlign w:val="superscript"/>
        </w:rPr>
        <w:t>m</w:t>
      </w:r>
      <w:r>
        <w:rPr>
          <w:rFonts w:ascii="Rockwell" w:cs="Rockwell" w:eastAsia="Rockwell" w:hAnsi="Rockwell"/>
          <w:sz w:val="27"/>
          <w:szCs w:val="27"/>
          <w:color w:val="auto"/>
          <w:vertAlign w:val="subscript"/>
        </w:rPr>
        <w:t>2</w:t>
      </w:r>
    </w:p>
    <w:p>
      <w:pPr>
        <w:spacing w:after="0" w:line="56" w:lineRule="exact"/>
        <w:rPr>
          <w:sz w:val="20"/>
          <w:szCs w:val="20"/>
          <w:color w:val="auto"/>
        </w:rPr>
      </w:pPr>
    </w:p>
    <w:p>
      <w:pPr>
        <w:ind w:left="780" w:right="640" w:hanging="359"/>
        <w:spacing w:after="0" w:line="270" w:lineRule="auto"/>
        <w:tabs>
          <w:tab w:leader="none" w:pos="760" w:val="left"/>
        </w:tabs>
        <w:rPr>
          <w:sz w:val="20"/>
          <w:szCs w:val="20"/>
          <w:color w:val="auto"/>
        </w:rPr>
      </w:pP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Any two objects which have mass have a force of gravitational attraction between them. This force is determined using Newton’s Universal Law of Gravitation. (The Big G Equation)</w:t>
      </w:r>
    </w:p>
    <w:p>
      <w:pPr>
        <w:spacing w:after="0" w:line="2" w:lineRule="exact"/>
        <w:rPr>
          <w:sz w:val="20"/>
          <w:szCs w:val="20"/>
          <w:color w:val="auto"/>
        </w:rPr>
      </w:pPr>
    </w:p>
    <w:tbl>
      <w:tblPr>
        <w:tblLayout w:type="fixed"/>
        <w:tblInd w:w="1140" w:type="dxa"/>
        <w:tblCellMar>
          <w:top w:w="0" w:type="dxa"/>
          <w:left w:w="0" w:type="dxa"/>
          <w:bottom w:w="0" w:type="dxa"/>
          <w:right w:w="0" w:type="dxa"/>
        </w:tblCellMar>
      </w:tblPr>
      <w:tr>
        <w:trPr>
          <w:trHeight w:val="377"/>
        </w:trPr>
        <w:tc>
          <w:tcPr>
            <w:tcW w:w="880" w:type="dxa"/>
            <w:vAlign w:val="bottom"/>
            <w:vMerge w:val="restart"/>
          </w:tcPr>
          <w:p>
            <w:pPr>
              <w:spacing w:after="0"/>
              <w:rPr>
                <w:sz w:val="20"/>
                <w:szCs w:val="20"/>
                <w:color w:val="auto"/>
              </w:rPr>
            </w:pPr>
            <w:r>
              <w:rPr>
                <w:rFonts w:ascii="Courier New" w:cs="Courier New" w:eastAsia="Courier New" w:hAnsi="Courier New"/>
                <w:sz w:val="20"/>
                <w:szCs w:val="20"/>
                <w:color w:val="auto"/>
              </w:rPr>
              <w:t>o</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8"/>
                <w:szCs w:val="28"/>
                <w:i w:val="1"/>
                <w:iCs w:val="1"/>
                <w:color w:val="auto"/>
                <w:vertAlign w:val="subscript"/>
              </w:rPr>
              <w:t>g</w:t>
            </w:r>
            <w:r>
              <w:rPr>
                <w:rFonts w:ascii="Symbol" w:cs="Symbol" w:eastAsia="Symbol" w:hAnsi="Symbol"/>
                <w:sz w:val="24"/>
                <w:szCs w:val="24"/>
                <w:color w:val="auto"/>
              </w:rPr>
              <w:t xml:space="preserve"> =</w:t>
            </w:r>
          </w:p>
        </w:tc>
        <w:tc>
          <w:tcPr>
            <w:tcW w:w="740" w:type="dxa"/>
            <w:vAlign w:val="bottom"/>
            <w:tcBorders>
              <w:bottom w:val="single" w:sz="8" w:color="auto"/>
            </w:tcBorders>
          </w:tcPr>
          <w:p>
            <w:pPr>
              <w:jc w:val="center"/>
              <w:spacing w:after="0"/>
              <w:rPr>
                <w:sz w:val="20"/>
                <w:szCs w:val="20"/>
                <w:color w:val="auto"/>
              </w:rPr>
            </w:pPr>
            <w:r>
              <w:rPr>
                <w:rFonts w:ascii="Rockwell" w:cs="Rockwell" w:eastAsia="Rockwell" w:hAnsi="Rockwell"/>
                <w:sz w:val="25"/>
                <w:szCs w:val="25"/>
                <w:i w:val="1"/>
                <w:iCs w:val="1"/>
                <w:color w:val="auto"/>
                <w:w w:val="85"/>
              </w:rPr>
              <w:t>Gm</w:t>
            </w:r>
            <w:r>
              <w:rPr>
                <w:rFonts w:ascii="Rockwell" w:cs="Rockwell" w:eastAsia="Rockwell" w:hAnsi="Rockwell"/>
                <w:sz w:val="28"/>
                <w:szCs w:val="28"/>
                <w:color w:val="auto"/>
                <w:w w:val="85"/>
                <w:vertAlign w:val="subscript"/>
              </w:rPr>
              <w:t>1</w:t>
            </w:r>
            <w:r>
              <w:rPr>
                <w:rFonts w:ascii="Rockwell" w:cs="Rockwell" w:eastAsia="Rockwell" w:hAnsi="Rockwell"/>
                <w:sz w:val="25"/>
                <w:szCs w:val="25"/>
                <w:i w:val="1"/>
                <w:iCs w:val="1"/>
                <w:color w:val="auto"/>
                <w:w w:val="85"/>
              </w:rPr>
              <w:t>m</w:t>
            </w:r>
            <w:r>
              <w:rPr>
                <w:rFonts w:ascii="Rockwell" w:cs="Rockwell" w:eastAsia="Rockwell" w:hAnsi="Rockwell"/>
                <w:sz w:val="28"/>
                <w:szCs w:val="28"/>
                <w:color w:val="auto"/>
                <w:w w:val="85"/>
                <w:vertAlign w:val="subscript"/>
              </w:rPr>
              <w:t>2</w:t>
            </w:r>
          </w:p>
        </w:tc>
        <w:tc>
          <w:tcPr>
            <w:tcW w:w="5240" w:type="dxa"/>
            <w:vAlign w:val="bottom"/>
            <w:vMerge w:val="restart"/>
          </w:tcPr>
          <w:p>
            <w:pPr>
              <w:ind w:left="40"/>
              <w:spacing w:after="0" w:line="284" w:lineRule="exact"/>
              <w:rPr>
                <w:sz w:val="20"/>
                <w:szCs w:val="20"/>
                <w:color w:val="auto"/>
              </w:rPr>
            </w:pPr>
            <w:r>
              <w:rPr>
                <w:rFonts w:ascii="Arial" w:cs="Arial" w:eastAsia="Arial" w:hAnsi="Arial"/>
                <w:sz w:val="20"/>
                <w:szCs w:val="20"/>
                <w:color w:val="auto"/>
                <w:w w:val="98"/>
              </w:rPr>
              <w:t>: G is the Universal Gravitational Constant.</w:t>
            </w:r>
            <w:r>
              <w:rPr>
                <w:rFonts w:ascii="Rockwell" w:cs="Rockwell" w:eastAsia="Rockwell" w:hAnsi="Rockwell"/>
                <w:sz w:val="23"/>
                <w:szCs w:val="23"/>
                <w:color w:val="auto"/>
                <w:w w:val="98"/>
              </w:rPr>
              <w:t xml:space="preserve"> </w:t>
            </w:r>
            <w:r>
              <w:rPr>
                <w:rFonts w:ascii="Rockwell" w:cs="Rockwell" w:eastAsia="Rockwell" w:hAnsi="Rockwell"/>
                <w:sz w:val="23"/>
                <w:szCs w:val="23"/>
                <w:i w:val="1"/>
                <w:iCs w:val="1"/>
                <w:color w:val="auto"/>
                <w:w w:val="98"/>
              </w:rPr>
              <w:t>G</w:t>
            </w:r>
            <w:r>
              <w:rPr>
                <w:rFonts w:ascii="Symbol" w:cs="Symbol" w:eastAsia="Symbol" w:hAnsi="Symbol"/>
                <w:sz w:val="23"/>
                <w:szCs w:val="23"/>
                <w:color w:val="auto"/>
                <w:w w:val="98"/>
              </w:rPr>
              <w:t xml:space="preserve"> =</w:t>
            </w:r>
            <w:r>
              <w:rPr>
                <w:rFonts w:ascii="Rockwell" w:cs="Rockwell" w:eastAsia="Rockwell" w:hAnsi="Rockwell"/>
                <w:sz w:val="23"/>
                <w:szCs w:val="23"/>
                <w:color w:val="auto"/>
                <w:w w:val="98"/>
              </w:rPr>
              <w:t xml:space="preserve"> 6.67</w:t>
            </w:r>
            <w:r>
              <w:rPr>
                <w:rFonts w:ascii="MS PGothic" w:cs="MS PGothic" w:eastAsia="MS PGothic" w:hAnsi="MS PGothic"/>
                <w:sz w:val="23"/>
                <w:szCs w:val="23"/>
                <w:color w:val="auto"/>
                <w:w w:val="98"/>
              </w:rPr>
              <w:t xml:space="preserve"> ×</w:t>
            </w:r>
            <w:r>
              <w:rPr>
                <w:rFonts w:ascii="Rockwell" w:cs="Rockwell" w:eastAsia="Rockwell" w:hAnsi="Rockwell"/>
                <w:sz w:val="23"/>
                <w:szCs w:val="23"/>
                <w:color w:val="auto"/>
                <w:w w:val="98"/>
              </w:rPr>
              <w:t>10</w:t>
            </w:r>
          </w:p>
        </w:tc>
        <w:tc>
          <w:tcPr>
            <w:tcW w:w="920" w:type="dxa"/>
            <w:vAlign w:val="bottom"/>
            <w:gridSpan w:val="2"/>
          </w:tcPr>
          <w:p>
            <w:pPr>
              <w:spacing w:after="0" w:line="318" w:lineRule="exact"/>
              <w:rPr>
                <w:sz w:val="20"/>
                <w:szCs w:val="20"/>
                <w:color w:val="auto"/>
              </w:rPr>
            </w:pPr>
            <w:r>
              <w:rPr>
                <w:rFonts w:ascii="Arial" w:cs="Arial" w:eastAsia="Arial" w:hAnsi="Arial"/>
                <w:sz w:val="27"/>
                <w:szCs w:val="27"/>
                <w:color w:val="auto"/>
                <w:w w:val="87"/>
                <w:vertAlign w:val="subscript"/>
              </w:rPr>
              <w:t>−</w:t>
            </w:r>
            <w:r>
              <w:rPr>
                <w:rFonts w:ascii="Rockwell" w:cs="Rockwell" w:eastAsia="Rockwell" w:hAnsi="Rockwell"/>
                <w:sz w:val="27"/>
                <w:szCs w:val="27"/>
                <w:color w:val="auto"/>
                <w:w w:val="87"/>
                <w:vertAlign w:val="subscript"/>
              </w:rPr>
              <w:t>11</w:t>
            </w:r>
            <w:r>
              <w:rPr>
                <w:rFonts w:ascii="Rockwell" w:cs="Rockwell" w:eastAsia="Rockwell" w:hAnsi="Rockwell"/>
                <w:sz w:val="23"/>
                <w:szCs w:val="23"/>
                <w:color w:val="auto"/>
                <w:w w:val="87"/>
                <w:vertAlign w:val="subscript"/>
              </w:rPr>
              <w:t xml:space="preserve"> </w:t>
            </w:r>
            <w:r>
              <w:rPr>
                <w:rFonts w:ascii="Rockwell" w:cs="Rockwell" w:eastAsia="Rockwell" w:hAnsi="Rockwell"/>
                <w:sz w:val="23"/>
                <w:szCs w:val="23"/>
                <w:i w:val="1"/>
                <w:iCs w:val="1"/>
                <w:color w:val="auto"/>
                <w:w w:val="87"/>
              </w:rPr>
              <w:t>N</w:t>
            </w:r>
            <w:r>
              <w:rPr>
                <w:rFonts w:ascii="MS PGothic" w:cs="MS PGothic" w:eastAsia="MS PGothic" w:hAnsi="MS PGothic"/>
                <w:sz w:val="23"/>
                <w:szCs w:val="23"/>
                <w:color w:val="auto"/>
                <w:w w:val="87"/>
              </w:rPr>
              <w:t xml:space="preserve"> ⋅</w:t>
            </w:r>
            <w:r>
              <w:rPr>
                <w:rFonts w:ascii="Rockwell" w:cs="Rockwell" w:eastAsia="Rockwell" w:hAnsi="Rockwell"/>
                <w:sz w:val="23"/>
                <w:szCs w:val="23"/>
                <w:color w:val="auto"/>
                <w:w w:val="87"/>
              </w:rPr>
              <w:t xml:space="preserve"> </w:t>
            </w:r>
            <w:r>
              <w:rPr>
                <w:rFonts w:ascii="Rockwell" w:cs="Rockwell" w:eastAsia="Rockwell" w:hAnsi="Rockwell"/>
                <w:sz w:val="23"/>
                <w:szCs w:val="23"/>
                <w:i w:val="1"/>
                <w:iCs w:val="1"/>
                <w:color w:val="auto"/>
                <w:w w:val="87"/>
              </w:rPr>
              <w:t>m</w:t>
            </w:r>
            <w:r>
              <w:rPr>
                <w:rFonts w:ascii="Rockwell" w:cs="Rockwell" w:eastAsia="Rockwell" w:hAnsi="Rockwell"/>
                <w:sz w:val="27"/>
                <w:szCs w:val="27"/>
                <w:color w:val="auto"/>
                <w:w w:val="87"/>
                <w:vertAlign w:val="superscript"/>
              </w:rPr>
              <w:t>2</w:t>
            </w:r>
          </w:p>
        </w:tc>
        <w:tc>
          <w:tcPr>
            <w:tcW w:w="0" w:type="dxa"/>
            <w:vAlign w:val="bottom"/>
          </w:tcPr>
          <w:p>
            <w:pPr>
              <w:spacing w:after="0"/>
              <w:rPr>
                <w:sz w:val="1"/>
                <w:szCs w:val="1"/>
                <w:color w:val="auto"/>
              </w:rPr>
            </w:pPr>
          </w:p>
        </w:tc>
      </w:tr>
      <w:tr>
        <w:trPr>
          <w:trHeight w:val="344"/>
        </w:trPr>
        <w:tc>
          <w:tcPr>
            <w:tcW w:w="880" w:type="dxa"/>
            <w:vAlign w:val="bottom"/>
            <w:vMerge w:val="continue"/>
          </w:tcPr>
          <w:p>
            <w:pPr>
              <w:spacing w:after="0"/>
              <w:rPr>
                <w:sz w:val="24"/>
                <w:szCs w:val="24"/>
                <w:color w:val="auto"/>
              </w:rPr>
            </w:pPr>
          </w:p>
        </w:tc>
        <w:tc>
          <w:tcPr>
            <w:tcW w:w="740" w:type="dxa"/>
            <w:vAlign w:val="bottom"/>
          </w:tcPr>
          <w:p>
            <w:pPr>
              <w:jc w:val="center"/>
              <w:spacing w:after="0"/>
              <w:rPr>
                <w:sz w:val="20"/>
                <w:szCs w:val="20"/>
                <w:color w:val="auto"/>
              </w:rPr>
            </w:pPr>
            <w:r>
              <w:rPr>
                <w:rFonts w:ascii="Rockwell" w:cs="Rockwell" w:eastAsia="Rockwell" w:hAnsi="Rockwell"/>
                <w:sz w:val="25"/>
                <w:szCs w:val="25"/>
                <w:i w:val="1"/>
                <w:iCs w:val="1"/>
                <w:color w:val="auto"/>
                <w:w w:val="99"/>
              </w:rPr>
              <w:t>r</w:t>
            </w:r>
            <w:r>
              <w:rPr>
                <w:rFonts w:ascii="Rockwell" w:cs="Rockwell" w:eastAsia="Rockwell" w:hAnsi="Rockwell"/>
                <w:sz w:val="28"/>
                <w:szCs w:val="28"/>
                <w:color w:val="auto"/>
                <w:w w:val="99"/>
                <w:vertAlign w:val="superscript"/>
              </w:rPr>
              <w:t>2</w:t>
            </w:r>
          </w:p>
        </w:tc>
        <w:tc>
          <w:tcPr>
            <w:tcW w:w="5240" w:type="dxa"/>
            <w:vAlign w:val="bottom"/>
            <w:vMerge w:val="continue"/>
          </w:tcPr>
          <w:p>
            <w:pPr>
              <w:spacing w:after="0"/>
              <w:rPr>
                <w:sz w:val="24"/>
                <w:szCs w:val="24"/>
                <w:color w:val="auto"/>
              </w:rPr>
            </w:pPr>
          </w:p>
        </w:tc>
        <w:tc>
          <w:tcPr>
            <w:tcW w:w="260" w:type="dxa"/>
            <w:vAlign w:val="bottom"/>
          </w:tcPr>
          <w:p>
            <w:pPr>
              <w:spacing w:after="0"/>
              <w:rPr>
                <w:sz w:val="24"/>
                <w:szCs w:val="24"/>
                <w:color w:val="auto"/>
              </w:rPr>
            </w:pPr>
          </w:p>
        </w:tc>
        <w:tc>
          <w:tcPr>
            <w:tcW w:w="680" w:type="dxa"/>
            <w:vAlign w:val="bottom"/>
            <w:tcBorders>
              <w:top w:val="single" w:sz="8" w:color="auto"/>
            </w:tcBorders>
          </w:tcPr>
          <w:p>
            <w:pPr>
              <w:ind w:left="140"/>
              <w:spacing w:after="0"/>
              <w:rPr>
                <w:sz w:val="20"/>
                <w:szCs w:val="20"/>
                <w:color w:val="auto"/>
              </w:rPr>
            </w:pPr>
            <w:r>
              <w:rPr>
                <w:rFonts w:ascii="Rockwell" w:cs="Rockwell" w:eastAsia="Rockwell" w:hAnsi="Rockwell"/>
                <w:sz w:val="23"/>
                <w:szCs w:val="23"/>
                <w:i w:val="1"/>
                <w:iCs w:val="1"/>
                <w:color w:val="auto"/>
              </w:rPr>
              <w:t>kg</w:t>
            </w:r>
            <w:r>
              <w:rPr>
                <w:rFonts w:ascii="Rockwell" w:cs="Rockwell" w:eastAsia="Rockwell" w:hAnsi="Rockwell"/>
                <w:sz w:val="27"/>
                <w:szCs w:val="27"/>
                <w:color w:val="auto"/>
                <w:vertAlign w:val="superscript"/>
              </w:rPr>
              <w:t>2</w:t>
            </w:r>
          </w:p>
        </w:tc>
        <w:tc>
          <w:tcPr>
            <w:tcW w:w="0" w:type="dxa"/>
            <w:vAlign w:val="bottom"/>
          </w:tcPr>
          <w:p>
            <w:pPr>
              <w:spacing w:after="0"/>
              <w:rPr>
                <w:sz w:val="1"/>
                <w:szCs w:val="1"/>
                <w:color w:val="auto"/>
              </w:rPr>
            </w:pPr>
          </w:p>
        </w:tc>
      </w:tr>
    </w:tbl>
    <w:p>
      <w:pPr>
        <w:ind w:left="2220" w:hanging="363"/>
        <w:spacing w:after="0"/>
        <w:tabs>
          <w:tab w:leader="none" w:pos="2220" w:val="left"/>
        </w:tabs>
        <w:numPr>
          <w:ilvl w:val="0"/>
          <w:numId w:val="148"/>
        </w:numPr>
        <w:rPr>
          <w:rFonts w:ascii="Wingdings" w:cs="Wingdings" w:eastAsia="Wingdings" w:hAnsi="Wingdings"/>
          <w:sz w:val="20"/>
          <w:szCs w:val="20"/>
          <w:color w:val="auto"/>
        </w:rPr>
      </w:pPr>
      <w:r>
        <w:rPr>
          <w:rFonts w:ascii="Arial" w:cs="Arial" w:eastAsia="Arial" w:hAnsi="Arial"/>
          <w:sz w:val="20"/>
          <w:szCs w:val="20"/>
          <w:color w:val="auto"/>
        </w:rPr>
        <w:t xml:space="preserve">Requires </w:t>
      </w:r>
      <w:r>
        <w:rPr>
          <w:rFonts w:ascii="Arial" w:cs="Arial" w:eastAsia="Arial" w:hAnsi="Arial"/>
          <w:sz w:val="20"/>
          <w:szCs w:val="20"/>
          <w:b w:val="1"/>
          <w:bCs w:val="1"/>
          <w:i w:val="1"/>
          <w:iCs w:val="1"/>
          <w:color w:val="auto"/>
        </w:rPr>
        <w:t>two</w:t>
      </w:r>
      <w:r>
        <w:rPr>
          <w:rFonts w:ascii="Arial" w:cs="Arial" w:eastAsia="Arial" w:hAnsi="Arial"/>
          <w:sz w:val="20"/>
          <w:szCs w:val="20"/>
          <w:color w:val="auto"/>
        </w:rPr>
        <w:t xml:space="preserve"> objects: mass 1 and mass 2.</w:t>
      </w:r>
    </w:p>
    <w:p>
      <w:pPr>
        <w:spacing w:after="0" w:line="5" w:lineRule="exact"/>
        <w:rPr>
          <w:rFonts w:ascii="Wingdings" w:cs="Wingdings" w:eastAsia="Wingdings" w:hAnsi="Wingdings"/>
          <w:sz w:val="20"/>
          <w:szCs w:val="20"/>
          <w:color w:val="auto"/>
        </w:rPr>
      </w:pPr>
    </w:p>
    <w:p>
      <w:pPr>
        <w:ind w:left="2220" w:right="340" w:hanging="363"/>
        <w:spacing w:after="0"/>
        <w:tabs>
          <w:tab w:leader="none" w:pos="2220" w:val="left"/>
        </w:tabs>
        <w:numPr>
          <w:ilvl w:val="0"/>
          <w:numId w:val="148"/>
        </w:numPr>
        <w:rPr>
          <w:rFonts w:ascii="Wingdings" w:cs="Wingdings" w:eastAsia="Wingdings" w:hAnsi="Wingdings"/>
          <w:sz w:val="20"/>
          <w:szCs w:val="20"/>
          <w:color w:val="auto"/>
        </w:rPr>
      </w:pPr>
      <w:r>
        <w:rPr>
          <w:rFonts w:ascii="Arial" w:cs="Arial" w:eastAsia="Arial" w:hAnsi="Arial"/>
          <w:sz w:val="20"/>
          <w:szCs w:val="20"/>
          <w:color w:val="auto"/>
        </w:rPr>
        <w:t xml:space="preserve">r is </w:t>
      </w:r>
      <w:r>
        <w:rPr>
          <w:rFonts w:ascii="Arial" w:cs="Arial" w:eastAsia="Arial" w:hAnsi="Arial"/>
          <w:sz w:val="20"/>
          <w:szCs w:val="20"/>
          <w:b w:val="1"/>
          <w:bCs w:val="1"/>
          <w:i w:val="1"/>
          <w:iCs w:val="1"/>
          <w:color w:val="auto"/>
        </w:rPr>
        <w:t>not</w:t>
      </w:r>
      <w:r>
        <w:rPr>
          <w:rFonts w:ascii="Arial" w:cs="Arial" w:eastAsia="Arial" w:hAnsi="Arial"/>
          <w:sz w:val="20"/>
          <w:szCs w:val="20"/>
          <w:color w:val="auto"/>
        </w:rPr>
        <w:t xml:space="preserve"> the radius by definition. r is the distance between the centers of mass of the two objects. Yes, sometimes r is the radius.</w:t>
      </w:r>
    </w:p>
    <w:p>
      <w:pPr>
        <w:ind w:left="2220" w:right="420" w:hanging="363"/>
        <w:spacing w:after="0"/>
        <w:tabs>
          <w:tab w:leader="none" w:pos="2220" w:val="left"/>
        </w:tabs>
        <w:numPr>
          <w:ilvl w:val="0"/>
          <w:numId w:val="148"/>
        </w:numPr>
        <w:rPr>
          <w:rFonts w:ascii="Wingdings" w:cs="Wingdings" w:eastAsia="Wingdings" w:hAnsi="Wingdings"/>
          <w:sz w:val="20"/>
          <w:szCs w:val="20"/>
          <w:color w:val="auto"/>
        </w:rPr>
      </w:pPr>
      <w:r>
        <w:rPr>
          <w:rFonts w:ascii="Arial" w:cs="Arial" w:eastAsia="Arial" w:hAnsi="Arial"/>
          <w:sz w:val="20"/>
          <w:szCs w:val="20"/>
          <w:color w:val="auto"/>
        </w:rPr>
        <w:t>This equation is the magnitude of the force of gravitational attraction. The force is always directed toward the other object.</w:t>
      </w:r>
    </w:p>
    <w:p>
      <w:pPr>
        <w:ind w:left="1500" w:hanging="363"/>
        <w:spacing w:after="0" w:line="233" w:lineRule="auto"/>
        <w:tabs>
          <w:tab w:leader="none" w:pos="1500" w:val="left"/>
        </w:tabs>
        <w:numPr>
          <w:ilvl w:val="0"/>
          <w:numId w:val="149"/>
        </w:numPr>
        <w:rPr>
          <w:rFonts w:ascii="Courier New" w:cs="Courier New" w:eastAsia="Courier New" w:hAnsi="Courier New"/>
          <w:sz w:val="20"/>
          <w:szCs w:val="20"/>
          <w:color w:val="auto"/>
        </w:rPr>
      </w:pPr>
      <w:r>
        <w:rPr>
          <w:rFonts w:ascii="Arial" w:cs="Arial" w:eastAsia="Arial" w:hAnsi="Arial"/>
          <w:sz w:val="20"/>
          <w:szCs w:val="20"/>
          <w:color w:val="auto"/>
        </w:rPr>
        <w:t>Thank you to one of my Quality Control team members, Frank Geshwind, for pointing out</w:t>
      </w:r>
    </w:p>
    <w:p>
      <w:pPr>
        <w:spacing w:after="0" w:line="32" w:lineRule="exact"/>
        <w:rPr>
          <w:sz w:val="20"/>
          <w:szCs w:val="20"/>
          <w:color w:val="auto"/>
        </w:rPr>
      </w:pPr>
    </w:p>
    <w:tbl>
      <w:tblPr>
        <w:tblLayout w:type="fixed"/>
        <w:tblInd w:w="1500" w:type="dxa"/>
        <w:tblCellMar>
          <w:top w:w="0" w:type="dxa"/>
          <w:left w:w="0" w:type="dxa"/>
          <w:bottom w:w="0" w:type="dxa"/>
          <w:right w:w="0" w:type="dxa"/>
        </w:tblCellMar>
      </w:tblPr>
      <w:tr>
        <w:trPr>
          <w:trHeight w:val="328"/>
        </w:trPr>
        <w:tc>
          <w:tcPr>
            <w:tcW w:w="5920" w:type="dxa"/>
            <w:vAlign w:val="bottom"/>
          </w:tcPr>
          <w:p>
            <w:pPr>
              <w:jc w:val="right"/>
              <w:spacing w:after="0"/>
              <w:rPr>
                <w:sz w:val="20"/>
                <w:szCs w:val="20"/>
                <w:color w:val="auto"/>
              </w:rPr>
            </w:pPr>
            <w:r>
              <w:rPr>
                <w:rFonts w:ascii="Arial" w:cs="Arial" w:eastAsia="Arial" w:hAnsi="Arial"/>
                <w:sz w:val="24"/>
                <w:szCs w:val="24"/>
                <w:color w:val="auto"/>
              </w:rPr>
              <w:t>!</w:t>
            </w:r>
          </w:p>
        </w:tc>
        <w:tc>
          <w:tcPr>
            <w:tcW w:w="400" w:type="dxa"/>
            <w:vAlign w:val="bottom"/>
            <w:vMerge w:val="restart"/>
          </w:tcPr>
          <w:p>
            <w:pPr>
              <w:ind w:left="40"/>
              <w:spacing w:after="0"/>
              <w:rPr>
                <w:sz w:val="20"/>
                <w:szCs w:val="20"/>
                <w:color w:val="auto"/>
              </w:rPr>
            </w:pPr>
            <w:r>
              <w:rPr>
                <w:rFonts w:ascii="Arial" w:cs="Arial" w:eastAsia="Arial" w:hAnsi="Arial"/>
                <w:sz w:val="24"/>
                <w:szCs w:val="24"/>
                <w:color w:val="auto"/>
                <w:w w:val="97"/>
              </w:rPr>
              <w:t>= −</w:t>
            </w:r>
          </w:p>
        </w:tc>
        <w:tc>
          <w:tcPr>
            <w:tcW w:w="740" w:type="dxa"/>
            <w:vAlign w:val="bottom"/>
            <w:tcBorders>
              <w:bottom w:val="single" w:sz="8" w:color="auto"/>
            </w:tcBorders>
          </w:tcPr>
          <w:p>
            <w:pPr>
              <w:jc w:val="center"/>
              <w:spacing w:after="0"/>
              <w:rPr>
                <w:sz w:val="20"/>
                <w:szCs w:val="20"/>
                <w:color w:val="auto"/>
              </w:rPr>
            </w:pPr>
            <w:r>
              <w:rPr>
                <w:rFonts w:ascii="Rockwell" w:cs="Rockwell" w:eastAsia="Rockwell" w:hAnsi="Rockwell"/>
                <w:sz w:val="24"/>
                <w:szCs w:val="24"/>
                <w:i w:val="1"/>
                <w:iCs w:val="1"/>
                <w:color w:val="auto"/>
                <w:w w:val="88"/>
              </w:rPr>
              <w:t>Gm</w:t>
            </w:r>
            <w:r>
              <w:rPr>
                <w:rFonts w:ascii="Rockwell" w:cs="Rockwell" w:eastAsia="Rockwell" w:hAnsi="Rockwell"/>
                <w:sz w:val="27"/>
                <w:szCs w:val="27"/>
                <w:color w:val="auto"/>
                <w:w w:val="88"/>
                <w:vertAlign w:val="subscript"/>
              </w:rPr>
              <w:t>1</w:t>
            </w:r>
            <w:r>
              <w:rPr>
                <w:rFonts w:ascii="Rockwell" w:cs="Rockwell" w:eastAsia="Rockwell" w:hAnsi="Rockwell"/>
                <w:sz w:val="24"/>
                <w:szCs w:val="24"/>
                <w:i w:val="1"/>
                <w:iCs w:val="1"/>
                <w:color w:val="auto"/>
                <w:w w:val="88"/>
              </w:rPr>
              <w:t>m</w:t>
            </w:r>
            <w:r>
              <w:rPr>
                <w:rFonts w:ascii="Rockwell" w:cs="Rockwell" w:eastAsia="Rockwell" w:hAnsi="Rockwell"/>
                <w:sz w:val="27"/>
                <w:szCs w:val="27"/>
                <w:color w:val="auto"/>
                <w:w w:val="88"/>
                <w:vertAlign w:val="subscript"/>
              </w:rPr>
              <w:t>2</w:t>
            </w:r>
          </w:p>
        </w:tc>
        <w:tc>
          <w:tcPr>
            <w:tcW w:w="260" w:type="dxa"/>
            <w:vAlign w:val="bottom"/>
          </w:tcPr>
          <w:p>
            <w:pPr>
              <w:ind w:left="60"/>
              <w:spacing w:after="0"/>
              <w:rPr>
                <w:sz w:val="20"/>
                <w:szCs w:val="20"/>
                <w:color w:val="auto"/>
              </w:rPr>
            </w:pPr>
            <w:r>
              <w:rPr>
                <w:rFonts w:ascii="Rockwell" w:cs="Rockwell" w:eastAsia="Rockwell" w:hAnsi="Rockwell"/>
                <w:sz w:val="24"/>
                <w:szCs w:val="24"/>
                <w:color w:val="auto"/>
              </w:rPr>
              <w:t>ˆ</w:t>
            </w:r>
          </w:p>
        </w:tc>
        <w:tc>
          <w:tcPr>
            <w:tcW w:w="0" w:type="dxa"/>
            <w:vAlign w:val="bottom"/>
          </w:tcPr>
          <w:p>
            <w:pPr>
              <w:spacing w:after="0"/>
              <w:rPr>
                <w:sz w:val="1"/>
                <w:szCs w:val="1"/>
                <w:color w:val="auto"/>
              </w:rPr>
            </w:pPr>
          </w:p>
        </w:tc>
      </w:tr>
      <w:tr>
        <w:trPr>
          <w:trHeight w:val="337"/>
        </w:trPr>
        <w:tc>
          <w:tcPr>
            <w:tcW w:w="5920" w:type="dxa"/>
            <w:vAlign w:val="bottom"/>
          </w:tcPr>
          <w:p>
            <w:pPr>
              <w:jc w:val="right"/>
              <w:spacing w:after="0"/>
              <w:rPr>
                <w:sz w:val="20"/>
                <w:szCs w:val="20"/>
                <w:color w:val="auto"/>
              </w:rPr>
            </w:pPr>
            <w:r>
              <w:rPr>
                <w:rFonts w:ascii="Arial" w:cs="Arial" w:eastAsia="Arial" w:hAnsi="Arial"/>
                <w:sz w:val="20"/>
                <w:szCs w:val="20"/>
                <w:color w:val="auto"/>
                <w:w w:val="99"/>
              </w:rPr>
              <w:t>that I should have talked about the vector form of this equation:</w:t>
            </w:r>
            <w:r>
              <w:rPr>
                <w:rFonts w:ascii="Rockwell" w:cs="Rockwell" w:eastAsia="Rockwell" w:hAnsi="Rockwell"/>
                <w:sz w:val="24"/>
                <w:szCs w:val="24"/>
                <w:color w:val="auto"/>
                <w:w w:val="99"/>
              </w:rPr>
              <w:t xml:space="preserve"> </w:t>
            </w:r>
            <w:r>
              <w:rPr>
                <w:rFonts w:ascii="Rockwell" w:cs="Rockwell" w:eastAsia="Rockwell" w:hAnsi="Rockwell"/>
                <w:sz w:val="24"/>
                <w:szCs w:val="24"/>
                <w:i w:val="1"/>
                <w:iCs w:val="1"/>
                <w:color w:val="auto"/>
                <w:w w:val="99"/>
              </w:rPr>
              <w:t>F</w:t>
            </w:r>
            <w:r>
              <w:rPr>
                <w:rFonts w:ascii="Rockwell" w:cs="Rockwell" w:eastAsia="Rockwell" w:hAnsi="Rockwell"/>
                <w:sz w:val="27"/>
                <w:szCs w:val="27"/>
                <w:i w:val="1"/>
                <w:iCs w:val="1"/>
                <w:color w:val="auto"/>
                <w:w w:val="99"/>
                <w:vertAlign w:val="subscript"/>
              </w:rPr>
              <w:t>g</w:t>
            </w:r>
          </w:p>
        </w:tc>
        <w:tc>
          <w:tcPr>
            <w:tcW w:w="400" w:type="dxa"/>
            <w:vAlign w:val="bottom"/>
            <w:vMerge w:val="continue"/>
          </w:tcPr>
          <w:p>
            <w:pPr>
              <w:spacing w:after="0"/>
              <w:rPr>
                <w:sz w:val="24"/>
                <w:szCs w:val="24"/>
                <w:color w:val="auto"/>
              </w:rPr>
            </w:pPr>
          </w:p>
        </w:tc>
        <w:tc>
          <w:tcPr>
            <w:tcW w:w="740" w:type="dxa"/>
            <w:vAlign w:val="bottom"/>
          </w:tcPr>
          <w:p>
            <w:pPr>
              <w:jc w:val="center"/>
              <w:spacing w:after="0"/>
              <w:rPr>
                <w:sz w:val="20"/>
                <w:szCs w:val="20"/>
                <w:color w:val="auto"/>
              </w:rPr>
            </w:pPr>
            <w:r>
              <w:rPr>
                <w:rFonts w:ascii="Rockwell" w:cs="Rockwell" w:eastAsia="Rockwell" w:hAnsi="Rockwell"/>
                <w:sz w:val="24"/>
                <w:szCs w:val="24"/>
                <w:i w:val="1"/>
                <w:iCs w:val="1"/>
                <w:color w:val="auto"/>
              </w:rPr>
              <w:t>r</w:t>
            </w:r>
            <w:r>
              <w:rPr>
                <w:rFonts w:ascii="Rockwell" w:cs="Rockwell" w:eastAsia="Rockwell" w:hAnsi="Rockwell"/>
                <w:sz w:val="27"/>
                <w:szCs w:val="27"/>
                <w:color w:val="auto"/>
                <w:vertAlign w:val="superscript"/>
              </w:rPr>
              <w:t>2</w:t>
            </w:r>
          </w:p>
        </w:tc>
        <w:tc>
          <w:tcPr>
            <w:tcW w:w="260" w:type="dxa"/>
            <w:vAlign w:val="bottom"/>
          </w:tcPr>
          <w:p>
            <w:pPr>
              <w:ind w:left="40"/>
              <w:spacing w:after="0" w:line="337" w:lineRule="exact"/>
              <w:rPr>
                <w:sz w:val="20"/>
                <w:szCs w:val="20"/>
                <w:color w:val="auto"/>
              </w:rPr>
            </w:pPr>
            <w:r>
              <w:rPr>
                <w:rFonts w:ascii="Rockwell" w:cs="Rockwell" w:eastAsia="Rockwell" w:hAnsi="Rockwell"/>
                <w:sz w:val="38"/>
                <w:szCs w:val="38"/>
                <w:i w:val="1"/>
                <w:iCs w:val="1"/>
                <w:color w:val="auto"/>
                <w:w w:val="77"/>
                <w:vertAlign w:val="superscript"/>
              </w:rPr>
              <w:t>r</w:t>
            </w:r>
            <w:r>
              <w:rPr>
                <w:rFonts w:ascii="Rockwell" w:cs="Rockwell" w:eastAsia="Rockwell" w:hAnsi="Rockwell"/>
                <w:sz w:val="12"/>
                <w:szCs w:val="12"/>
                <w:color w:val="auto"/>
                <w:w w:val="77"/>
              </w:rPr>
              <w:t>12</w:t>
            </w:r>
          </w:p>
        </w:tc>
        <w:tc>
          <w:tcPr>
            <w:tcW w:w="0" w:type="dxa"/>
            <w:vAlign w:val="bottom"/>
          </w:tcPr>
          <w:p>
            <w:pPr>
              <w:spacing w:after="0"/>
              <w:rPr>
                <w:sz w:val="1"/>
                <w:szCs w:val="1"/>
                <w:color w:val="auto"/>
              </w:rPr>
            </w:pPr>
          </w:p>
        </w:tc>
      </w:tr>
      <w:tr>
        <w:trPr>
          <w:trHeight w:val="364"/>
        </w:trPr>
        <w:tc>
          <w:tcPr>
            <w:tcW w:w="5920" w:type="dxa"/>
            <w:vAlign w:val="bottom"/>
          </w:tcPr>
          <w:p>
            <w:pPr>
              <w:jc w:val="right"/>
              <w:ind w:right="513"/>
              <w:spacing w:after="0"/>
              <w:rPr>
                <w:sz w:val="20"/>
                <w:szCs w:val="20"/>
                <w:color w:val="auto"/>
              </w:rPr>
            </w:pPr>
            <w:r>
              <w:rPr>
                <w:rFonts w:ascii="Wingdings" w:cs="Wingdings" w:eastAsia="Wingdings" w:hAnsi="Wingdings"/>
                <w:sz w:val="20"/>
                <w:szCs w:val="20"/>
                <w:color w:val="auto"/>
              </w:rPr>
              <w:t>§</w:t>
            </w:r>
            <w:r>
              <w:rPr>
                <w:rFonts w:ascii="Arial" w:cs="Arial" w:eastAsia="Arial" w:hAnsi="Arial"/>
                <w:sz w:val="20"/>
                <w:szCs w:val="20"/>
                <w:color w:val="auto"/>
              </w:rPr>
              <w:t xml:space="preserve">  Note:</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w:t>
            </w:r>
            <w:r>
              <w:rPr>
                <w:rFonts w:ascii="Rockwell" w:cs="Rockwell" w:eastAsia="Rockwell" w:hAnsi="Rockwell"/>
                <w:sz w:val="24"/>
                <w:szCs w:val="24"/>
                <w:color w:val="auto"/>
              </w:rPr>
              <w:t>ˆ</w:t>
            </w:r>
            <w:r>
              <w:rPr>
                <w:rFonts w:ascii="Rockwell" w:cs="Rockwell" w:eastAsia="Rockwell" w:hAnsi="Rockwell"/>
                <w:sz w:val="27"/>
                <w:szCs w:val="27"/>
                <w:color w:val="auto"/>
                <w:vertAlign w:val="subscript"/>
              </w:rPr>
              <w:t>12</w:t>
            </w:r>
            <w:r>
              <w:rPr>
                <w:rFonts w:ascii="Arial" w:cs="Arial" w:eastAsia="Arial" w:hAnsi="Arial"/>
                <w:sz w:val="20"/>
                <w:szCs w:val="20"/>
                <w:color w:val="auto"/>
              </w:rPr>
              <w:t xml:space="preserve">  is the unit vector from object 1 to object 2.</w:t>
            </w:r>
          </w:p>
        </w:tc>
        <w:tc>
          <w:tcPr>
            <w:tcW w:w="40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60" w:lineRule="exact"/>
        <w:rPr>
          <w:sz w:val="20"/>
          <w:szCs w:val="20"/>
          <w:color w:val="auto"/>
        </w:rPr>
      </w:pPr>
    </w:p>
    <w:tbl>
      <w:tblPr>
        <w:tblLayout w:type="fixed"/>
        <w:tblInd w:w="1860" w:type="dxa"/>
        <w:tblCellMar>
          <w:top w:w="0" w:type="dxa"/>
          <w:left w:w="0" w:type="dxa"/>
          <w:bottom w:w="0" w:type="dxa"/>
          <w:right w:w="0" w:type="dxa"/>
        </w:tblCellMar>
      </w:tblPr>
      <w:tr>
        <w:trPr>
          <w:trHeight w:val="339"/>
        </w:trPr>
        <w:tc>
          <w:tcPr>
            <w:tcW w:w="940" w:type="dxa"/>
            <w:vAlign w:val="bottom"/>
          </w:tcPr>
          <w:p>
            <w:pPr>
              <w:spacing w:after="0"/>
              <w:rPr>
                <w:sz w:val="24"/>
                <w:szCs w:val="24"/>
                <w:color w:val="auto"/>
              </w:rPr>
            </w:pPr>
          </w:p>
        </w:tc>
        <w:tc>
          <w:tcPr>
            <w:tcW w:w="3060" w:type="dxa"/>
            <w:vAlign w:val="bottom"/>
          </w:tcPr>
          <w:p>
            <w:pPr>
              <w:spacing w:after="0"/>
              <w:rPr>
                <w:sz w:val="24"/>
                <w:szCs w:val="24"/>
                <w:color w:val="auto"/>
              </w:rPr>
            </w:pPr>
          </w:p>
        </w:tc>
        <w:tc>
          <w:tcPr>
            <w:tcW w:w="240" w:type="dxa"/>
            <w:vAlign w:val="bottom"/>
          </w:tcPr>
          <w:p>
            <w:pPr>
              <w:ind w:left="40"/>
              <w:spacing w:after="0"/>
              <w:rPr>
                <w:sz w:val="20"/>
                <w:szCs w:val="20"/>
                <w:color w:val="auto"/>
              </w:rPr>
            </w:pPr>
            <w:r>
              <w:rPr>
                <w:rFonts w:ascii="Arial" w:cs="Arial" w:eastAsia="Arial" w:hAnsi="Arial"/>
                <w:sz w:val="24"/>
                <w:szCs w:val="24"/>
                <w:color w:val="auto"/>
              </w:rPr>
              <w:t>!</w:t>
            </w:r>
          </w:p>
        </w:tc>
        <w:tc>
          <w:tcPr>
            <w:tcW w:w="400" w:type="dxa"/>
            <w:vAlign w:val="bottom"/>
            <w:vMerge w:val="restart"/>
          </w:tcPr>
          <w:p>
            <w:pPr>
              <w:ind w:left="40"/>
              <w:spacing w:after="0"/>
              <w:rPr>
                <w:sz w:val="20"/>
                <w:szCs w:val="20"/>
                <w:color w:val="auto"/>
              </w:rPr>
            </w:pPr>
            <w:r>
              <w:rPr>
                <w:rFonts w:ascii="Arial" w:cs="Arial" w:eastAsia="Arial" w:hAnsi="Arial"/>
                <w:sz w:val="24"/>
                <w:szCs w:val="24"/>
                <w:color w:val="auto"/>
                <w:w w:val="97"/>
              </w:rPr>
              <w:t>= −</w:t>
            </w:r>
          </w:p>
        </w:tc>
        <w:tc>
          <w:tcPr>
            <w:tcW w:w="740" w:type="dxa"/>
            <w:vAlign w:val="bottom"/>
            <w:tcBorders>
              <w:bottom w:val="single" w:sz="8" w:color="auto"/>
            </w:tcBorders>
          </w:tcPr>
          <w:p>
            <w:pPr>
              <w:jc w:val="center"/>
              <w:spacing w:after="0"/>
              <w:rPr>
                <w:sz w:val="20"/>
                <w:szCs w:val="20"/>
                <w:color w:val="auto"/>
              </w:rPr>
            </w:pPr>
            <w:r>
              <w:rPr>
                <w:rFonts w:ascii="Rockwell" w:cs="Rockwell" w:eastAsia="Rockwell" w:hAnsi="Rockwell"/>
                <w:sz w:val="24"/>
                <w:szCs w:val="24"/>
                <w:i w:val="1"/>
                <w:iCs w:val="1"/>
                <w:color w:val="auto"/>
                <w:w w:val="91"/>
              </w:rPr>
              <w:t>Gm</w:t>
            </w:r>
            <w:r>
              <w:rPr>
                <w:rFonts w:ascii="Rockwell" w:cs="Rockwell" w:eastAsia="Rockwell" w:hAnsi="Rockwell"/>
                <w:sz w:val="27"/>
                <w:szCs w:val="27"/>
                <w:color w:val="auto"/>
                <w:w w:val="91"/>
                <w:vertAlign w:val="subscript"/>
              </w:rPr>
              <w:t>1</w:t>
            </w:r>
            <w:r>
              <w:rPr>
                <w:rFonts w:ascii="Rockwell" w:cs="Rockwell" w:eastAsia="Rockwell" w:hAnsi="Rockwell"/>
                <w:sz w:val="24"/>
                <w:szCs w:val="24"/>
                <w:i w:val="1"/>
                <w:iCs w:val="1"/>
                <w:color w:val="auto"/>
                <w:w w:val="91"/>
              </w:rPr>
              <w:t>m</w:t>
            </w:r>
            <w:r>
              <w:rPr>
                <w:rFonts w:ascii="Rockwell" w:cs="Rockwell" w:eastAsia="Rockwell" w:hAnsi="Rockwell"/>
                <w:sz w:val="27"/>
                <w:szCs w:val="27"/>
                <w:color w:val="auto"/>
                <w:w w:val="91"/>
                <w:vertAlign w:val="subscript"/>
              </w:rPr>
              <w:t>2</w:t>
            </w:r>
          </w:p>
        </w:tc>
        <w:tc>
          <w:tcPr>
            <w:tcW w:w="1420" w:type="dxa"/>
            <w:vAlign w:val="bottom"/>
          </w:tcPr>
          <w:p>
            <w:pPr>
              <w:ind w:left="60"/>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256"/>
        </w:trPr>
        <w:tc>
          <w:tcPr>
            <w:tcW w:w="4240" w:type="dxa"/>
            <w:vAlign w:val="bottom"/>
            <w:gridSpan w:val="3"/>
          </w:tcPr>
          <w:p>
            <w:pPr>
              <w:spacing w:after="0" w:line="255" w:lineRule="exact"/>
              <w:rPr>
                <w:sz w:val="20"/>
                <w:szCs w:val="20"/>
                <w:color w:val="auto"/>
              </w:rPr>
            </w:pPr>
            <w:r>
              <w:rPr>
                <w:rFonts w:ascii="Wingdings" w:cs="Wingdings" w:eastAsia="Wingdings" w:hAnsi="Wingdings"/>
                <w:sz w:val="20"/>
                <w:szCs w:val="20"/>
                <w:color w:val="auto"/>
              </w:rPr>
              <w:t>§</w:t>
            </w:r>
            <w:r>
              <w:rPr>
                <w:rFonts w:ascii="Arial" w:cs="Arial" w:eastAsia="Arial" w:hAnsi="Arial"/>
                <w:sz w:val="20"/>
                <w:szCs w:val="20"/>
                <w:color w:val="auto"/>
              </w:rPr>
              <w:t xml:space="preserve">  Some textbooks even use this equation:</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g</w:t>
            </w:r>
          </w:p>
        </w:tc>
        <w:tc>
          <w:tcPr>
            <w:tcW w:w="400" w:type="dxa"/>
            <w:vAlign w:val="bottom"/>
            <w:vMerge w:val="continue"/>
          </w:tcPr>
          <w:p>
            <w:pPr>
              <w:spacing w:after="0"/>
              <w:rPr>
                <w:sz w:val="22"/>
                <w:szCs w:val="22"/>
                <w:color w:val="auto"/>
              </w:rPr>
            </w:pPr>
          </w:p>
        </w:tc>
        <w:tc>
          <w:tcPr>
            <w:tcW w:w="740" w:type="dxa"/>
            <w:vAlign w:val="bottom"/>
          </w:tcPr>
          <w:p>
            <w:pPr>
              <w:jc w:val="center"/>
              <w:spacing w:after="0" w:line="255" w:lineRule="exact"/>
              <w:rPr>
                <w:sz w:val="20"/>
                <w:szCs w:val="20"/>
                <w:color w:val="auto"/>
              </w:rPr>
            </w:pPr>
            <w:r>
              <w:rPr>
                <w:rFonts w:ascii="Rockwell" w:cs="Rockwell" w:eastAsia="Rockwell" w:hAnsi="Rockwell"/>
                <w:sz w:val="24"/>
                <w:szCs w:val="24"/>
                <w:i w:val="1"/>
                <w:iCs w:val="1"/>
                <w:color w:val="auto"/>
                <w:w w:val="93"/>
              </w:rPr>
              <w:t>r</w:t>
            </w:r>
            <w:r>
              <w:rPr>
                <w:rFonts w:ascii="Rockwell" w:cs="Rockwell" w:eastAsia="Rockwell" w:hAnsi="Rockwell"/>
                <w:sz w:val="27"/>
                <w:szCs w:val="27"/>
                <w:color w:val="auto"/>
                <w:w w:val="93"/>
                <w:vertAlign w:val="superscript"/>
              </w:rPr>
              <w:t>3</w:t>
            </w:r>
          </w:p>
        </w:tc>
        <w:tc>
          <w:tcPr>
            <w:tcW w:w="1420" w:type="dxa"/>
            <w:vAlign w:val="bottom"/>
          </w:tcPr>
          <w:p>
            <w:pPr>
              <w:ind w:left="40"/>
              <w:spacing w:after="0" w:line="256" w:lineRule="exact"/>
              <w:rPr>
                <w:sz w:val="20"/>
                <w:szCs w:val="20"/>
                <w:color w:val="auto"/>
              </w:rPr>
            </w:pPr>
            <w:r>
              <w:rPr>
                <w:rFonts w:ascii="Rockwell" w:cs="Rockwell" w:eastAsia="Rockwell" w:hAnsi="Rockwell"/>
                <w:sz w:val="29"/>
                <w:szCs w:val="29"/>
                <w:i w:val="1"/>
                <w:iCs w:val="1"/>
                <w:color w:val="auto"/>
                <w:vertAlign w:val="superscript"/>
              </w:rPr>
              <w:t>r</w:t>
            </w:r>
            <w:r>
              <w:rPr>
                <w:rFonts w:ascii="Rockwell" w:cs="Rockwell" w:eastAsia="Rockwell" w:hAnsi="Rockwell"/>
                <w:sz w:val="11"/>
                <w:szCs w:val="11"/>
                <w:color w:val="auto"/>
              </w:rPr>
              <w:t>12</w:t>
            </w:r>
          </w:p>
        </w:tc>
        <w:tc>
          <w:tcPr>
            <w:tcW w:w="0" w:type="dxa"/>
            <w:vAlign w:val="bottom"/>
          </w:tcPr>
          <w:p>
            <w:pPr>
              <w:spacing w:after="0"/>
              <w:rPr>
                <w:sz w:val="1"/>
                <w:szCs w:val="1"/>
                <w:color w:val="auto"/>
              </w:rPr>
            </w:pPr>
          </w:p>
        </w:tc>
      </w:tr>
      <w:tr>
        <w:trPr>
          <w:trHeight w:val="178"/>
        </w:trPr>
        <w:tc>
          <w:tcPr>
            <w:tcW w:w="940" w:type="dxa"/>
            <w:vAlign w:val="bottom"/>
          </w:tcPr>
          <w:p>
            <w:pPr>
              <w:spacing w:after="0"/>
              <w:rPr>
                <w:sz w:val="15"/>
                <w:szCs w:val="15"/>
                <w:color w:val="auto"/>
              </w:rPr>
            </w:pPr>
          </w:p>
        </w:tc>
        <w:tc>
          <w:tcPr>
            <w:tcW w:w="3060" w:type="dxa"/>
            <w:vAlign w:val="bottom"/>
          </w:tcPr>
          <w:p>
            <w:pPr>
              <w:jc w:val="right"/>
              <w:ind w:right="40"/>
              <w:spacing w:after="0" w:line="178" w:lineRule="exact"/>
              <w:rPr>
                <w:sz w:val="20"/>
                <w:szCs w:val="20"/>
                <w:color w:val="auto"/>
              </w:rPr>
            </w:pPr>
            <w:r>
              <w:rPr>
                <w:rFonts w:ascii="Arial" w:cs="Arial" w:eastAsia="Arial" w:hAnsi="Arial"/>
                <w:sz w:val="20"/>
                <w:szCs w:val="20"/>
                <w:color w:val="auto"/>
              </w:rPr>
              <w:t>!</w:t>
            </w:r>
          </w:p>
        </w:tc>
        <w:tc>
          <w:tcPr>
            <w:tcW w:w="2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14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89"/>
        </w:trPr>
        <w:tc>
          <w:tcPr>
            <w:tcW w:w="940" w:type="dxa"/>
            <w:vAlign w:val="bottom"/>
          </w:tcPr>
          <w:p>
            <w:pPr>
              <w:ind w:left="720"/>
              <w:spacing w:after="0"/>
              <w:rPr>
                <w:sz w:val="20"/>
                <w:szCs w:val="20"/>
                <w:color w:val="auto"/>
              </w:rPr>
            </w:pPr>
            <w:r>
              <w:rPr>
                <w:rFonts w:ascii="Arial" w:cs="Arial" w:eastAsia="Arial" w:hAnsi="Arial"/>
                <w:sz w:val="20"/>
                <w:szCs w:val="20"/>
                <w:color w:val="auto"/>
              </w:rPr>
              <w:t>•</w:t>
            </w:r>
          </w:p>
        </w:tc>
        <w:tc>
          <w:tcPr>
            <w:tcW w:w="3060" w:type="dxa"/>
            <w:vAlign w:val="bottom"/>
          </w:tcPr>
          <w:p>
            <w:pPr>
              <w:jc w:val="right"/>
              <w:spacing w:after="0" w:line="289" w:lineRule="exact"/>
              <w:rPr>
                <w:sz w:val="20"/>
                <w:szCs w:val="20"/>
                <w:color w:val="auto"/>
              </w:rPr>
            </w:pPr>
            <w:r>
              <w:rPr>
                <w:rFonts w:ascii="Arial" w:cs="Arial" w:eastAsia="Arial" w:hAnsi="Arial"/>
                <w:sz w:val="20"/>
                <w:szCs w:val="20"/>
                <w:color w:val="auto"/>
              </w:rPr>
              <w:t>Note the subtle change here.</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w:t>
            </w:r>
            <w:r>
              <w:rPr>
                <w:rFonts w:ascii="Rockwell" w:cs="Rockwell" w:eastAsia="Rockwell" w:hAnsi="Rockwell"/>
                <w:sz w:val="27"/>
                <w:szCs w:val="27"/>
                <w:color w:val="auto"/>
                <w:vertAlign w:val="subscript"/>
              </w:rPr>
              <w:t>12</w:t>
            </w:r>
          </w:p>
        </w:tc>
        <w:tc>
          <w:tcPr>
            <w:tcW w:w="2780" w:type="dxa"/>
            <w:vAlign w:val="bottom"/>
            <w:gridSpan w:val="4"/>
          </w:tcPr>
          <w:p>
            <w:pPr>
              <w:ind w:left="60"/>
              <w:spacing w:after="0"/>
              <w:rPr>
                <w:sz w:val="20"/>
                <w:szCs w:val="20"/>
                <w:color w:val="auto"/>
              </w:rPr>
            </w:pPr>
            <w:r>
              <w:rPr>
                <w:rFonts w:ascii="Arial" w:cs="Arial" w:eastAsia="Arial" w:hAnsi="Arial"/>
                <w:sz w:val="20"/>
                <w:szCs w:val="20"/>
                <w:color w:val="auto"/>
                <w:w w:val="98"/>
              </w:rPr>
              <w:t>is no longer the unit vector and</w:t>
            </w:r>
          </w:p>
        </w:tc>
        <w:tc>
          <w:tcPr>
            <w:tcW w:w="0" w:type="dxa"/>
            <w:vAlign w:val="bottom"/>
          </w:tcPr>
          <w:p>
            <w:pPr>
              <w:spacing w:after="0"/>
              <w:rPr>
                <w:sz w:val="1"/>
                <w:szCs w:val="1"/>
                <w:color w:val="auto"/>
              </w:rPr>
            </w:pPr>
          </w:p>
        </w:tc>
      </w:tr>
    </w:tbl>
    <w:p>
      <w:pPr>
        <w:ind w:left="2940"/>
        <w:spacing w:after="0" w:line="233" w:lineRule="auto"/>
        <w:rPr>
          <w:sz w:val="20"/>
          <w:szCs w:val="20"/>
          <w:color w:val="auto"/>
        </w:rPr>
      </w:pPr>
      <w:r>
        <w:rPr>
          <w:rFonts w:ascii="Arial" w:cs="Arial" w:eastAsia="Arial" w:hAnsi="Arial"/>
          <w:sz w:val="20"/>
          <w:szCs w:val="20"/>
          <w:color w:val="auto"/>
        </w:rPr>
        <w:t>therefore the cube of r needs to be in the denominator.</w:t>
      </w:r>
      <w:r>
        <w:rPr>
          <w:rFonts w:ascii="Wingdings" w:cs="Wingdings" w:eastAsia="Wingdings" w:hAnsi="Wingdings"/>
          <w:sz w:val="20"/>
          <w:szCs w:val="20"/>
          <w:color w:val="auto"/>
        </w:rPr>
        <w:t xml:space="preserve"> J</w:t>
      </w:r>
    </w:p>
    <w:p>
      <w:pPr>
        <w:ind w:left="780" w:right="320" w:hanging="359"/>
        <w:spacing w:after="0" w:line="270" w:lineRule="auto"/>
        <w:tabs>
          <w:tab w:leader="none" w:pos="760" w:val="left"/>
        </w:tabs>
        <w:rPr>
          <w:sz w:val="20"/>
          <w:szCs w:val="20"/>
          <w:color w:val="auto"/>
        </w:rPr>
      </w:pP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Setting the two equations for the Force of Gravity acting on an object on the surface of the Earth equal to one another yields this:</w:t>
      </w:r>
    </w:p>
    <w:tbl>
      <w:tblPr>
        <w:tblLayout w:type="fixed"/>
        <w:tblInd w:w="1140" w:type="dxa"/>
        <w:tblCellMar>
          <w:top w:w="0" w:type="dxa"/>
          <w:left w:w="0" w:type="dxa"/>
          <w:bottom w:w="0" w:type="dxa"/>
          <w:right w:w="0" w:type="dxa"/>
        </w:tblCellMar>
      </w:tblPr>
      <w:tr>
        <w:trPr>
          <w:trHeight w:val="348"/>
        </w:trPr>
        <w:tc>
          <w:tcPr>
            <w:tcW w:w="260" w:type="dxa"/>
            <w:vAlign w:val="bottom"/>
            <w:vMerge w:val="restart"/>
          </w:tcPr>
          <w:p>
            <w:pPr>
              <w:spacing w:after="0"/>
              <w:rPr>
                <w:sz w:val="20"/>
                <w:szCs w:val="20"/>
                <w:color w:val="auto"/>
              </w:rPr>
            </w:pPr>
            <w:r>
              <w:rPr>
                <w:rFonts w:ascii="Courier New" w:cs="Courier New" w:eastAsia="Courier New" w:hAnsi="Courier New"/>
                <w:sz w:val="20"/>
                <w:szCs w:val="20"/>
                <w:color w:val="auto"/>
              </w:rPr>
              <w:t>o</w:t>
            </w:r>
          </w:p>
        </w:tc>
        <w:tc>
          <w:tcPr>
            <w:tcW w:w="380" w:type="dxa"/>
            <w:vAlign w:val="bottom"/>
            <w:vMerge w:val="restart"/>
          </w:tcPr>
          <w:p>
            <w:pPr>
              <w:ind w:left="140"/>
              <w:spacing w:after="0"/>
              <w:rPr>
                <w:sz w:val="20"/>
                <w:szCs w:val="20"/>
                <w:color w:val="auto"/>
              </w:rPr>
            </w:pPr>
            <w:r>
              <w:rPr>
                <w:rFonts w:ascii="Rockwell" w:cs="Rockwell" w:eastAsia="Rockwell" w:hAnsi="Rockwell"/>
                <w:sz w:val="24"/>
                <w:szCs w:val="24"/>
                <w:i w:val="1"/>
                <w:iCs w:val="1"/>
                <w:color w:val="auto"/>
                <w:w w:val="93"/>
              </w:rPr>
              <w:t>F</w:t>
            </w:r>
            <w:r>
              <w:rPr>
                <w:rFonts w:ascii="Rockwell" w:cs="Rockwell" w:eastAsia="Rockwell" w:hAnsi="Rockwell"/>
                <w:sz w:val="27"/>
                <w:szCs w:val="27"/>
                <w:i w:val="1"/>
                <w:iCs w:val="1"/>
                <w:color w:val="auto"/>
                <w:w w:val="93"/>
                <w:vertAlign w:val="subscript"/>
              </w:rPr>
              <w:t>g</w:t>
            </w:r>
          </w:p>
        </w:tc>
        <w:tc>
          <w:tcPr>
            <w:tcW w:w="480" w:type="dxa"/>
            <w:vAlign w:val="bottom"/>
            <w:vMerge w:val="restart"/>
          </w:tcPr>
          <w:p>
            <w:pPr>
              <w:ind w:left="40"/>
              <w:spacing w:after="0"/>
              <w:rPr>
                <w:sz w:val="20"/>
                <w:szCs w:val="20"/>
                <w:color w:val="auto"/>
              </w:rPr>
            </w:pPr>
            <w:r>
              <w:rPr>
                <w:rFonts w:ascii="Symbol" w:cs="Symbol" w:eastAsia="Symbol" w:hAnsi="Symbol"/>
                <w:sz w:val="24"/>
                <w:szCs w:val="24"/>
                <w:color w:val="auto"/>
                <w:w w:val="98"/>
              </w:rPr>
              <w:t>=</w:t>
            </w:r>
            <w:r>
              <w:rPr>
                <w:rFonts w:ascii="Rockwell" w:cs="Rockwell" w:eastAsia="Rockwell" w:hAnsi="Rockwell"/>
                <w:sz w:val="24"/>
                <w:szCs w:val="24"/>
                <w:color w:val="auto"/>
                <w:w w:val="98"/>
              </w:rPr>
              <w:t xml:space="preserve"> </w:t>
            </w:r>
            <w:r>
              <w:rPr>
                <w:rFonts w:ascii="Rockwell" w:cs="Rockwell" w:eastAsia="Rockwell" w:hAnsi="Rockwell"/>
                <w:sz w:val="24"/>
                <w:szCs w:val="24"/>
                <w:i w:val="1"/>
                <w:iCs w:val="1"/>
                <w:color w:val="auto"/>
                <w:w w:val="98"/>
              </w:rPr>
              <w:t>F</w:t>
            </w:r>
            <w:r>
              <w:rPr>
                <w:rFonts w:ascii="Rockwell" w:cs="Rockwell" w:eastAsia="Rockwell" w:hAnsi="Rockwell"/>
                <w:sz w:val="27"/>
                <w:szCs w:val="27"/>
                <w:i w:val="1"/>
                <w:iCs w:val="1"/>
                <w:color w:val="auto"/>
                <w:w w:val="98"/>
                <w:vertAlign w:val="subscript"/>
              </w:rPr>
              <w:t>g</w:t>
            </w:r>
          </w:p>
        </w:tc>
        <w:tc>
          <w:tcPr>
            <w:tcW w:w="1020" w:type="dxa"/>
            <w:vAlign w:val="bottom"/>
            <w:vMerge w:val="restart"/>
          </w:tcPr>
          <w:p>
            <w:pPr>
              <w:ind w:left="40"/>
              <w:spacing w:after="0" w:line="318" w:lineRule="exact"/>
              <w:rPr>
                <w:sz w:val="20"/>
                <w:szCs w:val="20"/>
                <w:color w:val="auto"/>
              </w:rPr>
            </w:pPr>
            <w:r>
              <w:rPr>
                <w:rFonts w:ascii="MS PGothic" w:cs="MS PGothic" w:eastAsia="MS PGothic" w:hAnsi="MS PGothic"/>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w:t>
            </w:r>
            <w:r>
              <w:rPr>
                <w:rFonts w:ascii="Rockwell" w:cs="Rockwell" w:eastAsia="Rockwell" w:hAnsi="Rockwell"/>
                <w:sz w:val="27"/>
                <w:szCs w:val="27"/>
                <w:i w:val="1"/>
                <w:iCs w:val="1"/>
                <w:color w:val="auto"/>
                <w:vertAlign w:val="subscript"/>
              </w:rPr>
              <w:t>o</w:t>
            </w:r>
            <w:r>
              <w:rPr>
                <w:rFonts w:ascii="Rockwell" w:cs="Rockwell" w:eastAsia="Rockwell" w:hAnsi="Rockwell"/>
                <w:sz w:val="24"/>
                <w:szCs w:val="24"/>
                <w:i w:val="1"/>
                <w:iCs w:val="1"/>
                <w:color w:val="auto"/>
              </w:rPr>
              <w:t>g</w:t>
            </w:r>
            <w:r>
              <w:rPr>
                <w:rFonts w:ascii="Symbol" w:cs="Symbol" w:eastAsia="Symbol" w:hAnsi="Symbol"/>
                <w:sz w:val="24"/>
                <w:szCs w:val="24"/>
                <w:color w:val="auto"/>
              </w:rPr>
              <w:t xml:space="preserve"> =</w:t>
            </w:r>
          </w:p>
        </w:tc>
        <w:tc>
          <w:tcPr>
            <w:tcW w:w="800" w:type="dxa"/>
            <w:vAlign w:val="bottom"/>
            <w:tcBorders>
              <w:bottom w:val="single" w:sz="8" w:color="auto"/>
            </w:tcBorders>
          </w:tcPr>
          <w:p>
            <w:pPr>
              <w:jc w:val="center"/>
              <w:spacing w:after="0"/>
              <w:rPr>
                <w:sz w:val="20"/>
                <w:szCs w:val="20"/>
                <w:color w:val="auto"/>
              </w:rPr>
            </w:pPr>
            <w:r>
              <w:rPr>
                <w:rFonts w:ascii="Rockwell" w:cs="Rockwell" w:eastAsia="Rockwell" w:hAnsi="Rockwell"/>
                <w:sz w:val="24"/>
                <w:szCs w:val="24"/>
                <w:i w:val="1"/>
                <w:iCs w:val="1"/>
                <w:color w:val="auto"/>
                <w:w w:val="88"/>
              </w:rPr>
              <w:t>Gm</w:t>
            </w:r>
            <w:r>
              <w:rPr>
                <w:rFonts w:ascii="Rockwell" w:cs="Rockwell" w:eastAsia="Rockwell" w:hAnsi="Rockwell"/>
                <w:sz w:val="27"/>
                <w:szCs w:val="27"/>
                <w:i w:val="1"/>
                <w:iCs w:val="1"/>
                <w:color w:val="auto"/>
                <w:w w:val="88"/>
                <w:vertAlign w:val="subscript"/>
              </w:rPr>
              <w:t>o</w:t>
            </w:r>
            <w:r>
              <w:rPr>
                <w:rFonts w:ascii="Rockwell" w:cs="Rockwell" w:eastAsia="Rockwell" w:hAnsi="Rockwell"/>
                <w:sz w:val="24"/>
                <w:szCs w:val="24"/>
                <w:i w:val="1"/>
                <w:iCs w:val="1"/>
                <w:color w:val="auto"/>
                <w:w w:val="88"/>
              </w:rPr>
              <w:t xml:space="preserve"> m</w:t>
            </w:r>
            <w:r>
              <w:rPr>
                <w:rFonts w:ascii="Rockwell" w:cs="Rockwell" w:eastAsia="Rockwell" w:hAnsi="Rockwell"/>
                <w:sz w:val="27"/>
                <w:szCs w:val="27"/>
                <w:i w:val="1"/>
                <w:iCs w:val="1"/>
                <w:color w:val="auto"/>
                <w:w w:val="88"/>
                <w:vertAlign w:val="subscript"/>
              </w:rPr>
              <w:t>E</w:t>
            </w:r>
          </w:p>
        </w:tc>
        <w:tc>
          <w:tcPr>
            <w:tcW w:w="1080" w:type="dxa"/>
            <w:vAlign w:val="bottom"/>
            <w:vMerge w:val="restart"/>
          </w:tcPr>
          <w:p>
            <w:pPr>
              <w:ind w:left="60"/>
              <w:spacing w:after="0" w:line="509" w:lineRule="exact"/>
              <w:rPr>
                <w:sz w:val="20"/>
                <w:szCs w:val="20"/>
                <w:color w:val="auto"/>
              </w:rPr>
            </w:pPr>
            <w:r>
              <w:rPr>
                <w:rFonts w:ascii="MS PGothic" w:cs="MS PGothic" w:eastAsia="MS PGothic" w:hAnsi="MS PGothic"/>
                <w:sz w:val="48"/>
                <w:szCs w:val="48"/>
                <w:color w:val="auto"/>
                <w:w w:val="83"/>
                <w:vertAlign w:val="superscript"/>
              </w:rPr>
              <w:t>⇒</w:t>
            </w:r>
            <w:r>
              <w:rPr>
                <w:rFonts w:ascii="Rockwell" w:cs="Rockwell" w:eastAsia="Rockwell" w:hAnsi="Rockwell"/>
                <w:sz w:val="48"/>
                <w:szCs w:val="48"/>
                <w:color w:val="auto"/>
                <w:w w:val="83"/>
                <w:vertAlign w:val="superscript"/>
              </w:rPr>
              <w:t xml:space="preserve"> </w:t>
            </w:r>
            <w:r>
              <w:rPr>
                <w:rFonts w:ascii="Rockwell" w:cs="Rockwell" w:eastAsia="Rockwell" w:hAnsi="Rockwell"/>
                <w:sz w:val="48"/>
                <w:szCs w:val="48"/>
                <w:i w:val="1"/>
                <w:iCs w:val="1"/>
                <w:color w:val="auto"/>
                <w:w w:val="83"/>
                <w:vertAlign w:val="superscript"/>
              </w:rPr>
              <w:t>g</w:t>
            </w:r>
            <w:r>
              <w:rPr>
                <w:rFonts w:ascii="Rockwell" w:cs="Rockwell" w:eastAsia="Rockwell" w:hAnsi="Rockwell"/>
                <w:sz w:val="13"/>
                <w:szCs w:val="13"/>
                <w:i w:val="1"/>
                <w:iCs w:val="1"/>
                <w:color w:val="auto"/>
                <w:w w:val="83"/>
              </w:rPr>
              <w:t>Earth</w:t>
            </w:r>
            <w:r>
              <w:rPr>
                <w:rFonts w:ascii="Symbol" w:cs="Symbol" w:eastAsia="Symbol" w:hAnsi="Symbol"/>
                <w:sz w:val="48"/>
                <w:szCs w:val="48"/>
                <w:color w:val="auto"/>
                <w:w w:val="83"/>
              </w:rPr>
              <w:t xml:space="preserve"> </w:t>
            </w:r>
            <w:r>
              <w:rPr>
                <w:rFonts w:ascii="Symbol" w:cs="Symbol" w:eastAsia="Symbol" w:hAnsi="Symbol"/>
                <w:sz w:val="48"/>
                <w:szCs w:val="48"/>
                <w:color w:val="auto"/>
                <w:w w:val="83"/>
                <w:vertAlign w:val="superscript"/>
              </w:rPr>
              <w:t>=</w:t>
            </w:r>
          </w:p>
        </w:tc>
        <w:tc>
          <w:tcPr>
            <w:tcW w:w="60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tcPr>
          <w:p>
            <w:pPr>
              <w:ind w:left="60"/>
              <w:spacing w:after="0"/>
              <w:rPr>
                <w:sz w:val="20"/>
                <w:szCs w:val="20"/>
                <w:color w:val="auto"/>
              </w:rPr>
            </w:pPr>
            <w:r>
              <w:rPr>
                <w:rFonts w:ascii="Rockwell" w:cs="Rockwell" w:eastAsia="Rockwell" w:hAnsi="Rockwell"/>
                <w:sz w:val="24"/>
                <w:szCs w:val="24"/>
                <w:i w:val="1"/>
                <w:iCs w:val="1"/>
                <w:color w:val="auto"/>
              </w:rPr>
              <w:t>Gm</w:t>
            </w:r>
            <w:r>
              <w:rPr>
                <w:rFonts w:ascii="Rockwell" w:cs="Rockwell" w:eastAsia="Rockwell" w:hAnsi="Rockwell"/>
                <w:sz w:val="27"/>
                <w:szCs w:val="27"/>
                <w:i w:val="1"/>
                <w:iCs w:val="1"/>
                <w:color w:val="auto"/>
                <w:vertAlign w:val="subscript"/>
              </w:rPr>
              <w:t>E</w:t>
            </w:r>
          </w:p>
        </w:tc>
        <w:tc>
          <w:tcPr>
            <w:tcW w:w="12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41"/>
        </w:trPr>
        <w:tc>
          <w:tcPr>
            <w:tcW w:w="260" w:type="dxa"/>
            <w:vAlign w:val="bottom"/>
            <w:vMerge w:val="continue"/>
          </w:tcPr>
          <w:p>
            <w:pPr>
              <w:spacing w:after="0"/>
              <w:rPr>
                <w:sz w:val="12"/>
                <w:szCs w:val="12"/>
                <w:color w:val="auto"/>
              </w:rPr>
            </w:pPr>
          </w:p>
        </w:tc>
        <w:tc>
          <w:tcPr>
            <w:tcW w:w="380" w:type="dxa"/>
            <w:vAlign w:val="bottom"/>
            <w:vMerge w:val="continue"/>
          </w:tcPr>
          <w:p>
            <w:pPr>
              <w:spacing w:after="0"/>
              <w:rPr>
                <w:sz w:val="12"/>
                <w:szCs w:val="12"/>
                <w:color w:val="auto"/>
              </w:rPr>
            </w:pPr>
          </w:p>
        </w:tc>
        <w:tc>
          <w:tcPr>
            <w:tcW w:w="480" w:type="dxa"/>
            <w:vAlign w:val="bottom"/>
            <w:vMerge w:val="continue"/>
          </w:tcPr>
          <w:p>
            <w:pPr>
              <w:spacing w:after="0"/>
              <w:rPr>
                <w:sz w:val="12"/>
                <w:szCs w:val="12"/>
                <w:color w:val="auto"/>
              </w:rPr>
            </w:pPr>
          </w:p>
        </w:tc>
        <w:tc>
          <w:tcPr>
            <w:tcW w:w="1020" w:type="dxa"/>
            <w:vAlign w:val="bottom"/>
            <w:vMerge w:val="continue"/>
          </w:tcPr>
          <w:p>
            <w:pPr>
              <w:spacing w:after="0"/>
              <w:rPr>
                <w:sz w:val="12"/>
                <w:szCs w:val="12"/>
                <w:color w:val="auto"/>
              </w:rPr>
            </w:pPr>
          </w:p>
        </w:tc>
        <w:tc>
          <w:tcPr>
            <w:tcW w:w="800" w:type="dxa"/>
            <w:vAlign w:val="bottom"/>
          </w:tcPr>
          <w:p>
            <w:pPr>
              <w:jc w:val="right"/>
              <w:ind w:right="197"/>
              <w:spacing w:after="0" w:line="141" w:lineRule="exact"/>
              <w:rPr>
                <w:sz w:val="20"/>
                <w:szCs w:val="20"/>
                <w:color w:val="auto"/>
              </w:rPr>
            </w:pPr>
            <w:r>
              <w:rPr>
                <w:rFonts w:ascii="Rockwell" w:cs="Rockwell" w:eastAsia="Rockwell" w:hAnsi="Rockwell"/>
                <w:sz w:val="14"/>
                <w:szCs w:val="14"/>
                <w:color w:val="auto"/>
              </w:rPr>
              <w:t>2</w:t>
            </w:r>
          </w:p>
        </w:tc>
        <w:tc>
          <w:tcPr>
            <w:tcW w:w="1080" w:type="dxa"/>
            <w:vAlign w:val="bottom"/>
            <w:vMerge w:val="continue"/>
          </w:tcPr>
          <w:p>
            <w:pPr>
              <w:spacing w:after="0"/>
              <w:rPr>
                <w:sz w:val="12"/>
                <w:szCs w:val="12"/>
                <w:color w:val="auto"/>
              </w:rPr>
            </w:pPr>
          </w:p>
        </w:tc>
        <w:tc>
          <w:tcPr>
            <w:tcW w:w="600" w:type="dxa"/>
            <w:vAlign w:val="bottom"/>
            <w:vMerge w:val="restart"/>
          </w:tcPr>
          <w:p>
            <w:pPr>
              <w:spacing w:after="0" w:line="531" w:lineRule="exact"/>
              <w:rPr>
                <w:sz w:val="20"/>
                <w:szCs w:val="20"/>
                <w:color w:val="auto"/>
              </w:rPr>
            </w:pPr>
            <w:r>
              <w:rPr>
                <w:rFonts w:ascii="Symbol" w:cs="Symbol" w:eastAsia="Symbol" w:hAnsi="Symbol"/>
                <w:sz w:val="42"/>
                <w:szCs w:val="42"/>
                <w:color w:val="auto"/>
                <w:w w:val="91"/>
              </w:rPr>
              <w:t>(</w:t>
            </w:r>
            <w:r>
              <w:rPr>
                <w:rFonts w:ascii="Rockwell" w:cs="Rockwell" w:eastAsia="Rockwell" w:hAnsi="Rockwell"/>
                <w:sz w:val="48"/>
                <w:szCs w:val="48"/>
                <w:i w:val="1"/>
                <w:iCs w:val="1"/>
                <w:color w:val="auto"/>
                <w:w w:val="91"/>
                <w:vertAlign w:val="superscript"/>
              </w:rPr>
              <w:t>R</w:t>
            </w:r>
            <w:r>
              <w:rPr>
                <w:rFonts w:ascii="Rockwell" w:cs="Rockwell" w:eastAsia="Rockwell" w:hAnsi="Rockwell"/>
                <w:sz w:val="13"/>
                <w:szCs w:val="13"/>
                <w:i w:val="1"/>
                <w:iCs w:val="1"/>
                <w:color w:val="auto"/>
                <w:w w:val="91"/>
              </w:rPr>
              <w:t>Earth</w:t>
            </w:r>
          </w:p>
        </w:tc>
        <w:tc>
          <w:tcPr>
            <w:tcW w:w="1140" w:type="dxa"/>
            <w:vAlign w:val="bottom"/>
            <w:vMerge w:val="restart"/>
          </w:tcPr>
          <w:p>
            <w:pPr>
              <w:ind w:left="20"/>
              <w:spacing w:after="0"/>
              <w:rPr>
                <w:sz w:val="20"/>
                <w:szCs w:val="20"/>
                <w:color w:val="auto"/>
              </w:rPr>
            </w:pPr>
            <w:r>
              <w:rPr>
                <w:rFonts w:ascii="Symbol" w:cs="Symbol" w:eastAsia="Symbol" w:hAnsi="Symbol"/>
                <w:sz w:val="24"/>
                <w:szCs w:val="24"/>
                <w:color w:val="auto"/>
                <w:w w:val="94"/>
              </w:rPr>
              <w:t>+</w:t>
            </w:r>
            <w:r>
              <w:rPr>
                <w:rFonts w:ascii="Rockwell" w:cs="Rockwell" w:eastAsia="Rockwell" w:hAnsi="Rockwell"/>
                <w:sz w:val="24"/>
                <w:szCs w:val="24"/>
                <w:color w:val="auto"/>
                <w:w w:val="94"/>
              </w:rPr>
              <w:t xml:space="preserve"> </w:t>
            </w:r>
            <w:r>
              <w:rPr>
                <w:rFonts w:ascii="Rockwell" w:cs="Rockwell" w:eastAsia="Rockwell" w:hAnsi="Rockwell"/>
                <w:sz w:val="24"/>
                <w:szCs w:val="24"/>
                <w:i w:val="1"/>
                <w:iCs w:val="1"/>
                <w:color w:val="auto"/>
                <w:w w:val="94"/>
              </w:rPr>
              <w:t>Altitude</w:t>
            </w:r>
            <w:r>
              <w:rPr>
                <w:rFonts w:ascii="Symbol" w:cs="Symbol" w:eastAsia="Symbol" w:hAnsi="Symbol"/>
                <w:sz w:val="41"/>
                <w:szCs w:val="41"/>
                <w:color w:val="auto"/>
                <w:w w:val="94"/>
              </w:rPr>
              <w:t>)</w:t>
            </w:r>
          </w:p>
        </w:tc>
        <w:tc>
          <w:tcPr>
            <w:tcW w:w="120" w:type="dxa"/>
            <w:vAlign w:val="bottom"/>
          </w:tcPr>
          <w:p>
            <w:pPr>
              <w:jc w:val="right"/>
              <w:spacing w:after="0" w:line="141" w:lineRule="exact"/>
              <w:rPr>
                <w:sz w:val="20"/>
                <w:szCs w:val="20"/>
                <w:color w:val="auto"/>
              </w:rPr>
            </w:pPr>
            <w:r>
              <w:rPr>
                <w:rFonts w:ascii="Rockwell" w:cs="Rockwell" w:eastAsia="Rockwell" w:hAnsi="Rockwell"/>
                <w:sz w:val="14"/>
                <w:szCs w:val="14"/>
                <w:color w:val="auto"/>
                <w:w w:val="78"/>
              </w:rPr>
              <w:t>2</w:t>
            </w:r>
          </w:p>
        </w:tc>
        <w:tc>
          <w:tcPr>
            <w:tcW w:w="0" w:type="dxa"/>
            <w:vAlign w:val="bottom"/>
          </w:tcPr>
          <w:p>
            <w:pPr>
              <w:spacing w:after="0"/>
              <w:rPr>
                <w:sz w:val="1"/>
                <w:szCs w:val="1"/>
                <w:color w:val="auto"/>
              </w:rPr>
            </w:pPr>
          </w:p>
        </w:tc>
      </w:tr>
      <w:tr>
        <w:trPr>
          <w:trHeight w:val="270"/>
        </w:trPr>
        <w:tc>
          <w:tcPr>
            <w:tcW w:w="26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1020" w:type="dxa"/>
            <w:vAlign w:val="bottom"/>
          </w:tcPr>
          <w:p>
            <w:pPr>
              <w:spacing w:after="0"/>
              <w:rPr>
                <w:sz w:val="23"/>
                <w:szCs w:val="23"/>
                <w:color w:val="auto"/>
              </w:rPr>
            </w:pPr>
          </w:p>
        </w:tc>
        <w:tc>
          <w:tcPr>
            <w:tcW w:w="1880" w:type="dxa"/>
            <w:vAlign w:val="bottom"/>
            <w:gridSpan w:val="2"/>
          </w:tcPr>
          <w:p>
            <w:pPr>
              <w:jc w:val="center"/>
              <w:ind w:right="940"/>
              <w:spacing w:after="0" w:line="269" w:lineRule="exact"/>
              <w:rPr>
                <w:sz w:val="20"/>
                <w:szCs w:val="20"/>
                <w:color w:val="auto"/>
              </w:rPr>
            </w:pPr>
            <w:r>
              <w:rPr>
                <w:rFonts w:ascii="Rockwell" w:cs="Rockwell" w:eastAsia="Rockwell" w:hAnsi="Rockwell"/>
                <w:sz w:val="24"/>
                <w:szCs w:val="24"/>
                <w:i w:val="1"/>
                <w:iCs w:val="1"/>
                <w:color w:val="auto"/>
              </w:rPr>
              <w:t>r</w:t>
            </w:r>
          </w:p>
        </w:tc>
        <w:tc>
          <w:tcPr>
            <w:tcW w:w="600" w:type="dxa"/>
            <w:vAlign w:val="bottom"/>
            <w:vMerge w:val="continue"/>
          </w:tcPr>
          <w:p>
            <w:pPr>
              <w:spacing w:after="0"/>
              <w:rPr>
                <w:sz w:val="23"/>
                <w:szCs w:val="23"/>
                <w:color w:val="auto"/>
              </w:rPr>
            </w:pPr>
          </w:p>
        </w:tc>
        <w:tc>
          <w:tcPr>
            <w:tcW w:w="1140" w:type="dxa"/>
            <w:vAlign w:val="bottom"/>
            <w:vMerge w:val="continue"/>
          </w:tcPr>
          <w:p>
            <w:pPr>
              <w:spacing w:after="0"/>
              <w:rPr>
                <w:sz w:val="23"/>
                <w:szCs w:val="23"/>
                <w:color w:val="auto"/>
              </w:rPr>
            </w:pPr>
          </w:p>
        </w:tc>
        <w:tc>
          <w:tcPr>
            <w:tcW w:w="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22"/>
        </w:trPr>
        <w:tc>
          <w:tcPr>
            <w:tcW w:w="26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800" w:type="dxa"/>
            <w:vAlign w:val="bottom"/>
          </w:tcPr>
          <w:p>
            <w:pPr>
              <w:spacing w:after="0"/>
              <w:rPr>
                <w:sz w:val="10"/>
                <w:szCs w:val="10"/>
                <w:color w:val="auto"/>
              </w:rPr>
            </w:pPr>
          </w:p>
        </w:tc>
        <w:tc>
          <w:tcPr>
            <w:tcW w:w="1080" w:type="dxa"/>
            <w:vAlign w:val="bottom"/>
          </w:tcPr>
          <w:p>
            <w:pPr>
              <w:spacing w:after="0"/>
              <w:rPr>
                <w:sz w:val="10"/>
                <w:szCs w:val="10"/>
                <w:color w:val="auto"/>
              </w:rPr>
            </w:pPr>
          </w:p>
        </w:tc>
        <w:tc>
          <w:tcPr>
            <w:tcW w:w="600" w:type="dxa"/>
            <w:vAlign w:val="bottom"/>
            <w:vMerge w:val="continue"/>
          </w:tcPr>
          <w:p>
            <w:pPr>
              <w:spacing w:after="0"/>
              <w:rPr>
                <w:sz w:val="10"/>
                <w:szCs w:val="10"/>
                <w:color w:val="auto"/>
              </w:rPr>
            </w:pPr>
          </w:p>
        </w:tc>
        <w:tc>
          <w:tcPr>
            <w:tcW w:w="1140" w:type="dxa"/>
            <w:vAlign w:val="bottom"/>
            <w:vMerge w:val="continue"/>
          </w:tcPr>
          <w:p>
            <w:pPr>
              <w:spacing w:after="0"/>
              <w:rPr>
                <w:sz w:val="10"/>
                <w:szCs w:val="10"/>
                <w:color w:val="auto"/>
              </w:rPr>
            </w:pPr>
          </w:p>
        </w:tc>
        <w:tc>
          <w:tcPr>
            <w:tcW w:w="120" w:type="dxa"/>
            <w:vAlign w:val="bottom"/>
          </w:tcPr>
          <w:p>
            <w:pPr>
              <w:spacing w:after="0"/>
              <w:rPr>
                <w:sz w:val="10"/>
                <w:szCs w:val="10"/>
                <w:color w:val="auto"/>
              </w:rPr>
            </w:pPr>
          </w:p>
        </w:tc>
        <w:tc>
          <w:tcPr>
            <w:tcW w:w="0" w:type="dxa"/>
            <w:vAlign w:val="bottom"/>
          </w:tcPr>
          <w:p>
            <w:pPr>
              <w:spacing w:after="0"/>
              <w:rPr>
                <w:sz w:val="1"/>
                <w:szCs w:val="1"/>
                <w:color w:val="auto"/>
              </w:rPr>
            </w:pPr>
          </w:p>
        </w:tc>
      </w:tr>
    </w:tbl>
    <w:p>
      <w:pPr>
        <w:ind w:left="780" w:hanging="363"/>
        <w:spacing w:after="0" w:line="341" w:lineRule="exact"/>
        <w:tabs>
          <w:tab w:leader="none" w:pos="780" w:val="left"/>
        </w:tabs>
        <w:numPr>
          <w:ilvl w:val="0"/>
          <w:numId w:val="150"/>
        </w:numPr>
        <w:rPr>
          <w:rFonts w:ascii="Arial" w:cs="Arial" w:eastAsia="Arial" w:hAnsi="Arial"/>
          <w:sz w:val="20"/>
          <w:szCs w:val="20"/>
          <w:color w:val="auto"/>
        </w:rPr>
      </w:pPr>
      <w:r>
        <w:rPr>
          <w:rFonts w:ascii="Arial" w:cs="Arial" w:eastAsia="Arial" w:hAnsi="Arial"/>
          <w:sz w:val="20"/>
          <w:szCs w:val="20"/>
          <w:color w:val="auto"/>
        </w:rPr>
        <w:t>As long as</w:t>
      </w:r>
      <w:r>
        <w:rPr>
          <w:rFonts w:ascii="Rockwell" w:cs="Rockwell" w:eastAsia="Rockwell" w:hAnsi="Rockwell"/>
          <w:sz w:val="25"/>
          <w:szCs w:val="25"/>
          <w:color w:val="auto"/>
        </w:rPr>
        <w:t xml:space="preserve"> </w:t>
      </w:r>
      <w:r>
        <w:rPr>
          <w:rFonts w:ascii="Rockwell" w:cs="Rockwell" w:eastAsia="Rockwell" w:hAnsi="Rockwell"/>
          <w:sz w:val="25"/>
          <w:szCs w:val="25"/>
          <w:i w:val="1"/>
          <w:iCs w:val="1"/>
          <w:color w:val="auto"/>
        </w:rPr>
        <w:t>R</w:t>
      </w:r>
      <w:r>
        <w:rPr>
          <w:rFonts w:ascii="Rockwell" w:cs="Rockwell" w:eastAsia="Rockwell" w:hAnsi="Rockwell"/>
          <w:sz w:val="29"/>
          <w:szCs w:val="29"/>
          <w:i w:val="1"/>
          <w:iCs w:val="1"/>
          <w:color w:val="auto"/>
          <w:vertAlign w:val="subscript"/>
        </w:rPr>
        <w:t>Earth</w:t>
      </w:r>
      <w:r>
        <w:rPr>
          <w:rFonts w:ascii="MS PGothic" w:cs="MS PGothic" w:eastAsia="MS PGothic" w:hAnsi="MS PGothic"/>
          <w:sz w:val="25"/>
          <w:szCs w:val="25"/>
          <w:color w:val="auto"/>
        </w:rPr>
        <w:t xml:space="preserve"> ≫</w:t>
      </w:r>
      <w:r>
        <w:rPr>
          <w:rFonts w:ascii="Arial" w:cs="Arial" w:eastAsia="Arial" w:hAnsi="Arial"/>
          <w:sz w:val="25"/>
          <w:szCs w:val="25"/>
          <w:color w:val="auto"/>
        </w:rPr>
        <w:t xml:space="preserve"> Δ</w:t>
      </w:r>
      <w:r>
        <w:rPr>
          <w:rFonts w:ascii="Rockwell" w:cs="Rockwell" w:eastAsia="Rockwell" w:hAnsi="Rockwell"/>
          <w:sz w:val="25"/>
          <w:szCs w:val="25"/>
          <w:i w:val="1"/>
          <w:iCs w:val="1"/>
          <w:color w:val="auto"/>
        </w:rPr>
        <w:t>Altitude</w:t>
      </w:r>
      <w:r>
        <w:rPr>
          <w:rFonts w:ascii="Arial" w:cs="Arial" w:eastAsia="Arial" w:hAnsi="Arial"/>
          <w:sz w:val="20"/>
          <w:szCs w:val="20"/>
          <w:color w:val="auto"/>
        </w:rPr>
        <w:t xml:space="preserve"> the</w:t>
      </w:r>
      <w:r>
        <w:rPr>
          <w:rFonts w:ascii="Rockwell" w:cs="Rockwell" w:eastAsia="Rockwell" w:hAnsi="Rockwell"/>
          <w:sz w:val="25"/>
          <w:szCs w:val="25"/>
          <w:color w:val="auto"/>
        </w:rPr>
        <w:t xml:space="preserve"> </w:t>
      </w:r>
      <w:r>
        <w:rPr>
          <w:rFonts w:ascii="Rockwell" w:cs="Rockwell" w:eastAsia="Rockwell" w:hAnsi="Rockwell"/>
          <w:sz w:val="25"/>
          <w:szCs w:val="25"/>
          <w:i w:val="1"/>
          <w:iCs w:val="1"/>
          <w:color w:val="auto"/>
        </w:rPr>
        <w:t>g</w:t>
      </w:r>
      <w:r>
        <w:rPr>
          <w:rFonts w:ascii="Rockwell" w:cs="Rockwell" w:eastAsia="Rockwell" w:hAnsi="Rockwell"/>
          <w:sz w:val="29"/>
          <w:szCs w:val="29"/>
          <w:i w:val="1"/>
          <w:iCs w:val="1"/>
          <w:color w:val="auto"/>
          <w:vertAlign w:val="subscript"/>
        </w:rPr>
        <w:t>Earth</w:t>
      </w:r>
      <w:r>
        <w:rPr>
          <w:rFonts w:ascii="Symbol" w:cs="Symbol" w:eastAsia="Symbol" w:hAnsi="Symbol"/>
          <w:sz w:val="25"/>
          <w:szCs w:val="25"/>
          <w:color w:val="auto"/>
        </w:rPr>
        <w:t xml:space="preserve"> ≈</w:t>
      </w:r>
      <w:r>
        <w:rPr>
          <w:rFonts w:ascii="Rockwell" w:cs="Rockwell" w:eastAsia="Rockwell" w:hAnsi="Rockwell"/>
          <w:sz w:val="25"/>
          <w:szCs w:val="25"/>
          <w:color w:val="auto"/>
        </w:rPr>
        <w:t xml:space="preserve"> </w:t>
      </w:r>
      <w:r>
        <w:rPr>
          <w:rFonts w:ascii="Rockwell" w:cs="Rockwell" w:eastAsia="Rockwell" w:hAnsi="Rockwell"/>
          <w:sz w:val="25"/>
          <w:szCs w:val="25"/>
          <w:i w:val="1"/>
          <w:iCs w:val="1"/>
          <w:color w:val="auto"/>
        </w:rPr>
        <w:t>constant</w:t>
      </w:r>
      <w:r>
        <w:rPr>
          <w:rFonts w:ascii="Arial" w:cs="Arial" w:eastAsia="Arial" w:hAnsi="Arial"/>
          <w:sz w:val="20"/>
          <w:szCs w:val="20"/>
          <w:color w:val="auto"/>
        </w:rPr>
        <w:t xml:space="preserve"> .</w:t>
      </w:r>
    </w:p>
    <w:p>
      <w:pPr>
        <w:spacing w:after="0" w:line="39" w:lineRule="exact"/>
        <w:rPr>
          <w:sz w:val="20"/>
          <w:szCs w:val="20"/>
          <w:color w:val="auto"/>
        </w:rPr>
      </w:pPr>
    </w:p>
    <w:p>
      <w:pPr>
        <w:ind w:left="1500" w:right="400" w:hanging="363"/>
        <w:spacing w:after="0" w:line="262" w:lineRule="auto"/>
        <w:tabs>
          <w:tab w:leader="none" w:pos="1500" w:val="left"/>
        </w:tabs>
        <w:numPr>
          <w:ilvl w:val="0"/>
          <w:numId w:val="151"/>
        </w:numPr>
        <w:rPr>
          <w:rFonts w:ascii="Courier New" w:cs="Courier New" w:eastAsia="Courier New" w:hAnsi="Courier New"/>
          <w:sz w:val="20"/>
          <w:szCs w:val="20"/>
          <w:color w:val="auto"/>
        </w:rPr>
      </w:pPr>
      <w:r>
        <w:rPr>
          <w:rFonts w:ascii="Arial" w:cs="Arial" w:eastAsia="Arial" w:hAnsi="Arial"/>
          <w:sz w:val="20"/>
          <w:szCs w:val="20"/>
          <w:color w:val="auto"/>
        </w:rPr>
        <w:t>In other words, close to the surface of the planet, the acceleration due to gravity can be considered to be constant. We live in a constant gravitational field.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1500" w:hanging="363"/>
        <w:spacing w:after="0"/>
        <w:tabs>
          <w:tab w:leader="none" w:pos="1500" w:val="left"/>
        </w:tabs>
        <w:numPr>
          <w:ilvl w:val="0"/>
          <w:numId w:val="152"/>
        </w:numPr>
        <w:rPr>
          <w:rFonts w:ascii="Courier New" w:cs="Courier New" w:eastAsia="Courier New" w:hAnsi="Courier New"/>
          <w:sz w:val="20"/>
          <w:szCs w:val="20"/>
          <w:color w:val="auto"/>
        </w:rPr>
      </w:pPr>
      <w:r>
        <w:rPr>
          <w:rFonts w:ascii="Arial" w:cs="Arial" w:eastAsia="Arial" w:hAnsi="Arial"/>
          <w:sz w:val="20"/>
          <w:szCs w:val="20"/>
          <w:color w:val="auto"/>
        </w:rPr>
        <w:t>The gravitational potential energy is then constant: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U</w:t>
      </w:r>
      <w:r>
        <w:rPr>
          <w:rFonts w:ascii="Rockwell" w:cs="Rockwell" w:eastAsia="Rockwell" w:hAnsi="Rockwell"/>
          <w:sz w:val="27"/>
          <w:szCs w:val="27"/>
          <w:i w:val="1"/>
          <w:iCs w:val="1"/>
          <w:color w:val="auto"/>
          <w:vertAlign w:val="subscript"/>
        </w:rPr>
        <w:t>g</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mgh</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0203 Lecture Notes - AP Physics C- Universal Gravitation Review (Mechanics).docx</w:t>
      </w:r>
      <w:r>
        <w:rPr>
          <w:sz w:val="20"/>
          <w:szCs w:val="20"/>
          <w:color w:val="auto"/>
        </w:rPr>
        <w:tab/>
      </w:r>
      <w:r>
        <w:rPr>
          <w:rFonts w:ascii="Arial" w:cs="Arial" w:eastAsia="Arial" w:hAnsi="Arial"/>
          <w:sz w:val="15"/>
          <w:szCs w:val="15"/>
          <w:color w:val="auto"/>
        </w:rPr>
        <w:t>page 1 of 3</w:t>
      </w:r>
    </w:p>
    <w:p>
      <w:pPr>
        <w:sectPr>
          <w:pgSz w:w="12240" w:h="15840" w:orient="portrait"/>
          <w:cols w:equalWidth="0" w:num="1">
            <w:col w:w="9600"/>
          </w:cols>
          <w:pgMar w:left="1440" w:top="1419" w:right="1200" w:bottom="313" w:gutter="0" w:footer="0" w:header="0"/>
        </w:sectPr>
      </w:pPr>
    </w:p>
    <w:bookmarkStart w:id="21" w:name="page22"/>
    <w:bookmarkEnd w:id="21"/>
    <w:p>
      <w:pPr>
        <w:ind w:left="780" w:right="1340" w:hanging="363"/>
        <w:spacing w:after="0" w:line="281" w:lineRule="auto"/>
        <w:tabs>
          <w:tab w:leader="none" w:pos="780" w:val="left"/>
        </w:tabs>
        <w:numPr>
          <w:ilvl w:val="0"/>
          <w:numId w:val="153"/>
        </w:numPr>
        <w:rPr>
          <w:rFonts w:ascii="Arial" w:cs="Arial" w:eastAsia="Arial" w:hAnsi="Arial"/>
          <w:sz w:val="20"/>
          <w:szCs w:val="20"/>
          <w:color w:val="auto"/>
        </w:rPr>
      </w:pPr>
      <w:r>
        <w:rPr>
          <w:rFonts w:ascii="Arial" w:cs="Arial" w:eastAsia="Arial" w:hAnsi="Arial"/>
          <w:sz w:val="20"/>
          <w:szCs w:val="20"/>
          <w:color w:val="auto"/>
        </w:rPr>
        <w:t xml:space="preserve">When viewed from a frame of reference which is not on the surface of the planet, the acceleration due to gravity is </w:t>
      </w:r>
      <w:r>
        <w:rPr>
          <w:rFonts w:ascii="Arial" w:cs="Arial" w:eastAsia="Arial" w:hAnsi="Arial"/>
          <w:sz w:val="20"/>
          <w:szCs w:val="20"/>
          <w:i w:val="1"/>
          <w:iCs w:val="1"/>
          <w:color w:val="auto"/>
        </w:rPr>
        <w:t>not</w:t>
      </w:r>
      <w:r>
        <w:rPr>
          <w:rFonts w:ascii="Arial" w:cs="Arial" w:eastAsia="Arial" w:hAnsi="Arial"/>
          <w:sz w:val="20"/>
          <w:szCs w:val="20"/>
          <w:color w:val="auto"/>
        </w:rPr>
        <w:t xml:space="preserve"> constant and we need a different equation:</w:t>
      </w:r>
    </w:p>
    <w:p>
      <w:pPr>
        <w:ind w:left="1140"/>
        <w:spacing w:after="0" w:line="180" w:lineRule="auto"/>
        <w:tabs>
          <w:tab w:leader="none" w:pos="1480" w:val="left"/>
        </w:tabs>
        <w:rPr>
          <w:sz w:val="20"/>
          <w:szCs w:val="20"/>
          <w:color w:val="auto"/>
        </w:rPr>
      </w:pPr>
      <w:r>
        <w:rPr>
          <w:rFonts w:ascii="Courier New" w:cs="Courier New" w:eastAsia="Courier New" w:hAnsi="Courier New"/>
          <w:sz w:val="17"/>
          <w:szCs w:val="17"/>
          <w:color w:val="auto"/>
        </w:rPr>
        <w:t>o</w:t>
      </w:r>
      <w:r>
        <w:rPr>
          <w:sz w:val="20"/>
          <w:szCs w:val="20"/>
          <w:color w:val="auto"/>
        </w:rPr>
        <w:tab/>
      </w:r>
      <w:r>
        <w:rPr>
          <w:rFonts w:ascii="Arial" w:cs="Arial" w:eastAsia="Arial" w:hAnsi="Arial"/>
          <w:sz w:val="18"/>
          <w:szCs w:val="18"/>
          <w:color w:val="auto"/>
        </w:rPr>
        <w:t>Universal Gravitational Potential Energy:</w:t>
      </w:r>
      <w:r>
        <w:rPr>
          <w:rFonts w:ascii="Rockwell" w:cs="Rockwell" w:eastAsia="Rockwell" w:hAnsi="Rockwell"/>
          <w:sz w:val="21"/>
          <w:szCs w:val="21"/>
          <w:color w:val="auto"/>
        </w:rPr>
        <w:t xml:space="preserve"> </w:t>
      </w:r>
      <w:r>
        <w:rPr>
          <w:rFonts w:ascii="Rockwell" w:cs="Rockwell" w:eastAsia="Rockwell" w:hAnsi="Rockwell"/>
          <w:sz w:val="21"/>
          <w:szCs w:val="21"/>
          <w:i w:val="1"/>
          <w:iCs w:val="1"/>
          <w:color w:val="auto"/>
        </w:rPr>
        <w:t>U</w:t>
      </w:r>
      <w:r>
        <w:rPr>
          <w:rFonts w:ascii="Rockwell" w:cs="Rockwell" w:eastAsia="Rockwell" w:hAnsi="Rockwell"/>
          <w:sz w:val="13"/>
          <w:szCs w:val="13"/>
          <w:i w:val="1"/>
          <w:iCs w:val="1"/>
          <w:color w:val="auto"/>
        </w:rPr>
        <w:t>g</w:t>
      </w:r>
      <w:r>
        <w:rPr>
          <w:rFonts w:ascii="Arial" w:cs="Arial" w:eastAsia="Arial" w:hAnsi="Arial"/>
          <w:sz w:val="21"/>
          <w:szCs w:val="21"/>
          <w:color w:val="auto"/>
        </w:rPr>
        <w:t xml:space="preserve"> = −</w:t>
      </w:r>
      <w:r>
        <w:rPr>
          <w:rFonts w:ascii="Rockwell" w:cs="Rockwell" w:eastAsia="Rockwell" w:hAnsi="Rockwell"/>
          <w:sz w:val="42"/>
          <w:szCs w:val="42"/>
          <w:color w:val="auto"/>
        </w:rPr>
        <w:t xml:space="preserve"> </w:t>
      </w:r>
      <w:r>
        <w:rPr>
          <w:rFonts w:ascii="Rockwell" w:cs="Rockwell" w:eastAsia="Rockwell" w:hAnsi="Rockwell"/>
          <w:sz w:val="42"/>
          <w:szCs w:val="42"/>
          <w:i w:val="1"/>
          <w:iCs w:val="1"/>
          <w:color w:val="auto"/>
          <w:vertAlign w:val="superscript"/>
        </w:rPr>
        <w:t>Gm</w:t>
      </w:r>
      <w:r>
        <w:rPr>
          <w:rFonts w:ascii="Rockwell" w:cs="Rockwell" w:eastAsia="Rockwell" w:hAnsi="Rockwell"/>
          <w:sz w:val="25"/>
          <w:szCs w:val="25"/>
          <w:color w:val="auto"/>
          <w:vertAlign w:val="superscript"/>
        </w:rPr>
        <w:t>1</w:t>
      </w:r>
      <w:r>
        <w:rPr>
          <w:rFonts w:ascii="Rockwell" w:cs="Rockwell" w:eastAsia="Rockwell" w:hAnsi="Rockwell"/>
          <w:sz w:val="42"/>
          <w:szCs w:val="42"/>
          <w:i w:val="1"/>
          <w:iCs w:val="1"/>
          <w:color w:val="auto"/>
          <w:vertAlign w:val="superscript"/>
        </w:rPr>
        <w:t>m</w:t>
      </w:r>
      <w:r>
        <w:rPr>
          <w:rFonts w:ascii="Rockwell" w:cs="Rockwell" w:eastAsia="Rockwell" w:hAnsi="Rockwell"/>
          <w:sz w:val="25"/>
          <w:szCs w:val="25"/>
          <w:color w:val="auto"/>
          <w:vertAlign w:val="superscript"/>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3717290</wp:posOffset>
            </wp:positionH>
            <wp:positionV relativeFrom="paragraph">
              <wp:posOffset>-17145</wp:posOffset>
            </wp:positionV>
            <wp:extent cx="466725" cy="762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8">
                      <a:extLst>
                        <a:ext uri="{28A0092B-C50C-407E-A947-70E740481C1C}"/>
                      </a:extLst>
                    </a:blip>
                    <a:srcRect/>
                    <a:stretch>
                      <a:fillRect/>
                    </a:stretch>
                  </pic:blipFill>
                  <pic:spPr bwMode="auto">
                    <a:xfrm>
                      <a:off x="0" y="0"/>
                      <a:ext cx="466725" cy="7620"/>
                    </a:xfrm>
                    <a:prstGeom prst="rect">
                      <a:avLst/>
                    </a:prstGeom>
                    <a:noFill/>
                  </pic:spPr>
                </pic:pic>
              </a:graphicData>
            </a:graphic>
          </wp:anchor>
        </w:drawing>
      </w:r>
    </w:p>
    <w:p>
      <w:pPr>
        <w:ind w:left="6180"/>
        <w:spacing w:after="0"/>
        <w:rPr>
          <w:sz w:val="20"/>
          <w:szCs w:val="20"/>
          <w:color w:val="auto"/>
        </w:rPr>
      </w:pPr>
      <w:r>
        <w:rPr>
          <w:rFonts w:ascii="Rockwell" w:cs="Rockwell" w:eastAsia="Rockwell" w:hAnsi="Rockwell"/>
          <w:sz w:val="25"/>
          <w:szCs w:val="25"/>
          <w:i w:val="1"/>
          <w:iCs w:val="1"/>
          <w:color w:val="auto"/>
        </w:rPr>
        <w:t>r</w:t>
      </w:r>
    </w:p>
    <w:p>
      <w:pPr>
        <w:spacing w:after="0" w:line="4" w:lineRule="exact"/>
        <w:rPr>
          <w:sz w:val="20"/>
          <w:szCs w:val="20"/>
          <w:color w:val="auto"/>
        </w:rPr>
      </w:pPr>
    </w:p>
    <w:p>
      <w:pPr>
        <w:ind w:left="2220" w:right="2520" w:hanging="363"/>
        <w:spacing w:after="0" w:line="210" w:lineRule="auto"/>
        <w:tabs>
          <w:tab w:leader="none" w:pos="2220" w:val="left"/>
        </w:tabs>
        <w:numPr>
          <w:ilvl w:val="0"/>
          <w:numId w:val="154"/>
        </w:numPr>
        <w:rPr>
          <w:rFonts w:ascii="Wingdings" w:cs="Wingdings" w:eastAsia="Wingdings" w:hAnsi="Wingdings"/>
          <w:sz w:val="20"/>
          <w:szCs w:val="20"/>
          <w:color w:val="auto"/>
        </w:rPr>
      </w:pPr>
      <w:r>
        <w:rPr>
          <w:rFonts w:ascii="Arial" w:cs="Arial" w:eastAsia="Arial" w:hAnsi="Arial"/>
          <w:sz w:val="20"/>
          <w:szCs w:val="20"/>
          <w:color w:val="auto"/>
        </w:rPr>
        <w:t>This equation assumes a zero line which is infinitely far away.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w:t>
      </w:r>
      <w:r>
        <w:rPr>
          <w:rFonts w:ascii="Symbol" w:cs="Symbol" w:eastAsia="Symbol" w:hAnsi="Symbol"/>
          <w:sz w:val="24"/>
          <w:szCs w:val="24"/>
          <w:color w:val="auto"/>
        </w:rPr>
        <w:t xml:space="preserve"> ≈ ∞</w:t>
      </w:r>
      <w:r>
        <w:rPr>
          <w:rFonts w:ascii="Arial" w:cs="Arial" w:eastAsia="Arial" w:hAnsi="Arial"/>
          <w:sz w:val="20"/>
          <w:szCs w:val="20"/>
          <w:color w:val="auto"/>
        </w:rPr>
        <w:t xml:space="preserve"> )</w:t>
      </w:r>
    </w:p>
    <w:p>
      <w:pPr>
        <w:spacing w:after="0" w:line="1" w:lineRule="exact"/>
        <w:rPr>
          <w:rFonts w:ascii="Wingdings" w:cs="Wingdings" w:eastAsia="Wingdings" w:hAnsi="Wingdings"/>
          <w:sz w:val="20"/>
          <w:szCs w:val="20"/>
          <w:color w:val="auto"/>
        </w:rPr>
      </w:pPr>
    </w:p>
    <w:p>
      <w:pPr>
        <w:ind w:left="2220" w:right="2380" w:hanging="363"/>
        <w:spacing w:after="0"/>
        <w:tabs>
          <w:tab w:leader="none" w:pos="2220" w:val="left"/>
        </w:tabs>
        <w:numPr>
          <w:ilvl w:val="0"/>
          <w:numId w:val="154"/>
        </w:numPr>
        <w:rPr>
          <w:rFonts w:ascii="Wingdings" w:cs="Wingdings" w:eastAsia="Wingdings" w:hAnsi="Wingdings"/>
          <w:sz w:val="20"/>
          <w:szCs w:val="20"/>
          <w:color w:val="auto"/>
        </w:rPr>
      </w:pPr>
      <w:r>
        <w:rPr>
          <w:rFonts w:ascii="Arial" w:cs="Arial" w:eastAsia="Arial" w:hAnsi="Arial"/>
          <w:sz w:val="20"/>
          <w:szCs w:val="20"/>
          <w:color w:val="auto"/>
        </w:rPr>
        <w:t xml:space="preserve">This means Universal Gravitational Potential Energy </w:t>
      </w:r>
      <w:r>
        <w:rPr>
          <w:rFonts w:ascii="Arial" w:cs="Arial" w:eastAsia="Arial" w:hAnsi="Arial"/>
          <w:sz w:val="20"/>
          <w:szCs w:val="20"/>
          <w:i w:val="1"/>
          <w:iCs w:val="1"/>
          <w:color w:val="auto"/>
        </w:rPr>
        <w:t>can never be positive.</w:t>
      </w:r>
    </w:p>
    <w:p>
      <w:pPr>
        <w:ind w:left="2220" w:hanging="363"/>
        <w:spacing w:after="0"/>
        <w:tabs>
          <w:tab w:leader="none" w:pos="2220" w:val="left"/>
        </w:tabs>
        <w:numPr>
          <w:ilvl w:val="0"/>
          <w:numId w:val="154"/>
        </w:numPr>
        <w:rPr>
          <w:rFonts w:ascii="Wingdings" w:cs="Wingdings" w:eastAsia="Wingdings" w:hAnsi="Wingdings"/>
          <w:sz w:val="20"/>
          <w:szCs w:val="20"/>
          <w:color w:val="auto"/>
        </w:rPr>
      </w:pPr>
      <w:r>
        <w:rPr>
          <w:rFonts w:ascii="Arial" w:cs="Arial" w:eastAsia="Arial" w:hAnsi="Arial"/>
          <w:sz w:val="20"/>
          <w:szCs w:val="20"/>
          <w:color w:val="auto"/>
        </w:rPr>
        <w:t>This equation requires two objects.</w:t>
      </w:r>
    </w:p>
    <w:p>
      <w:pPr>
        <w:spacing w:after="0" w:line="34" w:lineRule="exact"/>
        <w:rPr>
          <w:sz w:val="20"/>
          <w:szCs w:val="20"/>
          <w:color w:val="auto"/>
        </w:rPr>
      </w:pPr>
    </w:p>
    <w:tbl>
      <w:tblPr>
        <w:tblLayout w:type="fixed"/>
        <w:tblInd w:w="1860" w:type="dxa"/>
        <w:tblCellMar>
          <w:top w:w="0" w:type="dxa"/>
          <w:left w:w="0" w:type="dxa"/>
          <w:bottom w:w="0" w:type="dxa"/>
          <w:right w:w="0" w:type="dxa"/>
        </w:tblCellMar>
      </w:tblPr>
      <w:tr>
        <w:trPr>
          <w:trHeight w:val="357"/>
        </w:trPr>
        <w:tc>
          <w:tcPr>
            <w:tcW w:w="3200" w:type="dxa"/>
            <w:vAlign w:val="bottom"/>
            <w:vMerge w:val="restart"/>
          </w:tcPr>
          <w:p>
            <w:pPr>
              <w:spacing w:after="0"/>
              <w:rPr>
                <w:sz w:val="20"/>
                <w:szCs w:val="20"/>
                <w:color w:val="auto"/>
              </w:rPr>
            </w:pPr>
            <w:r>
              <w:rPr>
                <w:rFonts w:ascii="Wingdings" w:cs="Wingdings" w:eastAsia="Wingdings" w:hAnsi="Wingdings"/>
                <w:sz w:val="20"/>
                <w:szCs w:val="20"/>
                <w:color w:val="auto"/>
              </w:rPr>
              <w:t>§</w:t>
            </w:r>
            <w:r>
              <w:rPr>
                <w:rFonts w:ascii="Arial" w:cs="Arial" w:eastAsia="Arial" w:hAnsi="Arial"/>
                <w:sz w:val="20"/>
                <w:szCs w:val="20"/>
                <w:color w:val="auto"/>
              </w:rPr>
              <w:t xml:space="preserve">  Note: This equation is not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8"/>
                <w:szCs w:val="28"/>
                <w:i w:val="1"/>
                <w:iCs w:val="1"/>
                <w:color w:val="auto"/>
                <w:vertAlign w:val="subscript"/>
              </w:rPr>
              <w:t>g</w:t>
            </w:r>
            <w:r>
              <w:rPr>
                <w:rFonts w:ascii="Arial" w:cs="Arial" w:eastAsia="Arial" w:hAnsi="Arial"/>
                <w:sz w:val="24"/>
                <w:szCs w:val="24"/>
                <w:color w:val="auto"/>
              </w:rPr>
              <w:t xml:space="preserve"> =</w:t>
            </w:r>
          </w:p>
        </w:tc>
        <w:tc>
          <w:tcPr>
            <w:tcW w:w="740" w:type="dxa"/>
            <w:vAlign w:val="bottom"/>
            <w:tcBorders>
              <w:bottom w:val="single" w:sz="8" w:color="auto"/>
            </w:tcBorders>
          </w:tcPr>
          <w:p>
            <w:pPr>
              <w:jc w:val="center"/>
              <w:spacing w:after="0"/>
              <w:rPr>
                <w:sz w:val="20"/>
                <w:szCs w:val="20"/>
                <w:color w:val="auto"/>
              </w:rPr>
            </w:pPr>
            <w:r>
              <w:rPr>
                <w:rFonts w:ascii="Rockwell" w:cs="Rockwell" w:eastAsia="Rockwell" w:hAnsi="Rockwell"/>
                <w:sz w:val="25"/>
                <w:szCs w:val="25"/>
                <w:i w:val="1"/>
                <w:iCs w:val="1"/>
                <w:color w:val="auto"/>
                <w:w w:val="85"/>
              </w:rPr>
              <w:t>Gm</w:t>
            </w:r>
            <w:r>
              <w:rPr>
                <w:rFonts w:ascii="Rockwell" w:cs="Rockwell" w:eastAsia="Rockwell" w:hAnsi="Rockwell"/>
                <w:sz w:val="28"/>
                <w:szCs w:val="28"/>
                <w:color w:val="auto"/>
                <w:w w:val="85"/>
                <w:vertAlign w:val="subscript"/>
              </w:rPr>
              <w:t>1</w:t>
            </w:r>
            <w:r>
              <w:rPr>
                <w:rFonts w:ascii="Rockwell" w:cs="Rockwell" w:eastAsia="Rockwell" w:hAnsi="Rockwell"/>
                <w:sz w:val="25"/>
                <w:szCs w:val="25"/>
                <w:i w:val="1"/>
                <w:iCs w:val="1"/>
                <w:color w:val="auto"/>
                <w:w w:val="85"/>
              </w:rPr>
              <w:t>m</w:t>
            </w:r>
            <w:r>
              <w:rPr>
                <w:rFonts w:ascii="Rockwell" w:cs="Rockwell" w:eastAsia="Rockwell" w:hAnsi="Rockwell"/>
                <w:sz w:val="28"/>
                <w:szCs w:val="28"/>
                <w:color w:val="auto"/>
                <w:w w:val="85"/>
                <w:vertAlign w:val="subscript"/>
              </w:rPr>
              <w:t>2</w:t>
            </w:r>
          </w:p>
        </w:tc>
        <w:tc>
          <w:tcPr>
            <w:tcW w:w="1660" w:type="dxa"/>
            <w:vAlign w:val="bottom"/>
            <w:vMerge w:val="restart"/>
          </w:tcPr>
          <w:p>
            <w:pPr>
              <w:ind w:left="200"/>
              <w:spacing w:after="0"/>
              <w:rPr>
                <w:sz w:val="20"/>
                <w:szCs w:val="20"/>
                <w:color w:val="auto"/>
              </w:rPr>
            </w:pPr>
            <w:r>
              <w:rPr>
                <w:rFonts w:ascii="Arial" w:cs="Arial" w:eastAsia="Arial" w:hAnsi="Arial"/>
                <w:sz w:val="20"/>
                <w:szCs w:val="20"/>
                <w:color w:val="auto"/>
                <w:w w:val="98"/>
              </w:rPr>
              <w:t xml:space="preserve">r is </w:t>
            </w:r>
            <w:r>
              <w:rPr>
                <w:rFonts w:ascii="Arial" w:cs="Arial" w:eastAsia="Arial" w:hAnsi="Arial"/>
                <w:sz w:val="20"/>
                <w:szCs w:val="20"/>
                <w:i w:val="1"/>
                <w:iCs w:val="1"/>
                <w:color w:val="auto"/>
                <w:w w:val="98"/>
              </w:rPr>
              <w:t>not</w:t>
            </w:r>
            <w:r>
              <w:rPr>
                <w:rFonts w:ascii="Arial" w:cs="Arial" w:eastAsia="Arial" w:hAnsi="Arial"/>
                <w:sz w:val="20"/>
                <w:szCs w:val="20"/>
                <w:color w:val="auto"/>
                <w:w w:val="98"/>
              </w:rPr>
              <w:t xml:space="preserve"> squared.</w:t>
            </w:r>
          </w:p>
        </w:tc>
        <w:tc>
          <w:tcPr>
            <w:tcW w:w="0" w:type="dxa"/>
            <w:vAlign w:val="bottom"/>
          </w:tcPr>
          <w:p>
            <w:pPr>
              <w:spacing w:after="0"/>
              <w:rPr>
                <w:sz w:val="1"/>
                <w:szCs w:val="1"/>
                <w:color w:val="auto"/>
              </w:rPr>
            </w:pPr>
          </w:p>
        </w:tc>
      </w:tr>
      <w:tr>
        <w:trPr>
          <w:trHeight w:val="298"/>
        </w:trPr>
        <w:tc>
          <w:tcPr>
            <w:tcW w:w="3200" w:type="dxa"/>
            <w:vAlign w:val="bottom"/>
            <w:vMerge w:val="continue"/>
          </w:tcPr>
          <w:p>
            <w:pPr>
              <w:spacing w:after="0"/>
              <w:rPr>
                <w:sz w:val="24"/>
                <w:szCs w:val="24"/>
                <w:color w:val="auto"/>
              </w:rPr>
            </w:pPr>
          </w:p>
        </w:tc>
        <w:tc>
          <w:tcPr>
            <w:tcW w:w="740" w:type="dxa"/>
            <w:vAlign w:val="bottom"/>
          </w:tcPr>
          <w:p>
            <w:pPr>
              <w:jc w:val="center"/>
              <w:spacing w:after="0" w:line="298" w:lineRule="exact"/>
              <w:rPr>
                <w:sz w:val="20"/>
                <w:szCs w:val="20"/>
                <w:color w:val="auto"/>
              </w:rPr>
            </w:pPr>
            <w:r>
              <w:rPr>
                <w:rFonts w:ascii="Rockwell" w:cs="Rockwell" w:eastAsia="Rockwell" w:hAnsi="Rockwell"/>
                <w:sz w:val="25"/>
                <w:szCs w:val="25"/>
                <w:i w:val="1"/>
                <w:iCs w:val="1"/>
                <w:color w:val="auto"/>
                <w:w w:val="89"/>
              </w:rPr>
              <w:t>r</w:t>
            </w:r>
            <w:r>
              <w:rPr>
                <w:rFonts w:ascii="Rockwell" w:cs="Rockwell" w:eastAsia="Rockwell" w:hAnsi="Rockwell"/>
                <w:sz w:val="28"/>
                <w:szCs w:val="28"/>
                <w:color w:val="auto"/>
                <w:w w:val="89"/>
                <w:vertAlign w:val="superscript"/>
              </w:rPr>
              <w:t>2</w:t>
            </w:r>
          </w:p>
        </w:tc>
        <w:tc>
          <w:tcPr>
            <w:tcW w:w="16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ind w:left="780" w:right="460" w:hanging="363"/>
        <w:spacing w:after="0" w:line="278" w:lineRule="auto"/>
        <w:tabs>
          <w:tab w:leader="none" w:pos="780" w:val="left"/>
        </w:tabs>
        <w:numPr>
          <w:ilvl w:val="0"/>
          <w:numId w:val="155"/>
        </w:numPr>
        <w:rPr>
          <w:rFonts w:ascii="Arial" w:cs="Arial" w:eastAsia="Arial" w:hAnsi="Arial"/>
          <w:sz w:val="20"/>
          <w:szCs w:val="20"/>
          <w:color w:val="auto"/>
        </w:rPr>
      </w:pPr>
      <w:r>
        <w:rPr>
          <w:rFonts w:ascii="Arial" w:cs="Arial" w:eastAsia="Arial" w:hAnsi="Arial"/>
          <w:sz w:val="20"/>
          <w:szCs w:val="20"/>
          <w:color w:val="auto"/>
        </w:rPr>
        <w:t>The gravitational potential energy which exists between an object and the Earth in terms of the objects distance, r, from the center of the Earth looks like this: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3596005</wp:posOffset>
            </wp:positionH>
            <wp:positionV relativeFrom="paragraph">
              <wp:posOffset>-35560</wp:posOffset>
            </wp:positionV>
            <wp:extent cx="2345055" cy="129857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9">
                      <a:extLst>
                        <a:ext uri="{28A0092B-C50C-407E-A947-70E740481C1C}"/>
                      </a:extLst>
                    </a:blip>
                    <a:srcRect/>
                    <a:stretch>
                      <a:fillRect/>
                    </a:stretch>
                  </pic:blipFill>
                  <pic:spPr bwMode="auto">
                    <a:xfrm>
                      <a:off x="0" y="0"/>
                      <a:ext cx="2345055" cy="1298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1140" w:right="620" w:hanging="3"/>
        <w:spacing w:after="0" w:line="238" w:lineRule="auto"/>
        <w:tabs>
          <w:tab w:leader="none" w:pos="1500" w:val="left"/>
        </w:tabs>
        <w:numPr>
          <w:ilvl w:val="0"/>
          <w:numId w:val="156"/>
        </w:numPr>
        <w:rPr>
          <w:rFonts w:ascii="Courier New" w:cs="Courier New" w:eastAsia="Courier New" w:hAnsi="Courier New"/>
          <w:sz w:val="20"/>
          <w:szCs w:val="20"/>
          <w:color w:val="auto"/>
        </w:rPr>
      </w:pPr>
      <w:r>
        <w:rPr>
          <w:rFonts w:ascii="Arial" w:cs="Arial" w:eastAsia="Arial" w:hAnsi="Arial"/>
          <w:sz w:val="20"/>
          <w:szCs w:val="20"/>
          <w:color w:val="auto"/>
        </w:rPr>
        <w:t xml:space="preserve">Assumes constant density Earth. (Which is not true, however, we often assume it is.) </w:t>
      </w:r>
      <w:r>
        <w:rPr>
          <w:rFonts w:ascii="Courier New" w:cs="Courier New" w:eastAsia="Courier New" w:hAnsi="Courier New"/>
          <w:sz w:val="20"/>
          <w:szCs w:val="20"/>
          <w:color w:val="auto"/>
        </w:rPr>
        <w:t>o</w:t>
      </w:r>
      <w:r>
        <w:rPr>
          <w:rFonts w:ascii="Arial" w:cs="Arial" w:eastAsia="Arial" w:hAnsi="Arial"/>
          <w:sz w:val="20"/>
          <w:szCs w:val="20"/>
          <w:color w:val="auto"/>
        </w:rPr>
        <w:t xml:space="preserve"> Be aware the graph as shown above left has an incorrect part:</w:t>
      </w:r>
    </w:p>
    <w:p>
      <w:pPr>
        <w:spacing w:after="0" w:line="1" w:lineRule="exact"/>
        <w:rPr>
          <w:rFonts w:ascii="Courier New" w:cs="Courier New" w:eastAsia="Courier New" w:hAnsi="Courier New"/>
          <w:sz w:val="20"/>
          <w:szCs w:val="20"/>
          <w:color w:val="auto"/>
        </w:rPr>
      </w:pPr>
    </w:p>
    <w:p>
      <w:pPr>
        <w:ind w:left="2220" w:right="900" w:hanging="363"/>
        <w:spacing w:after="0" w:line="250" w:lineRule="auto"/>
        <w:tabs>
          <w:tab w:leader="none" w:pos="2220" w:val="left"/>
        </w:tabs>
        <w:numPr>
          <w:ilvl w:val="1"/>
          <w:numId w:val="156"/>
        </w:numPr>
        <w:rPr>
          <w:rFonts w:ascii="Wingdings" w:cs="Wingdings" w:eastAsia="Wingdings" w:hAnsi="Wingdings"/>
          <w:sz w:val="20"/>
          <w:szCs w:val="20"/>
          <w:color w:val="auto"/>
        </w:rPr>
      </w:pPr>
      <w:r>
        <w:rPr>
          <w:rFonts w:ascii="Arial" w:cs="Arial" w:eastAsia="Arial" w:hAnsi="Arial"/>
          <w:sz w:val="20"/>
          <w:szCs w:val="20"/>
          <w:color w:val="auto"/>
        </w:rPr>
        <w:t>This cannot be correct because this implies an object would experience a change in gravitational potential energy of zero.</w:t>
      </w:r>
    </w:p>
    <w:p>
      <w:pPr>
        <w:spacing w:after="0" w:line="7" w:lineRule="exact"/>
        <w:rPr>
          <w:rFonts w:ascii="Wingdings" w:cs="Wingdings" w:eastAsia="Wingdings" w:hAnsi="Wingdings"/>
          <w:sz w:val="20"/>
          <w:szCs w:val="20"/>
          <w:color w:val="auto"/>
        </w:rPr>
      </w:pPr>
    </w:p>
    <w:p>
      <w:pPr>
        <w:ind w:left="2980" w:hanging="403"/>
        <w:spacing w:after="0"/>
        <w:tabs>
          <w:tab w:leader="none" w:pos="2980" w:val="left"/>
        </w:tabs>
        <w:numPr>
          <w:ilvl w:val="2"/>
          <w:numId w:val="156"/>
        </w:numPr>
        <w:rPr>
          <w:rFonts w:ascii="Arial" w:cs="Arial" w:eastAsia="Arial" w:hAnsi="Arial"/>
          <w:sz w:val="20"/>
          <w:szCs w:val="20"/>
          <w:color w:val="auto"/>
        </w:rPr>
      </w:pPr>
      <w:r>
        <w:rPr>
          <w:rFonts w:ascii="Arial" w:cs="Arial" w:eastAsia="Arial" w:hAnsi="Arial"/>
          <w:sz w:val="24"/>
          <w:szCs w:val="24"/>
          <w:color w:val="auto"/>
        </w:rPr>
        <w:t>Δ</w:t>
      </w:r>
      <w:r>
        <w:rPr>
          <w:rFonts w:ascii="Rockwell" w:cs="Rockwell" w:eastAsia="Rockwell" w:hAnsi="Rockwell"/>
          <w:sz w:val="24"/>
          <w:szCs w:val="24"/>
          <w:i w:val="1"/>
          <w:iCs w:val="1"/>
          <w:color w:val="auto"/>
        </w:rPr>
        <w:t>U</w:t>
      </w:r>
      <w:r>
        <w:rPr>
          <w:rFonts w:ascii="Rockwell" w:cs="Rockwell" w:eastAsia="Rockwell" w:hAnsi="Rockwell"/>
          <w:sz w:val="27"/>
          <w:szCs w:val="27"/>
          <w:i w:val="1"/>
          <w:iCs w:val="1"/>
          <w:color w:val="auto"/>
          <w:vertAlign w:val="subscript"/>
        </w:rPr>
        <w:t>g</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U</w:t>
      </w:r>
      <w:r>
        <w:rPr>
          <w:rFonts w:ascii="Rockwell" w:cs="Rockwell" w:eastAsia="Rockwell" w:hAnsi="Rockwell"/>
          <w:sz w:val="27"/>
          <w:szCs w:val="27"/>
          <w:i w:val="1"/>
          <w:iCs w:val="1"/>
          <w:color w:val="auto"/>
          <w:vertAlign w:val="subscript"/>
        </w:rPr>
        <w:t>f</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U</w:t>
      </w:r>
      <w:r>
        <w:rPr>
          <w:rFonts w:ascii="Rockwell" w:cs="Rockwell" w:eastAsia="Rockwell" w:hAnsi="Rockwell"/>
          <w:sz w:val="27"/>
          <w:szCs w:val="27"/>
          <w:i w:val="1"/>
          <w:iCs w:val="1"/>
          <w:color w:val="auto"/>
          <w:vertAlign w:val="subscript"/>
        </w:rPr>
        <w:t>i</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0</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0</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0</w:t>
      </w:r>
      <w:r>
        <w:rPr>
          <w:rFonts w:ascii="Arial" w:cs="Arial" w:eastAsia="Arial" w:hAnsi="Arial"/>
          <w:sz w:val="20"/>
          <w:szCs w:val="20"/>
          <w:color w:val="auto"/>
        </w:rPr>
        <w:t xml:space="preserve"> (This makes no sense.)</w:t>
      </w:r>
    </w:p>
    <w:p>
      <w:pPr>
        <w:spacing w:after="0" w:line="66" w:lineRule="exact"/>
        <w:rPr>
          <w:rFonts w:ascii="Arial" w:cs="Arial" w:eastAsia="Arial" w:hAnsi="Arial"/>
          <w:sz w:val="20"/>
          <w:szCs w:val="20"/>
          <w:color w:val="auto"/>
        </w:rPr>
      </w:pPr>
    </w:p>
    <w:p>
      <w:pPr>
        <w:ind w:left="2220" w:right="280" w:hanging="363"/>
        <w:spacing w:after="0" w:line="269" w:lineRule="auto"/>
        <w:tabs>
          <w:tab w:leader="none" w:pos="2220" w:val="left"/>
        </w:tabs>
        <w:numPr>
          <w:ilvl w:val="1"/>
          <w:numId w:val="156"/>
        </w:numPr>
        <w:rPr>
          <w:rFonts w:ascii="Wingdings" w:cs="Wingdings" w:eastAsia="Wingdings" w:hAnsi="Wingdings"/>
          <w:sz w:val="20"/>
          <w:szCs w:val="20"/>
          <w:color w:val="auto"/>
        </w:rPr>
      </w:pPr>
      <w:r>
        <w:rPr>
          <w:rFonts w:ascii="Arial" w:cs="Arial" w:eastAsia="Arial" w:hAnsi="Arial"/>
          <w:sz w:val="20"/>
          <w:szCs w:val="20"/>
          <w:color w:val="auto"/>
        </w:rPr>
        <w:t>This implies it takes zero energy to move an object from the center of a planet to infinitely far from the planet.</w:t>
      </w:r>
    </w:p>
    <w:p>
      <w:pPr>
        <w:ind w:left="2960" w:hanging="383"/>
        <w:spacing w:after="0"/>
        <w:tabs>
          <w:tab w:leader="none" w:pos="2960" w:val="left"/>
        </w:tabs>
        <w:numPr>
          <w:ilvl w:val="2"/>
          <w:numId w:val="156"/>
        </w:numPr>
        <w:rPr>
          <w:rFonts w:ascii="Arial" w:cs="Arial" w:eastAsia="Arial" w:hAnsi="Arial"/>
          <w:sz w:val="20"/>
          <w:szCs w:val="20"/>
          <w:color w:val="auto"/>
        </w:rPr>
      </w:pPr>
      <w:r>
        <w:rPr>
          <w:rFonts w:ascii="Rockwell" w:cs="Rockwell" w:eastAsia="Rockwell" w:hAnsi="Rockwell"/>
          <w:sz w:val="24"/>
          <w:szCs w:val="24"/>
          <w:i w:val="1"/>
          <w:iCs w:val="1"/>
          <w:color w:val="auto"/>
        </w:rPr>
        <w:t>W</w:t>
      </w:r>
      <w:r>
        <w:rPr>
          <w:rFonts w:ascii="Rockwell" w:cs="Rockwell" w:eastAsia="Rockwell" w:hAnsi="Rockwell"/>
          <w:sz w:val="27"/>
          <w:szCs w:val="27"/>
          <w:i w:val="1"/>
          <w:iCs w:val="1"/>
          <w:color w:val="auto"/>
          <w:vertAlign w:val="subscript"/>
        </w:rPr>
        <w:t>F</w:t>
      </w:r>
      <w:r>
        <w:rPr>
          <w:rFonts w:ascii="Rockwell" w:cs="Rockwell" w:eastAsia="Rockwell" w:hAnsi="Rockwell"/>
          <w:sz w:val="20"/>
          <w:szCs w:val="20"/>
          <w:i w:val="1"/>
          <w:iCs w:val="1"/>
          <w:color w:val="auto"/>
          <w:vertAlign w:val="subscript"/>
        </w:rPr>
        <w:t>a</w:t>
      </w:r>
      <w:r>
        <w:rPr>
          <w:rFonts w:ascii="Arial" w:cs="Arial" w:eastAsia="Arial" w:hAnsi="Arial"/>
          <w:sz w:val="24"/>
          <w:szCs w:val="24"/>
          <w:color w:val="auto"/>
        </w:rPr>
        <w:t xml:space="preserve">  =</w:t>
      </w:r>
      <w:r>
        <w:rPr>
          <w:rFonts w:ascii="Arial" w:cs="Arial" w:eastAsia="Arial" w:hAnsi="Arial"/>
          <w:sz w:val="24"/>
          <w:szCs w:val="24"/>
          <w:color w:val="auto"/>
        </w:rPr>
        <w:t xml:space="preserve"> Δ</w:t>
      </w:r>
      <w:r>
        <w:rPr>
          <w:rFonts w:ascii="Rockwell" w:cs="Rockwell" w:eastAsia="Rockwell" w:hAnsi="Rockwell"/>
          <w:sz w:val="24"/>
          <w:szCs w:val="24"/>
          <w:i w:val="1"/>
          <w:iCs w:val="1"/>
          <w:color w:val="auto"/>
        </w:rPr>
        <w:t>ME</w:t>
      </w:r>
      <w:r>
        <w:rPr>
          <w:rFonts w:ascii="Arial" w:cs="Arial" w:eastAsia="Arial" w:hAnsi="Arial"/>
          <w:sz w:val="24"/>
          <w:szCs w:val="24"/>
          <w:color w:val="auto"/>
        </w:rPr>
        <w:t xml:space="preserve"> =</w:t>
      </w:r>
      <w:r>
        <w:rPr>
          <w:rFonts w:ascii="Arial" w:cs="Arial" w:eastAsia="Arial" w:hAnsi="Arial"/>
          <w:sz w:val="24"/>
          <w:szCs w:val="24"/>
          <w:color w:val="auto"/>
        </w:rPr>
        <w:t xml:space="preserve"> Δ</w:t>
      </w:r>
      <w:r>
        <w:rPr>
          <w:rFonts w:ascii="Rockwell" w:cs="Rockwell" w:eastAsia="Rockwell" w:hAnsi="Rockwell"/>
          <w:sz w:val="24"/>
          <w:szCs w:val="24"/>
          <w:i w:val="1"/>
          <w:iCs w:val="1"/>
          <w:color w:val="auto"/>
        </w:rPr>
        <w:t>U</w:t>
      </w:r>
      <w:r>
        <w:rPr>
          <w:rFonts w:ascii="Rockwell" w:cs="Rockwell" w:eastAsia="Rockwell" w:hAnsi="Rockwell"/>
          <w:sz w:val="27"/>
          <w:szCs w:val="27"/>
          <w:i w:val="1"/>
          <w:iCs w:val="1"/>
          <w:color w:val="auto"/>
          <w:vertAlign w:val="subscript"/>
        </w:rPr>
        <w:t>g</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0</w:t>
      </w:r>
      <w:r>
        <w:rPr>
          <w:rFonts w:ascii="Arial" w:cs="Arial" w:eastAsia="Arial" w:hAnsi="Arial"/>
          <w:sz w:val="20"/>
          <w:szCs w:val="20"/>
          <w:color w:val="auto"/>
        </w:rPr>
        <w:t xml:space="preserve"> (Again, this makes no sense.)</w:t>
      </w:r>
    </w:p>
    <w:p>
      <w:pPr>
        <w:spacing w:after="0" w:line="90" w:lineRule="exact"/>
        <w:rPr>
          <w:rFonts w:ascii="Arial" w:cs="Arial" w:eastAsia="Arial" w:hAnsi="Arial"/>
          <w:sz w:val="20"/>
          <w:szCs w:val="20"/>
          <w:color w:val="auto"/>
        </w:rPr>
      </w:pPr>
    </w:p>
    <w:p>
      <w:pPr>
        <w:ind w:left="2220" w:hanging="363"/>
        <w:spacing w:after="0"/>
        <w:tabs>
          <w:tab w:leader="none" w:pos="2220" w:val="left"/>
        </w:tabs>
        <w:numPr>
          <w:ilvl w:val="1"/>
          <w:numId w:val="156"/>
        </w:numPr>
        <w:rPr>
          <w:rFonts w:ascii="Wingdings" w:cs="Wingdings" w:eastAsia="Wingdings" w:hAnsi="Wingdings"/>
          <w:sz w:val="20"/>
          <w:szCs w:val="20"/>
          <w:color w:val="auto"/>
        </w:rPr>
      </w:pPr>
      <w:r>
        <w:rPr>
          <w:rFonts w:ascii="Arial" w:cs="Arial" w:eastAsia="Arial" w:hAnsi="Arial"/>
          <w:sz w:val="20"/>
          <w:szCs w:val="20"/>
          <w:color w:val="auto"/>
        </w:rPr>
        <w:t>This would mean the planet has a binding energy of zero; still makes no sense.</w:t>
      </w:r>
    </w:p>
    <w:p>
      <w:pPr>
        <w:spacing w:after="0" w:line="25" w:lineRule="exact"/>
        <w:rPr>
          <w:rFonts w:ascii="Wingdings" w:cs="Wingdings" w:eastAsia="Wingdings" w:hAnsi="Wingdings"/>
          <w:sz w:val="20"/>
          <w:szCs w:val="20"/>
          <w:color w:val="auto"/>
        </w:rPr>
      </w:pPr>
    </w:p>
    <w:p>
      <w:pPr>
        <w:ind w:left="2220" w:hanging="363"/>
        <w:spacing w:after="0"/>
        <w:tabs>
          <w:tab w:leader="none" w:pos="2220" w:val="left"/>
        </w:tabs>
        <w:numPr>
          <w:ilvl w:val="1"/>
          <w:numId w:val="156"/>
        </w:numPr>
        <w:rPr>
          <w:rFonts w:ascii="Wingdings" w:cs="Wingdings" w:eastAsia="Wingdings" w:hAnsi="Wingdings"/>
          <w:sz w:val="20"/>
          <w:szCs w:val="20"/>
          <w:color w:val="auto"/>
        </w:rPr>
      </w:pPr>
      <w:r>
        <w:rPr>
          <w:rFonts w:ascii="Arial" w:cs="Arial" w:eastAsia="Arial" w:hAnsi="Arial"/>
          <w:sz w:val="20"/>
          <w:szCs w:val="20"/>
          <w:color w:val="auto"/>
        </w:rPr>
        <w:t>I will be releasing a video with the correct solution soon.</w:t>
      </w:r>
    </w:p>
    <w:p>
      <w:pPr>
        <w:ind w:left="1500" w:hanging="363"/>
        <w:spacing w:after="0" w:line="232" w:lineRule="auto"/>
        <w:tabs>
          <w:tab w:leader="none" w:pos="1500" w:val="left"/>
        </w:tabs>
        <w:numPr>
          <w:ilvl w:val="0"/>
          <w:numId w:val="157"/>
        </w:numPr>
        <w:rPr>
          <w:rFonts w:ascii="Courier New" w:cs="Courier New" w:eastAsia="Courier New" w:hAnsi="Courier New"/>
          <w:sz w:val="20"/>
          <w:szCs w:val="20"/>
          <w:color w:val="auto"/>
        </w:rPr>
      </w:pPr>
      <w:r>
        <w:rPr>
          <w:rFonts w:ascii="Arial" w:cs="Arial" w:eastAsia="Arial" w:hAnsi="Arial"/>
          <w:sz w:val="20"/>
          <w:szCs w:val="20"/>
          <w:color w:val="auto"/>
        </w:rPr>
        <w:t>The Gravitational Potential Energy which exists between the two objects when the object</w:t>
      </w:r>
    </w:p>
    <w:p>
      <w:pPr>
        <w:spacing w:after="0" w:line="37" w:lineRule="exact"/>
        <w:rPr>
          <w:sz w:val="20"/>
          <w:szCs w:val="20"/>
          <w:color w:val="auto"/>
        </w:rPr>
      </w:pPr>
    </w:p>
    <w:tbl>
      <w:tblPr>
        <w:tblLayout w:type="fixed"/>
        <w:tblInd w:w="1500" w:type="dxa"/>
        <w:tblCellMar>
          <w:top w:w="0" w:type="dxa"/>
          <w:left w:w="0" w:type="dxa"/>
          <w:bottom w:w="0" w:type="dxa"/>
          <w:right w:w="0" w:type="dxa"/>
        </w:tblCellMar>
      </w:tblPr>
      <w:tr>
        <w:trPr>
          <w:trHeight w:val="332"/>
        </w:trPr>
        <w:tc>
          <w:tcPr>
            <w:tcW w:w="3180" w:type="dxa"/>
            <w:vAlign w:val="bottom"/>
            <w:vMerge w:val="restart"/>
          </w:tcPr>
          <w:p>
            <w:pPr>
              <w:spacing w:after="0"/>
              <w:rPr>
                <w:sz w:val="20"/>
                <w:szCs w:val="20"/>
                <w:color w:val="auto"/>
              </w:rPr>
            </w:pPr>
            <w:r>
              <w:rPr>
                <w:rFonts w:ascii="Arial" w:cs="Arial" w:eastAsia="Arial" w:hAnsi="Arial"/>
                <w:sz w:val="20"/>
                <w:szCs w:val="20"/>
                <w:color w:val="auto"/>
              </w:rPr>
              <w:t>is on the surface of the Earth is:</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U</w:t>
            </w:r>
            <w:r>
              <w:rPr>
                <w:rFonts w:ascii="Rockwell" w:cs="Rockwell" w:eastAsia="Rockwell" w:hAnsi="Rockwell"/>
                <w:sz w:val="27"/>
                <w:szCs w:val="27"/>
                <w:i w:val="1"/>
                <w:iCs w:val="1"/>
                <w:color w:val="auto"/>
                <w:vertAlign w:val="subscript"/>
              </w:rPr>
              <w:t>g</w:t>
            </w:r>
          </w:p>
        </w:tc>
        <w:tc>
          <w:tcPr>
            <w:tcW w:w="400" w:type="dxa"/>
            <w:vAlign w:val="bottom"/>
            <w:vMerge w:val="restart"/>
          </w:tcPr>
          <w:p>
            <w:pPr>
              <w:ind w:left="40"/>
              <w:spacing w:after="0"/>
              <w:rPr>
                <w:sz w:val="20"/>
                <w:szCs w:val="20"/>
                <w:color w:val="auto"/>
              </w:rPr>
            </w:pPr>
            <w:r>
              <w:rPr>
                <w:rFonts w:ascii="Arial" w:cs="Arial" w:eastAsia="Arial" w:hAnsi="Arial"/>
                <w:sz w:val="24"/>
                <w:szCs w:val="24"/>
                <w:color w:val="auto"/>
                <w:w w:val="97"/>
              </w:rPr>
              <w:t>= −</w:t>
            </w:r>
          </w:p>
        </w:tc>
        <w:tc>
          <w:tcPr>
            <w:tcW w:w="820" w:type="dxa"/>
            <w:vAlign w:val="bottom"/>
            <w:tcBorders>
              <w:bottom w:val="single" w:sz="8" w:color="auto"/>
            </w:tcBorders>
          </w:tcPr>
          <w:p>
            <w:pPr>
              <w:jc w:val="center"/>
              <w:spacing w:after="0"/>
              <w:rPr>
                <w:sz w:val="20"/>
                <w:szCs w:val="20"/>
                <w:color w:val="auto"/>
              </w:rPr>
            </w:pPr>
            <w:r>
              <w:rPr>
                <w:rFonts w:ascii="Rockwell" w:cs="Rockwell" w:eastAsia="Rockwell" w:hAnsi="Rockwell"/>
                <w:sz w:val="24"/>
                <w:szCs w:val="24"/>
                <w:i w:val="1"/>
                <w:iCs w:val="1"/>
                <w:color w:val="auto"/>
                <w:w w:val="86"/>
              </w:rPr>
              <w:t>Gm</w:t>
            </w:r>
            <w:r>
              <w:rPr>
                <w:rFonts w:ascii="Rockwell" w:cs="Rockwell" w:eastAsia="Rockwell" w:hAnsi="Rockwell"/>
                <w:sz w:val="27"/>
                <w:szCs w:val="27"/>
                <w:i w:val="1"/>
                <w:iCs w:val="1"/>
                <w:color w:val="auto"/>
                <w:w w:val="86"/>
                <w:vertAlign w:val="subscript"/>
              </w:rPr>
              <w:t>o</w:t>
            </w:r>
            <w:r>
              <w:rPr>
                <w:rFonts w:ascii="Rockwell" w:cs="Rockwell" w:eastAsia="Rockwell" w:hAnsi="Rockwell"/>
                <w:sz w:val="24"/>
                <w:szCs w:val="24"/>
                <w:i w:val="1"/>
                <w:iCs w:val="1"/>
                <w:color w:val="auto"/>
                <w:w w:val="86"/>
              </w:rPr>
              <w:t xml:space="preserve"> m</w:t>
            </w:r>
            <w:r>
              <w:rPr>
                <w:rFonts w:ascii="Rockwell" w:cs="Rockwell" w:eastAsia="Rockwell" w:hAnsi="Rockwell"/>
                <w:sz w:val="27"/>
                <w:szCs w:val="27"/>
                <w:i w:val="1"/>
                <w:iCs w:val="1"/>
                <w:color w:val="auto"/>
                <w:w w:val="86"/>
                <w:vertAlign w:val="subscript"/>
              </w:rPr>
              <w:t>E</w:t>
            </w:r>
          </w:p>
        </w:tc>
        <w:tc>
          <w:tcPr>
            <w:tcW w:w="0" w:type="dxa"/>
            <w:vAlign w:val="bottom"/>
          </w:tcPr>
          <w:p>
            <w:pPr>
              <w:spacing w:after="0"/>
              <w:rPr>
                <w:sz w:val="1"/>
                <w:szCs w:val="1"/>
                <w:color w:val="auto"/>
              </w:rPr>
            </w:pPr>
          </w:p>
        </w:tc>
      </w:tr>
      <w:tr>
        <w:trPr>
          <w:trHeight w:val="175"/>
        </w:trPr>
        <w:tc>
          <w:tcPr>
            <w:tcW w:w="3180" w:type="dxa"/>
            <w:vAlign w:val="bottom"/>
            <w:vMerge w:val="continue"/>
          </w:tcPr>
          <w:p>
            <w:pPr>
              <w:spacing w:after="0"/>
              <w:rPr>
                <w:sz w:val="15"/>
                <w:szCs w:val="15"/>
                <w:color w:val="auto"/>
              </w:rPr>
            </w:pPr>
          </w:p>
        </w:tc>
        <w:tc>
          <w:tcPr>
            <w:tcW w:w="400" w:type="dxa"/>
            <w:vAlign w:val="bottom"/>
            <w:vMerge w:val="continue"/>
          </w:tcPr>
          <w:p>
            <w:pPr>
              <w:spacing w:after="0"/>
              <w:rPr>
                <w:sz w:val="15"/>
                <w:szCs w:val="15"/>
                <w:color w:val="auto"/>
              </w:rPr>
            </w:pPr>
          </w:p>
        </w:tc>
        <w:tc>
          <w:tcPr>
            <w:tcW w:w="820" w:type="dxa"/>
            <w:vAlign w:val="bottom"/>
            <w:vMerge w:val="restart"/>
          </w:tcPr>
          <w:p>
            <w:pPr>
              <w:jc w:val="center"/>
              <w:spacing w:after="0" w:line="368" w:lineRule="exact"/>
              <w:rPr>
                <w:sz w:val="20"/>
                <w:szCs w:val="20"/>
                <w:color w:val="auto"/>
              </w:rPr>
            </w:pPr>
            <w:r>
              <w:rPr>
                <w:rFonts w:ascii="Rockwell" w:cs="Rockwell" w:eastAsia="Rockwell" w:hAnsi="Rockwell"/>
                <w:sz w:val="41"/>
                <w:szCs w:val="41"/>
                <w:i w:val="1"/>
                <w:iCs w:val="1"/>
                <w:color w:val="auto"/>
                <w:w w:val="96"/>
                <w:vertAlign w:val="superscript"/>
              </w:rPr>
              <w:t>R</w:t>
            </w:r>
            <w:r>
              <w:rPr>
                <w:rFonts w:ascii="Rockwell" w:cs="Rockwell" w:eastAsia="Rockwell" w:hAnsi="Rockwell"/>
                <w:sz w:val="12"/>
                <w:szCs w:val="12"/>
                <w:i w:val="1"/>
                <w:iCs w:val="1"/>
                <w:color w:val="auto"/>
                <w:w w:val="96"/>
              </w:rPr>
              <w:t>E</w:t>
            </w:r>
          </w:p>
        </w:tc>
        <w:tc>
          <w:tcPr>
            <w:tcW w:w="0" w:type="dxa"/>
            <w:vAlign w:val="bottom"/>
          </w:tcPr>
          <w:p>
            <w:pPr>
              <w:spacing w:after="0"/>
              <w:rPr>
                <w:sz w:val="1"/>
                <w:szCs w:val="1"/>
                <w:color w:val="auto"/>
              </w:rPr>
            </w:pPr>
          </w:p>
        </w:tc>
      </w:tr>
      <w:tr>
        <w:trPr>
          <w:trHeight w:val="192"/>
        </w:trPr>
        <w:tc>
          <w:tcPr>
            <w:tcW w:w="318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8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bl>
    <w:p>
      <w:pPr>
        <w:jc w:val="both"/>
        <w:ind w:left="780" w:right="360" w:hanging="359"/>
        <w:spacing w:after="0" w:line="245" w:lineRule="auto"/>
        <w:tabs>
          <w:tab w:leader="none" w:pos="760" w:val="left"/>
        </w:tabs>
        <w:rPr>
          <w:sz w:val="20"/>
          <w:szCs w:val="20"/>
          <w:color w:val="auto"/>
        </w:rPr>
      </w:pP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What is the minimum amount of work necessary to completely remove an object from a planet if the object is resting on the surface of the planet? This is called the Binding Energy. Assume the object is moved infinitely far away, has zero velocity when it gets there, and there is no friction.</w:t>
      </w:r>
    </w:p>
    <w:tbl>
      <w:tblPr>
        <w:tblLayout w:type="fixed"/>
        <w:tblInd w:w="760" w:type="dxa"/>
        <w:tblCellMar>
          <w:top w:w="0" w:type="dxa"/>
          <w:left w:w="0" w:type="dxa"/>
          <w:bottom w:w="0" w:type="dxa"/>
          <w:right w:w="0" w:type="dxa"/>
        </w:tblCellMar>
      </w:tblPr>
      <w:tr>
        <w:trPr>
          <w:trHeight w:val="501"/>
        </w:trPr>
        <w:tc>
          <w:tcPr>
            <w:tcW w:w="3880" w:type="dxa"/>
            <w:vAlign w:val="bottom"/>
            <w:gridSpan w:val="5"/>
          </w:tcPr>
          <w:p>
            <w:pPr>
              <w:spacing w:after="0" w:line="501" w:lineRule="exact"/>
              <w:rPr>
                <w:sz w:val="20"/>
                <w:szCs w:val="20"/>
                <w:color w:val="auto"/>
              </w:rPr>
            </w:pPr>
            <w:r>
              <w:rPr>
                <w:rFonts w:ascii="Arial" w:cs="Arial" w:eastAsia="Arial" w:hAnsi="Arial"/>
                <w:sz w:val="24"/>
                <w:szCs w:val="24"/>
                <w:color w:val="auto"/>
                <w:w w:val="82"/>
              </w:rPr>
              <w:t>Δ</w:t>
            </w:r>
            <w:r>
              <w:rPr>
                <w:rFonts w:ascii="Rockwell" w:cs="Rockwell" w:eastAsia="Rockwell" w:hAnsi="Rockwell"/>
                <w:sz w:val="48"/>
                <w:szCs w:val="48"/>
                <w:i w:val="1"/>
                <w:iCs w:val="1"/>
                <w:color w:val="auto"/>
                <w:w w:val="82"/>
                <w:vertAlign w:val="superscript"/>
              </w:rPr>
              <w:t>E</w:t>
            </w:r>
            <w:r>
              <w:rPr>
                <w:rFonts w:ascii="Rockwell" w:cs="Rockwell" w:eastAsia="Rockwell" w:hAnsi="Rockwell"/>
                <w:sz w:val="27"/>
                <w:szCs w:val="27"/>
                <w:i w:val="1"/>
                <w:iCs w:val="1"/>
                <w:color w:val="auto"/>
                <w:w w:val="82"/>
                <w:vertAlign w:val="subscript"/>
              </w:rPr>
              <w:t>system</w:t>
            </w:r>
            <w:r>
              <w:rPr>
                <w:rFonts w:ascii="Arial" w:cs="Arial" w:eastAsia="Arial" w:hAnsi="Arial"/>
                <w:sz w:val="24"/>
                <w:szCs w:val="24"/>
                <w:color w:val="auto"/>
                <w:w w:val="82"/>
              </w:rPr>
              <w:t xml:space="preserve"> =</w:t>
            </w:r>
            <w:r>
              <w:rPr>
                <w:rFonts w:ascii="Symbol" w:cs="Symbol" w:eastAsia="Symbol" w:hAnsi="Symbol"/>
                <w:sz w:val="36"/>
                <w:szCs w:val="36"/>
                <w:color w:val="auto"/>
                <w:w w:val="82"/>
              </w:rPr>
              <w:t xml:space="preserve"> ∑</w:t>
            </w:r>
            <w:r>
              <w:rPr>
                <w:rFonts w:ascii="Rockwell" w:cs="Rockwell" w:eastAsia="Rockwell" w:hAnsi="Rockwell"/>
                <w:sz w:val="48"/>
                <w:szCs w:val="48"/>
                <w:i w:val="1"/>
                <w:iCs w:val="1"/>
                <w:color w:val="auto"/>
                <w:w w:val="82"/>
                <w:vertAlign w:val="superscript"/>
              </w:rPr>
              <w:t>T</w:t>
            </w:r>
            <w:r>
              <w:rPr>
                <w:rFonts w:ascii="MS PGothic" w:cs="MS PGothic" w:eastAsia="MS PGothic" w:hAnsi="MS PGothic"/>
                <w:sz w:val="24"/>
                <w:szCs w:val="24"/>
                <w:color w:val="auto"/>
                <w:w w:val="82"/>
              </w:rPr>
              <w:t xml:space="preserve"> ⇒</w:t>
            </w:r>
            <w:r>
              <w:rPr>
                <w:rFonts w:ascii="Arial" w:cs="Arial" w:eastAsia="Arial" w:hAnsi="Arial"/>
                <w:sz w:val="24"/>
                <w:szCs w:val="24"/>
                <w:color w:val="auto"/>
                <w:w w:val="82"/>
              </w:rPr>
              <w:t xml:space="preserve"> Δ</w:t>
            </w:r>
            <w:r>
              <w:rPr>
                <w:rFonts w:ascii="Rockwell" w:cs="Rockwell" w:eastAsia="Rockwell" w:hAnsi="Rockwell"/>
                <w:sz w:val="48"/>
                <w:szCs w:val="48"/>
                <w:i w:val="1"/>
                <w:iCs w:val="1"/>
                <w:color w:val="auto"/>
                <w:w w:val="82"/>
                <w:vertAlign w:val="superscript"/>
              </w:rPr>
              <w:t>ME</w:t>
            </w:r>
            <w:r>
              <w:rPr>
                <w:rFonts w:ascii="Arial" w:cs="Arial" w:eastAsia="Arial" w:hAnsi="Arial"/>
                <w:sz w:val="24"/>
                <w:szCs w:val="24"/>
                <w:color w:val="auto"/>
                <w:w w:val="82"/>
              </w:rPr>
              <w:t xml:space="preserve"> +</w:t>
            </w:r>
            <w:r>
              <w:rPr>
                <w:rFonts w:ascii="Arial" w:cs="Arial" w:eastAsia="Arial" w:hAnsi="Arial"/>
                <w:sz w:val="24"/>
                <w:szCs w:val="24"/>
                <w:color w:val="auto"/>
                <w:w w:val="82"/>
              </w:rPr>
              <w:t xml:space="preserve"> Δ</w:t>
            </w:r>
            <w:r>
              <w:rPr>
                <w:rFonts w:ascii="Rockwell" w:cs="Rockwell" w:eastAsia="Rockwell" w:hAnsi="Rockwell"/>
                <w:sz w:val="48"/>
                <w:szCs w:val="48"/>
                <w:i w:val="1"/>
                <w:iCs w:val="1"/>
                <w:color w:val="auto"/>
                <w:w w:val="82"/>
                <w:vertAlign w:val="superscript"/>
              </w:rPr>
              <w:t>E</w:t>
            </w:r>
            <w:r>
              <w:rPr>
                <w:rFonts w:ascii="Rockwell" w:cs="Rockwell" w:eastAsia="Rockwell" w:hAnsi="Rockwell"/>
                <w:sz w:val="27"/>
                <w:szCs w:val="27"/>
                <w:color w:val="auto"/>
                <w:w w:val="82"/>
                <w:vertAlign w:val="subscript"/>
              </w:rPr>
              <w:t>internal</w:t>
            </w:r>
            <w:r>
              <w:rPr>
                <w:rFonts w:ascii="Arial" w:cs="Arial" w:eastAsia="Arial" w:hAnsi="Arial"/>
                <w:sz w:val="24"/>
                <w:szCs w:val="24"/>
                <w:color w:val="auto"/>
                <w:w w:val="82"/>
              </w:rPr>
              <w:t xml:space="preserve">  =</w:t>
            </w:r>
            <w:r>
              <w:rPr>
                <w:rFonts w:ascii="Rockwell" w:cs="Rockwell" w:eastAsia="Rockwell" w:hAnsi="Rockwell"/>
                <w:sz w:val="48"/>
                <w:szCs w:val="48"/>
                <w:color w:val="auto"/>
                <w:w w:val="82"/>
              </w:rPr>
              <w:t xml:space="preserve"> </w:t>
            </w:r>
            <w:r>
              <w:rPr>
                <w:rFonts w:ascii="Rockwell" w:cs="Rockwell" w:eastAsia="Rockwell" w:hAnsi="Rockwell"/>
                <w:sz w:val="48"/>
                <w:szCs w:val="48"/>
                <w:i w:val="1"/>
                <w:iCs w:val="1"/>
                <w:color w:val="auto"/>
                <w:w w:val="82"/>
                <w:vertAlign w:val="superscript"/>
              </w:rPr>
              <w:t>W</w:t>
            </w:r>
            <w:r>
              <w:rPr>
                <w:rFonts w:ascii="Rockwell" w:cs="Rockwell" w:eastAsia="Rockwell" w:hAnsi="Rockwell"/>
                <w:sz w:val="27"/>
                <w:szCs w:val="27"/>
                <w:i w:val="1"/>
                <w:iCs w:val="1"/>
                <w:color w:val="auto"/>
                <w:w w:val="82"/>
                <w:vertAlign w:val="subscript"/>
              </w:rPr>
              <w:t>F</w:t>
            </w:r>
            <w:r>
              <w:rPr>
                <w:rFonts w:ascii="Rockwell" w:cs="Rockwell" w:eastAsia="Rockwell" w:hAnsi="Rockwell"/>
                <w:sz w:val="20"/>
                <w:szCs w:val="20"/>
                <w:i w:val="1"/>
                <w:iCs w:val="1"/>
                <w:color w:val="auto"/>
                <w:w w:val="82"/>
                <w:vertAlign w:val="subscript"/>
              </w:rPr>
              <w:t>a</w:t>
            </w:r>
          </w:p>
        </w:tc>
        <w:tc>
          <w:tcPr>
            <w:tcW w:w="18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6"/>
        </w:trPr>
        <w:tc>
          <w:tcPr>
            <w:tcW w:w="66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880" w:type="dxa"/>
            <w:vAlign w:val="bottom"/>
            <w:gridSpan w:val="3"/>
          </w:tcPr>
          <w:p>
            <w:pPr>
              <w:jc w:val="right"/>
              <w:ind w:right="40"/>
              <w:spacing w:after="0" w:line="266" w:lineRule="exact"/>
              <w:rPr>
                <w:sz w:val="20"/>
                <w:szCs w:val="20"/>
                <w:color w:val="auto"/>
              </w:rPr>
            </w:pPr>
            <w:r>
              <w:rPr>
                <w:rFonts w:ascii="Rockwell" w:cs="Rockwell" w:eastAsia="Rockwell" w:hAnsi="Rockwell"/>
                <w:sz w:val="24"/>
                <w:szCs w:val="24"/>
                <w:i w:val="1"/>
                <w:iCs w:val="1"/>
                <w:color w:val="auto"/>
              </w:rPr>
              <w:t>Gm m</w:t>
            </w:r>
          </w:p>
        </w:tc>
        <w:tc>
          <w:tcPr>
            <w:tcW w:w="240" w:type="dxa"/>
            <w:vAlign w:val="bottom"/>
          </w:tcPr>
          <w:p>
            <w:pPr>
              <w:spacing w:after="0"/>
              <w:rPr>
                <w:sz w:val="23"/>
                <w:szCs w:val="23"/>
                <w:color w:val="auto"/>
              </w:rPr>
            </w:pPr>
          </w:p>
        </w:tc>
        <w:tc>
          <w:tcPr>
            <w:tcW w:w="660" w:type="dxa"/>
            <w:vAlign w:val="bottom"/>
          </w:tcPr>
          <w:p>
            <w:pPr>
              <w:spacing w:after="0" w:line="266" w:lineRule="exact"/>
              <w:rPr>
                <w:sz w:val="20"/>
                <w:szCs w:val="20"/>
                <w:color w:val="auto"/>
              </w:rPr>
            </w:pPr>
            <w:r>
              <w:rPr>
                <w:rFonts w:ascii="Rockwell" w:cs="Rockwell" w:eastAsia="Rockwell" w:hAnsi="Rockwell"/>
                <w:sz w:val="24"/>
                <w:szCs w:val="24"/>
                <w:i w:val="1"/>
                <w:iCs w:val="1"/>
                <w:color w:val="auto"/>
                <w:w w:val="97"/>
              </w:rPr>
              <w:t>Gm m</w:t>
            </w:r>
          </w:p>
        </w:tc>
        <w:tc>
          <w:tcPr>
            <w:tcW w:w="120" w:type="dxa"/>
            <w:vAlign w:val="bottom"/>
            <w:vMerge w:val="restart"/>
          </w:tcPr>
          <w:p>
            <w:pPr>
              <w:spacing w:after="0"/>
              <w:rPr>
                <w:sz w:val="20"/>
                <w:szCs w:val="20"/>
                <w:color w:val="auto"/>
              </w:rPr>
            </w:pPr>
            <w:r>
              <w:rPr>
                <w:rFonts w:ascii="Rockwell" w:cs="Rockwell" w:eastAsia="Rockwell" w:hAnsi="Rockwell"/>
                <w:sz w:val="14"/>
                <w:szCs w:val="14"/>
                <w:i w:val="1"/>
                <w:iCs w:val="1"/>
                <w:color w:val="auto"/>
              </w:rPr>
              <w:t>p</w:t>
            </w:r>
          </w:p>
        </w:tc>
        <w:tc>
          <w:tcPr>
            <w:tcW w:w="15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05"/>
        </w:trPr>
        <w:tc>
          <w:tcPr>
            <w:tcW w:w="660" w:type="dxa"/>
            <w:vAlign w:val="bottom"/>
            <w:vMerge w:val="restart"/>
          </w:tcPr>
          <w:p>
            <w:pPr>
              <w:spacing w:after="0" w:line="262" w:lineRule="exact"/>
              <w:rPr>
                <w:sz w:val="20"/>
                <w:szCs w:val="20"/>
                <w:color w:val="auto"/>
              </w:rPr>
            </w:pPr>
            <w:r>
              <w:rPr>
                <w:rFonts w:ascii="Arial Unicode MS" w:cs="Arial Unicode MS" w:eastAsia="Arial Unicode MS" w:hAnsi="Arial Unicode MS"/>
                <w:sz w:val="23"/>
                <w:szCs w:val="23"/>
                <w:color w:val="auto"/>
              </w:rPr>
              <w:t>⇒</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W</w:t>
            </w:r>
            <w:r>
              <w:rPr>
                <w:rFonts w:ascii="Rockwell" w:cs="Rockwell" w:eastAsia="Rockwell" w:hAnsi="Rockwell"/>
                <w:sz w:val="26"/>
                <w:szCs w:val="26"/>
                <w:i w:val="1"/>
                <w:iCs w:val="1"/>
                <w:color w:val="auto"/>
                <w:vertAlign w:val="subscript"/>
              </w:rPr>
              <w:t>F</w:t>
            </w:r>
          </w:p>
        </w:tc>
        <w:tc>
          <w:tcPr>
            <w:tcW w:w="660" w:type="dxa"/>
            <w:vAlign w:val="bottom"/>
            <w:vMerge w:val="restart"/>
          </w:tcPr>
          <w:p>
            <w:pPr>
              <w:ind w:left="40"/>
              <w:spacing w:after="0" w:line="262" w:lineRule="exact"/>
              <w:rPr>
                <w:sz w:val="20"/>
                <w:szCs w:val="20"/>
                <w:color w:val="auto"/>
              </w:rPr>
            </w:pPr>
            <w:r>
              <w:rPr>
                <w:rFonts w:ascii="Arial" w:cs="Arial" w:eastAsia="Arial" w:hAnsi="Arial"/>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ME</w:t>
            </w:r>
            <w:r>
              <w:rPr>
                <w:rFonts w:ascii="Rockwell" w:cs="Rockwell" w:eastAsia="Rockwell" w:hAnsi="Rockwell"/>
                <w:sz w:val="27"/>
                <w:szCs w:val="27"/>
                <w:i w:val="1"/>
                <w:iCs w:val="1"/>
                <w:color w:val="auto"/>
                <w:vertAlign w:val="subscript"/>
              </w:rPr>
              <w:t>f</w:t>
            </w:r>
          </w:p>
        </w:tc>
        <w:tc>
          <w:tcPr>
            <w:tcW w:w="1880" w:type="dxa"/>
            <w:vAlign w:val="bottom"/>
            <w:vMerge w:val="restart"/>
          </w:tcPr>
          <w:p>
            <w:pPr>
              <w:ind w:left="40"/>
              <w:spacing w:after="0" w:line="262" w:lineRule="exact"/>
              <w:rPr>
                <w:sz w:val="20"/>
                <w:szCs w:val="20"/>
                <w:color w:val="auto"/>
              </w:rPr>
            </w:pPr>
            <w:r>
              <w:rPr>
                <w:rFonts w:ascii="Arial Unicode MS" w:cs="Arial Unicode MS" w:eastAsia="Arial Unicode MS" w:hAnsi="Arial Unicode MS"/>
                <w:sz w:val="23"/>
                <w:szCs w:val="23"/>
                <w:color w:val="auto"/>
                <w:w w:val="96"/>
              </w:rPr>
              <w:t>−</w:t>
            </w:r>
            <w:r>
              <w:rPr>
                <w:rFonts w:ascii="Rockwell" w:cs="Rockwell" w:eastAsia="Rockwell" w:hAnsi="Rockwell"/>
                <w:sz w:val="23"/>
                <w:szCs w:val="23"/>
                <w:color w:val="auto"/>
                <w:w w:val="96"/>
              </w:rPr>
              <w:t xml:space="preserve"> </w:t>
            </w:r>
            <w:r>
              <w:rPr>
                <w:rFonts w:ascii="Rockwell" w:cs="Rockwell" w:eastAsia="Rockwell" w:hAnsi="Rockwell"/>
                <w:sz w:val="23"/>
                <w:szCs w:val="23"/>
                <w:i w:val="1"/>
                <w:iCs w:val="1"/>
                <w:color w:val="auto"/>
                <w:w w:val="96"/>
              </w:rPr>
              <w:t>ME</w:t>
            </w:r>
            <w:r>
              <w:rPr>
                <w:rFonts w:ascii="Rockwell" w:cs="Rockwell" w:eastAsia="Rockwell" w:hAnsi="Rockwell"/>
                <w:sz w:val="26"/>
                <w:szCs w:val="26"/>
                <w:i w:val="1"/>
                <w:iCs w:val="1"/>
                <w:color w:val="auto"/>
                <w:w w:val="96"/>
                <w:vertAlign w:val="subscript"/>
              </w:rPr>
              <w:t>i</w:t>
            </w:r>
            <w:r>
              <w:rPr>
                <w:rFonts w:ascii="Arial" w:cs="Arial" w:eastAsia="Arial" w:hAnsi="Arial"/>
                <w:sz w:val="23"/>
                <w:szCs w:val="23"/>
                <w:color w:val="auto"/>
                <w:w w:val="96"/>
              </w:rPr>
              <w:t xml:space="preserve"> +</w:t>
            </w:r>
            <w:r>
              <w:rPr>
                <w:rFonts w:ascii="Rockwell" w:cs="Rockwell" w:eastAsia="Rockwell" w:hAnsi="Rockwell"/>
                <w:sz w:val="23"/>
                <w:szCs w:val="23"/>
                <w:color w:val="auto"/>
                <w:w w:val="96"/>
              </w:rPr>
              <w:t xml:space="preserve"> 0</w:t>
            </w:r>
            <w:r>
              <w:rPr>
                <w:rFonts w:ascii="Arial" w:cs="Arial" w:eastAsia="Arial" w:hAnsi="Arial"/>
                <w:sz w:val="23"/>
                <w:szCs w:val="23"/>
                <w:color w:val="auto"/>
                <w:w w:val="96"/>
              </w:rPr>
              <w:t xml:space="preserve"> =</w:t>
            </w:r>
            <w:r>
              <w:rPr>
                <w:rFonts w:ascii="Rockwell" w:cs="Rockwell" w:eastAsia="Rockwell" w:hAnsi="Rockwell"/>
                <w:sz w:val="23"/>
                <w:szCs w:val="23"/>
                <w:color w:val="auto"/>
                <w:w w:val="96"/>
              </w:rPr>
              <w:t xml:space="preserve"> 0</w:t>
            </w:r>
            <w:r>
              <w:rPr>
                <w:rFonts w:ascii="Arial Unicode MS" w:cs="Arial Unicode MS" w:eastAsia="Arial Unicode MS" w:hAnsi="Arial Unicode MS"/>
                <w:sz w:val="23"/>
                <w:szCs w:val="23"/>
                <w:color w:val="auto"/>
                <w:w w:val="96"/>
              </w:rPr>
              <w:t xml:space="preserve"> −</w:t>
            </w:r>
            <w:r>
              <w:rPr>
                <w:rFonts w:ascii="Rockwell" w:cs="Rockwell" w:eastAsia="Rockwell" w:hAnsi="Rockwell"/>
                <w:sz w:val="23"/>
                <w:szCs w:val="23"/>
                <w:color w:val="auto"/>
                <w:w w:val="96"/>
              </w:rPr>
              <w:t xml:space="preserve"> </w:t>
            </w:r>
            <w:r>
              <w:rPr>
                <w:rFonts w:ascii="Rockwell" w:cs="Rockwell" w:eastAsia="Rockwell" w:hAnsi="Rockwell"/>
                <w:sz w:val="23"/>
                <w:szCs w:val="23"/>
                <w:i w:val="1"/>
                <w:iCs w:val="1"/>
                <w:color w:val="auto"/>
                <w:w w:val="96"/>
              </w:rPr>
              <w:t>U</w:t>
            </w:r>
            <w:r>
              <w:rPr>
                <w:rFonts w:ascii="Rockwell" w:cs="Rockwell" w:eastAsia="Rockwell" w:hAnsi="Rockwell"/>
                <w:sz w:val="26"/>
                <w:szCs w:val="26"/>
                <w:i w:val="1"/>
                <w:iCs w:val="1"/>
                <w:color w:val="auto"/>
                <w:w w:val="96"/>
                <w:vertAlign w:val="subscript"/>
              </w:rPr>
              <w:t>gi</w:t>
            </w:r>
          </w:p>
        </w:tc>
        <w:tc>
          <w:tcPr>
            <w:tcW w:w="540" w:type="dxa"/>
            <w:vAlign w:val="bottom"/>
            <w:vMerge w:val="restart"/>
          </w:tcPr>
          <w:p>
            <w:pPr>
              <w:ind w:left="40"/>
              <w:spacing w:after="0" w:line="262" w:lineRule="exact"/>
              <w:rPr>
                <w:sz w:val="20"/>
                <w:szCs w:val="20"/>
                <w:color w:val="auto"/>
              </w:rPr>
            </w:pPr>
            <w:r>
              <w:rPr>
                <w:rFonts w:ascii="Arial" w:cs="Arial" w:eastAsia="Arial" w:hAnsi="Arial"/>
                <w:sz w:val="24"/>
                <w:szCs w:val="24"/>
                <w:color w:val="auto"/>
                <w:w w:val="89"/>
              </w:rPr>
              <w:t>=</w:t>
            </w:r>
            <w:r>
              <w:rPr>
                <w:rFonts w:ascii="Rockwell" w:cs="Rockwell" w:eastAsia="Rockwell" w:hAnsi="Rockwell"/>
                <w:sz w:val="24"/>
                <w:szCs w:val="24"/>
                <w:color w:val="auto"/>
                <w:w w:val="89"/>
              </w:rPr>
              <w:t xml:space="preserve"> 0</w:t>
            </w:r>
            <w:r>
              <w:rPr>
                <w:rFonts w:ascii="Arial Unicode MS" w:cs="Arial Unicode MS" w:eastAsia="Arial Unicode MS" w:hAnsi="Arial Unicode MS"/>
                <w:sz w:val="24"/>
                <w:szCs w:val="24"/>
                <w:color w:val="auto"/>
                <w:w w:val="89"/>
              </w:rPr>
              <w:t xml:space="preserve"> −</w:t>
            </w:r>
          </w:p>
        </w:tc>
        <w:tc>
          <w:tcPr>
            <w:tcW w:w="140" w:type="dxa"/>
            <w:vAlign w:val="bottom"/>
            <w:vMerge w:val="restart"/>
          </w:tcPr>
          <w:p>
            <w:pPr>
              <w:spacing w:after="0"/>
              <w:rPr>
                <w:sz w:val="9"/>
                <w:szCs w:val="9"/>
                <w:color w:val="auto"/>
              </w:rPr>
            </w:pPr>
          </w:p>
        </w:tc>
        <w:tc>
          <w:tcPr>
            <w:tcW w:w="180" w:type="dxa"/>
            <w:vAlign w:val="bottom"/>
            <w:vMerge w:val="restart"/>
          </w:tcPr>
          <w:p>
            <w:pPr>
              <w:spacing w:after="0" w:line="262" w:lineRule="exact"/>
              <w:rPr>
                <w:sz w:val="20"/>
                <w:szCs w:val="20"/>
                <w:color w:val="auto"/>
              </w:rPr>
            </w:pPr>
            <w:r>
              <w:rPr>
                <w:rFonts w:ascii="Arial Unicode MS" w:cs="Arial Unicode MS" w:eastAsia="Arial Unicode MS" w:hAnsi="Arial Unicode MS"/>
                <w:sz w:val="24"/>
                <w:szCs w:val="24"/>
                <w:color w:val="auto"/>
              </w:rPr>
              <w:t>−</w:t>
            </w:r>
          </w:p>
        </w:tc>
        <w:tc>
          <w:tcPr>
            <w:tcW w:w="540" w:type="dxa"/>
            <w:vAlign w:val="bottom"/>
            <w:tcBorders>
              <w:bottom w:val="single" w:sz="8" w:color="auto"/>
            </w:tcBorders>
          </w:tcPr>
          <w:p>
            <w:pPr>
              <w:ind w:left="360"/>
              <w:spacing w:after="0" w:line="85" w:lineRule="exact"/>
              <w:rPr>
                <w:sz w:val="20"/>
                <w:szCs w:val="20"/>
                <w:color w:val="auto"/>
              </w:rPr>
            </w:pPr>
            <w:r>
              <w:rPr>
                <w:rFonts w:ascii="Rockwell" w:cs="Rockwell" w:eastAsia="Rockwell" w:hAnsi="Rockwell"/>
                <w:sz w:val="9"/>
                <w:szCs w:val="9"/>
                <w:color w:val="auto"/>
              </w:rPr>
              <w:t>1</w:t>
            </w:r>
          </w:p>
        </w:tc>
        <w:tc>
          <w:tcPr>
            <w:tcW w:w="200" w:type="dxa"/>
            <w:vAlign w:val="bottom"/>
            <w:tcBorders>
              <w:bottom w:val="single" w:sz="8" w:color="auto"/>
            </w:tcBorders>
          </w:tcPr>
          <w:p>
            <w:pPr>
              <w:jc w:val="right"/>
              <w:spacing w:after="0" w:line="85" w:lineRule="exact"/>
              <w:rPr>
                <w:sz w:val="20"/>
                <w:szCs w:val="20"/>
                <w:color w:val="auto"/>
              </w:rPr>
            </w:pPr>
            <w:r>
              <w:rPr>
                <w:rFonts w:ascii="Rockwell" w:cs="Rockwell" w:eastAsia="Rockwell" w:hAnsi="Rockwell"/>
                <w:sz w:val="9"/>
                <w:szCs w:val="9"/>
                <w:color w:val="auto"/>
              </w:rPr>
              <w:t>2</w:t>
            </w:r>
          </w:p>
        </w:tc>
        <w:tc>
          <w:tcPr>
            <w:tcW w:w="140" w:type="dxa"/>
            <w:vAlign w:val="bottom"/>
            <w:vMerge w:val="restart"/>
          </w:tcPr>
          <w:p>
            <w:pPr>
              <w:spacing w:after="0"/>
              <w:rPr>
                <w:sz w:val="9"/>
                <w:szCs w:val="9"/>
                <w:color w:val="auto"/>
              </w:rPr>
            </w:pPr>
          </w:p>
        </w:tc>
        <w:tc>
          <w:tcPr>
            <w:tcW w:w="240" w:type="dxa"/>
            <w:vAlign w:val="bottom"/>
            <w:vMerge w:val="restart"/>
          </w:tcPr>
          <w:p>
            <w:pPr>
              <w:jc w:val="right"/>
              <w:spacing w:after="0" w:line="262" w:lineRule="exact"/>
              <w:rPr>
                <w:sz w:val="20"/>
                <w:szCs w:val="20"/>
                <w:color w:val="auto"/>
              </w:rPr>
            </w:pPr>
            <w:r>
              <w:rPr>
                <w:rFonts w:ascii="Arial" w:cs="Arial" w:eastAsia="Arial" w:hAnsi="Arial"/>
                <w:sz w:val="24"/>
                <w:szCs w:val="24"/>
                <w:color w:val="auto"/>
                <w:w w:val="99"/>
              </w:rPr>
              <w:t>=</w:t>
            </w:r>
          </w:p>
        </w:tc>
        <w:tc>
          <w:tcPr>
            <w:tcW w:w="660" w:type="dxa"/>
            <w:vAlign w:val="bottom"/>
            <w:tcBorders>
              <w:bottom w:val="single" w:sz="8" w:color="auto"/>
            </w:tcBorders>
          </w:tcPr>
          <w:p>
            <w:pPr>
              <w:jc w:val="center"/>
              <w:ind w:left="53"/>
              <w:spacing w:after="0" w:line="85" w:lineRule="exact"/>
              <w:rPr>
                <w:sz w:val="20"/>
                <w:szCs w:val="20"/>
                <w:color w:val="auto"/>
              </w:rPr>
            </w:pPr>
            <w:r>
              <w:rPr>
                <w:rFonts w:ascii="Rockwell" w:cs="Rockwell" w:eastAsia="Rockwell" w:hAnsi="Rockwell"/>
                <w:sz w:val="9"/>
                <w:szCs w:val="9"/>
                <w:i w:val="1"/>
                <w:iCs w:val="1"/>
                <w:color w:val="auto"/>
              </w:rPr>
              <w:t>o</w:t>
            </w:r>
          </w:p>
        </w:tc>
        <w:tc>
          <w:tcPr>
            <w:tcW w:w="120" w:type="dxa"/>
            <w:vAlign w:val="bottom"/>
            <w:tcBorders>
              <w:bottom w:val="single" w:sz="8" w:color="auto"/>
            </w:tcBorders>
            <w:vMerge w:val="continue"/>
          </w:tcPr>
          <w:p>
            <w:pPr>
              <w:spacing w:after="0"/>
              <w:rPr>
                <w:sz w:val="9"/>
                <w:szCs w:val="9"/>
                <w:color w:val="auto"/>
              </w:rPr>
            </w:pPr>
          </w:p>
        </w:tc>
        <w:tc>
          <w:tcPr>
            <w:tcW w:w="1560" w:type="dxa"/>
            <w:vAlign w:val="bottom"/>
            <w:vMerge w:val="restart"/>
          </w:tcPr>
          <w:p>
            <w:pPr>
              <w:ind w:left="60"/>
              <w:spacing w:after="0"/>
              <w:rPr>
                <w:sz w:val="20"/>
                <w:szCs w:val="20"/>
                <w:color w:val="auto"/>
              </w:rPr>
            </w:pPr>
            <w:r>
              <w:rPr>
                <w:rFonts w:ascii="Arial" w:cs="Arial" w:eastAsia="Arial" w:hAnsi="Arial"/>
                <w:sz w:val="20"/>
                <w:szCs w:val="20"/>
                <w:color w:val="auto"/>
                <w:w w:val="97"/>
              </w:rPr>
              <w:t>(Binding Energy)</w:t>
            </w:r>
          </w:p>
        </w:tc>
        <w:tc>
          <w:tcPr>
            <w:tcW w:w="0" w:type="dxa"/>
            <w:vAlign w:val="bottom"/>
          </w:tcPr>
          <w:p>
            <w:pPr>
              <w:spacing w:after="0"/>
              <w:rPr>
                <w:sz w:val="1"/>
                <w:szCs w:val="1"/>
                <w:color w:val="auto"/>
              </w:rPr>
            </w:pPr>
          </w:p>
        </w:tc>
      </w:tr>
      <w:tr>
        <w:trPr>
          <w:trHeight w:val="137"/>
        </w:trPr>
        <w:tc>
          <w:tcPr>
            <w:tcW w:w="660" w:type="dxa"/>
            <w:vAlign w:val="bottom"/>
            <w:vMerge w:val="continue"/>
          </w:tcPr>
          <w:p>
            <w:pPr>
              <w:spacing w:after="0"/>
              <w:rPr>
                <w:sz w:val="11"/>
                <w:szCs w:val="11"/>
                <w:color w:val="auto"/>
              </w:rPr>
            </w:pPr>
          </w:p>
        </w:tc>
        <w:tc>
          <w:tcPr>
            <w:tcW w:w="660" w:type="dxa"/>
            <w:vAlign w:val="bottom"/>
            <w:vMerge w:val="continue"/>
          </w:tcPr>
          <w:p>
            <w:pPr>
              <w:spacing w:after="0"/>
              <w:rPr>
                <w:sz w:val="11"/>
                <w:szCs w:val="11"/>
                <w:color w:val="auto"/>
              </w:rPr>
            </w:pPr>
          </w:p>
        </w:tc>
        <w:tc>
          <w:tcPr>
            <w:tcW w:w="1880" w:type="dxa"/>
            <w:vAlign w:val="bottom"/>
            <w:vMerge w:val="continue"/>
          </w:tcPr>
          <w:p>
            <w:pPr>
              <w:spacing w:after="0"/>
              <w:rPr>
                <w:sz w:val="11"/>
                <w:szCs w:val="11"/>
                <w:color w:val="auto"/>
              </w:rPr>
            </w:pPr>
          </w:p>
        </w:tc>
        <w:tc>
          <w:tcPr>
            <w:tcW w:w="540" w:type="dxa"/>
            <w:vAlign w:val="bottom"/>
            <w:vMerge w:val="continue"/>
          </w:tcPr>
          <w:p>
            <w:pPr>
              <w:spacing w:after="0"/>
              <w:rPr>
                <w:sz w:val="11"/>
                <w:szCs w:val="11"/>
                <w:color w:val="auto"/>
              </w:rPr>
            </w:pPr>
          </w:p>
        </w:tc>
        <w:tc>
          <w:tcPr>
            <w:tcW w:w="140" w:type="dxa"/>
            <w:vAlign w:val="bottom"/>
            <w:vMerge w:val="continue"/>
          </w:tcPr>
          <w:p>
            <w:pPr>
              <w:spacing w:after="0"/>
              <w:rPr>
                <w:sz w:val="11"/>
                <w:szCs w:val="11"/>
                <w:color w:val="auto"/>
              </w:rPr>
            </w:pPr>
          </w:p>
        </w:tc>
        <w:tc>
          <w:tcPr>
            <w:tcW w:w="180" w:type="dxa"/>
            <w:vAlign w:val="bottom"/>
            <w:vMerge w:val="continue"/>
          </w:tcPr>
          <w:p>
            <w:pPr>
              <w:spacing w:after="0"/>
              <w:rPr>
                <w:sz w:val="11"/>
                <w:szCs w:val="11"/>
                <w:color w:val="auto"/>
              </w:rPr>
            </w:pPr>
          </w:p>
        </w:tc>
        <w:tc>
          <w:tcPr>
            <w:tcW w:w="540" w:type="dxa"/>
            <w:vAlign w:val="bottom"/>
            <w:vMerge w:val="restart"/>
          </w:tcPr>
          <w:p>
            <w:pPr>
              <w:ind w:left="320"/>
              <w:spacing w:after="0" w:line="190" w:lineRule="exact"/>
              <w:rPr>
                <w:sz w:val="20"/>
                <w:szCs w:val="20"/>
                <w:color w:val="auto"/>
              </w:rPr>
            </w:pPr>
            <w:r>
              <w:rPr>
                <w:rFonts w:ascii="Rockwell" w:cs="Rockwell" w:eastAsia="Rockwell" w:hAnsi="Rockwell"/>
                <w:sz w:val="21"/>
                <w:szCs w:val="21"/>
                <w:i w:val="1"/>
                <w:iCs w:val="1"/>
                <w:color w:val="auto"/>
              </w:rPr>
              <w:t>r</w:t>
            </w:r>
          </w:p>
        </w:tc>
        <w:tc>
          <w:tcPr>
            <w:tcW w:w="200" w:type="dxa"/>
            <w:vAlign w:val="bottom"/>
          </w:tcPr>
          <w:p>
            <w:pPr>
              <w:spacing w:after="0"/>
              <w:rPr>
                <w:sz w:val="11"/>
                <w:szCs w:val="11"/>
                <w:color w:val="auto"/>
              </w:rPr>
            </w:pPr>
          </w:p>
        </w:tc>
        <w:tc>
          <w:tcPr>
            <w:tcW w:w="140" w:type="dxa"/>
            <w:vAlign w:val="bottom"/>
            <w:vMerge w:val="continue"/>
          </w:tcPr>
          <w:p>
            <w:pPr>
              <w:spacing w:after="0"/>
              <w:rPr>
                <w:sz w:val="11"/>
                <w:szCs w:val="11"/>
                <w:color w:val="auto"/>
              </w:rPr>
            </w:pPr>
          </w:p>
        </w:tc>
        <w:tc>
          <w:tcPr>
            <w:tcW w:w="240" w:type="dxa"/>
            <w:vAlign w:val="bottom"/>
            <w:vMerge w:val="continue"/>
          </w:tcPr>
          <w:p>
            <w:pPr>
              <w:spacing w:after="0"/>
              <w:rPr>
                <w:sz w:val="11"/>
                <w:szCs w:val="11"/>
                <w:color w:val="auto"/>
              </w:rPr>
            </w:pPr>
          </w:p>
        </w:tc>
        <w:tc>
          <w:tcPr>
            <w:tcW w:w="660" w:type="dxa"/>
            <w:vAlign w:val="bottom"/>
            <w:vMerge w:val="restart"/>
          </w:tcPr>
          <w:p>
            <w:pPr>
              <w:jc w:val="center"/>
              <w:ind w:left="13"/>
              <w:spacing w:after="0" w:line="190" w:lineRule="exact"/>
              <w:rPr>
                <w:sz w:val="20"/>
                <w:szCs w:val="20"/>
                <w:color w:val="auto"/>
              </w:rPr>
            </w:pPr>
            <w:r>
              <w:rPr>
                <w:rFonts w:ascii="Rockwell" w:cs="Rockwell" w:eastAsia="Rockwell" w:hAnsi="Rockwell"/>
                <w:sz w:val="19"/>
                <w:szCs w:val="19"/>
                <w:i w:val="1"/>
                <w:iCs w:val="1"/>
                <w:color w:val="auto"/>
              </w:rPr>
              <w:t>R</w:t>
            </w:r>
            <w:r>
              <w:rPr>
                <w:rFonts w:ascii="Rockwell" w:cs="Rockwell" w:eastAsia="Rockwell" w:hAnsi="Rockwell"/>
                <w:sz w:val="21"/>
                <w:szCs w:val="21"/>
                <w:i w:val="1"/>
                <w:iCs w:val="1"/>
                <w:color w:val="auto"/>
                <w:vertAlign w:val="subscript"/>
              </w:rPr>
              <w:t>p</w:t>
            </w:r>
          </w:p>
        </w:tc>
        <w:tc>
          <w:tcPr>
            <w:tcW w:w="120" w:type="dxa"/>
            <w:vAlign w:val="bottom"/>
          </w:tcPr>
          <w:p>
            <w:pPr>
              <w:spacing w:after="0"/>
              <w:rPr>
                <w:sz w:val="11"/>
                <w:szCs w:val="11"/>
                <w:color w:val="auto"/>
              </w:rPr>
            </w:pPr>
          </w:p>
        </w:tc>
        <w:tc>
          <w:tcPr>
            <w:tcW w:w="15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3"/>
        </w:trPr>
        <w:tc>
          <w:tcPr>
            <w:tcW w:w="660" w:type="dxa"/>
            <w:vAlign w:val="bottom"/>
            <w:vMerge w:val="restart"/>
          </w:tcPr>
          <w:p>
            <w:pPr>
              <w:ind w:left="560"/>
              <w:spacing w:after="0"/>
              <w:rPr>
                <w:sz w:val="20"/>
                <w:szCs w:val="20"/>
                <w:color w:val="auto"/>
              </w:rPr>
            </w:pPr>
            <w:r>
              <w:rPr>
                <w:rFonts w:ascii="Rockwell" w:cs="Rockwell" w:eastAsia="Rockwell" w:hAnsi="Rockwell"/>
                <w:sz w:val="10"/>
                <w:szCs w:val="10"/>
                <w:i w:val="1"/>
                <w:iCs w:val="1"/>
                <w:color w:val="auto"/>
              </w:rPr>
              <w:t>a</w:t>
            </w:r>
          </w:p>
        </w:tc>
        <w:tc>
          <w:tcPr>
            <w:tcW w:w="660" w:type="dxa"/>
            <w:vAlign w:val="bottom"/>
          </w:tcPr>
          <w:p>
            <w:pPr>
              <w:spacing w:after="0"/>
              <w:rPr>
                <w:sz w:val="4"/>
                <w:szCs w:val="4"/>
                <w:color w:val="auto"/>
              </w:rPr>
            </w:pPr>
          </w:p>
        </w:tc>
        <w:tc>
          <w:tcPr>
            <w:tcW w:w="1880" w:type="dxa"/>
            <w:vAlign w:val="bottom"/>
          </w:tcPr>
          <w:p>
            <w:pPr>
              <w:spacing w:after="0"/>
              <w:rPr>
                <w:sz w:val="4"/>
                <w:szCs w:val="4"/>
                <w:color w:val="auto"/>
              </w:rPr>
            </w:pPr>
          </w:p>
        </w:tc>
        <w:tc>
          <w:tcPr>
            <w:tcW w:w="5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80" w:type="dxa"/>
            <w:vAlign w:val="bottom"/>
          </w:tcPr>
          <w:p>
            <w:pPr>
              <w:spacing w:after="0"/>
              <w:rPr>
                <w:sz w:val="4"/>
                <w:szCs w:val="4"/>
                <w:color w:val="auto"/>
              </w:rPr>
            </w:pPr>
          </w:p>
        </w:tc>
        <w:tc>
          <w:tcPr>
            <w:tcW w:w="54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240" w:type="dxa"/>
            <w:vAlign w:val="bottom"/>
          </w:tcPr>
          <w:p>
            <w:pPr>
              <w:spacing w:after="0"/>
              <w:rPr>
                <w:sz w:val="4"/>
                <w:szCs w:val="4"/>
                <w:color w:val="auto"/>
              </w:rPr>
            </w:pPr>
          </w:p>
        </w:tc>
        <w:tc>
          <w:tcPr>
            <w:tcW w:w="660" w:type="dxa"/>
            <w:vAlign w:val="bottom"/>
            <w:vMerge w:val="continue"/>
          </w:tcPr>
          <w:p>
            <w:pPr>
              <w:spacing w:after="0"/>
              <w:rPr>
                <w:sz w:val="4"/>
                <w:szCs w:val="4"/>
                <w:color w:val="auto"/>
              </w:rPr>
            </w:pPr>
          </w:p>
        </w:tc>
        <w:tc>
          <w:tcPr>
            <w:tcW w:w="120" w:type="dxa"/>
            <w:vAlign w:val="bottom"/>
          </w:tcPr>
          <w:p>
            <w:pPr>
              <w:spacing w:after="0"/>
              <w:rPr>
                <w:sz w:val="4"/>
                <w:szCs w:val="4"/>
                <w:color w:val="auto"/>
              </w:rPr>
            </w:pPr>
          </w:p>
        </w:tc>
        <w:tc>
          <w:tcPr>
            <w:tcW w:w="15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8"/>
        </w:trPr>
        <w:tc>
          <w:tcPr>
            <w:tcW w:w="660" w:type="dxa"/>
            <w:vAlign w:val="bottom"/>
            <w:vMerge w:val="continue"/>
          </w:tcPr>
          <w:p>
            <w:pPr>
              <w:spacing w:after="0"/>
              <w:rPr>
                <w:sz w:val="5"/>
                <w:szCs w:val="5"/>
                <w:color w:val="auto"/>
              </w:rPr>
            </w:pPr>
          </w:p>
        </w:tc>
        <w:tc>
          <w:tcPr>
            <w:tcW w:w="660" w:type="dxa"/>
            <w:vAlign w:val="bottom"/>
          </w:tcPr>
          <w:p>
            <w:pPr>
              <w:spacing w:after="0"/>
              <w:rPr>
                <w:sz w:val="5"/>
                <w:szCs w:val="5"/>
                <w:color w:val="auto"/>
              </w:rPr>
            </w:pPr>
          </w:p>
        </w:tc>
        <w:tc>
          <w:tcPr>
            <w:tcW w:w="1880" w:type="dxa"/>
            <w:vAlign w:val="bottom"/>
          </w:tcPr>
          <w:p>
            <w:pPr>
              <w:spacing w:after="0"/>
              <w:rPr>
                <w:sz w:val="5"/>
                <w:szCs w:val="5"/>
                <w:color w:val="auto"/>
              </w:rPr>
            </w:pPr>
          </w:p>
        </w:tc>
        <w:tc>
          <w:tcPr>
            <w:tcW w:w="5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80" w:type="dxa"/>
            <w:vAlign w:val="bottom"/>
          </w:tcPr>
          <w:p>
            <w:pPr>
              <w:spacing w:after="0"/>
              <w:rPr>
                <w:sz w:val="5"/>
                <w:szCs w:val="5"/>
                <w:color w:val="auto"/>
              </w:rPr>
            </w:pPr>
          </w:p>
        </w:tc>
        <w:tc>
          <w:tcPr>
            <w:tcW w:w="540" w:type="dxa"/>
            <w:vAlign w:val="bottom"/>
          </w:tcPr>
          <w:p>
            <w:pPr>
              <w:spacing w:after="0"/>
              <w:rPr>
                <w:sz w:val="5"/>
                <w:szCs w:val="5"/>
                <w:color w:val="auto"/>
              </w:rPr>
            </w:pPr>
          </w:p>
        </w:tc>
        <w:tc>
          <w:tcPr>
            <w:tcW w:w="200" w:type="dxa"/>
            <w:vAlign w:val="bottom"/>
          </w:tcPr>
          <w:p>
            <w:pPr>
              <w:spacing w:after="0"/>
              <w:rPr>
                <w:sz w:val="5"/>
                <w:szCs w:val="5"/>
                <w:color w:val="auto"/>
              </w:rPr>
            </w:pPr>
          </w:p>
        </w:tc>
        <w:tc>
          <w:tcPr>
            <w:tcW w:w="140" w:type="dxa"/>
            <w:vAlign w:val="bottom"/>
          </w:tcPr>
          <w:p>
            <w:pPr>
              <w:spacing w:after="0"/>
              <w:rPr>
                <w:sz w:val="5"/>
                <w:szCs w:val="5"/>
                <w:color w:val="auto"/>
              </w:rPr>
            </w:pPr>
          </w:p>
        </w:tc>
        <w:tc>
          <w:tcPr>
            <w:tcW w:w="240" w:type="dxa"/>
            <w:vAlign w:val="bottom"/>
          </w:tcPr>
          <w:p>
            <w:pPr>
              <w:spacing w:after="0"/>
              <w:rPr>
                <w:sz w:val="5"/>
                <w:szCs w:val="5"/>
                <w:color w:val="auto"/>
              </w:rPr>
            </w:pPr>
          </w:p>
        </w:tc>
        <w:tc>
          <w:tcPr>
            <w:tcW w:w="660" w:type="dxa"/>
            <w:vAlign w:val="bottom"/>
          </w:tcPr>
          <w:p>
            <w:pPr>
              <w:spacing w:after="0"/>
              <w:rPr>
                <w:sz w:val="5"/>
                <w:szCs w:val="5"/>
                <w:color w:val="auto"/>
              </w:rPr>
            </w:pPr>
          </w:p>
        </w:tc>
        <w:tc>
          <w:tcPr>
            <w:tcW w:w="120" w:type="dxa"/>
            <w:vAlign w:val="bottom"/>
          </w:tcPr>
          <w:p>
            <w:pPr>
              <w:spacing w:after="0"/>
              <w:rPr>
                <w:sz w:val="5"/>
                <w:szCs w:val="5"/>
                <w:color w:val="auto"/>
              </w:rPr>
            </w:pPr>
          </w:p>
        </w:tc>
        <w:tc>
          <w:tcPr>
            <w:tcW w:w="156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123" w:lineRule="exact"/>
        <w:rPr>
          <w:sz w:val="20"/>
          <w:szCs w:val="20"/>
          <w:color w:val="auto"/>
        </w:rPr>
      </w:pPr>
    </w:p>
    <w:p>
      <w:pPr>
        <w:ind w:left="780" w:right="260" w:hanging="363"/>
        <w:spacing w:after="0" w:line="327" w:lineRule="auto"/>
        <w:tabs>
          <w:tab w:leader="none" w:pos="780" w:val="left"/>
        </w:tabs>
        <w:numPr>
          <w:ilvl w:val="0"/>
          <w:numId w:val="158"/>
        </w:numPr>
        <w:rPr>
          <w:rFonts w:ascii="Arial" w:cs="Arial" w:eastAsia="Arial" w:hAnsi="Arial"/>
          <w:sz w:val="18"/>
          <w:szCs w:val="18"/>
          <w:color w:val="auto"/>
        </w:rPr>
      </w:pPr>
      <w:r>
        <w:rPr>
          <w:rFonts w:ascii="Arial" w:cs="Arial" w:eastAsia="Arial" w:hAnsi="Arial"/>
          <w:sz w:val="18"/>
          <w:szCs w:val="18"/>
          <w:color w:val="auto"/>
        </w:rPr>
        <w:t>What is the minimum velocity to launch an object off the Earth and have it never return? This is called Escape Velocity. Assume no atmosphere and no Earth rotation. Note: Mechanical Energy is conserved: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5105400</wp:posOffset>
            </wp:positionH>
            <wp:positionV relativeFrom="paragraph">
              <wp:posOffset>-50800</wp:posOffset>
            </wp:positionV>
            <wp:extent cx="594995" cy="53213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0">
                      <a:extLst>
                        <a:ext uri="{28A0092B-C50C-407E-A947-70E740481C1C}"/>
                      </a:extLst>
                    </a:blip>
                    <a:srcRect/>
                    <a:stretch>
                      <a:fillRect/>
                    </a:stretch>
                  </pic:blipFill>
                  <pic:spPr bwMode="auto">
                    <a:xfrm>
                      <a:off x="0" y="0"/>
                      <a:ext cx="594995" cy="532130"/>
                    </a:xfrm>
                    <a:prstGeom prst="rect">
                      <a:avLst/>
                    </a:prstGeom>
                    <a:noFill/>
                  </pic:spPr>
                </pic:pic>
              </a:graphicData>
            </a:graphic>
          </wp:anchor>
        </w:drawing>
      </w:r>
    </w:p>
    <w:tbl>
      <w:tblPr>
        <w:tblLayout w:type="fixed"/>
        <w:tblInd w:w="100" w:type="dxa"/>
        <w:tblCellMar>
          <w:top w:w="0" w:type="dxa"/>
          <w:left w:w="0" w:type="dxa"/>
          <w:bottom w:w="0" w:type="dxa"/>
          <w:right w:w="0" w:type="dxa"/>
        </w:tblCellMar>
      </w:tblPr>
      <w:tr>
        <w:trPr>
          <w:trHeight w:val="347"/>
        </w:trPr>
        <w:tc>
          <w:tcPr>
            <w:tcW w:w="420" w:type="dxa"/>
            <w:vAlign w:val="bottom"/>
            <w:vMerge w:val="restart"/>
          </w:tcPr>
          <w:p>
            <w:pPr>
              <w:spacing w:after="0"/>
              <w:rPr>
                <w:sz w:val="20"/>
                <w:szCs w:val="20"/>
                <w:color w:val="auto"/>
              </w:rPr>
            </w:pPr>
            <w:r>
              <w:rPr>
                <w:rFonts w:ascii="Rockwell" w:cs="Rockwell" w:eastAsia="Rockwell" w:hAnsi="Rockwell"/>
                <w:sz w:val="24"/>
                <w:szCs w:val="24"/>
                <w:i w:val="1"/>
                <w:iCs w:val="1"/>
                <w:color w:val="auto"/>
              </w:rPr>
              <w:t>ME</w:t>
            </w:r>
          </w:p>
        </w:tc>
        <w:tc>
          <w:tcPr>
            <w:tcW w:w="580" w:type="dxa"/>
            <w:vAlign w:val="bottom"/>
            <w:vMerge w:val="restart"/>
          </w:tcPr>
          <w:p>
            <w:pPr>
              <w:ind w:left="40"/>
              <w:spacing w:after="0"/>
              <w:rPr>
                <w:sz w:val="20"/>
                <w:szCs w:val="20"/>
                <w:color w:val="auto"/>
              </w:rPr>
            </w:pPr>
            <w:r>
              <w:rPr>
                <w:rFonts w:ascii="Arial" w:cs="Arial" w:eastAsia="Arial" w:hAnsi="Arial"/>
                <w:sz w:val="24"/>
                <w:szCs w:val="24"/>
                <w:color w:val="auto"/>
                <w:w w:val="96"/>
              </w:rPr>
              <w:t>=</w:t>
            </w:r>
            <w:r>
              <w:rPr>
                <w:rFonts w:ascii="Rockwell" w:cs="Rockwell" w:eastAsia="Rockwell" w:hAnsi="Rockwell"/>
                <w:sz w:val="24"/>
                <w:szCs w:val="24"/>
                <w:color w:val="auto"/>
                <w:w w:val="96"/>
              </w:rPr>
              <w:t xml:space="preserve"> </w:t>
            </w:r>
            <w:r>
              <w:rPr>
                <w:rFonts w:ascii="Rockwell" w:cs="Rockwell" w:eastAsia="Rockwell" w:hAnsi="Rockwell"/>
                <w:sz w:val="24"/>
                <w:szCs w:val="24"/>
                <w:i w:val="1"/>
                <w:iCs w:val="1"/>
                <w:color w:val="auto"/>
                <w:w w:val="96"/>
              </w:rPr>
              <w:t>ME</w:t>
            </w:r>
          </w:p>
        </w:tc>
        <w:tc>
          <w:tcPr>
            <w:tcW w:w="100" w:type="dxa"/>
            <w:vAlign w:val="bottom"/>
          </w:tcPr>
          <w:p>
            <w:pPr>
              <w:spacing w:after="0"/>
              <w:rPr>
                <w:sz w:val="24"/>
                <w:szCs w:val="24"/>
                <w:color w:val="auto"/>
              </w:rPr>
            </w:pPr>
          </w:p>
        </w:tc>
        <w:tc>
          <w:tcPr>
            <w:tcW w:w="480" w:type="dxa"/>
            <w:vAlign w:val="bottom"/>
            <w:vMerge w:val="restart"/>
          </w:tcPr>
          <w:p>
            <w:pPr>
              <w:ind w:left="40"/>
              <w:spacing w:after="0" w:line="282" w:lineRule="exact"/>
              <w:rPr>
                <w:sz w:val="20"/>
                <w:szCs w:val="20"/>
                <w:color w:val="auto"/>
              </w:rPr>
            </w:pPr>
            <w:r>
              <w:rPr>
                <w:rFonts w:ascii="MS PGothic" w:cs="MS PGothic" w:eastAsia="MS PGothic" w:hAnsi="MS PGothic"/>
                <w:sz w:val="24"/>
                <w:szCs w:val="24"/>
                <w:color w:val="auto"/>
              </w:rPr>
              <w:t>⇒</w:t>
            </w:r>
            <w:r>
              <w:rPr>
                <w:rFonts w:ascii="Rockwell" w:cs="Rockwell" w:eastAsia="Rockwell" w:hAnsi="Rockwell"/>
                <w:sz w:val="24"/>
                <w:szCs w:val="24"/>
                <w:i w:val="1"/>
                <w:iCs w:val="1"/>
                <w:color w:val="auto"/>
              </w:rPr>
              <w:t>U</w:t>
            </w:r>
          </w:p>
        </w:tc>
        <w:tc>
          <w:tcPr>
            <w:tcW w:w="160" w:type="dxa"/>
            <w:vAlign w:val="bottom"/>
          </w:tcPr>
          <w:p>
            <w:pPr>
              <w:spacing w:after="0"/>
              <w:rPr>
                <w:sz w:val="24"/>
                <w:szCs w:val="24"/>
                <w:color w:val="auto"/>
              </w:rPr>
            </w:pPr>
          </w:p>
        </w:tc>
        <w:tc>
          <w:tcPr>
            <w:tcW w:w="580" w:type="dxa"/>
            <w:vAlign w:val="bottom"/>
            <w:vMerge w:val="restart"/>
          </w:tcPr>
          <w:p>
            <w:pPr>
              <w:ind w:left="20"/>
              <w:spacing w:after="0"/>
              <w:rPr>
                <w:sz w:val="20"/>
                <w:szCs w:val="20"/>
                <w:color w:val="auto"/>
              </w:rPr>
            </w:pPr>
            <w:r>
              <w:rPr>
                <w:rFonts w:ascii="Arial" w:cs="Arial" w:eastAsia="Arial" w:hAnsi="Arial"/>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KE</w:t>
            </w:r>
          </w:p>
        </w:tc>
        <w:tc>
          <w:tcPr>
            <w:tcW w:w="860" w:type="dxa"/>
            <w:vAlign w:val="bottom"/>
            <w:vMerge w:val="restart"/>
          </w:tcPr>
          <w:p>
            <w:pPr>
              <w:ind w:left="40"/>
              <w:spacing w:after="0" w:line="282" w:lineRule="exact"/>
              <w:rPr>
                <w:sz w:val="20"/>
                <w:szCs w:val="20"/>
                <w:color w:val="auto"/>
              </w:rPr>
            </w:pPr>
            <w:r>
              <w:rPr>
                <w:rFonts w:ascii="Arial" w:cs="Arial" w:eastAsia="Arial" w:hAnsi="Arial"/>
                <w:sz w:val="24"/>
                <w:szCs w:val="24"/>
                <w:color w:val="auto"/>
              </w:rPr>
              <w:t>=</w:t>
            </w:r>
            <w:r>
              <w:rPr>
                <w:rFonts w:ascii="Rockwell" w:cs="Rockwell" w:eastAsia="Rockwell" w:hAnsi="Rockwell"/>
                <w:sz w:val="24"/>
                <w:szCs w:val="24"/>
                <w:color w:val="auto"/>
              </w:rPr>
              <w:t>0</w:t>
            </w:r>
            <w:r>
              <w:rPr>
                <w:rFonts w:ascii="MS PGothic" w:cs="MS PGothic" w:eastAsia="MS PGothic" w:hAnsi="MS PGothic"/>
                <w:sz w:val="24"/>
                <w:szCs w:val="24"/>
                <w:color w:val="auto"/>
              </w:rPr>
              <w:t>⇒−</w:t>
            </w:r>
          </w:p>
        </w:tc>
        <w:tc>
          <w:tcPr>
            <w:tcW w:w="800" w:type="dxa"/>
            <w:vAlign w:val="bottom"/>
            <w:tcBorders>
              <w:bottom w:val="single" w:sz="8" w:color="auto"/>
            </w:tcBorders>
            <w:gridSpan w:val="2"/>
          </w:tcPr>
          <w:p>
            <w:pPr>
              <w:jc w:val="center"/>
              <w:spacing w:after="0"/>
              <w:rPr>
                <w:sz w:val="20"/>
                <w:szCs w:val="20"/>
                <w:color w:val="auto"/>
              </w:rPr>
            </w:pPr>
            <w:r>
              <w:rPr>
                <w:rFonts w:ascii="Rockwell" w:cs="Rockwell" w:eastAsia="Rockwell" w:hAnsi="Rockwell"/>
                <w:sz w:val="24"/>
                <w:szCs w:val="24"/>
                <w:i w:val="1"/>
                <w:iCs w:val="1"/>
                <w:color w:val="auto"/>
                <w:w w:val="86"/>
              </w:rPr>
              <w:t>Gm</w:t>
            </w:r>
            <w:r>
              <w:rPr>
                <w:rFonts w:ascii="Rockwell" w:cs="Rockwell" w:eastAsia="Rockwell" w:hAnsi="Rockwell"/>
                <w:sz w:val="27"/>
                <w:szCs w:val="27"/>
                <w:i w:val="1"/>
                <w:iCs w:val="1"/>
                <w:color w:val="auto"/>
                <w:w w:val="86"/>
                <w:vertAlign w:val="subscript"/>
              </w:rPr>
              <w:t>o</w:t>
            </w:r>
            <w:r>
              <w:rPr>
                <w:rFonts w:ascii="Rockwell" w:cs="Rockwell" w:eastAsia="Rockwell" w:hAnsi="Rockwell"/>
                <w:sz w:val="24"/>
                <w:szCs w:val="24"/>
                <w:i w:val="1"/>
                <w:iCs w:val="1"/>
                <w:color w:val="auto"/>
                <w:w w:val="86"/>
              </w:rPr>
              <w:t xml:space="preserve"> m</w:t>
            </w:r>
            <w:r>
              <w:rPr>
                <w:rFonts w:ascii="Rockwell" w:cs="Rockwell" w:eastAsia="Rockwell" w:hAnsi="Rockwell"/>
                <w:sz w:val="27"/>
                <w:szCs w:val="27"/>
                <w:i w:val="1"/>
                <w:iCs w:val="1"/>
                <w:color w:val="auto"/>
                <w:w w:val="86"/>
                <w:vertAlign w:val="subscript"/>
              </w:rPr>
              <w:t>E</w:t>
            </w:r>
          </w:p>
        </w:tc>
        <w:tc>
          <w:tcPr>
            <w:tcW w:w="22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140" w:type="dxa"/>
            <w:vAlign w:val="bottom"/>
            <w:tcBorders>
              <w:bottom w:val="single" w:sz="8" w:color="auto"/>
            </w:tcBorders>
          </w:tcPr>
          <w:p>
            <w:pPr>
              <w:spacing w:after="0"/>
              <w:rPr>
                <w:sz w:val="20"/>
                <w:szCs w:val="20"/>
                <w:color w:val="auto"/>
              </w:rPr>
            </w:pPr>
            <w:r>
              <w:rPr>
                <w:rFonts w:ascii="Rockwell" w:cs="Rockwell" w:eastAsia="Rockwell" w:hAnsi="Rockwell"/>
                <w:sz w:val="24"/>
                <w:szCs w:val="24"/>
                <w:color w:val="auto"/>
                <w:w w:val="91"/>
              </w:rPr>
              <w:t>1</w:t>
            </w:r>
          </w:p>
        </w:tc>
        <w:tc>
          <w:tcPr>
            <w:tcW w:w="500" w:type="dxa"/>
            <w:vAlign w:val="bottom"/>
            <w:vMerge w:val="restart"/>
          </w:tcPr>
          <w:p>
            <w:pPr>
              <w:ind w:left="40"/>
              <w:spacing w:after="0"/>
              <w:rPr>
                <w:sz w:val="20"/>
                <w:szCs w:val="20"/>
                <w:color w:val="auto"/>
              </w:rPr>
            </w:pPr>
            <w:r>
              <w:rPr>
                <w:rFonts w:ascii="Rockwell" w:cs="Rockwell" w:eastAsia="Rockwell" w:hAnsi="Rockwell"/>
                <w:sz w:val="24"/>
                <w:szCs w:val="24"/>
                <w:i w:val="1"/>
                <w:iCs w:val="1"/>
                <w:color w:val="auto"/>
              </w:rPr>
              <w:t>m v</w:t>
            </w:r>
          </w:p>
        </w:tc>
        <w:tc>
          <w:tcPr>
            <w:tcW w:w="800" w:type="dxa"/>
            <w:vAlign w:val="bottom"/>
            <w:vMerge w:val="restart"/>
          </w:tcPr>
          <w:p>
            <w:pPr>
              <w:spacing w:after="0" w:line="329" w:lineRule="exact"/>
              <w:rPr>
                <w:sz w:val="20"/>
                <w:szCs w:val="20"/>
                <w:color w:val="auto"/>
              </w:rPr>
            </w:pPr>
            <w:r>
              <w:rPr>
                <w:rFonts w:ascii="Rockwell" w:cs="Rockwell" w:eastAsia="Rockwell" w:hAnsi="Rockwell"/>
                <w:sz w:val="28"/>
                <w:szCs w:val="28"/>
                <w:color w:val="auto"/>
                <w:vertAlign w:val="superscript"/>
              </w:rPr>
              <w:t>2</w:t>
            </w:r>
            <w:r>
              <w:rPr>
                <w:rFonts w:ascii="Arial" w:cs="Arial" w:eastAsia="Arial" w:hAnsi="Arial"/>
                <w:sz w:val="24"/>
                <w:szCs w:val="24"/>
                <w:color w:val="auto"/>
              </w:rPr>
              <w:t>=</w:t>
            </w:r>
            <w:r>
              <w:rPr>
                <w:rFonts w:ascii="Rockwell" w:cs="Rockwell" w:eastAsia="Rockwell" w:hAnsi="Rockwell"/>
                <w:sz w:val="24"/>
                <w:szCs w:val="24"/>
                <w:color w:val="auto"/>
              </w:rPr>
              <w:t>0</w:t>
            </w:r>
            <w:r>
              <w:rPr>
                <w:rFonts w:ascii="MS PGothic" w:cs="MS PGothic" w:eastAsia="MS PGothic" w:hAnsi="MS PGothic"/>
                <w:sz w:val="24"/>
                <w:szCs w:val="24"/>
                <w:color w:val="auto"/>
              </w:rPr>
              <w:t>⇒</w:t>
            </w:r>
          </w:p>
        </w:tc>
        <w:tc>
          <w:tcPr>
            <w:tcW w:w="140" w:type="dxa"/>
            <w:vAlign w:val="bottom"/>
            <w:tcBorders>
              <w:bottom w:val="single" w:sz="8" w:color="auto"/>
            </w:tcBorders>
          </w:tcPr>
          <w:p>
            <w:pPr>
              <w:spacing w:after="0"/>
              <w:rPr>
                <w:sz w:val="20"/>
                <w:szCs w:val="20"/>
                <w:color w:val="auto"/>
              </w:rPr>
            </w:pPr>
            <w:r>
              <w:rPr>
                <w:rFonts w:ascii="Rockwell" w:cs="Rockwell" w:eastAsia="Rockwell" w:hAnsi="Rockwell"/>
                <w:sz w:val="24"/>
                <w:szCs w:val="24"/>
                <w:color w:val="auto"/>
                <w:w w:val="91"/>
              </w:rPr>
              <w:t>1</w:t>
            </w:r>
          </w:p>
        </w:tc>
        <w:tc>
          <w:tcPr>
            <w:tcW w:w="340" w:type="dxa"/>
            <w:vAlign w:val="bottom"/>
            <w:vMerge w:val="restart"/>
          </w:tcPr>
          <w:p>
            <w:pPr>
              <w:ind w:left="40"/>
              <w:spacing w:after="0"/>
              <w:rPr>
                <w:sz w:val="20"/>
                <w:szCs w:val="20"/>
                <w:color w:val="auto"/>
              </w:rPr>
            </w:pPr>
            <w:r>
              <w:rPr>
                <w:rFonts w:ascii="Rockwell" w:cs="Rockwell" w:eastAsia="Rockwell" w:hAnsi="Rockwell"/>
                <w:sz w:val="24"/>
                <w:szCs w:val="24"/>
                <w:i w:val="1"/>
                <w:iCs w:val="1"/>
                <w:color w:val="auto"/>
                <w:w w:val="99"/>
              </w:rPr>
              <w:t>v</w:t>
            </w:r>
            <w:r>
              <w:rPr>
                <w:rFonts w:ascii="Rockwell" w:cs="Rockwell" w:eastAsia="Rockwell" w:hAnsi="Rockwell"/>
                <w:sz w:val="27"/>
                <w:szCs w:val="27"/>
                <w:color w:val="auto"/>
                <w:w w:val="99"/>
              </w:rPr>
              <w:t xml:space="preserve"> </w:t>
            </w:r>
            <w:r>
              <w:rPr>
                <w:rFonts w:ascii="Rockwell" w:cs="Rockwell" w:eastAsia="Rockwell" w:hAnsi="Rockwell"/>
                <w:sz w:val="27"/>
                <w:szCs w:val="27"/>
                <w:color w:val="auto"/>
                <w:w w:val="99"/>
                <w:vertAlign w:val="superscript"/>
              </w:rPr>
              <w:t>2</w:t>
            </w:r>
          </w:p>
        </w:tc>
        <w:tc>
          <w:tcPr>
            <w:tcW w:w="220" w:type="dxa"/>
            <w:vAlign w:val="bottom"/>
            <w:vMerge w:val="restart"/>
          </w:tcPr>
          <w:p>
            <w:pPr>
              <w:jc w:val="right"/>
              <w:spacing w:after="0"/>
              <w:rPr>
                <w:sz w:val="20"/>
                <w:szCs w:val="20"/>
                <w:color w:val="auto"/>
              </w:rPr>
            </w:pPr>
            <w:r>
              <w:rPr>
                <w:rFonts w:ascii="Arial" w:cs="Arial" w:eastAsia="Arial" w:hAnsi="Arial"/>
                <w:sz w:val="24"/>
                <w:szCs w:val="24"/>
                <w:color w:val="auto"/>
                <w:w w:val="99"/>
              </w:rPr>
              <w:t>=</w:t>
            </w:r>
          </w:p>
        </w:tc>
        <w:tc>
          <w:tcPr>
            <w:tcW w:w="520" w:type="dxa"/>
            <w:vAlign w:val="bottom"/>
            <w:tcBorders>
              <w:bottom w:val="single" w:sz="8" w:color="auto"/>
            </w:tcBorders>
            <w:gridSpan w:val="2"/>
          </w:tcPr>
          <w:p>
            <w:pPr>
              <w:jc w:val="center"/>
              <w:spacing w:after="0"/>
              <w:rPr>
                <w:sz w:val="20"/>
                <w:szCs w:val="20"/>
                <w:color w:val="auto"/>
              </w:rPr>
            </w:pPr>
            <w:r>
              <w:rPr>
                <w:rFonts w:ascii="Rockwell" w:cs="Rockwell" w:eastAsia="Rockwell" w:hAnsi="Rockwell"/>
                <w:sz w:val="24"/>
                <w:szCs w:val="24"/>
                <w:i w:val="1"/>
                <w:iCs w:val="1"/>
                <w:color w:val="auto"/>
                <w:w w:val="93"/>
              </w:rPr>
              <w:t>Gm</w:t>
            </w:r>
            <w:r>
              <w:rPr>
                <w:rFonts w:ascii="Rockwell" w:cs="Rockwell" w:eastAsia="Rockwell" w:hAnsi="Rockwell"/>
                <w:sz w:val="27"/>
                <w:szCs w:val="27"/>
                <w:i w:val="1"/>
                <w:iCs w:val="1"/>
                <w:color w:val="auto"/>
                <w:w w:val="93"/>
                <w:vertAlign w:val="subscript"/>
              </w:rPr>
              <w:t>E</w:t>
            </w:r>
          </w:p>
        </w:tc>
        <w:tc>
          <w:tcPr>
            <w:tcW w:w="460" w:type="dxa"/>
            <w:vAlign w:val="bottom"/>
            <w:vMerge w:val="restart"/>
          </w:tcPr>
          <w:p>
            <w:pPr>
              <w:ind w:left="40"/>
              <w:spacing w:after="0" w:line="282" w:lineRule="exact"/>
              <w:rPr>
                <w:sz w:val="20"/>
                <w:szCs w:val="20"/>
                <w:color w:val="auto"/>
              </w:rPr>
            </w:pPr>
            <w:r>
              <w:rPr>
                <w:rFonts w:ascii="MS PGothic" w:cs="MS PGothic" w:eastAsia="MS PGothic" w:hAnsi="MS PGothic"/>
                <w:sz w:val="24"/>
                <w:szCs w:val="24"/>
                <w:color w:val="auto"/>
                <w:w w:val="96"/>
              </w:rPr>
              <w:t>⇒</w:t>
            </w:r>
            <w:r>
              <w:rPr>
                <w:rFonts w:ascii="Rockwell" w:cs="Rockwell" w:eastAsia="Rockwell" w:hAnsi="Rockwell"/>
                <w:sz w:val="24"/>
                <w:szCs w:val="24"/>
                <w:color w:val="auto"/>
                <w:w w:val="96"/>
              </w:rPr>
              <w:t xml:space="preserve"> </w:t>
            </w:r>
            <w:r>
              <w:rPr>
                <w:rFonts w:ascii="Rockwell" w:cs="Rockwell" w:eastAsia="Rockwell" w:hAnsi="Rockwell"/>
                <w:sz w:val="24"/>
                <w:szCs w:val="24"/>
                <w:i w:val="1"/>
                <w:iCs w:val="1"/>
                <w:color w:val="auto"/>
                <w:w w:val="96"/>
              </w:rPr>
              <w:t>v</w:t>
            </w:r>
          </w:p>
        </w:tc>
        <w:tc>
          <w:tcPr>
            <w:tcW w:w="460" w:type="dxa"/>
            <w:vAlign w:val="bottom"/>
          </w:tcPr>
          <w:p>
            <w:pPr>
              <w:spacing w:after="0"/>
              <w:rPr>
                <w:sz w:val="24"/>
                <w:szCs w:val="24"/>
                <w:color w:val="auto"/>
              </w:rPr>
            </w:pPr>
          </w:p>
        </w:tc>
        <w:tc>
          <w:tcPr>
            <w:tcW w:w="400" w:type="dxa"/>
            <w:vAlign w:val="bottom"/>
            <w:vMerge w:val="restart"/>
          </w:tcPr>
          <w:p>
            <w:pPr>
              <w:jc w:val="right"/>
              <w:ind w:right="100"/>
              <w:spacing w:after="0"/>
              <w:rPr>
                <w:sz w:val="20"/>
                <w:szCs w:val="20"/>
                <w:color w:val="auto"/>
              </w:rPr>
            </w:pPr>
            <w:r>
              <w:rPr>
                <w:rFonts w:ascii="Arial" w:cs="Arial" w:eastAsia="Arial" w:hAnsi="Arial"/>
                <w:sz w:val="24"/>
                <w:szCs w:val="24"/>
                <w:color w:val="auto"/>
              </w:rPr>
              <w:t>=</w:t>
            </w:r>
          </w:p>
        </w:tc>
        <w:tc>
          <w:tcPr>
            <w:tcW w:w="640" w:type="dxa"/>
            <w:vAlign w:val="bottom"/>
            <w:tcBorders>
              <w:bottom w:val="single" w:sz="8" w:color="auto"/>
            </w:tcBorders>
            <w:gridSpan w:val="2"/>
          </w:tcPr>
          <w:p>
            <w:pPr>
              <w:jc w:val="center"/>
              <w:spacing w:after="0"/>
              <w:rPr>
                <w:sz w:val="20"/>
                <w:szCs w:val="20"/>
                <w:color w:val="auto"/>
              </w:rPr>
            </w:pPr>
            <w:r>
              <w:rPr>
                <w:rFonts w:ascii="Rockwell" w:cs="Rockwell" w:eastAsia="Rockwell" w:hAnsi="Rockwell"/>
                <w:sz w:val="24"/>
                <w:szCs w:val="24"/>
                <w:color w:val="auto"/>
                <w:w w:val="92"/>
              </w:rPr>
              <w:t>2</w:t>
            </w:r>
            <w:r>
              <w:rPr>
                <w:rFonts w:ascii="Rockwell" w:cs="Rockwell" w:eastAsia="Rockwell" w:hAnsi="Rockwell"/>
                <w:sz w:val="24"/>
                <w:szCs w:val="24"/>
                <w:i w:val="1"/>
                <w:iCs w:val="1"/>
                <w:color w:val="auto"/>
                <w:w w:val="92"/>
              </w:rPr>
              <w:t>Gm</w:t>
            </w:r>
            <w:r>
              <w:rPr>
                <w:rFonts w:ascii="Rockwell" w:cs="Rockwell" w:eastAsia="Rockwell" w:hAnsi="Rockwell"/>
                <w:sz w:val="27"/>
                <w:szCs w:val="27"/>
                <w:i w:val="1"/>
                <w:iCs w:val="1"/>
                <w:color w:val="auto"/>
                <w:w w:val="92"/>
                <w:vertAlign w:val="subscript"/>
              </w:rPr>
              <w:t>E</w:t>
            </w:r>
          </w:p>
        </w:tc>
        <w:tc>
          <w:tcPr>
            <w:tcW w:w="0" w:type="dxa"/>
            <w:vAlign w:val="bottom"/>
          </w:tcPr>
          <w:p>
            <w:pPr>
              <w:spacing w:after="0"/>
              <w:rPr>
                <w:sz w:val="1"/>
                <w:szCs w:val="1"/>
                <w:color w:val="auto"/>
              </w:rPr>
            </w:pPr>
          </w:p>
        </w:tc>
      </w:tr>
      <w:tr>
        <w:trPr>
          <w:trHeight w:val="51"/>
        </w:trPr>
        <w:tc>
          <w:tcPr>
            <w:tcW w:w="420" w:type="dxa"/>
            <w:vAlign w:val="bottom"/>
            <w:vMerge w:val="continue"/>
          </w:tcPr>
          <w:p>
            <w:pPr>
              <w:spacing w:after="0"/>
              <w:rPr>
                <w:sz w:val="4"/>
                <w:szCs w:val="4"/>
                <w:color w:val="auto"/>
              </w:rPr>
            </w:pPr>
          </w:p>
        </w:tc>
        <w:tc>
          <w:tcPr>
            <w:tcW w:w="580" w:type="dxa"/>
            <w:vAlign w:val="bottom"/>
            <w:vMerge w:val="continue"/>
          </w:tcPr>
          <w:p>
            <w:pPr>
              <w:spacing w:after="0"/>
              <w:rPr>
                <w:sz w:val="4"/>
                <w:szCs w:val="4"/>
                <w:color w:val="auto"/>
              </w:rPr>
            </w:pPr>
          </w:p>
        </w:tc>
        <w:tc>
          <w:tcPr>
            <w:tcW w:w="100" w:type="dxa"/>
            <w:vAlign w:val="bottom"/>
          </w:tcPr>
          <w:p>
            <w:pPr>
              <w:spacing w:after="0"/>
              <w:rPr>
                <w:sz w:val="4"/>
                <w:szCs w:val="4"/>
                <w:color w:val="auto"/>
              </w:rPr>
            </w:pPr>
          </w:p>
        </w:tc>
        <w:tc>
          <w:tcPr>
            <w:tcW w:w="480" w:type="dxa"/>
            <w:vAlign w:val="bottom"/>
            <w:vMerge w:val="continue"/>
          </w:tcPr>
          <w:p>
            <w:pPr>
              <w:spacing w:after="0"/>
              <w:rPr>
                <w:sz w:val="4"/>
                <w:szCs w:val="4"/>
                <w:color w:val="auto"/>
              </w:rPr>
            </w:pPr>
          </w:p>
        </w:tc>
        <w:tc>
          <w:tcPr>
            <w:tcW w:w="160" w:type="dxa"/>
            <w:vAlign w:val="bottom"/>
          </w:tcPr>
          <w:p>
            <w:pPr>
              <w:spacing w:after="0"/>
              <w:rPr>
                <w:sz w:val="4"/>
                <w:szCs w:val="4"/>
                <w:color w:val="auto"/>
              </w:rPr>
            </w:pPr>
          </w:p>
        </w:tc>
        <w:tc>
          <w:tcPr>
            <w:tcW w:w="580" w:type="dxa"/>
            <w:vAlign w:val="bottom"/>
            <w:vMerge w:val="continue"/>
          </w:tcPr>
          <w:p>
            <w:pPr>
              <w:spacing w:after="0"/>
              <w:rPr>
                <w:sz w:val="4"/>
                <w:szCs w:val="4"/>
                <w:color w:val="auto"/>
              </w:rPr>
            </w:pPr>
          </w:p>
        </w:tc>
        <w:tc>
          <w:tcPr>
            <w:tcW w:w="860" w:type="dxa"/>
            <w:vAlign w:val="bottom"/>
            <w:vMerge w:val="continue"/>
          </w:tcPr>
          <w:p>
            <w:pPr>
              <w:spacing w:after="0"/>
              <w:rPr>
                <w:sz w:val="4"/>
                <w:szCs w:val="4"/>
                <w:color w:val="auto"/>
              </w:rPr>
            </w:pPr>
          </w:p>
        </w:tc>
        <w:tc>
          <w:tcPr>
            <w:tcW w:w="800" w:type="dxa"/>
            <w:vAlign w:val="bottom"/>
            <w:gridSpan w:val="2"/>
          </w:tcPr>
          <w:p>
            <w:pPr>
              <w:spacing w:after="0"/>
              <w:rPr>
                <w:sz w:val="4"/>
                <w:szCs w:val="4"/>
                <w:color w:val="auto"/>
              </w:rPr>
            </w:pPr>
          </w:p>
        </w:tc>
        <w:tc>
          <w:tcPr>
            <w:tcW w:w="22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500" w:type="dxa"/>
            <w:vAlign w:val="bottom"/>
            <w:vMerge w:val="continue"/>
          </w:tcPr>
          <w:p>
            <w:pPr>
              <w:spacing w:after="0"/>
              <w:rPr>
                <w:sz w:val="4"/>
                <w:szCs w:val="4"/>
                <w:color w:val="auto"/>
              </w:rPr>
            </w:pPr>
          </w:p>
        </w:tc>
        <w:tc>
          <w:tcPr>
            <w:tcW w:w="80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340" w:type="dxa"/>
            <w:vAlign w:val="bottom"/>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520" w:type="dxa"/>
            <w:vAlign w:val="bottom"/>
            <w:gridSpan w:val="2"/>
          </w:tcPr>
          <w:p>
            <w:pPr>
              <w:spacing w:after="0"/>
              <w:rPr>
                <w:sz w:val="4"/>
                <w:szCs w:val="4"/>
                <w:color w:val="auto"/>
              </w:rPr>
            </w:pPr>
          </w:p>
        </w:tc>
        <w:tc>
          <w:tcPr>
            <w:tcW w:w="460" w:type="dxa"/>
            <w:vAlign w:val="bottom"/>
            <w:vMerge w:val="continue"/>
          </w:tcPr>
          <w:p>
            <w:pPr>
              <w:spacing w:after="0"/>
              <w:rPr>
                <w:sz w:val="4"/>
                <w:szCs w:val="4"/>
                <w:color w:val="auto"/>
              </w:rPr>
            </w:pPr>
          </w:p>
        </w:tc>
        <w:tc>
          <w:tcPr>
            <w:tcW w:w="460" w:type="dxa"/>
            <w:vAlign w:val="bottom"/>
          </w:tcPr>
          <w:p>
            <w:pPr>
              <w:spacing w:after="0"/>
              <w:rPr>
                <w:sz w:val="4"/>
                <w:szCs w:val="4"/>
                <w:color w:val="auto"/>
              </w:rPr>
            </w:pPr>
          </w:p>
        </w:tc>
        <w:tc>
          <w:tcPr>
            <w:tcW w:w="400" w:type="dxa"/>
            <w:vAlign w:val="bottom"/>
            <w:vMerge w:val="continue"/>
          </w:tcPr>
          <w:p>
            <w:pPr>
              <w:spacing w:after="0"/>
              <w:rPr>
                <w:sz w:val="4"/>
                <w:szCs w:val="4"/>
                <w:color w:val="auto"/>
              </w:rPr>
            </w:pPr>
          </w:p>
        </w:tc>
        <w:tc>
          <w:tcPr>
            <w:tcW w:w="640" w:type="dxa"/>
            <w:vAlign w:val="bottom"/>
            <w:gridSpan w:val="2"/>
          </w:tcPr>
          <w:p>
            <w:pPr>
              <w:spacing w:after="0"/>
              <w:rPr>
                <w:sz w:val="4"/>
                <w:szCs w:val="4"/>
                <w:color w:val="auto"/>
              </w:rPr>
            </w:pPr>
          </w:p>
        </w:tc>
        <w:tc>
          <w:tcPr>
            <w:tcW w:w="0" w:type="dxa"/>
            <w:vAlign w:val="bottom"/>
          </w:tcPr>
          <w:p>
            <w:pPr>
              <w:spacing w:after="0"/>
              <w:rPr>
                <w:sz w:val="1"/>
                <w:szCs w:val="1"/>
                <w:color w:val="auto"/>
              </w:rPr>
            </w:pPr>
          </w:p>
        </w:tc>
      </w:tr>
      <w:tr>
        <w:trPr>
          <w:trHeight w:val="271"/>
        </w:trPr>
        <w:tc>
          <w:tcPr>
            <w:tcW w:w="420" w:type="dxa"/>
            <w:vAlign w:val="bottom"/>
          </w:tcPr>
          <w:p>
            <w:pPr>
              <w:ind w:left="360"/>
              <w:spacing w:after="0"/>
              <w:rPr>
                <w:sz w:val="20"/>
                <w:szCs w:val="20"/>
                <w:color w:val="auto"/>
              </w:rPr>
            </w:pPr>
            <w:r>
              <w:rPr>
                <w:rFonts w:ascii="Rockwell" w:cs="Rockwell" w:eastAsia="Rockwell" w:hAnsi="Rockwell"/>
                <w:sz w:val="14"/>
                <w:szCs w:val="14"/>
                <w:i w:val="1"/>
                <w:iCs w:val="1"/>
                <w:color w:val="auto"/>
              </w:rPr>
              <w:t>i</w:t>
            </w:r>
          </w:p>
        </w:tc>
        <w:tc>
          <w:tcPr>
            <w:tcW w:w="580" w:type="dxa"/>
            <w:vAlign w:val="bottom"/>
          </w:tcPr>
          <w:p>
            <w:pPr>
              <w:spacing w:after="0"/>
              <w:rPr>
                <w:sz w:val="23"/>
                <w:szCs w:val="23"/>
                <w:color w:val="auto"/>
              </w:rPr>
            </w:pPr>
          </w:p>
        </w:tc>
        <w:tc>
          <w:tcPr>
            <w:tcW w:w="100" w:type="dxa"/>
            <w:vAlign w:val="bottom"/>
          </w:tcPr>
          <w:p>
            <w:pPr>
              <w:ind w:left="20"/>
              <w:spacing w:after="0"/>
              <w:rPr>
                <w:sz w:val="20"/>
                <w:szCs w:val="20"/>
                <w:color w:val="auto"/>
              </w:rPr>
            </w:pPr>
            <w:r>
              <w:rPr>
                <w:rFonts w:ascii="Rockwell" w:cs="Rockwell" w:eastAsia="Rockwell" w:hAnsi="Rockwell"/>
                <w:sz w:val="14"/>
                <w:szCs w:val="14"/>
                <w:i w:val="1"/>
                <w:iCs w:val="1"/>
                <w:color w:val="auto"/>
              </w:rPr>
              <w:t>f</w:t>
            </w:r>
          </w:p>
        </w:tc>
        <w:tc>
          <w:tcPr>
            <w:tcW w:w="480" w:type="dxa"/>
            <w:vAlign w:val="bottom"/>
          </w:tcPr>
          <w:p>
            <w:pPr>
              <w:spacing w:after="0"/>
              <w:rPr>
                <w:sz w:val="23"/>
                <w:szCs w:val="23"/>
                <w:color w:val="auto"/>
              </w:rPr>
            </w:pPr>
          </w:p>
        </w:tc>
        <w:tc>
          <w:tcPr>
            <w:tcW w:w="160" w:type="dxa"/>
            <w:vAlign w:val="bottom"/>
          </w:tcPr>
          <w:p>
            <w:pPr>
              <w:spacing w:after="0"/>
              <w:rPr>
                <w:sz w:val="20"/>
                <w:szCs w:val="20"/>
                <w:color w:val="auto"/>
              </w:rPr>
            </w:pPr>
            <w:r>
              <w:rPr>
                <w:rFonts w:ascii="Rockwell" w:cs="Rockwell" w:eastAsia="Rockwell" w:hAnsi="Rockwell"/>
                <w:sz w:val="14"/>
                <w:szCs w:val="14"/>
                <w:i w:val="1"/>
                <w:iCs w:val="1"/>
                <w:color w:val="auto"/>
              </w:rPr>
              <w:t>gi</w:t>
            </w:r>
          </w:p>
        </w:tc>
        <w:tc>
          <w:tcPr>
            <w:tcW w:w="580" w:type="dxa"/>
            <w:vAlign w:val="bottom"/>
          </w:tcPr>
          <w:p>
            <w:pPr>
              <w:ind w:left="520"/>
              <w:spacing w:after="0"/>
              <w:rPr>
                <w:sz w:val="20"/>
                <w:szCs w:val="20"/>
                <w:color w:val="auto"/>
              </w:rPr>
            </w:pPr>
            <w:r>
              <w:rPr>
                <w:rFonts w:ascii="Rockwell" w:cs="Rockwell" w:eastAsia="Rockwell" w:hAnsi="Rockwell"/>
                <w:sz w:val="14"/>
                <w:szCs w:val="14"/>
                <w:i w:val="1"/>
                <w:iCs w:val="1"/>
                <w:color w:val="auto"/>
              </w:rPr>
              <w:t>i</w:t>
            </w:r>
          </w:p>
        </w:tc>
        <w:tc>
          <w:tcPr>
            <w:tcW w:w="860" w:type="dxa"/>
            <w:vAlign w:val="bottom"/>
          </w:tcPr>
          <w:p>
            <w:pPr>
              <w:spacing w:after="0"/>
              <w:rPr>
                <w:sz w:val="23"/>
                <w:szCs w:val="23"/>
                <w:color w:val="auto"/>
              </w:rPr>
            </w:pPr>
          </w:p>
        </w:tc>
        <w:tc>
          <w:tcPr>
            <w:tcW w:w="420" w:type="dxa"/>
            <w:vAlign w:val="bottom"/>
          </w:tcPr>
          <w:p>
            <w:pPr>
              <w:jc w:val="center"/>
              <w:ind w:left="160"/>
              <w:spacing w:after="0" w:line="271" w:lineRule="exact"/>
              <w:rPr>
                <w:sz w:val="20"/>
                <w:szCs w:val="20"/>
                <w:color w:val="auto"/>
              </w:rPr>
            </w:pPr>
            <w:r>
              <w:rPr>
                <w:rFonts w:ascii="Rockwell" w:cs="Rockwell" w:eastAsia="Rockwell" w:hAnsi="Rockwell"/>
                <w:sz w:val="24"/>
                <w:szCs w:val="24"/>
                <w:i w:val="1"/>
                <w:iCs w:val="1"/>
                <w:color w:val="auto"/>
                <w:w w:val="99"/>
              </w:rPr>
              <w:t>R</w:t>
            </w:r>
          </w:p>
        </w:tc>
        <w:tc>
          <w:tcPr>
            <w:tcW w:w="600" w:type="dxa"/>
            <w:vAlign w:val="bottom"/>
            <w:gridSpan w:val="2"/>
            <w:vMerge w:val="restart"/>
          </w:tcPr>
          <w:p>
            <w:pPr>
              <w:jc w:val="right"/>
              <w:ind w:right="400"/>
              <w:spacing w:after="0"/>
              <w:rPr>
                <w:sz w:val="20"/>
                <w:szCs w:val="20"/>
                <w:color w:val="auto"/>
              </w:rPr>
            </w:pPr>
            <w:r>
              <w:rPr>
                <w:rFonts w:ascii="Rockwell" w:cs="Rockwell" w:eastAsia="Rockwell" w:hAnsi="Rockwell"/>
                <w:sz w:val="14"/>
                <w:szCs w:val="14"/>
                <w:i w:val="1"/>
                <w:iCs w:val="1"/>
                <w:color w:val="auto"/>
                <w:w w:val="74"/>
              </w:rPr>
              <w:t>E</w:t>
            </w:r>
          </w:p>
        </w:tc>
        <w:tc>
          <w:tcPr>
            <w:tcW w:w="640" w:type="dxa"/>
            <w:vAlign w:val="bottom"/>
            <w:gridSpan w:val="2"/>
          </w:tcPr>
          <w:p>
            <w:pPr>
              <w:ind w:left="20"/>
              <w:spacing w:after="0" w:line="271" w:lineRule="exact"/>
              <w:rPr>
                <w:sz w:val="20"/>
                <w:szCs w:val="20"/>
                <w:color w:val="auto"/>
              </w:rPr>
            </w:pPr>
            <w:r>
              <w:rPr>
                <w:rFonts w:ascii="Rockwell" w:cs="Rockwell" w:eastAsia="Rockwell" w:hAnsi="Rockwell"/>
                <w:sz w:val="30"/>
                <w:szCs w:val="30"/>
                <w:color w:val="auto"/>
                <w:vertAlign w:val="subscript"/>
              </w:rPr>
              <w:t>2</w:t>
            </w:r>
            <w:r>
              <w:rPr>
                <w:rFonts w:ascii="Rockwell" w:cs="Rockwell" w:eastAsia="Rockwell" w:hAnsi="Rockwell"/>
                <w:sz w:val="11"/>
                <w:szCs w:val="11"/>
                <w:color w:val="auto"/>
                <w:vertAlign w:val="subscript"/>
              </w:rPr>
              <w:t xml:space="preserve">  </w:t>
            </w:r>
            <w:r>
              <w:rPr>
                <w:rFonts w:ascii="Rockwell" w:cs="Rockwell" w:eastAsia="Rockwell" w:hAnsi="Rockwell"/>
                <w:sz w:val="11"/>
                <w:szCs w:val="11"/>
                <w:i w:val="1"/>
                <w:iCs w:val="1"/>
                <w:color w:val="auto"/>
              </w:rPr>
              <w:t>o  i</w:t>
            </w:r>
          </w:p>
        </w:tc>
        <w:tc>
          <w:tcPr>
            <w:tcW w:w="800" w:type="dxa"/>
            <w:vAlign w:val="bottom"/>
          </w:tcPr>
          <w:p>
            <w:pPr>
              <w:spacing w:after="0"/>
              <w:rPr>
                <w:sz w:val="23"/>
                <w:szCs w:val="23"/>
                <w:color w:val="auto"/>
              </w:rPr>
            </w:pPr>
          </w:p>
        </w:tc>
        <w:tc>
          <w:tcPr>
            <w:tcW w:w="480" w:type="dxa"/>
            <w:vAlign w:val="bottom"/>
            <w:gridSpan w:val="2"/>
          </w:tcPr>
          <w:p>
            <w:pPr>
              <w:spacing w:after="0" w:line="271" w:lineRule="exact"/>
              <w:rPr>
                <w:sz w:val="20"/>
                <w:szCs w:val="20"/>
                <w:color w:val="auto"/>
              </w:rPr>
            </w:pPr>
            <w:r>
              <w:rPr>
                <w:rFonts w:ascii="Rockwell" w:cs="Rockwell" w:eastAsia="Rockwell" w:hAnsi="Rockwell"/>
                <w:sz w:val="24"/>
                <w:szCs w:val="24"/>
                <w:color w:val="auto"/>
              </w:rPr>
              <w:t>2</w:t>
            </w:r>
            <w:r>
              <w:rPr>
                <w:rFonts w:ascii="Rockwell" w:cs="Rockwell" w:eastAsia="Rockwell" w:hAnsi="Rockwell"/>
                <w:sz w:val="27"/>
                <w:szCs w:val="27"/>
                <w:color w:val="auto"/>
              </w:rPr>
              <w:t xml:space="preserve">  </w:t>
            </w:r>
            <w:r>
              <w:rPr>
                <w:rFonts w:ascii="Rockwell" w:cs="Rockwell" w:eastAsia="Rockwell" w:hAnsi="Rockwell"/>
                <w:sz w:val="27"/>
                <w:szCs w:val="27"/>
                <w:i w:val="1"/>
                <w:iCs w:val="1"/>
                <w:color w:val="auto"/>
                <w:vertAlign w:val="superscript"/>
              </w:rPr>
              <w:t>i</w:t>
            </w:r>
          </w:p>
        </w:tc>
        <w:tc>
          <w:tcPr>
            <w:tcW w:w="220" w:type="dxa"/>
            <w:vAlign w:val="bottom"/>
          </w:tcPr>
          <w:p>
            <w:pPr>
              <w:spacing w:after="0"/>
              <w:rPr>
                <w:sz w:val="23"/>
                <w:szCs w:val="23"/>
                <w:color w:val="auto"/>
              </w:rPr>
            </w:pPr>
          </w:p>
        </w:tc>
        <w:tc>
          <w:tcPr>
            <w:tcW w:w="280" w:type="dxa"/>
            <w:vAlign w:val="bottom"/>
          </w:tcPr>
          <w:p>
            <w:pPr>
              <w:jc w:val="center"/>
              <w:ind w:left="20"/>
              <w:spacing w:after="0" w:line="271" w:lineRule="exact"/>
              <w:rPr>
                <w:sz w:val="20"/>
                <w:szCs w:val="20"/>
                <w:color w:val="auto"/>
              </w:rPr>
            </w:pPr>
            <w:r>
              <w:rPr>
                <w:rFonts w:ascii="Rockwell" w:cs="Rockwell" w:eastAsia="Rockwell" w:hAnsi="Rockwell"/>
                <w:sz w:val="24"/>
                <w:szCs w:val="24"/>
                <w:i w:val="1"/>
                <w:iCs w:val="1"/>
                <w:color w:val="auto"/>
                <w:w w:val="99"/>
              </w:rPr>
              <w:t>R</w:t>
            </w:r>
          </w:p>
        </w:tc>
        <w:tc>
          <w:tcPr>
            <w:tcW w:w="700" w:type="dxa"/>
            <w:vAlign w:val="bottom"/>
            <w:gridSpan w:val="2"/>
            <w:vMerge w:val="restart"/>
          </w:tcPr>
          <w:p>
            <w:pPr>
              <w:spacing w:after="0"/>
              <w:rPr>
                <w:sz w:val="20"/>
                <w:szCs w:val="20"/>
                <w:color w:val="auto"/>
              </w:rPr>
            </w:pPr>
            <w:r>
              <w:rPr>
                <w:rFonts w:ascii="Rockwell" w:cs="Rockwell" w:eastAsia="Rockwell" w:hAnsi="Rockwell"/>
                <w:sz w:val="14"/>
                <w:szCs w:val="14"/>
                <w:i w:val="1"/>
                <w:iCs w:val="1"/>
                <w:color w:val="auto"/>
              </w:rPr>
              <w:t>E</w:t>
            </w:r>
          </w:p>
        </w:tc>
        <w:tc>
          <w:tcPr>
            <w:tcW w:w="460" w:type="dxa"/>
            <w:vAlign w:val="bottom"/>
          </w:tcPr>
          <w:p>
            <w:pPr>
              <w:spacing w:after="0"/>
              <w:rPr>
                <w:sz w:val="20"/>
                <w:szCs w:val="20"/>
                <w:color w:val="auto"/>
              </w:rPr>
            </w:pPr>
            <w:r>
              <w:rPr>
                <w:rFonts w:ascii="Rockwell" w:cs="Rockwell" w:eastAsia="Rockwell" w:hAnsi="Rockwell"/>
                <w:sz w:val="14"/>
                <w:szCs w:val="14"/>
                <w:i w:val="1"/>
                <w:iCs w:val="1"/>
                <w:color w:val="auto"/>
                <w:w w:val="99"/>
              </w:rPr>
              <w:t>escape</w:t>
            </w:r>
          </w:p>
        </w:tc>
        <w:tc>
          <w:tcPr>
            <w:tcW w:w="400" w:type="dxa"/>
            <w:vAlign w:val="bottom"/>
          </w:tcPr>
          <w:p>
            <w:pPr>
              <w:spacing w:after="0"/>
              <w:rPr>
                <w:sz w:val="23"/>
                <w:szCs w:val="23"/>
                <w:color w:val="auto"/>
              </w:rPr>
            </w:pPr>
          </w:p>
        </w:tc>
        <w:tc>
          <w:tcPr>
            <w:tcW w:w="340" w:type="dxa"/>
            <w:vAlign w:val="bottom"/>
          </w:tcPr>
          <w:p>
            <w:pPr>
              <w:jc w:val="center"/>
              <w:ind w:left="80"/>
              <w:spacing w:after="0" w:line="271" w:lineRule="exact"/>
              <w:rPr>
                <w:sz w:val="20"/>
                <w:szCs w:val="20"/>
                <w:color w:val="auto"/>
              </w:rPr>
            </w:pPr>
            <w:r>
              <w:rPr>
                <w:rFonts w:ascii="Rockwell" w:cs="Rockwell" w:eastAsia="Rockwell" w:hAnsi="Rockwell"/>
                <w:sz w:val="24"/>
                <w:szCs w:val="24"/>
                <w:i w:val="1"/>
                <w:iCs w:val="1"/>
                <w:color w:val="auto"/>
                <w:w w:val="99"/>
              </w:rPr>
              <w:t>R</w:t>
            </w:r>
          </w:p>
        </w:tc>
        <w:tc>
          <w:tcPr>
            <w:tcW w:w="320" w:type="dxa"/>
            <w:vAlign w:val="bottom"/>
            <w:vMerge w:val="restart"/>
          </w:tcPr>
          <w:p>
            <w:pPr>
              <w:spacing w:after="0"/>
              <w:rPr>
                <w:sz w:val="20"/>
                <w:szCs w:val="20"/>
                <w:color w:val="auto"/>
              </w:rPr>
            </w:pPr>
            <w:r>
              <w:rPr>
                <w:rFonts w:ascii="Rockwell" w:cs="Rockwell" w:eastAsia="Rockwell" w:hAnsi="Rockwell"/>
                <w:sz w:val="14"/>
                <w:szCs w:val="14"/>
                <w:i w:val="1"/>
                <w:iCs w:val="1"/>
                <w:color w:val="auto"/>
              </w:rPr>
              <w:t>E</w:t>
            </w:r>
          </w:p>
        </w:tc>
        <w:tc>
          <w:tcPr>
            <w:tcW w:w="0" w:type="dxa"/>
            <w:vAlign w:val="bottom"/>
          </w:tcPr>
          <w:p>
            <w:pPr>
              <w:spacing w:after="0"/>
              <w:rPr>
                <w:sz w:val="1"/>
                <w:szCs w:val="1"/>
                <w:color w:val="auto"/>
              </w:rPr>
            </w:pPr>
          </w:p>
        </w:tc>
      </w:tr>
      <w:tr>
        <w:trPr>
          <w:trHeight w:val="38"/>
        </w:trPr>
        <w:tc>
          <w:tcPr>
            <w:tcW w:w="420" w:type="dxa"/>
            <w:vAlign w:val="bottom"/>
          </w:tcPr>
          <w:p>
            <w:pPr>
              <w:spacing w:after="0"/>
              <w:rPr>
                <w:sz w:val="3"/>
                <w:szCs w:val="3"/>
                <w:color w:val="auto"/>
              </w:rPr>
            </w:pPr>
          </w:p>
        </w:tc>
        <w:tc>
          <w:tcPr>
            <w:tcW w:w="580" w:type="dxa"/>
            <w:vAlign w:val="bottom"/>
          </w:tcPr>
          <w:p>
            <w:pPr>
              <w:spacing w:after="0"/>
              <w:rPr>
                <w:sz w:val="3"/>
                <w:szCs w:val="3"/>
                <w:color w:val="auto"/>
              </w:rPr>
            </w:pPr>
          </w:p>
        </w:tc>
        <w:tc>
          <w:tcPr>
            <w:tcW w:w="100" w:type="dxa"/>
            <w:vAlign w:val="bottom"/>
          </w:tcPr>
          <w:p>
            <w:pPr>
              <w:spacing w:after="0"/>
              <w:rPr>
                <w:sz w:val="3"/>
                <w:szCs w:val="3"/>
                <w:color w:val="auto"/>
              </w:rPr>
            </w:pPr>
          </w:p>
        </w:tc>
        <w:tc>
          <w:tcPr>
            <w:tcW w:w="480" w:type="dxa"/>
            <w:vAlign w:val="bottom"/>
          </w:tcPr>
          <w:p>
            <w:pPr>
              <w:spacing w:after="0"/>
              <w:rPr>
                <w:sz w:val="3"/>
                <w:szCs w:val="3"/>
                <w:color w:val="auto"/>
              </w:rPr>
            </w:pPr>
          </w:p>
        </w:tc>
        <w:tc>
          <w:tcPr>
            <w:tcW w:w="160" w:type="dxa"/>
            <w:vAlign w:val="bottom"/>
          </w:tcPr>
          <w:p>
            <w:pPr>
              <w:spacing w:after="0"/>
              <w:rPr>
                <w:sz w:val="3"/>
                <w:szCs w:val="3"/>
                <w:color w:val="auto"/>
              </w:rPr>
            </w:pPr>
          </w:p>
        </w:tc>
        <w:tc>
          <w:tcPr>
            <w:tcW w:w="580" w:type="dxa"/>
            <w:vAlign w:val="bottom"/>
          </w:tcPr>
          <w:p>
            <w:pPr>
              <w:spacing w:after="0"/>
              <w:rPr>
                <w:sz w:val="3"/>
                <w:szCs w:val="3"/>
                <w:color w:val="auto"/>
              </w:rPr>
            </w:pPr>
          </w:p>
        </w:tc>
        <w:tc>
          <w:tcPr>
            <w:tcW w:w="860" w:type="dxa"/>
            <w:vAlign w:val="bottom"/>
          </w:tcPr>
          <w:p>
            <w:pPr>
              <w:spacing w:after="0"/>
              <w:rPr>
                <w:sz w:val="3"/>
                <w:szCs w:val="3"/>
                <w:color w:val="auto"/>
              </w:rPr>
            </w:pPr>
          </w:p>
        </w:tc>
        <w:tc>
          <w:tcPr>
            <w:tcW w:w="420" w:type="dxa"/>
            <w:vAlign w:val="bottom"/>
          </w:tcPr>
          <w:p>
            <w:pPr>
              <w:spacing w:after="0"/>
              <w:rPr>
                <w:sz w:val="3"/>
                <w:szCs w:val="3"/>
                <w:color w:val="auto"/>
              </w:rPr>
            </w:pPr>
          </w:p>
        </w:tc>
        <w:tc>
          <w:tcPr>
            <w:tcW w:w="600" w:type="dxa"/>
            <w:vAlign w:val="bottom"/>
            <w:gridSpan w:val="2"/>
            <w:vMerge w:val="continue"/>
          </w:tcPr>
          <w:p>
            <w:pPr>
              <w:spacing w:after="0"/>
              <w:rPr>
                <w:sz w:val="3"/>
                <w:szCs w:val="3"/>
                <w:color w:val="auto"/>
              </w:rPr>
            </w:pPr>
          </w:p>
        </w:tc>
        <w:tc>
          <w:tcPr>
            <w:tcW w:w="140" w:type="dxa"/>
            <w:vAlign w:val="bottom"/>
          </w:tcPr>
          <w:p>
            <w:pPr>
              <w:spacing w:after="0"/>
              <w:rPr>
                <w:sz w:val="3"/>
                <w:szCs w:val="3"/>
                <w:color w:val="auto"/>
              </w:rPr>
            </w:pPr>
          </w:p>
        </w:tc>
        <w:tc>
          <w:tcPr>
            <w:tcW w:w="500" w:type="dxa"/>
            <w:vAlign w:val="bottom"/>
          </w:tcPr>
          <w:p>
            <w:pPr>
              <w:spacing w:after="0"/>
              <w:rPr>
                <w:sz w:val="3"/>
                <w:szCs w:val="3"/>
                <w:color w:val="auto"/>
              </w:rPr>
            </w:pPr>
          </w:p>
        </w:tc>
        <w:tc>
          <w:tcPr>
            <w:tcW w:w="800" w:type="dxa"/>
            <w:vAlign w:val="bottom"/>
          </w:tcPr>
          <w:p>
            <w:pPr>
              <w:spacing w:after="0"/>
              <w:rPr>
                <w:sz w:val="3"/>
                <w:szCs w:val="3"/>
                <w:color w:val="auto"/>
              </w:rPr>
            </w:pPr>
          </w:p>
        </w:tc>
        <w:tc>
          <w:tcPr>
            <w:tcW w:w="140" w:type="dxa"/>
            <w:vAlign w:val="bottom"/>
          </w:tcPr>
          <w:p>
            <w:pPr>
              <w:spacing w:after="0"/>
              <w:rPr>
                <w:sz w:val="3"/>
                <w:szCs w:val="3"/>
                <w:color w:val="auto"/>
              </w:rPr>
            </w:pPr>
          </w:p>
        </w:tc>
        <w:tc>
          <w:tcPr>
            <w:tcW w:w="340" w:type="dxa"/>
            <w:vAlign w:val="bottom"/>
          </w:tcPr>
          <w:p>
            <w:pPr>
              <w:spacing w:after="0"/>
              <w:rPr>
                <w:sz w:val="3"/>
                <w:szCs w:val="3"/>
                <w:color w:val="auto"/>
              </w:rPr>
            </w:pPr>
          </w:p>
        </w:tc>
        <w:tc>
          <w:tcPr>
            <w:tcW w:w="220" w:type="dxa"/>
            <w:vAlign w:val="bottom"/>
          </w:tcPr>
          <w:p>
            <w:pPr>
              <w:spacing w:after="0"/>
              <w:rPr>
                <w:sz w:val="3"/>
                <w:szCs w:val="3"/>
                <w:color w:val="auto"/>
              </w:rPr>
            </w:pPr>
          </w:p>
        </w:tc>
        <w:tc>
          <w:tcPr>
            <w:tcW w:w="280" w:type="dxa"/>
            <w:vAlign w:val="bottom"/>
          </w:tcPr>
          <w:p>
            <w:pPr>
              <w:spacing w:after="0"/>
              <w:rPr>
                <w:sz w:val="3"/>
                <w:szCs w:val="3"/>
                <w:color w:val="auto"/>
              </w:rPr>
            </w:pPr>
          </w:p>
        </w:tc>
        <w:tc>
          <w:tcPr>
            <w:tcW w:w="700" w:type="dxa"/>
            <w:vAlign w:val="bottom"/>
            <w:gridSpan w:val="2"/>
            <w:vMerge w:val="continue"/>
          </w:tcPr>
          <w:p>
            <w:pPr>
              <w:spacing w:after="0"/>
              <w:rPr>
                <w:sz w:val="3"/>
                <w:szCs w:val="3"/>
                <w:color w:val="auto"/>
              </w:rPr>
            </w:pPr>
          </w:p>
        </w:tc>
        <w:tc>
          <w:tcPr>
            <w:tcW w:w="460" w:type="dxa"/>
            <w:vAlign w:val="bottom"/>
          </w:tcPr>
          <w:p>
            <w:pPr>
              <w:spacing w:after="0"/>
              <w:rPr>
                <w:sz w:val="3"/>
                <w:szCs w:val="3"/>
                <w:color w:val="auto"/>
              </w:rPr>
            </w:pPr>
          </w:p>
        </w:tc>
        <w:tc>
          <w:tcPr>
            <w:tcW w:w="400" w:type="dxa"/>
            <w:vAlign w:val="bottom"/>
          </w:tcPr>
          <w:p>
            <w:pPr>
              <w:spacing w:after="0"/>
              <w:rPr>
                <w:sz w:val="3"/>
                <w:szCs w:val="3"/>
                <w:color w:val="auto"/>
              </w:rPr>
            </w:pPr>
          </w:p>
        </w:tc>
        <w:tc>
          <w:tcPr>
            <w:tcW w:w="34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0203 Lecture Notes - AP Physics C- Universal Gravitation Review (Mechanics).docx</w:t>
      </w:r>
      <w:r>
        <w:rPr>
          <w:sz w:val="20"/>
          <w:szCs w:val="20"/>
          <w:color w:val="auto"/>
        </w:rPr>
        <w:tab/>
      </w:r>
      <w:r>
        <w:rPr>
          <w:rFonts w:ascii="Arial" w:cs="Arial" w:eastAsia="Arial" w:hAnsi="Arial"/>
          <w:sz w:val="15"/>
          <w:szCs w:val="15"/>
          <w:color w:val="auto"/>
        </w:rPr>
        <w:t>page 2 of 3</w:t>
      </w:r>
    </w:p>
    <w:p>
      <w:pPr>
        <w:sectPr>
          <w:pgSz w:w="12240" w:h="15840" w:orient="portrait"/>
          <w:cols w:equalWidth="0" w:num="1">
            <w:col w:w="9600"/>
          </w:cols>
          <w:pgMar w:left="1440" w:top="1433" w:right="1200" w:bottom="313" w:gutter="0" w:footer="0" w:header="0"/>
        </w:sectPr>
      </w:pPr>
    </w:p>
    <w:bookmarkStart w:id="22" w:name="page23"/>
    <w:bookmarkEnd w:id="22"/>
    <w:p>
      <w:pPr>
        <w:ind w:left="780" w:hanging="363"/>
        <w:spacing w:after="0"/>
        <w:tabs>
          <w:tab w:leader="none" w:pos="780" w:val="left"/>
        </w:tabs>
        <w:numPr>
          <w:ilvl w:val="0"/>
          <w:numId w:val="159"/>
        </w:numPr>
        <w:rPr>
          <w:rFonts w:ascii="Arial" w:cs="Arial" w:eastAsia="Arial" w:hAnsi="Arial"/>
          <w:sz w:val="20"/>
          <w:szCs w:val="20"/>
          <w:color w:val="auto"/>
        </w:rPr>
      </w:pPr>
      <w:r>
        <w:rPr>
          <w:rFonts w:ascii="Arial" w:cs="Arial" w:eastAsia="Arial" w:hAnsi="Arial"/>
          <w:sz w:val="20"/>
          <w:szCs w:val="20"/>
          <w:color w:val="auto"/>
        </w:rPr>
        <w:t>What is the total mechanical energy of an object in circular orbit?</w:t>
      </w:r>
    </w:p>
    <w:tbl>
      <w:tblPr>
        <w:tblLayout w:type="fixed"/>
        <w:tblInd w:w="760" w:type="dxa"/>
        <w:tblCellMar>
          <w:top w:w="0" w:type="dxa"/>
          <w:left w:w="0" w:type="dxa"/>
          <w:bottom w:w="0" w:type="dxa"/>
          <w:right w:w="0" w:type="dxa"/>
        </w:tblCellMar>
      </w:tblPr>
      <w:tr>
        <w:trPr>
          <w:trHeight w:val="429"/>
        </w:trPr>
        <w:tc>
          <w:tcPr>
            <w:tcW w:w="340" w:type="dxa"/>
            <w:vAlign w:val="bottom"/>
            <w:vMerge w:val="restart"/>
          </w:tcPr>
          <w:p>
            <w:pPr>
              <w:spacing w:after="0"/>
              <w:rPr>
                <w:sz w:val="20"/>
                <w:szCs w:val="20"/>
                <w:color w:val="auto"/>
              </w:rPr>
            </w:pPr>
            <w:r>
              <w:rPr>
                <w:rFonts w:ascii="Rockwell" w:cs="Rockwell" w:eastAsia="Rockwell" w:hAnsi="Rockwell"/>
                <w:sz w:val="24"/>
                <w:szCs w:val="24"/>
                <w:i w:val="1"/>
                <w:iCs w:val="1"/>
                <w:color w:val="auto"/>
                <w:w w:val="94"/>
              </w:rPr>
              <w:t>ME</w:t>
            </w:r>
          </w:p>
        </w:tc>
        <w:tc>
          <w:tcPr>
            <w:tcW w:w="320" w:type="dxa"/>
            <w:vAlign w:val="bottom"/>
          </w:tcPr>
          <w:p>
            <w:pPr>
              <w:spacing w:after="0"/>
              <w:rPr>
                <w:sz w:val="24"/>
                <w:szCs w:val="24"/>
                <w:color w:val="auto"/>
              </w:rPr>
            </w:pPr>
          </w:p>
        </w:tc>
        <w:tc>
          <w:tcPr>
            <w:tcW w:w="360" w:type="dxa"/>
            <w:vAlign w:val="bottom"/>
            <w:vMerge w:val="restart"/>
          </w:tcPr>
          <w:p>
            <w:pPr>
              <w:ind w:left="40"/>
              <w:spacing w:after="0"/>
              <w:rPr>
                <w:sz w:val="20"/>
                <w:szCs w:val="20"/>
                <w:color w:val="auto"/>
              </w:rPr>
            </w:pPr>
            <w:r>
              <w:rPr>
                <w:rFonts w:ascii="Arial" w:cs="Arial" w:eastAsia="Arial" w:hAnsi="Arial"/>
                <w:sz w:val="24"/>
                <w:szCs w:val="24"/>
                <w:color w:val="auto"/>
                <w:w w:val="84"/>
              </w:rPr>
              <w:t>=</w:t>
            </w:r>
            <w:r>
              <w:rPr>
                <w:rFonts w:ascii="Rockwell" w:cs="Rockwell" w:eastAsia="Rockwell" w:hAnsi="Rockwell"/>
                <w:sz w:val="24"/>
                <w:szCs w:val="24"/>
                <w:color w:val="auto"/>
                <w:w w:val="84"/>
              </w:rPr>
              <w:t xml:space="preserve"> </w:t>
            </w:r>
            <w:r>
              <w:rPr>
                <w:rFonts w:ascii="Rockwell" w:cs="Rockwell" w:eastAsia="Rockwell" w:hAnsi="Rockwell"/>
                <w:sz w:val="24"/>
                <w:szCs w:val="24"/>
                <w:i w:val="1"/>
                <w:iCs w:val="1"/>
                <w:color w:val="auto"/>
                <w:w w:val="84"/>
              </w:rPr>
              <w:t>U</w:t>
            </w:r>
          </w:p>
        </w:tc>
        <w:tc>
          <w:tcPr>
            <w:tcW w:w="140" w:type="dxa"/>
            <w:vAlign w:val="bottom"/>
          </w:tcPr>
          <w:p>
            <w:pPr>
              <w:spacing w:after="0"/>
              <w:rPr>
                <w:sz w:val="24"/>
                <w:szCs w:val="24"/>
                <w:color w:val="auto"/>
              </w:rPr>
            </w:pPr>
          </w:p>
        </w:tc>
        <w:tc>
          <w:tcPr>
            <w:tcW w:w="920" w:type="dxa"/>
            <w:vAlign w:val="bottom"/>
            <w:vMerge w:val="restart"/>
          </w:tcPr>
          <w:p>
            <w:pPr>
              <w:ind w:left="20"/>
              <w:spacing w:after="0"/>
              <w:rPr>
                <w:sz w:val="20"/>
                <w:szCs w:val="20"/>
                <w:color w:val="auto"/>
              </w:rPr>
            </w:pPr>
            <w:r>
              <w:rPr>
                <w:rFonts w:ascii="Arial" w:cs="Arial" w:eastAsia="Arial" w:hAnsi="Arial"/>
                <w:sz w:val="24"/>
                <w:szCs w:val="24"/>
                <w:color w:val="auto"/>
              </w:rPr>
              <w:t>+</w:t>
            </w:r>
            <w:r>
              <w:rPr>
                <w:rFonts w:ascii="Rockwell" w:cs="Rockwell" w:eastAsia="Rockwell" w:hAnsi="Rockwell"/>
                <w:sz w:val="24"/>
                <w:szCs w:val="24"/>
                <w:i w:val="1"/>
                <w:iCs w:val="1"/>
                <w:color w:val="auto"/>
              </w:rPr>
              <w:t>KE</w:t>
            </w:r>
            <w:r>
              <w:rPr>
                <w:rFonts w:ascii="Arial" w:cs="Arial" w:eastAsia="Arial" w:hAnsi="Arial"/>
                <w:sz w:val="24"/>
                <w:szCs w:val="24"/>
                <w:color w:val="auto"/>
              </w:rPr>
              <w:t>=−</w:t>
            </w:r>
          </w:p>
        </w:tc>
        <w:tc>
          <w:tcPr>
            <w:tcW w:w="1100" w:type="dxa"/>
            <w:vAlign w:val="bottom"/>
            <w:tcBorders>
              <w:bottom w:val="single" w:sz="8" w:color="auto"/>
            </w:tcBorders>
          </w:tcPr>
          <w:p>
            <w:pPr>
              <w:jc w:val="center"/>
              <w:spacing w:after="0" w:line="428" w:lineRule="exact"/>
              <w:rPr>
                <w:sz w:val="20"/>
                <w:szCs w:val="20"/>
                <w:color w:val="auto"/>
              </w:rPr>
            </w:pPr>
            <w:r>
              <w:rPr>
                <w:rFonts w:ascii="Rockwell" w:cs="Rockwell" w:eastAsia="Rockwell" w:hAnsi="Rockwell"/>
                <w:sz w:val="48"/>
                <w:szCs w:val="48"/>
                <w:i w:val="1"/>
                <w:iCs w:val="1"/>
                <w:color w:val="auto"/>
                <w:w w:val="77"/>
                <w:vertAlign w:val="superscript"/>
              </w:rPr>
              <w:t>Gm</w:t>
            </w:r>
            <w:r>
              <w:rPr>
                <w:rFonts w:ascii="Rockwell" w:cs="Rockwell" w:eastAsia="Rockwell" w:hAnsi="Rockwell"/>
                <w:sz w:val="13"/>
                <w:szCs w:val="13"/>
                <w:i w:val="1"/>
                <w:iCs w:val="1"/>
                <w:color w:val="auto"/>
                <w:w w:val="77"/>
              </w:rPr>
              <w:t>o</w:t>
            </w:r>
            <w:r>
              <w:rPr>
                <w:rFonts w:ascii="Rockwell" w:cs="Rockwell" w:eastAsia="Rockwell" w:hAnsi="Rockwell"/>
                <w:sz w:val="48"/>
                <w:szCs w:val="48"/>
                <w:i w:val="1"/>
                <w:iCs w:val="1"/>
                <w:color w:val="auto"/>
                <w:w w:val="77"/>
              </w:rPr>
              <w:t xml:space="preserve"> </w:t>
            </w:r>
            <w:r>
              <w:rPr>
                <w:rFonts w:ascii="Rockwell" w:cs="Rockwell" w:eastAsia="Rockwell" w:hAnsi="Rockwell"/>
                <w:sz w:val="48"/>
                <w:szCs w:val="48"/>
                <w:i w:val="1"/>
                <w:iCs w:val="1"/>
                <w:color w:val="auto"/>
                <w:w w:val="77"/>
                <w:vertAlign w:val="superscript"/>
              </w:rPr>
              <w:t>m</w:t>
            </w:r>
            <w:r>
              <w:rPr>
                <w:rFonts w:ascii="Rockwell" w:cs="Rockwell" w:eastAsia="Rockwell" w:hAnsi="Rockwell"/>
                <w:sz w:val="13"/>
                <w:szCs w:val="13"/>
                <w:i w:val="1"/>
                <w:iCs w:val="1"/>
                <w:color w:val="auto"/>
                <w:w w:val="77"/>
              </w:rPr>
              <w:t>planet</w:t>
            </w:r>
          </w:p>
        </w:tc>
        <w:tc>
          <w:tcPr>
            <w:tcW w:w="24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140" w:type="dxa"/>
            <w:vAlign w:val="bottom"/>
            <w:tcBorders>
              <w:bottom w:val="single" w:sz="8" w:color="auto"/>
            </w:tcBorders>
          </w:tcPr>
          <w:p>
            <w:pPr>
              <w:jc w:val="right"/>
              <w:spacing w:after="0"/>
              <w:rPr>
                <w:sz w:val="20"/>
                <w:szCs w:val="20"/>
                <w:color w:val="auto"/>
              </w:rPr>
            </w:pPr>
            <w:r>
              <w:rPr>
                <w:rFonts w:ascii="Rockwell" w:cs="Rockwell" w:eastAsia="Rockwell" w:hAnsi="Rockwell"/>
                <w:sz w:val="24"/>
                <w:szCs w:val="24"/>
                <w:color w:val="auto"/>
                <w:w w:val="91"/>
              </w:rPr>
              <w:t>1</w:t>
            </w:r>
          </w:p>
        </w:tc>
        <w:tc>
          <w:tcPr>
            <w:tcW w:w="440" w:type="dxa"/>
            <w:vAlign w:val="bottom"/>
            <w:vMerge w:val="restart"/>
          </w:tcPr>
          <w:p>
            <w:pPr>
              <w:jc w:val="center"/>
              <w:spacing w:after="0"/>
              <w:rPr>
                <w:sz w:val="20"/>
                <w:szCs w:val="20"/>
                <w:color w:val="auto"/>
              </w:rPr>
            </w:pPr>
            <w:r>
              <w:rPr>
                <w:rFonts w:ascii="Rockwell" w:cs="Rockwell" w:eastAsia="Rockwell" w:hAnsi="Rockwell"/>
                <w:sz w:val="24"/>
                <w:szCs w:val="24"/>
                <w:i w:val="1"/>
                <w:iCs w:val="1"/>
                <w:color w:val="auto"/>
              </w:rPr>
              <w:t>m v</w:t>
            </w:r>
          </w:p>
        </w:tc>
        <w:tc>
          <w:tcPr>
            <w:tcW w:w="180" w:type="dxa"/>
            <w:vAlign w:val="bottom"/>
          </w:tcPr>
          <w:p>
            <w:pPr>
              <w:jc w:val="right"/>
              <w:spacing w:after="0"/>
              <w:rPr>
                <w:sz w:val="20"/>
                <w:szCs w:val="20"/>
                <w:color w:val="auto"/>
              </w:rPr>
            </w:pPr>
            <w:r>
              <w:rPr>
                <w:rFonts w:ascii="Rockwell" w:cs="Rockwell" w:eastAsia="Rockwell" w:hAnsi="Rockwell"/>
                <w:sz w:val="14"/>
                <w:szCs w:val="14"/>
                <w:color w:val="auto"/>
              </w:rPr>
              <w:t>2</w:t>
            </w:r>
          </w:p>
        </w:tc>
        <w:tc>
          <w:tcPr>
            <w:tcW w:w="0" w:type="dxa"/>
            <w:vAlign w:val="bottom"/>
          </w:tcPr>
          <w:p>
            <w:pPr>
              <w:spacing w:after="0"/>
              <w:rPr>
                <w:sz w:val="1"/>
                <w:szCs w:val="1"/>
                <w:color w:val="auto"/>
              </w:rPr>
            </w:pPr>
          </w:p>
        </w:tc>
      </w:tr>
      <w:tr>
        <w:trPr>
          <w:trHeight w:val="51"/>
        </w:trPr>
        <w:tc>
          <w:tcPr>
            <w:tcW w:w="340" w:type="dxa"/>
            <w:vAlign w:val="bottom"/>
            <w:vMerge w:val="continue"/>
          </w:tcPr>
          <w:p>
            <w:pPr>
              <w:spacing w:after="0"/>
              <w:rPr>
                <w:sz w:val="4"/>
                <w:szCs w:val="4"/>
                <w:color w:val="auto"/>
              </w:rPr>
            </w:pPr>
          </w:p>
        </w:tc>
        <w:tc>
          <w:tcPr>
            <w:tcW w:w="320" w:type="dxa"/>
            <w:vAlign w:val="bottom"/>
            <w:vMerge w:val="restart"/>
          </w:tcPr>
          <w:p>
            <w:pPr>
              <w:spacing w:after="0"/>
              <w:rPr>
                <w:sz w:val="20"/>
                <w:szCs w:val="20"/>
                <w:color w:val="auto"/>
              </w:rPr>
            </w:pPr>
            <w:r>
              <w:rPr>
                <w:rFonts w:ascii="Rockwell" w:cs="Rockwell" w:eastAsia="Rockwell" w:hAnsi="Rockwell"/>
                <w:sz w:val="14"/>
                <w:szCs w:val="14"/>
                <w:i w:val="1"/>
                <w:iCs w:val="1"/>
                <w:color w:val="auto"/>
              </w:rPr>
              <w:t>total</w:t>
            </w:r>
          </w:p>
        </w:tc>
        <w:tc>
          <w:tcPr>
            <w:tcW w:w="360" w:type="dxa"/>
            <w:vAlign w:val="bottom"/>
            <w:vMerge w:val="continue"/>
          </w:tcPr>
          <w:p>
            <w:pPr>
              <w:spacing w:after="0"/>
              <w:rPr>
                <w:sz w:val="4"/>
                <w:szCs w:val="4"/>
                <w:color w:val="auto"/>
              </w:rPr>
            </w:pPr>
          </w:p>
        </w:tc>
        <w:tc>
          <w:tcPr>
            <w:tcW w:w="140" w:type="dxa"/>
            <w:vAlign w:val="bottom"/>
            <w:vMerge w:val="restart"/>
          </w:tcPr>
          <w:p>
            <w:pPr>
              <w:ind w:left="20"/>
              <w:spacing w:after="0"/>
              <w:rPr>
                <w:sz w:val="20"/>
                <w:szCs w:val="20"/>
                <w:color w:val="auto"/>
              </w:rPr>
            </w:pPr>
            <w:r>
              <w:rPr>
                <w:rFonts w:ascii="Rockwell" w:cs="Rockwell" w:eastAsia="Rockwell" w:hAnsi="Rockwell"/>
                <w:sz w:val="14"/>
                <w:szCs w:val="14"/>
                <w:i w:val="1"/>
                <w:iCs w:val="1"/>
                <w:color w:val="auto"/>
              </w:rPr>
              <w:t>g</w:t>
            </w:r>
          </w:p>
        </w:tc>
        <w:tc>
          <w:tcPr>
            <w:tcW w:w="920" w:type="dxa"/>
            <w:vAlign w:val="bottom"/>
            <w:vMerge w:val="continue"/>
          </w:tcPr>
          <w:p>
            <w:pPr>
              <w:spacing w:after="0"/>
              <w:rPr>
                <w:sz w:val="4"/>
                <w:szCs w:val="4"/>
                <w:color w:val="auto"/>
              </w:rPr>
            </w:pPr>
          </w:p>
        </w:tc>
        <w:tc>
          <w:tcPr>
            <w:tcW w:w="1100" w:type="dxa"/>
            <w:vAlign w:val="bottom"/>
          </w:tcPr>
          <w:p>
            <w:pPr>
              <w:spacing w:after="0"/>
              <w:rPr>
                <w:sz w:val="4"/>
                <w:szCs w:val="4"/>
                <w:color w:val="auto"/>
              </w:rPr>
            </w:pPr>
          </w:p>
        </w:tc>
        <w:tc>
          <w:tcPr>
            <w:tcW w:w="24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440" w:type="dxa"/>
            <w:vAlign w:val="bottom"/>
            <w:vMerge w:val="continue"/>
          </w:tcPr>
          <w:p>
            <w:pPr>
              <w:spacing w:after="0"/>
              <w:rPr>
                <w:sz w:val="4"/>
                <w:szCs w:val="4"/>
                <w:color w:val="auto"/>
              </w:rPr>
            </w:pPr>
          </w:p>
        </w:tc>
        <w:tc>
          <w:tcPr>
            <w:tcW w:w="180" w:type="dxa"/>
            <w:vAlign w:val="bottom"/>
            <w:vMerge w:val="restart"/>
          </w:tcPr>
          <w:p>
            <w:pPr>
              <w:jc w:val="right"/>
              <w:ind w:right="11"/>
              <w:spacing w:after="0"/>
              <w:rPr>
                <w:sz w:val="20"/>
                <w:szCs w:val="20"/>
                <w:color w:val="auto"/>
              </w:rPr>
            </w:pPr>
            <w:r>
              <w:rPr>
                <w:rFonts w:ascii="Rockwell" w:cs="Rockwell" w:eastAsia="Rockwell" w:hAnsi="Rockwell"/>
                <w:sz w:val="14"/>
                <w:szCs w:val="14"/>
                <w:i w:val="1"/>
                <w:iCs w:val="1"/>
                <w:color w:val="auto"/>
                <w:w w:val="75"/>
              </w:rPr>
              <w:t>o</w:t>
            </w:r>
          </w:p>
        </w:tc>
        <w:tc>
          <w:tcPr>
            <w:tcW w:w="0" w:type="dxa"/>
            <w:vAlign w:val="bottom"/>
          </w:tcPr>
          <w:p>
            <w:pPr>
              <w:spacing w:after="0"/>
              <w:rPr>
                <w:sz w:val="1"/>
                <w:szCs w:val="1"/>
                <w:color w:val="auto"/>
              </w:rPr>
            </w:pPr>
          </w:p>
        </w:tc>
      </w:tr>
      <w:tr>
        <w:trPr>
          <w:trHeight w:val="169"/>
        </w:trPr>
        <w:tc>
          <w:tcPr>
            <w:tcW w:w="340" w:type="dxa"/>
            <w:vAlign w:val="bottom"/>
          </w:tcPr>
          <w:p>
            <w:pPr>
              <w:spacing w:after="0"/>
              <w:rPr>
                <w:sz w:val="14"/>
                <w:szCs w:val="14"/>
                <w:color w:val="auto"/>
              </w:rPr>
            </w:pPr>
          </w:p>
        </w:tc>
        <w:tc>
          <w:tcPr>
            <w:tcW w:w="320" w:type="dxa"/>
            <w:vAlign w:val="bottom"/>
            <w:vMerge w:val="continue"/>
          </w:tcPr>
          <w:p>
            <w:pPr>
              <w:spacing w:after="0"/>
              <w:rPr>
                <w:sz w:val="14"/>
                <w:szCs w:val="14"/>
                <w:color w:val="auto"/>
              </w:rPr>
            </w:pPr>
          </w:p>
        </w:tc>
        <w:tc>
          <w:tcPr>
            <w:tcW w:w="360" w:type="dxa"/>
            <w:vAlign w:val="bottom"/>
          </w:tcPr>
          <w:p>
            <w:pPr>
              <w:spacing w:after="0"/>
              <w:rPr>
                <w:sz w:val="14"/>
                <w:szCs w:val="14"/>
                <w:color w:val="auto"/>
              </w:rPr>
            </w:pPr>
          </w:p>
        </w:tc>
        <w:tc>
          <w:tcPr>
            <w:tcW w:w="140" w:type="dxa"/>
            <w:vAlign w:val="bottom"/>
            <w:vMerge w:val="continue"/>
          </w:tcPr>
          <w:p>
            <w:pPr>
              <w:spacing w:after="0"/>
              <w:rPr>
                <w:sz w:val="14"/>
                <w:szCs w:val="14"/>
                <w:color w:val="auto"/>
              </w:rPr>
            </w:pPr>
          </w:p>
        </w:tc>
        <w:tc>
          <w:tcPr>
            <w:tcW w:w="920" w:type="dxa"/>
            <w:vAlign w:val="bottom"/>
          </w:tcPr>
          <w:p>
            <w:pPr>
              <w:spacing w:after="0"/>
              <w:rPr>
                <w:sz w:val="14"/>
                <w:szCs w:val="14"/>
                <w:color w:val="auto"/>
              </w:rPr>
            </w:pPr>
          </w:p>
        </w:tc>
        <w:tc>
          <w:tcPr>
            <w:tcW w:w="1100" w:type="dxa"/>
            <w:vAlign w:val="bottom"/>
            <w:vMerge w:val="restart"/>
          </w:tcPr>
          <w:p>
            <w:pPr>
              <w:jc w:val="center"/>
              <w:spacing w:after="0" w:line="253" w:lineRule="exact"/>
              <w:rPr>
                <w:sz w:val="20"/>
                <w:szCs w:val="20"/>
                <w:color w:val="auto"/>
              </w:rPr>
            </w:pPr>
            <w:r>
              <w:rPr>
                <w:rFonts w:ascii="Rockwell" w:cs="Rockwell" w:eastAsia="Rockwell" w:hAnsi="Rockwell"/>
                <w:sz w:val="24"/>
                <w:szCs w:val="24"/>
                <w:i w:val="1"/>
                <w:iCs w:val="1"/>
                <w:color w:val="auto"/>
              </w:rPr>
              <w:t>r</w:t>
            </w:r>
          </w:p>
        </w:tc>
        <w:tc>
          <w:tcPr>
            <w:tcW w:w="240" w:type="dxa"/>
            <w:vAlign w:val="bottom"/>
          </w:tcPr>
          <w:p>
            <w:pPr>
              <w:spacing w:after="0"/>
              <w:rPr>
                <w:sz w:val="14"/>
                <w:szCs w:val="14"/>
                <w:color w:val="auto"/>
              </w:rPr>
            </w:pPr>
          </w:p>
        </w:tc>
        <w:tc>
          <w:tcPr>
            <w:tcW w:w="140" w:type="dxa"/>
            <w:vAlign w:val="bottom"/>
            <w:vMerge w:val="restart"/>
          </w:tcPr>
          <w:p>
            <w:pPr>
              <w:jc w:val="right"/>
              <w:spacing w:after="0" w:line="253" w:lineRule="exact"/>
              <w:rPr>
                <w:sz w:val="20"/>
                <w:szCs w:val="20"/>
                <w:color w:val="auto"/>
              </w:rPr>
            </w:pPr>
            <w:r>
              <w:rPr>
                <w:rFonts w:ascii="Rockwell" w:cs="Rockwell" w:eastAsia="Rockwell" w:hAnsi="Rockwell"/>
                <w:sz w:val="24"/>
                <w:szCs w:val="24"/>
                <w:color w:val="auto"/>
                <w:w w:val="91"/>
              </w:rPr>
              <w:t>2</w:t>
            </w:r>
          </w:p>
        </w:tc>
        <w:tc>
          <w:tcPr>
            <w:tcW w:w="440" w:type="dxa"/>
            <w:vAlign w:val="bottom"/>
          </w:tcPr>
          <w:p>
            <w:pPr>
              <w:jc w:val="center"/>
              <w:ind w:left="5"/>
              <w:spacing w:after="0"/>
              <w:rPr>
                <w:sz w:val="20"/>
                <w:szCs w:val="20"/>
                <w:color w:val="auto"/>
              </w:rPr>
            </w:pPr>
            <w:r>
              <w:rPr>
                <w:rFonts w:ascii="Rockwell" w:cs="Rockwell" w:eastAsia="Rockwell" w:hAnsi="Rockwell"/>
                <w:sz w:val="14"/>
                <w:szCs w:val="14"/>
                <w:i w:val="1"/>
                <w:iCs w:val="1"/>
                <w:color w:val="auto"/>
                <w:w w:val="75"/>
              </w:rPr>
              <w:t>o</w:t>
            </w:r>
          </w:p>
        </w:tc>
        <w:tc>
          <w:tcPr>
            <w:tcW w:w="1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83"/>
        </w:trPr>
        <w:tc>
          <w:tcPr>
            <w:tcW w:w="340" w:type="dxa"/>
            <w:vAlign w:val="bottom"/>
          </w:tcPr>
          <w:p>
            <w:pPr>
              <w:spacing w:after="0"/>
              <w:rPr>
                <w:sz w:val="7"/>
                <w:szCs w:val="7"/>
                <w:color w:val="auto"/>
              </w:rPr>
            </w:pPr>
          </w:p>
        </w:tc>
        <w:tc>
          <w:tcPr>
            <w:tcW w:w="320" w:type="dxa"/>
            <w:vAlign w:val="bottom"/>
          </w:tcPr>
          <w:p>
            <w:pPr>
              <w:spacing w:after="0"/>
              <w:rPr>
                <w:sz w:val="7"/>
                <w:szCs w:val="7"/>
                <w:color w:val="auto"/>
              </w:rPr>
            </w:pPr>
          </w:p>
        </w:tc>
        <w:tc>
          <w:tcPr>
            <w:tcW w:w="360" w:type="dxa"/>
            <w:vAlign w:val="bottom"/>
          </w:tcPr>
          <w:p>
            <w:pPr>
              <w:spacing w:after="0"/>
              <w:rPr>
                <w:sz w:val="7"/>
                <w:szCs w:val="7"/>
                <w:color w:val="auto"/>
              </w:rPr>
            </w:pPr>
          </w:p>
        </w:tc>
        <w:tc>
          <w:tcPr>
            <w:tcW w:w="140" w:type="dxa"/>
            <w:vAlign w:val="bottom"/>
          </w:tcPr>
          <w:p>
            <w:pPr>
              <w:spacing w:after="0"/>
              <w:rPr>
                <w:sz w:val="7"/>
                <w:szCs w:val="7"/>
                <w:color w:val="auto"/>
              </w:rPr>
            </w:pPr>
          </w:p>
        </w:tc>
        <w:tc>
          <w:tcPr>
            <w:tcW w:w="920" w:type="dxa"/>
            <w:vAlign w:val="bottom"/>
          </w:tcPr>
          <w:p>
            <w:pPr>
              <w:spacing w:after="0"/>
              <w:rPr>
                <w:sz w:val="7"/>
                <w:szCs w:val="7"/>
                <w:color w:val="auto"/>
              </w:rPr>
            </w:pPr>
          </w:p>
        </w:tc>
        <w:tc>
          <w:tcPr>
            <w:tcW w:w="1100" w:type="dxa"/>
            <w:vAlign w:val="bottom"/>
            <w:vMerge w:val="continue"/>
          </w:tcPr>
          <w:p>
            <w:pPr>
              <w:spacing w:after="0"/>
              <w:rPr>
                <w:sz w:val="7"/>
                <w:szCs w:val="7"/>
                <w:color w:val="auto"/>
              </w:rPr>
            </w:pPr>
          </w:p>
        </w:tc>
        <w:tc>
          <w:tcPr>
            <w:tcW w:w="240" w:type="dxa"/>
            <w:vAlign w:val="bottom"/>
          </w:tcPr>
          <w:p>
            <w:pPr>
              <w:spacing w:after="0"/>
              <w:rPr>
                <w:sz w:val="7"/>
                <w:szCs w:val="7"/>
                <w:color w:val="auto"/>
              </w:rPr>
            </w:pPr>
          </w:p>
        </w:tc>
        <w:tc>
          <w:tcPr>
            <w:tcW w:w="140" w:type="dxa"/>
            <w:vAlign w:val="bottom"/>
            <w:vMerge w:val="continue"/>
          </w:tcPr>
          <w:p>
            <w:pPr>
              <w:spacing w:after="0"/>
              <w:rPr>
                <w:sz w:val="7"/>
                <w:szCs w:val="7"/>
                <w:color w:val="auto"/>
              </w:rPr>
            </w:pPr>
          </w:p>
        </w:tc>
        <w:tc>
          <w:tcPr>
            <w:tcW w:w="440" w:type="dxa"/>
            <w:vAlign w:val="bottom"/>
          </w:tcPr>
          <w:p>
            <w:pPr>
              <w:spacing w:after="0"/>
              <w:rPr>
                <w:sz w:val="7"/>
                <w:szCs w:val="7"/>
                <w:color w:val="auto"/>
              </w:rPr>
            </w:pPr>
          </w:p>
        </w:tc>
        <w:tc>
          <w:tcPr>
            <w:tcW w:w="180" w:type="dxa"/>
            <w:vAlign w:val="bottom"/>
          </w:tcPr>
          <w:p>
            <w:pPr>
              <w:spacing w:after="0"/>
              <w:rPr>
                <w:sz w:val="7"/>
                <w:szCs w:val="7"/>
                <w:color w:val="auto"/>
              </w:rPr>
            </w:pPr>
          </w:p>
        </w:tc>
        <w:tc>
          <w:tcPr>
            <w:tcW w:w="0" w:type="dxa"/>
            <w:vAlign w:val="bottom"/>
          </w:tcPr>
          <w:p>
            <w:pPr>
              <w:spacing w:after="0"/>
              <w:rPr>
                <w:sz w:val="1"/>
                <w:szCs w:val="1"/>
                <w:color w:val="auto"/>
              </w:rPr>
            </w:pPr>
          </w:p>
        </w:tc>
      </w:tr>
    </w:tbl>
    <w:p>
      <w:pPr>
        <w:ind w:left="820" w:right="780"/>
        <w:spacing w:after="0" w:line="250" w:lineRule="auto"/>
        <w:rPr>
          <w:sz w:val="20"/>
          <w:szCs w:val="20"/>
          <w:color w:val="auto"/>
        </w:rPr>
      </w:pPr>
      <w:r>
        <w:rPr>
          <w:rFonts w:ascii="Arial" w:cs="Arial" w:eastAsia="Arial" w:hAnsi="Arial"/>
          <w:sz w:val="20"/>
          <w:szCs w:val="20"/>
          <w:color w:val="auto"/>
        </w:rPr>
        <w:t>The only force acting on the object moving in circular orbit is the force of gravity which acts inward. So we can sum the forces on the object in the in direction:</w:t>
      </w:r>
    </w:p>
    <w:p>
      <w:pPr>
        <w:spacing w:after="0" w:line="2" w:lineRule="exact"/>
        <w:rPr>
          <w:sz w:val="20"/>
          <w:szCs w:val="20"/>
          <w:color w:val="auto"/>
        </w:rPr>
      </w:pPr>
    </w:p>
    <w:tbl>
      <w:tblPr>
        <w:tblLayout w:type="fixed"/>
        <w:tblInd w:w="760" w:type="dxa"/>
        <w:tblCellMar>
          <w:top w:w="0" w:type="dxa"/>
          <w:left w:w="0" w:type="dxa"/>
          <w:bottom w:w="0" w:type="dxa"/>
          <w:right w:w="0" w:type="dxa"/>
        </w:tblCellMar>
      </w:tblPr>
      <w:tr>
        <w:trPr>
          <w:trHeight w:val="339"/>
        </w:trPr>
        <w:tc>
          <w:tcPr>
            <w:tcW w:w="2020" w:type="dxa"/>
            <w:vAlign w:val="bottom"/>
            <w:gridSpan w:val="3"/>
            <w:vMerge w:val="restart"/>
          </w:tcPr>
          <w:p>
            <w:pPr>
              <w:spacing w:after="0" w:line="593" w:lineRule="exact"/>
              <w:rPr>
                <w:sz w:val="20"/>
                <w:szCs w:val="20"/>
                <w:color w:val="auto"/>
              </w:rPr>
            </w:pPr>
            <w:r>
              <w:rPr>
                <w:rFonts w:ascii="Symbol" w:cs="Symbol" w:eastAsia="Symbol" w:hAnsi="Symbol"/>
                <w:sz w:val="36"/>
                <w:szCs w:val="36"/>
                <w:color w:val="auto"/>
                <w:w w:val="88"/>
              </w:rPr>
              <w:t>∑</w:t>
            </w:r>
            <w:r>
              <w:rPr>
                <w:rFonts w:ascii="Rockwell" w:cs="Rockwell" w:eastAsia="Rockwell" w:hAnsi="Rockwell"/>
                <w:sz w:val="48"/>
                <w:szCs w:val="48"/>
                <w:i w:val="1"/>
                <w:iCs w:val="1"/>
                <w:color w:val="auto"/>
                <w:w w:val="88"/>
                <w:vertAlign w:val="superscript"/>
              </w:rPr>
              <w:t>F</w:t>
            </w:r>
            <w:r>
              <w:rPr>
                <w:rFonts w:ascii="Rockwell" w:cs="Rockwell" w:eastAsia="Rockwell" w:hAnsi="Rockwell"/>
                <w:sz w:val="27"/>
                <w:szCs w:val="27"/>
                <w:i w:val="1"/>
                <w:iCs w:val="1"/>
                <w:color w:val="auto"/>
                <w:w w:val="88"/>
                <w:vertAlign w:val="subscript"/>
              </w:rPr>
              <w:t>in</w:t>
            </w:r>
            <w:r>
              <w:rPr>
                <w:rFonts w:ascii="Arial" w:cs="Arial" w:eastAsia="Arial" w:hAnsi="Arial"/>
                <w:sz w:val="24"/>
                <w:szCs w:val="24"/>
                <w:color w:val="auto"/>
                <w:w w:val="88"/>
              </w:rPr>
              <w:t xml:space="preserve"> =</w:t>
            </w:r>
            <w:r>
              <w:rPr>
                <w:rFonts w:ascii="Rockwell" w:cs="Rockwell" w:eastAsia="Rockwell" w:hAnsi="Rockwell"/>
                <w:sz w:val="48"/>
                <w:szCs w:val="48"/>
                <w:color w:val="auto"/>
                <w:w w:val="88"/>
              </w:rPr>
              <w:t xml:space="preserve"> </w:t>
            </w:r>
            <w:r>
              <w:rPr>
                <w:rFonts w:ascii="Rockwell" w:cs="Rockwell" w:eastAsia="Rockwell" w:hAnsi="Rockwell"/>
                <w:sz w:val="48"/>
                <w:szCs w:val="48"/>
                <w:i w:val="1"/>
                <w:iCs w:val="1"/>
                <w:color w:val="auto"/>
                <w:w w:val="88"/>
                <w:vertAlign w:val="superscript"/>
              </w:rPr>
              <w:t>F</w:t>
            </w:r>
            <w:r>
              <w:rPr>
                <w:rFonts w:ascii="Rockwell" w:cs="Rockwell" w:eastAsia="Rockwell" w:hAnsi="Rockwell"/>
                <w:sz w:val="27"/>
                <w:szCs w:val="27"/>
                <w:i w:val="1"/>
                <w:iCs w:val="1"/>
                <w:color w:val="auto"/>
                <w:w w:val="88"/>
                <w:vertAlign w:val="subscript"/>
              </w:rPr>
              <w:t>g</w:t>
            </w:r>
            <w:r>
              <w:rPr>
                <w:rFonts w:ascii="Arial" w:cs="Arial" w:eastAsia="Arial" w:hAnsi="Arial"/>
                <w:sz w:val="24"/>
                <w:szCs w:val="24"/>
                <w:color w:val="auto"/>
                <w:w w:val="88"/>
              </w:rPr>
              <w:t xml:space="preserve"> =</w:t>
            </w:r>
            <w:r>
              <w:rPr>
                <w:rFonts w:ascii="Rockwell" w:cs="Rockwell" w:eastAsia="Rockwell" w:hAnsi="Rockwell"/>
                <w:sz w:val="48"/>
                <w:szCs w:val="48"/>
                <w:color w:val="auto"/>
                <w:w w:val="88"/>
              </w:rPr>
              <w:t xml:space="preserve"> </w:t>
            </w:r>
            <w:r>
              <w:rPr>
                <w:rFonts w:ascii="Rockwell" w:cs="Rockwell" w:eastAsia="Rockwell" w:hAnsi="Rockwell"/>
                <w:sz w:val="48"/>
                <w:szCs w:val="48"/>
                <w:i w:val="1"/>
                <w:iCs w:val="1"/>
                <w:color w:val="auto"/>
                <w:w w:val="88"/>
                <w:vertAlign w:val="superscript"/>
              </w:rPr>
              <w:t>ma</w:t>
            </w:r>
            <w:r>
              <w:rPr>
                <w:rFonts w:ascii="Rockwell" w:cs="Rockwell" w:eastAsia="Rockwell" w:hAnsi="Rockwell"/>
                <w:sz w:val="27"/>
                <w:szCs w:val="27"/>
                <w:i w:val="1"/>
                <w:iCs w:val="1"/>
                <w:color w:val="auto"/>
                <w:w w:val="88"/>
                <w:vertAlign w:val="subscript"/>
              </w:rPr>
              <w:t>c</w:t>
            </w:r>
            <w:r>
              <w:rPr>
                <w:rFonts w:ascii="MS PGothic" w:cs="MS PGothic" w:eastAsia="MS PGothic" w:hAnsi="MS PGothic"/>
                <w:sz w:val="24"/>
                <w:szCs w:val="24"/>
                <w:color w:val="auto"/>
                <w:w w:val="88"/>
              </w:rPr>
              <w:t xml:space="preserve"> ⇒</w:t>
            </w:r>
          </w:p>
        </w:tc>
        <w:tc>
          <w:tcPr>
            <w:tcW w:w="840" w:type="dxa"/>
            <w:vAlign w:val="bottom"/>
            <w:gridSpan w:val="4"/>
          </w:tcPr>
          <w:p>
            <w:pPr>
              <w:jc w:val="center"/>
              <w:ind w:right="80"/>
              <w:spacing w:after="0"/>
              <w:rPr>
                <w:sz w:val="20"/>
                <w:szCs w:val="20"/>
                <w:color w:val="auto"/>
              </w:rPr>
            </w:pPr>
            <w:r>
              <w:rPr>
                <w:rFonts w:ascii="Rockwell" w:cs="Rockwell" w:eastAsia="Rockwell" w:hAnsi="Rockwell"/>
                <w:sz w:val="24"/>
                <w:szCs w:val="24"/>
                <w:i w:val="1"/>
                <w:iCs w:val="1"/>
                <w:color w:val="auto"/>
                <w:w w:val="88"/>
              </w:rPr>
              <w:t>Gm</w:t>
            </w:r>
            <w:r>
              <w:rPr>
                <w:rFonts w:ascii="Rockwell" w:cs="Rockwell" w:eastAsia="Rockwell" w:hAnsi="Rockwell"/>
                <w:sz w:val="27"/>
                <w:szCs w:val="27"/>
                <w:i w:val="1"/>
                <w:iCs w:val="1"/>
                <w:color w:val="auto"/>
                <w:w w:val="88"/>
                <w:vertAlign w:val="subscript"/>
              </w:rPr>
              <w:t>o</w:t>
            </w:r>
            <w:r>
              <w:rPr>
                <w:rFonts w:ascii="Rockwell" w:cs="Rockwell" w:eastAsia="Rockwell" w:hAnsi="Rockwell"/>
                <w:sz w:val="24"/>
                <w:szCs w:val="24"/>
                <w:i w:val="1"/>
                <w:iCs w:val="1"/>
                <w:color w:val="auto"/>
                <w:w w:val="88"/>
              </w:rPr>
              <w:t xml:space="preserve"> m</w:t>
            </w:r>
            <w:r>
              <w:rPr>
                <w:rFonts w:ascii="Rockwell" w:cs="Rockwell" w:eastAsia="Rockwell" w:hAnsi="Rockwell"/>
                <w:sz w:val="27"/>
                <w:szCs w:val="27"/>
                <w:i w:val="1"/>
                <w:iCs w:val="1"/>
                <w:color w:val="auto"/>
                <w:w w:val="88"/>
                <w:vertAlign w:val="subscript"/>
              </w:rPr>
              <w:t>p</w:t>
            </w:r>
          </w:p>
        </w:tc>
        <w:tc>
          <w:tcPr>
            <w:tcW w:w="520" w:type="dxa"/>
            <w:vAlign w:val="bottom"/>
            <w:gridSpan w:val="2"/>
            <w:vMerge w:val="restart"/>
          </w:tcPr>
          <w:p>
            <w:pPr>
              <w:ind w:left="20"/>
              <w:spacing w:after="0"/>
              <w:rPr>
                <w:sz w:val="20"/>
                <w:szCs w:val="20"/>
                <w:color w:val="auto"/>
              </w:rPr>
            </w:pPr>
            <w:r>
              <w:rPr>
                <w:rFonts w:ascii="Arial" w:cs="Arial" w:eastAsia="Arial" w:hAnsi="Arial"/>
                <w:sz w:val="24"/>
                <w:szCs w:val="24"/>
                <w:color w:val="auto"/>
                <w:w w:val="95"/>
              </w:rPr>
              <w:t>=</w:t>
            </w:r>
            <w:r>
              <w:rPr>
                <w:rFonts w:ascii="Rockwell" w:cs="Rockwell" w:eastAsia="Rockwell" w:hAnsi="Rockwell"/>
                <w:sz w:val="24"/>
                <w:szCs w:val="24"/>
                <w:color w:val="auto"/>
                <w:w w:val="95"/>
              </w:rPr>
              <w:t xml:space="preserve"> </w:t>
            </w:r>
            <w:r>
              <w:rPr>
                <w:rFonts w:ascii="Rockwell" w:cs="Rockwell" w:eastAsia="Rockwell" w:hAnsi="Rockwell"/>
                <w:sz w:val="24"/>
                <w:szCs w:val="24"/>
                <w:i w:val="1"/>
                <w:iCs w:val="1"/>
                <w:color w:val="auto"/>
                <w:w w:val="95"/>
              </w:rPr>
              <w:t>m</w:t>
            </w:r>
            <w:r>
              <w:rPr>
                <w:rFonts w:ascii="Rockwell" w:cs="Rockwell" w:eastAsia="Rockwell" w:hAnsi="Rockwell"/>
                <w:sz w:val="27"/>
                <w:szCs w:val="27"/>
                <w:i w:val="1"/>
                <w:iCs w:val="1"/>
                <w:color w:val="auto"/>
                <w:w w:val="95"/>
                <w:vertAlign w:val="subscript"/>
              </w:rPr>
              <w:t>o</w:t>
            </w:r>
          </w:p>
        </w:tc>
        <w:tc>
          <w:tcPr>
            <w:tcW w:w="240" w:type="dxa"/>
            <w:vAlign w:val="bottom"/>
          </w:tcPr>
          <w:p>
            <w:pPr>
              <w:ind w:left="20"/>
              <w:spacing w:after="0"/>
              <w:rPr>
                <w:sz w:val="20"/>
                <w:szCs w:val="20"/>
                <w:color w:val="auto"/>
              </w:rPr>
            </w:pPr>
            <w:r>
              <w:rPr>
                <w:rFonts w:ascii="Rockwell" w:cs="Rockwell" w:eastAsia="Rockwell" w:hAnsi="Rockwell"/>
                <w:sz w:val="24"/>
                <w:szCs w:val="24"/>
                <w:i w:val="1"/>
                <w:iCs w:val="1"/>
                <w:color w:val="auto"/>
              </w:rPr>
              <w:t>v</w:t>
            </w:r>
          </w:p>
        </w:tc>
        <w:tc>
          <w:tcPr>
            <w:tcW w:w="100" w:type="dxa"/>
            <w:vAlign w:val="bottom"/>
          </w:tcPr>
          <w:p>
            <w:pPr>
              <w:jc w:val="right"/>
              <w:spacing w:after="0"/>
              <w:rPr>
                <w:sz w:val="20"/>
                <w:szCs w:val="20"/>
                <w:color w:val="auto"/>
              </w:rPr>
            </w:pPr>
            <w:r>
              <w:rPr>
                <w:rFonts w:ascii="Rockwell" w:cs="Rockwell" w:eastAsia="Rockwell" w:hAnsi="Rockwell"/>
                <w:sz w:val="14"/>
                <w:szCs w:val="14"/>
                <w:color w:val="auto"/>
                <w:w w:val="78"/>
              </w:rPr>
              <w:t>2</w:t>
            </w:r>
          </w:p>
        </w:tc>
        <w:tc>
          <w:tcPr>
            <w:tcW w:w="340" w:type="dxa"/>
            <w:vAlign w:val="bottom"/>
            <w:gridSpan w:val="2"/>
            <w:vMerge w:val="restart"/>
          </w:tcPr>
          <w:p>
            <w:pPr>
              <w:jc w:val="right"/>
              <w:ind w:right="40"/>
              <w:spacing w:after="0" w:line="241" w:lineRule="exact"/>
              <w:rPr>
                <w:sz w:val="20"/>
                <w:szCs w:val="20"/>
                <w:color w:val="auto"/>
              </w:rPr>
            </w:pPr>
            <w:r>
              <w:rPr>
                <w:rFonts w:ascii="MS PGothic" w:cs="MS PGothic" w:eastAsia="MS PGothic" w:hAnsi="MS PGothic"/>
                <w:sz w:val="24"/>
                <w:szCs w:val="24"/>
                <w:color w:val="auto"/>
              </w:rPr>
              <w:t>⇒</w:t>
            </w:r>
          </w:p>
        </w:tc>
        <w:tc>
          <w:tcPr>
            <w:tcW w:w="780" w:type="dxa"/>
            <w:vAlign w:val="bottom"/>
            <w:gridSpan w:val="3"/>
          </w:tcPr>
          <w:p>
            <w:pPr>
              <w:spacing w:after="0"/>
              <w:rPr>
                <w:sz w:val="20"/>
                <w:szCs w:val="20"/>
                <w:color w:val="auto"/>
              </w:rPr>
            </w:pPr>
            <w:r>
              <w:rPr>
                <w:rFonts w:ascii="Rockwell" w:cs="Rockwell" w:eastAsia="Rockwell" w:hAnsi="Rockwell"/>
                <w:sz w:val="24"/>
                <w:szCs w:val="24"/>
                <w:i w:val="1"/>
                <w:iCs w:val="1"/>
                <w:color w:val="auto"/>
                <w:w w:val="88"/>
              </w:rPr>
              <w:t>Gm</w:t>
            </w:r>
            <w:r>
              <w:rPr>
                <w:rFonts w:ascii="Rockwell" w:cs="Rockwell" w:eastAsia="Rockwell" w:hAnsi="Rockwell"/>
                <w:sz w:val="27"/>
                <w:szCs w:val="27"/>
                <w:i w:val="1"/>
                <w:iCs w:val="1"/>
                <w:color w:val="auto"/>
                <w:w w:val="88"/>
                <w:vertAlign w:val="subscript"/>
              </w:rPr>
              <w:t>o</w:t>
            </w:r>
            <w:r>
              <w:rPr>
                <w:rFonts w:ascii="Rockwell" w:cs="Rockwell" w:eastAsia="Rockwell" w:hAnsi="Rockwell"/>
                <w:sz w:val="24"/>
                <w:szCs w:val="24"/>
                <w:i w:val="1"/>
                <w:iCs w:val="1"/>
                <w:color w:val="auto"/>
                <w:w w:val="88"/>
              </w:rPr>
              <w:t xml:space="preserve"> m</w:t>
            </w:r>
            <w:r>
              <w:rPr>
                <w:rFonts w:ascii="Rockwell" w:cs="Rockwell" w:eastAsia="Rockwell" w:hAnsi="Rockwell"/>
                <w:sz w:val="27"/>
                <w:szCs w:val="27"/>
                <w:i w:val="1"/>
                <w:iCs w:val="1"/>
                <w:color w:val="auto"/>
                <w:w w:val="88"/>
                <w:vertAlign w:val="subscript"/>
              </w:rPr>
              <w:t>p</w:t>
            </w:r>
          </w:p>
        </w:tc>
        <w:tc>
          <w:tcPr>
            <w:tcW w:w="20" w:type="dxa"/>
            <w:vAlign w:val="bottom"/>
          </w:tcPr>
          <w:p>
            <w:pPr>
              <w:spacing w:after="0"/>
              <w:rPr>
                <w:sz w:val="24"/>
                <w:szCs w:val="24"/>
                <w:color w:val="auto"/>
              </w:rPr>
            </w:pPr>
          </w:p>
        </w:tc>
        <w:tc>
          <w:tcPr>
            <w:tcW w:w="260" w:type="dxa"/>
            <w:vAlign w:val="bottom"/>
            <w:gridSpan w:val="2"/>
            <w:vMerge w:val="restart"/>
          </w:tcPr>
          <w:p>
            <w:pPr>
              <w:jc w:val="right"/>
              <w:spacing w:after="0"/>
              <w:rPr>
                <w:sz w:val="20"/>
                <w:szCs w:val="20"/>
                <w:color w:val="auto"/>
              </w:rPr>
            </w:pPr>
            <w:r>
              <w:rPr>
                <w:rFonts w:ascii="Arial" w:cs="Arial" w:eastAsia="Arial" w:hAnsi="Arial"/>
                <w:sz w:val="24"/>
                <w:szCs w:val="24"/>
                <w:color w:val="auto"/>
              </w:rPr>
              <w:t>=</w:t>
            </w:r>
          </w:p>
        </w:tc>
        <w:tc>
          <w:tcPr>
            <w:tcW w:w="140" w:type="dxa"/>
            <w:vAlign w:val="bottom"/>
          </w:tcPr>
          <w:p>
            <w:pPr>
              <w:jc w:val="right"/>
              <w:spacing w:after="0"/>
              <w:rPr>
                <w:sz w:val="20"/>
                <w:szCs w:val="20"/>
                <w:color w:val="auto"/>
              </w:rPr>
            </w:pPr>
            <w:r>
              <w:rPr>
                <w:rFonts w:ascii="Rockwell" w:cs="Rockwell" w:eastAsia="Rockwell" w:hAnsi="Rockwell"/>
                <w:sz w:val="24"/>
                <w:szCs w:val="24"/>
                <w:color w:val="auto"/>
                <w:w w:val="76"/>
              </w:rPr>
              <w:t>1</w:t>
            </w:r>
          </w:p>
        </w:tc>
        <w:tc>
          <w:tcPr>
            <w:tcW w:w="600" w:type="dxa"/>
            <w:vAlign w:val="bottom"/>
            <w:gridSpan w:val="2"/>
          </w:tcPr>
          <w:p>
            <w:pPr>
              <w:jc w:val="right"/>
              <w:spacing w:after="0"/>
              <w:rPr>
                <w:sz w:val="20"/>
                <w:szCs w:val="20"/>
                <w:color w:val="auto"/>
              </w:rPr>
            </w:pPr>
            <w:r>
              <w:rPr>
                <w:rFonts w:ascii="Rockwell" w:cs="Rockwell" w:eastAsia="Rockwell" w:hAnsi="Rockwell"/>
                <w:sz w:val="14"/>
                <w:szCs w:val="14"/>
                <w:color w:val="auto"/>
              </w:rPr>
              <w:t>2</w:t>
            </w:r>
          </w:p>
        </w:tc>
        <w:tc>
          <w:tcPr>
            <w:tcW w:w="980" w:type="dxa"/>
            <w:vAlign w:val="bottom"/>
            <w:gridSpan w:val="5"/>
            <w:vMerge w:val="restart"/>
          </w:tcPr>
          <w:p>
            <w:pPr>
              <w:ind w:left="80"/>
              <w:spacing w:after="0"/>
              <w:rPr>
                <w:sz w:val="20"/>
                <w:szCs w:val="20"/>
                <w:color w:val="auto"/>
              </w:rPr>
            </w:pPr>
            <w:r>
              <w:rPr>
                <w:rFonts w:ascii="Arial" w:cs="Arial" w:eastAsia="Arial" w:hAnsi="Arial"/>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KE</w:t>
            </w:r>
            <w:r>
              <w:rPr>
                <w:rFonts w:ascii="Rockwell" w:cs="Rockwell" w:eastAsia="Rockwell" w:hAnsi="Rockwell"/>
                <w:sz w:val="27"/>
                <w:szCs w:val="27"/>
                <w:i w:val="1"/>
                <w:iCs w:val="1"/>
                <w:color w:val="auto"/>
                <w:vertAlign w:val="subscript"/>
              </w:rPr>
              <w:t>o</w:t>
            </w:r>
          </w:p>
        </w:tc>
        <w:tc>
          <w:tcPr>
            <w:tcW w:w="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
        </w:trPr>
        <w:tc>
          <w:tcPr>
            <w:tcW w:w="2020" w:type="dxa"/>
            <w:vAlign w:val="bottom"/>
            <w:gridSpan w:val="3"/>
            <w:vMerge w:val="continue"/>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400" w:type="dxa"/>
            <w:vAlign w:val="bottom"/>
            <w:tcBorders>
              <w:bottom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520" w:type="dxa"/>
            <w:vAlign w:val="bottom"/>
            <w:gridSpan w:val="2"/>
            <w:vMerge w:val="continue"/>
          </w:tcPr>
          <w:p>
            <w:pPr>
              <w:spacing w:after="0"/>
              <w:rPr>
                <w:sz w:val="3"/>
                <w:szCs w:val="3"/>
                <w:color w:val="auto"/>
              </w:rPr>
            </w:pPr>
          </w:p>
        </w:tc>
        <w:tc>
          <w:tcPr>
            <w:tcW w:w="240" w:type="dxa"/>
            <w:vAlign w:val="bottom"/>
            <w:tcBorders>
              <w:bottom w:val="single" w:sz="8" w:color="auto"/>
            </w:tcBorders>
          </w:tcPr>
          <w:p>
            <w:pPr>
              <w:ind w:left="160"/>
              <w:spacing w:after="0"/>
              <w:rPr>
                <w:sz w:val="20"/>
                <w:szCs w:val="20"/>
                <w:color w:val="auto"/>
              </w:rPr>
            </w:pPr>
            <w:r>
              <w:rPr>
                <w:rFonts w:ascii="Rockwell" w:cs="Rockwell" w:eastAsia="Rockwell" w:hAnsi="Rockwell"/>
                <w:sz w:val="1"/>
                <w:szCs w:val="1"/>
                <w:i w:val="1"/>
                <w:iCs w:val="1"/>
                <w:color w:val="auto"/>
              </w:rPr>
              <w:t>o</w:t>
            </w:r>
          </w:p>
        </w:tc>
        <w:tc>
          <w:tcPr>
            <w:tcW w:w="100" w:type="dxa"/>
            <w:vAlign w:val="bottom"/>
            <w:tcBorders>
              <w:bottom w:val="single" w:sz="8" w:color="auto"/>
            </w:tcBorders>
          </w:tcPr>
          <w:p>
            <w:pPr>
              <w:spacing w:after="0"/>
              <w:rPr>
                <w:sz w:val="3"/>
                <w:szCs w:val="3"/>
                <w:color w:val="auto"/>
              </w:rPr>
            </w:pPr>
          </w:p>
        </w:tc>
        <w:tc>
          <w:tcPr>
            <w:tcW w:w="340" w:type="dxa"/>
            <w:vAlign w:val="bottom"/>
            <w:gridSpan w:val="2"/>
            <w:vMerge w:val="continue"/>
          </w:tcPr>
          <w:p>
            <w:pPr>
              <w:spacing w:after="0"/>
              <w:rPr>
                <w:sz w:val="3"/>
                <w:szCs w:val="3"/>
                <w:color w:val="auto"/>
              </w:rPr>
            </w:pPr>
          </w:p>
        </w:tc>
        <w:tc>
          <w:tcPr>
            <w:tcW w:w="460" w:type="dxa"/>
            <w:vAlign w:val="bottom"/>
            <w:tcBorders>
              <w:bottom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18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60" w:type="dxa"/>
            <w:vAlign w:val="bottom"/>
            <w:gridSpan w:val="2"/>
            <w:vMerge w:val="continue"/>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600" w:type="dxa"/>
            <w:vAlign w:val="bottom"/>
            <w:gridSpan w:val="2"/>
            <w:vMerge w:val="restart"/>
          </w:tcPr>
          <w:p>
            <w:pPr>
              <w:jc w:val="right"/>
              <w:ind w:right="80"/>
              <w:spacing w:after="0" w:line="304" w:lineRule="exact"/>
              <w:rPr>
                <w:sz w:val="20"/>
                <w:szCs w:val="20"/>
                <w:color w:val="auto"/>
              </w:rPr>
            </w:pPr>
            <w:r>
              <w:rPr>
                <w:rFonts w:ascii="Rockwell" w:cs="Rockwell" w:eastAsia="Rockwell" w:hAnsi="Rockwell"/>
                <w:sz w:val="24"/>
                <w:szCs w:val="24"/>
                <w:i w:val="1"/>
                <w:iCs w:val="1"/>
                <w:color w:val="auto"/>
                <w:w w:val="96"/>
              </w:rPr>
              <w:t>m</w:t>
            </w:r>
            <w:r>
              <w:rPr>
                <w:rFonts w:ascii="Rockwell" w:cs="Rockwell" w:eastAsia="Rockwell" w:hAnsi="Rockwell"/>
                <w:sz w:val="27"/>
                <w:szCs w:val="27"/>
                <w:i w:val="1"/>
                <w:iCs w:val="1"/>
                <w:color w:val="auto"/>
                <w:w w:val="96"/>
                <w:vertAlign w:val="subscript"/>
              </w:rPr>
              <w:t>o</w:t>
            </w:r>
            <w:r>
              <w:rPr>
                <w:rFonts w:ascii="Rockwell" w:cs="Rockwell" w:eastAsia="Rockwell" w:hAnsi="Rockwell"/>
                <w:sz w:val="24"/>
                <w:szCs w:val="24"/>
                <w:i w:val="1"/>
                <w:iCs w:val="1"/>
                <w:color w:val="auto"/>
                <w:w w:val="96"/>
              </w:rPr>
              <w:t>v</w:t>
            </w:r>
            <w:r>
              <w:rPr>
                <w:rFonts w:ascii="Rockwell" w:cs="Rockwell" w:eastAsia="Rockwell" w:hAnsi="Rockwell"/>
                <w:sz w:val="27"/>
                <w:szCs w:val="27"/>
                <w:i w:val="1"/>
                <w:iCs w:val="1"/>
                <w:color w:val="auto"/>
                <w:w w:val="96"/>
                <w:vertAlign w:val="subscript"/>
              </w:rPr>
              <w:t>o</w:t>
            </w:r>
          </w:p>
        </w:tc>
        <w:tc>
          <w:tcPr>
            <w:tcW w:w="980" w:type="dxa"/>
            <w:vAlign w:val="bottom"/>
            <w:gridSpan w:val="5"/>
            <w:vMerge w:val="continue"/>
          </w:tcPr>
          <w:p>
            <w:pPr>
              <w:spacing w:after="0"/>
              <w:rPr>
                <w:sz w:val="3"/>
                <w:szCs w:val="3"/>
                <w:color w:val="auto"/>
              </w:rPr>
            </w:pPr>
          </w:p>
        </w:tc>
        <w:tc>
          <w:tcPr>
            <w:tcW w:w="8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48"/>
        </w:trPr>
        <w:tc>
          <w:tcPr>
            <w:tcW w:w="2020" w:type="dxa"/>
            <w:vAlign w:val="bottom"/>
            <w:gridSpan w:val="3"/>
            <w:vMerge w:val="continue"/>
          </w:tcPr>
          <w:p>
            <w:pPr>
              <w:spacing w:after="0"/>
              <w:rPr>
                <w:sz w:val="21"/>
                <w:szCs w:val="21"/>
                <w:color w:val="auto"/>
              </w:rPr>
            </w:pPr>
          </w:p>
        </w:tc>
        <w:tc>
          <w:tcPr>
            <w:tcW w:w="60" w:type="dxa"/>
            <w:vAlign w:val="bottom"/>
          </w:tcPr>
          <w:p>
            <w:pPr>
              <w:spacing w:after="0"/>
              <w:rPr>
                <w:sz w:val="21"/>
                <w:szCs w:val="21"/>
                <w:color w:val="auto"/>
              </w:rPr>
            </w:pPr>
          </w:p>
        </w:tc>
        <w:tc>
          <w:tcPr>
            <w:tcW w:w="340" w:type="dxa"/>
            <w:vAlign w:val="bottom"/>
            <w:vMerge w:val="restart"/>
          </w:tcPr>
          <w:p>
            <w:pPr>
              <w:jc w:val="center"/>
              <w:ind w:left="120"/>
              <w:spacing w:after="0"/>
              <w:rPr>
                <w:sz w:val="20"/>
                <w:szCs w:val="20"/>
                <w:color w:val="auto"/>
              </w:rPr>
            </w:pPr>
            <w:r>
              <w:rPr>
                <w:rFonts w:ascii="Rockwell" w:cs="Rockwell" w:eastAsia="Rockwell" w:hAnsi="Rockwell"/>
                <w:sz w:val="24"/>
                <w:szCs w:val="24"/>
                <w:i w:val="1"/>
                <w:iCs w:val="1"/>
                <w:color w:val="auto"/>
              </w:rPr>
              <w:t>r</w:t>
            </w:r>
          </w:p>
        </w:tc>
        <w:tc>
          <w:tcPr>
            <w:tcW w:w="400" w:type="dxa"/>
            <w:vAlign w:val="bottom"/>
          </w:tcPr>
          <w:p>
            <w:pPr>
              <w:jc w:val="center"/>
              <w:ind w:right="211"/>
              <w:spacing w:after="0"/>
              <w:rPr>
                <w:sz w:val="20"/>
                <w:szCs w:val="20"/>
                <w:color w:val="auto"/>
              </w:rPr>
            </w:pPr>
            <w:r>
              <w:rPr>
                <w:rFonts w:ascii="Rockwell" w:cs="Rockwell" w:eastAsia="Rockwell" w:hAnsi="Rockwell"/>
                <w:sz w:val="14"/>
                <w:szCs w:val="14"/>
                <w:color w:val="auto"/>
              </w:rPr>
              <w:t>2</w:t>
            </w:r>
          </w:p>
        </w:tc>
        <w:tc>
          <w:tcPr>
            <w:tcW w:w="40" w:type="dxa"/>
            <w:vAlign w:val="bottom"/>
          </w:tcPr>
          <w:p>
            <w:pPr>
              <w:spacing w:after="0"/>
              <w:rPr>
                <w:sz w:val="21"/>
                <w:szCs w:val="21"/>
                <w:color w:val="auto"/>
              </w:rPr>
            </w:pPr>
          </w:p>
        </w:tc>
        <w:tc>
          <w:tcPr>
            <w:tcW w:w="520" w:type="dxa"/>
            <w:vAlign w:val="bottom"/>
            <w:gridSpan w:val="2"/>
            <w:vMerge w:val="continue"/>
          </w:tcPr>
          <w:p>
            <w:pPr>
              <w:spacing w:after="0"/>
              <w:rPr>
                <w:sz w:val="21"/>
                <w:szCs w:val="21"/>
                <w:color w:val="auto"/>
              </w:rPr>
            </w:pPr>
          </w:p>
        </w:tc>
        <w:tc>
          <w:tcPr>
            <w:tcW w:w="240" w:type="dxa"/>
            <w:vAlign w:val="bottom"/>
            <w:vMerge w:val="restart"/>
          </w:tcPr>
          <w:p>
            <w:pPr>
              <w:ind w:left="120"/>
              <w:spacing w:after="0"/>
              <w:rPr>
                <w:sz w:val="20"/>
                <w:szCs w:val="20"/>
                <w:color w:val="auto"/>
              </w:rPr>
            </w:pPr>
            <w:r>
              <w:rPr>
                <w:rFonts w:ascii="Rockwell" w:cs="Rockwell" w:eastAsia="Rockwell" w:hAnsi="Rockwell"/>
                <w:sz w:val="24"/>
                <w:szCs w:val="24"/>
                <w:i w:val="1"/>
                <w:iCs w:val="1"/>
                <w:color w:val="auto"/>
              </w:rPr>
              <w:t>r</w:t>
            </w:r>
          </w:p>
        </w:tc>
        <w:tc>
          <w:tcPr>
            <w:tcW w:w="100" w:type="dxa"/>
            <w:vAlign w:val="bottom"/>
          </w:tcPr>
          <w:p>
            <w:pPr>
              <w:spacing w:after="0"/>
              <w:rPr>
                <w:sz w:val="21"/>
                <w:szCs w:val="21"/>
                <w:color w:val="auto"/>
              </w:rPr>
            </w:pPr>
          </w:p>
        </w:tc>
        <w:tc>
          <w:tcPr>
            <w:tcW w:w="340" w:type="dxa"/>
            <w:vAlign w:val="bottom"/>
            <w:gridSpan w:val="2"/>
            <w:vMerge w:val="continue"/>
          </w:tcPr>
          <w:p>
            <w:pPr>
              <w:spacing w:after="0"/>
              <w:rPr>
                <w:sz w:val="21"/>
                <w:szCs w:val="21"/>
                <w:color w:val="auto"/>
              </w:rPr>
            </w:pPr>
          </w:p>
        </w:tc>
        <w:tc>
          <w:tcPr>
            <w:tcW w:w="600" w:type="dxa"/>
            <w:vAlign w:val="bottom"/>
            <w:gridSpan w:val="2"/>
            <w:vMerge w:val="restart"/>
          </w:tcPr>
          <w:p>
            <w:pPr>
              <w:ind w:left="280"/>
              <w:spacing w:after="0"/>
              <w:rPr>
                <w:sz w:val="20"/>
                <w:szCs w:val="20"/>
                <w:color w:val="auto"/>
              </w:rPr>
            </w:pPr>
            <w:r>
              <w:rPr>
                <w:rFonts w:ascii="Rockwell" w:cs="Rockwell" w:eastAsia="Rockwell" w:hAnsi="Rockwell"/>
                <w:sz w:val="24"/>
                <w:szCs w:val="24"/>
                <w:color w:val="auto"/>
              </w:rPr>
              <w:t>2</w:t>
            </w:r>
            <w:r>
              <w:rPr>
                <w:rFonts w:ascii="Rockwell" w:cs="Rockwell" w:eastAsia="Rockwell" w:hAnsi="Rockwell"/>
                <w:sz w:val="24"/>
                <w:szCs w:val="24"/>
                <w:i w:val="1"/>
                <w:iCs w:val="1"/>
                <w:color w:val="auto"/>
              </w:rPr>
              <w:t>r</w:t>
            </w:r>
          </w:p>
        </w:tc>
        <w:tc>
          <w:tcPr>
            <w:tcW w:w="1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60" w:type="dxa"/>
            <w:vAlign w:val="bottom"/>
            <w:gridSpan w:val="2"/>
            <w:vMerge w:val="continue"/>
          </w:tcPr>
          <w:p>
            <w:pPr>
              <w:spacing w:after="0"/>
              <w:rPr>
                <w:sz w:val="21"/>
                <w:szCs w:val="21"/>
                <w:color w:val="auto"/>
              </w:rPr>
            </w:pPr>
          </w:p>
        </w:tc>
        <w:tc>
          <w:tcPr>
            <w:tcW w:w="140" w:type="dxa"/>
            <w:vAlign w:val="bottom"/>
            <w:vMerge w:val="restart"/>
          </w:tcPr>
          <w:p>
            <w:pPr>
              <w:jc w:val="right"/>
              <w:spacing w:after="0"/>
              <w:rPr>
                <w:sz w:val="20"/>
                <w:szCs w:val="20"/>
                <w:color w:val="auto"/>
              </w:rPr>
            </w:pPr>
            <w:r>
              <w:rPr>
                <w:rFonts w:ascii="Rockwell" w:cs="Rockwell" w:eastAsia="Rockwell" w:hAnsi="Rockwell"/>
                <w:sz w:val="24"/>
                <w:szCs w:val="24"/>
                <w:color w:val="auto"/>
                <w:w w:val="76"/>
              </w:rPr>
              <w:t>2</w:t>
            </w:r>
          </w:p>
        </w:tc>
        <w:tc>
          <w:tcPr>
            <w:tcW w:w="600" w:type="dxa"/>
            <w:vAlign w:val="bottom"/>
            <w:gridSpan w:val="2"/>
            <w:vMerge w:val="continue"/>
          </w:tcPr>
          <w:p>
            <w:pPr>
              <w:spacing w:after="0"/>
              <w:rPr>
                <w:sz w:val="21"/>
                <w:szCs w:val="21"/>
                <w:color w:val="auto"/>
              </w:rPr>
            </w:pPr>
          </w:p>
        </w:tc>
        <w:tc>
          <w:tcPr>
            <w:tcW w:w="980" w:type="dxa"/>
            <w:vAlign w:val="bottom"/>
            <w:gridSpan w:val="5"/>
            <w:vMerge w:val="continue"/>
          </w:tcPr>
          <w:p>
            <w:pPr>
              <w:spacing w:after="0"/>
              <w:rPr>
                <w:sz w:val="21"/>
                <w:szCs w:val="21"/>
                <w:color w:val="auto"/>
              </w:rPr>
            </w:pPr>
          </w:p>
        </w:tc>
        <w:tc>
          <w:tcPr>
            <w:tcW w:w="8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64"/>
        </w:trPr>
        <w:tc>
          <w:tcPr>
            <w:tcW w:w="1060" w:type="dxa"/>
            <w:vAlign w:val="bottom"/>
          </w:tcPr>
          <w:p>
            <w:pPr>
              <w:spacing w:after="0"/>
              <w:rPr>
                <w:sz w:val="5"/>
                <w:szCs w:val="5"/>
                <w:color w:val="auto"/>
              </w:rPr>
            </w:pPr>
          </w:p>
        </w:tc>
        <w:tc>
          <w:tcPr>
            <w:tcW w:w="780" w:type="dxa"/>
            <w:vAlign w:val="bottom"/>
          </w:tcPr>
          <w:p>
            <w:pPr>
              <w:spacing w:after="0"/>
              <w:rPr>
                <w:sz w:val="5"/>
                <w:szCs w:val="5"/>
                <w:color w:val="auto"/>
              </w:rPr>
            </w:pPr>
          </w:p>
        </w:tc>
        <w:tc>
          <w:tcPr>
            <w:tcW w:w="180" w:type="dxa"/>
            <w:vAlign w:val="bottom"/>
          </w:tcPr>
          <w:p>
            <w:pPr>
              <w:spacing w:after="0"/>
              <w:rPr>
                <w:sz w:val="5"/>
                <w:szCs w:val="5"/>
                <w:color w:val="auto"/>
              </w:rPr>
            </w:pPr>
          </w:p>
        </w:tc>
        <w:tc>
          <w:tcPr>
            <w:tcW w:w="60" w:type="dxa"/>
            <w:vAlign w:val="bottom"/>
          </w:tcPr>
          <w:p>
            <w:pPr>
              <w:spacing w:after="0"/>
              <w:rPr>
                <w:sz w:val="5"/>
                <w:szCs w:val="5"/>
                <w:color w:val="auto"/>
              </w:rPr>
            </w:pPr>
          </w:p>
        </w:tc>
        <w:tc>
          <w:tcPr>
            <w:tcW w:w="340" w:type="dxa"/>
            <w:vAlign w:val="bottom"/>
            <w:vMerge w:val="continue"/>
          </w:tcPr>
          <w:p>
            <w:pPr>
              <w:spacing w:after="0"/>
              <w:rPr>
                <w:sz w:val="5"/>
                <w:szCs w:val="5"/>
                <w:color w:val="auto"/>
              </w:rPr>
            </w:pPr>
          </w:p>
        </w:tc>
        <w:tc>
          <w:tcPr>
            <w:tcW w:w="400" w:type="dxa"/>
            <w:vAlign w:val="bottom"/>
          </w:tcPr>
          <w:p>
            <w:pPr>
              <w:spacing w:after="0"/>
              <w:rPr>
                <w:sz w:val="5"/>
                <w:szCs w:val="5"/>
                <w:color w:val="auto"/>
              </w:rPr>
            </w:pPr>
          </w:p>
        </w:tc>
        <w:tc>
          <w:tcPr>
            <w:tcW w:w="40" w:type="dxa"/>
            <w:vAlign w:val="bottom"/>
          </w:tcPr>
          <w:p>
            <w:pPr>
              <w:spacing w:after="0"/>
              <w:rPr>
                <w:sz w:val="5"/>
                <w:szCs w:val="5"/>
                <w:color w:val="auto"/>
              </w:rPr>
            </w:pPr>
          </w:p>
        </w:tc>
        <w:tc>
          <w:tcPr>
            <w:tcW w:w="260" w:type="dxa"/>
            <w:vAlign w:val="bottom"/>
          </w:tcPr>
          <w:p>
            <w:pPr>
              <w:spacing w:after="0"/>
              <w:rPr>
                <w:sz w:val="5"/>
                <w:szCs w:val="5"/>
                <w:color w:val="auto"/>
              </w:rPr>
            </w:pPr>
          </w:p>
        </w:tc>
        <w:tc>
          <w:tcPr>
            <w:tcW w:w="260" w:type="dxa"/>
            <w:vAlign w:val="bottom"/>
          </w:tcPr>
          <w:p>
            <w:pPr>
              <w:spacing w:after="0"/>
              <w:rPr>
                <w:sz w:val="5"/>
                <w:szCs w:val="5"/>
                <w:color w:val="auto"/>
              </w:rPr>
            </w:pPr>
          </w:p>
        </w:tc>
        <w:tc>
          <w:tcPr>
            <w:tcW w:w="240" w:type="dxa"/>
            <w:vAlign w:val="bottom"/>
            <w:vMerge w:val="continue"/>
          </w:tcPr>
          <w:p>
            <w:pPr>
              <w:spacing w:after="0"/>
              <w:rPr>
                <w:sz w:val="5"/>
                <w:szCs w:val="5"/>
                <w:color w:val="auto"/>
              </w:rPr>
            </w:pPr>
          </w:p>
        </w:tc>
        <w:tc>
          <w:tcPr>
            <w:tcW w:w="100" w:type="dxa"/>
            <w:vAlign w:val="bottom"/>
          </w:tcPr>
          <w:p>
            <w:pPr>
              <w:spacing w:after="0"/>
              <w:rPr>
                <w:sz w:val="5"/>
                <w:szCs w:val="5"/>
                <w:color w:val="auto"/>
              </w:rPr>
            </w:pPr>
          </w:p>
        </w:tc>
        <w:tc>
          <w:tcPr>
            <w:tcW w:w="180" w:type="dxa"/>
            <w:vAlign w:val="bottom"/>
          </w:tcPr>
          <w:p>
            <w:pPr>
              <w:spacing w:after="0"/>
              <w:rPr>
                <w:sz w:val="5"/>
                <w:szCs w:val="5"/>
                <w:color w:val="auto"/>
              </w:rPr>
            </w:pPr>
          </w:p>
        </w:tc>
        <w:tc>
          <w:tcPr>
            <w:tcW w:w="160" w:type="dxa"/>
            <w:vAlign w:val="bottom"/>
          </w:tcPr>
          <w:p>
            <w:pPr>
              <w:spacing w:after="0"/>
              <w:rPr>
                <w:sz w:val="5"/>
                <w:szCs w:val="5"/>
                <w:color w:val="auto"/>
              </w:rPr>
            </w:pPr>
          </w:p>
        </w:tc>
        <w:tc>
          <w:tcPr>
            <w:tcW w:w="600" w:type="dxa"/>
            <w:vAlign w:val="bottom"/>
            <w:gridSpan w:val="2"/>
            <w:vMerge w:val="continue"/>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80" w:type="dxa"/>
            <w:vAlign w:val="bottom"/>
          </w:tcPr>
          <w:p>
            <w:pPr>
              <w:spacing w:after="0"/>
              <w:rPr>
                <w:sz w:val="5"/>
                <w:szCs w:val="5"/>
                <w:color w:val="auto"/>
              </w:rPr>
            </w:pPr>
          </w:p>
        </w:tc>
        <w:tc>
          <w:tcPr>
            <w:tcW w:w="140" w:type="dxa"/>
            <w:vAlign w:val="bottom"/>
            <w:vMerge w:val="continue"/>
          </w:tcPr>
          <w:p>
            <w:pPr>
              <w:spacing w:after="0"/>
              <w:rPr>
                <w:sz w:val="5"/>
                <w:szCs w:val="5"/>
                <w:color w:val="auto"/>
              </w:rPr>
            </w:pPr>
          </w:p>
        </w:tc>
        <w:tc>
          <w:tcPr>
            <w:tcW w:w="58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4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0" w:type="dxa"/>
            <w:vAlign w:val="bottom"/>
          </w:tcPr>
          <w:p>
            <w:pPr>
              <w:spacing w:after="0"/>
              <w:rPr>
                <w:sz w:val="5"/>
                <w:szCs w:val="5"/>
                <w:color w:val="auto"/>
              </w:rPr>
            </w:pPr>
          </w:p>
        </w:tc>
        <w:tc>
          <w:tcPr>
            <w:tcW w:w="8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40"/>
        </w:trPr>
        <w:tc>
          <w:tcPr>
            <w:tcW w:w="1060" w:type="dxa"/>
            <w:vAlign w:val="bottom"/>
            <w:vMerge w:val="restart"/>
          </w:tcPr>
          <w:p>
            <w:pPr>
              <w:spacing w:after="0" w:line="550" w:lineRule="exact"/>
              <w:rPr>
                <w:sz w:val="20"/>
                <w:szCs w:val="20"/>
                <w:color w:val="auto"/>
              </w:rPr>
            </w:pPr>
            <w:r>
              <w:rPr>
                <w:rFonts w:ascii="Rockwell" w:cs="Rockwell" w:eastAsia="Rockwell" w:hAnsi="Rockwell"/>
                <w:sz w:val="48"/>
                <w:szCs w:val="48"/>
                <w:i w:val="1"/>
                <w:iCs w:val="1"/>
                <w:color w:val="auto"/>
                <w:w w:val="77"/>
                <w:vertAlign w:val="superscript"/>
              </w:rPr>
              <w:t>ME</w:t>
            </w:r>
            <w:r>
              <w:rPr>
                <w:rFonts w:ascii="Rockwell" w:cs="Rockwell" w:eastAsia="Rockwell" w:hAnsi="Rockwell"/>
                <w:sz w:val="13"/>
                <w:szCs w:val="13"/>
                <w:i w:val="1"/>
                <w:iCs w:val="1"/>
                <w:color w:val="auto"/>
                <w:w w:val="77"/>
              </w:rPr>
              <w:t>total</w:t>
            </w:r>
            <w:r>
              <w:rPr>
                <w:rFonts w:ascii="Arial" w:cs="Arial" w:eastAsia="Arial" w:hAnsi="Arial"/>
                <w:sz w:val="48"/>
                <w:szCs w:val="48"/>
                <w:color w:val="auto"/>
                <w:w w:val="77"/>
              </w:rPr>
              <w:t xml:space="preserve"> </w:t>
            </w:r>
            <w:r>
              <w:rPr>
                <w:rFonts w:ascii="Arial" w:cs="Arial" w:eastAsia="Arial" w:hAnsi="Arial"/>
                <w:sz w:val="48"/>
                <w:szCs w:val="48"/>
                <w:color w:val="auto"/>
                <w:w w:val="77"/>
                <w:vertAlign w:val="superscript"/>
              </w:rPr>
              <w:t>=</w:t>
            </w:r>
            <w:r>
              <w:rPr>
                <w:rFonts w:ascii="Arial Unicode MS" w:cs="Arial Unicode MS" w:eastAsia="Arial Unicode MS" w:hAnsi="Arial Unicode MS"/>
                <w:sz w:val="48"/>
                <w:szCs w:val="48"/>
                <w:color w:val="auto"/>
                <w:w w:val="77"/>
              </w:rPr>
              <w:t xml:space="preserve"> </w:t>
            </w:r>
            <w:r>
              <w:rPr>
                <w:rFonts w:ascii="Arial Unicode MS" w:cs="Arial Unicode MS" w:eastAsia="Arial Unicode MS" w:hAnsi="Arial Unicode MS"/>
                <w:sz w:val="48"/>
                <w:szCs w:val="48"/>
                <w:color w:val="auto"/>
                <w:w w:val="77"/>
                <w:vertAlign w:val="superscript"/>
              </w:rPr>
              <w:t>−</w:t>
            </w:r>
          </w:p>
        </w:tc>
        <w:tc>
          <w:tcPr>
            <w:tcW w:w="780" w:type="dxa"/>
            <w:vAlign w:val="bottom"/>
          </w:tcPr>
          <w:p>
            <w:pPr>
              <w:jc w:val="center"/>
              <w:spacing w:after="0"/>
              <w:rPr>
                <w:sz w:val="20"/>
                <w:szCs w:val="20"/>
                <w:color w:val="auto"/>
              </w:rPr>
            </w:pPr>
            <w:r>
              <w:rPr>
                <w:rFonts w:ascii="Rockwell" w:cs="Rockwell" w:eastAsia="Rockwell" w:hAnsi="Rockwell"/>
                <w:sz w:val="24"/>
                <w:szCs w:val="24"/>
                <w:i w:val="1"/>
                <w:iCs w:val="1"/>
                <w:color w:val="auto"/>
                <w:w w:val="88"/>
              </w:rPr>
              <w:t>Gm</w:t>
            </w:r>
            <w:r>
              <w:rPr>
                <w:rFonts w:ascii="Rockwell" w:cs="Rockwell" w:eastAsia="Rockwell" w:hAnsi="Rockwell"/>
                <w:sz w:val="27"/>
                <w:szCs w:val="27"/>
                <w:i w:val="1"/>
                <w:iCs w:val="1"/>
                <w:color w:val="auto"/>
                <w:w w:val="88"/>
                <w:vertAlign w:val="subscript"/>
              </w:rPr>
              <w:t>o</w:t>
            </w:r>
            <w:r>
              <w:rPr>
                <w:rFonts w:ascii="Rockwell" w:cs="Rockwell" w:eastAsia="Rockwell" w:hAnsi="Rockwell"/>
                <w:sz w:val="24"/>
                <w:szCs w:val="24"/>
                <w:i w:val="1"/>
                <w:iCs w:val="1"/>
                <w:color w:val="auto"/>
                <w:w w:val="88"/>
              </w:rPr>
              <w:t xml:space="preserve"> m</w:t>
            </w:r>
            <w:r>
              <w:rPr>
                <w:rFonts w:ascii="Rockwell" w:cs="Rockwell" w:eastAsia="Rockwell" w:hAnsi="Rockwell"/>
                <w:sz w:val="27"/>
                <w:szCs w:val="27"/>
                <w:i w:val="1"/>
                <w:iCs w:val="1"/>
                <w:color w:val="auto"/>
                <w:w w:val="88"/>
                <w:vertAlign w:val="subscript"/>
              </w:rPr>
              <w:t>p</w:t>
            </w:r>
          </w:p>
        </w:tc>
        <w:tc>
          <w:tcPr>
            <w:tcW w:w="18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60" w:type="dxa"/>
            <w:vAlign w:val="bottom"/>
          </w:tcPr>
          <w:p>
            <w:pPr>
              <w:spacing w:after="0"/>
              <w:rPr>
                <w:sz w:val="24"/>
                <w:szCs w:val="24"/>
                <w:color w:val="auto"/>
              </w:rPr>
            </w:pPr>
          </w:p>
        </w:tc>
        <w:tc>
          <w:tcPr>
            <w:tcW w:w="780" w:type="dxa"/>
            <w:vAlign w:val="bottom"/>
            <w:gridSpan w:val="3"/>
          </w:tcPr>
          <w:p>
            <w:pPr>
              <w:jc w:val="center"/>
              <w:ind w:right="20"/>
              <w:spacing w:after="0"/>
              <w:rPr>
                <w:sz w:val="20"/>
                <w:szCs w:val="20"/>
                <w:color w:val="auto"/>
              </w:rPr>
            </w:pPr>
            <w:r>
              <w:rPr>
                <w:rFonts w:ascii="Rockwell" w:cs="Rockwell" w:eastAsia="Rockwell" w:hAnsi="Rockwell"/>
                <w:sz w:val="24"/>
                <w:szCs w:val="24"/>
                <w:i w:val="1"/>
                <w:iCs w:val="1"/>
                <w:color w:val="auto"/>
                <w:w w:val="88"/>
              </w:rPr>
              <w:t>Gm</w:t>
            </w:r>
            <w:r>
              <w:rPr>
                <w:rFonts w:ascii="Rockwell" w:cs="Rockwell" w:eastAsia="Rockwell" w:hAnsi="Rockwell"/>
                <w:sz w:val="27"/>
                <w:szCs w:val="27"/>
                <w:i w:val="1"/>
                <w:iCs w:val="1"/>
                <w:color w:val="auto"/>
                <w:w w:val="88"/>
                <w:vertAlign w:val="subscript"/>
              </w:rPr>
              <w:t>o</w:t>
            </w:r>
            <w:r>
              <w:rPr>
                <w:rFonts w:ascii="Rockwell" w:cs="Rockwell" w:eastAsia="Rockwell" w:hAnsi="Rockwell"/>
                <w:sz w:val="24"/>
                <w:szCs w:val="24"/>
                <w:i w:val="1"/>
                <w:iCs w:val="1"/>
                <w:color w:val="auto"/>
                <w:w w:val="88"/>
              </w:rPr>
              <w:t xml:space="preserve"> m</w:t>
            </w:r>
            <w:r>
              <w:rPr>
                <w:rFonts w:ascii="Rockwell" w:cs="Rockwell" w:eastAsia="Rockwell" w:hAnsi="Rockwell"/>
                <w:sz w:val="27"/>
                <w:szCs w:val="27"/>
                <w:i w:val="1"/>
                <w:iCs w:val="1"/>
                <w:color w:val="auto"/>
                <w:w w:val="88"/>
                <w:vertAlign w:val="subscript"/>
              </w:rPr>
              <w:t>p</w:t>
            </w:r>
          </w:p>
        </w:tc>
        <w:tc>
          <w:tcPr>
            <w:tcW w:w="26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940" w:type="dxa"/>
            <w:vAlign w:val="bottom"/>
            <w:gridSpan w:val="5"/>
          </w:tcPr>
          <w:p>
            <w:pPr>
              <w:jc w:val="right"/>
              <w:ind w:right="20"/>
              <w:spacing w:after="0"/>
              <w:rPr>
                <w:sz w:val="20"/>
                <w:szCs w:val="20"/>
                <w:color w:val="auto"/>
              </w:rPr>
            </w:pPr>
            <w:r>
              <w:rPr>
                <w:rFonts w:ascii="Rockwell" w:cs="Rockwell" w:eastAsia="Rockwell" w:hAnsi="Rockwell"/>
                <w:sz w:val="24"/>
                <w:szCs w:val="24"/>
                <w:i w:val="1"/>
                <w:iCs w:val="1"/>
                <w:color w:val="auto"/>
              </w:rPr>
              <w:t>Gm</w:t>
            </w:r>
            <w:r>
              <w:rPr>
                <w:rFonts w:ascii="Rockwell" w:cs="Rockwell" w:eastAsia="Rockwell" w:hAnsi="Rockwell"/>
                <w:sz w:val="27"/>
                <w:szCs w:val="27"/>
                <w:i w:val="1"/>
                <w:iCs w:val="1"/>
                <w:color w:val="auto"/>
                <w:vertAlign w:val="subscript"/>
              </w:rPr>
              <w:t>o</w:t>
            </w:r>
            <w:r>
              <w:rPr>
                <w:rFonts w:ascii="Rockwell" w:cs="Rockwell" w:eastAsia="Rockwell" w:hAnsi="Rockwell"/>
                <w:sz w:val="24"/>
                <w:szCs w:val="24"/>
                <w:i w:val="1"/>
                <w:iCs w:val="1"/>
                <w:color w:val="auto"/>
              </w:rPr>
              <w:t xml:space="preserve"> m</w:t>
            </w:r>
            <w:r>
              <w:rPr>
                <w:rFonts w:ascii="Rockwell" w:cs="Rockwell" w:eastAsia="Rockwell" w:hAnsi="Rockwell"/>
                <w:sz w:val="27"/>
                <w:szCs w:val="27"/>
                <w:i w:val="1"/>
                <w:iCs w:val="1"/>
                <w:color w:val="auto"/>
                <w:vertAlign w:val="subscript"/>
              </w:rPr>
              <w:t>p</w:t>
            </w:r>
          </w:p>
        </w:tc>
        <w:tc>
          <w:tcPr>
            <w:tcW w:w="460" w:type="dxa"/>
            <w:vAlign w:val="bottom"/>
            <w:vMerge w:val="restart"/>
          </w:tcPr>
          <w:p>
            <w:pPr>
              <w:spacing w:after="0" w:line="322" w:lineRule="exact"/>
              <w:rPr>
                <w:sz w:val="20"/>
                <w:szCs w:val="20"/>
                <w:color w:val="auto"/>
              </w:rPr>
            </w:pPr>
            <w:r>
              <w:rPr>
                <w:rFonts w:ascii="Arial Unicode MS" w:cs="Arial Unicode MS" w:eastAsia="Arial Unicode MS" w:hAnsi="Arial Unicode MS"/>
                <w:sz w:val="24"/>
                <w:szCs w:val="24"/>
                <w:color w:val="auto"/>
              </w:rPr>
              <w:t>−</w:t>
            </w:r>
            <w:r>
              <w:rPr>
                <w:rFonts w:ascii="Rockwell" w:cs="Rockwell" w:eastAsia="Rockwell" w:hAnsi="Rockwell"/>
                <w:sz w:val="24"/>
                <w:szCs w:val="24"/>
                <w:color w:val="auto"/>
              </w:rPr>
              <w:t>1</w:t>
            </w:r>
            <w:r>
              <w:rPr>
                <w:rFonts w:ascii="Arial" w:cs="Arial" w:eastAsia="Arial" w:hAnsi="Arial"/>
                <w:sz w:val="24"/>
                <w:szCs w:val="24"/>
                <w:color w:val="auto"/>
              </w:rPr>
              <w:t>+</w:t>
            </w:r>
          </w:p>
        </w:tc>
        <w:tc>
          <w:tcPr>
            <w:tcW w:w="320" w:type="dxa"/>
            <w:vAlign w:val="bottom"/>
            <w:gridSpan w:val="2"/>
          </w:tcPr>
          <w:p>
            <w:pPr>
              <w:jc w:val="right"/>
              <w:ind w:right="60"/>
              <w:spacing w:after="0"/>
              <w:rPr>
                <w:sz w:val="20"/>
                <w:szCs w:val="20"/>
                <w:color w:val="auto"/>
              </w:rPr>
            </w:pPr>
            <w:r>
              <w:rPr>
                <w:rFonts w:ascii="Rockwell" w:cs="Rockwell" w:eastAsia="Rockwell" w:hAnsi="Rockwell"/>
                <w:sz w:val="24"/>
                <w:szCs w:val="24"/>
                <w:color w:val="auto"/>
              </w:rPr>
              <w:t>1</w:t>
            </w:r>
          </w:p>
        </w:tc>
        <w:tc>
          <w:tcPr>
            <w:tcW w:w="200" w:type="dxa"/>
            <w:vAlign w:val="bottom"/>
            <w:gridSpan w:val="2"/>
            <w:vMerge w:val="restart"/>
          </w:tcPr>
          <w:p>
            <w:pPr>
              <w:jc w:val="right"/>
              <w:spacing w:after="0"/>
              <w:rPr>
                <w:sz w:val="20"/>
                <w:szCs w:val="20"/>
                <w:color w:val="auto"/>
              </w:rPr>
            </w:pPr>
            <w:r>
              <w:rPr>
                <w:rFonts w:ascii="Arial" w:cs="Arial" w:eastAsia="Arial" w:hAnsi="Arial"/>
                <w:sz w:val="24"/>
                <w:szCs w:val="24"/>
                <w:color w:val="auto"/>
                <w:w w:val="85"/>
              </w:rPr>
              <w:t>=</w:t>
            </w:r>
          </w:p>
        </w:tc>
        <w:tc>
          <w:tcPr>
            <w:tcW w:w="820" w:type="dxa"/>
            <w:vAlign w:val="bottom"/>
            <w:gridSpan w:val="4"/>
          </w:tcPr>
          <w:p>
            <w:pPr>
              <w:jc w:val="center"/>
              <w:ind w:right="60"/>
              <w:spacing w:after="0"/>
              <w:rPr>
                <w:sz w:val="20"/>
                <w:szCs w:val="20"/>
                <w:color w:val="auto"/>
              </w:rPr>
            </w:pPr>
            <w:r>
              <w:rPr>
                <w:rFonts w:ascii="Rockwell" w:cs="Rockwell" w:eastAsia="Rockwell" w:hAnsi="Rockwell"/>
                <w:sz w:val="24"/>
                <w:szCs w:val="24"/>
                <w:i w:val="1"/>
                <w:iCs w:val="1"/>
                <w:color w:val="auto"/>
                <w:w w:val="88"/>
              </w:rPr>
              <w:t>Gm</w:t>
            </w:r>
            <w:r>
              <w:rPr>
                <w:rFonts w:ascii="Rockwell" w:cs="Rockwell" w:eastAsia="Rockwell" w:hAnsi="Rockwell"/>
                <w:sz w:val="27"/>
                <w:szCs w:val="27"/>
                <w:i w:val="1"/>
                <w:iCs w:val="1"/>
                <w:color w:val="auto"/>
                <w:w w:val="88"/>
                <w:vertAlign w:val="subscript"/>
              </w:rPr>
              <w:t>o</w:t>
            </w:r>
            <w:r>
              <w:rPr>
                <w:rFonts w:ascii="Rockwell" w:cs="Rockwell" w:eastAsia="Rockwell" w:hAnsi="Rockwell"/>
                <w:sz w:val="24"/>
                <w:szCs w:val="24"/>
                <w:i w:val="1"/>
                <w:iCs w:val="1"/>
                <w:color w:val="auto"/>
                <w:w w:val="88"/>
              </w:rPr>
              <w:t xml:space="preserve"> m</w:t>
            </w:r>
            <w:r>
              <w:rPr>
                <w:rFonts w:ascii="Rockwell" w:cs="Rockwell" w:eastAsia="Rockwell" w:hAnsi="Rockwell"/>
                <w:sz w:val="27"/>
                <w:szCs w:val="27"/>
                <w:i w:val="1"/>
                <w:iCs w:val="1"/>
                <w:color w:val="auto"/>
                <w:w w:val="88"/>
                <w:vertAlign w:val="subscript"/>
              </w:rPr>
              <w:t>p</w:t>
            </w:r>
          </w:p>
        </w:tc>
        <w:tc>
          <w:tcPr>
            <w:tcW w:w="120" w:type="dxa"/>
            <w:vAlign w:val="bottom"/>
          </w:tcPr>
          <w:p>
            <w:pPr>
              <w:spacing w:after="0"/>
              <w:rPr>
                <w:sz w:val="24"/>
                <w:szCs w:val="24"/>
                <w:color w:val="auto"/>
              </w:rPr>
            </w:pPr>
          </w:p>
        </w:tc>
        <w:tc>
          <w:tcPr>
            <w:tcW w:w="180" w:type="dxa"/>
            <w:vAlign w:val="bottom"/>
            <w:vMerge w:val="restart"/>
          </w:tcPr>
          <w:p>
            <w:pPr>
              <w:ind w:left="20"/>
              <w:spacing w:after="0" w:line="322" w:lineRule="exact"/>
              <w:rPr>
                <w:sz w:val="20"/>
                <w:szCs w:val="20"/>
                <w:color w:val="auto"/>
              </w:rPr>
            </w:pPr>
            <w:r>
              <w:rPr>
                <w:rFonts w:ascii="Arial Unicode MS" w:cs="Arial Unicode MS" w:eastAsia="Arial Unicode MS" w:hAnsi="Arial Unicode MS"/>
                <w:sz w:val="24"/>
                <w:szCs w:val="24"/>
                <w:color w:val="auto"/>
                <w:w w:val="99"/>
              </w:rPr>
              <w:t>−</w:t>
            </w:r>
          </w:p>
        </w:tc>
        <w:tc>
          <w:tcPr>
            <w:tcW w:w="280" w:type="dxa"/>
            <w:vAlign w:val="bottom"/>
            <w:gridSpan w:val="2"/>
          </w:tcPr>
          <w:p>
            <w:pPr>
              <w:jc w:val="right"/>
              <w:ind w:right="40"/>
              <w:spacing w:after="0"/>
              <w:rPr>
                <w:sz w:val="20"/>
                <w:szCs w:val="20"/>
                <w:color w:val="auto"/>
              </w:rPr>
            </w:pPr>
            <w:r>
              <w:rPr>
                <w:rFonts w:ascii="Rockwell" w:cs="Rockwell" w:eastAsia="Rockwell" w:hAnsi="Rockwell"/>
                <w:sz w:val="24"/>
                <w:szCs w:val="24"/>
                <w:color w:val="auto"/>
              </w:rPr>
              <w:t>1</w:t>
            </w:r>
          </w:p>
        </w:tc>
        <w:tc>
          <w:tcPr>
            <w:tcW w:w="400" w:type="dxa"/>
            <w:vAlign w:val="bottom"/>
            <w:vMerge w:val="restart"/>
          </w:tcPr>
          <w:p>
            <w:pPr>
              <w:ind w:left="40"/>
              <w:spacing w:after="0" w:line="322" w:lineRule="exact"/>
              <w:rPr>
                <w:sz w:val="20"/>
                <w:szCs w:val="20"/>
                <w:color w:val="auto"/>
              </w:rPr>
            </w:pPr>
            <w:r>
              <w:rPr>
                <w:rFonts w:ascii="Arial" w:cs="Arial" w:eastAsia="Arial" w:hAnsi="Arial"/>
                <w:sz w:val="24"/>
                <w:szCs w:val="24"/>
                <w:color w:val="auto"/>
                <w:w w:val="97"/>
              </w:rPr>
              <w:t>=</w:t>
            </w:r>
            <w:r>
              <w:rPr>
                <w:rFonts w:ascii="Arial Unicode MS" w:cs="Arial Unicode MS" w:eastAsia="Arial Unicode MS" w:hAnsi="Arial Unicode MS"/>
                <w:sz w:val="24"/>
                <w:szCs w:val="24"/>
                <w:color w:val="auto"/>
                <w:w w:val="97"/>
              </w:rPr>
              <w:t xml:space="preserve"> −</w:t>
            </w:r>
          </w:p>
        </w:tc>
        <w:tc>
          <w:tcPr>
            <w:tcW w:w="820" w:type="dxa"/>
            <w:vAlign w:val="bottom"/>
          </w:tcPr>
          <w:p>
            <w:pPr>
              <w:jc w:val="center"/>
              <w:spacing w:after="0"/>
              <w:rPr>
                <w:sz w:val="20"/>
                <w:szCs w:val="20"/>
                <w:color w:val="auto"/>
              </w:rPr>
            </w:pPr>
            <w:r>
              <w:rPr>
                <w:rFonts w:ascii="Rockwell" w:cs="Rockwell" w:eastAsia="Rockwell" w:hAnsi="Rockwell"/>
                <w:sz w:val="24"/>
                <w:szCs w:val="24"/>
                <w:i w:val="1"/>
                <w:iCs w:val="1"/>
                <w:color w:val="auto"/>
                <w:w w:val="88"/>
              </w:rPr>
              <w:t>Gm</w:t>
            </w:r>
            <w:r>
              <w:rPr>
                <w:rFonts w:ascii="Rockwell" w:cs="Rockwell" w:eastAsia="Rockwell" w:hAnsi="Rockwell"/>
                <w:sz w:val="27"/>
                <w:szCs w:val="27"/>
                <w:i w:val="1"/>
                <w:iCs w:val="1"/>
                <w:color w:val="auto"/>
                <w:w w:val="88"/>
                <w:vertAlign w:val="subscript"/>
              </w:rPr>
              <w:t>o</w:t>
            </w:r>
            <w:r>
              <w:rPr>
                <w:rFonts w:ascii="Rockwell" w:cs="Rockwell" w:eastAsia="Rockwell" w:hAnsi="Rockwell"/>
                <w:sz w:val="24"/>
                <w:szCs w:val="24"/>
                <w:i w:val="1"/>
                <w:iCs w:val="1"/>
                <w:color w:val="auto"/>
                <w:w w:val="88"/>
              </w:rPr>
              <w:t xml:space="preserve"> m</w:t>
            </w:r>
            <w:r>
              <w:rPr>
                <w:rFonts w:ascii="Rockwell" w:cs="Rockwell" w:eastAsia="Rockwell" w:hAnsi="Rockwell"/>
                <w:sz w:val="27"/>
                <w:szCs w:val="27"/>
                <w:i w:val="1"/>
                <w:iCs w:val="1"/>
                <w:color w:val="auto"/>
                <w:w w:val="88"/>
                <w:vertAlign w:val="subscript"/>
              </w:rPr>
              <w:t>p</w:t>
            </w:r>
          </w:p>
        </w:tc>
        <w:tc>
          <w:tcPr>
            <w:tcW w:w="0" w:type="dxa"/>
            <w:vAlign w:val="bottom"/>
          </w:tcPr>
          <w:p>
            <w:pPr>
              <w:spacing w:after="0"/>
              <w:rPr>
                <w:sz w:val="1"/>
                <w:szCs w:val="1"/>
                <w:color w:val="auto"/>
              </w:rPr>
            </w:pPr>
          </w:p>
        </w:tc>
      </w:tr>
      <w:tr>
        <w:trPr>
          <w:trHeight w:val="48"/>
        </w:trPr>
        <w:tc>
          <w:tcPr>
            <w:tcW w:w="1060" w:type="dxa"/>
            <w:vAlign w:val="bottom"/>
            <w:vMerge w:val="continue"/>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80" w:type="dxa"/>
            <w:vAlign w:val="bottom"/>
            <w:vMerge w:val="continue"/>
          </w:tcPr>
          <w:p>
            <w:pPr>
              <w:spacing w:after="0"/>
              <w:rPr>
                <w:sz w:val="4"/>
                <w:szCs w:val="4"/>
                <w:color w:val="auto"/>
              </w:rPr>
            </w:pPr>
          </w:p>
        </w:tc>
        <w:tc>
          <w:tcPr>
            <w:tcW w:w="60" w:type="dxa"/>
            <w:vAlign w:val="bottom"/>
          </w:tcPr>
          <w:p>
            <w:pPr>
              <w:spacing w:after="0"/>
              <w:rPr>
                <w:sz w:val="4"/>
                <w:szCs w:val="4"/>
                <w:color w:val="auto"/>
              </w:rPr>
            </w:pPr>
          </w:p>
        </w:tc>
        <w:tc>
          <w:tcPr>
            <w:tcW w:w="340" w:type="dxa"/>
            <w:vAlign w:val="bottom"/>
            <w:tcBorders>
              <w:bottom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260" w:type="dxa"/>
            <w:vAlign w:val="bottom"/>
            <w:vMerge w:val="continue"/>
          </w:tcPr>
          <w:p>
            <w:pPr>
              <w:spacing w:after="0"/>
              <w:rPr>
                <w:sz w:val="4"/>
                <w:szCs w:val="4"/>
                <w:color w:val="auto"/>
              </w:rPr>
            </w:pPr>
          </w:p>
        </w:tc>
        <w:tc>
          <w:tcPr>
            <w:tcW w:w="26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160" w:type="dxa"/>
            <w:vAlign w:val="bottom"/>
            <w:vMerge w:val="restart"/>
          </w:tcPr>
          <w:p>
            <w:pPr>
              <w:spacing w:after="0"/>
              <w:rPr>
                <w:sz w:val="4"/>
                <w:szCs w:val="4"/>
                <w:color w:val="auto"/>
              </w:rPr>
            </w:pPr>
          </w:p>
        </w:tc>
        <w:tc>
          <w:tcPr>
            <w:tcW w:w="460" w:type="dxa"/>
            <w:vAlign w:val="bottom"/>
            <w:vMerge w:val="continue"/>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180" w:type="dxa"/>
            <w:vAlign w:val="bottom"/>
            <w:vMerge w:val="restart"/>
          </w:tcPr>
          <w:p>
            <w:pPr>
              <w:spacing w:after="0"/>
              <w:rPr>
                <w:sz w:val="4"/>
                <w:szCs w:val="4"/>
                <w:color w:val="auto"/>
              </w:rPr>
            </w:pPr>
          </w:p>
        </w:tc>
        <w:tc>
          <w:tcPr>
            <w:tcW w:w="200" w:type="dxa"/>
            <w:vAlign w:val="bottom"/>
            <w:gridSpan w:val="2"/>
            <w:vMerge w:val="continue"/>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vMerge w:val="restart"/>
          </w:tcPr>
          <w:p>
            <w:pPr>
              <w:spacing w:after="0"/>
              <w:rPr>
                <w:sz w:val="4"/>
                <w:szCs w:val="4"/>
                <w:color w:val="auto"/>
              </w:rPr>
            </w:pPr>
          </w:p>
        </w:tc>
        <w:tc>
          <w:tcPr>
            <w:tcW w:w="180" w:type="dxa"/>
            <w:vAlign w:val="bottom"/>
            <w:vMerge w:val="continue"/>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140" w:type="dxa"/>
            <w:vAlign w:val="bottom"/>
            <w:vMerge w:val="restart"/>
          </w:tcPr>
          <w:p>
            <w:pPr>
              <w:spacing w:after="0"/>
              <w:rPr>
                <w:sz w:val="4"/>
                <w:szCs w:val="4"/>
                <w:color w:val="auto"/>
              </w:rPr>
            </w:pPr>
          </w:p>
        </w:tc>
        <w:tc>
          <w:tcPr>
            <w:tcW w:w="400" w:type="dxa"/>
            <w:vAlign w:val="bottom"/>
            <w:vMerge w:val="continue"/>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43"/>
        </w:trPr>
        <w:tc>
          <w:tcPr>
            <w:tcW w:w="1060" w:type="dxa"/>
            <w:vAlign w:val="bottom"/>
            <w:vMerge w:val="continue"/>
          </w:tcPr>
          <w:p>
            <w:pPr>
              <w:spacing w:after="0"/>
              <w:rPr>
                <w:sz w:val="12"/>
                <w:szCs w:val="12"/>
                <w:color w:val="auto"/>
              </w:rPr>
            </w:pPr>
          </w:p>
        </w:tc>
        <w:tc>
          <w:tcPr>
            <w:tcW w:w="780" w:type="dxa"/>
            <w:vAlign w:val="bottom"/>
            <w:vMerge w:val="restart"/>
          </w:tcPr>
          <w:p>
            <w:pPr>
              <w:jc w:val="center"/>
              <w:spacing w:after="0"/>
              <w:rPr>
                <w:sz w:val="20"/>
                <w:szCs w:val="20"/>
                <w:color w:val="auto"/>
              </w:rPr>
            </w:pPr>
            <w:r>
              <w:rPr>
                <w:rFonts w:ascii="Rockwell" w:cs="Rockwell" w:eastAsia="Rockwell" w:hAnsi="Rockwell"/>
                <w:sz w:val="24"/>
                <w:szCs w:val="24"/>
                <w:i w:val="1"/>
                <w:iCs w:val="1"/>
                <w:color w:val="auto"/>
              </w:rPr>
              <w:t>r</w:t>
            </w:r>
          </w:p>
        </w:tc>
        <w:tc>
          <w:tcPr>
            <w:tcW w:w="180" w:type="dxa"/>
            <w:vAlign w:val="bottom"/>
            <w:vMerge w:val="continue"/>
          </w:tcPr>
          <w:p>
            <w:pPr>
              <w:spacing w:after="0"/>
              <w:rPr>
                <w:sz w:val="12"/>
                <w:szCs w:val="12"/>
                <w:color w:val="auto"/>
              </w:rPr>
            </w:pPr>
          </w:p>
        </w:tc>
        <w:tc>
          <w:tcPr>
            <w:tcW w:w="60" w:type="dxa"/>
            <w:vAlign w:val="bottom"/>
          </w:tcPr>
          <w:p>
            <w:pPr>
              <w:spacing w:after="0"/>
              <w:rPr>
                <w:sz w:val="12"/>
                <w:szCs w:val="12"/>
                <w:color w:val="auto"/>
              </w:rPr>
            </w:pPr>
          </w:p>
        </w:tc>
        <w:tc>
          <w:tcPr>
            <w:tcW w:w="780" w:type="dxa"/>
            <w:vAlign w:val="bottom"/>
            <w:gridSpan w:val="3"/>
            <w:vMerge w:val="restart"/>
          </w:tcPr>
          <w:p>
            <w:pPr>
              <w:jc w:val="center"/>
              <w:ind w:right="20"/>
              <w:spacing w:after="0"/>
              <w:rPr>
                <w:sz w:val="20"/>
                <w:szCs w:val="20"/>
                <w:color w:val="auto"/>
              </w:rPr>
            </w:pPr>
            <w:r>
              <w:rPr>
                <w:rFonts w:ascii="Rockwell" w:cs="Rockwell" w:eastAsia="Rockwell" w:hAnsi="Rockwell"/>
                <w:sz w:val="24"/>
                <w:szCs w:val="24"/>
                <w:color w:val="auto"/>
              </w:rPr>
              <w:t>2</w:t>
            </w:r>
            <w:r>
              <w:rPr>
                <w:rFonts w:ascii="Rockwell" w:cs="Rockwell" w:eastAsia="Rockwell" w:hAnsi="Rockwell"/>
                <w:sz w:val="24"/>
                <w:szCs w:val="24"/>
                <w:i w:val="1"/>
                <w:iCs w:val="1"/>
                <w:color w:val="auto"/>
              </w:rPr>
              <w:t>r</w:t>
            </w:r>
          </w:p>
        </w:tc>
        <w:tc>
          <w:tcPr>
            <w:tcW w:w="260" w:type="dxa"/>
            <w:vAlign w:val="bottom"/>
            <w:vMerge w:val="continue"/>
          </w:tcPr>
          <w:p>
            <w:pPr>
              <w:spacing w:after="0"/>
              <w:rPr>
                <w:sz w:val="12"/>
                <w:szCs w:val="12"/>
                <w:color w:val="auto"/>
              </w:rPr>
            </w:pPr>
          </w:p>
        </w:tc>
        <w:tc>
          <w:tcPr>
            <w:tcW w:w="260" w:type="dxa"/>
            <w:vAlign w:val="bottom"/>
          </w:tcPr>
          <w:p>
            <w:pPr>
              <w:spacing w:after="0"/>
              <w:rPr>
                <w:sz w:val="12"/>
                <w:szCs w:val="12"/>
                <w:color w:val="auto"/>
              </w:rPr>
            </w:pPr>
          </w:p>
        </w:tc>
        <w:tc>
          <w:tcPr>
            <w:tcW w:w="240" w:type="dxa"/>
            <w:vAlign w:val="bottom"/>
            <w:vMerge w:val="restart"/>
          </w:tcPr>
          <w:p>
            <w:pPr>
              <w:ind w:left="80"/>
              <w:spacing w:after="0"/>
              <w:rPr>
                <w:sz w:val="20"/>
                <w:szCs w:val="20"/>
                <w:color w:val="auto"/>
              </w:rPr>
            </w:pPr>
            <w:r>
              <w:rPr>
                <w:rFonts w:ascii="Rockwell" w:cs="Rockwell" w:eastAsia="Rockwell" w:hAnsi="Rockwell"/>
                <w:sz w:val="24"/>
                <w:szCs w:val="24"/>
                <w:i w:val="1"/>
                <w:iCs w:val="1"/>
                <w:color w:val="auto"/>
              </w:rPr>
              <w:t>r</w:t>
            </w:r>
          </w:p>
        </w:tc>
        <w:tc>
          <w:tcPr>
            <w:tcW w:w="1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60" w:type="dxa"/>
            <w:vAlign w:val="bottom"/>
            <w:vMerge w:val="continue"/>
          </w:tcPr>
          <w:p>
            <w:pPr>
              <w:spacing w:after="0"/>
              <w:rPr>
                <w:sz w:val="12"/>
                <w:szCs w:val="12"/>
                <w:color w:val="auto"/>
              </w:rPr>
            </w:pPr>
          </w:p>
        </w:tc>
        <w:tc>
          <w:tcPr>
            <w:tcW w:w="460" w:type="dxa"/>
            <w:vAlign w:val="bottom"/>
            <w:vMerge w:val="continue"/>
          </w:tcPr>
          <w:p>
            <w:pPr>
              <w:spacing w:after="0"/>
              <w:rPr>
                <w:sz w:val="12"/>
                <w:szCs w:val="12"/>
                <w:color w:val="auto"/>
              </w:rPr>
            </w:pPr>
          </w:p>
        </w:tc>
        <w:tc>
          <w:tcPr>
            <w:tcW w:w="140" w:type="dxa"/>
            <w:vAlign w:val="bottom"/>
            <w:vMerge w:val="restart"/>
          </w:tcPr>
          <w:p>
            <w:pPr>
              <w:jc w:val="right"/>
              <w:spacing w:after="0"/>
              <w:rPr>
                <w:sz w:val="20"/>
                <w:szCs w:val="20"/>
                <w:color w:val="auto"/>
              </w:rPr>
            </w:pPr>
            <w:r>
              <w:rPr>
                <w:rFonts w:ascii="Rockwell" w:cs="Rockwell" w:eastAsia="Rockwell" w:hAnsi="Rockwell"/>
                <w:sz w:val="24"/>
                <w:szCs w:val="24"/>
                <w:color w:val="auto"/>
                <w:w w:val="91"/>
              </w:rPr>
              <w:t>2</w:t>
            </w:r>
          </w:p>
        </w:tc>
        <w:tc>
          <w:tcPr>
            <w:tcW w:w="180" w:type="dxa"/>
            <w:vAlign w:val="bottom"/>
            <w:vMerge w:val="continue"/>
          </w:tcPr>
          <w:p>
            <w:pPr>
              <w:spacing w:after="0"/>
              <w:rPr>
                <w:sz w:val="12"/>
                <w:szCs w:val="12"/>
                <w:color w:val="auto"/>
              </w:rPr>
            </w:pPr>
          </w:p>
        </w:tc>
        <w:tc>
          <w:tcPr>
            <w:tcW w:w="200" w:type="dxa"/>
            <w:vAlign w:val="bottom"/>
            <w:gridSpan w:val="2"/>
            <w:vMerge w:val="continue"/>
          </w:tcPr>
          <w:p>
            <w:pPr>
              <w:spacing w:after="0"/>
              <w:rPr>
                <w:sz w:val="12"/>
                <w:szCs w:val="12"/>
                <w:color w:val="auto"/>
              </w:rPr>
            </w:pPr>
          </w:p>
        </w:tc>
        <w:tc>
          <w:tcPr>
            <w:tcW w:w="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00" w:type="dxa"/>
            <w:vAlign w:val="bottom"/>
            <w:gridSpan w:val="2"/>
            <w:vMerge w:val="restart"/>
          </w:tcPr>
          <w:p>
            <w:pPr>
              <w:jc w:val="center"/>
              <w:ind w:right="260"/>
              <w:spacing w:after="0"/>
              <w:rPr>
                <w:sz w:val="20"/>
                <w:szCs w:val="20"/>
                <w:color w:val="auto"/>
              </w:rPr>
            </w:pPr>
            <w:r>
              <w:rPr>
                <w:rFonts w:ascii="Rockwell" w:cs="Rockwell" w:eastAsia="Rockwell" w:hAnsi="Rockwell"/>
                <w:sz w:val="24"/>
                <w:szCs w:val="24"/>
                <w:i w:val="1"/>
                <w:iCs w:val="1"/>
                <w:color w:val="auto"/>
              </w:rPr>
              <w:t>r</w:t>
            </w:r>
          </w:p>
        </w:tc>
        <w:tc>
          <w:tcPr>
            <w:tcW w:w="120" w:type="dxa"/>
            <w:vAlign w:val="bottom"/>
            <w:vMerge w:val="continue"/>
          </w:tcPr>
          <w:p>
            <w:pPr>
              <w:spacing w:after="0"/>
              <w:rPr>
                <w:sz w:val="12"/>
                <w:szCs w:val="12"/>
                <w:color w:val="auto"/>
              </w:rPr>
            </w:pPr>
          </w:p>
        </w:tc>
        <w:tc>
          <w:tcPr>
            <w:tcW w:w="180" w:type="dxa"/>
            <w:vAlign w:val="bottom"/>
            <w:vMerge w:val="continue"/>
          </w:tcPr>
          <w:p>
            <w:pPr>
              <w:spacing w:after="0"/>
              <w:rPr>
                <w:sz w:val="12"/>
                <w:szCs w:val="12"/>
                <w:color w:val="auto"/>
              </w:rPr>
            </w:pPr>
          </w:p>
        </w:tc>
        <w:tc>
          <w:tcPr>
            <w:tcW w:w="140" w:type="dxa"/>
            <w:vAlign w:val="bottom"/>
          </w:tcPr>
          <w:p>
            <w:pPr>
              <w:spacing w:after="0"/>
              <w:rPr>
                <w:sz w:val="12"/>
                <w:szCs w:val="12"/>
                <w:color w:val="auto"/>
              </w:rPr>
            </w:pPr>
          </w:p>
        </w:tc>
        <w:tc>
          <w:tcPr>
            <w:tcW w:w="140" w:type="dxa"/>
            <w:vAlign w:val="bottom"/>
            <w:vMerge w:val="continue"/>
          </w:tcPr>
          <w:p>
            <w:pPr>
              <w:spacing w:after="0"/>
              <w:rPr>
                <w:sz w:val="12"/>
                <w:szCs w:val="12"/>
                <w:color w:val="auto"/>
              </w:rPr>
            </w:pPr>
          </w:p>
        </w:tc>
        <w:tc>
          <w:tcPr>
            <w:tcW w:w="400" w:type="dxa"/>
            <w:vAlign w:val="bottom"/>
            <w:vMerge w:val="continue"/>
          </w:tcPr>
          <w:p>
            <w:pPr>
              <w:spacing w:after="0"/>
              <w:rPr>
                <w:sz w:val="12"/>
                <w:szCs w:val="12"/>
                <w:color w:val="auto"/>
              </w:rPr>
            </w:pPr>
          </w:p>
        </w:tc>
        <w:tc>
          <w:tcPr>
            <w:tcW w:w="820" w:type="dxa"/>
            <w:vAlign w:val="bottom"/>
            <w:vMerge w:val="restart"/>
          </w:tcPr>
          <w:p>
            <w:pPr>
              <w:jc w:val="center"/>
              <w:spacing w:after="0"/>
              <w:rPr>
                <w:sz w:val="20"/>
                <w:szCs w:val="20"/>
                <w:color w:val="auto"/>
              </w:rPr>
            </w:pPr>
            <w:r>
              <w:rPr>
                <w:rFonts w:ascii="Rockwell" w:cs="Rockwell" w:eastAsia="Rockwell" w:hAnsi="Rockwell"/>
                <w:sz w:val="24"/>
                <w:szCs w:val="24"/>
                <w:color w:val="auto"/>
                <w:w w:val="97"/>
              </w:rPr>
              <w:t>2</w:t>
            </w:r>
            <w:r>
              <w:rPr>
                <w:rFonts w:ascii="Rockwell" w:cs="Rockwell" w:eastAsia="Rockwell" w:hAnsi="Rockwell"/>
                <w:sz w:val="24"/>
                <w:szCs w:val="24"/>
                <w:i w:val="1"/>
                <w:iCs w:val="1"/>
                <w:color w:val="auto"/>
                <w:w w:val="97"/>
              </w:rPr>
              <w:t>r</w:t>
            </w:r>
          </w:p>
        </w:tc>
        <w:tc>
          <w:tcPr>
            <w:tcW w:w="0" w:type="dxa"/>
            <w:vAlign w:val="bottom"/>
          </w:tcPr>
          <w:p>
            <w:pPr>
              <w:spacing w:after="0"/>
              <w:rPr>
                <w:sz w:val="1"/>
                <w:szCs w:val="1"/>
                <w:color w:val="auto"/>
              </w:rPr>
            </w:pPr>
          </w:p>
        </w:tc>
      </w:tr>
      <w:tr>
        <w:trPr>
          <w:trHeight w:val="226"/>
        </w:trPr>
        <w:tc>
          <w:tcPr>
            <w:tcW w:w="1060" w:type="dxa"/>
            <w:vAlign w:val="bottom"/>
          </w:tcPr>
          <w:p>
            <w:pPr>
              <w:spacing w:after="0"/>
              <w:rPr>
                <w:sz w:val="19"/>
                <w:szCs w:val="19"/>
                <w:color w:val="auto"/>
              </w:rPr>
            </w:pPr>
          </w:p>
        </w:tc>
        <w:tc>
          <w:tcPr>
            <w:tcW w:w="780" w:type="dxa"/>
            <w:vAlign w:val="bottom"/>
            <w:vMerge w:val="continue"/>
          </w:tcPr>
          <w:p>
            <w:pPr>
              <w:spacing w:after="0"/>
              <w:rPr>
                <w:sz w:val="19"/>
                <w:szCs w:val="19"/>
                <w:color w:val="auto"/>
              </w:rPr>
            </w:pPr>
          </w:p>
        </w:tc>
        <w:tc>
          <w:tcPr>
            <w:tcW w:w="1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780" w:type="dxa"/>
            <w:vAlign w:val="bottom"/>
            <w:gridSpan w:val="3"/>
            <w:vMerge w:val="continue"/>
          </w:tcPr>
          <w:p>
            <w:pPr>
              <w:spacing w:after="0"/>
              <w:rPr>
                <w:sz w:val="19"/>
                <w:szCs w:val="19"/>
                <w:color w:val="auto"/>
              </w:rPr>
            </w:pPr>
          </w:p>
        </w:tc>
        <w:tc>
          <w:tcPr>
            <w:tcW w:w="2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40" w:type="dxa"/>
            <w:vAlign w:val="bottom"/>
            <w:vMerge w:val="continue"/>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40" w:type="dxa"/>
            <w:vAlign w:val="bottom"/>
            <w:vMerge w:val="continue"/>
          </w:tcPr>
          <w:p>
            <w:pPr>
              <w:spacing w:after="0"/>
              <w:rPr>
                <w:sz w:val="19"/>
                <w:szCs w:val="19"/>
                <w:color w:val="auto"/>
              </w:rPr>
            </w:pPr>
          </w:p>
        </w:tc>
        <w:tc>
          <w:tcPr>
            <w:tcW w:w="1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600" w:type="dxa"/>
            <w:vAlign w:val="bottom"/>
            <w:gridSpan w:val="2"/>
            <w:vMerge w:val="continue"/>
          </w:tcPr>
          <w:p>
            <w:pPr>
              <w:spacing w:after="0"/>
              <w:rPr>
                <w:sz w:val="19"/>
                <w:szCs w:val="19"/>
                <w:color w:val="auto"/>
              </w:rPr>
            </w:pP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80" w:type="dxa"/>
            <w:vAlign w:val="bottom"/>
            <w:gridSpan w:val="2"/>
          </w:tcPr>
          <w:p>
            <w:pPr>
              <w:jc w:val="right"/>
              <w:ind w:right="40"/>
              <w:spacing w:after="0" w:line="226" w:lineRule="exact"/>
              <w:rPr>
                <w:sz w:val="20"/>
                <w:szCs w:val="20"/>
                <w:color w:val="auto"/>
              </w:rPr>
            </w:pPr>
            <w:r>
              <w:rPr>
                <w:rFonts w:ascii="Rockwell" w:cs="Rockwell" w:eastAsia="Rockwell" w:hAnsi="Rockwell"/>
                <w:sz w:val="24"/>
                <w:szCs w:val="24"/>
                <w:color w:val="auto"/>
              </w:rPr>
              <w:t>2</w:t>
            </w:r>
          </w:p>
        </w:tc>
        <w:tc>
          <w:tcPr>
            <w:tcW w:w="400" w:type="dxa"/>
            <w:vAlign w:val="bottom"/>
          </w:tcPr>
          <w:p>
            <w:pPr>
              <w:spacing w:after="0"/>
              <w:rPr>
                <w:sz w:val="19"/>
                <w:szCs w:val="19"/>
                <w:color w:val="auto"/>
              </w:rPr>
            </w:pPr>
          </w:p>
        </w:tc>
        <w:tc>
          <w:tcPr>
            <w:tcW w:w="82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bl>
    <w:p>
      <w:pPr>
        <w:ind w:left="780" w:right="1060" w:hanging="363"/>
        <w:spacing w:after="0" w:line="232" w:lineRule="auto"/>
        <w:tabs>
          <w:tab w:leader="none" w:pos="780" w:val="left"/>
        </w:tabs>
        <w:numPr>
          <w:ilvl w:val="0"/>
          <w:numId w:val="160"/>
        </w:numPr>
        <w:rPr>
          <w:rFonts w:ascii="Arial" w:cs="Arial" w:eastAsia="Arial" w:hAnsi="Arial"/>
          <w:sz w:val="20"/>
          <w:szCs w:val="20"/>
          <w:color w:val="auto"/>
        </w:rPr>
      </w:pPr>
      <w:r>
        <w:rPr>
          <w:rFonts w:ascii="Arial" w:cs="Arial" w:eastAsia="Arial" w:hAnsi="Arial"/>
          <w:sz w:val="20"/>
          <w:szCs w:val="20"/>
          <w:color w:val="auto"/>
        </w:rPr>
        <w:t>Kepler’s 3 laws. I find having a basic understanding of the his first two laws is adequate, however, you need to know how to derive Kepler’s 3</w:t>
      </w:r>
      <w:r>
        <w:rPr>
          <w:rFonts w:ascii="Arial" w:cs="Arial" w:eastAsia="Arial" w:hAnsi="Arial"/>
          <w:sz w:val="25"/>
          <w:szCs w:val="25"/>
          <w:color w:val="auto"/>
          <w:vertAlign w:val="superscript"/>
        </w:rPr>
        <w:t>rd</w:t>
      </w:r>
      <w:r>
        <w:rPr>
          <w:rFonts w:ascii="Arial" w:cs="Arial" w:eastAsia="Arial" w:hAnsi="Arial"/>
          <w:sz w:val="20"/>
          <w:szCs w:val="20"/>
          <w:color w:val="auto"/>
        </w:rPr>
        <w:t xml:space="preserve"> law.</w:t>
      </w:r>
    </w:p>
    <w:p>
      <w:pPr>
        <w:spacing w:after="0" w:line="1" w:lineRule="exact"/>
        <w:rPr>
          <w:rFonts w:ascii="Arial" w:cs="Arial" w:eastAsia="Arial" w:hAnsi="Arial"/>
          <w:sz w:val="20"/>
          <w:szCs w:val="20"/>
          <w:color w:val="auto"/>
        </w:rPr>
      </w:pPr>
    </w:p>
    <w:p>
      <w:pPr>
        <w:ind w:left="780" w:hanging="363"/>
        <w:spacing w:after="0"/>
        <w:tabs>
          <w:tab w:leader="none" w:pos="780" w:val="left"/>
        </w:tabs>
        <w:numPr>
          <w:ilvl w:val="0"/>
          <w:numId w:val="160"/>
        </w:numPr>
        <w:rPr>
          <w:rFonts w:ascii="Arial" w:cs="Arial" w:eastAsia="Arial" w:hAnsi="Arial"/>
          <w:sz w:val="20"/>
          <w:szCs w:val="20"/>
          <w:color w:val="auto"/>
        </w:rPr>
      </w:pPr>
      <w:r>
        <w:rPr>
          <w:rFonts w:ascii="Arial" w:cs="Arial" w:eastAsia="Arial" w:hAnsi="Arial"/>
          <w:sz w:val="20"/>
          <w:szCs w:val="20"/>
          <w:color w:val="auto"/>
        </w:rPr>
        <w:t>Kepler’s 1</w:t>
      </w:r>
      <w:r>
        <w:rPr>
          <w:rFonts w:ascii="Arial" w:cs="Arial" w:eastAsia="Arial" w:hAnsi="Arial"/>
          <w:sz w:val="25"/>
          <w:szCs w:val="25"/>
          <w:color w:val="auto"/>
          <w:vertAlign w:val="superscript"/>
        </w:rPr>
        <w:t>st</w:t>
      </w:r>
      <w:r>
        <w:rPr>
          <w:rFonts w:ascii="Arial" w:cs="Arial" w:eastAsia="Arial" w:hAnsi="Arial"/>
          <w:sz w:val="20"/>
          <w:szCs w:val="20"/>
          <w:color w:val="auto"/>
        </w:rPr>
        <w:t xml:space="preserve"> Law is that orbits are elliptical and defined as such: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1997075</wp:posOffset>
            </wp:positionH>
            <wp:positionV relativeFrom="paragraph">
              <wp:posOffset>-42545</wp:posOffset>
            </wp:positionV>
            <wp:extent cx="2214880" cy="118745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1">
                      <a:extLst>
                        <a:ext uri="{28A0092B-C50C-407E-A947-70E740481C1C}"/>
                      </a:extLst>
                    </a:blip>
                    <a:srcRect/>
                    <a:stretch>
                      <a:fillRect/>
                    </a:stretch>
                  </pic:blipFill>
                  <pic:spPr bwMode="auto">
                    <a:xfrm>
                      <a:off x="0" y="0"/>
                      <a:ext cx="2214880" cy="1187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1500" w:hanging="363"/>
        <w:spacing w:after="0"/>
        <w:tabs>
          <w:tab w:leader="none" w:pos="1500" w:val="left"/>
        </w:tabs>
        <w:numPr>
          <w:ilvl w:val="0"/>
          <w:numId w:val="161"/>
        </w:numPr>
        <w:rPr>
          <w:rFonts w:ascii="Courier New" w:cs="Courier New" w:eastAsia="Courier New" w:hAnsi="Courier New"/>
          <w:sz w:val="20"/>
          <w:szCs w:val="20"/>
          <w:color w:val="auto"/>
        </w:rPr>
      </w:pPr>
      <w:r>
        <w:rPr>
          <w:rFonts w:ascii="Arial" w:cs="Arial" w:eastAsia="Arial" w:hAnsi="Arial"/>
          <w:sz w:val="20"/>
          <w:szCs w:val="20"/>
          <w:color w:val="auto"/>
        </w:rPr>
        <w:t>Two foci at F</w:t>
      </w:r>
      <w:r>
        <w:rPr>
          <w:rFonts w:ascii="Arial" w:cs="Arial" w:eastAsia="Arial" w:hAnsi="Arial"/>
          <w:sz w:val="12"/>
          <w:szCs w:val="12"/>
          <w:color w:val="auto"/>
        </w:rPr>
        <w:t>1</w:t>
      </w:r>
      <w:r>
        <w:rPr>
          <w:rFonts w:ascii="Arial" w:cs="Arial" w:eastAsia="Arial" w:hAnsi="Arial"/>
          <w:sz w:val="20"/>
          <w:szCs w:val="20"/>
          <w:color w:val="auto"/>
        </w:rPr>
        <w:t xml:space="preserve"> and F</w:t>
      </w:r>
      <w:r>
        <w:rPr>
          <w:rFonts w:ascii="Arial" w:cs="Arial" w:eastAsia="Arial" w:hAnsi="Arial"/>
          <w:sz w:val="12"/>
          <w:szCs w:val="12"/>
          <w:color w:val="auto"/>
        </w:rPr>
        <w:t>2</w:t>
      </w:r>
      <w:r>
        <w:rPr>
          <w:rFonts w:ascii="Arial" w:cs="Arial" w:eastAsia="Arial" w:hAnsi="Arial"/>
          <w:sz w:val="20"/>
          <w:szCs w:val="20"/>
          <w:color w:val="auto"/>
        </w:rPr>
        <w:t>.</w:t>
      </w:r>
    </w:p>
    <w:p>
      <w:pPr>
        <w:spacing w:after="0" w:line="15" w:lineRule="exact"/>
        <w:rPr>
          <w:sz w:val="20"/>
          <w:szCs w:val="20"/>
          <w:color w:val="auto"/>
        </w:rPr>
      </w:pPr>
    </w:p>
    <w:p>
      <w:pPr>
        <w:ind w:left="1140" w:right="2460" w:hanging="3"/>
        <w:spacing w:after="0" w:line="223" w:lineRule="auto"/>
        <w:tabs>
          <w:tab w:leader="none" w:pos="1500" w:val="left"/>
        </w:tabs>
        <w:numPr>
          <w:ilvl w:val="1"/>
          <w:numId w:val="162"/>
        </w:numPr>
        <w:rPr>
          <w:rFonts w:ascii="Courier New" w:cs="Courier New" w:eastAsia="Courier New" w:hAnsi="Courier New"/>
          <w:sz w:val="20"/>
          <w:szCs w:val="20"/>
          <w:color w:val="auto"/>
        </w:rPr>
      </w:pPr>
      <w:r>
        <w:rPr>
          <w:rFonts w:ascii="Arial" w:cs="Arial" w:eastAsia="Arial" w:hAnsi="Arial"/>
          <w:sz w:val="20"/>
          <w:szCs w:val="20"/>
          <w:color w:val="auto"/>
        </w:rPr>
        <w:t xml:space="preserve">Each focus is located a distance c from the center of the ellipse. </w:t>
      </w:r>
      <w:r>
        <w:rPr>
          <w:rFonts w:ascii="Courier New" w:cs="Courier New" w:eastAsia="Courier New" w:hAnsi="Courier New"/>
          <w:sz w:val="20"/>
          <w:szCs w:val="20"/>
          <w:color w:val="auto"/>
        </w:rPr>
        <w:t>o</w:t>
      </w:r>
      <w:r>
        <w:rPr>
          <w:rFonts w:ascii="Arial" w:cs="Arial" w:eastAsia="Arial" w:hAnsi="Arial"/>
          <w:sz w:val="20"/>
          <w:szCs w:val="20"/>
          <w:color w:val="auto"/>
        </w:rPr>
        <w:t xml:space="preserve"> Semimajor axis of length a. (Major axis of length 2a)</w:t>
      </w:r>
    </w:p>
    <w:p>
      <w:pPr>
        <w:ind w:left="1140" w:right="3480"/>
        <w:spacing w:after="0" w:line="218" w:lineRule="auto"/>
        <w:rPr>
          <w:rFonts w:ascii="Courier New" w:cs="Courier New" w:eastAsia="Courier New" w:hAnsi="Courier New"/>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Semiminor axis of length b. (Minor axis of length 2b)</w:t>
      </w:r>
      <w:r>
        <w:rPr>
          <w:rFonts w:ascii="Courier New" w:cs="Courier New" w:eastAsia="Courier New" w:hAnsi="Courier New"/>
          <w:sz w:val="20"/>
          <w:szCs w:val="20"/>
          <w:color w:val="auto"/>
        </w:rPr>
        <w:t xml:space="preserve"> o</w:t>
      </w:r>
      <w:r>
        <w:rPr>
          <w:rFonts w:ascii="Arial" w:cs="Arial" w:eastAsia="Arial" w:hAnsi="Arial"/>
          <w:sz w:val="20"/>
          <w:szCs w:val="20"/>
          <w:color w:val="auto"/>
        </w:rPr>
        <w:t xml:space="preserve"> r</w:t>
      </w:r>
      <w:r>
        <w:rPr>
          <w:rFonts w:ascii="Arial" w:cs="Arial" w:eastAsia="Arial" w:hAnsi="Arial"/>
          <w:sz w:val="12"/>
          <w:szCs w:val="12"/>
          <w:color w:val="auto"/>
        </w:rPr>
        <w:t>1</w:t>
      </w:r>
      <w:r>
        <w:rPr>
          <w:rFonts w:ascii="Arial" w:cs="Arial" w:eastAsia="Arial" w:hAnsi="Arial"/>
          <w:sz w:val="20"/>
          <w:szCs w:val="20"/>
          <w:color w:val="auto"/>
        </w:rPr>
        <w:t xml:space="preserve"> + r</w:t>
      </w:r>
      <w:r>
        <w:rPr>
          <w:rFonts w:ascii="Arial" w:cs="Arial" w:eastAsia="Arial" w:hAnsi="Arial"/>
          <w:sz w:val="12"/>
          <w:szCs w:val="12"/>
          <w:color w:val="auto"/>
        </w:rPr>
        <w:t>2</w:t>
      </w:r>
      <w:r>
        <w:rPr>
          <w:rFonts w:ascii="Arial" w:cs="Arial" w:eastAsia="Arial" w:hAnsi="Arial"/>
          <w:sz w:val="20"/>
          <w:szCs w:val="20"/>
          <w:color w:val="auto"/>
        </w:rPr>
        <w:t xml:space="preserve"> = 2a</w:t>
      </w:r>
    </w:p>
    <w:p>
      <w:pPr>
        <w:spacing w:after="0" w:line="1" w:lineRule="exact"/>
        <w:rPr>
          <w:rFonts w:ascii="Courier New" w:cs="Courier New" w:eastAsia="Courier New" w:hAnsi="Courier New"/>
          <w:sz w:val="20"/>
          <w:szCs w:val="20"/>
          <w:color w:val="auto"/>
        </w:rPr>
      </w:pPr>
    </w:p>
    <w:p>
      <w:pPr>
        <w:ind w:left="1140"/>
        <w:spacing w:after="0" w:line="185" w:lineRule="auto"/>
        <w:rPr>
          <w:rFonts w:ascii="Courier New" w:cs="Courier New" w:eastAsia="Courier New" w:hAnsi="Courier New"/>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a</w:t>
      </w:r>
      <w:r>
        <w:rPr>
          <w:rFonts w:ascii="Arial" w:cs="Arial" w:eastAsia="Arial" w:hAnsi="Arial"/>
          <w:sz w:val="25"/>
          <w:szCs w:val="25"/>
          <w:color w:val="auto"/>
          <w:vertAlign w:val="superscript"/>
        </w:rPr>
        <w:t>2</w:t>
      </w:r>
      <w:r>
        <w:rPr>
          <w:rFonts w:ascii="Arial" w:cs="Arial" w:eastAsia="Arial" w:hAnsi="Arial"/>
          <w:sz w:val="20"/>
          <w:szCs w:val="20"/>
          <w:color w:val="auto"/>
        </w:rPr>
        <w:t xml:space="preserve"> = b</w:t>
      </w:r>
      <w:r>
        <w:rPr>
          <w:rFonts w:ascii="Arial" w:cs="Arial" w:eastAsia="Arial" w:hAnsi="Arial"/>
          <w:sz w:val="25"/>
          <w:szCs w:val="25"/>
          <w:color w:val="auto"/>
          <w:vertAlign w:val="superscript"/>
        </w:rPr>
        <w:t>2</w:t>
      </w:r>
      <w:r>
        <w:rPr>
          <w:rFonts w:ascii="Arial" w:cs="Arial" w:eastAsia="Arial" w:hAnsi="Arial"/>
          <w:sz w:val="20"/>
          <w:szCs w:val="20"/>
          <w:color w:val="auto"/>
        </w:rPr>
        <w:t xml:space="preserve"> + c</w:t>
      </w:r>
      <w:r>
        <w:rPr>
          <w:rFonts w:ascii="Arial" w:cs="Arial" w:eastAsia="Arial" w:hAnsi="Arial"/>
          <w:sz w:val="25"/>
          <w:szCs w:val="25"/>
          <w:color w:val="auto"/>
          <w:vertAlign w:val="superscript"/>
        </w:rPr>
        <w:t>2</w:t>
      </w:r>
    </w:p>
    <w:p>
      <w:pPr>
        <w:ind w:left="1140" w:right="560"/>
        <w:spacing w:after="0" w:line="227" w:lineRule="auto"/>
        <w:rPr>
          <w:rFonts w:ascii="Courier New" w:cs="Courier New" w:eastAsia="Courier New" w:hAnsi="Courier New"/>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Eccentricity of an ellipse is defined as c/a. For a circle c = 0 therefore eccentricity = 0.</w:t>
      </w:r>
      <w:r>
        <w:rPr>
          <w:rFonts w:ascii="Courier New" w:cs="Courier New" w:eastAsia="Courier New" w:hAnsi="Courier New"/>
          <w:sz w:val="20"/>
          <w:szCs w:val="20"/>
          <w:color w:val="auto"/>
        </w:rPr>
        <w:t xml:space="preserve"> o</w:t>
      </w:r>
      <w:r>
        <w:rPr>
          <w:rFonts w:ascii="Arial" w:cs="Arial" w:eastAsia="Arial" w:hAnsi="Arial"/>
          <w:sz w:val="20"/>
          <w:szCs w:val="20"/>
          <w:color w:val="auto"/>
        </w:rPr>
        <w:t xml:space="preserve"> The eccentricity of the Earth’s orbit is 0.017, which means its orbit is nearly circular.</w:t>
      </w:r>
    </w:p>
    <w:p>
      <w:pPr>
        <w:spacing w:after="0" w:line="1" w:lineRule="exact"/>
        <w:rPr>
          <w:rFonts w:ascii="Courier New" w:cs="Courier New" w:eastAsia="Courier New" w:hAnsi="Courier New"/>
          <w:sz w:val="20"/>
          <w:szCs w:val="20"/>
          <w:color w:val="auto"/>
        </w:rPr>
      </w:pPr>
    </w:p>
    <w:p>
      <w:pPr>
        <w:ind w:left="780" w:right="660" w:hanging="363"/>
        <w:spacing w:after="0" w:line="218" w:lineRule="auto"/>
        <w:tabs>
          <w:tab w:leader="none" w:pos="780" w:val="left"/>
        </w:tabs>
        <w:numPr>
          <w:ilvl w:val="0"/>
          <w:numId w:val="162"/>
        </w:numPr>
        <w:rPr>
          <w:rFonts w:ascii="Arial" w:cs="Arial" w:eastAsia="Arial" w:hAnsi="Arial"/>
          <w:sz w:val="20"/>
          <w:szCs w:val="20"/>
          <w:color w:val="auto"/>
        </w:rPr>
      </w:pPr>
      <w:r>
        <w:rPr>
          <w:rFonts w:ascii="Arial" w:cs="Arial" w:eastAsia="Arial" w:hAnsi="Arial"/>
          <w:sz w:val="20"/>
          <w:szCs w:val="20"/>
          <w:color w:val="auto"/>
        </w:rPr>
        <w:t>Kepler’s 2</w:t>
      </w:r>
      <w:r>
        <w:rPr>
          <w:rFonts w:ascii="Arial" w:cs="Arial" w:eastAsia="Arial" w:hAnsi="Arial"/>
          <w:sz w:val="25"/>
          <w:szCs w:val="25"/>
          <w:color w:val="auto"/>
          <w:vertAlign w:val="superscript"/>
        </w:rPr>
        <w:t>nd</w:t>
      </w:r>
      <w:r>
        <w:rPr>
          <w:rFonts w:ascii="Arial" w:cs="Arial" w:eastAsia="Arial" w:hAnsi="Arial"/>
          <w:sz w:val="20"/>
          <w:szCs w:val="20"/>
          <w:color w:val="auto"/>
        </w:rPr>
        <w:t xml:space="preserve"> Law states that a line between the sun and the planet sweeps out an equal area over an equal time interval.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1500" w:right="360" w:hanging="363"/>
        <w:spacing w:after="0" w:line="252" w:lineRule="auto"/>
        <w:tabs>
          <w:tab w:leader="none" w:pos="1500" w:val="left"/>
        </w:tabs>
        <w:numPr>
          <w:ilvl w:val="1"/>
          <w:numId w:val="163"/>
        </w:numPr>
        <w:rPr>
          <w:rFonts w:ascii="Courier New" w:cs="Courier New" w:eastAsia="Courier New" w:hAnsi="Courier New"/>
          <w:sz w:val="20"/>
          <w:szCs w:val="20"/>
          <w:color w:val="auto"/>
        </w:rPr>
      </w:pPr>
      <w:r>
        <w:rPr>
          <w:rFonts w:ascii="Arial" w:cs="Arial" w:eastAsia="Arial" w:hAnsi="Arial"/>
          <w:sz w:val="20"/>
          <w:szCs w:val="20"/>
          <w:color w:val="auto"/>
        </w:rPr>
        <w:t>The result of this is that the closer an object is to the planet during an orbit, the faster its orbital speed will be.</w:t>
      </w:r>
    </w:p>
    <w:p>
      <w:pPr>
        <w:ind w:left="780" w:right="300" w:hanging="363"/>
        <w:spacing w:after="0" w:line="220" w:lineRule="auto"/>
        <w:tabs>
          <w:tab w:leader="none" w:pos="780" w:val="left"/>
        </w:tabs>
        <w:numPr>
          <w:ilvl w:val="0"/>
          <w:numId w:val="163"/>
        </w:numPr>
        <w:rPr>
          <w:rFonts w:ascii="Arial" w:cs="Arial" w:eastAsia="Arial" w:hAnsi="Arial"/>
          <w:sz w:val="20"/>
          <w:szCs w:val="20"/>
          <w:color w:val="auto"/>
        </w:rPr>
      </w:pPr>
      <w:r>
        <w:rPr>
          <w:rFonts w:ascii="Arial" w:cs="Arial" w:eastAsia="Arial" w:hAnsi="Arial"/>
          <w:sz w:val="20"/>
          <w:szCs w:val="20"/>
          <w:color w:val="auto"/>
        </w:rPr>
        <w:t>Let’s derive Kepler’s 3</w:t>
      </w:r>
      <w:r>
        <w:rPr>
          <w:rFonts w:ascii="Arial" w:cs="Arial" w:eastAsia="Arial" w:hAnsi="Arial"/>
          <w:sz w:val="25"/>
          <w:szCs w:val="25"/>
          <w:color w:val="auto"/>
          <w:vertAlign w:val="superscript"/>
        </w:rPr>
        <w:t>rd</w:t>
      </w:r>
      <w:r>
        <w:rPr>
          <w:rFonts w:ascii="Arial" w:cs="Arial" w:eastAsia="Arial" w:hAnsi="Arial"/>
          <w:sz w:val="20"/>
          <w:szCs w:val="20"/>
          <w:color w:val="auto"/>
        </w:rPr>
        <w:t xml:space="preserve"> law: We assume circular orbit. The only force acting on the orbital object is the force of gravity acting inward. Sum the forces in the in direction:</w:t>
      </w:r>
    </w:p>
    <w:tbl>
      <w:tblPr>
        <w:tblLayout w:type="fixed"/>
        <w:tblInd w:w="40" w:type="dxa"/>
        <w:tblCellMar>
          <w:top w:w="0" w:type="dxa"/>
          <w:left w:w="0" w:type="dxa"/>
          <w:bottom w:w="0" w:type="dxa"/>
          <w:right w:w="0" w:type="dxa"/>
        </w:tblCellMar>
      </w:tblPr>
      <w:tr>
        <w:trPr>
          <w:trHeight w:val="391"/>
        </w:trPr>
        <w:tc>
          <w:tcPr>
            <w:tcW w:w="2040" w:type="dxa"/>
            <w:vAlign w:val="bottom"/>
            <w:vMerge w:val="restart"/>
          </w:tcPr>
          <w:p>
            <w:pPr>
              <w:spacing w:after="0" w:line="593" w:lineRule="exact"/>
              <w:rPr>
                <w:sz w:val="20"/>
                <w:szCs w:val="20"/>
                <w:color w:val="auto"/>
              </w:rPr>
            </w:pPr>
            <w:r>
              <w:rPr>
                <w:rFonts w:ascii="Symbol" w:cs="Symbol" w:eastAsia="Symbol" w:hAnsi="Symbol"/>
                <w:sz w:val="36"/>
                <w:szCs w:val="36"/>
                <w:color w:val="auto"/>
                <w:w w:val="76"/>
              </w:rPr>
              <w:t>∑</w:t>
            </w:r>
            <w:r>
              <w:rPr>
                <w:rFonts w:ascii="Rockwell" w:cs="Rockwell" w:eastAsia="Rockwell" w:hAnsi="Rockwell"/>
                <w:sz w:val="48"/>
                <w:szCs w:val="48"/>
                <w:color w:val="auto"/>
                <w:w w:val="76"/>
              </w:rPr>
              <w:t xml:space="preserve"> </w:t>
            </w:r>
            <w:r>
              <w:rPr>
                <w:rFonts w:ascii="Rockwell" w:cs="Rockwell" w:eastAsia="Rockwell" w:hAnsi="Rockwell"/>
                <w:sz w:val="48"/>
                <w:szCs w:val="48"/>
                <w:i w:val="1"/>
                <w:iCs w:val="1"/>
                <w:color w:val="auto"/>
                <w:w w:val="76"/>
                <w:vertAlign w:val="superscript"/>
              </w:rPr>
              <w:t>F</w:t>
            </w:r>
            <w:r>
              <w:rPr>
                <w:rFonts w:ascii="Rockwell" w:cs="Rockwell" w:eastAsia="Rockwell" w:hAnsi="Rockwell"/>
                <w:sz w:val="27"/>
                <w:szCs w:val="27"/>
                <w:i w:val="1"/>
                <w:iCs w:val="1"/>
                <w:color w:val="auto"/>
                <w:w w:val="76"/>
                <w:vertAlign w:val="subscript"/>
              </w:rPr>
              <w:t>in</w:t>
            </w:r>
            <w:r>
              <w:rPr>
                <w:rFonts w:ascii="Arial" w:cs="Arial" w:eastAsia="Arial" w:hAnsi="Arial"/>
                <w:sz w:val="48"/>
                <w:szCs w:val="48"/>
                <w:color w:val="auto"/>
                <w:w w:val="76"/>
              </w:rPr>
              <w:t xml:space="preserve"> </w:t>
            </w:r>
            <w:r>
              <w:rPr>
                <w:rFonts w:ascii="Arial" w:cs="Arial" w:eastAsia="Arial" w:hAnsi="Arial"/>
                <w:sz w:val="48"/>
                <w:szCs w:val="48"/>
                <w:color w:val="auto"/>
                <w:w w:val="76"/>
                <w:vertAlign w:val="superscript"/>
              </w:rPr>
              <w:t>=</w:t>
            </w:r>
            <w:r>
              <w:rPr>
                <w:rFonts w:ascii="Rockwell" w:cs="Rockwell" w:eastAsia="Rockwell" w:hAnsi="Rockwell"/>
                <w:sz w:val="48"/>
                <w:szCs w:val="48"/>
                <w:color w:val="auto"/>
                <w:w w:val="76"/>
              </w:rPr>
              <w:t xml:space="preserve"> </w:t>
            </w:r>
            <w:r>
              <w:rPr>
                <w:rFonts w:ascii="Rockwell" w:cs="Rockwell" w:eastAsia="Rockwell" w:hAnsi="Rockwell"/>
                <w:sz w:val="48"/>
                <w:szCs w:val="48"/>
                <w:i w:val="1"/>
                <w:iCs w:val="1"/>
                <w:color w:val="auto"/>
                <w:w w:val="76"/>
                <w:vertAlign w:val="superscript"/>
              </w:rPr>
              <w:t>F</w:t>
            </w:r>
            <w:r>
              <w:rPr>
                <w:rFonts w:ascii="Rockwell" w:cs="Rockwell" w:eastAsia="Rockwell" w:hAnsi="Rockwell"/>
                <w:sz w:val="27"/>
                <w:szCs w:val="27"/>
                <w:i w:val="1"/>
                <w:iCs w:val="1"/>
                <w:color w:val="auto"/>
                <w:w w:val="76"/>
                <w:vertAlign w:val="subscript"/>
              </w:rPr>
              <w:t>g</w:t>
            </w:r>
            <w:r>
              <w:rPr>
                <w:rFonts w:ascii="Arial" w:cs="Arial" w:eastAsia="Arial" w:hAnsi="Arial"/>
                <w:sz w:val="48"/>
                <w:szCs w:val="48"/>
                <w:color w:val="auto"/>
                <w:w w:val="76"/>
              </w:rPr>
              <w:t xml:space="preserve"> </w:t>
            </w:r>
            <w:r>
              <w:rPr>
                <w:rFonts w:ascii="Arial" w:cs="Arial" w:eastAsia="Arial" w:hAnsi="Arial"/>
                <w:sz w:val="48"/>
                <w:szCs w:val="48"/>
                <w:color w:val="auto"/>
                <w:w w:val="76"/>
                <w:vertAlign w:val="superscript"/>
              </w:rPr>
              <w:t>=</w:t>
            </w:r>
            <w:r>
              <w:rPr>
                <w:rFonts w:ascii="Rockwell" w:cs="Rockwell" w:eastAsia="Rockwell" w:hAnsi="Rockwell"/>
                <w:sz w:val="48"/>
                <w:szCs w:val="48"/>
                <w:color w:val="auto"/>
                <w:w w:val="76"/>
              </w:rPr>
              <w:t xml:space="preserve"> </w:t>
            </w:r>
            <w:r>
              <w:rPr>
                <w:rFonts w:ascii="Rockwell" w:cs="Rockwell" w:eastAsia="Rockwell" w:hAnsi="Rockwell"/>
                <w:sz w:val="48"/>
                <w:szCs w:val="48"/>
                <w:i w:val="1"/>
                <w:iCs w:val="1"/>
                <w:color w:val="auto"/>
                <w:w w:val="76"/>
                <w:vertAlign w:val="superscript"/>
              </w:rPr>
              <w:t>ma</w:t>
            </w:r>
            <w:r>
              <w:rPr>
                <w:rFonts w:ascii="Rockwell" w:cs="Rockwell" w:eastAsia="Rockwell" w:hAnsi="Rockwell"/>
                <w:sz w:val="27"/>
                <w:szCs w:val="27"/>
                <w:i w:val="1"/>
                <w:iCs w:val="1"/>
                <w:color w:val="auto"/>
                <w:w w:val="76"/>
                <w:vertAlign w:val="subscript"/>
              </w:rPr>
              <w:t>c</w:t>
            </w:r>
            <w:r>
              <w:rPr>
                <w:rFonts w:ascii="Arial Unicode MS" w:cs="Arial Unicode MS" w:eastAsia="Arial Unicode MS" w:hAnsi="Arial Unicode MS"/>
                <w:sz w:val="48"/>
                <w:szCs w:val="48"/>
                <w:color w:val="auto"/>
                <w:w w:val="76"/>
              </w:rPr>
              <w:t xml:space="preserve"> </w:t>
            </w:r>
            <w:r>
              <w:rPr>
                <w:rFonts w:ascii="Arial Unicode MS" w:cs="Arial Unicode MS" w:eastAsia="Arial Unicode MS" w:hAnsi="Arial Unicode MS"/>
                <w:sz w:val="48"/>
                <w:szCs w:val="48"/>
                <w:color w:val="auto"/>
                <w:w w:val="76"/>
                <w:vertAlign w:val="superscript"/>
              </w:rPr>
              <w:t>⇒</w:t>
            </w:r>
          </w:p>
        </w:tc>
        <w:tc>
          <w:tcPr>
            <w:tcW w:w="780" w:type="dxa"/>
            <w:vAlign w:val="bottom"/>
            <w:gridSpan w:val="2"/>
          </w:tcPr>
          <w:p>
            <w:pPr>
              <w:jc w:val="center"/>
              <w:spacing w:after="0"/>
              <w:rPr>
                <w:sz w:val="20"/>
                <w:szCs w:val="20"/>
                <w:color w:val="auto"/>
              </w:rPr>
            </w:pPr>
            <w:r>
              <w:rPr>
                <w:rFonts w:ascii="Rockwell" w:cs="Rockwell" w:eastAsia="Rockwell" w:hAnsi="Rockwell"/>
                <w:sz w:val="24"/>
                <w:szCs w:val="24"/>
                <w:i w:val="1"/>
                <w:iCs w:val="1"/>
                <w:color w:val="auto"/>
                <w:w w:val="94"/>
              </w:rPr>
              <w:t>Gm</w:t>
            </w:r>
            <w:r>
              <w:rPr>
                <w:rFonts w:ascii="Rockwell" w:cs="Rockwell" w:eastAsia="Rockwell" w:hAnsi="Rockwell"/>
                <w:sz w:val="27"/>
                <w:szCs w:val="27"/>
                <w:i w:val="1"/>
                <w:iCs w:val="1"/>
                <w:color w:val="auto"/>
                <w:w w:val="94"/>
                <w:vertAlign w:val="subscript"/>
              </w:rPr>
              <w:t>o</w:t>
            </w:r>
            <w:r>
              <w:rPr>
                <w:rFonts w:ascii="Rockwell" w:cs="Rockwell" w:eastAsia="Rockwell" w:hAnsi="Rockwell"/>
                <w:sz w:val="24"/>
                <w:szCs w:val="24"/>
                <w:i w:val="1"/>
                <w:iCs w:val="1"/>
                <w:color w:val="auto"/>
                <w:w w:val="94"/>
              </w:rPr>
              <w:t>m</w:t>
            </w:r>
            <w:r>
              <w:rPr>
                <w:rFonts w:ascii="Rockwell" w:cs="Rockwell" w:eastAsia="Rockwell" w:hAnsi="Rockwell"/>
                <w:sz w:val="27"/>
                <w:szCs w:val="27"/>
                <w:i w:val="1"/>
                <w:iCs w:val="1"/>
                <w:color w:val="auto"/>
                <w:w w:val="94"/>
                <w:vertAlign w:val="subscript"/>
              </w:rPr>
              <w:t>p</w:t>
            </w:r>
          </w:p>
        </w:tc>
        <w:tc>
          <w:tcPr>
            <w:tcW w:w="820" w:type="dxa"/>
            <w:vAlign w:val="bottom"/>
          </w:tcPr>
          <w:p>
            <w:pPr>
              <w:spacing w:after="0"/>
              <w:rPr>
                <w:sz w:val="24"/>
                <w:szCs w:val="24"/>
                <w:color w:val="auto"/>
              </w:rPr>
            </w:pPr>
          </w:p>
        </w:tc>
        <w:tc>
          <w:tcPr>
            <w:tcW w:w="120" w:type="dxa"/>
            <w:vAlign w:val="bottom"/>
          </w:tcPr>
          <w:p>
            <w:pPr>
              <w:jc w:val="right"/>
              <w:spacing w:after="0"/>
              <w:rPr>
                <w:sz w:val="20"/>
                <w:szCs w:val="20"/>
                <w:color w:val="auto"/>
              </w:rPr>
            </w:pPr>
            <w:r>
              <w:rPr>
                <w:rFonts w:ascii="Rockwell" w:cs="Rockwell" w:eastAsia="Rockwell" w:hAnsi="Rockwell"/>
                <w:sz w:val="14"/>
                <w:szCs w:val="14"/>
                <w:color w:val="auto"/>
              </w:rPr>
              <w:t>2</w:t>
            </w:r>
          </w:p>
        </w:tc>
        <w:tc>
          <w:tcPr>
            <w:tcW w:w="340" w:type="dxa"/>
            <w:vAlign w:val="bottom"/>
          </w:tcPr>
          <w:p>
            <w:pPr>
              <w:spacing w:after="0"/>
              <w:rPr>
                <w:sz w:val="24"/>
                <w:szCs w:val="24"/>
                <w:color w:val="auto"/>
              </w:rPr>
            </w:pPr>
          </w:p>
        </w:tc>
        <w:tc>
          <w:tcPr>
            <w:tcW w:w="500" w:type="dxa"/>
            <w:vAlign w:val="bottom"/>
            <w:gridSpan w:val="2"/>
          </w:tcPr>
          <w:p>
            <w:pPr>
              <w:jc w:val="center"/>
              <w:spacing w:after="0"/>
              <w:rPr>
                <w:sz w:val="20"/>
                <w:szCs w:val="20"/>
                <w:color w:val="auto"/>
              </w:rPr>
            </w:pPr>
            <w:r>
              <w:rPr>
                <w:rFonts w:ascii="Rockwell" w:cs="Rockwell" w:eastAsia="Rockwell" w:hAnsi="Rockwell"/>
                <w:sz w:val="24"/>
                <w:szCs w:val="24"/>
                <w:i w:val="1"/>
                <w:iCs w:val="1"/>
                <w:color w:val="auto"/>
                <w:w w:val="96"/>
              </w:rPr>
              <w:t>Gm</w:t>
            </w:r>
            <w:r>
              <w:rPr>
                <w:rFonts w:ascii="Rockwell" w:cs="Rockwell" w:eastAsia="Rockwell" w:hAnsi="Rockwell"/>
                <w:sz w:val="27"/>
                <w:szCs w:val="27"/>
                <w:i w:val="1"/>
                <w:iCs w:val="1"/>
                <w:color w:val="auto"/>
                <w:w w:val="96"/>
                <w:vertAlign w:val="subscript"/>
              </w:rPr>
              <w:t>p</w:t>
            </w:r>
          </w:p>
        </w:tc>
        <w:tc>
          <w:tcPr>
            <w:tcW w:w="420" w:type="dxa"/>
            <w:vAlign w:val="bottom"/>
          </w:tcPr>
          <w:p>
            <w:pPr>
              <w:spacing w:after="0"/>
              <w:rPr>
                <w:sz w:val="24"/>
                <w:szCs w:val="24"/>
                <w:color w:val="auto"/>
              </w:rPr>
            </w:pPr>
          </w:p>
        </w:tc>
        <w:tc>
          <w:tcPr>
            <w:tcW w:w="120" w:type="dxa"/>
            <w:vAlign w:val="bottom"/>
          </w:tcPr>
          <w:p>
            <w:pPr>
              <w:jc w:val="right"/>
              <w:spacing w:after="0"/>
              <w:rPr>
                <w:sz w:val="20"/>
                <w:szCs w:val="20"/>
                <w:color w:val="auto"/>
              </w:rPr>
            </w:pPr>
            <w:r>
              <w:rPr>
                <w:rFonts w:ascii="Rockwell" w:cs="Rockwell" w:eastAsia="Rockwell" w:hAnsi="Rockwell"/>
                <w:sz w:val="14"/>
                <w:szCs w:val="14"/>
                <w:color w:val="auto"/>
              </w:rPr>
              <w:t>2</w:t>
            </w:r>
          </w:p>
        </w:tc>
        <w:tc>
          <w:tcPr>
            <w:tcW w:w="920" w:type="dxa"/>
            <w:vAlign w:val="bottom"/>
            <w:gridSpan w:val="3"/>
          </w:tcPr>
          <w:p>
            <w:pPr>
              <w:jc w:val="right"/>
              <w:ind w:right="40"/>
              <w:spacing w:after="0" w:line="362" w:lineRule="exact"/>
              <w:rPr>
                <w:sz w:val="20"/>
                <w:szCs w:val="20"/>
                <w:color w:val="auto"/>
              </w:rPr>
            </w:pPr>
            <w:r>
              <w:rPr>
                <w:rFonts w:ascii="Arial Unicode MS" w:cs="Arial Unicode MS" w:eastAsia="Arial Unicode MS" w:hAnsi="Arial Unicode MS"/>
                <w:sz w:val="24"/>
                <w:szCs w:val="24"/>
                <w:color w:val="auto"/>
              </w:rPr>
              <w:t>Δ</w:t>
            </w:r>
            <w:r>
              <w:rPr>
                <w:rFonts w:ascii="Arial" w:cs="Arial" w:eastAsia="Arial" w:hAnsi="Arial"/>
                <w:sz w:val="24"/>
                <w:szCs w:val="24"/>
                <w:i w:val="1"/>
                <w:iCs w:val="1"/>
                <w:color w:val="auto"/>
              </w:rPr>
              <w:t>θ</w:t>
            </w:r>
            <w:r>
              <w:rPr>
                <w:rFonts w:ascii="Rockwell" w:cs="Rockwell" w:eastAsia="Rockwell" w:hAnsi="Rockwell"/>
                <w:sz w:val="27"/>
                <w:szCs w:val="27"/>
                <w:color w:val="auto"/>
              </w:rPr>
              <w:t xml:space="preserve"> </w:t>
            </w:r>
            <w:r>
              <w:rPr>
                <w:rFonts w:ascii="Rockwell" w:cs="Rockwell" w:eastAsia="Rockwell" w:hAnsi="Rockwell"/>
                <w:sz w:val="27"/>
                <w:szCs w:val="27"/>
                <w:color w:val="auto"/>
                <w:vertAlign w:val="superscript"/>
              </w:rPr>
              <w:t>2</w:t>
            </w:r>
          </w:p>
        </w:tc>
        <w:tc>
          <w:tcPr>
            <w:tcW w:w="760" w:type="dxa"/>
            <w:vAlign w:val="bottom"/>
            <w:gridSpan w:val="3"/>
          </w:tcPr>
          <w:p>
            <w:pPr>
              <w:jc w:val="right"/>
              <w:spacing w:after="0"/>
              <w:rPr>
                <w:sz w:val="20"/>
                <w:szCs w:val="20"/>
                <w:color w:val="auto"/>
              </w:rPr>
            </w:pPr>
            <w:r>
              <w:rPr>
                <w:rFonts w:ascii="Rockwell" w:cs="Rockwell" w:eastAsia="Rockwell" w:hAnsi="Rockwell"/>
                <w:sz w:val="24"/>
                <w:szCs w:val="24"/>
                <w:color w:val="auto"/>
              </w:rPr>
              <w:t>2</w:t>
            </w:r>
            <w:r>
              <w:rPr>
                <w:rFonts w:ascii="Arial" w:cs="Arial" w:eastAsia="Arial" w:hAnsi="Arial"/>
                <w:sz w:val="24"/>
                <w:szCs w:val="24"/>
                <w:i w:val="1"/>
                <w:iCs w:val="1"/>
                <w:color w:val="auto"/>
              </w:rPr>
              <w:t>π</w:t>
            </w:r>
          </w:p>
        </w:tc>
        <w:tc>
          <w:tcPr>
            <w:tcW w:w="360" w:type="dxa"/>
            <w:vAlign w:val="bottom"/>
          </w:tcPr>
          <w:p>
            <w:pPr>
              <w:jc w:val="right"/>
              <w:ind w:right="168"/>
              <w:spacing w:after="0"/>
              <w:rPr>
                <w:sz w:val="20"/>
                <w:szCs w:val="20"/>
                <w:color w:val="auto"/>
              </w:rPr>
            </w:pPr>
            <w:r>
              <w:rPr>
                <w:rFonts w:ascii="Rockwell" w:cs="Rockwell" w:eastAsia="Rockwell" w:hAnsi="Rockwell"/>
                <w:sz w:val="14"/>
                <w:szCs w:val="14"/>
                <w:color w:val="auto"/>
              </w:rPr>
              <w:t>2</w:t>
            </w:r>
          </w:p>
        </w:tc>
        <w:tc>
          <w:tcPr>
            <w:tcW w:w="900" w:type="dxa"/>
            <w:vAlign w:val="bottom"/>
            <w:gridSpan w:val="3"/>
          </w:tcPr>
          <w:p>
            <w:pPr>
              <w:ind w:left="20"/>
              <w:spacing w:after="0"/>
              <w:rPr>
                <w:sz w:val="20"/>
                <w:szCs w:val="20"/>
                <w:color w:val="auto"/>
              </w:rPr>
            </w:pPr>
            <w:r>
              <w:rPr>
                <w:rFonts w:ascii="Rockwell" w:cs="Rockwell" w:eastAsia="Rockwell" w:hAnsi="Rockwell"/>
                <w:sz w:val="24"/>
                <w:szCs w:val="24"/>
                <w:color w:val="auto"/>
              </w:rPr>
              <w:t>4</w:t>
            </w:r>
            <w:r>
              <w:rPr>
                <w:rFonts w:ascii="Arial" w:cs="Arial" w:eastAsia="Arial" w:hAnsi="Arial"/>
                <w:sz w:val="24"/>
                <w:szCs w:val="24"/>
                <w:i w:val="1"/>
                <w:iCs w:val="1"/>
                <w:color w:val="auto"/>
              </w:rPr>
              <w:t>π</w:t>
            </w:r>
            <w:r>
              <w:rPr>
                <w:rFonts w:ascii="Rockwell" w:cs="Rockwell" w:eastAsia="Rockwell" w:hAnsi="Rockwell"/>
                <w:sz w:val="27"/>
                <w:szCs w:val="27"/>
                <w:color w:val="auto"/>
              </w:rPr>
              <w:t xml:space="preserve"> </w:t>
            </w:r>
            <w:r>
              <w:rPr>
                <w:rFonts w:ascii="Rockwell" w:cs="Rockwell" w:eastAsia="Rockwell" w:hAnsi="Rockwell"/>
                <w:sz w:val="27"/>
                <w:szCs w:val="27"/>
                <w:color w:val="auto"/>
                <w:vertAlign w:val="superscript"/>
              </w:rPr>
              <w:t>2</w:t>
            </w:r>
          </w:p>
        </w:tc>
        <w:tc>
          <w:tcPr>
            <w:tcW w:w="120" w:type="dxa"/>
            <w:vAlign w:val="bottom"/>
          </w:tcPr>
          <w:p>
            <w:pPr>
              <w:jc w:val="right"/>
              <w:spacing w:after="0"/>
              <w:rPr>
                <w:sz w:val="20"/>
                <w:szCs w:val="20"/>
                <w:color w:val="auto"/>
              </w:rPr>
            </w:pPr>
            <w:r>
              <w:rPr>
                <w:rFonts w:ascii="Rockwell" w:cs="Rockwell" w:eastAsia="Rockwell" w:hAnsi="Rockwell"/>
                <w:sz w:val="14"/>
                <w:szCs w:val="14"/>
                <w:color w:val="auto"/>
              </w:rPr>
              <w:t>2</w:t>
            </w:r>
          </w:p>
        </w:tc>
        <w:tc>
          <w:tcPr>
            <w:tcW w:w="360" w:type="dxa"/>
            <w:vAlign w:val="bottom"/>
          </w:tcPr>
          <w:p>
            <w:pPr>
              <w:spacing w:after="0"/>
              <w:rPr>
                <w:sz w:val="24"/>
                <w:szCs w:val="24"/>
                <w:color w:val="auto"/>
              </w:rPr>
            </w:pPr>
          </w:p>
        </w:tc>
        <w:tc>
          <w:tcPr>
            <w:tcW w:w="780" w:type="dxa"/>
            <w:vAlign w:val="bottom"/>
            <w:gridSpan w:val="2"/>
          </w:tcPr>
          <w:p>
            <w:pPr>
              <w:jc w:val="right"/>
              <w:ind w:right="70"/>
              <w:spacing w:after="0" w:line="390" w:lineRule="exact"/>
              <w:rPr>
                <w:sz w:val="20"/>
                <w:szCs w:val="20"/>
                <w:color w:val="auto"/>
              </w:rPr>
            </w:pPr>
            <w:r>
              <w:rPr>
                <w:rFonts w:ascii="Rockwell" w:cs="Rockwell" w:eastAsia="Rockwell" w:hAnsi="Rockwell"/>
                <w:sz w:val="44"/>
                <w:szCs w:val="44"/>
                <w:color w:val="auto"/>
                <w:vertAlign w:val="subscript"/>
              </w:rPr>
              <w:t>4</w:t>
            </w:r>
            <w:r>
              <w:rPr>
                <w:rFonts w:ascii="Arial" w:cs="Arial" w:eastAsia="Arial" w:hAnsi="Arial"/>
                <w:sz w:val="44"/>
                <w:szCs w:val="44"/>
                <w:i w:val="1"/>
                <w:iCs w:val="1"/>
                <w:color w:val="auto"/>
                <w:vertAlign w:val="subscript"/>
              </w:rPr>
              <w:t>π</w:t>
            </w:r>
            <w:r>
              <w:rPr>
                <w:rFonts w:ascii="Rockwell" w:cs="Rockwell" w:eastAsia="Rockwell" w:hAnsi="Rockwell"/>
                <w:sz w:val="25"/>
                <w:szCs w:val="25"/>
                <w:color w:val="auto"/>
                <w:vertAlign w:val="subscript"/>
              </w:rPr>
              <w:t xml:space="preserve"> </w:t>
            </w:r>
            <w:r>
              <w:rPr>
                <w:rFonts w:ascii="Rockwell" w:cs="Rockwell" w:eastAsia="Rockwell" w:hAnsi="Rockwell"/>
                <w:sz w:val="25"/>
                <w:szCs w:val="25"/>
                <w:color w:val="auto"/>
                <w:vertAlign w:val="superscript"/>
              </w:rPr>
              <w:t>2</w:t>
            </w:r>
          </w:p>
        </w:tc>
        <w:tc>
          <w:tcPr>
            <w:tcW w:w="100" w:type="dxa"/>
            <w:vAlign w:val="bottom"/>
          </w:tcPr>
          <w:p>
            <w:pPr>
              <w:jc w:val="right"/>
              <w:spacing w:after="0"/>
              <w:rPr>
                <w:sz w:val="20"/>
                <w:szCs w:val="20"/>
                <w:color w:val="auto"/>
              </w:rPr>
            </w:pPr>
            <w:r>
              <w:rPr>
                <w:rFonts w:ascii="Rockwell" w:cs="Rockwell" w:eastAsia="Rockwell" w:hAnsi="Rockwell"/>
                <w:sz w:val="14"/>
                <w:szCs w:val="14"/>
                <w:color w:val="auto"/>
                <w:w w:val="78"/>
              </w:rPr>
              <w:t>3</w:t>
            </w:r>
          </w:p>
        </w:tc>
        <w:tc>
          <w:tcPr>
            <w:tcW w:w="0" w:type="dxa"/>
            <w:vAlign w:val="bottom"/>
          </w:tcPr>
          <w:p>
            <w:pPr>
              <w:spacing w:after="0"/>
              <w:rPr>
                <w:sz w:val="1"/>
                <w:szCs w:val="1"/>
                <w:color w:val="auto"/>
              </w:rPr>
            </w:pPr>
          </w:p>
        </w:tc>
      </w:tr>
      <w:tr>
        <w:trPr>
          <w:trHeight w:val="42"/>
        </w:trPr>
        <w:tc>
          <w:tcPr>
            <w:tcW w:w="2040" w:type="dxa"/>
            <w:vAlign w:val="bottom"/>
            <w:vMerge w:val="continue"/>
          </w:tcPr>
          <w:p>
            <w:pPr>
              <w:spacing w:after="0"/>
              <w:rPr>
                <w:sz w:val="3"/>
                <w:szCs w:val="3"/>
                <w:color w:val="auto"/>
              </w:rPr>
            </w:pPr>
          </w:p>
        </w:tc>
        <w:tc>
          <w:tcPr>
            <w:tcW w:w="400" w:type="dxa"/>
            <w:vAlign w:val="bottom"/>
            <w:tcBorders>
              <w:bottom w:val="single" w:sz="8" w:color="auto"/>
            </w:tcBorders>
          </w:tcPr>
          <w:p>
            <w:pPr>
              <w:spacing w:after="0"/>
              <w:rPr>
                <w:sz w:val="3"/>
                <w:szCs w:val="3"/>
                <w:color w:val="auto"/>
              </w:rPr>
            </w:pPr>
          </w:p>
        </w:tc>
        <w:tc>
          <w:tcPr>
            <w:tcW w:w="380" w:type="dxa"/>
            <w:vAlign w:val="bottom"/>
            <w:tcBorders>
              <w:bottom w:val="single" w:sz="8" w:color="auto"/>
            </w:tcBorders>
          </w:tcPr>
          <w:p>
            <w:pPr>
              <w:spacing w:after="0"/>
              <w:rPr>
                <w:sz w:val="3"/>
                <w:szCs w:val="3"/>
                <w:color w:val="auto"/>
              </w:rPr>
            </w:pPr>
          </w:p>
        </w:tc>
        <w:tc>
          <w:tcPr>
            <w:tcW w:w="820" w:type="dxa"/>
            <w:vAlign w:val="bottom"/>
            <w:vMerge w:val="restart"/>
          </w:tcPr>
          <w:p>
            <w:pPr>
              <w:ind w:left="60"/>
              <w:spacing w:after="0" w:line="203" w:lineRule="exact"/>
              <w:rPr>
                <w:sz w:val="20"/>
                <w:szCs w:val="20"/>
                <w:color w:val="auto"/>
              </w:rPr>
            </w:pPr>
            <w:r>
              <w:rPr>
                <w:rFonts w:ascii="Arial" w:cs="Arial" w:eastAsia="Arial" w:hAnsi="Arial"/>
                <w:sz w:val="20"/>
                <w:szCs w:val="20"/>
                <w:color w:val="auto"/>
              </w:rPr>
              <w:t>=</w:t>
            </w:r>
            <w:r>
              <w:rPr>
                <w:rFonts w:ascii="Rockwell" w:cs="Rockwell" w:eastAsia="Rockwell" w:hAnsi="Rockwell"/>
                <w:sz w:val="20"/>
                <w:szCs w:val="20"/>
                <w:color w:val="auto"/>
              </w:rPr>
              <w:t xml:space="preserve"> </w:t>
            </w:r>
            <w:r>
              <w:rPr>
                <w:rFonts w:ascii="Rockwell" w:cs="Rockwell" w:eastAsia="Rockwell" w:hAnsi="Rockwell"/>
                <w:sz w:val="20"/>
                <w:szCs w:val="20"/>
                <w:i w:val="1"/>
                <w:iCs w:val="1"/>
                <w:color w:val="auto"/>
              </w:rPr>
              <w:t>m</w:t>
            </w:r>
            <w:r>
              <w:rPr>
                <w:rFonts w:ascii="Rockwell" w:cs="Rockwell" w:eastAsia="Rockwell" w:hAnsi="Rockwell"/>
                <w:sz w:val="22"/>
                <w:szCs w:val="22"/>
                <w:i w:val="1"/>
                <w:iCs w:val="1"/>
                <w:color w:val="auto"/>
                <w:vertAlign w:val="subscript"/>
              </w:rPr>
              <w:t>o</w:t>
            </w:r>
            <w:r>
              <w:rPr>
                <w:rFonts w:ascii="Rockwell" w:cs="Rockwell" w:eastAsia="Rockwell" w:hAnsi="Rockwell"/>
                <w:sz w:val="20"/>
                <w:szCs w:val="20"/>
                <w:i w:val="1"/>
                <w:iCs w:val="1"/>
                <w:color w:val="auto"/>
              </w:rPr>
              <w:t xml:space="preserve"> r</w:t>
            </w:r>
            <w:r>
              <w:rPr>
                <w:rFonts w:ascii="Arial" w:cs="Arial" w:eastAsia="Arial" w:hAnsi="Arial"/>
                <w:sz w:val="20"/>
                <w:szCs w:val="20"/>
                <w:i w:val="1"/>
                <w:iCs w:val="1"/>
                <w:color w:val="auto"/>
              </w:rPr>
              <w:t>ω</w:t>
            </w:r>
          </w:p>
        </w:tc>
        <w:tc>
          <w:tcPr>
            <w:tcW w:w="120" w:type="dxa"/>
            <w:vAlign w:val="bottom"/>
          </w:tcPr>
          <w:p>
            <w:pPr>
              <w:spacing w:after="0"/>
              <w:rPr>
                <w:sz w:val="3"/>
                <w:szCs w:val="3"/>
                <w:color w:val="auto"/>
              </w:rPr>
            </w:pPr>
          </w:p>
        </w:tc>
        <w:tc>
          <w:tcPr>
            <w:tcW w:w="340" w:type="dxa"/>
            <w:vAlign w:val="bottom"/>
            <w:vMerge w:val="restart"/>
          </w:tcPr>
          <w:p>
            <w:pPr>
              <w:ind w:left="40"/>
              <w:spacing w:after="0" w:line="203" w:lineRule="exact"/>
              <w:rPr>
                <w:sz w:val="20"/>
                <w:szCs w:val="20"/>
                <w:color w:val="auto"/>
              </w:rPr>
            </w:pPr>
            <w:r>
              <w:rPr>
                <w:rFonts w:ascii="Arial Unicode MS" w:cs="Arial Unicode MS" w:eastAsia="Arial Unicode MS" w:hAnsi="Arial Unicode MS"/>
                <w:sz w:val="20"/>
                <w:szCs w:val="20"/>
                <w:color w:val="auto"/>
              </w:rPr>
              <w:t>⇒</w:t>
            </w:r>
          </w:p>
        </w:tc>
        <w:tc>
          <w:tcPr>
            <w:tcW w:w="260" w:type="dxa"/>
            <w:vAlign w:val="bottom"/>
            <w:tcBorders>
              <w:bottom w:val="single" w:sz="8" w:color="auto"/>
            </w:tcBorders>
          </w:tcPr>
          <w:p>
            <w:pPr>
              <w:spacing w:after="0"/>
              <w:rPr>
                <w:sz w:val="3"/>
                <w:szCs w:val="3"/>
                <w:color w:val="auto"/>
              </w:rPr>
            </w:pPr>
          </w:p>
        </w:tc>
        <w:tc>
          <w:tcPr>
            <w:tcW w:w="240" w:type="dxa"/>
            <w:vAlign w:val="bottom"/>
            <w:tcBorders>
              <w:bottom w:val="single" w:sz="8" w:color="auto"/>
            </w:tcBorders>
          </w:tcPr>
          <w:p>
            <w:pPr>
              <w:spacing w:after="0"/>
              <w:rPr>
                <w:sz w:val="3"/>
                <w:szCs w:val="3"/>
                <w:color w:val="auto"/>
              </w:rPr>
            </w:pPr>
          </w:p>
        </w:tc>
        <w:tc>
          <w:tcPr>
            <w:tcW w:w="420" w:type="dxa"/>
            <w:vAlign w:val="bottom"/>
            <w:vMerge w:val="restart"/>
          </w:tcPr>
          <w:p>
            <w:pPr>
              <w:ind w:left="60"/>
              <w:spacing w:after="0" w:line="202" w:lineRule="exact"/>
              <w:rPr>
                <w:sz w:val="20"/>
                <w:szCs w:val="20"/>
                <w:color w:val="auto"/>
              </w:rPr>
            </w:pPr>
            <w:r>
              <w:rPr>
                <w:rFonts w:ascii="Arial" w:cs="Arial" w:eastAsia="Arial" w:hAnsi="Arial"/>
                <w:sz w:val="23"/>
                <w:szCs w:val="23"/>
                <w:color w:val="auto"/>
                <w:w w:val="89"/>
              </w:rPr>
              <w:t>=</w:t>
            </w:r>
            <w:r>
              <w:rPr>
                <w:rFonts w:ascii="Arial" w:cs="Arial" w:eastAsia="Arial" w:hAnsi="Arial"/>
                <w:sz w:val="23"/>
                <w:szCs w:val="23"/>
                <w:color w:val="auto"/>
                <w:w w:val="89"/>
              </w:rPr>
              <w:t xml:space="preserve"> </w:t>
            </w:r>
            <w:r>
              <w:rPr>
                <w:rFonts w:ascii="Arial" w:cs="Arial" w:eastAsia="Arial" w:hAnsi="Arial"/>
                <w:sz w:val="23"/>
                <w:szCs w:val="23"/>
                <w:i w:val="1"/>
                <w:iCs w:val="1"/>
                <w:color w:val="auto"/>
                <w:w w:val="89"/>
              </w:rPr>
              <w:t>ω</w:t>
            </w:r>
          </w:p>
        </w:tc>
        <w:tc>
          <w:tcPr>
            <w:tcW w:w="120" w:type="dxa"/>
            <w:vAlign w:val="bottom"/>
          </w:tcPr>
          <w:p>
            <w:pPr>
              <w:spacing w:after="0"/>
              <w:rPr>
                <w:sz w:val="3"/>
                <w:szCs w:val="3"/>
                <w:color w:val="auto"/>
              </w:rPr>
            </w:pPr>
          </w:p>
        </w:tc>
        <w:tc>
          <w:tcPr>
            <w:tcW w:w="360" w:type="dxa"/>
            <w:vAlign w:val="bottom"/>
            <w:vMerge w:val="restart"/>
          </w:tcPr>
          <w:p>
            <w:pPr>
              <w:jc w:val="right"/>
              <w:spacing w:after="0" w:line="202" w:lineRule="exact"/>
              <w:rPr>
                <w:sz w:val="20"/>
                <w:szCs w:val="20"/>
                <w:color w:val="auto"/>
              </w:rPr>
            </w:pPr>
            <w:r>
              <w:rPr>
                <w:rFonts w:ascii="Arial" w:cs="Arial" w:eastAsia="Arial" w:hAnsi="Arial"/>
                <w:sz w:val="23"/>
                <w:szCs w:val="23"/>
                <w:color w:val="auto"/>
              </w:rPr>
              <w:t>=</w:t>
            </w:r>
          </w:p>
        </w:tc>
        <w:tc>
          <w:tcPr>
            <w:tcW w:w="320" w:type="dxa"/>
            <w:vAlign w:val="bottom"/>
            <w:tcBorders>
              <w:bottom w:val="single" w:sz="8" w:color="auto"/>
            </w:tcBorders>
          </w:tcPr>
          <w:p>
            <w:pPr>
              <w:spacing w:after="0"/>
              <w:rPr>
                <w:sz w:val="3"/>
                <w:szCs w:val="3"/>
                <w:color w:val="auto"/>
              </w:rPr>
            </w:pPr>
          </w:p>
        </w:tc>
        <w:tc>
          <w:tcPr>
            <w:tcW w:w="240" w:type="dxa"/>
            <w:vAlign w:val="bottom"/>
            <w:vMerge w:val="restart"/>
          </w:tcPr>
          <w:p>
            <w:pPr>
              <w:spacing w:after="0"/>
              <w:rPr>
                <w:sz w:val="3"/>
                <w:szCs w:val="3"/>
                <w:color w:val="auto"/>
              </w:rPr>
            </w:pPr>
          </w:p>
        </w:tc>
        <w:tc>
          <w:tcPr>
            <w:tcW w:w="360" w:type="dxa"/>
            <w:vAlign w:val="bottom"/>
            <w:vMerge w:val="restart"/>
          </w:tcPr>
          <w:p>
            <w:pPr>
              <w:jc w:val="right"/>
              <w:spacing w:after="0" w:line="202" w:lineRule="exact"/>
              <w:rPr>
                <w:sz w:val="20"/>
                <w:szCs w:val="20"/>
                <w:color w:val="auto"/>
              </w:rPr>
            </w:pPr>
            <w:r>
              <w:rPr>
                <w:rFonts w:ascii="Arial" w:cs="Arial" w:eastAsia="Arial" w:hAnsi="Arial"/>
                <w:sz w:val="23"/>
                <w:szCs w:val="23"/>
                <w:color w:val="auto"/>
              </w:rPr>
              <w:t>=</w:t>
            </w:r>
          </w:p>
        </w:tc>
        <w:tc>
          <w:tcPr>
            <w:tcW w:w="280" w:type="dxa"/>
            <w:vAlign w:val="bottom"/>
            <w:tcBorders>
              <w:bottom w:val="single" w:sz="8" w:color="auto"/>
            </w:tcBorders>
          </w:tcPr>
          <w:p>
            <w:pPr>
              <w:spacing w:after="0"/>
              <w:rPr>
                <w:sz w:val="3"/>
                <w:szCs w:val="3"/>
                <w:color w:val="auto"/>
              </w:rPr>
            </w:pPr>
          </w:p>
        </w:tc>
        <w:tc>
          <w:tcPr>
            <w:tcW w:w="120" w:type="dxa"/>
            <w:vAlign w:val="bottom"/>
            <w:vMerge w:val="restart"/>
          </w:tcPr>
          <w:p>
            <w:pPr>
              <w:spacing w:after="0"/>
              <w:rPr>
                <w:sz w:val="3"/>
                <w:szCs w:val="3"/>
                <w:color w:val="auto"/>
              </w:rPr>
            </w:pPr>
          </w:p>
        </w:tc>
        <w:tc>
          <w:tcPr>
            <w:tcW w:w="360" w:type="dxa"/>
            <w:vAlign w:val="bottom"/>
            <w:vMerge w:val="restart"/>
          </w:tcPr>
          <w:p>
            <w:pPr>
              <w:jc w:val="right"/>
              <w:spacing w:after="0" w:line="202" w:lineRule="exact"/>
              <w:rPr>
                <w:sz w:val="20"/>
                <w:szCs w:val="20"/>
                <w:color w:val="auto"/>
              </w:rPr>
            </w:pPr>
            <w:r>
              <w:rPr>
                <w:rFonts w:ascii="Arial" w:cs="Arial" w:eastAsia="Arial" w:hAnsi="Arial"/>
                <w:sz w:val="23"/>
                <w:szCs w:val="23"/>
                <w:color w:val="auto"/>
              </w:rPr>
              <w:t>=</w:t>
            </w:r>
          </w:p>
        </w:tc>
        <w:tc>
          <w:tcPr>
            <w:tcW w:w="220" w:type="dxa"/>
            <w:vAlign w:val="bottom"/>
            <w:tcBorders>
              <w:bottom w:val="single" w:sz="8" w:color="auto"/>
            </w:tcBorders>
          </w:tcPr>
          <w:p>
            <w:pPr>
              <w:spacing w:after="0"/>
              <w:rPr>
                <w:sz w:val="3"/>
                <w:szCs w:val="3"/>
                <w:color w:val="auto"/>
              </w:rPr>
            </w:pPr>
          </w:p>
        </w:tc>
        <w:tc>
          <w:tcPr>
            <w:tcW w:w="180" w:type="dxa"/>
            <w:vAlign w:val="bottom"/>
            <w:tcBorders>
              <w:bottom w:val="single" w:sz="8" w:color="auto"/>
            </w:tcBorders>
          </w:tcPr>
          <w:p>
            <w:pPr>
              <w:spacing w:after="0"/>
              <w:rPr>
                <w:sz w:val="3"/>
                <w:szCs w:val="3"/>
                <w:color w:val="auto"/>
              </w:rPr>
            </w:pPr>
          </w:p>
        </w:tc>
        <w:tc>
          <w:tcPr>
            <w:tcW w:w="500" w:type="dxa"/>
            <w:vAlign w:val="bottom"/>
            <w:vMerge w:val="restart"/>
          </w:tcPr>
          <w:p>
            <w:pPr>
              <w:ind w:left="60"/>
              <w:spacing w:after="0" w:line="203" w:lineRule="exact"/>
              <w:rPr>
                <w:sz w:val="20"/>
                <w:szCs w:val="20"/>
                <w:color w:val="auto"/>
              </w:rPr>
            </w:pPr>
            <w:r>
              <w:rPr>
                <w:rFonts w:ascii="Arial Unicode MS" w:cs="Arial Unicode MS" w:eastAsia="Arial Unicode MS" w:hAnsi="Arial Unicode MS"/>
                <w:sz w:val="20"/>
                <w:szCs w:val="20"/>
                <w:color w:val="auto"/>
              </w:rPr>
              <w:t>⇒</w:t>
            </w:r>
            <w:r>
              <w:rPr>
                <w:rFonts w:ascii="Rockwell" w:cs="Rockwell" w:eastAsia="Rockwell" w:hAnsi="Rockwell"/>
                <w:sz w:val="20"/>
                <w:szCs w:val="20"/>
                <w:color w:val="auto"/>
              </w:rPr>
              <w:t xml:space="preserve"> </w:t>
            </w:r>
            <w:r>
              <w:rPr>
                <w:rFonts w:ascii="Rockwell" w:cs="Rockwell" w:eastAsia="Rockwell" w:hAnsi="Rockwell"/>
                <w:sz w:val="20"/>
                <w:szCs w:val="20"/>
                <w:i w:val="1"/>
                <w:iCs w:val="1"/>
                <w:color w:val="auto"/>
              </w:rPr>
              <w:t>T</w:t>
            </w:r>
          </w:p>
        </w:tc>
        <w:tc>
          <w:tcPr>
            <w:tcW w:w="120" w:type="dxa"/>
            <w:vAlign w:val="bottom"/>
          </w:tcPr>
          <w:p>
            <w:pPr>
              <w:spacing w:after="0"/>
              <w:rPr>
                <w:sz w:val="3"/>
                <w:szCs w:val="3"/>
                <w:color w:val="auto"/>
              </w:rPr>
            </w:pPr>
          </w:p>
        </w:tc>
        <w:tc>
          <w:tcPr>
            <w:tcW w:w="360" w:type="dxa"/>
            <w:vAlign w:val="bottom"/>
            <w:vMerge w:val="restart"/>
          </w:tcPr>
          <w:p>
            <w:pPr>
              <w:jc w:val="right"/>
              <w:spacing w:after="0" w:line="202" w:lineRule="exact"/>
              <w:rPr>
                <w:sz w:val="20"/>
                <w:szCs w:val="20"/>
                <w:color w:val="auto"/>
              </w:rPr>
            </w:pPr>
            <w:r>
              <w:rPr>
                <w:rFonts w:ascii="Arial" w:cs="Arial" w:eastAsia="Arial" w:hAnsi="Arial"/>
                <w:sz w:val="23"/>
                <w:szCs w:val="23"/>
                <w:color w:val="auto"/>
              </w:rPr>
              <w:t>=</w:t>
            </w:r>
          </w:p>
        </w:tc>
        <w:tc>
          <w:tcPr>
            <w:tcW w:w="500" w:type="dxa"/>
            <w:vAlign w:val="bottom"/>
            <w:tcBorders>
              <w:bottom w:val="single" w:sz="8" w:color="auto"/>
            </w:tcBorders>
          </w:tcPr>
          <w:p>
            <w:pPr>
              <w:spacing w:after="0"/>
              <w:rPr>
                <w:sz w:val="3"/>
                <w:szCs w:val="3"/>
                <w:color w:val="auto"/>
              </w:rPr>
            </w:pPr>
          </w:p>
        </w:tc>
        <w:tc>
          <w:tcPr>
            <w:tcW w:w="280" w:type="dxa"/>
            <w:vAlign w:val="bottom"/>
            <w:vMerge w:val="restart"/>
          </w:tcPr>
          <w:p>
            <w:pPr>
              <w:jc w:val="right"/>
              <w:spacing w:after="0" w:line="203" w:lineRule="exact"/>
              <w:rPr>
                <w:sz w:val="20"/>
                <w:szCs w:val="20"/>
                <w:color w:val="auto"/>
              </w:rPr>
            </w:pPr>
            <w:r>
              <w:rPr>
                <w:rFonts w:ascii="Rockwell" w:cs="Rockwell" w:eastAsia="Rockwell" w:hAnsi="Rockwell"/>
                <w:sz w:val="22"/>
                <w:szCs w:val="22"/>
                <w:i w:val="1"/>
                <w:iCs w:val="1"/>
                <w:color w:val="auto"/>
              </w:rPr>
              <w:t>r</w:t>
            </w:r>
          </w:p>
        </w:tc>
        <w:tc>
          <w:tcPr>
            <w:tcW w:w="1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1"/>
        </w:trPr>
        <w:tc>
          <w:tcPr>
            <w:tcW w:w="2040" w:type="dxa"/>
            <w:vAlign w:val="bottom"/>
            <w:vMerge w:val="continue"/>
          </w:tcPr>
          <w:p>
            <w:pPr>
              <w:spacing w:after="0"/>
              <w:rPr>
                <w:sz w:val="12"/>
                <w:szCs w:val="12"/>
                <w:color w:val="auto"/>
              </w:rPr>
            </w:pPr>
          </w:p>
        </w:tc>
        <w:tc>
          <w:tcPr>
            <w:tcW w:w="400" w:type="dxa"/>
            <w:vAlign w:val="bottom"/>
            <w:vMerge w:val="restart"/>
          </w:tcPr>
          <w:p>
            <w:pPr>
              <w:jc w:val="center"/>
              <w:ind w:left="160"/>
              <w:spacing w:after="0"/>
              <w:rPr>
                <w:sz w:val="20"/>
                <w:szCs w:val="20"/>
                <w:color w:val="auto"/>
              </w:rPr>
            </w:pPr>
            <w:r>
              <w:rPr>
                <w:rFonts w:ascii="Rockwell" w:cs="Rockwell" w:eastAsia="Rockwell" w:hAnsi="Rockwell"/>
                <w:sz w:val="24"/>
                <w:szCs w:val="24"/>
                <w:i w:val="1"/>
                <w:iCs w:val="1"/>
                <w:color w:val="auto"/>
                <w:w w:val="83"/>
              </w:rPr>
              <w:t>r</w:t>
            </w:r>
          </w:p>
        </w:tc>
        <w:tc>
          <w:tcPr>
            <w:tcW w:w="380" w:type="dxa"/>
            <w:vAlign w:val="bottom"/>
          </w:tcPr>
          <w:p>
            <w:pPr>
              <w:jc w:val="right"/>
              <w:ind w:right="231"/>
              <w:spacing w:after="0" w:line="141" w:lineRule="exact"/>
              <w:rPr>
                <w:sz w:val="20"/>
                <w:szCs w:val="20"/>
                <w:color w:val="auto"/>
              </w:rPr>
            </w:pPr>
            <w:r>
              <w:rPr>
                <w:rFonts w:ascii="Rockwell" w:cs="Rockwell" w:eastAsia="Rockwell" w:hAnsi="Rockwell"/>
                <w:sz w:val="14"/>
                <w:szCs w:val="14"/>
                <w:color w:val="auto"/>
                <w:w w:val="78"/>
              </w:rPr>
              <w:t>2</w:t>
            </w:r>
          </w:p>
        </w:tc>
        <w:tc>
          <w:tcPr>
            <w:tcW w:w="820" w:type="dxa"/>
            <w:vAlign w:val="bottom"/>
            <w:vMerge w:val="continue"/>
          </w:tcPr>
          <w:p>
            <w:pPr>
              <w:spacing w:after="0"/>
              <w:rPr>
                <w:sz w:val="12"/>
                <w:szCs w:val="12"/>
                <w:color w:val="auto"/>
              </w:rPr>
            </w:pPr>
          </w:p>
        </w:tc>
        <w:tc>
          <w:tcPr>
            <w:tcW w:w="120" w:type="dxa"/>
            <w:vAlign w:val="bottom"/>
          </w:tcPr>
          <w:p>
            <w:pPr>
              <w:spacing w:after="0"/>
              <w:rPr>
                <w:sz w:val="12"/>
                <w:szCs w:val="12"/>
                <w:color w:val="auto"/>
              </w:rPr>
            </w:pPr>
          </w:p>
        </w:tc>
        <w:tc>
          <w:tcPr>
            <w:tcW w:w="340" w:type="dxa"/>
            <w:vAlign w:val="bottom"/>
            <w:vMerge w:val="continue"/>
          </w:tcPr>
          <w:p>
            <w:pPr>
              <w:spacing w:after="0"/>
              <w:rPr>
                <w:sz w:val="12"/>
                <w:szCs w:val="12"/>
                <w:color w:val="auto"/>
              </w:rPr>
            </w:pPr>
          </w:p>
        </w:tc>
        <w:tc>
          <w:tcPr>
            <w:tcW w:w="260" w:type="dxa"/>
            <w:vAlign w:val="bottom"/>
            <w:vMerge w:val="restart"/>
          </w:tcPr>
          <w:p>
            <w:pPr>
              <w:jc w:val="center"/>
              <w:spacing w:after="0"/>
              <w:rPr>
                <w:sz w:val="20"/>
                <w:szCs w:val="20"/>
                <w:color w:val="auto"/>
              </w:rPr>
            </w:pPr>
            <w:r>
              <w:rPr>
                <w:rFonts w:ascii="Rockwell" w:cs="Rockwell" w:eastAsia="Rockwell" w:hAnsi="Rockwell"/>
                <w:sz w:val="24"/>
                <w:szCs w:val="24"/>
                <w:i w:val="1"/>
                <w:iCs w:val="1"/>
                <w:color w:val="auto"/>
              </w:rPr>
              <w:t>r</w:t>
            </w:r>
          </w:p>
        </w:tc>
        <w:tc>
          <w:tcPr>
            <w:tcW w:w="240" w:type="dxa"/>
            <w:vAlign w:val="bottom"/>
          </w:tcPr>
          <w:p>
            <w:pPr>
              <w:jc w:val="right"/>
              <w:ind w:right="91"/>
              <w:spacing w:after="0" w:line="141" w:lineRule="exact"/>
              <w:rPr>
                <w:sz w:val="20"/>
                <w:szCs w:val="20"/>
                <w:color w:val="auto"/>
              </w:rPr>
            </w:pPr>
            <w:r>
              <w:rPr>
                <w:rFonts w:ascii="Rockwell" w:cs="Rockwell" w:eastAsia="Rockwell" w:hAnsi="Rockwell"/>
                <w:sz w:val="14"/>
                <w:szCs w:val="14"/>
                <w:color w:val="auto"/>
                <w:w w:val="78"/>
              </w:rPr>
              <w:t>3</w:t>
            </w:r>
          </w:p>
        </w:tc>
        <w:tc>
          <w:tcPr>
            <w:tcW w:w="420" w:type="dxa"/>
            <w:vAlign w:val="bottom"/>
            <w:vMerge w:val="continue"/>
          </w:tcPr>
          <w:p>
            <w:pPr>
              <w:spacing w:after="0"/>
              <w:rPr>
                <w:sz w:val="12"/>
                <w:szCs w:val="12"/>
                <w:color w:val="auto"/>
              </w:rPr>
            </w:pPr>
          </w:p>
        </w:tc>
        <w:tc>
          <w:tcPr>
            <w:tcW w:w="120" w:type="dxa"/>
            <w:vAlign w:val="bottom"/>
          </w:tcPr>
          <w:p>
            <w:pPr>
              <w:spacing w:after="0"/>
              <w:rPr>
                <w:sz w:val="12"/>
                <w:szCs w:val="12"/>
                <w:color w:val="auto"/>
              </w:rPr>
            </w:pPr>
          </w:p>
        </w:tc>
        <w:tc>
          <w:tcPr>
            <w:tcW w:w="360" w:type="dxa"/>
            <w:vAlign w:val="bottom"/>
            <w:vMerge w:val="continue"/>
          </w:tcPr>
          <w:p>
            <w:pPr>
              <w:spacing w:after="0"/>
              <w:rPr>
                <w:sz w:val="12"/>
                <w:szCs w:val="12"/>
                <w:color w:val="auto"/>
              </w:rPr>
            </w:pPr>
          </w:p>
        </w:tc>
        <w:tc>
          <w:tcPr>
            <w:tcW w:w="320" w:type="dxa"/>
            <w:vAlign w:val="bottom"/>
          </w:tcPr>
          <w:p>
            <w:pPr>
              <w:spacing w:after="0"/>
              <w:rPr>
                <w:sz w:val="12"/>
                <w:szCs w:val="12"/>
                <w:color w:val="auto"/>
              </w:rPr>
            </w:pPr>
          </w:p>
        </w:tc>
        <w:tc>
          <w:tcPr>
            <w:tcW w:w="240" w:type="dxa"/>
            <w:vAlign w:val="bottom"/>
            <w:vMerge w:val="continue"/>
          </w:tcPr>
          <w:p>
            <w:pPr>
              <w:spacing w:after="0"/>
              <w:rPr>
                <w:sz w:val="12"/>
                <w:szCs w:val="12"/>
                <w:color w:val="auto"/>
              </w:rPr>
            </w:pPr>
          </w:p>
        </w:tc>
        <w:tc>
          <w:tcPr>
            <w:tcW w:w="360" w:type="dxa"/>
            <w:vAlign w:val="bottom"/>
            <w:vMerge w:val="continue"/>
          </w:tcPr>
          <w:p>
            <w:pPr>
              <w:spacing w:after="0"/>
              <w:rPr>
                <w:sz w:val="12"/>
                <w:szCs w:val="12"/>
                <w:color w:val="auto"/>
              </w:rPr>
            </w:pPr>
          </w:p>
        </w:tc>
        <w:tc>
          <w:tcPr>
            <w:tcW w:w="280" w:type="dxa"/>
            <w:vAlign w:val="bottom"/>
          </w:tcPr>
          <w:p>
            <w:pPr>
              <w:spacing w:after="0"/>
              <w:rPr>
                <w:sz w:val="12"/>
                <w:szCs w:val="12"/>
                <w:color w:val="auto"/>
              </w:rPr>
            </w:pPr>
          </w:p>
        </w:tc>
        <w:tc>
          <w:tcPr>
            <w:tcW w:w="120" w:type="dxa"/>
            <w:vAlign w:val="bottom"/>
            <w:vMerge w:val="continue"/>
          </w:tcPr>
          <w:p>
            <w:pPr>
              <w:spacing w:after="0"/>
              <w:rPr>
                <w:sz w:val="12"/>
                <w:szCs w:val="12"/>
                <w:color w:val="auto"/>
              </w:rPr>
            </w:pPr>
          </w:p>
        </w:tc>
        <w:tc>
          <w:tcPr>
            <w:tcW w:w="360" w:type="dxa"/>
            <w:vAlign w:val="bottom"/>
            <w:vMerge w:val="continue"/>
          </w:tcPr>
          <w:p>
            <w:pPr>
              <w:spacing w:after="0"/>
              <w:rPr>
                <w:sz w:val="12"/>
                <w:szCs w:val="12"/>
                <w:color w:val="auto"/>
              </w:rPr>
            </w:pPr>
          </w:p>
        </w:tc>
        <w:tc>
          <w:tcPr>
            <w:tcW w:w="220" w:type="dxa"/>
            <w:vAlign w:val="bottom"/>
            <w:vMerge w:val="restart"/>
          </w:tcPr>
          <w:p>
            <w:pPr>
              <w:ind w:left="80"/>
              <w:spacing w:after="0"/>
              <w:rPr>
                <w:sz w:val="20"/>
                <w:szCs w:val="20"/>
                <w:color w:val="auto"/>
              </w:rPr>
            </w:pPr>
            <w:r>
              <w:rPr>
                <w:rFonts w:ascii="Rockwell" w:cs="Rockwell" w:eastAsia="Rockwell" w:hAnsi="Rockwell"/>
                <w:sz w:val="24"/>
                <w:szCs w:val="24"/>
                <w:i w:val="1"/>
                <w:iCs w:val="1"/>
                <w:color w:val="auto"/>
                <w:w w:val="85"/>
              </w:rPr>
              <w:t>T</w:t>
            </w:r>
          </w:p>
        </w:tc>
        <w:tc>
          <w:tcPr>
            <w:tcW w:w="180" w:type="dxa"/>
            <w:vAlign w:val="bottom"/>
          </w:tcPr>
          <w:p>
            <w:pPr>
              <w:jc w:val="right"/>
              <w:ind w:right="11"/>
              <w:spacing w:after="0" w:line="141" w:lineRule="exact"/>
              <w:rPr>
                <w:sz w:val="20"/>
                <w:szCs w:val="20"/>
                <w:color w:val="auto"/>
              </w:rPr>
            </w:pPr>
            <w:r>
              <w:rPr>
                <w:rFonts w:ascii="Rockwell" w:cs="Rockwell" w:eastAsia="Rockwell" w:hAnsi="Rockwell"/>
                <w:sz w:val="14"/>
                <w:szCs w:val="14"/>
                <w:color w:val="auto"/>
              </w:rPr>
              <w:t>2</w:t>
            </w:r>
          </w:p>
        </w:tc>
        <w:tc>
          <w:tcPr>
            <w:tcW w:w="500" w:type="dxa"/>
            <w:vAlign w:val="bottom"/>
            <w:vMerge w:val="continue"/>
          </w:tcPr>
          <w:p>
            <w:pPr>
              <w:spacing w:after="0"/>
              <w:rPr>
                <w:sz w:val="12"/>
                <w:szCs w:val="12"/>
                <w:color w:val="auto"/>
              </w:rPr>
            </w:pPr>
          </w:p>
        </w:tc>
        <w:tc>
          <w:tcPr>
            <w:tcW w:w="120" w:type="dxa"/>
            <w:vAlign w:val="bottom"/>
          </w:tcPr>
          <w:p>
            <w:pPr>
              <w:spacing w:after="0"/>
              <w:rPr>
                <w:sz w:val="12"/>
                <w:szCs w:val="12"/>
                <w:color w:val="auto"/>
              </w:rPr>
            </w:pPr>
          </w:p>
        </w:tc>
        <w:tc>
          <w:tcPr>
            <w:tcW w:w="360" w:type="dxa"/>
            <w:vAlign w:val="bottom"/>
            <w:vMerge w:val="continue"/>
          </w:tcPr>
          <w:p>
            <w:pPr>
              <w:spacing w:after="0"/>
              <w:rPr>
                <w:sz w:val="12"/>
                <w:szCs w:val="12"/>
                <w:color w:val="auto"/>
              </w:rPr>
            </w:pPr>
          </w:p>
        </w:tc>
        <w:tc>
          <w:tcPr>
            <w:tcW w:w="500" w:type="dxa"/>
            <w:vAlign w:val="bottom"/>
          </w:tcPr>
          <w:p>
            <w:pPr>
              <w:spacing w:after="0"/>
              <w:rPr>
                <w:sz w:val="12"/>
                <w:szCs w:val="12"/>
                <w:color w:val="auto"/>
              </w:rPr>
            </w:pPr>
          </w:p>
        </w:tc>
        <w:tc>
          <w:tcPr>
            <w:tcW w:w="280" w:type="dxa"/>
            <w:vAlign w:val="bottom"/>
            <w:vMerge w:val="continue"/>
          </w:tcPr>
          <w:p>
            <w:pPr>
              <w:spacing w:after="0"/>
              <w:rPr>
                <w:sz w:val="12"/>
                <w:szCs w:val="12"/>
                <w:color w:val="auto"/>
              </w:rPr>
            </w:pPr>
          </w:p>
        </w:tc>
        <w:tc>
          <w:tcPr>
            <w:tcW w:w="1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32"/>
        </w:trPr>
        <w:tc>
          <w:tcPr>
            <w:tcW w:w="2040" w:type="dxa"/>
            <w:vAlign w:val="bottom"/>
          </w:tcPr>
          <w:p>
            <w:pPr>
              <w:spacing w:after="0"/>
              <w:rPr>
                <w:sz w:val="24"/>
                <w:szCs w:val="24"/>
                <w:color w:val="auto"/>
              </w:rPr>
            </w:pPr>
          </w:p>
        </w:tc>
        <w:tc>
          <w:tcPr>
            <w:tcW w:w="400" w:type="dxa"/>
            <w:vAlign w:val="bottom"/>
            <w:vMerge w:val="continue"/>
          </w:tcPr>
          <w:p>
            <w:pPr>
              <w:spacing w:after="0"/>
              <w:rPr>
                <w:sz w:val="24"/>
                <w:szCs w:val="24"/>
                <w:color w:val="auto"/>
              </w:rPr>
            </w:pPr>
          </w:p>
        </w:tc>
        <w:tc>
          <w:tcPr>
            <w:tcW w:w="3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60" w:type="dxa"/>
            <w:vAlign w:val="bottom"/>
            <w:vMerge w:val="continue"/>
          </w:tcPr>
          <w:p>
            <w:pPr>
              <w:spacing w:after="0"/>
              <w:rPr>
                <w:sz w:val="24"/>
                <w:szCs w:val="24"/>
                <w:color w:val="auto"/>
              </w:rPr>
            </w:pPr>
          </w:p>
        </w:tc>
        <w:tc>
          <w:tcPr>
            <w:tcW w:w="2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560" w:type="dxa"/>
            <w:vAlign w:val="bottom"/>
            <w:gridSpan w:val="2"/>
          </w:tcPr>
          <w:p>
            <w:pPr>
              <w:jc w:val="right"/>
              <w:ind w:right="140"/>
              <w:spacing w:after="0" w:line="313" w:lineRule="exact"/>
              <w:rPr>
                <w:sz w:val="20"/>
                <w:szCs w:val="20"/>
                <w:color w:val="auto"/>
              </w:rPr>
            </w:pPr>
            <w:r>
              <w:rPr>
                <w:rFonts w:ascii="Arial Unicode MS" w:cs="Arial Unicode MS" w:eastAsia="Arial Unicode MS" w:hAnsi="Arial Unicode MS"/>
                <w:sz w:val="24"/>
                <w:szCs w:val="24"/>
                <w:color w:val="auto"/>
              </w:rPr>
              <w:t>Δ</w:t>
            </w:r>
            <w:r>
              <w:rPr>
                <w:rFonts w:ascii="Rockwell" w:cs="Rockwell" w:eastAsia="Rockwell" w:hAnsi="Rockwell"/>
                <w:sz w:val="24"/>
                <w:szCs w:val="24"/>
                <w:i w:val="1"/>
                <w:iCs w:val="1"/>
                <w:color w:val="auto"/>
              </w:rPr>
              <w:t>t</w:t>
            </w:r>
          </w:p>
        </w:tc>
        <w:tc>
          <w:tcPr>
            <w:tcW w:w="360" w:type="dxa"/>
            <w:vAlign w:val="bottom"/>
          </w:tcPr>
          <w:p>
            <w:pPr>
              <w:spacing w:after="0"/>
              <w:rPr>
                <w:sz w:val="24"/>
                <w:szCs w:val="24"/>
                <w:color w:val="auto"/>
              </w:rPr>
            </w:pPr>
          </w:p>
        </w:tc>
        <w:tc>
          <w:tcPr>
            <w:tcW w:w="400" w:type="dxa"/>
            <w:vAlign w:val="bottom"/>
            <w:gridSpan w:val="2"/>
          </w:tcPr>
          <w:p>
            <w:pPr>
              <w:jc w:val="right"/>
              <w:spacing w:after="0"/>
              <w:rPr>
                <w:sz w:val="20"/>
                <w:szCs w:val="20"/>
                <w:color w:val="auto"/>
              </w:rPr>
            </w:pPr>
            <w:r>
              <w:rPr>
                <w:rFonts w:ascii="Rockwell" w:cs="Rockwell" w:eastAsia="Rockwell" w:hAnsi="Rockwell"/>
                <w:sz w:val="24"/>
                <w:szCs w:val="24"/>
                <w:i w:val="1"/>
                <w:iCs w:val="1"/>
                <w:color w:val="auto"/>
              </w:rPr>
              <w:t>T</w:t>
            </w:r>
          </w:p>
        </w:tc>
        <w:tc>
          <w:tcPr>
            <w:tcW w:w="360" w:type="dxa"/>
            <w:vAlign w:val="bottom"/>
          </w:tcPr>
          <w:p>
            <w:pPr>
              <w:spacing w:after="0"/>
              <w:rPr>
                <w:sz w:val="24"/>
                <w:szCs w:val="24"/>
                <w:color w:val="auto"/>
              </w:rPr>
            </w:pPr>
          </w:p>
        </w:tc>
        <w:tc>
          <w:tcPr>
            <w:tcW w:w="220" w:type="dxa"/>
            <w:vAlign w:val="bottom"/>
            <w:vMerge w:val="continue"/>
          </w:tcPr>
          <w:p>
            <w:pPr>
              <w:spacing w:after="0"/>
              <w:rPr>
                <w:sz w:val="24"/>
                <w:szCs w:val="24"/>
                <w:color w:val="auto"/>
              </w:rPr>
            </w:pPr>
          </w:p>
        </w:tc>
        <w:tc>
          <w:tcPr>
            <w:tcW w:w="1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140" w:type="dxa"/>
            <w:vAlign w:val="bottom"/>
            <w:gridSpan w:val="3"/>
          </w:tcPr>
          <w:p>
            <w:pPr>
              <w:jc w:val="right"/>
              <w:ind w:right="70"/>
              <w:spacing w:after="0"/>
              <w:rPr>
                <w:sz w:val="20"/>
                <w:szCs w:val="20"/>
                <w:color w:val="auto"/>
              </w:rPr>
            </w:pPr>
            <w:r>
              <w:rPr>
                <w:rFonts w:ascii="Rockwell" w:cs="Rockwell" w:eastAsia="Rockwell" w:hAnsi="Rockwell"/>
                <w:sz w:val="48"/>
                <w:szCs w:val="48"/>
                <w:i w:val="1"/>
                <w:iCs w:val="1"/>
                <w:color w:val="auto"/>
                <w:vertAlign w:val="superscript"/>
              </w:rPr>
              <w:t>Gm</w:t>
            </w:r>
            <w:r>
              <w:rPr>
                <w:rFonts w:ascii="Rockwell" w:cs="Rockwell" w:eastAsia="Rockwell" w:hAnsi="Rockwell"/>
                <w:sz w:val="13"/>
                <w:szCs w:val="13"/>
                <w:i w:val="1"/>
                <w:iCs w:val="1"/>
                <w:color w:val="auto"/>
              </w:rPr>
              <w:t>p</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0203 Lecture Notes - AP Physics C- Universal Gravitation Review (Mechanics).docx</w:t>
      </w:r>
      <w:r>
        <w:rPr>
          <w:sz w:val="20"/>
          <w:szCs w:val="20"/>
          <w:color w:val="auto"/>
        </w:rPr>
        <w:tab/>
      </w:r>
      <w:r>
        <w:rPr>
          <w:rFonts w:ascii="Arial" w:cs="Arial" w:eastAsia="Arial" w:hAnsi="Arial"/>
          <w:sz w:val="15"/>
          <w:szCs w:val="15"/>
          <w:color w:val="auto"/>
        </w:rPr>
        <w:t>page 3 of 3</w:t>
      </w:r>
    </w:p>
    <w:p>
      <w:pPr>
        <w:sectPr>
          <w:pgSz w:w="12240" w:h="15840" w:orient="portrait"/>
          <w:cols w:equalWidth="0" w:num="1">
            <w:col w:w="9600"/>
          </w:cols>
          <w:pgMar w:left="1440" w:top="1433" w:right="1200" w:bottom="313" w:gutter="0" w:footer="0" w:header="0"/>
        </w:sectPr>
      </w:pPr>
    </w:p>
    <w:bookmarkStart w:id="23" w:name="page24"/>
    <w:bookmarkEnd w:id="23"/>
    <w:p>
      <w:pPr>
        <w:jc w:val="center"/>
        <w:ind w:right="-1199"/>
        <w:spacing w:after="0"/>
        <w:rPr>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page">
              <wp:posOffset>931545</wp:posOffset>
            </wp:positionH>
            <wp:positionV relativeFrom="page">
              <wp:posOffset>374015</wp:posOffset>
            </wp:positionV>
            <wp:extent cx="1029970" cy="102997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2">
                      <a:clrChange>
                        <a:clrFrom>
                          <a:srgbClr val="FFFFFF"/>
                        </a:clrFrom>
                        <a:clrTo>
                          <a:srgbClr val="FFFFFF">
                            <a:alpha val="0"/>
                          </a:srgbClr>
                        </a:clrTo>
                      </a:clrChange>
                      <a:extLst>
                        <a:ext uri="{28A0092B-C50C-407E-A947-70E740481C1C}"/>
                      </a:extLst>
                    </a:blip>
                    <a:srcRect/>
                    <a:stretch>
                      <a:fillRect/>
                    </a:stretch>
                  </pic:blipFill>
                  <pic:spPr bwMode="auto">
                    <a:xfrm>
                      <a:off x="0" y="0"/>
                      <a:ext cx="1029970" cy="1029970"/>
                    </a:xfrm>
                    <a:prstGeom prst="rect">
                      <a:avLst/>
                    </a:prstGeom>
                    <a:noFill/>
                  </pic:spPr>
                </pic:pic>
              </a:graphicData>
            </a:graphic>
          </wp:anchor>
        </w:drawing>
        <w:t>Flipping Physics Lecture Notes:</w:t>
      </w:r>
    </w:p>
    <w:p>
      <w:pPr>
        <w:spacing w:after="0" w:line="231" w:lineRule="exact"/>
        <w:rPr>
          <w:sz w:val="20"/>
          <w:szCs w:val="20"/>
          <w:color w:val="auto"/>
        </w:rPr>
      </w:pPr>
    </w:p>
    <w:p>
      <w:pPr>
        <w:jc w:val="center"/>
        <w:ind w:right="-1199"/>
        <w:spacing w:after="0"/>
        <w:rPr>
          <w:sz w:val="20"/>
          <w:szCs w:val="20"/>
          <w:color w:val="auto"/>
        </w:rPr>
      </w:pPr>
      <w:r>
        <w:rPr>
          <w:rFonts w:ascii="Arial" w:cs="Arial" w:eastAsia="Arial" w:hAnsi="Arial"/>
          <w:sz w:val="20"/>
          <w:szCs w:val="20"/>
          <w:color w:val="auto"/>
        </w:rPr>
        <w:t>AP Physics C: Simple Harmonic Motion Review (Mechanics)</w:t>
      </w:r>
    </w:p>
    <w:p>
      <w:pPr>
        <w:spacing w:after="0" w:line="32" w:lineRule="exact"/>
        <w:rPr>
          <w:sz w:val="20"/>
          <w:szCs w:val="20"/>
          <w:color w:val="auto"/>
        </w:rPr>
      </w:pPr>
    </w:p>
    <w:p>
      <w:pPr>
        <w:ind w:left="2160"/>
        <w:spacing w:after="0"/>
        <w:rPr>
          <w:sz w:val="20"/>
          <w:szCs w:val="20"/>
          <w:color w:val="auto"/>
        </w:rPr>
      </w:pPr>
      <w:r>
        <w:rPr>
          <w:rFonts w:ascii="Arial" w:cs="Arial" w:eastAsia="Arial" w:hAnsi="Arial"/>
          <w:sz w:val="20"/>
          <w:szCs w:val="20"/>
          <w:u w:val="single" w:color="auto"/>
          <w:color w:val="0000FF"/>
        </w:rPr>
        <w:t>https://www.flippingphysics.com/apc-simple-harmonic-motion-review.html</w:t>
      </w:r>
    </w:p>
    <w:p>
      <w:pPr>
        <w:spacing w:after="0" w:line="208" w:lineRule="exact"/>
        <w:rPr>
          <w:sz w:val="20"/>
          <w:szCs w:val="20"/>
          <w:color w:val="auto"/>
        </w:rPr>
      </w:pPr>
    </w:p>
    <w:p>
      <w:pPr>
        <w:ind w:left="720" w:right="600" w:hanging="360"/>
        <w:spacing w:after="0" w:line="257" w:lineRule="exact"/>
        <w:tabs>
          <w:tab w:leader="none" w:pos="720" w:val="left"/>
        </w:tabs>
        <w:numPr>
          <w:ilvl w:val="0"/>
          <w:numId w:val="164"/>
        </w:numPr>
        <w:rPr>
          <w:rFonts w:ascii="Arial" w:cs="Arial" w:eastAsia="Arial" w:hAnsi="Arial"/>
          <w:sz w:val="20"/>
          <w:szCs w:val="20"/>
          <w:color w:val="auto"/>
        </w:rPr>
      </w:pPr>
      <w:r>
        <w:rPr>
          <w:rFonts w:ascii="Arial" w:cs="Arial" w:eastAsia="Arial" w:hAnsi="Arial"/>
          <w:sz w:val="20"/>
          <w:szCs w:val="20"/>
          <w:color w:val="auto"/>
        </w:rPr>
        <w:t>An object is in Simple Harmonic Motion if the acceleration of the object is proportional to the object’s displacement from an equilibrium position and that acceleration is directed toward the equilibrium position.</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MS PGothic" w:cs="MS PGothic" w:eastAsia="MS PGothic" w:hAnsi="MS PGothic"/>
          <w:sz w:val="24"/>
          <w:szCs w:val="24"/>
          <w:color w:val="auto"/>
        </w:rPr>
        <w:t xml:space="preserve"> ∝ Δ</w:t>
      </w:r>
      <w:r>
        <w:rPr>
          <w:rFonts w:ascii="Rockwell" w:cs="Rockwell" w:eastAsia="Rockwell" w:hAnsi="Rockwell"/>
          <w:sz w:val="24"/>
          <w:szCs w:val="24"/>
          <w:i w:val="1"/>
          <w:iCs w:val="1"/>
          <w:color w:val="auto"/>
        </w:rPr>
        <w:t>x</w:t>
      </w:r>
    </w:p>
    <w:p>
      <w:pPr>
        <w:spacing w:after="0" w:line="1" w:lineRule="exact"/>
        <w:rPr>
          <w:rFonts w:ascii="Arial" w:cs="Arial" w:eastAsia="Arial" w:hAnsi="Arial"/>
          <w:sz w:val="20"/>
          <w:szCs w:val="20"/>
          <w:color w:val="auto"/>
        </w:rPr>
      </w:pPr>
    </w:p>
    <w:p>
      <w:pPr>
        <w:ind w:left="720" w:right="5380" w:hanging="360"/>
        <w:spacing w:after="0" w:line="243" w:lineRule="auto"/>
        <w:tabs>
          <w:tab w:leader="none" w:pos="720" w:val="left"/>
        </w:tabs>
        <w:numPr>
          <w:ilvl w:val="0"/>
          <w:numId w:val="164"/>
        </w:numPr>
        <w:rPr>
          <w:rFonts w:ascii="Arial" w:cs="Arial" w:eastAsia="Arial" w:hAnsi="Arial"/>
          <w:sz w:val="20"/>
          <w:szCs w:val="20"/>
          <w:color w:val="auto"/>
        </w:rPr>
      </w:pPr>
      <w:r>
        <w:rPr>
          <w:rFonts w:ascii="Arial" w:cs="Arial" w:eastAsia="Arial" w:hAnsi="Arial"/>
          <w:sz w:val="20"/>
          <w:szCs w:val="20"/>
          <w:color w:val="auto"/>
        </w:rPr>
        <w:t>For example: A horizontal mass-spring system on a frictionless surface has the following free body diagram: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2923540</wp:posOffset>
            </wp:positionH>
            <wp:positionV relativeFrom="paragraph">
              <wp:posOffset>-597535</wp:posOffset>
            </wp:positionV>
            <wp:extent cx="2953385" cy="83312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3">
                      <a:extLst>
                        <a:ext uri="{28A0092B-C50C-407E-A947-70E740481C1C}"/>
                      </a:extLst>
                    </a:blip>
                    <a:srcRect/>
                    <a:stretch>
                      <a:fillRect/>
                    </a:stretch>
                  </pic:blipFill>
                  <pic:spPr bwMode="auto">
                    <a:xfrm>
                      <a:off x="0" y="0"/>
                      <a:ext cx="2953385" cy="833120"/>
                    </a:xfrm>
                    <a:prstGeom prst="rect">
                      <a:avLst/>
                    </a:prstGeom>
                    <a:noFill/>
                  </pic:spPr>
                </pic:pic>
              </a:graphicData>
            </a:graphic>
          </wp:anchor>
        </w:drawing>
      </w:r>
    </w:p>
    <w:p>
      <w:pPr>
        <w:spacing w:after="0" w:line="200" w:lineRule="exact"/>
        <w:rPr>
          <w:sz w:val="20"/>
          <w:szCs w:val="20"/>
          <w:color w:val="auto"/>
        </w:rPr>
      </w:pPr>
    </w:p>
    <w:p>
      <w:pPr>
        <w:spacing w:after="0" w:line="256" w:lineRule="exact"/>
        <w:rPr>
          <w:sz w:val="20"/>
          <w:szCs w:val="20"/>
          <w:color w:val="auto"/>
        </w:rPr>
      </w:pPr>
    </w:p>
    <w:p>
      <w:pPr>
        <w:ind w:left="1480" w:hanging="400"/>
        <w:spacing w:after="0" w:line="593" w:lineRule="exact"/>
        <w:tabs>
          <w:tab w:leader="none" w:pos="1480" w:val="left"/>
        </w:tabs>
        <w:numPr>
          <w:ilvl w:val="0"/>
          <w:numId w:val="165"/>
        </w:numPr>
        <w:rPr>
          <w:rFonts w:ascii="Courier New" w:cs="Courier New" w:eastAsia="Courier New" w:hAnsi="Courier New"/>
          <w:sz w:val="20"/>
          <w:szCs w:val="20"/>
          <w:color w:val="auto"/>
        </w:rPr>
      </w:pPr>
      <w:r>
        <w:rPr>
          <w:rFonts w:ascii="Symbol" w:cs="Symbol" w:eastAsia="Symbol" w:hAnsi="Symbol"/>
          <w:sz w:val="36"/>
          <w:szCs w:val="36"/>
          <w:color w:val="auto"/>
        </w:rPr>
        <w:t>∑</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x</w:t>
      </w:r>
      <w:r>
        <w:rPr>
          <w:rFonts w:ascii="Arial" w:cs="Arial" w:eastAsia="Arial" w:hAnsi="Arial"/>
          <w:sz w:val="24"/>
          <w:szCs w:val="24"/>
          <w:color w:val="auto"/>
        </w:rPr>
        <w:t xml:space="preserve">  =</w:t>
      </w:r>
      <w:r>
        <w:rPr>
          <w:rFonts w:ascii="MS PGothic" w:cs="MS PGothic" w:eastAsia="MS PGothic" w:hAnsi="MS PGothic"/>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s</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ma</w:t>
      </w:r>
      <w:r>
        <w:rPr>
          <w:rFonts w:ascii="Rockwell" w:cs="Rockwell" w:eastAsia="Rockwell" w:hAnsi="Rockwell"/>
          <w:sz w:val="27"/>
          <w:szCs w:val="27"/>
          <w:i w:val="1"/>
          <w:iCs w:val="1"/>
          <w:color w:val="auto"/>
          <w:vertAlign w:val="subscript"/>
        </w:rPr>
        <w:t>x</w:t>
      </w:r>
      <w:r>
        <w:rPr>
          <w:rFonts w:ascii="MS PGothic" w:cs="MS PGothic" w:eastAsia="MS PGothic" w:hAnsi="MS PGothic"/>
          <w:sz w:val="24"/>
          <w:szCs w:val="24"/>
          <w:color w:val="auto"/>
        </w:rPr>
        <w:t xml:space="preserve"> ⇒ −</w:t>
      </w:r>
      <w:r>
        <w:rPr>
          <w:rFonts w:ascii="Rockwell" w:cs="Rockwell" w:eastAsia="Rockwell" w:hAnsi="Rockwell"/>
          <w:sz w:val="24"/>
          <w:szCs w:val="24"/>
          <w:i w:val="1"/>
          <w:iCs w:val="1"/>
          <w:color w:val="auto"/>
        </w:rPr>
        <w:t>kx</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ma</w:t>
      </w:r>
      <w:r>
        <w:rPr>
          <w:rFonts w:ascii="Rockwell" w:cs="Rockwell" w:eastAsia="Rockwell" w:hAnsi="Rockwell"/>
          <w:sz w:val="27"/>
          <w:szCs w:val="27"/>
          <w:i w:val="1"/>
          <w:iCs w:val="1"/>
          <w:color w:val="auto"/>
          <w:vertAlign w:val="subscript"/>
        </w:rPr>
        <w:t>x</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Rockwell" w:cs="Rockwell" w:eastAsia="Rockwell" w:hAnsi="Rockwell"/>
          <w:sz w:val="27"/>
          <w:szCs w:val="27"/>
          <w:i w:val="1"/>
          <w:iCs w:val="1"/>
          <w:color w:val="auto"/>
          <w:vertAlign w:val="subscript"/>
        </w:rPr>
        <w:t>x</w:t>
      </w:r>
      <w:r>
        <w:rPr>
          <w:rFonts w:ascii="Arial" w:cs="Arial" w:eastAsia="Arial" w:hAnsi="Arial"/>
          <w:sz w:val="24"/>
          <w:szCs w:val="24"/>
          <w:color w:val="auto"/>
        </w:rPr>
        <w:t xml:space="preserve">  =</w:t>
      </w:r>
      <w:r>
        <w:rPr>
          <w:rFonts w:ascii="MS PGothic" w:cs="MS PGothic" w:eastAsia="MS PGothic" w:hAnsi="MS PGothic"/>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color w:val="auto"/>
          <w:vertAlign w:val="subscript"/>
        </w:rPr>
        <w:t>m</w:t>
      </w:r>
      <w:r>
        <w:rPr>
          <w:rFonts w:ascii="Rockwell" w:cs="Rockwell" w:eastAsia="Rockwell" w:hAnsi="Rockwell"/>
          <w:sz w:val="48"/>
          <w:szCs w:val="48"/>
          <w:i w:val="1"/>
          <w:iCs w:val="1"/>
          <w:color w:val="auto"/>
          <w:vertAlign w:val="superscript"/>
        </w:rPr>
        <w:t>k</w:t>
      </w:r>
      <w:r>
        <w:rPr>
          <w:rFonts w:ascii="Rockwell" w:cs="Rockwell" w:eastAsia="Rockwell" w:hAnsi="Rockwell"/>
          <w:sz w:val="24"/>
          <w:szCs w:val="24"/>
          <w:i w:val="1"/>
          <w:iCs w:val="1"/>
          <w:color w:val="auto"/>
        </w:rPr>
        <w:t xml:space="preserve"> 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3634105</wp:posOffset>
            </wp:positionH>
            <wp:positionV relativeFrom="paragraph">
              <wp:posOffset>-177165</wp:posOffset>
            </wp:positionV>
            <wp:extent cx="147955" cy="762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4">
                      <a:extLst>
                        <a:ext uri="{28A0092B-C50C-407E-A947-70E740481C1C}"/>
                      </a:extLst>
                    </a:blip>
                    <a:srcRect/>
                    <a:stretch>
                      <a:fillRect/>
                    </a:stretch>
                  </pic:blipFill>
                  <pic:spPr bwMode="auto">
                    <a:xfrm>
                      <a:off x="0" y="0"/>
                      <a:ext cx="147955" cy="7620"/>
                    </a:xfrm>
                    <a:prstGeom prst="rect">
                      <a:avLst/>
                    </a:prstGeom>
                    <a:noFill/>
                  </pic:spPr>
                </pic:pic>
              </a:graphicData>
            </a:graphic>
          </wp:anchor>
        </w:drawing>
      </w:r>
    </w:p>
    <w:p>
      <w:pPr>
        <w:spacing w:after="0" w:line="15" w:lineRule="exact"/>
        <w:rPr>
          <w:sz w:val="20"/>
          <w:szCs w:val="20"/>
          <w:color w:val="auto"/>
        </w:rPr>
      </w:pPr>
    </w:p>
    <w:p>
      <w:pPr>
        <w:ind w:left="1440" w:hanging="360"/>
        <w:spacing w:after="0"/>
        <w:tabs>
          <w:tab w:leader="none" w:pos="1440" w:val="left"/>
        </w:tabs>
        <w:numPr>
          <w:ilvl w:val="0"/>
          <w:numId w:val="166"/>
        </w:numPr>
        <w:rPr>
          <w:rFonts w:ascii="Courier New" w:cs="Courier New" w:eastAsia="Courier New" w:hAnsi="Courier New"/>
          <w:sz w:val="20"/>
          <w:szCs w:val="20"/>
          <w:color w:val="auto"/>
        </w:rPr>
      </w:pPr>
      <w:r>
        <w:rPr>
          <w:rFonts w:ascii="Arial" w:cs="Arial" w:eastAsia="Arial" w:hAnsi="Arial"/>
          <w:sz w:val="20"/>
          <w:szCs w:val="20"/>
          <w:color w:val="auto"/>
        </w:rPr>
        <w:t>Amplitude, A, is defined as the maximum distance from equilibrium position. Therefore:</w:t>
      </w:r>
    </w:p>
    <w:p>
      <w:pPr>
        <w:spacing w:after="0" w:line="71" w:lineRule="exact"/>
        <w:rPr>
          <w:rFonts w:ascii="Courier New" w:cs="Courier New" w:eastAsia="Courier New" w:hAnsi="Courier New"/>
          <w:sz w:val="20"/>
          <w:szCs w:val="20"/>
          <w:color w:val="auto"/>
        </w:rPr>
      </w:pPr>
    </w:p>
    <w:p>
      <w:pPr>
        <w:ind w:left="2200" w:hanging="400"/>
        <w:spacing w:after="0"/>
        <w:tabs>
          <w:tab w:leader="none" w:pos="2200" w:val="left"/>
        </w:tabs>
        <w:numPr>
          <w:ilvl w:val="1"/>
          <w:numId w:val="166"/>
        </w:numPr>
        <w:rPr>
          <w:rFonts w:ascii="Wingdings" w:cs="Wingdings" w:eastAsia="Wingdings" w:hAnsi="Wingdings"/>
          <w:sz w:val="20"/>
          <w:szCs w:val="20"/>
          <w:color w:val="auto"/>
        </w:rPr>
      </w:pPr>
      <w:r>
        <w:rPr>
          <w:rFonts w:ascii="Rockwell" w:cs="Rockwell" w:eastAsia="Rockwell" w:hAnsi="Rockwell"/>
          <w:sz w:val="24"/>
          <w:szCs w:val="24"/>
          <w:i w:val="1"/>
          <w:iCs w:val="1"/>
          <w:color w:val="auto"/>
        </w:rPr>
        <w:t>a</w:t>
      </w:r>
      <w:r>
        <w:rPr>
          <w:rFonts w:ascii="Rockwell" w:cs="Rockwell" w:eastAsia="Rockwell" w:hAnsi="Rockwell"/>
          <w:sz w:val="27"/>
          <w:szCs w:val="27"/>
          <w:color w:val="auto"/>
          <w:vertAlign w:val="subscript"/>
        </w:rPr>
        <w:t>max</w:t>
      </w:r>
      <w:r>
        <w:rPr>
          <w:rFonts w:ascii="Arial" w:cs="Arial" w:eastAsia="Arial" w:hAnsi="Aria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color w:val="auto"/>
          <w:vertAlign w:val="subscript"/>
        </w:rPr>
        <w:t>m</w:t>
      </w:r>
      <w:r>
        <w:rPr>
          <w:rFonts w:ascii="Rockwell" w:cs="Rockwell" w:eastAsia="Rockwell" w:hAnsi="Rockwell"/>
          <w:sz w:val="48"/>
          <w:szCs w:val="48"/>
          <w:i w:val="1"/>
          <w:iCs w:val="1"/>
          <w:color w:val="auto"/>
          <w:vertAlign w:val="superscript"/>
        </w:rPr>
        <w:t>k</w:t>
      </w:r>
      <w:r>
        <w:rPr>
          <w:rFonts w:ascii="Rockwell" w:cs="Rockwell" w:eastAsia="Rockwell" w:hAnsi="Rockwell"/>
          <w:sz w:val="24"/>
          <w:szCs w:val="24"/>
          <w:i w:val="1"/>
          <w:iCs w:val="1"/>
          <w:color w:val="auto"/>
        </w:rPr>
        <w:t xml:space="preserve">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1807845</wp:posOffset>
            </wp:positionH>
            <wp:positionV relativeFrom="paragraph">
              <wp:posOffset>-195580</wp:posOffset>
            </wp:positionV>
            <wp:extent cx="147955" cy="762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5">
                      <a:extLst>
                        <a:ext uri="{28A0092B-C50C-407E-A947-70E740481C1C}"/>
                      </a:extLst>
                    </a:blip>
                    <a:srcRect/>
                    <a:stretch>
                      <a:fillRect/>
                    </a:stretch>
                  </pic:blipFill>
                  <pic:spPr bwMode="auto">
                    <a:xfrm>
                      <a:off x="0" y="0"/>
                      <a:ext cx="147955" cy="7620"/>
                    </a:xfrm>
                    <a:prstGeom prst="rect">
                      <a:avLst/>
                    </a:prstGeom>
                    <a:noFill/>
                  </pic:spPr>
                </pic:pic>
              </a:graphicData>
            </a:graphic>
          </wp:anchor>
        </w:drawing>
      </w:r>
    </w:p>
    <w:tbl>
      <w:tblPr>
        <w:tblLayout w:type="fixed"/>
        <w:tblInd w:w="1080" w:type="dxa"/>
        <w:tblCellMar>
          <w:top w:w="0" w:type="dxa"/>
          <w:left w:w="0" w:type="dxa"/>
          <w:bottom w:w="0" w:type="dxa"/>
          <w:right w:w="0" w:type="dxa"/>
        </w:tblCellMar>
      </w:tblPr>
      <w:tr>
        <w:trPr>
          <w:trHeight w:val="291"/>
        </w:trPr>
        <w:tc>
          <w:tcPr>
            <w:tcW w:w="240" w:type="dxa"/>
            <w:vAlign w:val="bottom"/>
            <w:vMerge w:val="restart"/>
          </w:tcPr>
          <w:p>
            <w:pPr>
              <w:spacing w:after="0"/>
              <w:rPr>
                <w:sz w:val="20"/>
                <w:szCs w:val="20"/>
                <w:color w:val="auto"/>
              </w:rPr>
            </w:pPr>
            <w:r>
              <w:rPr>
                <w:rFonts w:ascii="Courier New" w:cs="Courier New" w:eastAsia="Courier New" w:hAnsi="Courier New"/>
                <w:sz w:val="20"/>
                <w:szCs w:val="20"/>
                <w:color w:val="auto"/>
              </w:rPr>
              <w:t>o</w:t>
            </w:r>
          </w:p>
        </w:tc>
        <w:tc>
          <w:tcPr>
            <w:tcW w:w="1060" w:type="dxa"/>
            <w:vAlign w:val="bottom"/>
            <w:vMerge w:val="restart"/>
          </w:tcPr>
          <w:p>
            <w:pPr>
              <w:ind w:left="120"/>
              <w:spacing w:after="0"/>
              <w:rPr>
                <w:sz w:val="20"/>
                <w:szCs w:val="20"/>
                <w:color w:val="auto"/>
              </w:rPr>
            </w:pPr>
            <w:r>
              <w:rPr>
                <w:rFonts w:ascii="Arial" w:cs="Arial" w:eastAsia="Arial" w:hAnsi="Arial"/>
                <w:sz w:val="20"/>
                <w:szCs w:val="20"/>
                <w:color w:val="auto"/>
              </w:rPr>
              <w:t>Note:</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Arial" w:cs="Arial" w:eastAsia="Arial" w:hAnsi="Arial"/>
                <w:sz w:val="24"/>
                <w:szCs w:val="24"/>
                <w:color w:val="auto"/>
              </w:rPr>
              <w:t xml:space="preserve"> =</w:t>
            </w:r>
          </w:p>
        </w:tc>
        <w:tc>
          <w:tcPr>
            <w:tcW w:w="300" w:type="dxa"/>
            <w:vAlign w:val="bottom"/>
            <w:gridSpan w:val="2"/>
          </w:tcPr>
          <w:p>
            <w:pPr>
              <w:spacing w:after="0"/>
              <w:rPr>
                <w:sz w:val="20"/>
                <w:szCs w:val="20"/>
                <w:color w:val="auto"/>
              </w:rPr>
            </w:pPr>
            <w:r>
              <w:rPr>
                <w:rFonts w:ascii="Rockwell" w:cs="Rockwell" w:eastAsia="Rockwell" w:hAnsi="Rockwell"/>
                <w:sz w:val="24"/>
                <w:szCs w:val="24"/>
                <w:i w:val="1"/>
                <w:iCs w:val="1"/>
                <w:color w:val="auto"/>
              </w:rPr>
              <w:t>dv</w:t>
            </w:r>
          </w:p>
        </w:tc>
        <w:tc>
          <w:tcPr>
            <w:tcW w:w="660" w:type="dxa"/>
            <w:vAlign w:val="bottom"/>
            <w:gridSpan w:val="3"/>
            <w:vMerge w:val="restart"/>
          </w:tcPr>
          <w:p>
            <w:pPr>
              <w:ind w:left="60"/>
              <w:spacing w:after="0"/>
              <w:rPr>
                <w:sz w:val="20"/>
                <w:szCs w:val="20"/>
                <w:color w:val="auto"/>
              </w:rPr>
            </w:pPr>
            <w:r>
              <w:rPr>
                <w:rFonts w:ascii="Rockwell" w:cs="Rockwell" w:eastAsia="Rockwell" w:hAnsi="Rockwell"/>
                <w:sz w:val="24"/>
                <w:szCs w:val="24"/>
                <w:color w:val="auto"/>
              </w:rPr>
              <w:t xml:space="preserve">&amp; </w:t>
            </w:r>
            <w:r>
              <w:rPr>
                <w:rFonts w:ascii="Rockwell" w:cs="Rockwell" w:eastAsia="Rockwell" w:hAnsi="Rockwell"/>
                <w:sz w:val="24"/>
                <w:szCs w:val="24"/>
                <w:i w:val="1"/>
                <w:iCs w:val="1"/>
                <w:color w:val="auto"/>
              </w:rPr>
              <w:t>v</w:t>
            </w:r>
            <w:r>
              <w:rPr>
                <w:rFonts w:ascii="Arial" w:cs="Arial" w:eastAsia="Arial" w:hAnsi="Arial"/>
                <w:sz w:val="24"/>
                <w:szCs w:val="24"/>
                <w:color w:val="auto"/>
              </w:rPr>
              <w:t xml:space="preserve"> =</w:t>
            </w:r>
          </w:p>
        </w:tc>
        <w:tc>
          <w:tcPr>
            <w:tcW w:w="320" w:type="dxa"/>
            <w:vAlign w:val="bottom"/>
            <w:gridSpan w:val="2"/>
          </w:tcPr>
          <w:p>
            <w:pPr>
              <w:ind w:left="20"/>
              <w:spacing w:after="0"/>
              <w:rPr>
                <w:sz w:val="20"/>
                <w:szCs w:val="20"/>
                <w:color w:val="auto"/>
              </w:rPr>
            </w:pPr>
            <w:r>
              <w:rPr>
                <w:rFonts w:ascii="Rockwell" w:cs="Rockwell" w:eastAsia="Rockwell" w:hAnsi="Rockwell"/>
                <w:sz w:val="24"/>
                <w:szCs w:val="24"/>
                <w:i w:val="1"/>
                <w:iCs w:val="1"/>
                <w:color w:val="auto"/>
              </w:rPr>
              <w:t>dx</w:t>
            </w:r>
          </w:p>
        </w:tc>
        <w:tc>
          <w:tcPr>
            <w:tcW w:w="700" w:type="dxa"/>
            <w:vAlign w:val="bottom"/>
            <w:vMerge w:val="restart"/>
          </w:tcPr>
          <w:p>
            <w:pPr>
              <w:ind w:left="60"/>
              <w:spacing w:after="0" w:line="322" w:lineRule="exact"/>
              <w:rPr>
                <w:sz w:val="20"/>
                <w:szCs w:val="20"/>
                <w:color w:val="auto"/>
              </w:rPr>
            </w:pPr>
            <w:r>
              <w:rPr>
                <w:rFonts w:ascii="Arial Unicode MS" w:cs="Arial Unicode MS" w:eastAsia="Arial Unicode MS" w:hAnsi="Arial Unicode MS"/>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Arial" w:cs="Arial" w:eastAsia="Arial" w:hAnsi="Arial"/>
                <w:sz w:val="24"/>
                <w:szCs w:val="24"/>
                <w:color w:val="auto"/>
              </w:rPr>
              <w:t xml:space="preserve"> =</w:t>
            </w:r>
          </w:p>
        </w:tc>
        <w:tc>
          <w:tcPr>
            <w:tcW w:w="860" w:type="dxa"/>
            <w:vAlign w:val="bottom"/>
            <w:gridSpan w:val="4"/>
          </w:tcPr>
          <w:p>
            <w:pPr>
              <w:jc w:val="right"/>
              <w:ind w:right="40"/>
              <w:spacing w:after="0"/>
              <w:rPr>
                <w:sz w:val="20"/>
                <w:szCs w:val="20"/>
                <w:color w:val="auto"/>
              </w:rPr>
            </w:pPr>
            <w:r>
              <w:rPr>
                <w:rFonts w:ascii="Rockwell" w:cs="Rockwell" w:eastAsia="Rockwell" w:hAnsi="Rockwell"/>
                <w:sz w:val="24"/>
                <w:szCs w:val="24"/>
                <w:i w:val="1"/>
                <w:iCs w:val="1"/>
                <w:color w:val="auto"/>
              </w:rPr>
              <w:t>d  dx</w:t>
            </w:r>
          </w:p>
        </w:tc>
        <w:tc>
          <w:tcPr>
            <w:tcW w:w="24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420" w:type="dxa"/>
            <w:vAlign w:val="bottom"/>
            <w:gridSpan w:val="2"/>
          </w:tcPr>
          <w:p>
            <w:pPr>
              <w:jc w:val="right"/>
              <w:spacing w:after="0" w:line="291" w:lineRule="exact"/>
              <w:rPr>
                <w:sz w:val="20"/>
                <w:szCs w:val="20"/>
                <w:color w:val="auto"/>
              </w:rPr>
            </w:pPr>
            <w:r>
              <w:rPr>
                <w:rFonts w:ascii="Rockwell" w:cs="Rockwell" w:eastAsia="Rockwell" w:hAnsi="Rockwell"/>
                <w:sz w:val="24"/>
                <w:szCs w:val="24"/>
                <w:i w:val="1"/>
                <w:iCs w:val="1"/>
                <w:color w:val="auto"/>
                <w:w w:val="84"/>
              </w:rPr>
              <w:t>d</w:t>
            </w:r>
            <w:r>
              <w:rPr>
                <w:rFonts w:ascii="Rockwell" w:cs="Rockwell" w:eastAsia="Rockwell" w:hAnsi="Rockwell"/>
                <w:sz w:val="27"/>
                <w:szCs w:val="27"/>
                <w:color w:val="auto"/>
                <w:w w:val="84"/>
                <w:vertAlign w:val="superscript"/>
              </w:rPr>
              <w:t>2</w:t>
            </w:r>
            <w:r>
              <w:rPr>
                <w:rFonts w:ascii="Rockwell" w:cs="Rockwell" w:eastAsia="Rockwell" w:hAnsi="Rockwell"/>
                <w:sz w:val="24"/>
                <w:szCs w:val="24"/>
                <w:color w:val="auto"/>
                <w:w w:val="84"/>
              </w:rPr>
              <w:t xml:space="preserve"> </w:t>
            </w:r>
            <w:r>
              <w:rPr>
                <w:rFonts w:ascii="Rockwell" w:cs="Rockwell" w:eastAsia="Rockwell" w:hAnsi="Rockwell"/>
                <w:sz w:val="24"/>
                <w:szCs w:val="24"/>
                <w:i w:val="1"/>
                <w:iCs w:val="1"/>
                <w:color w:val="auto"/>
                <w:w w:val="84"/>
              </w:rPr>
              <w:t>x</w:t>
            </w:r>
          </w:p>
        </w:tc>
        <w:tc>
          <w:tcPr>
            <w:tcW w:w="0" w:type="dxa"/>
            <w:vAlign w:val="bottom"/>
          </w:tcPr>
          <w:p>
            <w:pPr>
              <w:spacing w:after="0"/>
              <w:rPr>
                <w:sz w:val="1"/>
                <w:szCs w:val="1"/>
                <w:color w:val="auto"/>
              </w:rPr>
            </w:pPr>
          </w:p>
        </w:tc>
      </w:tr>
      <w:tr>
        <w:trPr>
          <w:trHeight w:val="80"/>
        </w:trPr>
        <w:tc>
          <w:tcPr>
            <w:tcW w:w="240" w:type="dxa"/>
            <w:vAlign w:val="bottom"/>
            <w:vMerge w:val="continue"/>
          </w:tcPr>
          <w:p>
            <w:pPr>
              <w:spacing w:after="0"/>
              <w:rPr>
                <w:sz w:val="6"/>
                <w:szCs w:val="6"/>
                <w:color w:val="auto"/>
              </w:rPr>
            </w:pPr>
          </w:p>
        </w:tc>
        <w:tc>
          <w:tcPr>
            <w:tcW w:w="1060" w:type="dxa"/>
            <w:vAlign w:val="bottom"/>
            <w:vMerge w:val="continue"/>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660" w:type="dxa"/>
            <w:vAlign w:val="bottom"/>
            <w:gridSpan w:val="3"/>
            <w:vMerge w:val="continue"/>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700" w:type="dxa"/>
            <w:vAlign w:val="bottom"/>
            <w:vMerge w:val="continue"/>
          </w:tcPr>
          <w:p>
            <w:pPr>
              <w:spacing w:after="0"/>
              <w:rPr>
                <w:sz w:val="6"/>
                <w:szCs w:val="6"/>
                <w:color w:val="auto"/>
              </w:rPr>
            </w:pPr>
          </w:p>
        </w:tc>
        <w:tc>
          <w:tcPr>
            <w:tcW w:w="240" w:type="dxa"/>
            <w:vAlign w:val="bottom"/>
            <w:tcBorders>
              <w:bottom w:val="single" w:sz="8" w:color="auto"/>
            </w:tcBorders>
          </w:tcPr>
          <w:p>
            <w:pPr>
              <w:spacing w:after="0"/>
              <w:rPr>
                <w:sz w:val="6"/>
                <w:szCs w:val="6"/>
                <w:color w:val="auto"/>
              </w:rPr>
            </w:pPr>
          </w:p>
        </w:tc>
        <w:tc>
          <w:tcPr>
            <w:tcW w:w="160" w:type="dxa"/>
            <w:vAlign w:val="bottom"/>
            <w:vMerge w:val="restart"/>
          </w:tcPr>
          <w:p>
            <w:pPr>
              <w:spacing w:after="0"/>
              <w:rPr>
                <w:sz w:val="6"/>
                <w:szCs w:val="6"/>
                <w:color w:val="auto"/>
              </w:rPr>
            </w:pPr>
          </w:p>
        </w:tc>
        <w:tc>
          <w:tcPr>
            <w:tcW w:w="320" w:type="dxa"/>
            <w:vAlign w:val="bottom"/>
            <w:tcBorders>
              <w:bottom w:val="single" w:sz="8" w:color="auto"/>
            </w:tcBorders>
          </w:tcPr>
          <w:p>
            <w:pPr>
              <w:spacing w:after="0"/>
              <w:rPr>
                <w:sz w:val="6"/>
                <w:szCs w:val="6"/>
                <w:color w:val="auto"/>
              </w:rPr>
            </w:pPr>
          </w:p>
        </w:tc>
        <w:tc>
          <w:tcPr>
            <w:tcW w:w="140" w:type="dxa"/>
            <w:vAlign w:val="bottom"/>
            <w:vMerge w:val="restart"/>
          </w:tcPr>
          <w:p>
            <w:pPr>
              <w:spacing w:after="0"/>
              <w:rPr>
                <w:sz w:val="6"/>
                <w:szCs w:val="6"/>
                <w:color w:val="auto"/>
              </w:rPr>
            </w:pPr>
          </w:p>
        </w:tc>
        <w:tc>
          <w:tcPr>
            <w:tcW w:w="240" w:type="dxa"/>
            <w:vAlign w:val="bottom"/>
            <w:vMerge w:val="continue"/>
          </w:tcPr>
          <w:p>
            <w:pPr>
              <w:spacing w:after="0"/>
              <w:rPr>
                <w:sz w:val="6"/>
                <w:szCs w:val="6"/>
                <w:color w:val="auto"/>
              </w:rPr>
            </w:pPr>
          </w:p>
        </w:tc>
        <w:tc>
          <w:tcPr>
            <w:tcW w:w="260" w:type="dxa"/>
            <w:vAlign w:val="bottom"/>
            <w:tcBorders>
              <w:bottom w:val="single" w:sz="8" w:color="auto"/>
            </w:tcBorders>
          </w:tcPr>
          <w:p>
            <w:pPr>
              <w:spacing w:after="0"/>
              <w:rPr>
                <w:sz w:val="6"/>
                <w:szCs w:val="6"/>
                <w:color w:val="auto"/>
              </w:rPr>
            </w:pPr>
          </w:p>
        </w:tc>
        <w:tc>
          <w:tcPr>
            <w:tcW w:w="1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41"/>
        </w:trPr>
        <w:tc>
          <w:tcPr>
            <w:tcW w:w="240" w:type="dxa"/>
            <w:vAlign w:val="bottom"/>
            <w:vMerge w:val="continue"/>
          </w:tcPr>
          <w:p>
            <w:pPr>
              <w:spacing w:after="0"/>
              <w:rPr>
                <w:sz w:val="12"/>
                <w:szCs w:val="12"/>
                <w:color w:val="auto"/>
              </w:rPr>
            </w:pPr>
          </w:p>
        </w:tc>
        <w:tc>
          <w:tcPr>
            <w:tcW w:w="1060" w:type="dxa"/>
            <w:vAlign w:val="bottom"/>
            <w:vMerge w:val="continue"/>
          </w:tcPr>
          <w:p>
            <w:pPr>
              <w:spacing w:after="0"/>
              <w:rPr>
                <w:sz w:val="12"/>
                <w:szCs w:val="12"/>
                <w:color w:val="auto"/>
              </w:rPr>
            </w:pPr>
          </w:p>
        </w:tc>
        <w:tc>
          <w:tcPr>
            <w:tcW w:w="300" w:type="dxa"/>
            <w:vAlign w:val="bottom"/>
            <w:gridSpan w:val="2"/>
            <w:vMerge w:val="restart"/>
          </w:tcPr>
          <w:p>
            <w:pPr>
              <w:ind w:left="40"/>
              <w:spacing w:after="0"/>
              <w:rPr>
                <w:sz w:val="20"/>
                <w:szCs w:val="20"/>
                <w:color w:val="auto"/>
              </w:rPr>
            </w:pPr>
            <w:r>
              <w:rPr>
                <w:rFonts w:ascii="Rockwell" w:cs="Rockwell" w:eastAsia="Rockwell" w:hAnsi="Rockwell"/>
                <w:sz w:val="24"/>
                <w:szCs w:val="24"/>
                <w:i w:val="1"/>
                <w:iCs w:val="1"/>
                <w:color w:val="auto"/>
              </w:rPr>
              <w:t>dt</w:t>
            </w:r>
          </w:p>
        </w:tc>
        <w:tc>
          <w:tcPr>
            <w:tcW w:w="660" w:type="dxa"/>
            <w:vAlign w:val="bottom"/>
            <w:gridSpan w:val="3"/>
            <w:vMerge w:val="continue"/>
          </w:tcPr>
          <w:p>
            <w:pPr>
              <w:spacing w:after="0"/>
              <w:rPr>
                <w:sz w:val="12"/>
                <w:szCs w:val="12"/>
                <w:color w:val="auto"/>
              </w:rPr>
            </w:pPr>
          </w:p>
        </w:tc>
        <w:tc>
          <w:tcPr>
            <w:tcW w:w="320" w:type="dxa"/>
            <w:vAlign w:val="bottom"/>
            <w:gridSpan w:val="2"/>
            <w:vMerge w:val="restart"/>
          </w:tcPr>
          <w:p>
            <w:pPr>
              <w:ind w:left="60"/>
              <w:spacing w:after="0"/>
              <w:rPr>
                <w:sz w:val="20"/>
                <w:szCs w:val="20"/>
                <w:color w:val="auto"/>
              </w:rPr>
            </w:pPr>
            <w:r>
              <w:rPr>
                <w:rFonts w:ascii="Rockwell" w:cs="Rockwell" w:eastAsia="Rockwell" w:hAnsi="Rockwell"/>
                <w:sz w:val="24"/>
                <w:szCs w:val="24"/>
                <w:i w:val="1"/>
                <w:iCs w:val="1"/>
                <w:color w:val="auto"/>
              </w:rPr>
              <w:t>dt</w:t>
            </w:r>
          </w:p>
        </w:tc>
        <w:tc>
          <w:tcPr>
            <w:tcW w:w="700" w:type="dxa"/>
            <w:vAlign w:val="bottom"/>
            <w:vMerge w:val="continue"/>
          </w:tcPr>
          <w:p>
            <w:pPr>
              <w:spacing w:after="0"/>
              <w:rPr>
                <w:sz w:val="12"/>
                <w:szCs w:val="12"/>
                <w:color w:val="auto"/>
              </w:rPr>
            </w:pPr>
          </w:p>
        </w:tc>
        <w:tc>
          <w:tcPr>
            <w:tcW w:w="240" w:type="dxa"/>
            <w:vAlign w:val="bottom"/>
          </w:tcPr>
          <w:p>
            <w:pPr>
              <w:spacing w:after="0"/>
              <w:rPr>
                <w:sz w:val="12"/>
                <w:szCs w:val="12"/>
                <w:color w:val="auto"/>
              </w:rPr>
            </w:pPr>
          </w:p>
        </w:tc>
        <w:tc>
          <w:tcPr>
            <w:tcW w:w="160" w:type="dxa"/>
            <w:vAlign w:val="bottom"/>
            <w:vMerge w:val="continue"/>
          </w:tcPr>
          <w:p>
            <w:pPr>
              <w:spacing w:after="0"/>
              <w:rPr>
                <w:sz w:val="12"/>
                <w:szCs w:val="12"/>
                <w:color w:val="auto"/>
              </w:rPr>
            </w:pPr>
          </w:p>
        </w:tc>
        <w:tc>
          <w:tcPr>
            <w:tcW w:w="320" w:type="dxa"/>
            <w:vAlign w:val="bottom"/>
          </w:tcPr>
          <w:p>
            <w:pPr>
              <w:spacing w:after="0"/>
              <w:rPr>
                <w:sz w:val="12"/>
                <w:szCs w:val="12"/>
                <w:color w:val="auto"/>
              </w:rPr>
            </w:pPr>
          </w:p>
        </w:tc>
        <w:tc>
          <w:tcPr>
            <w:tcW w:w="140" w:type="dxa"/>
            <w:vAlign w:val="bottom"/>
            <w:vMerge w:val="continue"/>
          </w:tcPr>
          <w:p>
            <w:pPr>
              <w:spacing w:after="0"/>
              <w:rPr>
                <w:sz w:val="12"/>
                <w:szCs w:val="12"/>
                <w:color w:val="auto"/>
              </w:rPr>
            </w:pPr>
          </w:p>
        </w:tc>
        <w:tc>
          <w:tcPr>
            <w:tcW w:w="240" w:type="dxa"/>
            <w:vAlign w:val="bottom"/>
            <w:vMerge w:val="continue"/>
          </w:tcPr>
          <w:p>
            <w:pPr>
              <w:spacing w:after="0"/>
              <w:rPr>
                <w:sz w:val="12"/>
                <w:szCs w:val="12"/>
                <w:color w:val="auto"/>
              </w:rPr>
            </w:pPr>
          </w:p>
        </w:tc>
        <w:tc>
          <w:tcPr>
            <w:tcW w:w="260" w:type="dxa"/>
            <w:vAlign w:val="bottom"/>
            <w:vMerge w:val="restart"/>
          </w:tcPr>
          <w:p>
            <w:pPr>
              <w:ind w:left="40"/>
              <w:spacing w:after="0"/>
              <w:rPr>
                <w:sz w:val="20"/>
                <w:szCs w:val="20"/>
                <w:color w:val="auto"/>
              </w:rPr>
            </w:pPr>
            <w:r>
              <w:rPr>
                <w:rFonts w:ascii="Rockwell" w:cs="Rockwell" w:eastAsia="Rockwell" w:hAnsi="Rockwell"/>
                <w:sz w:val="24"/>
                <w:szCs w:val="24"/>
                <w:i w:val="1"/>
                <w:iCs w:val="1"/>
                <w:color w:val="auto"/>
                <w:w w:val="92"/>
              </w:rPr>
              <w:t>dt</w:t>
            </w:r>
          </w:p>
        </w:tc>
        <w:tc>
          <w:tcPr>
            <w:tcW w:w="180" w:type="dxa"/>
            <w:vAlign w:val="bottom"/>
          </w:tcPr>
          <w:p>
            <w:pPr>
              <w:jc w:val="right"/>
              <w:spacing w:after="0" w:line="141" w:lineRule="exact"/>
              <w:rPr>
                <w:sz w:val="20"/>
                <w:szCs w:val="20"/>
                <w:color w:val="auto"/>
              </w:rPr>
            </w:pPr>
            <w:r>
              <w:rPr>
                <w:rFonts w:ascii="Rockwell" w:cs="Rockwell" w:eastAsia="Rockwell" w:hAnsi="Rockwell"/>
                <w:sz w:val="14"/>
                <w:szCs w:val="14"/>
                <w:color w:val="auto"/>
              </w:rPr>
              <w:t>2</w:t>
            </w:r>
          </w:p>
        </w:tc>
        <w:tc>
          <w:tcPr>
            <w:tcW w:w="0" w:type="dxa"/>
            <w:vAlign w:val="bottom"/>
          </w:tcPr>
          <w:p>
            <w:pPr>
              <w:spacing w:after="0"/>
              <w:rPr>
                <w:sz w:val="1"/>
                <w:szCs w:val="1"/>
                <w:color w:val="auto"/>
              </w:rPr>
            </w:pPr>
          </w:p>
        </w:tc>
      </w:tr>
      <w:tr>
        <w:trPr>
          <w:trHeight w:val="277"/>
        </w:trPr>
        <w:tc>
          <w:tcPr>
            <w:tcW w:w="24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300" w:type="dxa"/>
            <w:vAlign w:val="bottom"/>
            <w:gridSpan w:val="2"/>
            <w:vMerge w:val="continue"/>
          </w:tcPr>
          <w:p>
            <w:pPr>
              <w:spacing w:after="0"/>
              <w:rPr>
                <w:sz w:val="24"/>
                <w:szCs w:val="24"/>
                <w:color w:val="auto"/>
              </w:rPr>
            </w:pPr>
          </w:p>
        </w:tc>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20" w:type="dxa"/>
            <w:vAlign w:val="bottom"/>
            <w:gridSpan w:val="2"/>
            <w:vMerge w:val="continue"/>
          </w:tcPr>
          <w:p>
            <w:pPr>
              <w:spacing w:after="0"/>
              <w:rPr>
                <w:sz w:val="24"/>
                <w:szCs w:val="24"/>
                <w:color w:val="auto"/>
              </w:rPr>
            </w:pPr>
          </w:p>
        </w:tc>
        <w:tc>
          <w:tcPr>
            <w:tcW w:w="700" w:type="dxa"/>
            <w:vAlign w:val="bottom"/>
          </w:tcPr>
          <w:p>
            <w:pPr>
              <w:spacing w:after="0"/>
              <w:rPr>
                <w:sz w:val="24"/>
                <w:szCs w:val="24"/>
                <w:color w:val="auto"/>
              </w:rPr>
            </w:pPr>
          </w:p>
        </w:tc>
        <w:tc>
          <w:tcPr>
            <w:tcW w:w="400" w:type="dxa"/>
            <w:vAlign w:val="bottom"/>
            <w:gridSpan w:val="2"/>
          </w:tcPr>
          <w:p>
            <w:pPr>
              <w:jc w:val="right"/>
              <w:ind w:right="40"/>
              <w:spacing w:after="0" w:line="276" w:lineRule="exact"/>
              <w:rPr>
                <w:sz w:val="20"/>
                <w:szCs w:val="20"/>
                <w:color w:val="auto"/>
              </w:rPr>
            </w:pPr>
            <w:r>
              <w:rPr>
                <w:rFonts w:ascii="Rockwell" w:cs="Rockwell" w:eastAsia="Rockwell" w:hAnsi="Rockwell"/>
                <w:sz w:val="24"/>
                <w:szCs w:val="24"/>
                <w:i w:val="1"/>
                <w:iCs w:val="1"/>
                <w:color w:val="auto"/>
              </w:rPr>
              <w:t>dt</w:t>
            </w:r>
          </w:p>
        </w:tc>
        <w:tc>
          <w:tcPr>
            <w:tcW w:w="460" w:type="dxa"/>
            <w:vAlign w:val="bottom"/>
            <w:gridSpan w:val="2"/>
          </w:tcPr>
          <w:p>
            <w:pPr>
              <w:jc w:val="right"/>
              <w:ind w:right="40"/>
              <w:spacing w:after="0" w:line="276" w:lineRule="exact"/>
              <w:rPr>
                <w:sz w:val="20"/>
                <w:szCs w:val="20"/>
                <w:color w:val="auto"/>
              </w:rPr>
            </w:pPr>
            <w:r>
              <w:rPr>
                <w:rFonts w:ascii="Rockwell" w:cs="Rockwell" w:eastAsia="Rockwell" w:hAnsi="Rockwell"/>
                <w:sz w:val="24"/>
                <w:szCs w:val="24"/>
                <w:i w:val="1"/>
                <w:iCs w:val="1"/>
                <w:color w:val="auto"/>
              </w:rPr>
              <w:t>dt</w:t>
            </w:r>
          </w:p>
        </w:tc>
        <w:tc>
          <w:tcPr>
            <w:tcW w:w="240" w:type="dxa"/>
            <w:vAlign w:val="bottom"/>
          </w:tcPr>
          <w:p>
            <w:pPr>
              <w:spacing w:after="0"/>
              <w:rPr>
                <w:sz w:val="24"/>
                <w:szCs w:val="24"/>
                <w:color w:val="auto"/>
              </w:rPr>
            </w:pPr>
          </w:p>
        </w:tc>
        <w:tc>
          <w:tcPr>
            <w:tcW w:w="260" w:type="dxa"/>
            <w:vAlign w:val="bottom"/>
            <w:vMerge w:val="continue"/>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9"/>
        </w:trPr>
        <w:tc>
          <w:tcPr>
            <w:tcW w:w="24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40" w:type="dxa"/>
            <w:vAlign w:val="bottom"/>
            <w:gridSpan w:val="2"/>
          </w:tcPr>
          <w:p>
            <w:pPr>
              <w:jc w:val="center"/>
              <w:spacing w:after="0" w:line="238" w:lineRule="exact"/>
              <w:rPr>
                <w:sz w:val="20"/>
                <w:szCs w:val="20"/>
                <w:color w:val="auto"/>
              </w:rPr>
            </w:pPr>
            <w:r>
              <w:rPr>
                <w:rFonts w:ascii="Rockwell" w:cs="Rockwell" w:eastAsia="Rockwell" w:hAnsi="Rockwell"/>
                <w:sz w:val="24"/>
                <w:szCs w:val="24"/>
                <w:i w:val="1"/>
                <w:iCs w:val="1"/>
                <w:color w:val="auto"/>
                <w:w w:val="94"/>
              </w:rPr>
              <w:t>d</w:t>
            </w:r>
            <w:r>
              <w:rPr>
                <w:rFonts w:ascii="Rockwell" w:cs="Rockwell" w:eastAsia="Rockwell" w:hAnsi="Rockwell"/>
                <w:sz w:val="27"/>
                <w:szCs w:val="27"/>
                <w:color w:val="auto"/>
                <w:w w:val="94"/>
                <w:vertAlign w:val="superscript"/>
              </w:rPr>
              <w:t>2</w:t>
            </w:r>
            <w:r>
              <w:rPr>
                <w:rFonts w:ascii="Rockwell" w:cs="Rockwell" w:eastAsia="Rockwell" w:hAnsi="Rockwell"/>
                <w:sz w:val="24"/>
                <w:szCs w:val="24"/>
                <w:color w:val="auto"/>
                <w:w w:val="94"/>
              </w:rPr>
              <w:t xml:space="preserve"> </w:t>
            </w:r>
            <w:r>
              <w:rPr>
                <w:rFonts w:ascii="Rockwell" w:cs="Rockwell" w:eastAsia="Rockwell" w:hAnsi="Rockwell"/>
                <w:sz w:val="24"/>
                <w:szCs w:val="24"/>
                <w:i w:val="1"/>
                <w:iCs w:val="1"/>
                <w:color w:val="auto"/>
                <w:w w:val="94"/>
              </w:rPr>
              <w:t>x</w:t>
            </w:r>
          </w:p>
        </w:tc>
        <w:tc>
          <w:tcPr>
            <w:tcW w:w="420" w:type="dxa"/>
            <w:vAlign w:val="bottom"/>
            <w:vMerge w:val="restart"/>
          </w:tcPr>
          <w:p>
            <w:pPr>
              <w:ind w:left="60"/>
              <w:spacing w:after="0"/>
              <w:rPr>
                <w:sz w:val="20"/>
                <w:szCs w:val="20"/>
                <w:color w:val="auto"/>
              </w:rPr>
            </w:pPr>
            <w:r>
              <w:rPr>
                <w:rFonts w:ascii="Arial" w:cs="Arial" w:eastAsia="Arial" w:hAnsi="Arial"/>
                <w:sz w:val="24"/>
                <w:szCs w:val="24"/>
                <w:color w:val="auto"/>
                <w:w w:val="97"/>
              </w:rPr>
              <w:t>= −</w:t>
            </w:r>
          </w:p>
        </w:tc>
        <w:tc>
          <w:tcPr>
            <w:tcW w:w="20" w:type="dxa"/>
            <w:vAlign w:val="bottom"/>
          </w:tcPr>
          <w:p>
            <w:pPr>
              <w:spacing w:after="0"/>
              <w:rPr>
                <w:sz w:val="20"/>
                <w:szCs w:val="20"/>
                <w:color w:val="auto"/>
              </w:rPr>
            </w:pPr>
          </w:p>
        </w:tc>
        <w:tc>
          <w:tcPr>
            <w:tcW w:w="320" w:type="dxa"/>
            <w:vAlign w:val="bottom"/>
            <w:gridSpan w:val="2"/>
          </w:tcPr>
          <w:p>
            <w:pPr>
              <w:ind w:left="20"/>
              <w:spacing w:after="0" w:line="239" w:lineRule="exact"/>
              <w:rPr>
                <w:sz w:val="20"/>
                <w:szCs w:val="20"/>
                <w:color w:val="auto"/>
              </w:rPr>
            </w:pPr>
            <w:r>
              <w:rPr>
                <w:rFonts w:ascii="Rockwell" w:cs="Rockwell" w:eastAsia="Rockwell" w:hAnsi="Rockwell"/>
                <w:sz w:val="24"/>
                <w:szCs w:val="24"/>
                <w:i w:val="1"/>
                <w:iCs w:val="1"/>
                <w:color w:val="auto"/>
              </w:rPr>
              <w:t>k</w:t>
            </w:r>
          </w:p>
        </w:tc>
        <w:tc>
          <w:tcPr>
            <w:tcW w:w="7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4"/>
        </w:trPr>
        <w:tc>
          <w:tcPr>
            <w:tcW w:w="240" w:type="dxa"/>
            <w:vAlign w:val="bottom"/>
            <w:vMerge w:val="restart"/>
          </w:tcPr>
          <w:p>
            <w:pPr>
              <w:spacing w:after="0"/>
              <w:rPr>
                <w:sz w:val="20"/>
                <w:szCs w:val="20"/>
                <w:color w:val="auto"/>
              </w:rPr>
            </w:pPr>
            <w:r>
              <w:rPr>
                <w:rFonts w:ascii="Courier New" w:cs="Courier New" w:eastAsia="Courier New" w:hAnsi="Courier New"/>
                <w:sz w:val="20"/>
                <w:szCs w:val="20"/>
                <w:color w:val="auto"/>
              </w:rPr>
              <w:t>o</w:t>
            </w:r>
          </w:p>
        </w:tc>
        <w:tc>
          <w:tcPr>
            <w:tcW w:w="1060" w:type="dxa"/>
            <w:vAlign w:val="bottom"/>
            <w:vMerge w:val="restart"/>
          </w:tcPr>
          <w:p>
            <w:pPr>
              <w:ind w:left="120"/>
              <w:spacing w:after="0"/>
              <w:rPr>
                <w:sz w:val="20"/>
                <w:szCs w:val="20"/>
                <w:color w:val="auto"/>
              </w:rPr>
            </w:pPr>
            <w:r>
              <w:rPr>
                <w:rFonts w:ascii="Arial" w:cs="Arial" w:eastAsia="Arial" w:hAnsi="Arial"/>
                <w:sz w:val="20"/>
                <w:szCs w:val="20"/>
                <w:color w:val="auto"/>
                <w:w w:val="99"/>
              </w:rPr>
              <w:t>Therefore:</w:t>
            </w:r>
          </w:p>
        </w:tc>
        <w:tc>
          <w:tcPr>
            <w:tcW w:w="80" w:type="dxa"/>
            <w:vAlign w:val="bottom"/>
          </w:tcPr>
          <w:p>
            <w:pPr>
              <w:spacing w:after="0"/>
              <w:rPr>
                <w:sz w:val="7"/>
                <w:szCs w:val="7"/>
                <w:color w:val="auto"/>
              </w:rPr>
            </w:pPr>
          </w:p>
        </w:tc>
        <w:tc>
          <w:tcPr>
            <w:tcW w:w="440" w:type="dxa"/>
            <w:vAlign w:val="bottom"/>
            <w:tcBorders>
              <w:bottom w:val="single" w:sz="8" w:color="auto"/>
            </w:tcBorders>
            <w:gridSpan w:val="2"/>
          </w:tcPr>
          <w:p>
            <w:pPr>
              <w:spacing w:after="0"/>
              <w:rPr>
                <w:sz w:val="7"/>
                <w:szCs w:val="7"/>
                <w:color w:val="auto"/>
              </w:rPr>
            </w:pPr>
          </w:p>
        </w:tc>
        <w:tc>
          <w:tcPr>
            <w:tcW w:w="420" w:type="dxa"/>
            <w:vAlign w:val="bottom"/>
            <w:vMerge w:val="continue"/>
          </w:tcPr>
          <w:p>
            <w:pPr>
              <w:spacing w:after="0"/>
              <w:rPr>
                <w:sz w:val="7"/>
                <w:szCs w:val="7"/>
                <w:color w:val="auto"/>
              </w:rPr>
            </w:pPr>
          </w:p>
        </w:tc>
        <w:tc>
          <w:tcPr>
            <w:tcW w:w="220" w:type="dxa"/>
            <w:vAlign w:val="bottom"/>
            <w:tcBorders>
              <w:bottom w:val="single" w:sz="8" w:color="auto"/>
            </w:tcBorders>
            <w:gridSpan w:val="2"/>
          </w:tcPr>
          <w:p>
            <w:pPr>
              <w:spacing w:after="0"/>
              <w:rPr>
                <w:sz w:val="7"/>
                <w:szCs w:val="7"/>
                <w:color w:val="auto"/>
              </w:rPr>
            </w:pPr>
          </w:p>
        </w:tc>
        <w:tc>
          <w:tcPr>
            <w:tcW w:w="820" w:type="dxa"/>
            <w:vAlign w:val="bottom"/>
            <w:gridSpan w:val="2"/>
            <w:vMerge w:val="restart"/>
          </w:tcPr>
          <w:p>
            <w:pPr>
              <w:ind w:left="60"/>
              <w:spacing w:after="0"/>
              <w:rPr>
                <w:sz w:val="20"/>
                <w:szCs w:val="20"/>
                <w:color w:val="auto"/>
              </w:rPr>
            </w:pPr>
            <w:r>
              <w:rPr>
                <w:rFonts w:ascii="Rockwell" w:cs="Rockwell" w:eastAsia="Rockwell" w:hAnsi="Rockwell"/>
                <w:sz w:val="24"/>
                <w:szCs w:val="24"/>
                <w:i w:val="1"/>
                <w:iCs w:val="1"/>
                <w:color w:val="auto"/>
              </w:rPr>
              <w:t>x</w:t>
            </w:r>
          </w:p>
        </w:tc>
        <w:tc>
          <w:tcPr>
            <w:tcW w:w="240" w:type="dxa"/>
            <w:vAlign w:val="bottom"/>
          </w:tcPr>
          <w:p>
            <w:pPr>
              <w:spacing w:after="0"/>
              <w:rPr>
                <w:sz w:val="7"/>
                <w:szCs w:val="7"/>
                <w:color w:val="auto"/>
              </w:rPr>
            </w:pPr>
          </w:p>
        </w:tc>
        <w:tc>
          <w:tcPr>
            <w:tcW w:w="160" w:type="dxa"/>
            <w:vAlign w:val="bottom"/>
          </w:tcPr>
          <w:p>
            <w:pPr>
              <w:spacing w:after="0"/>
              <w:rPr>
                <w:sz w:val="7"/>
                <w:szCs w:val="7"/>
                <w:color w:val="auto"/>
              </w:rPr>
            </w:pPr>
          </w:p>
        </w:tc>
        <w:tc>
          <w:tcPr>
            <w:tcW w:w="320" w:type="dxa"/>
            <w:vAlign w:val="bottom"/>
          </w:tcPr>
          <w:p>
            <w:pPr>
              <w:spacing w:after="0"/>
              <w:rPr>
                <w:sz w:val="7"/>
                <w:szCs w:val="7"/>
                <w:color w:val="auto"/>
              </w:rPr>
            </w:pPr>
          </w:p>
        </w:tc>
        <w:tc>
          <w:tcPr>
            <w:tcW w:w="140" w:type="dxa"/>
            <w:vAlign w:val="bottom"/>
          </w:tcPr>
          <w:p>
            <w:pPr>
              <w:spacing w:after="0"/>
              <w:rPr>
                <w:sz w:val="7"/>
                <w:szCs w:val="7"/>
                <w:color w:val="auto"/>
              </w:rPr>
            </w:pPr>
          </w:p>
        </w:tc>
        <w:tc>
          <w:tcPr>
            <w:tcW w:w="2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31"/>
        </w:trPr>
        <w:tc>
          <w:tcPr>
            <w:tcW w:w="240" w:type="dxa"/>
            <w:vAlign w:val="bottom"/>
            <w:vMerge w:val="continue"/>
          </w:tcPr>
          <w:p>
            <w:pPr>
              <w:spacing w:after="0"/>
              <w:rPr>
                <w:sz w:val="24"/>
                <w:szCs w:val="24"/>
                <w:color w:val="auto"/>
              </w:rPr>
            </w:pPr>
          </w:p>
        </w:tc>
        <w:tc>
          <w:tcPr>
            <w:tcW w:w="1060" w:type="dxa"/>
            <w:vAlign w:val="bottom"/>
            <w:vMerge w:val="continue"/>
          </w:tcPr>
          <w:p>
            <w:pPr>
              <w:spacing w:after="0"/>
              <w:rPr>
                <w:sz w:val="24"/>
                <w:szCs w:val="24"/>
                <w:color w:val="auto"/>
              </w:rPr>
            </w:pPr>
          </w:p>
        </w:tc>
        <w:tc>
          <w:tcPr>
            <w:tcW w:w="80" w:type="dxa"/>
            <w:vAlign w:val="bottom"/>
          </w:tcPr>
          <w:p>
            <w:pPr>
              <w:spacing w:after="0"/>
              <w:rPr>
                <w:sz w:val="24"/>
                <w:szCs w:val="24"/>
                <w:color w:val="auto"/>
              </w:rPr>
            </w:pPr>
          </w:p>
        </w:tc>
        <w:tc>
          <w:tcPr>
            <w:tcW w:w="440" w:type="dxa"/>
            <w:vAlign w:val="bottom"/>
            <w:gridSpan w:val="2"/>
          </w:tcPr>
          <w:p>
            <w:pPr>
              <w:jc w:val="center"/>
              <w:spacing w:after="0"/>
              <w:rPr>
                <w:sz w:val="20"/>
                <w:szCs w:val="20"/>
                <w:color w:val="auto"/>
              </w:rPr>
            </w:pPr>
            <w:r>
              <w:rPr>
                <w:rFonts w:ascii="Rockwell" w:cs="Rockwell" w:eastAsia="Rockwell" w:hAnsi="Rockwell"/>
                <w:sz w:val="24"/>
                <w:szCs w:val="24"/>
                <w:i w:val="1"/>
                <w:iCs w:val="1"/>
                <w:color w:val="auto"/>
                <w:w w:val="95"/>
              </w:rPr>
              <w:t>dt</w:t>
            </w:r>
            <w:r>
              <w:rPr>
                <w:rFonts w:ascii="Rockwell" w:cs="Rockwell" w:eastAsia="Rockwell" w:hAnsi="Rockwell"/>
                <w:sz w:val="27"/>
                <w:szCs w:val="27"/>
                <w:color w:val="auto"/>
                <w:w w:val="95"/>
                <w:vertAlign w:val="superscript"/>
              </w:rPr>
              <w:t>2</w:t>
            </w:r>
          </w:p>
        </w:tc>
        <w:tc>
          <w:tcPr>
            <w:tcW w:w="420" w:type="dxa"/>
            <w:vAlign w:val="bottom"/>
            <w:vMerge w:val="continue"/>
          </w:tcPr>
          <w:p>
            <w:pPr>
              <w:spacing w:after="0"/>
              <w:rPr>
                <w:sz w:val="24"/>
                <w:szCs w:val="24"/>
                <w:color w:val="auto"/>
              </w:rPr>
            </w:pPr>
          </w:p>
        </w:tc>
        <w:tc>
          <w:tcPr>
            <w:tcW w:w="220" w:type="dxa"/>
            <w:vAlign w:val="bottom"/>
            <w:gridSpan w:val="2"/>
          </w:tcPr>
          <w:p>
            <w:pPr>
              <w:ind w:left="20"/>
              <w:spacing w:after="0"/>
              <w:rPr>
                <w:sz w:val="20"/>
                <w:szCs w:val="20"/>
                <w:color w:val="auto"/>
              </w:rPr>
            </w:pPr>
            <w:r>
              <w:rPr>
                <w:rFonts w:ascii="Rockwell" w:cs="Rockwell" w:eastAsia="Rockwell" w:hAnsi="Rockwell"/>
                <w:sz w:val="24"/>
                <w:szCs w:val="24"/>
                <w:i w:val="1"/>
                <w:iCs w:val="1"/>
                <w:color w:val="auto"/>
                <w:w w:val="88"/>
              </w:rPr>
              <w:t>m</w:t>
            </w:r>
          </w:p>
        </w:tc>
        <w:tc>
          <w:tcPr>
            <w:tcW w:w="820" w:type="dxa"/>
            <w:vAlign w:val="bottom"/>
            <w:gridSpan w:val="2"/>
            <w:vMerge w:val="continue"/>
          </w:tcPr>
          <w:p>
            <w:pPr>
              <w:spacing w:after="0"/>
              <w:rPr>
                <w:sz w:val="24"/>
                <w:szCs w:val="24"/>
                <w:color w:val="auto"/>
              </w:rPr>
            </w:pPr>
          </w:p>
        </w:tc>
        <w:tc>
          <w:tcPr>
            <w:tcW w:w="2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1080" w:right="3320"/>
        <w:spacing w:after="0" w:line="204" w:lineRule="auto"/>
        <w:rPr>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Let</w:t>
      </w:r>
      <w:r>
        <w:rPr>
          <w:rFonts w:ascii="Rockwell" w:cs="Rockwell" w:eastAsia="Rockwell" w:hAnsi="Rockwell"/>
          <w:sz w:val="48"/>
          <w:szCs w:val="48"/>
          <w:color w:val="auto"/>
        </w:rPr>
        <w:t xml:space="preserve"> </w:t>
      </w:r>
      <w:r>
        <w:rPr>
          <w:rFonts w:ascii="Rockwell" w:cs="Rockwell" w:eastAsia="Rockwell" w:hAnsi="Rockwell"/>
          <w:sz w:val="48"/>
          <w:szCs w:val="48"/>
          <w:i w:val="1"/>
          <w:iCs w:val="1"/>
          <w:color w:val="auto"/>
          <w:vertAlign w:val="subscript"/>
        </w:rPr>
        <w:t>m</w:t>
      </w:r>
      <w:r>
        <w:rPr>
          <w:rFonts w:ascii="Rockwell" w:cs="Rockwell" w:eastAsia="Rockwell" w:hAnsi="Rockwell"/>
          <w:sz w:val="48"/>
          <w:szCs w:val="48"/>
          <w:i w:val="1"/>
          <w:iCs w:val="1"/>
          <w:color w:val="auto"/>
          <w:vertAlign w:val="superscript"/>
        </w:rPr>
        <w:t>k</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ω</w:t>
      </w:r>
      <w:r>
        <w:rPr>
          <w:rFonts w:ascii="Rockwell" w:cs="Rockwell" w:eastAsia="Rockwell" w:hAnsi="Rockwell"/>
          <w:sz w:val="27"/>
          <w:szCs w:val="27"/>
          <w:color w:val="auto"/>
          <w:vertAlign w:val="superscript"/>
        </w:rPr>
        <w:t>2</w:t>
      </w:r>
      <w:r>
        <w:rPr>
          <w:rFonts w:ascii="Arial" w:cs="Arial" w:eastAsia="Arial" w:hAnsi="Arial"/>
          <w:sz w:val="20"/>
          <w:szCs w:val="20"/>
          <w:color w:val="auto"/>
        </w:rPr>
        <w:t xml:space="preserve"> where</w:t>
      </w:r>
      <w:r>
        <w:rPr>
          <w:rFonts w:ascii="Arial" w:cs="Arial" w:eastAsia="Arial" w:hAnsi="Arial"/>
          <w:sz w:val="24"/>
          <w:szCs w:val="24"/>
          <w:color w:val="auto"/>
        </w:rPr>
        <w:t xml:space="preserve"> </w:t>
      </w:r>
      <w:r>
        <w:rPr>
          <w:rFonts w:ascii="Arial" w:cs="Arial" w:eastAsia="Arial" w:hAnsi="Arial"/>
          <w:sz w:val="24"/>
          <w:szCs w:val="24"/>
          <w:i w:val="1"/>
          <w:iCs w:val="1"/>
          <w:color w:val="auto"/>
        </w:rPr>
        <w:t>ω</w:t>
      </w:r>
      <w:r>
        <w:rPr>
          <w:rFonts w:ascii="Arial" w:cs="Arial" w:eastAsia="Arial" w:hAnsi="Arial"/>
          <w:sz w:val="20"/>
          <w:szCs w:val="20"/>
          <w:color w:val="auto"/>
        </w:rPr>
        <w:t xml:space="preserve"> is called the angular frequency</w:t>
      </w:r>
      <w:r>
        <w:rPr>
          <w:rFonts w:ascii="Courier New" w:cs="Courier New" w:eastAsia="Courier New" w:hAnsi="Courier New"/>
          <w:sz w:val="20"/>
          <w:szCs w:val="20"/>
          <w:color w:val="auto"/>
        </w:rPr>
        <w:t xml:space="preserve"> o</w:t>
      </w:r>
      <w:r>
        <w:rPr>
          <w:rFonts w:ascii="Arial" w:cs="Arial" w:eastAsia="Arial" w:hAnsi="Arial"/>
          <w:sz w:val="20"/>
          <w:szCs w:val="20"/>
          <w:color w:val="auto"/>
        </w:rPr>
        <w:t xml:space="preserve"> Therefore:</w:t>
      </w:r>
      <w:r>
        <w:rPr>
          <w:rFonts w:ascii="Rockwell" w:cs="Rockwell" w:eastAsia="Rockwell" w:hAnsi="Rockwell"/>
          <w:sz w:val="49"/>
          <w:szCs w:val="49"/>
          <w:color w:val="auto"/>
        </w:rPr>
        <w:t xml:space="preserve"> </w:t>
      </w:r>
      <w:r>
        <w:rPr>
          <w:rFonts w:ascii="Rockwell" w:cs="Rockwell" w:eastAsia="Rockwell" w:hAnsi="Rockwell"/>
          <w:sz w:val="49"/>
          <w:szCs w:val="49"/>
          <w:i w:val="1"/>
          <w:iCs w:val="1"/>
          <w:u w:val="single" w:color="auto"/>
          <w:color w:val="auto"/>
          <w:vertAlign w:val="superscript"/>
        </w:rPr>
        <w:t>d</w:t>
      </w:r>
      <w:r>
        <w:rPr>
          <w:rFonts w:ascii="Rockwell" w:cs="Rockwell" w:eastAsia="Rockwell" w:hAnsi="Rockwell"/>
          <w:sz w:val="28"/>
          <w:szCs w:val="28"/>
          <w:u w:val="single" w:color="auto"/>
          <w:color w:val="auto"/>
          <w:vertAlign w:val="superscript"/>
        </w:rPr>
        <w:t>2</w:t>
      </w:r>
      <w:r>
        <w:rPr>
          <w:rFonts w:ascii="Rockwell" w:cs="Rockwell" w:eastAsia="Rockwell" w:hAnsi="Rockwell"/>
          <w:sz w:val="49"/>
          <w:szCs w:val="49"/>
          <w:u w:val="single" w:color="auto"/>
          <w:color w:val="auto"/>
        </w:rPr>
        <w:t xml:space="preserve"> </w:t>
      </w:r>
      <w:r>
        <w:rPr>
          <w:rFonts w:ascii="Rockwell" w:cs="Rockwell" w:eastAsia="Rockwell" w:hAnsi="Rockwell"/>
          <w:sz w:val="49"/>
          <w:szCs w:val="49"/>
          <w:i w:val="1"/>
          <w:iCs w:val="1"/>
          <w:u w:val="single" w:color="auto"/>
          <w:color w:val="auto"/>
          <w:vertAlign w:val="superscript"/>
        </w:rPr>
        <w:t>x</w:t>
      </w:r>
      <w:r>
        <w:rPr>
          <w:rFonts w:ascii="Arial" w:cs="Arial" w:eastAsia="Arial" w:hAnsi="Arial"/>
          <w:sz w:val="24"/>
          <w:szCs w:val="24"/>
          <w:color w:val="auto"/>
        </w:rPr>
        <w:t xml:space="preserve"> = −</w:t>
      </w:r>
      <w:r>
        <w:rPr>
          <w:rFonts w:ascii="Arial" w:cs="Arial" w:eastAsia="Arial" w:hAnsi="Arial"/>
          <w:sz w:val="24"/>
          <w:szCs w:val="24"/>
          <w:i w:val="1"/>
          <w:iCs w:val="1"/>
          <w:color w:val="auto"/>
        </w:rPr>
        <w:t>ω</w:t>
      </w:r>
      <w:r>
        <w:rPr>
          <w:rFonts w:ascii="Rockwell" w:cs="Rockwell" w:eastAsia="Rockwell" w:hAnsi="Rockwell"/>
          <w:sz w:val="28"/>
          <w:szCs w:val="28"/>
          <w:color w:val="auto"/>
          <w:vertAlign w:val="superscript"/>
        </w:rPr>
        <w:t>2</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1151890</wp:posOffset>
            </wp:positionH>
            <wp:positionV relativeFrom="paragraph">
              <wp:posOffset>-452120</wp:posOffset>
            </wp:positionV>
            <wp:extent cx="144145" cy="762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6">
                      <a:extLst>
                        <a:ext uri="{28A0092B-C50C-407E-A947-70E740481C1C}"/>
                      </a:extLst>
                    </a:blip>
                    <a:srcRect/>
                    <a:stretch>
                      <a:fillRect/>
                    </a:stretch>
                  </pic:blipFill>
                  <pic:spPr bwMode="auto">
                    <a:xfrm>
                      <a:off x="0" y="0"/>
                      <a:ext cx="144145" cy="7620"/>
                    </a:xfrm>
                    <a:prstGeom prst="rect">
                      <a:avLst/>
                    </a:prstGeom>
                    <a:noFill/>
                  </pic:spPr>
                </pic:pic>
              </a:graphicData>
            </a:graphic>
          </wp:anchor>
        </w:drawing>
      </w:r>
    </w:p>
    <w:p>
      <w:pPr>
        <w:ind w:left="2500"/>
        <w:spacing w:after="0" w:line="233" w:lineRule="auto"/>
        <w:rPr>
          <w:sz w:val="20"/>
          <w:szCs w:val="20"/>
          <w:color w:val="auto"/>
        </w:rPr>
      </w:pPr>
      <w:r>
        <w:rPr>
          <w:rFonts w:ascii="Rockwell" w:cs="Rockwell" w:eastAsia="Rockwell" w:hAnsi="Rockwell"/>
          <w:sz w:val="25"/>
          <w:szCs w:val="25"/>
          <w:i w:val="1"/>
          <w:iCs w:val="1"/>
          <w:color w:val="auto"/>
        </w:rPr>
        <w:t>dt</w:t>
      </w:r>
      <w:r>
        <w:rPr>
          <w:rFonts w:ascii="Rockwell" w:cs="Rockwell" w:eastAsia="Rockwell" w:hAnsi="Rockwell"/>
          <w:sz w:val="28"/>
          <w:szCs w:val="28"/>
          <w:color w:val="auto"/>
          <w:vertAlign w:val="superscript"/>
        </w:rPr>
        <w:t>2</w:t>
      </w:r>
    </w:p>
    <w:p>
      <w:pPr>
        <w:spacing w:after="0" w:line="1" w:lineRule="exact"/>
        <w:rPr>
          <w:sz w:val="20"/>
          <w:szCs w:val="20"/>
          <w:color w:val="auto"/>
        </w:rPr>
      </w:pPr>
    </w:p>
    <w:p>
      <w:pPr>
        <w:ind w:left="2160" w:hanging="360"/>
        <w:spacing w:after="0"/>
        <w:tabs>
          <w:tab w:leader="none" w:pos="2160" w:val="left"/>
        </w:tabs>
        <w:numPr>
          <w:ilvl w:val="0"/>
          <w:numId w:val="167"/>
        </w:numPr>
        <w:rPr>
          <w:rFonts w:ascii="Wingdings" w:cs="Wingdings" w:eastAsia="Wingdings" w:hAnsi="Wingdings"/>
          <w:sz w:val="20"/>
          <w:szCs w:val="20"/>
          <w:color w:val="auto"/>
        </w:rPr>
      </w:pPr>
      <w:r>
        <w:rPr>
          <w:rFonts w:ascii="Arial" w:cs="Arial" w:eastAsia="Arial" w:hAnsi="Arial"/>
          <w:sz w:val="20"/>
          <w:szCs w:val="20"/>
          <w:color w:val="auto"/>
        </w:rPr>
        <w:t>This is the condition for simple harmonic motion.</w:t>
      </w:r>
    </w:p>
    <w:p>
      <w:pPr>
        <w:spacing w:after="0" w:line="1" w:lineRule="exact"/>
        <w:rPr>
          <w:rFonts w:ascii="Wingdings" w:cs="Wingdings" w:eastAsia="Wingdings" w:hAnsi="Wingdings"/>
          <w:sz w:val="20"/>
          <w:szCs w:val="20"/>
          <w:color w:val="auto"/>
        </w:rPr>
      </w:pPr>
    </w:p>
    <w:p>
      <w:pPr>
        <w:ind w:left="2160" w:hanging="360"/>
        <w:spacing w:after="0"/>
        <w:tabs>
          <w:tab w:leader="none" w:pos="2160" w:val="left"/>
        </w:tabs>
        <w:numPr>
          <w:ilvl w:val="0"/>
          <w:numId w:val="167"/>
        </w:numPr>
        <w:rPr>
          <w:rFonts w:ascii="Wingdings" w:cs="Wingdings" w:eastAsia="Wingdings" w:hAnsi="Wingdings"/>
          <w:sz w:val="20"/>
          <w:szCs w:val="20"/>
          <w:color w:val="auto"/>
        </w:rPr>
      </w:pPr>
      <w:r>
        <w:rPr>
          <w:rFonts w:ascii="Arial" w:cs="Arial" w:eastAsia="Arial" w:hAnsi="Arial"/>
          <w:sz w:val="20"/>
          <w:szCs w:val="20"/>
          <w:color w:val="auto"/>
        </w:rPr>
        <w:t xml:space="preserve">This equation is </w:t>
      </w:r>
      <w:r>
        <w:rPr>
          <w:rFonts w:ascii="Arial" w:cs="Arial" w:eastAsia="Arial" w:hAnsi="Arial"/>
          <w:sz w:val="20"/>
          <w:szCs w:val="20"/>
          <w:i w:val="1"/>
          <w:iCs w:val="1"/>
          <w:color w:val="auto"/>
        </w:rPr>
        <w:t>not</w:t>
      </w:r>
      <w:r>
        <w:rPr>
          <w:rFonts w:ascii="Arial" w:cs="Arial" w:eastAsia="Arial" w:hAnsi="Arial"/>
          <w:sz w:val="20"/>
          <w:szCs w:val="20"/>
          <w:color w:val="auto"/>
        </w:rPr>
        <w:t xml:space="preserve"> on the AP equation sheet. </w:t>
      </w:r>
      <w:r>
        <w:rPr>
          <w:rFonts w:ascii="Arial" w:cs="Arial" w:eastAsia="Arial" w:hAnsi="Arial"/>
          <w:sz w:val="20"/>
          <w:szCs w:val="20"/>
          <w:b w:val="1"/>
          <w:bCs w:val="1"/>
          <w:color w:val="auto"/>
        </w:rPr>
        <w:t>Memorize 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1303020</wp:posOffset>
            </wp:positionH>
            <wp:positionV relativeFrom="paragraph">
              <wp:posOffset>-5080</wp:posOffset>
            </wp:positionV>
            <wp:extent cx="741680" cy="45593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7">
                      <a:extLst>
                        <a:ext uri="{28A0092B-C50C-407E-A947-70E740481C1C}"/>
                      </a:extLst>
                    </a:blip>
                    <a:srcRect/>
                    <a:stretch>
                      <a:fillRect/>
                    </a:stretch>
                  </pic:blipFill>
                  <pic:spPr bwMode="auto">
                    <a:xfrm>
                      <a:off x="0" y="0"/>
                      <a:ext cx="741680" cy="455930"/>
                    </a:xfrm>
                    <a:prstGeom prst="rect">
                      <a:avLst/>
                    </a:prstGeom>
                    <a:noFill/>
                  </pic:spPr>
                </pic:pic>
              </a:graphicData>
            </a:graphic>
          </wp:anchor>
        </w:drawing>
        <w:drawing>
          <wp:anchor simplePos="0" relativeHeight="251657728" behindDoc="1" locked="0" layoutInCell="0" allowOverlap="1">
            <wp:simplePos x="0" y="0"/>
            <wp:positionH relativeFrom="column">
              <wp:posOffset>2938145</wp:posOffset>
            </wp:positionH>
            <wp:positionV relativeFrom="paragraph">
              <wp:posOffset>-5080</wp:posOffset>
            </wp:positionV>
            <wp:extent cx="537845" cy="45593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8">
                      <a:extLst>
                        <a:ext uri="{28A0092B-C50C-407E-A947-70E740481C1C}"/>
                      </a:extLst>
                    </a:blip>
                    <a:srcRect/>
                    <a:stretch>
                      <a:fillRect/>
                    </a:stretch>
                  </pic:blipFill>
                  <pic:spPr bwMode="auto">
                    <a:xfrm>
                      <a:off x="0" y="0"/>
                      <a:ext cx="537845" cy="455930"/>
                    </a:xfrm>
                    <a:prstGeom prst="rect">
                      <a:avLst/>
                    </a:prstGeom>
                    <a:noFill/>
                  </pic:spPr>
                </pic:pic>
              </a:graphicData>
            </a:graphic>
          </wp:anchor>
        </w:drawing>
      </w:r>
    </w:p>
    <w:p>
      <w:pPr>
        <w:spacing w:after="0" w:line="54" w:lineRule="exact"/>
        <w:rPr>
          <w:sz w:val="20"/>
          <w:szCs w:val="20"/>
          <w:color w:val="auto"/>
        </w:rPr>
      </w:pPr>
    </w:p>
    <w:tbl>
      <w:tblPr>
        <w:tblLayout w:type="fixed"/>
        <w:tblInd w:w="1080" w:type="dxa"/>
        <w:tblCellMar>
          <w:top w:w="0" w:type="dxa"/>
          <w:left w:w="0" w:type="dxa"/>
          <w:bottom w:w="0" w:type="dxa"/>
          <w:right w:w="0" w:type="dxa"/>
        </w:tblCellMar>
      </w:tblPr>
      <w:tr>
        <w:trPr>
          <w:trHeight w:val="312"/>
        </w:trPr>
        <w:tc>
          <w:tcPr>
            <w:tcW w:w="1520" w:type="dxa"/>
            <w:vAlign w:val="bottom"/>
            <w:vMerge w:val="restart"/>
          </w:tcPr>
          <w:p>
            <w:pPr>
              <w:spacing w:after="0"/>
              <w:rPr>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Note:</w:t>
            </w:r>
            <w:r>
              <w:rPr>
                <w:rFonts w:ascii="Arial" w:cs="Arial" w:eastAsia="Arial" w:hAnsi="Arial"/>
                <w:sz w:val="23"/>
                <w:szCs w:val="23"/>
                <w:color w:val="auto"/>
              </w:rPr>
              <w:t xml:space="preserve"> </w:t>
            </w:r>
            <w:r>
              <w:rPr>
                <w:rFonts w:ascii="Arial" w:cs="Arial" w:eastAsia="Arial" w:hAnsi="Arial"/>
                <w:sz w:val="23"/>
                <w:szCs w:val="23"/>
                <w:i w:val="1"/>
                <w:iCs w:val="1"/>
                <w:color w:val="auto"/>
              </w:rPr>
              <w:t>ω</w:t>
            </w:r>
            <w:r>
              <w:rPr>
                <w:rFonts w:ascii="Symbol" w:cs="Symbol" w:eastAsia="Symbol" w:hAnsi="Symbol"/>
                <w:sz w:val="23"/>
                <w:szCs w:val="23"/>
                <w:color w:val="auto"/>
              </w:rPr>
              <w:t xml:space="preserve"> =</w:t>
            </w:r>
          </w:p>
        </w:tc>
        <w:tc>
          <w:tcPr>
            <w:tcW w:w="220" w:type="dxa"/>
            <w:vAlign w:val="bottom"/>
            <w:tcBorders>
              <w:bottom w:val="single" w:sz="8" w:color="auto"/>
            </w:tcBorders>
          </w:tcPr>
          <w:p>
            <w:pPr>
              <w:ind w:left="40"/>
              <w:spacing w:after="0"/>
              <w:rPr>
                <w:sz w:val="20"/>
                <w:szCs w:val="20"/>
                <w:color w:val="auto"/>
              </w:rPr>
            </w:pPr>
            <w:r>
              <w:rPr>
                <w:rFonts w:ascii="Rockwell" w:cs="Rockwell" w:eastAsia="Rockwell" w:hAnsi="Rockwell"/>
                <w:sz w:val="23"/>
                <w:szCs w:val="23"/>
                <w:i w:val="1"/>
                <w:iCs w:val="1"/>
                <w:color w:val="auto"/>
              </w:rPr>
              <w:t>k</w:t>
            </w:r>
          </w:p>
        </w:tc>
        <w:tc>
          <w:tcPr>
            <w:tcW w:w="280" w:type="dxa"/>
            <w:vAlign w:val="bottom"/>
            <w:vMerge w:val="restart"/>
          </w:tcPr>
          <w:p>
            <w:pPr>
              <w:jc w:val="right"/>
              <w:spacing w:after="0"/>
              <w:rPr>
                <w:sz w:val="20"/>
                <w:szCs w:val="20"/>
                <w:color w:val="auto"/>
              </w:rPr>
            </w:pPr>
            <w:r>
              <w:rPr>
                <w:rFonts w:ascii="Symbol" w:cs="Symbol" w:eastAsia="Symbol" w:hAnsi="Symbol"/>
                <w:sz w:val="23"/>
                <w:szCs w:val="23"/>
                <w:color w:val="auto"/>
              </w:rPr>
              <w:t>=</w:t>
            </w:r>
          </w:p>
        </w:tc>
        <w:tc>
          <w:tcPr>
            <w:tcW w:w="320" w:type="dxa"/>
            <w:vAlign w:val="bottom"/>
            <w:tcBorders>
              <w:bottom w:val="single" w:sz="8" w:color="auto"/>
            </w:tcBorders>
          </w:tcPr>
          <w:p>
            <w:pPr>
              <w:ind w:left="20"/>
              <w:spacing w:after="0" w:line="265" w:lineRule="exact"/>
              <w:rPr>
                <w:sz w:val="20"/>
                <w:szCs w:val="20"/>
                <w:color w:val="auto"/>
              </w:rPr>
            </w:pPr>
            <w:r>
              <w:rPr>
                <w:rFonts w:ascii="MS PGothic" w:cs="MS PGothic" w:eastAsia="MS PGothic" w:hAnsi="MS PGothic"/>
                <w:sz w:val="23"/>
                <w:szCs w:val="23"/>
                <w:color w:val="auto"/>
                <w:w w:val="78"/>
              </w:rPr>
              <w:t>Δ</w:t>
            </w:r>
            <w:r>
              <w:rPr>
                <w:rFonts w:ascii="Arial" w:cs="Arial" w:eastAsia="Arial" w:hAnsi="Arial"/>
                <w:sz w:val="23"/>
                <w:szCs w:val="23"/>
                <w:i w:val="1"/>
                <w:iCs w:val="1"/>
                <w:color w:val="auto"/>
                <w:w w:val="78"/>
              </w:rPr>
              <w:t>θ</w:t>
            </w:r>
          </w:p>
        </w:tc>
        <w:tc>
          <w:tcPr>
            <w:tcW w:w="260" w:type="dxa"/>
            <w:vAlign w:val="bottom"/>
            <w:vMerge w:val="restart"/>
          </w:tcPr>
          <w:p>
            <w:pPr>
              <w:jc w:val="right"/>
              <w:spacing w:after="0"/>
              <w:rPr>
                <w:sz w:val="20"/>
                <w:szCs w:val="20"/>
                <w:color w:val="auto"/>
              </w:rPr>
            </w:pPr>
            <w:r>
              <w:rPr>
                <w:rFonts w:ascii="Symbol" w:cs="Symbol" w:eastAsia="Symbol" w:hAnsi="Symbol"/>
                <w:sz w:val="23"/>
                <w:szCs w:val="23"/>
                <w:color w:val="auto"/>
              </w:rPr>
              <w:t>=</w:t>
            </w:r>
          </w:p>
        </w:tc>
        <w:tc>
          <w:tcPr>
            <w:tcW w:w="300" w:type="dxa"/>
            <w:vAlign w:val="bottom"/>
            <w:tcBorders>
              <w:bottom w:val="single" w:sz="8" w:color="auto"/>
            </w:tcBorders>
          </w:tcPr>
          <w:p>
            <w:pPr>
              <w:jc w:val="center"/>
              <w:spacing w:after="0"/>
              <w:rPr>
                <w:sz w:val="20"/>
                <w:szCs w:val="20"/>
                <w:color w:val="auto"/>
              </w:rPr>
            </w:pPr>
            <w:r>
              <w:rPr>
                <w:rFonts w:ascii="Rockwell" w:cs="Rockwell" w:eastAsia="Rockwell" w:hAnsi="Rockwell"/>
                <w:sz w:val="23"/>
                <w:szCs w:val="23"/>
                <w:color w:val="auto"/>
                <w:w w:val="93"/>
              </w:rPr>
              <w:t>2</w:t>
            </w:r>
            <w:r>
              <w:rPr>
                <w:rFonts w:ascii="Arial" w:cs="Arial" w:eastAsia="Arial" w:hAnsi="Arial"/>
                <w:sz w:val="23"/>
                <w:szCs w:val="23"/>
                <w:i w:val="1"/>
                <w:iCs w:val="1"/>
                <w:color w:val="auto"/>
                <w:w w:val="93"/>
              </w:rPr>
              <w:t>π</w:t>
            </w:r>
          </w:p>
        </w:tc>
        <w:tc>
          <w:tcPr>
            <w:tcW w:w="1180" w:type="dxa"/>
            <w:vAlign w:val="bottom"/>
            <w:vMerge w:val="restart"/>
          </w:tcPr>
          <w:p>
            <w:pPr>
              <w:ind w:left="40"/>
              <w:spacing w:after="0" w:line="284" w:lineRule="exact"/>
              <w:rPr>
                <w:sz w:val="20"/>
                <w:szCs w:val="20"/>
                <w:color w:val="auto"/>
              </w:rPr>
            </w:pPr>
            <w:r>
              <w:rPr>
                <w:rFonts w:ascii="MS PGothic" w:cs="MS PGothic" w:eastAsia="MS PGothic" w:hAnsi="MS PGothic"/>
                <w:sz w:val="23"/>
                <w:szCs w:val="23"/>
                <w:color w:val="auto"/>
              </w:rPr>
              <w:t>⇒</w:t>
            </w:r>
            <w:r>
              <w:rPr>
                <w:rFonts w:ascii="Rockwell" w:cs="Rockwell" w:eastAsia="Rockwell" w:hAnsi="Rockwell"/>
                <w:sz w:val="23"/>
                <w:szCs w:val="23"/>
                <w:i w:val="1"/>
                <w:iCs w:val="1"/>
                <w:color w:val="auto"/>
              </w:rPr>
              <w:t>T</w:t>
            </w:r>
            <w:r>
              <w:rPr>
                <w:rFonts w:ascii="Symbol" w:cs="Symbol" w:eastAsia="Symbol" w:hAnsi="Symbol"/>
                <w:sz w:val="23"/>
                <w:szCs w:val="23"/>
                <w:color w:val="auto"/>
              </w:rPr>
              <w:t xml:space="preserve"> =</w:t>
            </w:r>
            <w:r>
              <w:rPr>
                <w:rFonts w:ascii="Rockwell" w:cs="Rockwell" w:eastAsia="Rockwell" w:hAnsi="Rockwell"/>
                <w:sz w:val="23"/>
                <w:szCs w:val="23"/>
                <w:color w:val="auto"/>
              </w:rPr>
              <w:t>2</w:t>
            </w:r>
            <w:r>
              <w:rPr>
                <w:rFonts w:ascii="Arial" w:cs="Arial" w:eastAsia="Arial" w:hAnsi="Arial"/>
                <w:sz w:val="23"/>
                <w:szCs w:val="23"/>
                <w:i w:val="1"/>
                <w:iCs w:val="1"/>
                <w:color w:val="auto"/>
              </w:rPr>
              <w:t>π</w:t>
            </w:r>
          </w:p>
        </w:tc>
        <w:tc>
          <w:tcPr>
            <w:tcW w:w="240" w:type="dxa"/>
            <w:vAlign w:val="bottom"/>
            <w:tcBorders>
              <w:bottom w:val="single" w:sz="8" w:color="auto"/>
            </w:tcBorders>
          </w:tcPr>
          <w:p>
            <w:pPr>
              <w:ind w:left="20"/>
              <w:spacing w:after="0"/>
              <w:rPr>
                <w:sz w:val="20"/>
                <w:szCs w:val="20"/>
                <w:color w:val="auto"/>
              </w:rPr>
            </w:pPr>
            <w:r>
              <w:rPr>
                <w:rFonts w:ascii="Rockwell" w:cs="Rockwell" w:eastAsia="Rockwell" w:hAnsi="Rockwell"/>
                <w:sz w:val="23"/>
                <w:szCs w:val="23"/>
                <w:i w:val="1"/>
                <w:iCs w:val="1"/>
                <w:color w:val="auto"/>
              </w:rPr>
              <w:t>m</w:t>
            </w:r>
          </w:p>
        </w:tc>
        <w:tc>
          <w:tcPr>
            <w:tcW w:w="3460" w:type="dxa"/>
            <w:vAlign w:val="bottom"/>
            <w:vMerge w:val="restart"/>
          </w:tcPr>
          <w:p>
            <w:pPr>
              <w:ind w:left="120"/>
              <w:spacing w:after="0"/>
              <w:rPr>
                <w:sz w:val="20"/>
                <w:szCs w:val="20"/>
                <w:color w:val="auto"/>
              </w:rPr>
            </w:pPr>
            <w:r>
              <w:rPr>
                <w:rFonts w:ascii="Arial" w:cs="Arial" w:eastAsia="Arial" w:hAnsi="Arial"/>
                <w:sz w:val="20"/>
                <w:szCs w:val="20"/>
                <w:color w:val="auto"/>
                <w:w w:val="99"/>
              </w:rPr>
              <w:t>(The period of a mass-spring system)</w:t>
            </w:r>
          </w:p>
        </w:tc>
        <w:tc>
          <w:tcPr>
            <w:tcW w:w="0" w:type="dxa"/>
            <w:vAlign w:val="bottom"/>
          </w:tcPr>
          <w:p>
            <w:pPr>
              <w:spacing w:after="0"/>
              <w:rPr>
                <w:sz w:val="1"/>
                <w:szCs w:val="1"/>
                <w:color w:val="auto"/>
              </w:rPr>
            </w:pPr>
          </w:p>
        </w:tc>
      </w:tr>
      <w:tr>
        <w:trPr>
          <w:trHeight w:val="304"/>
        </w:trPr>
        <w:tc>
          <w:tcPr>
            <w:tcW w:w="1520" w:type="dxa"/>
            <w:vAlign w:val="bottom"/>
            <w:vMerge w:val="continue"/>
          </w:tcPr>
          <w:p>
            <w:pPr>
              <w:spacing w:after="0"/>
              <w:rPr>
                <w:sz w:val="24"/>
                <w:szCs w:val="24"/>
                <w:color w:val="auto"/>
              </w:rPr>
            </w:pPr>
          </w:p>
        </w:tc>
        <w:tc>
          <w:tcPr>
            <w:tcW w:w="220" w:type="dxa"/>
            <w:vAlign w:val="bottom"/>
          </w:tcPr>
          <w:p>
            <w:pPr>
              <w:ind w:left="20"/>
              <w:spacing w:after="0"/>
              <w:rPr>
                <w:sz w:val="20"/>
                <w:szCs w:val="20"/>
                <w:color w:val="auto"/>
              </w:rPr>
            </w:pPr>
            <w:r>
              <w:rPr>
                <w:rFonts w:ascii="Rockwell" w:cs="Rockwell" w:eastAsia="Rockwell" w:hAnsi="Rockwell"/>
                <w:sz w:val="23"/>
                <w:szCs w:val="23"/>
                <w:i w:val="1"/>
                <w:iCs w:val="1"/>
                <w:color w:val="auto"/>
                <w:w w:val="92"/>
              </w:rPr>
              <w:t>m</w:t>
            </w:r>
          </w:p>
        </w:tc>
        <w:tc>
          <w:tcPr>
            <w:tcW w:w="280" w:type="dxa"/>
            <w:vAlign w:val="bottom"/>
            <w:vMerge w:val="continue"/>
          </w:tcPr>
          <w:p>
            <w:pPr>
              <w:spacing w:after="0"/>
              <w:rPr>
                <w:sz w:val="24"/>
                <w:szCs w:val="24"/>
                <w:color w:val="auto"/>
              </w:rPr>
            </w:pPr>
          </w:p>
        </w:tc>
        <w:tc>
          <w:tcPr>
            <w:tcW w:w="320" w:type="dxa"/>
            <w:vAlign w:val="bottom"/>
          </w:tcPr>
          <w:p>
            <w:pPr>
              <w:ind w:left="40"/>
              <w:spacing w:after="0" w:line="271" w:lineRule="exact"/>
              <w:rPr>
                <w:sz w:val="20"/>
                <w:szCs w:val="20"/>
                <w:color w:val="auto"/>
              </w:rPr>
            </w:pPr>
            <w:r>
              <w:rPr>
                <w:rFonts w:ascii="MS PGothic" w:cs="MS PGothic" w:eastAsia="MS PGothic" w:hAnsi="MS PGothic"/>
                <w:sz w:val="23"/>
                <w:szCs w:val="23"/>
                <w:color w:val="auto"/>
                <w:w w:val="87"/>
              </w:rPr>
              <w:t>Δ</w:t>
            </w:r>
            <w:r>
              <w:rPr>
                <w:rFonts w:ascii="Rockwell" w:cs="Rockwell" w:eastAsia="Rockwell" w:hAnsi="Rockwell"/>
                <w:sz w:val="23"/>
                <w:szCs w:val="23"/>
                <w:i w:val="1"/>
                <w:iCs w:val="1"/>
                <w:color w:val="auto"/>
                <w:w w:val="87"/>
              </w:rPr>
              <w:t>t</w:t>
            </w:r>
          </w:p>
        </w:tc>
        <w:tc>
          <w:tcPr>
            <w:tcW w:w="260" w:type="dxa"/>
            <w:vAlign w:val="bottom"/>
            <w:vMerge w:val="continue"/>
          </w:tcPr>
          <w:p>
            <w:pPr>
              <w:spacing w:after="0"/>
              <w:rPr>
                <w:sz w:val="24"/>
                <w:szCs w:val="24"/>
                <w:color w:val="auto"/>
              </w:rPr>
            </w:pPr>
          </w:p>
        </w:tc>
        <w:tc>
          <w:tcPr>
            <w:tcW w:w="300" w:type="dxa"/>
            <w:vAlign w:val="bottom"/>
          </w:tcPr>
          <w:p>
            <w:pPr>
              <w:jc w:val="center"/>
              <w:spacing w:after="0"/>
              <w:rPr>
                <w:sz w:val="20"/>
                <w:szCs w:val="20"/>
                <w:color w:val="auto"/>
              </w:rPr>
            </w:pPr>
            <w:r>
              <w:rPr>
                <w:rFonts w:ascii="Rockwell" w:cs="Rockwell" w:eastAsia="Rockwell" w:hAnsi="Rockwell"/>
                <w:sz w:val="23"/>
                <w:szCs w:val="23"/>
                <w:i w:val="1"/>
                <w:iCs w:val="1"/>
                <w:color w:val="auto"/>
              </w:rPr>
              <w:t>T</w:t>
            </w:r>
          </w:p>
        </w:tc>
        <w:tc>
          <w:tcPr>
            <w:tcW w:w="1180" w:type="dxa"/>
            <w:vAlign w:val="bottom"/>
            <w:vMerge w:val="continue"/>
          </w:tcPr>
          <w:p>
            <w:pPr>
              <w:spacing w:after="0"/>
              <w:rPr>
                <w:sz w:val="24"/>
                <w:szCs w:val="24"/>
                <w:color w:val="auto"/>
              </w:rPr>
            </w:pPr>
          </w:p>
        </w:tc>
        <w:tc>
          <w:tcPr>
            <w:tcW w:w="240" w:type="dxa"/>
            <w:vAlign w:val="bottom"/>
          </w:tcPr>
          <w:p>
            <w:pPr>
              <w:ind w:left="60"/>
              <w:spacing w:after="0"/>
              <w:rPr>
                <w:sz w:val="20"/>
                <w:szCs w:val="20"/>
                <w:color w:val="auto"/>
              </w:rPr>
            </w:pPr>
            <w:r>
              <w:rPr>
                <w:rFonts w:ascii="Rockwell" w:cs="Rockwell" w:eastAsia="Rockwell" w:hAnsi="Rockwell"/>
                <w:sz w:val="23"/>
                <w:szCs w:val="23"/>
                <w:i w:val="1"/>
                <w:iCs w:val="1"/>
                <w:color w:val="auto"/>
              </w:rPr>
              <w:t>k</w:t>
            </w:r>
          </w:p>
        </w:tc>
        <w:tc>
          <w:tcPr>
            <w:tcW w:w="34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2411095</wp:posOffset>
            </wp:positionH>
            <wp:positionV relativeFrom="paragraph">
              <wp:posOffset>635</wp:posOffset>
            </wp:positionV>
            <wp:extent cx="504825" cy="50736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9">
                      <a:extLst>
                        <a:ext uri="{28A0092B-C50C-407E-A947-70E740481C1C}"/>
                      </a:extLst>
                    </a:blip>
                    <a:srcRect/>
                    <a:stretch>
                      <a:fillRect/>
                    </a:stretch>
                  </pic:blipFill>
                  <pic:spPr bwMode="auto">
                    <a:xfrm>
                      <a:off x="0" y="0"/>
                      <a:ext cx="504825" cy="507365"/>
                    </a:xfrm>
                    <a:prstGeom prst="rect">
                      <a:avLst/>
                    </a:prstGeom>
                    <a:noFill/>
                  </pic:spPr>
                </pic:pic>
              </a:graphicData>
            </a:graphic>
          </wp:anchor>
        </w:drawing>
      </w:r>
    </w:p>
    <w:p>
      <w:pPr>
        <w:spacing w:after="0" w:line="82" w:lineRule="exact"/>
        <w:rPr>
          <w:sz w:val="20"/>
          <w:szCs w:val="20"/>
          <w:color w:val="auto"/>
        </w:rPr>
      </w:pPr>
    </w:p>
    <w:tbl>
      <w:tblPr>
        <w:tblLayout w:type="fixed"/>
        <w:tblInd w:w="1080" w:type="dxa"/>
        <w:tblCellMar>
          <w:top w:w="0" w:type="dxa"/>
          <w:left w:w="0" w:type="dxa"/>
          <w:bottom w:w="0" w:type="dxa"/>
          <w:right w:w="0" w:type="dxa"/>
        </w:tblCellMar>
      </w:tblPr>
      <w:tr>
        <w:trPr>
          <w:trHeight w:val="291"/>
        </w:trPr>
        <w:tc>
          <w:tcPr>
            <w:tcW w:w="3260" w:type="dxa"/>
            <w:vAlign w:val="bottom"/>
            <w:vMerge w:val="restart"/>
          </w:tcPr>
          <w:p>
            <w:pPr>
              <w:spacing w:after="0"/>
              <w:rPr>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Period of a pendulum:</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T</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2</w:t>
            </w:r>
            <w:r>
              <w:rPr>
                <w:rFonts w:ascii="Arial" w:cs="Arial" w:eastAsia="Arial" w:hAnsi="Arial"/>
                <w:sz w:val="24"/>
                <w:szCs w:val="24"/>
                <w:i w:val="1"/>
                <w:iCs w:val="1"/>
                <w:color w:val="auto"/>
              </w:rPr>
              <w:t>π</w:t>
            </w:r>
          </w:p>
        </w:tc>
        <w:tc>
          <w:tcPr>
            <w:tcW w:w="200" w:type="dxa"/>
            <w:vAlign w:val="bottom"/>
          </w:tcPr>
          <w:p>
            <w:pPr>
              <w:ind w:left="40"/>
              <w:spacing w:after="0"/>
              <w:rPr>
                <w:sz w:val="20"/>
                <w:szCs w:val="20"/>
                <w:color w:val="auto"/>
              </w:rPr>
            </w:pPr>
            <w:r>
              <w:rPr>
                <w:rFonts w:ascii="Rockwell" w:cs="Rockwell" w:eastAsia="Rockwell" w:hAnsi="Rockwell"/>
                <w:sz w:val="24"/>
                <w:szCs w:val="24"/>
                <w:i w:val="1"/>
                <w:iCs w:val="1"/>
                <w:color w:val="auto"/>
              </w:rPr>
              <w:t>L</w:t>
            </w:r>
          </w:p>
        </w:tc>
        <w:tc>
          <w:tcPr>
            <w:tcW w:w="1980" w:type="dxa"/>
            <w:vAlign w:val="bottom"/>
            <w:vMerge w:val="restart"/>
          </w:tcPr>
          <w:p>
            <w:pPr>
              <w:ind w:left="100"/>
              <w:spacing w:after="0"/>
              <w:rPr>
                <w:sz w:val="20"/>
                <w:szCs w:val="20"/>
                <w:color w:val="auto"/>
              </w:rPr>
            </w:pPr>
            <w:r>
              <w:rPr>
                <w:rFonts w:ascii="Arial" w:cs="Arial" w:eastAsia="Arial" w:hAnsi="Arial"/>
                <w:sz w:val="20"/>
                <w:szCs w:val="20"/>
                <w:color w:val="auto"/>
                <w:w w:val="99"/>
              </w:rPr>
              <w:t>(know how to derive)</w:t>
            </w:r>
          </w:p>
        </w:tc>
        <w:tc>
          <w:tcPr>
            <w:tcW w:w="0" w:type="dxa"/>
            <w:vAlign w:val="bottom"/>
          </w:tcPr>
          <w:p>
            <w:pPr>
              <w:spacing w:after="0"/>
              <w:rPr>
                <w:sz w:val="1"/>
                <w:szCs w:val="1"/>
                <w:color w:val="auto"/>
              </w:rPr>
            </w:pPr>
          </w:p>
        </w:tc>
      </w:tr>
      <w:tr>
        <w:trPr>
          <w:trHeight w:val="23"/>
        </w:trPr>
        <w:tc>
          <w:tcPr>
            <w:tcW w:w="3260" w:type="dxa"/>
            <w:vAlign w:val="bottom"/>
            <w:vMerge w:val="continue"/>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1980" w:type="dxa"/>
            <w:vAlign w:val="bottom"/>
            <w:vMerge w:val="continue"/>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8"/>
        </w:trPr>
        <w:tc>
          <w:tcPr>
            <w:tcW w:w="3260" w:type="dxa"/>
            <w:vAlign w:val="bottom"/>
            <w:vMerge w:val="continue"/>
          </w:tcPr>
          <w:p>
            <w:pPr>
              <w:spacing w:after="0"/>
              <w:rPr>
                <w:sz w:val="24"/>
                <w:szCs w:val="24"/>
                <w:color w:val="auto"/>
              </w:rPr>
            </w:pPr>
          </w:p>
        </w:tc>
        <w:tc>
          <w:tcPr>
            <w:tcW w:w="200" w:type="dxa"/>
            <w:vAlign w:val="bottom"/>
          </w:tcPr>
          <w:p>
            <w:pPr>
              <w:ind w:left="20"/>
              <w:spacing w:after="0"/>
              <w:rPr>
                <w:sz w:val="20"/>
                <w:szCs w:val="20"/>
                <w:color w:val="auto"/>
              </w:rPr>
            </w:pPr>
            <w:r>
              <w:rPr>
                <w:rFonts w:ascii="Rockwell" w:cs="Rockwell" w:eastAsia="Rockwell" w:hAnsi="Rockwell"/>
                <w:sz w:val="24"/>
                <w:szCs w:val="24"/>
                <w:i w:val="1"/>
                <w:iCs w:val="1"/>
                <w:color w:val="auto"/>
              </w:rPr>
              <w:t>g</w:t>
            </w:r>
          </w:p>
        </w:tc>
        <w:tc>
          <w:tcPr>
            <w:tcW w:w="19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93" w:lineRule="exact"/>
        <w:rPr>
          <w:sz w:val="20"/>
          <w:szCs w:val="20"/>
          <w:color w:val="auto"/>
        </w:rPr>
      </w:pPr>
    </w:p>
    <w:p>
      <w:pPr>
        <w:ind w:left="1460" w:hanging="380"/>
        <w:spacing w:after="0" w:line="564" w:lineRule="exact"/>
        <w:tabs>
          <w:tab w:leader="none" w:pos="1460" w:val="left"/>
        </w:tabs>
        <w:numPr>
          <w:ilvl w:val="0"/>
          <w:numId w:val="168"/>
        </w:numPr>
        <w:rPr>
          <w:rFonts w:ascii="Courier New" w:cs="Courier New" w:eastAsia="Courier New" w:hAnsi="Courier New"/>
          <w:sz w:val="20"/>
          <w:szCs w:val="20"/>
          <w:color w:val="auto"/>
        </w:rPr>
      </w:pPr>
      <w:r>
        <w:rPr>
          <w:rFonts w:ascii="Rockwell" w:cs="Rockwell" w:eastAsia="Rockwell" w:hAnsi="Rockwell"/>
          <w:sz w:val="24"/>
          <w:szCs w:val="24"/>
          <w:i w:val="1"/>
          <w:iCs w:val="1"/>
          <w:color w:val="auto"/>
        </w:rPr>
        <w:t>T</w:t>
      </w:r>
      <w:r>
        <w:rPr>
          <w:rFonts w:ascii="Arial" w:cs="Arial" w:eastAsia="Arial" w:hAnsi="Aria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u w:val="single" w:color="auto"/>
          <w:color w:val="auto"/>
          <w:vertAlign w:val="superscript"/>
        </w:rPr>
        <w:t>1</w:t>
      </w:r>
      <w:r>
        <w:rPr>
          <w:rFonts w:ascii="Rockwell" w:cs="Rockwell" w:eastAsia="Rockwell" w:hAnsi="Rockwell"/>
          <w:sz w:val="48"/>
          <w:szCs w:val="48"/>
          <w:i w:val="1"/>
          <w:iCs w:val="1"/>
          <w:color w:val="auto"/>
          <w:vertAlign w:val="subscript"/>
        </w:rPr>
        <w:t>f</w:t>
      </w:r>
      <w:r>
        <w:rPr>
          <w:rFonts w:ascii="Rockwell" w:cs="Rockwell" w:eastAsia="Rockwell" w:hAnsi="Rockwell"/>
          <w:sz w:val="24"/>
          <w:szCs w:val="24"/>
          <w:color w:val="auto"/>
        </w:rPr>
        <w:t xml:space="preserve"> &amp;</w:t>
      </w:r>
      <w:r>
        <w:rPr>
          <w:rFonts w:ascii="Arial" w:cs="Arial" w:eastAsia="Arial" w:hAnsi="Arial"/>
          <w:sz w:val="24"/>
          <w:szCs w:val="24"/>
          <w:color w:val="auto"/>
        </w:rPr>
        <w:t xml:space="preserve"> </w:t>
      </w:r>
      <w:r>
        <w:rPr>
          <w:rFonts w:ascii="Arial" w:cs="Arial" w:eastAsia="Arial" w:hAnsi="Arial"/>
          <w:sz w:val="24"/>
          <w:szCs w:val="24"/>
          <w:i w:val="1"/>
          <w:iCs w:val="1"/>
          <w:color w:val="auto"/>
        </w:rPr>
        <w:t>ω</w:t>
      </w:r>
      <w:r>
        <w:rPr>
          <w:rFonts w:ascii="Arial" w:cs="Arial" w:eastAsia="Arial" w:hAnsi="Aria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color w:val="auto"/>
          <w:vertAlign w:val="superscript"/>
        </w:rPr>
        <w:t>2</w:t>
      </w:r>
      <w:r>
        <w:rPr>
          <w:rFonts w:ascii="Rockwell" w:cs="Rockwell" w:eastAsia="Rockwell" w:hAnsi="Rockwell"/>
          <w:sz w:val="48"/>
          <w:szCs w:val="48"/>
          <w:i w:val="1"/>
          <w:iCs w:val="1"/>
          <w:color w:val="auto"/>
          <w:vertAlign w:val="subscript"/>
        </w:rPr>
        <w:t>T</w:t>
      </w:r>
      <w:r>
        <w:rPr>
          <w:rFonts w:ascii="Arial" w:cs="Arial" w:eastAsia="Arial" w:hAnsi="Arial"/>
          <w:sz w:val="48"/>
          <w:szCs w:val="48"/>
          <w:i w:val="1"/>
          <w:iCs w:val="1"/>
          <w:color w:val="auto"/>
          <w:vertAlign w:val="superscript"/>
        </w:rPr>
        <w:t>π</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2</w:t>
      </w:r>
      <w:r>
        <w:rPr>
          <w:rFonts w:ascii="Arial" w:cs="Arial" w:eastAsia="Arial" w:hAnsi="Arial"/>
          <w:sz w:val="24"/>
          <w:szCs w:val="24"/>
          <w:i w:val="1"/>
          <w:iCs w:val="1"/>
          <w:color w:val="auto"/>
        </w:rPr>
        <w:t>π</w:t>
      </w:r>
      <w:r>
        <w:rPr>
          <w:rFonts w:ascii="Rockwell" w:cs="Rockwell" w:eastAsia="Rockwell" w:hAnsi="Rockwell"/>
          <w:sz w:val="24"/>
          <w:szCs w:val="24"/>
          <w:i w:val="1"/>
          <w:iCs w:val="1"/>
          <w:color w:val="auto"/>
        </w:rPr>
        <w:t xml:space="preserve"> f</w:t>
      </w:r>
      <w:r>
        <w:rPr>
          <w:rFonts w:ascii="MS PGothic" w:cs="MS PGothic" w:eastAsia="MS PGothic" w:hAnsi="MS PGothic"/>
          <w:sz w:val="24"/>
          <w:szCs w:val="24"/>
          <w:color w:val="auto"/>
        </w:rPr>
        <w:t xml:space="preserve"> ⇒</w:t>
      </w:r>
      <w:r>
        <w:rPr>
          <w:rFonts w:ascii="Arial" w:cs="Arial" w:eastAsia="Arial" w:hAnsi="Arial"/>
          <w:sz w:val="24"/>
          <w:szCs w:val="24"/>
          <w:i w:val="1"/>
          <w:iCs w:val="1"/>
          <w:color w:val="auto"/>
        </w:rPr>
        <w:t>ω</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2</w:t>
      </w:r>
      <w:r>
        <w:rPr>
          <w:rFonts w:ascii="Arial" w:cs="Arial" w:eastAsia="Arial" w:hAnsi="Arial"/>
          <w:sz w:val="24"/>
          <w:szCs w:val="24"/>
          <w:i w:val="1"/>
          <w:iCs w:val="1"/>
          <w:color w:val="auto"/>
        </w:rPr>
        <w:t>π</w:t>
      </w:r>
      <w:r>
        <w:rPr>
          <w:rFonts w:ascii="Rockwell" w:cs="Rockwell" w:eastAsia="Rockwell" w:hAnsi="Rockwell"/>
          <w:sz w:val="24"/>
          <w:szCs w:val="24"/>
          <w:i w:val="1"/>
          <w:iCs w:val="1"/>
          <w:color w:val="auto"/>
        </w:rPr>
        <w:t xml:space="preserve"> f</w:t>
      </w:r>
    </w:p>
    <w:p>
      <w:pPr>
        <w:spacing w:after="0" w:line="84" w:lineRule="exact"/>
        <w:rPr>
          <w:rFonts w:ascii="Courier New" w:cs="Courier New" w:eastAsia="Courier New" w:hAnsi="Courier New"/>
          <w:sz w:val="20"/>
          <w:szCs w:val="20"/>
          <w:color w:val="auto"/>
        </w:rPr>
      </w:pPr>
    </w:p>
    <w:p>
      <w:pPr>
        <w:ind w:left="2160" w:hanging="360"/>
        <w:spacing w:after="0"/>
        <w:tabs>
          <w:tab w:leader="none" w:pos="2160" w:val="left"/>
        </w:tabs>
        <w:numPr>
          <w:ilvl w:val="1"/>
          <w:numId w:val="168"/>
        </w:numPr>
        <w:rPr>
          <w:rFonts w:ascii="Wingdings" w:cs="Wingdings" w:eastAsia="Wingdings" w:hAnsi="Wingdings"/>
          <w:sz w:val="20"/>
          <w:szCs w:val="20"/>
          <w:color w:val="auto"/>
        </w:rPr>
      </w:pPr>
      <w:r>
        <w:rPr>
          <w:rFonts w:ascii="Arial" w:cs="Arial" w:eastAsia="Arial" w:hAnsi="Arial"/>
          <w:sz w:val="20"/>
          <w:szCs w:val="20"/>
          <w:color w:val="auto"/>
        </w:rPr>
        <w:t>Frequency, f, is the number of cycles an object goes through per second.</w:t>
      </w:r>
    </w:p>
    <w:p>
      <w:pPr>
        <w:spacing w:after="0" w:line="9" w:lineRule="exact"/>
        <w:rPr>
          <w:rFonts w:ascii="Wingdings" w:cs="Wingdings" w:eastAsia="Wingdings" w:hAnsi="Wingdings"/>
          <w:sz w:val="20"/>
          <w:szCs w:val="20"/>
          <w:color w:val="auto"/>
        </w:rPr>
      </w:pPr>
    </w:p>
    <w:p>
      <w:pPr>
        <w:ind w:left="2160" w:right="460" w:hanging="360"/>
        <w:spacing w:after="0" w:line="232" w:lineRule="auto"/>
        <w:tabs>
          <w:tab w:leader="none" w:pos="2160" w:val="left"/>
        </w:tabs>
        <w:numPr>
          <w:ilvl w:val="1"/>
          <w:numId w:val="168"/>
        </w:numPr>
        <w:rPr>
          <w:rFonts w:ascii="Wingdings" w:cs="Wingdings" w:eastAsia="Wingdings" w:hAnsi="Wingdings"/>
          <w:sz w:val="20"/>
          <w:szCs w:val="20"/>
          <w:color w:val="auto"/>
        </w:rPr>
      </w:pPr>
      <w:r>
        <w:rPr>
          <w:rFonts w:ascii="Arial" w:cs="Arial" w:eastAsia="Arial" w:hAnsi="Arial"/>
          <w:sz w:val="20"/>
          <w:szCs w:val="20"/>
          <w:color w:val="auto"/>
        </w:rPr>
        <w:t>Angular frequency and frequency are related,</w:t>
      </w:r>
      <w:r>
        <w:rPr>
          <w:rFonts w:ascii="Arial" w:cs="Arial" w:eastAsia="Arial" w:hAnsi="Arial"/>
          <w:sz w:val="24"/>
          <w:szCs w:val="24"/>
          <w:color w:val="auto"/>
        </w:rPr>
        <w:t xml:space="preserve"> </w:t>
      </w:r>
      <w:r>
        <w:rPr>
          <w:rFonts w:ascii="Arial" w:cs="Arial" w:eastAsia="Arial" w:hAnsi="Arial"/>
          <w:sz w:val="24"/>
          <w:szCs w:val="24"/>
          <w:i w:val="1"/>
          <w:iCs w:val="1"/>
          <w:color w:val="auto"/>
        </w:rPr>
        <w:t>ω</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2</w:t>
      </w:r>
      <w:r>
        <w:rPr>
          <w:rFonts w:ascii="Arial" w:cs="Arial" w:eastAsia="Arial" w:hAnsi="Arial"/>
          <w:sz w:val="24"/>
          <w:szCs w:val="24"/>
          <w:i w:val="1"/>
          <w:iCs w:val="1"/>
          <w:color w:val="auto"/>
        </w:rPr>
        <w:t>π</w:t>
      </w:r>
      <w:r>
        <w:rPr>
          <w:rFonts w:ascii="Rockwell" w:cs="Rockwell" w:eastAsia="Rockwell" w:hAnsi="Rockwell"/>
          <w:sz w:val="24"/>
          <w:szCs w:val="24"/>
          <w:i w:val="1"/>
          <w:iCs w:val="1"/>
          <w:color w:val="auto"/>
        </w:rPr>
        <w:t xml:space="preserve"> f</w:t>
      </w:r>
      <w:r>
        <w:rPr>
          <w:rFonts w:ascii="Arial" w:cs="Arial" w:eastAsia="Arial" w:hAnsi="Arial"/>
          <w:sz w:val="20"/>
          <w:szCs w:val="20"/>
          <w:color w:val="auto"/>
        </w:rPr>
        <w:t xml:space="preserve"> , however, they are not the same.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1743710</wp:posOffset>
            </wp:positionH>
            <wp:positionV relativeFrom="paragraph">
              <wp:posOffset>-676910</wp:posOffset>
            </wp:positionV>
            <wp:extent cx="189865" cy="762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0">
                      <a:extLst>
                        <a:ext uri="{28A0092B-C50C-407E-A947-70E740481C1C}"/>
                      </a:extLst>
                    </a:blip>
                    <a:srcRect/>
                    <a:stretch>
                      <a:fillRect/>
                    </a:stretch>
                  </pic:blipFill>
                  <pic:spPr bwMode="auto">
                    <a:xfrm>
                      <a:off x="0" y="0"/>
                      <a:ext cx="189865" cy="7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0204 Lecture Notes - AP Physics C- Simple Harmonic Motion Review (Mechanics).docx</w:t>
      </w:r>
      <w:r>
        <w:rPr>
          <w:sz w:val="20"/>
          <w:szCs w:val="20"/>
          <w:color w:val="auto"/>
        </w:rPr>
        <w:tab/>
      </w:r>
      <w:r>
        <w:rPr>
          <w:rFonts w:ascii="Arial" w:cs="Arial" w:eastAsia="Arial" w:hAnsi="Arial"/>
          <w:sz w:val="15"/>
          <w:szCs w:val="15"/>
          <w:color w:val="auto"/>
        </w:rPr>
        <w:t>page 1 of 3</w:t>
      </w:r>
    </w:p>
    <w:p>
      <w:pPr>
        <w:sectPr>
          <w:pgSz w:w="12240" w:h="15840" w:orient="portrait"/>
          <w:cols w:equalWidth="0" w:num="1">
            <w:col w:w="9600"/>
          </w:cols>
          <w:pgMar w:left="1440" w:top="1419" w:right="1200" w:bottom="313" w:gutter="0" w:footer="0" w:header="0"/>
        </w:sectPr>
      </w:pPr>
    </w:p>
    <w:bookmarkStart w:id="24" w:name="page25"/>
    <w:bookmarkEnd w:id="24"/>
    <w:p>
      <w:pPr>
        <w:spacing w:after="0" w:line="200" w:lineRule="exact"/>
        <w:rPr>
          <w:sz w:val="20"/>
          <w:szCs w:val="20"/>
          <w:color w:val="auto"/>
        </w:rPr>
      </w:pPr>
    </w:p>
    <w:p>
      <w:pPr>
        <w:ind w:left="2160" w:hanging="360"/>
        <w:spacing w:after="0"/>
        <w:tabs>
          <w:tab w:leader="none" w:pos="2160" w:val="left"/>
        </w:tabs>
        <w:numPr>
          <w:ilvl w:val="0"/>
          <w:numId w:val="169"/>
        </w:numPr>
        <w:rPr>
          <w:rFonts w:ascii="Arial" w:cs="Arial" w:eastAsia="Arial" w:hAnsi="Arial"/>
          <w:sz w:val="20"/>
          <w:szCs w:val="20"/>
          <w:color w:val="auto"/>
        </w:rPr>
      </w:pPr>
      <w:r>
        <w:rPr>
          <w:rFonts w:ascii="Arial" w:cs="Arial" w:eastAsia="Arial" w:hAnsi="Arial"/>
          <w:sz w:val="20"/>
          <w:szCs w:val="20"/>
          <w:color w:val="auto"/>
        </w:rPr>
        <w:t>One equation that satisfies the condition for Simple Harmonic Motion is:</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x</w:t>
      </w:r>
      <w:r>
        <w:rPr>
          <w:rFonts w:ascii="Symbol" w:cs="Symbol" w:eastAsia="Symbol" w:hAnsi="Symbol"/>
          <w:sz w:val="42"/>
          <w:szCs w:val="42"/>
          <w:color w:val="auto"/>
        </w:rPr>
        <w:t xml:space="preserve"> (</w:t>
      </w:r>
      <w:r>
        <w:rPr>
          <w:rFonts w:ascii="Rockwell" w:cs="Rockwell" w:eastAsia="Rockwell" w:hAnsi="Rockwell"/>
          <w:sz w:val="24"/>
          <w:szCs w:val="24"/>
          <w:i w:val="1"/>
          <w:iCs w:val="1"/>
          <w:color w:val="auto"/>
        </w:rPr>
        <w:t>t</w:t>
      </w:r>
      <w:r>
        <w:rPr>
          <w:rFonts w:ascii="Symbol" w:cs="Symbol" w:eastAsia="Symbol" w:hAnsi="Symbol"/>
          <w:sz w:val="42"/>
          <w:szCs w:val="42"/>
          <w:color w:val="auto"/>
        </w:rPr>
        <w:t>)</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Rockwell" w:cs="Rockwell" w:eastAsia="Rockwell" w:hAnsi="Rockwell"/>
          <w:sz w:val="24"/>
          <w:szCs w:val="24"/>
          <w:color w:val="auto"/>
        </w:rPr>
        <w:t>cos</w:t>
      </w:r>
      <w:r>
        <w:rPr>
          <w:rFonts w:ascii="Symbol" w:cs="Symbol" w:eastAsia="Symbol" w:hAnsi="Symbol"/>
          <w:sz w:val="42"/>
          <w:szCs w:val="42"/>
          <w:color w:val="auto"/>
        </w:rPr>
        <w:t>(</w:t>
      </w:r>
      <w:r>
        <w:rPr>
          <w:rFonts w:ascii="Arial" w:cs="Arial" w:eastAsia="Arial" w:hAnsi="Arial"/>
          <w:sz w:val="24"/>
          <w:szCs w:val="24"/>
          <w:i w:val="1"/>
          <w:iCs w:val="1"/>
          <w:color w:val="auto"/>
        </w:rPr>
        <w:t>ω</w:t>
      </w:r>
      <w:r>
        <w:rPr>
          <w:rFonts w:ascii="Rockwell" w:cs="Rockwell" w:eastAsia="Rockwell" w:hAnsi="Rockwell"/>
          <w:sz w:val="24"/>
          <w:szCs w:val="24"/>
          <w:i w:val="1"/>
          <w:iCs w:val="1"/>
          <w:color w:val="auto"/>
        </w:rPr>
        <w:t>t</w:t>
      </w:r>
      <w:r>
        <w:rPr>
          <w:rFonts w:ascii="Symbol" w:cs="Symbol" w:eastAsia="Symbol" w:hAnsi="Symbo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φ</w:t>
      </w:r>
      <w:r>
        <w:rPr>
          <w:rFonts w:ascii="Symbol" w:cs="Symbol" w:eastAsia="Symbol" w:hAnsi="Symbol"/>
          <w:sz w:val="42"/>
          <w:szCs w:val="42"/>
          <w:color w:val="auto"/>
        </w:rPr>
        <w:t xml:space="preserve"> )</w:t>
      </w:r>
    </w:p>
    <w:p>
      <w:pPr>
        <w:spacing w:after="0" w:line="34" w:lineRule="exact"/>
        <w:rPr>
          <w:sz w:val="20"/>
          <w:szCs w:val="20"/>
          <w:color w:val="auto"/>
        </w:rPr>
      </w:pPr>
    </w:p>
    <w:p>
      <w:pPr>
        <w:ind w:left="2880" w:right="540" w:hanging="360"/>
        <w:spacing w:after="0" w:line="237" w:lineRule="auto"/>
        <w:tabs>
          <w:tab w:leader="none" w:pos="2880" w:val="left"/>
        </w:tabs>
        <w:numPr>
          <w:ilvl w:val="0"/>
          <w:numId w:val="170"/>
        </w:numPr>
        <w:rPr>
          <w:rFonts w:ascii="Courier New" w:cs="Courier New" w:eastAsia="Courier New" w:hAnsi="Courier New"/>
          <w:sz w:val="20"/>
          <w:szCs w:val="20"/>
          <w:color w:val="auto"/>
        </w:rPr>
      </w:pPr>
      <w:r>
        <w:rPr>
          <w:rFonts w:ascii="Arial" w:cs="Arial" w:eastAsia="Arial" w:hAnsi="Arial"/>
          <w:sz w:val="20"/>
          <w:szCs w:val="20"/>
          <w:color w:val="auto"/>
        </w:rPr>
        <w:t xml:space="preserve">This equation </w:t>
      </w:r>
      <w:r>
        <w:rPr>
          <w:rFonts w:ascii="Arial" w:cs="Arial" w:eastAsia="Arial" w:hAnsi="Arial"/>
          <w:sz w:val="20"/>
          <w:szCs w:val="20"/>
          <w:i w:val="1"/>
          <w:iCs w:val="1"/>
          <w:color w:val="auto"/>
        </w:rPr>
        <w:t>is</w:t>
      </w:r>
      <w:r>
        <w:rPr>
          <w:rFonts w:ascii="Arial" w:cs="Arial" w:eastAsia="Arial" w:hAnsi="Arial"/>
          <w:sz w:val="20"/>
          <w:szCs w:val="20"/>
          <w:color w:val="auto"/>
        </w:rPr>
        <w:t xml:space="preserve"> on the AP physics equation sheet, however, the equations for velocity and acceleration in simple harmonic motion are </w:t>
      </w:r>
      <w:r>
        <w:rPr>
          <w:rFonts w:ascii="Arial" w:cs="Arial" w:eastAsia="Arial" w:hAnsi="Arial"/>
          <w:sz w:val="20"/>
          <w:szCs w:val="20"/>
          <w:b w:val="1"/>
          <w:bCs w:val="1"/>
          <w:color w:val="auto"/>
        </w:rPr>
        <w:t>not</w:t>
      </w:r>
      <w:r>
        <w:rPr>
          <w:rFonts w:ascii="Arial" w:cs="Arial" w:eastAsia="Arial" w:hAnsi="Arial"/>
          <w:sz w:val="20"/>
          <w:szCs w:val="20"/>
          <w:color w:val="auto"/>
        </w:rPr>
        <w:t>.</w:t>
      </w:r>
    </w:p>
    <w:p>
      <w:pPr>
        <w:ind w:left="2880" w:hanging="360"/>
        <w:spacing w:after="0" w:line="213" w:lineRule="auto"/>
        <w:tabs>
          <w:tab w:leader="none" w:pos="2880" w:val="left"/>
        </w:tabs>
        <w:numPr>
          <w:ilvl w:val="0"/>
          <w:numId w:val="171"/>
        </w:numPr>
        <w:rPr>
          <w:rFonts w:ascii="Courier New" w:cs="Courier New" w:eastAsia="Courier New" w:hAnsi="Courier New"/>
          <w:sz w:val="20"/>
          <w:szCs w:val="20"/>
          <w:color w:val="auto"/>
        </w:rPr>
      </w:pPr>
      <w:r>
        <w:rPr>
          <w:rFonts w:ascii="Arial" w:cs="Arial" w:eastAsia="Arial" w:hAnsi="Arial"/>
          <w:sz w:val="20"/>
          <w:szCs w:val="20"/>
          <w:color w:val="auto"/>
        </w:rPr>
        <w:t>Have to use angles in radians in this equation.</w:t>
      </w:r>
    </w:p>
    <w:p>
      <w:pPr>
        <w:ind w:left="2880" w:right="3480" w:hanging="360"/>
        <w:spacing w:after="0" w:line="264" w:lineRule="auto"/>
        <w:tabs>
          <w:tab w:leader="none" w:pos="2900" w:val="left"/>
        </w:tabs>
        <w:numPr>
          <w:ilvl w:val="0"/>
          <w:numId w:val="172"/>
        </w:numPr>
        <w:rPr>
          <w:rFonts w:ascii="Courier New" w:cs="Courier New" w:eastAsia="Courier New" w:hAnsi="Courier New"/>
          <w:sz w:val="20"/>
          <w:szCs w:val="20"/>
          <w:color w:val="auto"/>
        </w:rPr>
      </w:pPr>
      <w:r>
        <w:rPr>
          <w:rFonts w:ascii="Arial" w:cs="Arial" w:eastAsia="Arial" w:hAnsi="Arial"/>
          <w:sz w:val="24"/>
          <w:szCs w:val="24"/>
          <w:i w:val="1"/>
          <w:iCs w:val="1"/>
          <w:color w:val="auto"/>
        </w:rPr>
        <w:t>φ</w:t>
      </w:r>
      <w:r>
        <w:rPr>
          <w:rFonts w:ascii="Arial" w:cs="Arial" w:eastAsia="Arial" w:hAnsi="Arial"/>
          <w:sz w:val="20"/>
          <w:szCs w:val="20"/>
          <w:color w:val="auto"/>
        </w:rPr>
        <w:t xml:space="preserve"> or “phi” is the “phase constant” or the “phase shift” of the wave. For example:</w:t>
      </w:r>
    </w:p>
    <w:p>
      <w:pPr>
        <w:spacing w:after="0" w:line="1" w:lineRule="exact"/>
        <w:rPr>
          <w:rFonts w:ascii="Courier New" w:cs="Courier New" w:eastAsia="Courier New" w:hAnsi="Courier New"/>
          <w:sz w:val="20"/>
          <w:szCs w:val="20"/>
          <w:color w:val="auto"/>
        </w:rPr>
      </w:pPr>
    </w:p>
    <w:p>
      <w:pPr>
        <w:ind w:left="3660" w:hanging="420"/>
        <w:spacing w:after="0" w:line="181" w:lineRule="auto"/>
        <w:tabs>
          <w:tab w:leader="none" w:pos="3660" w:val="left"/>
        </w:tabs>
        <w:numPr>
          <w:ilvl w:val="1"/>
          <w:numId w:val="172"/>
        </w:numPr>
        <w:rPr>
          <w:rFonts w:ascii="Wingdings" w:cs="Wingdings" w:eastAsia="Wingdings" w:hAnsi="Wingdings"/>
          <w:sz w:val="18"/>
          <w:szCs w:val="18"/>
          <w:color w:val="auto"/>
        </w:rPr>
      </w:pPr>
      <w:r>
        <w:rPr>
          <w:rFonts w:ascii="Rockwell" w:cs="Rockwell" w:eastAsia="Rockwell" w:hAnsi="Rockwell"/>
          <w:sz w:val="21"/>
          <w:szCs w:val="21"/>
          <w:i w:val="1"/>
          <w:iCs w:val="1"/>
          <w:color w:val="auto"/>
        </w:rPr>
        <w:t>y</w:t>
      </w:r>
      <w:r>
        <w:rPr>
          <w:rFonts w:ascii="Symbol" w:cs="Symbol" w:eastAsia="Symbol" w:hAnsi="Symbol"/>
          <w:sz w:val="21"/>
          <w:szCs w:val="21"/>
          <w:color w:val="auto"/>
        </w:rPr>
        <w:t xml:space="preserve"> =</w:t>
      </w:r>
      <w:r>
        <w:rPr>
          <w:rFonts w:ascii="Rockwell" w:cs="Rockwell" w:eastAsia="Rockwell" w:hAnsi="Rockwell"/>
          <w:sz w:val="21"/>
          <w:szCs w:val="21"/>
          <w:color w:val="auto"/>
        </w:rPr>
        <w:t xml:space="preserve"> cos</w:t>
      </w:r>
      <w:r>
        <w:rPr>
          <w:rFonts w:ascii="Arial" w:cs="Arial" w:eastAsia="Arial" w:hAnsi="Arial"/>
          <w:sz w:val="21"/>
          <w:szCs w:val="21"/>
          <w:color w:val="auto"/>
        </w:rPr>
        <w:t xml:space="preserve"> </w:t>
      </w:r>
      <w:r>
        <w:rPr>
          <w:rFonts w:ascii="Arial" w:cs="Arial" w:eastAsia="Arial" w:hAnsi="Arial"/>
          <w:sz w:val="21"/>
          <w:szCs w:val="21"/>
          <w:i w:val="1"/>
          <w:iCs w:val="1"/>
          <w:color w:val="auto"/>
        </w:rPr>
        <w:t>θ</w:t>
      </w:r>
      <w:r>
        <w:rPr>
          <w:rFonts w:ascii="Symbol" w:cs="Symbol" w:eastAsia="Symbol" w:hAnsi="Symbol"/>
          <w:sz w:val="21"/>
          <w:szCs w:val="21"/>
          <w:color w:val="auto"/>
        </w:rPr>
        <w:t xml:space="preserve"> +</w:t>
      </w:r>
      <w:r>
        <w:rPr>
          <w:rFonts w:ascii="Arial" w:cs="Arial" w:eastAsia="Arial" w:hAnsi="Arial"/>
          <w:sz w:val="40"/>
          <w:szCs w:val="40"/>
          <w:color w:val="auto"/>
        </w:rPr>
        <w:t xml:space="preserve"> </w:t>
      </w:r>
      <w:r>
        <w:rPr>
          <w:rFonts w:ascii="Arial" w:cs="Arial" w:eastAsia="Arial" w:hAnsi="Arial"/>
          <w:sz w:val="40"/>
          <w:szCs w:val="40"/>
          <w:i w:val="1"/>
          <w:iCs w:val="1"/>
          <w:u w:val="single" w:color="auto"/>
          <w:color w:val="auto"/>
          <w:vertAlign w:val="superscript"/>
        </w:rPr>
        <w:t>π</w:t>
      </w:r>
      <w:r>
        <w:rPr>
          <w:rFonts w:ascii="Arial" w:cs="Arial" w:eastAsia="Arial" w:hAnsi="Arial"/>
          <w:sz w:val="18"/>
          <w:szCs w:val="18"/>
          <w:color w:val="auto"/>
        </w:rPr>
        <w:t xml:space="preserve">  is “phase shifted” to the</w:t>
      </w:r>
    </w:p>
    <w:p>
      <w:pPr>
        <w:spacing w:after="0" w:line="26" w:lineRule="exact"/>
        <w:rPr>
          <w:rFonts w:ascii="Wingdings" w:cs="Wingdings" w:eastAsia="Wingdings" w:hAnsi="Wingdings"/>
          <w:sz w:val="18"/>
          <w:szCs w:val="18"/>
          <w:color w:val="auto"/>
        </w:rPr>
      </w:pPr>
    </w:p>
    <w:p>
      <w:pPr>
        <w:ind w:left="4420"/>
        <w:spacing w:after="0"/>
        <w:rPr>
          <w:rFonts w:ascii="Wingdings" w:cs="Wingdings" w:eastAsia="Wingdings" w:hAnsi="Wingdings"/>
          <w:sz w:val="18"/>
          <w:szCs w:val="18"/>
          <w:color w:val="auto"/>
        </w:rPr>
      </w:pPr>
      <w:r>
        <w:rPr>
          <w:rFonts w:ascii="Rockwell" w:cs="Rockwell" w:eastAsia="Rockwell" w:hAnsi="Rockwell"/>
          <w:sz w:val="24"/>
          <w:szCs w:val="24"/>
          <w:color w:val="auto"/>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4937760</wp:posOffset>
            </wp:positionH>
            <wp:positionV relativeFrom="paragraph">
              <wp:posOffset>-781050</wp:posOffset>
            </wp:positionV>
            <wp:extent cx="1891030" cy="231584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1">
                      <a:extLst>
                        <a:ext uri="{28A0092B-C50C-407E-A947-70E740481C1C}"/>
                      </a:extLst>
                    </a:blip>
                    <a:srcRect/>
                    <a:stretch>
                      <a:fillRect/>
                    </a:stretch>
                  </pic:blipFill>
                  <pic:spPr bwMode="auto">
                    <a:xfrm>
                      <a:off x="0" y="0"/>
                      <a:ext cx="1891030" cy="2315845"/>
                    </a:xfrm>
                    <a:prstGeom prst="rect">
                      <a:avLst/>
                    </a:prstGeom>
                    <a:noFill/>
                  </pic:spPr>
                </pic:pic>
              </a:graphicData>
            </a:graphic>
          </wp:anchor>
        </w:drawing>
      </w:r>
    </w:p>
    <w:p>
      <w:pPr>
        <w:spacing w:after="0" w:line="25" w:lineRule="exact"/>
        <w:rPr>
          <w:sz w:val="20"/>
          <w:szCs w:val="20"/>
          <w:color w:val="auto"/>
        </w:rPr>
      </w:pPr>
    </w:p>
    <w:p>
      <w:pPr>
        <w:ind w:left="5740"/>
        <w:spacing w:after="0"/>
        <w:rPr>
          <w:sz w:val="20"/>
          <w:szCs w:val="20"/>
          <w:color w:val="auto"/>
        </w:rPr>
      </w:pPr>
      <w:r>
        <w:rPr>
          <w:rFonts w:ascii="Arial" w:cs="Arial" w:eastAsia="Arial" w:hAnsi="Arial"/>
          <w:sz w:val="24"/>
          <w:szCs w:val="24"/>
          <w:i w:val="1"/>
          <w:iCs w:val="1"/>
          <w:u w:val="single" w:color="auto"/>
          <w:color w:val="auto"/>
        </w:rPr>
        <w:t>π</w:t>
      </w:r>
    </w:p>
    <w:p>
      <w:pPr>
        <w:ind w:left="3600"/>
        <w:spacing w:after="0" w:line="182" w:lineRule="auto"/>
        <w:rPr>
          <w:sz w:val="20"/>
          <w:szCs w:val="20"/>
          <w:color w:val="auto"/>
        </w:rPr>
      </w:pPr>
      <w:r>
        <w:rPr>
          <w:rFonts w:ascii="Arial" w:cs="Arial" w:eastAsia="Arial" w:hAnsi="Arial"/>
          <w:sz w:val="20"/>
          <w:szCs w:val="20"/>
          <w:color w:val="auto"/>
        </w:rPr>
        <w:t>left from</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y</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cos</w:t>
      </w:r>
      <w:r>
        <w:rPr>
          <w:rFonts w:ascii="Arial" w:cs="Arial" w:eastAsia="Arial" w:hAnsi="Arial"/>
          <w:sz w:val="24"/>
          <w:szCs w:val="24"/>
          <w:i w:val="1"/>
          <w:iCs w:val="1"/>
          <w:color w:val="auto"/>
        </w:rPr>
        <w:t>θ</w:t>
      </w:r>
      <w:r>
        <w:rPr>
          <w:rFonts w:ascii="Arial" w:cs="Arial" w:eastAsia="Arial" w:hAnsi="Arial"/>
          <w:sz w:val="20"/>
          <w:szCs w:val="20"/>
          <w:color w:val="auto"/>
        </w:rPr>
        <w:t xml:space="preserve"> by</w:t>
      </w:r>
      <w:r>
        <w:rPr>
          <w:rFonts w:ascii="Rockwell" w:cs="Rockwell" w:eastAsia="Rockwell" w:hAnsi="Rockwell"/>
          <w:sz w:val="48"/>
          <w:szCs w:val="48"/>
          <w:color w:val="auto"/>
        </w:rPr>
        <w:t xml:space="preserve">  </w:t>
      </w:r>
      <w:r>
        <w:rPr>
          <w:rFonts w:ascii="Rockwell" w:cs="Rockwell" w:eastAsia="Rockwell" w:hAnsi="Rockwell"/>
          <w:sz w:val="48"/>
          <w:szCs w:val="48"/>
          <w:color w:val="auto"/>
          <w:vertAlign w:val="subscript"/>
        </w:rPr>
        <w:t>2</w:t>
      </w:r>
      <w:r>
        <w:rPr>
          <w:rFonts w:ascii="Arial" w:cs="Arial" w:eastAsia="Arial" w:hAnsi="Arial"/>
          <w:sz w:val="20"/>
          <w:szCs w:val="20"/>
          <w:color w:val="auto"/>
        </w:rPr>
        <w:t xml:space="preserve"> radians.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2200" w:hanging="400"/>
        <w:spacing w:after="0"/>
        <w:tabs>
          <w:tab w:leader="none" w:pos="2200" w:val="left"/>
        </w:tabs>
        <w:numPr>
          <w:ilvl w:val="0"/>
          <w:numId w:val="173"/>
        </w:numPr>
        <w:rPr>
          <w:rFonts w:ascii="Arial" w:cs="Arial" w:eastAsia="Arial" w:hAnsi="Arial"/>
          <w:sz w:val="20"/>
          <w:szCs w:val="20"/>
          <w:color w:val="auto"/>
        </w:rPr>
      </w:pPr>
      <w:r>
        <w:rPr>
          <w:rFonts w:ascii="Rockwell" w:cs="Rockwell" w:eastAsia="Rockwell" w:hAnsi="Rockwell"/>
          <w:sz w:val="24"/>
          <w:szCs w:val="24"/>
          <w:i w:val="1"/>
          <w:iCs w:val="1"/>
          <w:color w:val="auto"/>
        </w:rPr>
        <w:t>v</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u w:val="single" w:color="auto"/>
          <w:color w:val="auto"/>
          <w:vertAlign w:val="superscript"/>
        </w:rPr>
        <w:t>dx</w:t>
      </w:r>
      <w:r>
        <w:rPr>
          <w:rFonts w:ascii="Rockwell" w:cs="Rockwell" w:eastAsia="Rockwell" w:hAnsi="Rockwell"/>
          <w:sz w:val="48"/>
          <w:szCs w:val="48"/>
          <w:i w:val="1"/>
          <w:iCs w:val="1"/>
          <w:color w:val="auto"/>
          <w:vertAlign w:val="subscript"/>
        </w:rPr>
        <w:t>dt</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color w:val="auto"/>
          <w:vertAlign w:val="subscript"/>
        </w:rPr>
        <w:t>dt</w:t>
      </w:r>
      <w:r>
        <w:rPr>
          <w:rFonts w:ascii="Rockwell" w:cs="Rockwell" w:eastAsia="Rockwell" w:hAnsi="Rockwell"/>
          <w:sz w:val="48"/>
          <w:szCs w:val="48"/>
          <w:i w:val="1"/>
          <w:iCs w:val="1"/>
          <w:color w:val="auto"/>
          <w:vertAlign w:val="superscript"/>
        </w:rPr>
        <w:t>d</w:t>
      </w:r>
      <w:r>
        <w:rPr>
          <w:rFonts w:ascii="Symbol" w:cs="Symbol" w:eastAsia="Symbol" w:hAnsi="Symbol"/>
          <w:sz w:val="46"/>
          <w:szCs w:val="46"/>
          <w:color w:val="auto"/>
        </w:rPr>
        <w:t xml:space="preserve"> (</w:t>
      </w:r>
      <w:r>
        <w:rPr>
          <w:rFonts w:ascii="Rockwell" w:cs="Rockwell" w:eastAsia="Rockwell" w:hAnsi="Rockwell"/>
          <w:sz w:val="24"/>
          <w:szCs w:val="24"/>
          <w:i w:val="1"/>
          <w:iCs w:val="1"/>
          <w:color w:val="auto"/>
        </w:rPr>
        <w:t>A</w:t>
      </w:r>
      <w:r>
        <w:rPr>
          <w:rFonts w:ascii="Rockwell" w:cs="Rockwell" w:eastAsia="Rockwell" w:hAnsi="Rockwell"/>
          <w:sz w:val="24"/>
          <w:szCs w:val="24"/>
          <w:color w:val="auto"/>
        </w:rPr>
        <w:t xml:space="preserve"> cos</w:t>
      </w:r>
      <w:r>
        <w:rPr>
          <w:rFonts w:ascii="Symbol" w:cs="Symbol" w:eastAsia="Symbol" w:hAnsi="Symbol"/>
          <w:sz w:val="41"/>
          <w:szCs w:val="41"/>
          <w:color w:val="auto"/>
        </w:rPr>
        <w:t>(</w:t>
      </w:r>
      <w:r>
        <w:rPr>
          <w:rFonts w:ascii="Arial" w:cs="Arial" w:eastAsia="Arial" w:hAnsi="Arial"/>
          <w:sz w:val="24"/>
          <w:szCs w:val="24"/>
          <w:i w:val="1"/>
          <w:iCs w:val="1"/>
          <w:color w:val="auto"/>
        </w:rPr>
        <w:t>ω</w:t>
      </w:r>
      <w:r>
        <w:rPr>
          <w:rFonts w:ascii="Rockwell" w:cs="Rockwell" w:eastAsia="Rockwell" w:hAnsi="Rockwell"/>
          <w:sz w:val="24"/>
          <w:szCs w:val="24"/>
          <w:i w:val="1"/>
          <w:iCs w:val="1"/>
          <w:color w:val="auto"/>
        </w:rPr>
        <w:t>t</w:t>
      </w:r>
      <w:r>
        <w:rPr>
          <w:rFonts w:ascii="Symbol" w:cs="Symbol" w:eastAsia="Symbol" w:hAnsi="Symbo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φ</w:t>
      </w:r>
      <w:r>
        <w:rPr>
          <w:rFonts w:ascii="Symbol" w:cs="Symbol" w:eastAsia="Symbol" w:hAnsi="Symbol"/>
          <w:sz w:val="41"/>
          <w:szCs w:val="41"/>
          <w:color w:val="auto"/>
        </w:rPr>
        <w:t>)</w:t>
      </w:r>
      <w:r>
        <w:rPr>
          <w:rFonts w:ascii="Symbol" w:cs="Symbol" w:eastAsia="Symbol" w:hAnsi="Symbol"/>
          <w:sz w:val="46"/>
          <w:szCs w:val="46"/>
          <w:color w:val="auto"/>
        </w:rPr>
        <w:t>)</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Symbol" w:cs="Symbol" w:eastAsia="Symbol" w:hAnsi="Symbol"/>
          <w:sz w:val="46"/>
          <w:szCs w:val="46"/>
          <w:color w:val="auto"/>
        </w:rPr>
        <w:t>(</w:t>
      </w:r>
      <w:r>
        <w:rPr>
          <w:rFonts w:ascii="Arial" w:cs="Arial" w:eastAsia="Arial" w:hAnsi="Arial"/>
          <w:sz w:val="24"/>
          <w:szCs w:val="24"/>
          <w:color w:val="auto"/>
        </w:rPr>
        <w:t>−</w:t>
      </w:r>
      <w:r>
        <w:rPr>
          <w:rFonts w:ascii="Rockwell" w:cs="Rockwell" w:eastAsia="Rockwell" w:hAnsi="Rockwell"/>
          <w:sz w:val="24"/>
          <w:szCs w:val="24"/>
          <w:color w:val="auto"/>
        </w:rPr>
        <w:t>sin</w:t>
      </w:r>
      <w:r>
        <w:rPr>
          <w:rFonts w:ascii="Symbol" w:cs="Symbol" w:eastAsia="Symbol" w:hAnsi="Symbol"/>
          <w:sz w:val="41"/>
          <w:szCs w:val="41"/>
          <w:color w:val="auto"/>
        </w:rPr>
        <w:t xml:space="preserve"> (</w:t>
      </w:r>
      <w:r>
        <w:rPr>
          <w:rFonts w:ascii="Arial" w:cs="Arial" w:eastAsia="Arial" w:hAnsi="Arial"/>
          <w:sz w:val="24"/>
          <w:szCs w:val="24"/>
          <w:i w:val="1"/>
          <w:iCs w:val="1"/>
          <w:color w:val="auto"/>
        </w:rPr>
        <w:t>ω</w:t>
      </w:r>
      <w:r>
        <w:rPr>
          <w:rFonts w:ascii="Rockwell" w:cs="Rockwell" w:eastAsia="Rockwell" w:hAnsi="Rockwell"/>
          <w:sz w:val="24"/>
          <w:szCs w:val="24"/>
          <w:i w:val="1"/>
          <w:iCs w:val="1"/>
          <w:color w:val="auto"/>
        </w:rPr>
        <w:t>t</w:t>
      </w:r>
      <w:r>
        <w:rPr>
          <w:rFonts w:ascii="Symbol" w:cs="Symbol" w:eastAsia="Symbol" w:hAnsi="Symbo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φ</w:t>
      </w:r>
      <w:r>
        <w:rPr>
          <w:rFonts w:ascii="Symbol" w:cs="Symbol" w:eastAsia="Symbol" w:hAnsi="Symbol"/>
          <w:sz w:val="41"/>
          <w:szCs w:val="41"/>
          <w:color w:val="auto"/>
        </w:rPr>
        <w:t>)</w:t>
      </w:r>
      <w:r>
        <w:rPr>
          <w:rFonts w:ascii="Symbol" w:cs="Symbol" w:eastAsia="Symbol" w:hAnsi="Symbol"/>
          <w:sz w:val="46"/>
          <w:szCs w:val="46"/>
          <w:color w:val="auto"/>
        </w:rPr>
        <w:t>)</w:t>
      </w:r>
      <w:r>
        <w:rPr>
          <w:rFonts w:ascii="Symbol" w:cs="Symbol" w:eastAsia="Symbol" w:hAnsi="Symbol"/>
          <w:sz w:val="41"/>
          <w:szCs w:val="41"/>
          <w:color w:val="auto"/>
        </w:rPr>
        <w:t>(</w:t>
      </w:r>
      <w:r>
        <w:rPr>
          <w:rFonts w:ascii="Arial" w:cs="Arial" w:eastAsia="Arial" w:hAnsi="Arial"/>
          <w:sz w:val="24"/>
          <w:szCs w:val="24"/>
          <w:i w:val="1"/>
          <w:iCs w:val="1"/>
          <w:color w:val="auto"/>
        </w:rPr>
        <w:t>ω</w:t>
      </w:r>
      <w:r>
        <w:rPr>
          <w:rFonts w:ascii="Symbol" w:cs="Symbol" w:eastAsia="Symbol" w:hAnsi="Symbol"/>
          <w:sz w:val="41"/>
          <w:szCs w:val="41"/>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1997075</wp:posOffset>
            </wp:positionH>
            <wp:positionV relativeFrom="paragraph">
              <wp:posOffset>-139700</wp:posOffset>
            </wp:positionV>
            <wp:extent cx="154305" cy="762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2">
                      <a:extLst>
                        <a:ext uri="{28A0092B-C50C-407E-A947-70E740481C1C}"/>
                      </a:extLst>
                    </a:blip>
                    <a:srcRect/>
                    <a:stretch>
                      <a:fillRect/>
                    </a:stretch>
                  </pic:blipFill>
                  <pic:spPr bwMode="auto">
                    <a:xfrm>
                      <a:off x="0" y="0"/>
                      <a:ext cx="154305" cy="7620"/>
                    </a:xfrm>
                    <a:prstGeom prst="rect">
                      <a:avLst/>
                    </a:prstGeom>
                    <a:noFill/>
                  </pic:spPr>
                </pic:pic>
              </a:graphicData>
            </a:graphic>
          </wp:anchor>
        </w:drawing>
      </w:r>
    </w:p>
    <w:p>
      <w:pPr>
        <w:spacing w:after="0" w:line="73" w:lineRule="exact"/>
        <w:rPr>
          <w:sz w:val="20"/>
          <w:szCs w:val="20"/>
          <w:color w:val="auto"/>
        </w:rPr>
      </w:pPr>
    </w:p>
    <w:tbl>
      <w:tblPr>
        <w:tblLayout w:type="fixed"/>
        <w:tblInd w:w="2520" w:type="dxa"/>
        <w:tblCellMar>
          <w:top w:w="0" w:type="dxa"/>
          <w:left w:w="0" w:type="dxa"/>
          <w:bottom w:w="0" w:type="dxa"/>
          <w:right w:w="0" w:type="dxa"/>
        </w:tblCellMar>
      </w:tblPr>
      <w:tr>
        <w:trPr>
          <w:trHeight w:val="282"/>
        </w:trPr>
        <w:tc>
          <w:tcPr>
            <w:tcW w:w="26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240" w:type="dxa"/>
            <w:vAlign w:val="bottom"/>
          </w:tcPr>
          <w:p>
            <w:pPr>
              <w:ind w:left="40"/>
              <w:spacing w:after="0"/>
              <w:rPr>
                <w:sz w:val="20"/>
                <w:szCs w:val="20"/>
                <w:color w:val="auto"/>
              </w:rPr>
            </w:pPr>
            <w:r>
              <w:rPr>
                <w:rFonts w:ascii="Rockwell" w:cs="Rockwell" w:eastAsia="Rockwell" w:hAnsi="Rockwell"/>
                <w:sz w:val="24"/>
                <w:szCs w:val="24"/>
                <w:i w:val="1"/>
                <w:iCs w:val="1"/>
                <w:color w:val="auto"/>
              </w:rPr>
              <w:t>d</w:t>
            </w:r>
          </w:p>
        </w:tc>
        <w:tc>
          <w:tcPr>
            <w:tcW w:w="120" w:type="dxa"/>
            <w:vAlign w:val="bottom"/>
            <w:vMerge w:val="restart"/>
          </w:tcPr>
          <w:p>
            <w:pPr>
              <w:jc w:val="right"/>
              <w:spacing w:after="0"/>
              <w:rPr>
                <w:sz w:val="20"/>
                <w:szCs w:val="20"/>
                <w:color w:val="auto"/>
              </w:rPr>
            </w:pPr>
            <w:r>
              <w:rPr>
                <w:rFonts w:ascii="Symbol" w:cs="Symbol" w:eastAsia="Symbol" w:hAnsi="Symbol"/>
                <w:sz w:val="42"/>
                <w:szCs w:val="42"/>
                <w:color w:val="auto"/>
                <w:w w:val="71"/>
              </w:rPr>
              <w:t>(</w:t>
            </w:r>
          </w:p>
        </w:tc>
        <w:tc>
          <w:tcPr>
            <w:tcW w:w="1160" w:type="dxa"/>
            <w:vAlign w:val="bottom"/>
          </w:tcPr>
          <w:p>
            <w:pPr>
              <w:spacing w:after="0"/>
              <w:rPr>
                <w:sz w:val="24"/>
                <w:szCs w:val="24"/>
                <w:color w:val="auto"/>
              </w:rPr>
            </w:pPr>
          </w:p>
        </w:tc>
        <w:tc>
          <w:tcPr>
            <w:tcW w:w="100" w:type="dxa"/>
            <w:vAlign w:val="bottom"/>
            <w:vMerge w:val="restart"/>
          </w:tcPr>
          <w:p>
            <w:pPr>
              <w:jc w:val="right"/>
              <w:spacing w:after="0"/>
              <w:rPr>
                <w:sz w:val="20"/>
                <w:szCs w:val="20"/>
                <w:color w:val="auto"/>
              </w:rPr>
            </w:pPr>
            <w:r>
              <w:rPr>
                <w:rFonts w:ascii="Symbol" w:cs="Symbol" w:eastAsia="Symbol" w:hAnsi="Symbol"/>
                <w:sz w:val="25"/>
                <w:szCs w:val="25"/>
                <w:color w:val="auto"/>
                <w:w w:val="71"/>
              </w:rPr>
              <w:t>)</w:t>
            </w:r>
          </w:p>
        </w:tc>
        <w:tc>
          <w:tcPr>
            <w:tcW w:w="50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360" w:type="dxa"/>
            <w:vAlign w:val="bottom"/>
            <w:gridSpan w:val="2"/>
          </w:tcPr>
          <w:p>
            <w:pPr>
              <w:ind w:left="20"/>
              <w:spacing w:after="0"/>
              <w:rPr>
                <w:sz w:val="20"/>
                <w:szCs w:val="20"/>
                <w:color w:val="auto"/>
              </w:rPr>
            </w:pPr>
            <w:r>
              <w:rPr>
                <w:rFonts w:ascii="Rockwell" w:cs="Rockwell" w:eastAsia="Rockwell" w:hAnsi="Rockwell"/>
                <w:sz w:val="24"/>
                <w:szCs w:val="24"/>
                <w:i w:val="1"/>
                <w:iCs w:val="1"/>
                <w:color w:val="auto"/>
              </w:rPr>
              <w:t>d</w:t>
            </w:r>
          </w:p>
        </w:tc>
        <w:tc>
          <w:tcPr>
            <w:tcW w:w="9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4"/>
        </w:trPr>
        <w:tc>
          <w:tcPr>
            <w:tcW w:w="260" w:type="dxa"/>
            <w:vAlign w:val="bottom"/>
            <w:vMerge w:val="restart"/>
          </w:tcPr>
          <w:p>
            <w:pPr>
              <w:spacing w:after="0" w:line="211" w:lineRule="exact"/>
              <w:rPr>
                <w:sz w:val="20"/>
                <w:szCs w:val="20"/>
                <w:color w:val="auto"/>
              </w:rPr>
            </w:pPr>
            <w:r>
              <w:rPr>
                <w:rFonts w:ascii="Courier New" w:cs="Courier New" w:eastAsia="Courier New" w:hAnsi="Courier New"/>
                <w:sz w:val="20"/>
                <w:szCs w:val="20"/>
                <w:color w:val="auto"/>
              </w:rPr>
              <w:t>o</w:t>
            </w:r>
          </w:p>
        </w:tc>
        <w:tc>
          <w:tcPr>
            <w:tcW w:w="1260" w:type="dxa"/>
            <w:vAlign w:val="bottom"/>
            <w:vMerge w:val="restart"/>
          </w:tcPr>
          <w:p>
            <w:pPr>
              <w:ind w:left="140"/>
              <w:spacing w:after="0" w:line="212" w:lineRule="exact"/>
              <w:rPr>
                <w:sz w:val="20"/>
                <w:szCs w:val="20"/>
                <w:color w:val="auto"/>
              </w:rPr>
            </w:pPr>
            <w:r>
              <w:rPr>
                <w:rFonts w:ascii="Arial Unicode MS" w:cs="Arial Unicode MS" w:eastAsia="Arial Unicode MS" w:hAnsi="Arial Unicode MS"/>
                <w:sz w:val="15"/>
                <w:szCs w:val="15"/>
                <w:color w:val="auto"/>
              </w:rPr>
              <w:t>⇒</w:t>
            </w:r>
            <w:r>
              <w:rPr>
                <w:rFonts w:ascii="Rockwell" w:cs="Rockwell" w:eastAsia="Rockwell" w:hAnsi="Rockwell"/>
                <w:sz w:val="15"/>
                <w:szCs w:val="15"/>
                <w:color w:val="auto"/>
              </w:rPr>
              <w:t xml:space="preserve"> </w:t>
            </w:r>
            <w:r>
              <w:rPr>
                <w:rFonts w:ascii="Rockwell" w:cs="Rockwell" w:eastAsia="Rockwell" w:hAnsi="Rockwell"/>
                <w:sz w:val="15"/>
                <w:szCs w:val="15"/>
                <w:i w:val="1"/>
                <w:iCs w:val="1"/>
                <w:color w:val="auto"/>
              </w:rPr>
              <w:t>v</w:t>
            </w:r>
            <w:r>
              <w:rPr>
                <w:rFonts w:ascii="Symbol" w:cs="Symbol" w:eastAsia="Symbol" w:hAnsi="Symbol"/>
                <w:sz w:val="21"/>
                <w:szCs w:val="21"/>
                <w:color w:val="auto"/>
              </w:rPr>
              <w:t xml:space="preserve"> (</w:t>
            </w:r>
            <w:r>
              <w:rPr>
                <w:rFonts w:ascii="Rockwell" w:cs="Rockwell" w:eastAsia="Rockwell" w:hAnsi="Rockwell"/>
                <w:sz w:val="15"/>
                <w:szCs w:val="15"/>
                <w:i w:val="1"/>
                <w:iCs w:val="1"/>
                <w:color w:val="auto"/>
              </w:rPr>
              <w:t>t</w:t>
            </w:r>
            <w:r>
              <w:rPr>
                <w:rFonts w:ascii="Symbol" w:cs="Symbol" w:eastAsia="Symbol" w:hAnsi="Symbol"/>
                <w:sz w:val="21"/>
                <w:szCs w:val="21"/>
                <w:color w:val="auto"/>
              </w:rPr>
              <w:t xml:space="preserve"> )</w:t>
            </w:r>
            <w:r>
              <w:rPr>
                <w:rFonts w:ascii="Symbol" w:cs="Symbol" w:eastAsia="Symbol" w:hAnsi="Symbol"/>
                <w:sz w:val="15"/>
                <w:szCs w:val="15"/>
                <w:color w:val="auto"/>
              </w:rPr>
              <w:t xml:space="preserve"> =</w:t>
            </w:r>
            <w:r>
              <w:rPr>
                <w:rFonts w:ascii="Rockwell" w:cs="Rockwell" w:eastAsia="Rockwell" w:hAnsi="Rockwell"/>
                <w:sz w:val="15"/>
                <w:szCs w:val="15"/>
                <w:color w:val="auto"/>
              </w:rPr>
              <w:t xml:space="preserve"> </w:t>
            </w:r>
            <w:r>
              <w:rPr>
                <w:rFonts w:ascii="Rockwell" w:cs="Rockwell" w:eastAsia="Rockwell" w:hAnsi="Rockwell"/>
                <w:sz w:val="15"/>
                <w:szCs w:val="15"/>
                <w:i w:val="1"/>
                <w:iCs w:val="1"/>
                <w:color w:val="auto"/>
              </w:rPr>
              <w:t>A</w:t>
            </w:r>
          </w:p>
        </w:tc>
        <w:tc>
          <w:tcPr>
            <w:tcW w:w="240" w:type="dxa"/>
            <w:vAlign w:val="bottom"/>
            <w:tcBorders>
              <w:bottom w:val="single" w:sz="8" w:color="auto"/>
            </w:tcBorders>
          </w:tcPr>
          <w:p>
            <w:pPr>
              <w:spacing w:after="0"/>
              <w:rPr>
                <w:sz w:val="7"/>
                <w:szCs w:val="7"/>
                <w:color w:val="auto"/>
              </w:rPr>
            </w:pPr>
          </w:p>
        </w:tc>
        <w:tc>
          <w:tcPr>
            <w:tcW w:w="120" w:type="dxa"/>
            <w:vAlign w:val="bottom"/>
            <w:vMerge w:val="continue"/>
          </w:tcPr>
          <w:p>
            <w:pPr>
              <w:spacing w:after="0"/>
              <w:rPr>
                <w:sz w:val="7"/>
                <w:szCs w:val="7"/>
                <w:color w:val="auto"/>
              </w:rPr>
            </w:pPr>
          </w:p>
        </w:tc>
        <w:tc>
          <w:tcPr>
            <w:tcW w:w="1160" w:type="dxa"/>
            <w:vAlign w:val="bottom"/>
            <w:vMerge w:val="restart"/>
          </w:tcPr>
          <w:p>
            <w:pPr>
              <w:spacing w:after="0" w:line="211" w:lineRule="exact"/>
              <w:rPr>
                <w:sz w:val="20"/>
                <w:szCs w:val="20"/>
                <w:color w:val="auto"/>
              </w:rPr>
            </w:pPr>
            <w:r>
              <w:rPr>
                <w:rFonts w:ascii="Rockwell" w:cs="Rockwell" w:eastAsia="Rockwell" w:hAnsi="Rockwell"/>
                <w:sz w:val="15"/>
                <w:szCs w:val="15"/>
                <w:color w:val="auto"/>
              </w:rPr>
              <w:t>cos</w:t>
            </w:r>
            <w:r>
              <w:rPr>
                <w:rFonts w:ascii="Symbol" w:cs="Symbol" w:eastAsia="Symbol" w:hAnsi="Symbol"/>
                <w:sz w:val="22"/>
                <w:szCs w:val="22"/>
                <w:color w:val="auto"/>
              </w:rPr>
              <w:t>(</w:t>
            </w:r>
            <w:r>
              <w:rPr>
                <w:rFonts w:ascii="Arial" w:cs="Arial" w:eastAsia="Arial" w:hAnsi="Arial"/>
                <w:sz w:val="15"/>
                <w:szCs w:val="15"/>
                <w:i w:val="1"/>
                <w:iCs w:val="1"/>
                <w:color w:val="auto"/>
              </w:rPr>
              <w:t>ω</w:t>
            </w:r>
            <w:r>
              <w:rPr>
                <w:rFonts w:ascii="Rockwell" w:cs="Rockwell" w:eastAsia="Rockwell" w:hAnsi="Rockwell"/>
                <w:sz w:val="15"/>
                <w:szCs w:val="15"/>
                <w:i w:val="1"/>
                <w:iCs w:val="1"/>
                <w:color w:val="auto"/>
              </w:rPr>
              <w:t>t</w:t>
            </w:r>
            <w:r>
              <w:rPr>
                <w:rFonts w:ascii="Symbol" w:cs="Symbol" w:eastAsia="Symbol" w:hAnsi="Symbol"/>
                <w:sz w:val="15"/>
                <w:szCs w:val="15"/>
                <w:color w:val="auto"/>
              </w:rPr>
              <w:t xml:space="preserve"> +</w:t>
            </w:r>
            <w:r>
              <w:rPr>
                <w:rFonts w:ascii="Arial" w:cs="Arial" w:eastAsia="Arial" w:hAnsi="Arial"/>
                <w:sz w:val="15"/>
                <w:szCs w:val="15"/>
                <w:color w:val="auto"/>
              </w:rPr>
              <w:t xml:space="preserve"> </w:t>
            </w:r>
            <w:r>
              <w:rPr>
                <w:rFonts w:ascii="Arial" w:cs="Arial" w:eastAsia="Arial" w:hAnsi="Arial"/>
                <w:sz w:val="15"/>
                <w:szCs w:val="15"/>
                <w:i w:val="1"/>
                <w:iCs w:val="1"/>
                <w:color w:val="auto"/>
              </w:rPr>
              <w:t>φ</w:t>
            </w:r>
            <w:r>
              <w:rPr>
                <w:rFonts w:ascii="Symbol" w:cs="Symbol" w:eastAsia="Symbol" w:hAnsi="Symbol"/>
                <w:sz w:val="22"/>
                <w:szCs w:val="22"/>
                <w:color w:val="auto"/>
              </w:rPr>
              <w:t>)</w:t>
            </w:r>
          </w:p>
        </w:tc>
        <w:tc>
          <w:tcPr>
            <w:tcW w:w="100" w:type="dxa"/>
            <w:vAlign w:val="bottom"/>
            <w:vMerge w:val="continue"/>
          </w:tcPr>
          <w:p>
            <w:pPr>
              <w:spacing w:after="0"/>
              <w:rPr>
                <w:sz w:val="7"/>
                <w:szCs w:val="7"/>
                <w:color w:val="auto"/>
              </w:rPr>
            </w:pPr>
          </w:p>
        </w:tc>
        <w:tc>
          <w:tcPr>
            <w:tcW w:w="500" w:type="dxa"/>
            <w:vAlign w:val="bottom"/>
            <w:vMerge w:val="restart"/>
          </w:tcPr>
          <w:p>
            <w:pPr>
              <w:jc w:val="right"/>
              <w:spacing w:after="0" w:line="211" w:lineRule="exact"/>
              <w:rPr>
                <w:sz w:val="20"/>
                <w:szCs w:val="20"/>
                <w:color w:val="auto"/>
              </w:rPr>
            </w:pPr>
            <w:r>
              <w:rPr>
                <w:rFonts w:ascii="Symbol" w:cs="Symbol" w:eastAsia="Symbol" w:hAnsi="Symbol"/>
                <w:sz w:val="22"/>
                <w:szCs w:val="22"/>
                <w:color w:val="auto"/>
              </w:rPr>
              <w:t>=</w:t>
            </w:r>
            <w:r>
              <w:rPr>
                <w:rFonts w:ascii="Rockwell" w:cs="Rockwell" w:eastAsia="Rockwell" w:hAnsi="Rockwell"/>
                <w:sz w:val="22"/>
                <w:szCs w:val="22"/>
                <w:color w:val="auto"/>
              </w:rPr>
              <w:t xml:space="preserve"> </w:t>
            </w:r>
            <w:r>
              <w:rPr>
                <w:rFonts w:ascii="Rockwell" w:cs="Rockwell" w:eastAsia="Rockwell" w:hAnsi="Rockwell"/>
                <w:sz w:val="22"/>
                <w:szCs w:val="22"/>
                <w:i w:val="1"/>
                <w:iCs w:val="1"/>
                <w:color w:val="auto"/>
              </w:rPr>
              <w:t>A</w:t>
            </w:r>
          </w:p>
        </w:tc>
        <w:tc>
          <w:tcPr>
            <w:tcW w:w="1360" w:type="dxa"/>
            <w:vAlign w:val="bottom"/>
            <w:vMerge w:val="restart"/>
          </w:tcPr>
          <w:p>
            <w:pPr>
              <w:jc w:val="right"/>
              <w:spacing w:after="0" w:line="212" w:lineRule="exact"/>
              <w:rPr>
                <w:sz w:val="20"/>
                <w:szCs w:val="20"/>
                <w:color w:val="auto"/>
              </w:rPr>
            </w:pPr>
            <w:r>
              <w:rPr>
                <w:rFonts w:ascii="Arial Unicode MS" w:cs="Arial Unicode MS" w:eastAsia="Arial Unicode MS" w:hAnsi="Arial Unicode MS"/>
                <w:sz w:val="15"/>
                <w:szCs w:val="15"/>
                <w:color w:val="auto"/>
              </w:rPr>
              <w:t>−</w:t>
            </w:r>
            <w:r>
              <w:rPr>
                <w:rFonts w:ascii="Rockwell" w:cs="Rockwell" w:eastAsia="Rockwell" w:hAnsi="Rockwell"/>
                <w:sz w:val="15"/>
                <w:szCs w:val="15"/>
                <w:color w:val="auto"/>
              </w:rPr>
              <w:t xml:space="preserve"> sin</w:t>
            </w:r>
            <w:r>
              <w:rPr>
                <w:rFonts w:ascii="Symbol" w:cs="Symbol" w:eastAsia="Symbol" w:hAnsi="Symbol"/>
                <w:sz w:val="21"/>
                <w:szCs w:val="21"/>
                <w:color w:val="auto"/>
              </w:rPr>
              <w:t xml:space="preserve"> (</w:t>
            </w:r>
            <w:r>
              <w:rPr>
                <w:rFonts w:ascii="Arial" w:cs="Arial" w:eastAsia="Arial" w:hAnsi="Arial"/>
                <w:sz w:val="15"/>
                <w:szCs w:val="15"/>
                <w:i w:val="1"/>
                <w:iCs w:val="1"/>
                <w:color w:val="auto"/>
              </w:rPr>
              <w:t>ω</w:t>
            </w:r>
            <w:r>
              <w:rPr>
                <w:rFonts w:ascii="Rockwell" w:cs="Rockwell" w:eastAsia="Rockwell" w:hAnsi="Rockwell"/>
                <w:sz w:val="15"/>
                <w:szCs w:val="15"/>
                <w:i w:val="1"/>
                <w:iCs w:val="1"/>
                <w:color w:val="auto"/>
              </w:rPr>
              <w:t>t</w:t>
            </w:r>
            <w:r>
              <w:rPr>
                <w:rFonts w:ascii="Symbol" w:cs="Symbol" w:eastAsia="Symbol" w:hAnsi="Symbol"/>
                <w:sz w:val="15"/>
                <w:szCs w:val="15"/>
                <w:color w:val="auto"/>
              </w:rPr>
              <w:t xml:space="preserve"> +</w:t>
            </w:r>
            <w:r>
              <w:rPr>
                <w:rFonts w:ascii="Arial" w:cs="Arial" w:eastAsia="Arial" w:hAnsi="Arial"/>
                <w:sz w:val="15"/>
                <w:szCs w:val="15"/>
                <w:color w:val="auto"/>
              </w:rPr>
              <w:t xml:space="preserve"> </w:t>
            </w:r>
            <w:r>
              <w:rPr>
                <w:rFonts w:ascii="Arial" w:cs="Arial" w:eastAsia="Arial" w:hAnsi="Arial"/>
                <w:sz w:val="15"/>
                <w:szCs w:val="15"/>
                <w:i w:val="1"/>
                <w:iCs w:val="1"/>
                <w:color w:val="auto"/>
              </w:rPr>
              <w:t>φ</w:t>
            </w:r>
            <w:r>
              <w:rPr>
                <w:rFonts w:ascii="Symbol" w:cs="Symbol" w:eastAsia="Symbol" w:hAnsi="Symbol"/>
                <w:sz w:val="21"/>
                <w:szCs w:val="21"/>
                <w:color w:val="auto"/>
              </w:rPr>
              <w:t>)</w:t>
            </w:r>
          </w:p>
        </w:tc>
        <w:tc>
          <w:tcPr>
            <w:tcW w:w="120" w:type="dxa"/>
            <w:vAlign w:val="bottom"/>
            <w:vMerge w:val="restart"/>
          </w:tcPr>
          <w:p>
            <w:pPr>
              <w:spacing w:after="0"/>
              <w:rPr>
                <w:sz w:val="7"/>
                <w:szCs w:val="7"/>
                <w:color w:val="auto"/>
              </w:rPr>
            </w:pPr>
          </w:p>
        </w:tc>
        <w:tc>
          <w:tcPr>
            <w:tcW w:w="240" w:type="dxa"/>
            <w:vAlign w:val="bottom"/>
            <w:tcBorders>
              <w:bottom w:val="single" w:sz="8" w:color="auto"/>
            </w:tcBorders>
          </w:tcPr>
          <w:p>
            <w:pPr>
              <w:spacing w:after="0"/>
              <w:rPr>
                <w:sz w:val="7"/>
                <w:szCs w:val="7"/>
                <w:color w:val="auto"/>
              </w:rPr>
            </w:pPr>
          </w:p>
        </w:tc>
        <w:tc>
          <w:tcPr>
            <w:tcW w:w="920" w:type="dxa"/>
            <w:vAlign w:val="bottom"/>
            <w:vMerge w:val="restart"/>
          </w:tcPr>
          <w:p>
            <w:pPr>
              <w:jc w:val="right"/>
              <w:spacing w:after="0" w:line="212" w:lineRule="exact"/>
              <w:rPr>
                <w:sz w:val="20"/>
                <w:szCs w:val="20"/>
                <w:color w:val="auto"/>
              </w:rPr>
            </w:pPr>
            <w:r>
              <w:rPr>
                <w:rFonts w:ascii="Symbol" w:cs="Symbol" w:eastAsia="Symbol" w:hAnsi="Symbol"/>
                <w:sz w:val="22"/>
                <w:szCs w:val="22"/>
                <w:color w:val="auto"/>
              </w:rPr>
              <w:t>(</w:t>
            </w:r>
            <w:r>
              <w:rPr>
                <w:rFonts w:ascii="Arial" w:cs="Arial" w:eastAsia="Arial" w:hAnsi="Arial"/>
                <w:sz w:val="15"/>
                <w:szCs w:val="15"/>
                <w:i w:val="1"/>
                <w:iCs w:val="1"/>
                <w:color w:val="auto"/>
              </w:rPr>
              <w:t>ω</w:t>
            </w:r>
            <w:r>
              <w:rPr>
                <w:rFonts w:ascii="Rockwell" w:cs="Rockwell" w:eastAsia="Rockwell" w:hAnsi="Rockwell"/>
                <w:sz w:val="15"/>
                <w:szCs w:val="15"/>
                <w:i w:val="1"/>
                <w:iCs w:val="1"/>
                <w:color w:val="auto"/>
              </w:rPr>
              <w:t>t</w:t>
            </w:r>
            <w:r>
              <w:rPr>
                <w:rFonts w:ascii="Symbol" w:cs="Symbol" w:eastAsia="Symbol" w:hAnsi="Symbol"/>
                <w:sz w:val="15"/>
                <w:szCs w:val="15"/>
                <w:color w:val="auto"/>
              </w:rPr>
              <w:t xml:space="preserve"> +</w:t>
            </w:r>
            <w:r>
              <w:rPr>
                <w:rFonts w:ascii="Arial" w:cs="Arial" w:eastAsia="Arial" w:hAnsi="Arial"/>
                <w:sz w:val="15"/>
                <w:szCs w:val="15"/>
                <w:color w:val="auto"/>
              </w:rPr>
              <w:t xml:space="preserve"> </w:t>
            </w:r>
            <w:r>
              <w:rPr>
                <w:rFonts w:ascii="Arial" w:cs="Arial" w:eastAsia="Arial" w:hAnsi="Arial"/>
                <w:sz w:val="15"/>
                <w:szCs w:val="15"/>
                <w:i w:val="1"/>
                <w:iCs w:val="1"/>
                <w:color w:val="auto"/>
              </w:rPr>
              <w:t>φ</w:t>
            </w:r>
            <w:r>
              <w:rPr>
                <w:rFonts w:ascii="Symbol" w:cs="Symbol" w:eastAsia="Symbol" w:hAnsi="Symbol"/>
                <w:sz w:val="22"/>
                <w:szCs w:val="22"/>
                <w:color w:val="auto"/>
              </w:rPr>
              <w:t>)</w:t>
            </w:r>
          </w:p>
        </w:tc>
        <w:tc>
          <w:tcPr>
            <w:tcW w:w="0" w:type="dxa"/>
            <w:vAlign w:val="bottom"/>
          </w:tcPr>
          <w:p>
            <w:pPr>
              <w:spacing w:after="0"/>
              <w:rPr>
                <w:sz w:val="1"/>
                <w:szCs w:val="1"/>
                <w:color w:val="auto"/>
              </w:rPr>
            </w:pPr>
          </w:p>
        </w:tc>
      </w:tr>
      <w:tr>
        <w:trPr>
          <w:trHeight w:val="108"/>
        </w:trPr>
        <w:tc>
          <w:tcPr>
            <w:tcW w:w="26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240" w:type="dxa"/>
            <w:vAlign w:val="bottom"/>
            <w:vMerge w:val="restart"/>
          </w:tcPr>
          <w:p>
            <w:pPr>
              <w:ind w:left="20"/>
              <w:spacing w:after="0"/>
              <w:rPr>
                <w:sz w:val="20"/>
                <w:szCs w:val="20"/>
                <w:color w:val="auto"/>
              </w:rPr>
            </w:pPr>
            <w:r>
              <w:rPr>
                <w:rFonts w:ascii="Rockwell" w:cs="Rockwell" w:eastAsia="Rockwell" w:hAnsi="Rockwell"/>
                <w:sz w:val="24"/>
                <w:szCs w:val="24"/>
                <w:i w:val="1"/>
                <w:iCs w:val="1"/>
                <w:color w:val="auto"/>
                <w:w w:val="92"/>
              </w:rPr>
              <w:t>dt</w:t>
            </w:r>
          </w:p>
        </w:tc>
        <w:tc>
          <w:tcPr>
            <w:tcW w:w="120" w:type="dxa"/>
            <w:vAlign w:val="bottom"/>
            <w:vMerge w:val="continue"/>
          </w:tcPr>
          <w:p>
            <w:pPr>
              <w:spacing w:after="0"/>
              <w:rPr>
                <w:sz w:val="9"/>
                <w:szCs w:val="9"/>
                <w:color w:val="auto"/>
              </w:rPr>
            </w:pPr>
          </w:p>
        </w:tc>
        <w:tc>
          <w:tcPr>
            <w:tcW w:w="1160" w:type="dxa"/>
            <w:vAlign w:val="bottom"/>
            <w:vMerge w:val="continue"/>
          </w:tcPr>
          <w:p>
            <w:pPr>
              <w:spacing w:after="0"/>
              <w:rPr>
                <w:sz w:val="9"/>
                <w:szCs w:val="9"/>
                <w:color w:val="auto"/>
              </w:rPr>
            </w:pPr>
          </w:p>
        </w:tc>
        <w:tc>
          <w:tcPr>
            <w:tcW w:w="100" w:type="dxa"/>
            <w:vAlign w:val="bottom"/>
            <w:vMerge w:val="continue"/>
          </w:tcPr>
          <w:p>
            <w:pPr>
              <w:spacing w:after="0"/>
              <w:rPr>
                <w:sz w:val="9"/>
                <w:szCs w:val="9"/>
                <w:color w:val="auto"/>
              </w:rPr>
            </w:pPr>
          </w:p>
        </w:tc>
        <w:tc>
          <w:tcPr>
            <w:tcW w:w="500" w:type="dxa"/>
            <w:vAlign w:val="bottom"/>
            <w:vMerge w:val="continue"/>
          </w:tcPr>
          <w:p>
            <w:pPr>
              <w:spacing w:after="0"/>
              <w:rPr>
                <w:sz w:val="9"/>
                <w:szCs w:val="9"/>
                <w:color w:val="auto"/>
              </w:rPr>
            </w:pPr>
          </w:p>
        </w:tc>
        <w:tc>
          <w:tcPr>
            <w:tcW w:w="1360" w:type="dxa"/>
            <w:vAlign w:val="bottom"/>
            <w:vMerge w:val="continue"/>
          </w:tcPr>
          <w:p>
            <w:pPr>
              <w:spacing w:after="0"/>
              <w:rPr>
                <w:sz w:val="9"/>
                <w:szCs w:val="9"/>
                <w:color w:val="auto"/>
              </w:rPr>
            </w:pPr>
          </w:p>
        </w:tc>
        <w:tc>
          <w:tcPr>
            <w:tcW w:w="120" w:type="dxa"/>
            <w:vAlign w:val="bottom"/>
            <w:vMerge w:val="continue"/>
          </w:tcPr>
          <w:p>
            <w:pPr>
              <w:spacing w:after="0"/>
              <w:rPr>
                <w:sz w:val="9"/>
                <w:szCs w:val="9"/>
                <w:color w:val="auto"/>
              </w:rPr>
            </w:pPr>
          </w:p>
        </w:tc>
        <w:tc>
          <w:tcPr>
            <w:tcW w:w="240" w:type="dxa"/>
            <w:vAlign w:val="bottom"/>
          </w:tcPr>
          <w:p>
            <w:pPr>
              <w:spacing w:after="0"/>
              <w:rPr>
                <w:sz w:val="9"/>
                <w:szCs w:val="9"/>
                <w:color w:val="auto"/>
              </w:rPr>
            </w:pPr>
          </w:p>
        </w:tc>
        <w:tc>
          <w:tcPr>
            <w:tcW w:w="9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63"/>
        </w:trPr>
        <w:tc>
          <w:tcPr>
            <w:tcW w:w="260" w:type="dxa"/>
            <w:vAlign w:val="bottom"/>
          </w:tcPr>
          <w:p>
            <w:pPr>
              <w:spacing w:after="0"/>
              <w:rPr>
                <w:sz w:val="22"/>
                <w:szCs w:val="22"/>
                <w:color w:val="auto"/>
              </w:rPr>
            </w:pPr>
          </w:p>
        </w:tc>
        <w:tc>
          <w:tcPr>
            <w:tcW w:w="1260" w:type="dxa"/>
            <w:vAlign w:val="bottom"/>
          </w:tcPr>
          <w:p>
            <w:pPr>
              <w:spacing w:after="0"/>
              <w:rPr>
                <w:sz w:val="22"/>
                <w:szCs w:val="22"/>
                <w:color w:val="auto"/>
              </w:rPr>
            </w:pPr>
          </w:p>
        </w:tc>
        <w:tc>
          <w:tcPr>
            <w:tcW w:w="240" w:type="dxa"/>
            <w:vAlign w:val="bottom"/>
            <w:vMerge w:val="continue"/>
          </w:tcPr>
          <w:p>
            <w:pPr>
              <w:spacing w:after="0"/>
              <w:rPr>
                <w:sz w:val="22"/>
                <w:szCs w:val="22"/>
                <w:color w:val="auto"/>
              </w:rPr>
            </w:pPr>
          </w:p>
        </w:tc>
        <w:tc>
          <w:tcPr>
            <w:tcW w:w="120" w:type="dxa"/>
            <w:vAlign w:val="bottom"/>
            <w:vMerge w:val="continue"/>
          </w:tcPr>
          <w:p>
            <w:pPr>
              <w:spacing w:after="0"/>
              <w:rPr>
                <w:sz w:val="22"/>
                <w:szCs w:val="22"/>
                <w:color w:val="auto"/>
              </w:rPr>
            </w:pPr>
          </w:p>
        </w:tc>
        <w:tc>
          <w:tcPr>
            <w:tcW w:w="1160" w:type="dxa"/>
            <w:vAlign w:val="bottom"/>
          </w:tcPr>
          <w:p>
            <w:pPr>
              <w:spacing w:after="0"/>
              <w:rPr>
                <w:sz w:val="22"/>
                <w:szCs w:val="22"/>
                <w:color w:val="auto"/>
              </w:rPr>
            </w:pPr>
          </w:p>
        </w:tc>
        <w:tc>
          <w:tcPr>
            <w:tcW w:w="100" w:type="dxa"/>
            <w:vAlign w:val="bottom"/>
            <w:vMerge w:val="continue"/>
          </w:tcPr>
          <w:p>
            <w:pPr>
              <w:spacing w:after="0"/>
              <w:rPr>
                <w:sz w:val="22"/>
                <w:szCs w:val="22"/>
                <w:color w:val="auto"/>
              </w:rPr>
            </w:pPr>
          </w:p>
        </w:tc>
        <w:tc>
          <w:tcPr>
            <w:tcW w:w="500" w:type="dxa"/>
            <w:vAlign w:val="bottom"/>
          </w:tcPr>
          <w:p>
            <w:pPr>
              <w:jc w:val="right"/>
              <w:spacing w:after="0" w:line="263" w:lineRule="exact"/>
              <w:rPr>
                <w:sz w:val="20"/>
                <w:szCs w:val="20"/>
                <w:color w:val="auto"/>
              </w:rPr>
            </w:pPr>
            <w:r>
              <w:rPr>
                <w:rFonts w:ascii="Symbol" w:cs="Symbol" w:eastAsia="Symbol" w:hAnsi="Symbol"/>
                <w:sz w:val="28"/>
                <w:szCs w:val="28"/>
                <w:color w:val="auto"/>
              </w:rPr>
              <w:t>(</w:t>
            </w:r>
          </w:p>
        </w:tc>
        <w:tc>
          <w:tcPr>
            <w:tcW w:w="1360" w:type="dxa"/>
            <w:vAlign w:val="bottom"/>
          </w:tcPr>
          <w:p>
            <w:pPr>
              <w:jc w:val="right"/>
              <w:spacing w:after="0" w:line="263" w:lineRule="exact"/>
              <w:rPr>
                <w:sz w:val="20"/>
                <w:szCs w:val="20"/>
                <w:color w:val="auto"/>
              </w:rPr>
            </w:pPr>
            <w:r>
              <w:rPr>
                <w:rFonts w:ascii="Symbol" w:cs="Symbol" w:eastAsia="Symbol" w:hAnsi="Symbol"/>
                <w:sz w:val="28"/>
                <w:szCs w:val="28"/>
                <w:color w:val="auto"/>
              </w:rPr>
              <w:t>)</w:t>
            </w:r>
          </w:p>
        </w:tc>
        <w:tc>
          <w:tcPr>
            <w:tcW w:w="360" w:type="dxa"/>
            <w:vAlign w:val="bottom"/>
            <w:gridSpan w:val="2"/>
          </w:tcPr>
          <w:p>
            <w:pPr>
              <w:ind w:left="20"/>
              <w:spacing w:after="0" w:line="264" w:lineRule="exact"/>
              <w:rPr>
                <w:sz w:val="20"/>
                <w:szCs w:val="20"/>
                <w:color w:val="auto"/>
              </w:rPr>
            </w:pPr>
            <w:r>
              <w:rPr>
                <w:rFonts w:ascii="Rockwell" w:cs="Rockwell" w:eastAsia="Rockwell" w:hAnsi="Rockwell"/>
                <w:sz w:val="24"/>
                <w:szCs w:val="24"/>
                <w:i w:val="1"/>
                <w:iCs w:val="1"/>
                <w:color w:val="auto"/>
              </w:rPr>
              <w:t>dt</w:t>
            </w:r>
          </w:p>
        </w:tc>
        <w:tc>
          <w:tcPr>
            <w:tcW w:w="920" w:type="dxa"/>
            <w:vAlign w:val="bottom"/>
          </w:tcPr>
          <w:p>
            <w:pPr>
              <w:spacing w:after="0"/>
              <w:rPr>
                <w:sz w:val="22"/>
                <w:szCs w:val="22"/>
                <w:color w:val="auto"/>
              </w:rPr>
            </w:pPr>
          </w:p>
        </w:tc>
        <w:tc>
          <w:tcPr>
            <w:tcW w:w="0" w:type="dxa"/>
            <w:vAlign w:val="bottom"/>
          </w:tcPr>
          <w:p>
            <w:pPr>
              <w:spacing w:after="0"/>
              <w:rPr>
                <w:sz w:val="1"/>
                <w:szCs w:val="1"/>
                <w:color w:val="auto"/>
              </w:rPr>
            </w:pPr>
          </w:p>
        </w:tc>
      </w:tr>
    </w:tbl>
    <w:p>
      <w:pPr>
        <w:ind w:left="2920" w:hanging="400"/>
        <w:spacing w:after="0" w:line="457" w:lineRule="exact"/>
        <w:tabs>
          <w:tab w:leader="none" w:pos="2920" w:val="left"/>
        </w:tabs>
        <w:numPr>
          <w:ilvl w:val="0"/>
          <w:numId w:val="174"/>
        </w:numPr>
        <w:rPr>
          <w:rFonts w:ascii="Courier New" w:cs="Courier New" w:eastAsia="Courier New" w:hAnsi="Courier New"/>
          <w:sz w:val="20"/>
          <w:szCs w:val="20"/>
          <w:color w:val="auto"/>
        </w:rPr>
      </w:pPr>
      <w:r>
        <w:rPr>
          <w:rFonts w:ascii="MS PGothic" w:cs="MS PGothic" w:eastAsia="MS PGothic" w:hAnsi="MS PGothic"/>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Symbol" w:cs="Symbol" w:eastAsia="Symbol" w:hAnsi="Symbol"/>
          <w:sz w:val="41"/>
          <w:szCs w:val="41"/>
          <w:color w:val="auto"/>
        </w:rPr>
        <w:t xml:space="preserve"> (</w:t>
      </w:r>
      <w:r>
        <w:rPr>
          <w:rFonts w:ascii="Rockwell" w:cs="Rockwell" w:eastAsia="Rockwell" w:hAnsi="Rockwell"/>
          <w:sz w:val="24"/>
          <w:szCs w:val="24"/>
          <w:i w:val="1"/>
          <w:iCs w:val="1"/>
          <w:color w:val="auto"/>
        </w:rPr>
        <w:t>t</w:t>
      </w:r>
      <w:r>
        <w:rPr>
          <w:rFonts w:ascii="Symbol" w:cs="Symbol" w:eastAsia="Symbol" w:hAnsi="Symbol"/>
          <w:sz w:val="41"/>
          <w:szCs w:val="41"/>
          <w:color w:val="auto"/>
        </w:rPr>
        <w:t xml:space="preserve"> )</w:t>
      </w:r>
      <w:r>
        <w:rPr>
          <w:rFonts w:ascii="Symbol" w:cs="Symbol" w:eastAsia="Symbol" w:hAnsi="Symbol"/>
          <w:sz w:val="24"/>
          <w:szCs w:val="24"/>
          <w:color w:val="auto"/>
        </w:rPr>
        <w:t xml:space="preserve"> =</w:t>
      </w:r>
      <w:r>
        <w:rPr>
          <w:rFonts w:ascii="MS PGothic" w:cs="MS PGothic" w:eastAsia="MS PGothic" w:hAnsi="MS PGothic"/>
          <w:sz w:val="24"/>
          <w:szCs w:val="24"/>
          <w:color w:val="auto"/>
        </w:rPr>
        <w:t xml:space="preserve"> −</w:t>
      </w:r>
      <w:r>
        <w:rPr>
          <w:rFonts w:ascii="Rockwell" w:cs="Rockwell" w:eastAsia="Rockwell" w:hAnsi="Rockwell"/>
          <w:sz w:val="24"/>
          <w:szCs w:val="24"/>
          <w:i w:val="1"/>
          <w:iCs w:val="1"/>
          <w:color w:val="auto"/>
        </w:rPr>
        <w:t>A</w:t>
      </w:r>
      <w:r>
        <w:rPr>
          <w:rFonts w:ascii="Arial" w:cs="Arial" w:eastAsia="Arial" w:hAnsi="Arial"/>
          <w:sz w:val="24"/>
          <w:szCs w:val="24"/>
          <w:i w:val="1"/>
          <w:iCs w:val="1"/>
          <w:color w:val="auto"/>
        </w:rPr>
        <w:t>ω</w:t>
      </w:r>
      <w:r>
        <w:rPr>
          <w:rFonts w:ascii="Rockwell" w:cs="Rockwell" w:eastAsia="Rockwell" w:hAnsi="Rockwell"/>
          <w:sz w:val="24"/>
          <w:szCs w:val="24"/>
          <w:color w:val="auto"/>
        </w:rPr>
        <w:t xml:space="preserve"> sin</w:t>
      </w:r>
      <w:r>
        <w:rPr>
          <w:rFonts w:ascii="Symbol" w:cs="Symbol" w:eastAsia="Symbol" w:hAnsi="Symbol"/>
          <w:sz w:val="41"/>
          <w:szCs w:val="41"/>
          <w:color w:val="auto"/>
        </w:rPr>
        <w:t xml:space="preserve"> (</w:t>
      </w:r>
      <w:r>
        <w:rPr>
          <w:rFonts w:ascii="Arial" w:cs="Arial" w:eastAsia="Arial" w:hAnsi="Arial"/>
          <w:sz w:val="24"/>
          <w:szCs w:val="24"/>
          <w:i w:val="1"/>
          <w:iCs w:val="1"/>
          <w:color w:val="auto"/>
        </w:rPr>
        <w:t>ω</w:t>
      </w:r>
      <w:r>
        <w:rPr>
          <w:rFonts w:ascii="Rockwell" w:cs="Rockwell" w:eastAsia="Rockwell" w:hAnsi="Rockwell"/>
          <w:sz w:val="24"/>
          <w:szCs w:val="24"/>
          <w:i w:val="1"/>
          <w:iCs w:val="1"/>
          <w:color w:val="auto"/>
        </w:rPr>
        <w:t>t</w:t>
      </w:r>
      <w:r>
        <w:rPr>
          <w:rFonts w:ascii="Symbol" w:cs="Symbol" w:eastAsia="Symbol" w:hAnsi="Symbo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φ</w:t>
      </w:r>
      <w:r>
        <w:rPr>
          <w:rFonts w:ascii="Symbol" w:cs="Symbol" w:eastAsia="Symbol" w:hAnsi="Symbol"/>
          <w:sz w:val="41"/>
          <w:szCs w:val="41"/>
          <w:color w:val="auto"/>
        </w:rPr>
        <w:t>)</w:t>
      </w:r>
    </w:p>
    <w:p>
      <w:pPr>
        <w:spacing w:after="0" w:line="42" w:lineRule="exact"/>
        <w:rPr>
          <w:sz w:val="20"/>
          <w:szCs w:val="20"/>
          <w:color w:val="auto"/>
        </w:rPr>
      </w:pPr>
    </w:p>
    <w:p>
      <w:pPr>
        <w:ind w:left="2880" w:hanging="360"/>
        <w:spacing w:after="0"/>
        <w:tabs>
          <w:tab w:leader="none" w:pos="2880" w:val="left"/>
        </w:tabs>
        <w:numPr>
          <w:ilvl w:val="1"/>
          <w:numId w:val="175"/>
        </w:numPr>
        <w:rPr>
          <w:rFonts w:ascii="Courier New" w:cs="Courier New" w:eastAsia="Courier New" w:hAnsi="Courier New"/>
          <w:sz w:val="20"/>
          <w:szCs w:val="20"/>
          <w:color w:val="auto"/>
        </w:rPr>
      </w:pPr>
      <w:r>
        <w:rPr>
          <w:rFonts w:ascii="Arial" w:cs="Arial" w:eastAsia="Arial" w:hAnsi="Arial"/>
          <w:sz w:val="20"/>
          <w:szCs w:val="20"/>
          <w:color w:val="auto"/>
        </w:rPr>
        <w:t>&amp;</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color w:val="auto"/>
          <w:vertAlign w:val="subscript"/>
        </w:rPr>
        <w:t>max</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Arial" w:cs="Arial" w:eastAsia="Arial" w:hAnsi="Arial"/>
          <w:sz w:val="24"/>
          <w:szCs w:val="24"/>
          <w:i w:val="1"/>
          <w:iCs w:val="1"/>
          <w:color w:val="auto"/>
        </w:rPr>
        <w:t>ω</w:t>
      </w:r>
    </w:p>
    <w:p>
      <w:pPr>
        <w:spacing w:after="0" w:line="63" w:lineRule="exact"/>
        <w:rPr>
          <w:rFonts w:ascii="Courier New" w:cs="Courier New" w:eastAsia="Courier New" w:hAnsi="Courier New"/>
          <w:sz w:val="20"/>
          <w:szCs w:val="20"/>
          <w:color w:val="auto"/>
        </w:rPr>
      </w:pPr>
    </w:p>
    <w:p>
      <w:pPr>
        <w:ind w:left="2200" w:hanging="400"/>
        <w:spacing w:after="0" w:line="398" w:lineRule="exact"/>
        <w:tabs>
          <w:tab w:leader="none" w:pos="2200" w:val="left"/>
        </w:tabs>
        <w:numPr>
          <w:ilvl w:val="0"/>
          <w:numId w:val="175"/>
        </w:numPr>
        <w:rPr>
          <w:rFonts w:ascii="Arial" w:cs="Arial" w:eastAsia="Arial" w:hAnsi="Arial"/>
          <w:sz w:val="16"/>
          <w:szCs w:val="16"/>
          <w:color w:val="auto"/>
        </w:rPr>
      </w:pPr>
      <w:r>
        <w:rPr>
          <w:rFonts w:ascii="Rockwell" w:cs="Rockwell" w:eastAsia="Rockwell" w:hAnsi="Rockwell"/>
          <w:sz w:val="19"/>
          <w:szCs w:val="19"/>
          <w:i w:val="1"/>
          <w:iCs w:val="1"/>
          <w:color w:val="auto"/>
        </w:rPr>
        <w:t>a</w:t>
      </w:r>
      <w:r>
        <w:rPr>
          <w:rFonts w:ascii="Symbol" w:cs="Symbol" w:eastAsia="Symbol" w:hAnsi="Symbol"/>
          <w:sz w:val="19"/>
          <w:szCs w:val="19"/>
          <w:color w:val="auto"/>
        </w:rPr>
        <w:t xml:space="preserve"> =</w:t>
      </w:r>
      <w:r>
        <w:rPr>
          <w:rFonts w:ascii="Rockwell" w:cs="Rockwell" w:eastAsia="Rockwell" w:hAnsi="Rockwell"/>
          <w:sz w:val="33"/>
          <w:szCs w:val="33"/>
          <w:color w:val="auto"/>
        </w:rPr>
        <w:t xml:space="preserve"> </w:t>
      </w:r>
      <w:r>
        <w:rPr>
          <w:rFonts w:ascii="Rockwell" w:cs="Rockwell" w:eastAsia="Rockwell" w:hAnsi="Rockwell"/>
          <w:sz w:val="33"/>
          <w:szCs w:val="33"/>
          <w:i w:val="1"/>
          <w:iCs w:val="1"/>
          <w:u w:val="single" w:color="auto"/>
          <w:color w:val="auto"/>
          <w:vertAlign w:val="superscript"/>
        </w:rPr>
        <w:t>dv</w:t>
      </w:r>
      <w:r>
        <w:rPr>
          <w:rFonts w:ascii="Rockwell" w:cs="Rockwell" w:eastAsia="Rockwell" w:hAnsi="Rockwell"/>
          <w:sz w:val="33"/>
          <w:szCs w:val="33"/>
          <w:i w:val="1"/>
          <w:iCs w:val="1"/>
          <w:color w:val="auto"/>
          <w:vertAlign w:val="subscript"/>
        </w:rPr>
        <w:t>dt</w:t>
      </w:r>
      <w:r>
        <w:rPr>
          <w:rFonts w:ascii="Symbol" w:cs="Symbol" w:eastAsia="Symbol" w:hAnsi="Symbol"/>
          <w:sz w:val="19"/>
          <w:szCs w:val="19"/>
          <w:color w:val="auto"/>
        </w:rPr>
        <w:t xml:space="preserve"> =</w:t>
      </w:r>
      <w:r>
        <w:rPr>
          <w:rFonts w:ascii="Rockwell" w:cs="Rockwell" w:eastAsia="Rockwell" w:hAnsi="Rockwell"/>
          <w:sz w:val="33"/>
          <w:szCs w:val="33"/>
          <w:color w:val="auto"/>
        </w:rPr>
        <w:t xml:space="preserve"> </w:t>
      </w:r>
      <w:r>
        <w:rPr>
          <w:rFonts w:ascii="Rockwell" w:cs="Rockwell" w:eastAsia="Rockwell" w:hAnsi="Rockwell"/>
          <w:sz w:val="33"/>
          <w:szCs w:val="33"/>
          <w:i w:val="1"/>
          <w:iCs w:val="1"/>
          <w:color w:val="auto"/>
          <w:vertAlign w:val="subscript"/>
        </w:rPr>
        <w:t>dt</w:t>
      </w:r>
      <w:r>
        <w:rPr>
          <w:rFonts w:ascii="Rockwell" w:cs="Rockwell" w:eastAsia="Rockwell" w:hAnsi="Rockwell"/>
          <w:sz w:val="33"/>
          <w:szCs w:val="33"/>
          <w:i w:val="1"/>
          <w:iCs w:val="1"/>
          <w:color w:val="auto"/>
          <w:vertAlign w:val="superscript"/>
        </w:rPr>
        <w:t>d</w:t>
      </w:r>
      <w:r>
        <w:rPr>
          <w:rFonts w:ascii="Symbol" w:cs="Symbol" w:eastAsia="Symbol" w:hAnsi="Symbol"/>
          <w:sz w:val="32"/>
          <w:szCs w:val="32"/>
          <w:color w:val="auto"/>
        </w:rPr>
        <w:t xml:space="preserve"> (</w:t>
      </w:r>
      <w:r>
        <w:rPr>
          <w:rFonts w:ascii="Arial Unicode MS" w:cs="Arial Unicode MS" w:eastAsia="Arial Unicode MS" w:hAnsi="Arial Unicode MS"/>
          <w:sz w:val="19"/>
          <w:szCs w:val="19"/>
          <w:color w:val="auto"/>
        </w:rPr>
        <w:t>−</w:t>
      </w:r>
      <w:r>
        <w:rPr>
          <w:rFonts w:ascii="Rockwell" w:cs="Rockwell" w:eastAsia="Rockwell" w:hAnsi="Rockwell"/>
          <w:sz w:val="19"/>
          <w:szCs w:val="19"/>
          <w:color w:val="auto"/>
        </w:rPr>
        <w:t xml:space="preserve"> </w:t>
      </w:r>
      <w:r>
        <w:rPr>
          <w:rFonts w:ascii="Rockwell" w:cs="Rockwell" w:eastAsia="Rockwell" w:hAnsi="Rockwell"/>
          <w:sz w:val="19"/>
          <w:szCs w:val="19"/>
          <w:i w:val="1"/>
          <w:iCs w:val="1"/>
          <w:color w:val="auto"/>
        </w:rPr>
        <w:t>A</w:t>
      </w:r>
      <w:r>
        <w:rPr>
          <w:rFonts w:ascii="Arial" w:cs="Arial" w:eastAsia="Arial" w:hAnsi="Arial"/>
          <w:sz w:val="19"/>
          <w:szCs w:val="19"/>
          <w:i w:val="1"/>
          <w:iCs w:val="1"/>
          <w:color w:val="auto"/>
        </w:rPr>
        <w:t>ω</w:t>
      </w:r>
      <w:r>
        <w:rPr>
          <w:rFonts w:ascii="Rockwell" w:cs="Rockwell" w:eastAsia="Rockwell" w:hAnsi="Rockwell"/>
          <w:sz w:val="19"/>
          <w:szCs w:val="19"/>
          <w:color w:val="auto"/>
        </w:rPr>
        <w:t xml:space="preserve"> sin</w:t>
      </w:r>
      <w:r>
        <w:rPr>
          <w:rFonts w:ascii="Symbol" w:cs="Symbol" w:eastAsia="Symbol" w:hAnsi="Symbol"/>
          <w:sz w:val="29"/>
          <w:szCs w:val="29"/>
          <w:color w:val="auto"/>
        </w:rPr>
        <w:t xml:space="preserve"> (</w:t>
      </w:r>
      <w:r>
        <w:rPr>
          <w:rFonts w:ascii="Arial" w:cs="Arial" w:eastAsia="Arial" w:hAnsi="Arial"/>
          <w:sz w:val="19"/>
          <w:szCs w:val="19"/>
          <w:i w:val="1"/>
          <w:iCs w:val="1"/>
          <w:color w:val="auto"/>
        </w:rPr>
        <w:t>ω</w:t>
      </w:r>
      <w:r>
        <w:rPr>
          <w:rFonts w:ascii="Rockwell" w:cs="Rockwell" w:eastAsia="Rockwell" w:hAnsi="Rockwell"/>
          <w:sz w:val="19"/>
          <w:szCs w:val="19"/>
          <w:i w:val="1"/>
          <w:iCs w:val="1"/>
          <w:color w:val="auto"/>
        </w:rPr>
        <w:t>t</w:t>
      </w:r>
      <w:r>
        <w:rPr>
          <w:rFonts w:ascii="Symbol" w:cs="Symbol" w:eastAsia="Symbol" w:hAnsi="Symbol"/>
          <w:sz w:val="19"/>
          <w:szCs w:val="19"/>
          <w:color w:val="auto"/>
        </w:rPr>
        <w:t xml:space="preserve"> +</w:t>
      </w:r>
      <w:r>
        <w:rPr>
          <w:rFonts w:ascii="Arial" w:cs="Arial" w:eastAsia="Arial" w:hAnsi="Arial"/>
          <w:sz w:val="19"/>
          <w:szCs w:val="19"/>
          <w:color w:val="auto"/>
        </w:rPr>
        <w:t xml:space="preserve"> </w:t>
      </w:r>
      <w:r>
        <w:rPr>
          <w:rFonts w:ascii="Arial" w:cs="Arial" w:eastAsia="Arial" w:hAnsi="Arial"/>
          <w:sz w:val="19"/>
          <w:szCs w:val="19"/>
          <w:i w:val="1"/>
          <w:iCs w:val="1"/>
          <w:color w:val="auto"/>
        </w:rPr>
        <w:t>φ</w:t>
      </w:r>
      <w:r>
        <w:rPr>
          <w:rFonts w:ascii="Symbol" w:cs="Symbol" w:eastAsia="Symbol" w:hAnsi="Symbol"/>
          <w:sz w:val="29"/>
          <w:szCs w:val="29"/>
          <w:color w:val="auto"/>
        </w:rPr>
        <w:t xml:space="preserve"> )</w:t>
      </w:r>
      <w:r>
        <w:rPr>
          <w:rFonts w:ascii="Symbol" w:cs="Symbol" w:eastAsia="Symbol" w:hAnsi="Symbol"/>
          <w:sz w:val="32"/>
          <w:szCs w:val="32"/>
          <w:color w:val="auto"/>
        </w:rPr>
        <w:t>)</w:t>
      </w:r>
      <w:r>
        <w:rPr>
          <w:rFonts w:ascii="Symbol" w:cs="Symbol" w:eastAsia="Symbol" w:hAnsi="Symbol"/>
          <w:sz w:val="19"/>
          <w:szCs w:val="19"/>
          <w:color w:val="auto"/>
        </w:rPr>
        <w:t xml:space="preserve"> =</w:t>
      </w:r>
      <w:r>
        <w:rPr>
          <w:rFonts w:ascii="Arial Unicode MS" w:cs="Arial Unicode MS" w:eastAsia="Arial Unicode MS" w:hAnsi="Arial Unicode MS"/>
          <w:sz w:val="19"/>
          <w:szCs w:val="19"/>
          <w:color w:val="auto"/>
        </w:rPr>
        <w:t xml:space="preserve"> −</w:t>
      </w:r>
      <w:r>
        <w:rPr>
          <w:rFonts w:ascii="Rockwell" w:cs="Rockwell" w:eastAsia="Rockwell" w:hAnsi="Rockwell"/>
          <w:sz w:val="19"/>
          <w:szCs w:val="19"/>
          <w:color w:val="auto"/>
        </w:rPr>
        <w:t xml:space="preserve"> </w:t>
      </w:r>
      <w:r>
        <w:rPr>
          <w:rFonts w:ascii="Rockwell" w:cs="Rockwell" w:eastAsia="Rockwell" w:hAnsi="Rockwell"/>
          <w:sz w:val="19"/>
          <w:szCs w:val="19"/>
          <w:i w:val="1"/>
          <w:iCs w:val="1"/>
          <w:color w:val="auto"/>
        </w:rPr>
        <w:t>A</w:t>
      </w:r>
      <w:r>
        <w:rPr>
          <w:rFonts w:ascii="Arial" w:cs="Arial" w:eastAsia="Arial" w:hAnsi="Arial"/>
          <w:sz w:val="19"/>
          <w:szCs w:val="19"/>
          <w:i w:val="1"/>
          <w:iCs w:val="1"/>
          <w:color w:val="auto"/>
        </w:rPr>
        <w:t>ω</w:t>
      </w:r>
      <w:r>
        <w:rPr>
          <w:rFonts w:ascii="Rockwell" w:cs="Rockwell" w:eastAsia="Rockwell" w:hAnsi="Rockwell"/>
          <w:sz w:val="33"/>
          <w:szCs w:val="33"/>
          <w:i w:val="1"/>
          <w:iCs w:val="1"/>
          <w:color w:val="auto"/>
        </w:rPr>
        <w:t xml:space="preserve"> </w:t>
      </w:r>
      <w:r>
        <w:rPr>
          <w:rFonts w:ascii="Rockwell" w:cs="Rockwell" w:eastAsia="Rockwell" w:hAnsi="Rockwell"/>
          <w:sz w:val="33"/>
          <w:szCs w:val="33"/>
          <w:i w:val="1"/>
          <w:iCs w:val="1"/>
          <w:color w:val="auto"/>
          <w:vertAlign w:val="subscript"/>
        </w:rPr>
        <w:t>dt</w:t>
      </w:r>
      <w:r>
        <w:rPr>
          <w:rFonts w:ascii="Rockwell" w:cs="Rockwell" w:eastAsia="Rockwell" w:hAnsi="Rockwell"/>
          <w:sz w:val="33"/>
          <w:szCs w:val="33"/>
          <w:i w:val="1"/>
          <w:iCs w:val="1"/>
          <w:color w:val="auto"/>
          <w:vertAlign w:val="superscript"/>
        </w:rPr>
        <w:t>d</w:t>
      </w:r>
      <w:r>
        <w:rPr>
          <w:rFonts w:ascii="Symbol" w:cs="Symbol" w:eastAsia="Symbol" w:hAnsi="Symbol"/>
          <w:sz w:val="32"/>
          <w:szCs w:val="32"/>
          <w:color w:val="auto"/>
        </w:rPr>
        <w:t xml:space="preserve"> (</w:t>
      </w:r>
      <w:r>
        <w:rPr>
          <w:rFonts w:ascii="Rockwell" w:cs="Rockwell" w:eastAsia="Rockwell" w:hAnsi="Rockwell"/>
          <w:sz w:val="19"/>
          <w:szCs w:val="19"/>
          <w:color w:val="auto"/>
        </w:rPr>
        <w:t>sin</w:t>
      </w:r>
      <w:r>
        <w:rPr>
          <w:rFonts w:ascii="Symbol" w:cs="Symbol" w:eastAsia="Symbol" w:hAnsi="Symbol"/>
          <w:sz w:val="29"/>
          <w:szCs w:val="29"/>
          <w:color w:val="auto"/>
        </w:rPr>
        <w:t xml:space="preserve"> (</w:t>
      </w:r>
      <w:r>
        <w:rPr>
          <w:rFonts w:ascii="Arial" w:cs="Arial" w:eastAsia="Arial" w:hAnsi="Arial"/>
          <w:sz w:val="19"/>
          <w:szCs w:val="19"/>
          <w:i w:val="1"/>
          <w:iCs w:val="1"/>
          <w:color w:val="auto"/>
        </w:rPr>
        <w:t>ω</w:t>
      </w:r>
      <w:r>
        <w:rPr>
          <w:rFonts w:ascii="Rockwell" w:cs="Rockwell" w:eastAsia="Rockwell" w:hAnsi="Rockwell"/>
          <w:sz w:val="19"/>
          <w:szCs w:val="19"/>
          <w:i w:val="1"/>
          <w:iCs w:val="1"/>
          <w:color w:val="auto"/>
        </w:rPr>
        <w:t>t</w:t>
      </w:r>
      <w:r>
        <w:rPr>
          <w:rFonts w:ascii="Symbol" w:cs="Symbol" w:eastAsia="Symbol" w:hAnsi="Symbol"/>
          <w:sz w:val="19"/>
          <w:szCs w:val="19"/>
          <w:color w:val="auto"/>
        </w:rPr>
        <w:t xml:space="preserve"> +</w:t>
      </w:r>
      <w:r>
        <w:rPr>
          <w:rFonts w:ascii="Arial" w:cs="Arial" w:eastAsia="Arial" w:hAnsi="Arial"/>
          <w:sz w:val="19"/>
          <w:szCs w:val="19"/>
          <w:color w:val="auto"/>
        </w:rPr>
        <w:t xml:space="preserve"> </w:t>
      </w:r>
      <w:r>
        <w:rPr>
          <w:rFonts w:ascii="Arial" w:cs="Arial" w:eastAsia="Arial" w:hAnsi="Arial"/>
          <w:sz w:val="19"/>
          <w:szCs w:val="19"/>
          <w:i w:val="1"/>
          <w:iCs w:val="1"/>
          <w:color w:val="auto"/>
        </w:rPr>
        <w:t>φ</w:t>
      </w:r>
      <w:r>
        <w:rPr>
          <w:rFonts w:ascii="Symbol" w:cs="Symbol" w:eastAsia="Symbol" w:hAnsi="Symbol"/>
          <w:sz w:val="29"/>
          <w:szCs w:val="29"/>
          <w:color w:val="auto"/>
        </w:rPr>
        <w:t xml:space="preserve"> )</w:t>
      </w:r>
      <w:r>
        <w:rPr>
          <w:rFonts w:ascii="Symbol" w:cs="Symbol" w:eastAsia="Symbol" w:hAnsi="Symbol"/>
          <w:sz w:val="32"/>
          <w:szCs w:val="32"/>
          <w:color w:val="auto"/>
        </w:rPr>
        <w:t>)</w:t>
      </w:r>
      <w:r>
        <w:rPr>
          <w:rFonts w:ascii="Symbol" w:cs="Symbol" w:eastAsia="Symbol" w:hAnsi="Symbol"/>
          <w:sz w:val="19"/>
          <w:szCs w:val="19"/>
          <w:color w:val="auto"/>
        </w:rPr>
        <w:t xml:space="preserve"> =</w:t>
      </w:r>
      <w:r>
        <w:rPr>
          <w:rFonts w:ascii="Arial Unicode MS" w:cs="Arial Unicode MS" w:eastAsia="Arial Unicode MS" w:hAnsi="Arial Unicode MS"/>
          <w:sz w:val="19"/>
          <w:szCs w:val="19"/>
          <w:color w:val="auto"/>
        </w:rPr>
        <w:t xml:space="preserve"> −</w:t>
      </w:r>
      <w:r>
        <w:rPr>
          <w:rFonts w:ascii="Rockwell" w:cs="Rockwell" w:eastAsia="Rockwell" w:hAnsi="Rockwell"/>
          <w:sz w:val="19"/>
          <w:szCs w:val="19"/>
          <w:color w:val="auto"/>
        </w:rPr>
        <w:t xml:space="preserve"> </w:t>
      </w:r>
      <w:r>
        <w:rPr>
          <w:rFonts w:ascii="Rockwell" w:cs="Rockwell" w:eastAsia="Rockwell" w:hAnsi="Rockwell"/>
          <w:sz w:val="19"/>
          <w:szCs w:val="19"/>
          <w:i w:val="1"/>
          <w:iCs w:val="1"/>
          <w:color w:val="auto"/>
        </w:rPr>
        <w:t>A</w:t>
      </w:r>
      <w:r>
        <w:rPr>
          <w:rFonts w:ascii="Arial" w:cs="Arial" w:eastAsia="Arial" w:hAnsi="Arial"/>
          <w:sz w:val="19"/>
          <w:szCs w:val="19"/>
          <w:i w:val="1"/>
          <w:iCs w:val="1"/>
          <w:color w:val="auto"/>
        </w:rPr>
        <w:t>ω</w:t>
      </w:r>
      <w:r>
        <w:rPr>
          <w:rFonts w:ascii="Rockwell" w:cs="Rockwell" w:eastAsia="Rockwell" w:hAnsi="Rockwell"/>
          <w:sz w:val="19"/>
          <w:szCs w:val="19"/>
          <w:color w:val="auto"/>
        </w:rPr>
        <w:t xml:space="preserve"> cos</w:t>
      </w:r>
      <w:r>
        <w:rPr>
          <w:rFonts w:ascii="Symbol" w:cs="Symbol" w:eastAsia="Symbol" w:hAnsi="Symbol"/>
          <w:sz w:val="29"/>
          <w:szCs w:val="29"/>
          <w:color w:val="auto"/>
        </w:rPr>
        <w:t>(</w:t>
      </w:r>
      <w:r>
        <w:rPr>
          <w:rFonts w:ascii="Arial" w:cs="Arial" w:eastAsia="Arial" w:hAnsi="Arial"/>
          <w:sz w:val="19"/>
          <w:szCs w:val="19"/>
          <w:i w:val="1"/>
          <w:iCs w:val="1"/>
          <w:color w:val="auto"/>
        </w:rPr>
        <w:t>ω</w:t>
      </w:r>
      <w:r>
        <w:rPr>
          <w:rFonts w:ascii="Rockwell" w:cs="Rockwell" w:eastAsia="Rockwell" w:hAnsi="Rockwell"/>
          <w:sz w:val="19"/>
          <w:szCs w:val="19"/>
          <w:i w:val="1"/>
          <w:iCs w:val="1"/>
          <w:color w:val="auto"/>
        </w:rPr>
        <w:t>t</w:t>
      </w:r>
      <w:r>
        <w:rPr>
          <w:rFonts w:ascii="Symbol" w:cs="Symbol" w:eastAsia="Symbol" w:hAnsi="Symbol"/>
          <w:sz w:val="19"/>
          <w:szCs w:val="19"/>
          <w:color w:val="auto"/>
        </w:rPr>
        <w:t xml:space="preserve"> +</w:t>
      </w:r>
      <w:r>
        <w:rPr>
          <w:rFonts w:ascii="Arial" w:cs="Arial" w:eastAsia="Arial" w:hAnsi="Arial"/>
          <w:sz w:val="19"/>
          <w:szCs w:val="19"/>
          <w:color w:val="auto"/>
        </w:rPr>
        <w:t xml:space="preserve"> </w:t>
      </w:r>
      <w:r>
        <w:rPr>
          <w:rFonts w:ascii="Arial" w:cs="Arial" w:eastAsia="Arial" w:hAnsi="Arial"/>
          <w:sz w:val="19"/>
          <w:szCs w:val="19"/>
          <w:i w:val="1"/>
          <w:iCs w:val="1"/>
          <w:color w:val="auto"/>
        </w:rPr>
        <w:t>φ</w:t>
      </w:r>
      <w:r>
        <w:rPr>
          <w:rFonts w:ascii="Symbol" w:cs="Symbol" w:eastAsia="Symbol" w:hAnsi="Symbol"/>
          <w:sz w:val="29"/>
          <w:szCs w:val="29"/>
          <w:color w:val="auto"/>
        </w:rPr>
        <w:t xml:space="preserve"> )</w:t>
      </w:r>
      <w:r>
        <w:rPr>
          <w:rFonts w:ascii="Rockwell" w:cs="Rockwell" w:eastAsia="Rockwell" w:hAnsi="Rockwell"/>
          <w:sz w:val="33"/>
          <w:szCs w:val="33"/>
          <w:color w:val="auto"/>
        </w:rPr>
        <w:t xml:space="preserve"> </w:t>
      </w:r>
      <w:r>
        <w:rPr>
          <w:rFonts w:ascii="Rockwell" w:cs="Rockwell" w:eastAsia="Rockwell" w:hAnsi="Rockwell"/>
          <w:sz w:val="33"/>
          <w:szCs w:val="33"/>
          <w:i w:val="1"/>
          <w:iCs w:val="1"/>
          <w:color w:val="auto"/>
          <w:vertAlign w:val="subscript"/>
        </w:rPr>
        <w:t>dt</w:t>
      </w:r>
      <w:r>
        <w:rPr>
          <w:rFonts w:ascii="Rockwell" w:cs="Rockwell" w:eastAsia="Rockwell" w:hAnsi="Rockwell"/>
          <w:sz w:val="33"/>
          <w:szCs w:val="33"/>
          <w:i w:val="1"/>
          <w:iCs w:val="1"/>
          <w:color w:val="auto"/>
          <w:vertAlign w:val="superscript"/>
        </w:rPr>
        <w:t>d</w:t>
      </w:r>
      <w:r>
        <w:rPr>
          <w:rFonts w:ascii="Symbol" w:cs="Symbol" w:eastAsia="Symbol" w:hAnsi="Symbol"/>
          <w:sz w:val="29"/>
          <w:szCs w:val="29"/>
          <w:color w:val="auto"/>
        </w:rPr>
        <w:t xml:space="preserve"> (</w:t>
      </w:r>
      <w:r>
        <w:rPr>
          <w:rFonts w:ascii="Arial" w:cs="Arial" w:eastAsia="Arial" w:hAnsi="Arial"/>
          <w:sz w:val="19"/>
          <w:szCs w:val="19"/>
          <w:i w:val="1"/>
          <w:iCs w:val="1"/>
          <w:color w:val="auto"/>
        </w:rPr>
        <w:t>ω</w:t>
      </w:r>
      <w:r>
        <w:rPr>
          <w:rFonts w:ascii="Rockwell" w:cs="Rockwell" w:eastAsia="Rockwell" w:hAnsi="Rockwell"/>
          <w:sz w:val="19"/>
          <w:szCs w:val="19"/>
          <w:i w:val="1"/>
          <w:iCs w:val="1"/>
          <w:color w:val="auto"/>
        </w:rPr>
        <w:t>t</w:t>
      </w:r>
      <w:r>
        <w:rPr>
          <w:rFonts w:ascii="Symbol" w:cs="Symbol" w:eastAsia="Symbol" w:hAnsi="Symbol"/>
          <w:sz w:val="19"/>
          <w:szCs w:val="19"/>
          <w:color w:val="auto"/>
        </w:rPr>
        <w:t xml:space="preserve"> +</w:t>
      </w:r>
      <w:r>
        <w:rPr>
          <w:rFonts w:ascii="Arial" w:cs="Arial" w:eastAsia="Arial" w:hAnsi="Arial"/>
          <w:sz w:val="19"/>
          <w:szCs w:val="19"/>
          <w:color w:val="auto"/>
        </w:rPr>
        <w:t xml:space="preserve"> </w:t>
      </w:r>
      <w:r>
        <w:rPr>
          <w:rFonts w:ascii="Arial" w:cs="Arial" w:eastAsia="Arial" w:hAnsi="Arial"/>
          <w:sz w:val="19"/>
          <w:szCs w:val="19"/>
          <w:i w:val="1"/>
          <w:iCs w:val="1"/>
          <w:color w:val="auto"/>
        </w:rPr>
        <w:t>φ</w:t>
      </w:r>
      <w:r>
        <w:rPr>
          <w:rFonts w:ascii="Symbol" w:cs="Symbol" w:eastAsia="Symbol" w:hAnsi="Symbol"/>
          <w:sz w:val="29"/>
          <w:szCs w:val="29"/>
          <w:color w:val="auto"/>
        </w:rPr>
        <w:t xml:space="preserve"> )</w:t>
      </w:r>
    </w:p>
    <w:p>
      <w:pPr>
        <w:spacing w:after="0" w:line="52" w:lineRule="exact"/>
        <w:rPr>
          <w:rFonts w:ascii="Arial" w:cs="Arial" w:eastAsia="Arial" w:hAnsi="Arial"/>
          <w:sz w:val="16"/>
          <w:szCs w:val="16"/>
          <w:color w:val="auto"/>
        </w:rPr>
      </w:pPr>
    </w:p>
    <w:p>
      <w:pPr>
        <w:spacing w:after="0" w:line="52" w:lineRule="exact"/>
        <w:rPr>
          <w:rFonts w:ascii="Arial" w:cs="Arial" w:eastAsia="Arial" w:hAnsi="Arial"/>
          <w:sz w:val="16"/>
          <w:szCs w:val="16"/>
          <w:color w:val="auto"/>
        </w:rPr>
      </w:pPr>
    </w:p>
    <w:p>
      <w:pPr>
        <w:ind w:left="2900" w:hanging="380"/>
        <w:spacing w:after="0" w:line="501" w:lineRule="exact"/>
        <w:tabs>
          <w:tab w:leader="none" w:pos="2900" w:val="left"/>
        </w:tabs>
        <w:numPr>
          <w:ilvl w:val="1"/>
          <w:numId w:val="175"/>
        </w:numPr>
        <w:rPr>
          <w:rFonts w:ascii="Courier New" w:cs="Courier New" w:eastAsia="Courier New" w:hAnsi="Courier New"/>
          <w:sz w:val="20"/>
          <w:szCs w:val="20"/>
          <w:color w:val="auto"/>
        </w:rPr>
      </w:pPr>
      <w:r>
        <w:rPr>
          <w:rFonts w:ascii="MS PGothic" w:cs="MS PGothic" w:eastAsia="MS PGothic" w:hAnsi="MS PGothic"/>
          <w:sz w:val="24"/>
          <w:szCs w:val="24"/>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Symbol" w:cs="Symbol" w:eastAsia="Symbol" w:hAnsi="Symbol"/>
          <w:sz w:val="24"/>
          <w:szCs w:val="24"/>
          <w:color w:val="auto"/>
        </w:rPr>
        <w:t xml:space="preserve"> =</w:t>
      </w:r>
      <w:r>
        <w:rPr>
          <w:rFonts w:ascii="MS PGothic" w:cs="MS PGothic" w:eastAsia="MS PGothic" w:hAnsi="MS PGothic"/>
          <w:sz w:val="24"/>
          <w:szCs w:val="24"/>
          <w:color w:val="auto"/>
        </w:rPr>
        <w:t xml:space="preserve"> −</w:t>
      </w:r>
      <w:r>
        <w:rPr>
          <w:rFonts w:ascii="Rockwell" w:cs="Rockwell" w:eastAsia="Rockwell" w:hAnsi="Rockwell"/>
          <w:sz w:val="24"/>
          <w:szCs w:val="24"/>
          <w:i w:val="1"/>
          <w:iCs w:val="1"/>
          <w:color w:val="auto"/>
        </w:rPr>
        <w:t>A</w:t>
      </w:r>
      <w:r>
        <w:rPr>
          <w:rFonts w:ascii="Arial" w:cs="Arial" w:eastAsia="Arial" w:hAnsi="Arial"/>
          <w:sz w:val="24"/>
          <w:szCs w:val="24"/>
          <w:i w:val="1"/>
          <w:iCs w:val="1"/>
          <w:color w:val="auto"/>
        </w:rPr>
        <w:t>ω</w:t>
      </w:r>
      <w:r>
        <w:rPr>
          <w:rFonts w:ascii="Symbol" w:cs="Symbol" w:eastAsia="Symbol" w:hAnsi="Symbol"/>
          <w:sz w:val="46"/>
          <w:szCs w:val="46"/>
          <w:color w:val="auto"/>
        </w:rPr>
        <w:t xml:space="preserve"> (</w:t>
      </w:r>
      <w:r>
        <w:rPr>
          <w:rFonts w:ascii="Rockwell" w:cs="Rockwell" w:eastAsia="Rockwell" w:hAnsi="Rockwell"/>
          <w:sz w:val="24"/>
          <w:szCs w:val="24"/>
          <w:color w:val="auto"/>
        </w:rPr>
        <w:t>cos</w:t>
      </w:r>
      <w:r>
        <w:rPr>
          <w:rFonts w:ascii="Symbol" w:cs="Symbol" w:eastAsia="Symbol" w:hAnsi="Symbol"/>
          <w:sz w:val="41"/>
          <w:szCs w:val="41"/>
          <w:color w:val="auto"/>
        </w:rPr>
        <w:t>(</w:t>
      </w:r>
      <w:r>
        <w:rPr>
          <w:rFonts w:ascii="Arial" w:cs="Arial" w:eastAsia="Arial" w:hAnsi="Arial"/>
          <w:sz w:val="24"/>
          <w:szCs w:val="24"/>
          <w:i w:val="1"/>
          <w:iCs w:val="1"/>
          <w:color w:val="auto"/>
        </w:rPr>
        <w:t>ω</w:t>
      </w:r>
      <w:r>
        <w:rPr>
          <w:rFonts w:ascii="Rockwell" w:cs="Rockwell" w:eastAsia="Rockwell" w:hAnsi="Rockwell"/>
          <w:sz w:val="24"/>
          <w:szCs w:val="24"/>
          <w:i w:val="1"/>
          <w:iCs w:val="1"/>
          <w:color w:val="auto"/>
        </w:rPr>
        <w:t>t</w:t>
      </w:r>
      <w:r>
        <w:rPr>
          <w:rFonts w:ascii="Symbol" w:cs="Symbol" w:eastAsia="Symbol" w:hAnsi="Symbo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φ</w:t>
      </w:r>
      <w:r>
        <w:rPr>
          <w:rFonts w:ascii="Symbol" w:cs="Symbol" w:eastAsia="Symbol" w:hAnsi="Symbol"/>
          <w:sz w:val="41"/>
          <w:szCs w:val="41"/>
          <w:color w:val="auto"/>
        </w:rPr>
        <w:t>)</w:t>
      </w:r>
      <w:r>
        <w:rPr>
          <w:rFonts w:ascii="Symbol" w:cs="Symbol" w:eastAsia="Symbol" w:hAnsi="Symbol"/>
          <w:sz w:val="46"/>
          <w:szCs w:val="46"/>
          <w:color w:val="auto"/>
        </w:rPr>
        <w:t>)</w:t>
      </w:r>
      <w:r>
        <w:rPr>
          <w:rFonts w:ascii="Symbol" w:cs="Symbol" w:eastAsia="Symbol" w:hAnsi="Symbol"/>
          <w:sz w:val="41"/>
          <w:szCs w:val="41"/>
          <w:color w:val="auto"/>
        </w:rPr>
        <w:t>(</w:t>
      </w:r>
      <w:r>
        <w:rPr>
          <w:rFonts w:ascii="Arial" w:cs="Arial" w:eastAsia="Arial" w:hAnsi="Arial"/>
          <w:sz w:val="24"/>
          <w:szCs w:val="24"/>
          <w:i w:val="1"/>
          <w:iCs w:val="1"/>
          <w:color w:val="auto"/>
        </w:rPr>
        <w:t>ω</w:t>
      </w:r>
      <w:r>
        <w:rPr>
          <w:rFonts w:ascii="Symbol" w:cs="Symbol" w:eastAsia="Symbol" w:hAnsi="Symbol"/>
          <w:sz w:val="41"/>
          <w:szCs w:val="41"/>
          <w:color w:val="auto"/>
        </w:rPr>
        <w:t xml:space="preserve"> )</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Symbol" w:cs="Symbol" w:eastAsia="Symbol" w:hAnsi="Symbol"/>
          <w:sz w:val="41"/>
          <w:szCs w:val="41"/>
          <w:color w:val="auto"/>
        </w:rPr>
        <w:t>(</w:t>
      </w:r>
      <w:r>
        <w:rPr>
          <w:rFonts w:ascii="Rockwell" w:cs="Rockwell" w:eastAsia="Rockwell" w:hAnsi="Rockwell"/>
          <w:sz w:val="24"/>
          <w:szCs w:val="24"/>
          <w:i w:val="1"/>
          <w:iCs w:val="1"/>
          <w:color w:val="auto"/>
        </w:rPr>
        <w:t>t</w:t>
      </w:r>
      <w:r>
        <w:rPr>
          <w:rFonts w:ascii="Symbol" w:cs="Symbol" w:eastAsia="Symbol" w:hAnsi="Symbol"/>
          <w:sz w:val="41"/>
          <w:szCs w:val="41"/>
          <w:color w:val="auto"/>
        </w:rPr>
        <w:t xml:space="preserve"> )</w:t>
      </w:r>
      <w:r>
        <w:rPr>
          <w:rFonts w:ascii="Symbol" w:cs="Symbol" w:eastAsia="Symbol" w:hAnsi="Symbol"/>
          <w:sz w:val="24"/>
          <w:szCs w:val="24"/>
          <w:color w:val="auto"/>
        </w:rPr>
        <w:t xml:space="preserve"> =</w:t>
      </w:r>
      <w:r>
        <w:rPr>
          <w:rFonts w:ascii="MS PGothic" w:cs="MS PGothic" w:eastAsia="MS PGothic" w:hAnsi="MS PGothic"/>
          <w:sz w:val="24"/>
          <w:szCs w:val="24"/>
          <w:color w:val="auto"/>
        </w:rPr>
        <w:t xml:space="preserve"> −</w:t>
      </w:r>
      <w:r>
        <w:rPr>
          <w:rFonts w:ascii="Rockwell" w:cs="Rockwell" w:eastAsia="Rockwell" w:hAnsi="Rockwell"/>
          <w:sz w:val="24"/>
          <w:szCs w:val="24"/>
          <w:i w:val="1"/>
          <w:iCs w:val="1"/>
          <w:color w:val="auto"/>
        </w:rPr>
        <w:t>A</w:t>
      </w:r>
      <w:r>
        <w:rPr>
          <w:rFonts w:ascii="Arial" w:cs="Arial" w:eastAsia="Arial" w:hAnsi="Arial"/>
          <w:sz w:val="24"/>
          <w:szCs w:val="24"/>
          <w:i w:val="1"/>
          <w:iCs w:val="1"/>
          <w:color w:val="auto"/>
        </w:rPr>
        <w:t>ω</w:t>
      </w:r>
      <w:r>
        <w:rPr>
          <w:rFonts w:ascii="Rockwell" w:cs="Rockwell" w:eastAsia="Rockwell" w:hAnsi="Rockwell"/>
          <w:sz w:val="27"/>
          <w:szCs w:val="27"/>
          <w:color w:val="auto"/>
        </w:rPr>
        <w:t xml:space="preserve"> </w:t>
      </w:r>
      <w:r>
        <w:rPr>
          <w:rFonts w:ascii="Rockwell" w:cs="Rockwell" w:eastAsia="Rockwell" w:hAnsi="Rockwell"/>
          <w:sz w:val="27"/>
          <w:szCs w:val="27"/>
          <w:color w:val="auto"/>
          <w:vertAlign w:val="superscript"/>
        </w:rPr>
        <w:t>2</w:t>
      </w:r>
      <w:r>
        <w:rPr>
          <w:rFonts w:ascii="Rockwell" w:cs="Rockwell" w:eastAsia="Rockwell" w:hAnsi="Rockwell"/>
          <w:sz w:val="24"/>
          <w:szCs w:val="24"/>
          <w:color w:val="auto"/>
        </w:rPr>
        <w:t xml:space="preserve"> cos</w:t>
      </w:r>
      <w:r>
        <w:rPr>
          <w:rFonts w:ascii="Symbol" w:cs="Symbol" w:eastAsia="Symbol" w:hAnsi="Symbol"/>
          <w:sz w:val="41"/>
          <w:szCs w:val="41"/>
          <w:color w:val="auto"/>
        </w:rPr>
        <w:t>(</w:t>
      </w:r>
      <w:r>
        <w:rPr>
          <w:rFonts w:ascii="Arial" w:cs="Arial" w:eastAsia="Arial" w:hAnsi="Arial"/>
          <w:sz w:val="24"/>
          <w:szCs w:val="24"/>
          <w:i w:val="1"/>
          <w:iCs w:val="1"/>
          <w:color w:val="auto"/>
        </w:rPr>
        <w:t>ω</w:t>
      </w:r>
      <w:r>
        <w:rPr>
          <w:rFonts w:ascii="Rockwell" w:cs="Rockwell" w:eastAsia="Rockwell" w:hAnsi="Rockwell"/>
          <w:sz w:val="24"/>
          <w:szCs w:val="24"/>
          <w:i w:val="1"/>
          <w:iCs w:val="1"/>
          <w:color w:val="auto"/>
        </w:rPr>
        <w:t>t</w:t>
      </w:r>
      <w:r>
        <w:rPr>
          <w:rFonts w:ascii="Symbol" w:cs="Symbol" w:eastAsia="Symbol" w:hAnsi="Symbo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φ</w:t>
      </w:r>
      <w:r>
        <w:rPr>
          <w:rFonts w:ascii="Symbol" w:cs="Symbol" w:eastAsia="Symbol" w:hAnsi="Symbol"/>
          <w:sz w:val="41"/>
          <w:szCs w:val="4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1978025</wp:posOffset>
            </wp:positionH>
            <wp:positionV relativeFrom="paragraph">
              <wp:posOffset>-4737100</wp:posOffset>
            </wp:positionV>
            <wp:extent cx="154305" cy="762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3">
                      <a:extLst>
                        <a:ext uri="{28A0092B-C50C-407E-A947-70E740481C1C}"/>
                      </a:extLst>
                    </a:blip>
                    <a:srcRect/>
                    <a:stretch>
                      <a:fillRect/>
                    </a:stretch>
                  </pic:blipFill>
                  <pic:spPr bwMode="auto">
                    <a:xfrm>
                      <a:off x="0" y="0"/>
                      <a:ext cx="154305" cy="7620"/>
                    </a:xfrm>
                    <a:prstGeom prst="rect">
                      <a:avLst/>
                    </a:prstGeom>
                    <a:noFill/>
                  </pic:spPr>
                </pic:pic>
              </a:graphicData>
            </a:graphic>
          </wp:anchor>
        </w:drawing>
        <w:drawing>
          <wp:anchor simplePos="0" relativeHeight="251657728" behindDoc="1" locked="0" layoutInCell="0" allowOverlap="1">
            <wp:simplePos x="0" y="0"/>
            <wp:positionH relativeFrom="column">
              <wp:posOffset>3771265</wp:posOffset>
            </wp:positionH>
            <wp:positionV relativeFrom="paragraph">
              <wp:posOffset>-4737100</wp:posOffset>
            </wp:positionV>
            <wp:extent cx="154305" cy="762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4">
                      <a:extLst>
                        <a:ext uri="{28A0092B-C50C-407E-A947-70E740481C1C}"/>
                      </a:extLst>
                    </a:blip>
                    <a:srcRect/>
                    <a:stretch>
                      <a:fillRect/>
                    </a:stretch>
                  </pic:blipFill>
                  <pic:spPr bwMode="auto">
                    <a:xfrm>
                      <a:off x="0" y="0"/>
                      <a:ext cx="154305" cy="7620"/>
                    </a:xfrm>
                    <a:prstGeom prst="rect">
                      <a:avLst/>
                    </a:prstGeom>
                    <a:noFill/>
                  </pic:spPr>
                </pic:pic>
              </a:graphicData>
            </a:graphic>
          </wp:anchor>
        </w:drawing>
        <w:drawing>
          <wp:anchor simplePos="0" relativeHeight="251657728" behindDoc="1" locked="0" layoutInCell="0" allowOverlap="1">
            <wp:simplePos x="0" y="0"/>
            <wp:positionH relativeFrom="column">
              <wp:posOffset>6044565</wp:posOffset>
            </wp:positionH>
            <wp:positionV relativeFrom="paragraph">
              <wp:posOffset>-4737100</wp:posOffset>
            </wp:positionV>
            <wp:extent cx="154305" cy="762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5">
                      <a:extLst>
                        <a:ext uri="{28A0092B-C50C-407E-A947-70E740481C1C}"/>
                      </a:extLst>
                    </a:blip>
                    <a:srcRect/>
                    <a:stretch>
                      <a:fillRect/>
                    </a:stretch>
                  </pic:blipFill>
                  <pic:spPr bwMode="auto">
                    <a:xfrm>
                      <a:off x="0" y="0"/>
                      <a:ext cx="154305" cy="7620"/>
                    </a:xfrm>
                    <a:prstGeom prst="rect">
                      <a:avLst/>
                    </a:prstGeom>
                    <a:noFill/>
                  </pic:spPr>
                </pic:pic>
              </a:graphicData>
            </a:graphic>
          </wp:anchor>
        </w:drawing>
      </w:r>
    </w:p>
    <w:p>
      <w:pPr>
        <w:ind w:left="2880" w:hanging="360"/>
        <w:spacing w:after="0"/>
        <w:tabs>
          <w:tab w:leader="none" w:pos="2880" w:val="left"/>
        </w:tabs>
        <w:numPr>
          <w:ilvl w:val="1"/>
          <w:numId w:val="176"/>
        </w:numPr>
        <w:rPr>
          <w:rFonts w:ascii="Courier New" w:cs="Courier New" w:eastAsia="Courier New" w:hAnsi="Courier New"/>
          <w:sz w:val="20"/>
          <w:szCs w:val="20"/>
          <w:color w:val="auto"/>
        </w:rPr>
      </w:pPr>
      <w:r>
        <w:rPr>
          <w:rFonts w:ascii="Arial" w:cs="Arial" w:eastAsia="Arial" w:hAnsi="Arial"/>
          <w:sz w:val="20"/>
          <w:szCs w:val="20"/>
          <w:color w:val="auto"/>
        </w:rPr>
        <w:t>&amp;</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Rockwell" w:cs="Rockwell" w:eastAsia="Rockwell" w:hAnsi="Rockwell"/>
          <w:sz w:val="27"/>
          <w:szCs w:val="27"/>
          <w:color w:val="auto"/>
          <w:vertAlign w:val="subscript"/>
        </w:rPr>
        <w:t>max</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Arial" w:cs="Arial" w:eastAsia="Arial" w:hAnsi="Arial"/>
          <w:sz w:val="24"/>
          <w:szCs w:val="24"/>
          <w:i w:val="1"/>
          <w:iCs w:val="1"/>
          <w:color w:val="auto"/>
        </w:rPr>
        <w:t>ω</w:t>
      </w:r>
      <w:r>
        <w:rPr>
          <w:rFonts w:ascii="Rockwell" w:cs="Rockwell" w:eastAsia="Rockwell" w:hAnsi="Rockwell"/>
          <w:sz w:val="27"/>
          <w:szCs w:val="27"/>
          <w:color w:val="auto"/>
          <w:vertAlign w:val="superscript"/>
        </w:rPr>
        <w:t>2</w:t>
      </w:r>
    </w:p>
    <w:p>
      <w:pPr>
        <w:spacing w:after="0" w:line="85" w:lineRule="exact"/>
        <w:rPr>
          <w:rFonts w:ascii="Courier New" w:cs="Courier New" w:eastAsia="Courier New" w:hAnsi="Courier New"/>
          <w:sz w:val="20"/>
          <w:szCs w:val="20"/>
          <w:color w:val="auto"/>
        </w:rPr>
      </w:pPr>
    </w:p>
    <w:p>
      <w:pPr>
        <w:ind w:left="6500" w:right="3380" w:hanging="4700"/>
        <w:spacing w:after="0" w:line="384" w:lineRule="exact"/>
        <w:tabs>
          <w:tab w:leader="none" w:pos="2187" w:val="left"/>
        </w:tabs>
        <w:numPr>
          <w:ilvl w:val="0"/>
          <w:numId w:val="176"/>
        </w:numPr>
        <w:rPr>
          <w:rFonts w:ascii="Arial" w:cs="Arial" w:eastAsia="Arial" w:hAnsi="Arial"/>
          <w:sz w:val="19"/>
          <w:szCs w:val="19"/>
          <w:color w:val="auto"/>
        </w:rPr>
      </w:pPr>
      <w:r>
        <w:rPr>
          <w:rFonts w:ascii="MS PGothic" w:cs="MS PGothic" w:eastAsia="MS PGothic" w:hAnsi="MS PGothic"/>
          <w:sz w:val="23"/>
          <w:szCs w:val="23"/>
          <w:color w:val="auto"/>
        </w:rPr>
        <w:t>⇒</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a</w:t>
      </w:r>
      <w:r>
        <w:rPr>
          <w:rFonts w:ascii="Symbol" w:cs="Symbol" w:eastAsia="Symbol" w:hAnsi="Symbol"/>
          <w:sz w:val="38"/>
          <w:szCs w:val="38"/>
          <w:color w:val="auto"/>
        </w:rPr>
        <w:t>(</w:t>
      </w:r>
      <w:r>
        <w:rPr>
          <w:rFonts w:ascii="Rockwell" w:cs="Rockwell" w:eastAsia="Rockwell" w:hAnsi="Rockwell"/>
          <w:sz w:val="23"/>
          <w:szCs w:val="23"/>
          <w:i w:val="1"/>
          <w:iCs w:val="1"/>
          <w:color w:val="auto"/>
        </w:rPr>
        <w:t>t</w:t>
      </w:r>
      <w:r>
        <w:rPr>
          <w:rFonts w:ascii="Symbol" w:cs="Symbol" w:eastAsia="Symbol" w:hAnsi="Symbol"/>
          <w:sz w:val="38"/>
          <w:szCs w:val="38"/>
          <w:color w:val="auto"/>
        </w:rPr>
        <w:t>)</w:t>
      </w:r>
      <w:r>
        <w:rPr>
          <w:rFonts w:ascii="Symbol" w:cs="Symbol" w:eastAsia="Symbol" w:hAnsi="Symbol"/>
          <w:sz w:val="23"/>
          <w:szCs w:val="23"/>
          <w:color w:val="auto"/>
        </w:rPr>
        <w:t xml:space="preserve"> =</w:t>
      </w:r>
      <w:r>
        <w:rPr>
          <w:rFonts w:ascii="MS PGothic" w:cs="MS PGothic" w:eastAsia="MS PGothic" w:hAnsi="MS PGothic"/>
          <w:sz w:val="23"/>
          <w:szCs w:val="23"/>
          <w:color w:val="auto"/>
        </w:rPr>
        <w:t xml:space="preserve"> −</w:t>
      </w:r>
      <w:r>
        <w:rPr>
          <w:rFonts w:ascii="Arial" w:cs="Arial" w:eastAsia="Arial" w:hAnsi="Arial"/>
          <w:sz w:val="23"/>
          <w:szCs w:val="23"/>
          <w:i w:val="1"/>
          <w:iCs w:val="1"/>
          <w:color w:val="auto"/>
        </w:rPr>
        <w:t>ω</w:t>
      </w:r>
      <w:r>
        <w:rPr>
          <w:rFonts w:ascii="Rockwell" w:cs="Rockwell" w:eastAsia="Rockwell" w:hAnsi="Rockwell"/>
          <w:sz w:val="25"/>
          <w:szCs w:val="25"/>
          <w:color w:val="auto"/>
        </w:rPr>
        <w:t xml:space="preserve"> </w:t>
      </w:r>
      <w:r>
        <w:rPr>
          <w:rFonts w:ascii="Rockwell" w:cs="Rockwell" w:eastAsia="Rockwell" w:hAnsi="Rockwell"/>
          <w:sz w:val="25"/>
          <w:szCs w:val="25"/>
          <w:color w:val="auto"/>
          <w:vertAlign w:val="superscript"/>
        </w:rPr>
        <w:t>2</w:t>
      </w:r>
      <w:r>
        <w:rPr>
          <w:rFonts w:ascii="Symbol" w:cs="Symbol" w:eastAsia="Symbol" w:hAnsi="Symbol"/>
          <w:sz w:val="41"/>
          <w:szCs w:val="41"/>
          <w:color w:val="auto"/>
        </w:rPr>
        <w:t xml:space="preserve"> (</w:t>
      </w:r>
      <w:r>
        <w:rPr>
          <w:rFonts w:ascii="Rockwell" w:cs="Rockwell" w:eastAsia="Rockwell" w:hAnsi="Rockwell"/>
          <w:sz w:val="23"/>
          <w:szCs w:val="23"/>
          <w:i w:val="1"/>
          <w:iCs w:val="1"/>
          <w:color w:val="auto"/>
        </w:rPr>
        <w:t>A</w:t>
      </w:r>
      <w:r>
        <w:rPr>
          <w:rFonts w:ascii="Rockwell" w:cs="Rockwell" w:eastAsia="Rockwell" w:hAnsi="Rockwell"/>
          <w:sz w:val="23"/>
          <w:szCs w:val="23"/>
          <w:color w:val="auto"/>
        </w:rPr>
        <w:t>cos</w:t>
      </w:r>
      <w:r>
        <w:rPr>
          <w:rFonts w:ascii="Symbol" w:cs="Symbol" w:eastAsia="Symbol" w:hAnsi="Symbol"/>
          <w:sz w:val="38"/>
          <w:szCs w:val="38"/>
          <w:color w:val="auto"/>
        </w:rPr>
        <w:t>(</w:t>
      </w:r>
      <w:r>
        <w:rPr>
          <w:rFonts w:ascii="Arial" w:cs="Arial" w:eastAsia="Arial" w:hAnsi="Arial"/>
          <w:sz w:val="23"/>
          <w:szCs w:val="23"/>
          <w:i w:val="1"/>
          <w:iCs w:val="1"/>
          <w:color w:val="auto"/>
        </w:rPr>
        <w:t>ω</w:t>
      </w:r>
      <w:r>
        <w:rPr>
          <w:rFonts w:ascii="Rockwell" w:cs="Rockwell" w:eastAsia="Rockwell" w:hAnsi="Rockwell"/>
          <w:sz w:val="23"/>
          <w:szCs w:val="23"/>
          <w:i w:val="1"/>
          <w:iCs w:val="1"/>
          <w:color w:val="auto"/>
        </w:rPr>
        <w:t>t</w:t>
      </w:r>
      <w:r>
        <w:rPr>
          <w:rFonts w:ascii="Symbol" w:cs="Symbol" w:eastAsia="Symbol" w:hAnsi="Symbo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φ</w:t>
      </w:r>
      <w:r>
        <w:rPr>
          <w:rFonts w:ascii="Symbol" w:cs="Symbol" w:eastAsia="Symbol" w:hAnsi="Symbol"/>
          <w:sz w:val="38"/>
          <w:szCs w:val="38"/>
          <w:color w:val="auto"/>
        </w:rPr>
        <w:t>)</w:t>
      </w:r>
      <w:r>
        <w:rPr>
          <w:rFonts w:ascii="Symbol" w:cs="Symbol" w:eastAsia="Symbol" w:hAnsi="Symbol"/>
          <w:sz w:val="41"/>
          <w:szCs w:val="41"/>
          <w:color w:val="auto"/>
        </w:rPr>
        <w:t>)</w:t>
      </w:r>
      <w:r>
        <w:rPr>
          <w:rFonts w:ascii="Symbol" w:cs="Symbol" w:eastAsia="Symbol" w:hAnsi="Symbol"/>
          <w:sz w:val="23"/>
          <w:szCs w:val="23"/>
          <w:color w:val="auto"/>
        </w:rPr>
        <w:t xml:space="preserve"> =</w:t>
      </w:r>
      <w:r>
        <w:rPr>
          <w:rFonts w:ascii="MS PGothic" w:cs="MS PGothic" w:eastAsia="MS PGothic" w:hAnsi="MS PGothic"/>
          <w:sz w:val="23"/>
          <w:szCs w:val="23"/>
          <w:color w:val="auto"/>
        </w:rPr>
        <w:t xml:space="preserve"> −</w:t>
      </w:r>
      <w:r>
        <w:rPr>
          <w:rFonts w:ascii="Arial" w:cs="Arial" w:eastAsia="Arial" w:hAnsi="Arial"/>
          <w:sz w:val="23"/>
          <w:szCs w:val="23"/>
          <w:i w:val="1"/>
          <w:iCs w:val="1"/>
          <w:color w:val="auto"/>
        </w:rPr>
        <w:t>ω</w:t>
      </w:r>
      <w:r>
        <w:rPr>
          <w:rFonts w:ascii="Rockwell" w:cs="Rockwell" w:eastAsia="Rockwell" w:hAnsi="Rockwell"/>
          <w:sz w:val="25"/>
          <w:szCs w:val="25"/>
          <w:color w:val="auto"/>
          <w:vertAlign w:val="superscript"/>
        </w:rPr>
        <w:t>2</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x</w:t>
      </w:r>
      <w:r>
        <w:rPr>
          <w:rFonts w:ascii="Symbol" w:cs="Symbol" w:eastAsia="Symbol" w:hAnsi="Symbol"/>
          <w:sz w:val="38"/>
          <w:szCs w:val="38"/>
          <w:color w:val="auto"/>
        </w:rPr>
        <w:t xml:space="preserve"> (</w:t>
      </w:r>
      <w:r>
        <w:rPr>
          <w:rFonts w:ascii="Rockwell" w:cs="Rockwell" w:eastAsia="Rockwell" w:hAnsi="Rockwell"/>
          <w:sz w:val="23"/>
          <w:szCs w:val="23"/>
          <w:i w:val="1"/>
          <w:iCs w:val="1"/>
          <w:color w:val="auto"/>
        </w:rPr>
        <w:t>t</w:t>
      </w:r>
      <w:r>
        <w:rPr>
          <w:rFonts w:ascii="Symbol" w:cs="Symbol" w:eastAsia="Symbol" w:hAnsi="Symbol"/>
          <w:sz w:val="38"/>
          <w:szCs w:val="38"/>
          <w:color w:val="auto"/>
        </w:rPr>
        <w:t>)</w:t>
      </w:r>
      <w:r>
        <w:rPr>
          <w:rFonts w:ascii="MS PGothic" w:cs="MS PGothic" w:eastAsia="MS PGothic" w:hAnsi="MS PGothic"/>
          <w:sz w:val="23"/>
          <w:szCs w:val="23"/>
          <w:color w:val="auto"/>
        </w:rPr>
        <w:t xml:space="preserve"> ⇒</w:t>
      </w:r>
      <w:r>
        <w:rPr>
          <w:rFonts w:ascii="Rockwell" w:cs="Rockwell" w:eastAsia="Rockwell" w:hAnsi="Rockwell"/>
          <w:sz w:val="43"/>
          <w:szCs w:val="43"/>
          <w:color w:val="auto"/>
        </w:rPr>
        <w:t xml:space="preserve"> </w:t>
      </w:r>
      <w:r>
        <w:rPr>
          <w:rFonts w:ascii="Rockwell" w:cs="Rockwell" w:eastAsia="Rockwell" w:hAnsi="Rockwell"/>
          <w:sz w:val="43"/>
          <w:szCs w:val="43"/>
          <w:i w:val="1"/>
          <w:iCs w:val="1"/>
          <w:u w:val="single" w:color="auto"/>
          <w:color w:val="auto"/>
          <w:vertAlign w:val="superscript"/>
        </w:rPr>
        <w:t>d</w:t>
      </w:r>
      <w:r>
        <w:rPr>
          <w:rFonts w:ascii="Rockwell" w:cs="Rockwell" w:eastAsia="Rockwell" w:hAnsi="Rockwell"/>
          <w:sz w:val="25"/>
          <w:szCs w:val="25"/>
          <w:u w:val="single" w:color="auto"/>
          <w:color w:val="auto"/>
          <w:vertAlign w:val="superscript"/>
        </w:rPr>
        <w:t>2</w:t>
      </w:r>
      <w:r>
        <w:rPr>
          <w:rFonts w:ascii="Rockwell" w:cs="Rockwell" w:eastAsia="Rockwell" w:hAnsi="Rockwell"/>
          <w:sz w:val="43"/>
          <w:szCs w:val="43"/>
          <w:u w:val="single" w:color="auto"/>
          <w:color w:val="auto"/>
        </w:rPr>
        <w:t xml:space="preserve"> </w:t>
      </w:r>
      <w:r>
        <w:rPr>
          <w:rFonts w:ascii="Rockwell" w:cs="Rockwell" w:eastAsia="Rockwell" w:hAnsi="Rockwell"/>
          <w:sz w:val="43"/>
          <w:szCs w:val="43"/>
          <w:i w:val="1"/>
          <w:iCs w:val="1"/>
          <w:u w:val="single" w:color="auto"/>
          <w:color w:val="auto"/>
          <w:vertAlign w:val="superscript"/>
        </w:rPr>
        <w:t>x</w:t>
      </w:r>
      <w:r>
        <w:rPr>
          <w:rFonts w:ascii="Symbol" w:cs="Symbol" w:eastAsia="Symbol" w:hAnsi="Symbol"/>
          <w:sz w:val="23"/>
          <w:szCs w:val="23"/>
          <w:color w:val="auto"/>
        </w:rPr>
        <w:t xml:space="preserve"> =</w:t>
      </w:r>
      <w:r>
        <w:rPr>
          <w:rFonts w:ascii="MS PGothic" w:cs="MS PGothic" w:eastAsia="MS PGothic" w:hAnsi="MS PGothic"/>
          <w:sz w:val="23"/>
          <w:szCs w:val="23"/>
          <w:color w:val="auto"/>
        </w:rPr>
        <w:t xml:space="preserve"> −</w:t>
      </w:r>
      <w:r>
        <w:rPr>
          <w:rFonts w:ascii="Arial" w:cs="Arial" w:eastAsia="Arial" w:hAnsi="Arial"/>
          <w:sz w:val="23"/>
          <w:szCs w:val="23"/>
          <w:i w:val="1"/>
          <w:iCs w:val="1"/>
          <w:color w:val="auto"/>
        </w:rPr>
        <w:t>ω</w:t>
      </w:r>
      <w:r>
        <w:rPr>
          <w:rFonts w:ascii="Rockwell" w:cs="Rockwell" w:eastAsia="Rockwell" w:hAnsi="Rockwell"/>
          <w:sz w:val="25"/>
          <w:szCs w:val="25"/>
          <w:color w:val="auto"/>
          <w:vertAlign w:val="superscript"/>
        </w:rPr>
        <w:t>2</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x dt</w:t>
      </w:r>
      <w:r>
        <w:rPr>
          <w:rFonts w:ascii="Rockwell" w:cs="Rockwell" w:eastAsia="Rockwell" w:hAnsi="Rockwell"/>
          <w:sz w:val="25"/>
          <w:szCs w:val="25"/>
          <w:color w:val="auto"/>
          <w:vertAlign w:val="superscript"/>
        </w:rPr>
        <w:t>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1440"/>
        <w:spacing w:after="0"/>
        <w:tabs>
          <w:tab w:leader="none" w:pos="10220" w:val="left"/>
        </w:tabs>
        <w:rPr>
          <w:sz w:val="20"/>
          <w:szCs w:val="20"/>
          <w:color w:val="auto"/>
        </w:rPr>
      </w:pPr>
      <w:r>
        <w:rPr>
          <w:rFonts w:ascii="Arial" w:cs="Arial" w:eastAsia="Arial" w:hAnsi="Arial"/>
          <w:sz w:val="16"/>
          <w:szCs w:val="16"/>
          <w:color w:val="auto"/>
        </w:rPr>
        <w:t>0204 Lecture Notes - AP Physics C- Simple Harmonic Motion Review (Mechanics).docx</w:t>
      </w:r>
      <w:r>
        <w:rPr>
          <w:sz w:val="20"/>
          <w:szCs w:val="20"/>
          <w:color w:val="auto"/>
        </w:rPr>
        <w:tab/>
      </w:r>
      <w:r>
        <w:rPr>
          <w:rFonts w:ascii="Arial" w:cs="Arial" w:eastAsia="Arial" w:hAnsi="Arial"/>
          <w:sz w:val="15"/>
          <w:szCs w:val="15"/>
          <w:color w:val="auto"/>
        </w:rPr>
        <w:t>page 2 of 3</w:t>
      </w:r>
    </w:p>
    <w:p>
      <w:pPr>
        <w:sectPr>
          <w:pgSz w:w="12240" w:h="16040" w:orient="portrait"/>
          <w:cols w:equalWidth="0" w:num="1">
            <w:col w:w="11040"/>
          </w:cols>
          <w:pgMar w:left="0" w:top="1351" w:right="1200" w:bottom="0" w:gutter="0" w:footer="0" w:header="0"/>
        </w:sectPr>
      </w:pPr>
    </w:p>
    <w:bookmarkStart w:id="25" w:name="page26"/>
    <w:bookmarkEnd w:id="2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1143000</wp:posOffset>
            </wp:positionH>
            <wp:positionV relativeFrom="page">
              <wp:posOffset>914400</wp:posOffset>
            </wp:positionV>
            <wp:extent cx="5943600" cy="322326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6">
                      <a:clrChange>
                        <a:clrFrom>
                          <a:srgbClr val="FFFFFF"/>
                        </a:clrFrom>
                        <a:clrTo>
                          <a:srgbClr val="FFFFFF">
                            <a:alpha val="0"/>
                          </a:srgbClr>
                        </a:clrTo>
                      </a:clrChange>
                      <a:extLst>
                        <a:ext uri="{28A0092B-C50C-407E-A947-70E740481C1C}"/>
                      </a:extLst>
                    </a:blip>
                    <a:srcRect/>
                    <a:stretch>
                      <a:fillRect/>
                    </a:stretch>
                  </pic:blipFill>
                  <pic:spPr bwMode="auto">
                    <a:xfrm>
                      <a:off x="0" y="0"/>
                      <a:ext cx="5943600" cy="32232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720" w:hanging="360"/>
        <w:spacing w:after="0"/>
        <w:tabs>
          <w:tab w:leader="none" w:pos="720" w:val="left"/>
        </w:tabs>
        <w:numPr>
          <w:ilvl w:val="0"/>
          <w:numId w:val="177"/>
        </w:numPr>
        <w:rPr>
          <w:rFonts w:ascii="Arial" w:cs="Arial" w:eastAsia="Arial" w:hAnsi="Arial"/>
          <w:sz w:val="20"/>
          <w:szCs w:val="20"/>
          <w:color w:val="auto"/>
        </w:rPr>
      </w:pPr>
      <w:r>
        <w:rPr>
          <w:rFonts w:ascii="Arial" w:cs="Arial" w:eastAsia="Arial" w:hAnsi="Arial"/>
          <w:sz w:val="20"/>
          <w:szCs w:val="20"/>
          <w:color w:val="auto"/>
        </w:rPr>
        <w:t xml:space="preserve">Simple Harmonic Motion is </w:t>
      </w:r>
      <w:r>
        <w:rPr>
          <w:rFonts w:ascii="Arial" w:cs="Arial" w:eastAsia="Arial" w:hAnsi="Arial"/>
          <w:sz w:val="20"/>
          <w:szCs w:val="20"/>
          <w:b w:val="1"/>
          <w:bCs w:val="1"/>
          <w:color w:val="auto"/>
        </w:rPr>
        <w:t>NOT</w:t>
      </w:r>
      <w:r>
        <w:rPr>
          <w:rFonts w:ascii="Arial" w:cs="Arial" w:eastAsia="Arial" w:hAnsi="Arial"/>
          <w:sz w:val="20"/>
          <w:szCs w:val="20"/>
          <w:color w:val="auto"/>
        </w:rPr>
        <w:t xml:space="preserve"> Uniformly Accelerated Motion</w:t>
      </w:r>
    </w:p>
    <w:p>
      <w:pPr>
        <w:spacing w:after="0" w:line="249" w:lineRule="exact"/>
        <w:rPr>
          <w:rFonts w:ascii="Arial" w:cs="Arial" w:eastAsia="Arial" w:hAnsi="Arial"/>
          <w:sz w:val="20"/>
          <w:szCs w:val="20"/>
          <w:color w:val="auto"/>
        </w:rPr>
      </w:pPr>
    </w:p>
    <w:p>
      <w:pPr>
        <w:ind w:left="720" w:hanging="360"/>
        <w:spacing w:after="0"/>
        <w:tabs>
          <w:tab w:leader="none" w:pos="720" w:val="left"/>
        </w:tabs>
        <w:numPr>
          <w:ilvl w:val="0"/>
          <w:numId w:val="177"/>
        </w:numPr>
        <w:rPr>
          <w:rFonts w:ascii="Arial" w:cs="Arial" w:eastAsia="Arial" w:hAnsi="Arial"/>
          <w:sz w:val="20"/>
          <w:szCs w:val="20"/>
          <w:color w:val="auto"/>
        </w:rPr>
      </w:pPr>
      <w:r>
        <w:rPr>
          <w:rFonts w:ascii="Arial" w:cs="Arial" w:eastAsia="Arial" w:hAnsi="Arial"/>
          <w:sz w:val="20"/>
          <w:szCs w:val="20"/>
          <w:color w:val="auto"/>
        </w:rPr>
        <w:t>Total mechanical energy in Simple Harmonic Motion:</w:t>
      </w:r>
    </w:p>
    <w:p>
      <w:pPr>
        <w:spacing w:after="0" w:line="55" w:lineRule="exact"/>
        <w:rPr>
          <w:sz w:val="20"/>
          <w:szCs w:val="20"/>
          <w:color w:val="auto"/>
        </w:rPr>
      </w:pPr>
    </w:p>
    <w:p>
      <w:pPr>
        <w:ind w:left="1480" w:hanging="400"/>
        <w:spacing w:after="0"/>
        <w:tabs>
          <w:tab w:leader="none" w:pos="1480" w:val="left"/>
        </w:tabs>
        <w:numPr>
          <w:ilvl w:val="0"/>
          <w:numId w:val="178"/>
        </w:numPr>
        <w:rPr>
          <w:rFonts w:ascii="Courier New" w:cs="Courier New" w:eastAsia="Courier New" w:hAnsi="Courier New"/>
          <w:sz w:val="40"/>
          <w:szCs w:val="40"/>
          <w:color w:val="auto"/>
          <w:vertAlign w:val="superscript"/>
        </w:rPr>
      </w:pPr>
      <w:r>
        <w:rPr>
          <w:rFonts w:ascii="Rockwell" w:cs="Rockwell" w:eastAsia="Rockwell" w:hAnsi="Rockwell"/>
          <w:sz w:val="24"/>
          <w:szCs w:val="24"/>
          <w:i w:val="1"/>
          <w:iCs w:val="1"/>
          <w:color w:val="auto"/>
        </w:rPr>
        <w:t>ME</w:t>
      </w:r>
      <w:r>
        <w:rPr>
          <w:rFonts w:ascii="Rockwell" w:cs="Rockwell" w:eastAsia="Rockwell" w:hAnsi="Rockwell"/>
          <w:sz w:val="27"/>
          <w:szCs w:val="27"/>
          <w:i w:val="1"/>
          <w:iCs w:val="1"/>
          <w:color w:val="auto"/>
          <w:vertAlign w:val="subscript"/>
        </w:rPr>
        <w:t>total</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u w:val="single" w:color="auto"/>
          <w:color w:val="auto"/>
          <w:vertAlign w:val="superscript"/>
        </w:rPr>
        <w:t>1</w:t>
      </w:r>
      <w:r>
        <w:rPr>
          <w:rFonts w:ascii="Rockwell" w:cs="Rockwell" w:eastAsia="Rockwell" w:hAnsi="Rockwell"/>
          <w:sz w:val="48"/>
          <w:szCs w:val="48"/>
          <w:color w:val="auto"/>
          <w:vertAlign w:val="subscript"/>
        </w:rPr>
        <w:t>2</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kA</w:t>
      </w:r>
      <w:r>
        <w:rPr>
          <w:rFonts w:ascii="Rockwell" w:cs="Rockwell" w:eastAsia="Rockwell" w:hAnsi="Rockwell"/>
          <w:sz w:val="27"/>
          <w:szCs w:val="27"/>
          <w:color w:val="auto"/>
          <w:vertAlign w:val="superscript"/>
        </w:rPr>
        <w:t>2</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u w:val="single" w:color="auto"/>
          <w:color w:val="auto"/>
          <w:vertAlign w:val="superscript"/>
        </w:rPr>
        <w:t>1</w:t>
      </w:r>
      <w:r>
        <w:rPr>
          <w:rFonts w:ascii="Rockwell" w:cs="Rockwell" w:eastAsia="Rockwell" w:hAnsi="Rockwell"/>
          <w:sz w:val="48"/>
          <w:szCs w:val="48"/>
          <w:color w:val="auto"/>
          <w:vertAlign w:val="subscript"/>
        </w:rPr>
        <w:t>2</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w:t>
      </w:r>
      <w:r>
        <w:rPr>
          <w:rFonts w:ascii="Symbol" w:cs="Symbol" w:eastAsia="Symbol" w:hAnsi="Symbol"/>
          <w:sz w:val="41"/>
          <w:szCs w:val="41"/>
          <w:color w:val="auto"/>
        </w:rPr>
        <w:t>(</w:t>
      </w:r>
      <w:r>
        <w:rPr>
          <w:rFonts w:ascii="Rockwell" w:cs="Rockwell" w:eastAsia="Rockwell" w:hAnsi="Rockwell"/>
          <w:sz w:val="24"/>
          <w:szCs w:val="24"/>
          <w:i w:val="1"/>
          <w:iCs w:val="1"/>
          <w:color w:val="auto"/>
        </w:rPr>
        <w:t>v</w:t>
      </w:r>
      <w:r>
        <w:rPr>
          <w:rFonts w:ascii="Rockwell" w:cs="Rockwell" w:eastAsia="Rockwell" w:hAnsi="Rockwell"/>
          <w:sz w:val="27"/>
          <w:szCs w:val="27"/>
          <w:color w:val="auto"/>
          <w:vertAlign w:val="subscript"/>
        </w:rPr>
        <w:t>max</w:t>
      </w:r>
      <w:r>
        <w:rPr>
          <w:rFonts w:ascii="Symbol" w:cs="Symbol" w:eastAsia="Symbol" w:hAnsi="Symbol"/>
          <w:sz w:val="41"/>
          <w:szCs w:val="41"/>
          <w:color w:val="auto"/>
        </w:rPr>
        <w:t xml:space="preserve"> )</w:t>
      </w:r>
      <w:r>
        <w:rPr>
          <w:rFonts w:ascii="Rockwell" w:cs="Rockwell" w:eastAsia="Rockwell" w:hAnsi="Rockwell"/>
          <w:sz w:val="27"/>
          <w:szCs w:val="27"/>
          <w:color w:val="auto"/>
          <w:vertAlign w:val="superscript"/>
        </w:rPr>
        <w:t>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0204 Lecture Notes - AP Physics C- Simple Harmonic Motion Review (Mechanics).docx</w:t>
      </w:r>
      <w:r>
        <w:rPr>
          <w:sz w:val="20"/>
          <w:szCs w:val="20"/>
          <w:color w:val="auto"/>
        </w:rPr>
        <w:tab/>
      </w:r>
      <w:r>
        <w:rPr>
          <w:rFonts w:ascii="Arial" w:cs="Arial" w:eastAsia="Arial" w:hAnsi="Arial"/>
          <w:sz w:val="15"/>
          <w:szCs w:val="15"/>
          <w:color w:val="auto"/>
        </w:rPr>
        <w:t>page 3 of 3</w:t>
      </w:r>
    </w:p>
    <w:p>
      <w:pPr>
        <w:sectPr>
          <w:pgSz w:w="12240" w:h="15840" w:orient="portrait"/>
          <w:cols w:equalWidth="0" w:num="1">
            <w:col w:w="9600"/>
          </w:cols>
          <w:pgMar w:left="1440" w:top="1440" w:right="1200" w:bottom="313" w:gutter="0" w:footer="0" w:header="0"/>
        </w:sectPr>
      </w:pPr>
    </w:p>
    <w:bookmarkStart w:id="26" w:name="page27"/>
    <w:bookmarkEnd w:id="26"/>
    <w:p>
      <w:pPr>
        <w:jc w:val="center"/>
        <w:ind w:right="-1119"/>
        <w:spacing w:after="0"/>
        <w:rPr>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page">
              <wp:posOffset>931545</wp:posOffset>
            </wp:positionH>
            <wp:positionV relativeFrom="page">
              <wp:posOffset>374015</wp:posOffset>
            </wp:positionV>
            <wp:extent cx="1029970" cy="102997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7">
                      <a:clrChange>
                        <a:clrFrom>
                          <a:srgbClr val="FFFFFF"/>
                        </a:clrFrom>
                        <a:clrTo>
                          <a:srgbClr val="FFFFFF">
                            <a:alpha val="0"/>
                          </a:srgbClr>
                        </a:clrTo>
                      </a:clrChange>
                      <a:extLst>
                        <a:ext uri="{28A0092B-C50C-407E-A947-70E740481C1C}"/>
                      </a:extLst>
                    </a:blip>
                    <a:srcRect/>
                    <a:stretch>
                      <a:fillRect/>
                    </a:stretch>
                  </pic:blipFill>
                  <pic:spPr bwMode="auto">
                    <a:xfrm>
                      <a:off x="0" y="0"/>
                      <a:ext cx="1029970" cy="1029970"/>
                    </a:xfrm>
                    <a:prstGeom prst="rect">
                      <a:avLst/>
                    </a:prstGeom>
                    <a:noFill/>
                  </pic:spPr>
                </pic:pic>
              </a:graphicData>
            </a:graphic>
          </wp:anchor>
        </w:drawing>
        <w:t>Flipping Physics Lecture Notes:</w:t>
      </w:r>
    </w:p>
    <w:p>
      <w:pPr>
        <w:spacing w:after="0" w:line="231" w:lineRule="exact"/>
        <w:rPr>
          <w:sz w:val="20"/>
          <w:szCs w:val="20"/>
          <w:color w:val="auto"/>
        </w:rPr>
      </w:pPr>
    </w:p>
    <w:p>
      <w:pPr>
        <w:jc w:val="center"/>
        <w:ind w:right="-1119"/>
        <w:spacing w:after="0"/>
        <w:rPr>
          <w:sz w:val="20"/>
          <w:szCs w:val="20"/>
          <w:color w:val="auto"/>
        </w:rPr>
      </w:pPr>
      <w:r>
        <w:rPr>
          <w:rFonts w:ascii="Arial" w:cs="Arial" w:eastAsia="Arial" w:hAnsi="Arial"/>
          <w:sz w:val="20"/>
          <w:szCs w:val="20"/>
          <w:color w:val="auto"/>
        </w:rPr>
        <w:t>AP Physics C: Equations to Memorize (Mechanics)</w:t>
      </w:r>
    </w:p>
    <w:p>
      <w:pPr>
        <w:spacing w:after="0" w:line="32" w:lineRule="exact"/>
        <w:rPr>
          <w:sz w:val="20"/>
          <w:szCs w:val="20"/>
          <w:color w:val="auto"/>
        </w:rPr>
      </w:pPr>
    </w:p>
    <w:p>
      <w:pPr>
        <w:ind w:left="2480"/>
        <w:spacing w:after="0"/>
        <w:rPr>
          <w:sz w:val="20"/>
          <w:szCs w:val="20"/>
          <w:color w:val="auto"/>
        </w:rPr>
      </w:pPr>
      <w:r>
        <w:rPr>
          <w:rFonts w:ascii="Arial" w:cs="Arial" w:eastAsia="Arial" w:hAnsi="Arial"/>
          <w:sz w:val="20"/>
          <w:szCs w:val="20"/>
          <w:u w:val="single" w:color="auto"/>
          <w:color w:val="0000FF"/>
        </w:rPr>
        <w:t>https://www.flippingphysics.com/apc-equations-to-memorize.html</w:t>
      </w:r>
    </w:p>
    <w:p>
      <w:pPr>
        <w:spacing w:after="0" w:line="194" w:lineRule="exact"/>
        <w:rPr>
          <w:sz w:val="20"/>
          <w:szCs w:val="20"/>
          <w:color w:val="auto"/>
        </w:rPr>
      </w:pPr>
    </w:p>
    <w:p>
      <w:pPr>
        <w:ind w:right="380"/>
        <w:spacing w:after="0" w:line="270" w:lineRule="auto"/>
        <w:rPr>
          <w:sz w:val="20"/>
          <w:szCs w:val="20"/>
          <w:color w:val="auto"/>
        </w:rPr>
      </w:pPr>
      <w:r>
        <w:rPr>
          <w:rFonts w:ascii="Arial" w:cs="Arial" w:eastAsia="Arial" w:hAnsi="Arial"/>
          <w:sz w:val="20"/>
          <w:szCs w:val="20"/>
          <w:color w:val="auto"/>
        </w:rPr>
        <w:t>While I am not a fan of memorization and do my best to avoid having my students memorize, there are a few items which are not on the equation sheet which I do suggest you memorize.</w:t>
      </w:r>
    </w:p>
    <w:p>
      <w:pPr>
        <w:spacing w:after="0" w:line="1" w:lineRule="exact"/>
        <w:rPr>
          <w:sz w:val="20"/>
          <w:szCs w:val="20"/>
          <w:color w:val="auto"/>
        </w:rPr>
      </w:pPr>
    </w:p>
    <w:p>
      <w:pPr>
        <w:ind w:left="760" w:hanging="400"/>
        <w:spacing w:after="0"/>
        <w:tabs>
          <w:tab w:leader="none" w:pos="760" w:val="left"/>
        </w:tabs>
        <w:numPr>
          <w:ilvl w:val="0"/>
          <w:numId w:val="179"/>
        </w:numPr>
        <w:rPr>
          <w:rFonts w:ascii="Arial" w:cs="Arial" w:eastAsia="Arial" w:hAnsi="Arial"/>
          <w:sz w:val="20"/>
          <w:szCs w:val="20"/>
          <w:color w:val="auto"/>
        </w:rPr>
      </w:pPr>
      <w:r>
        <w:rPr>
          <w:rFonts w:ascii="Arial" w:cs="Arial" w:eastAsia="Arial" w:hAnsi="Arial"/>
          <w:sz w:val="24"/>
          <w:szCs w:val="24"/>
          <w:color w:val="auto"/>
        </w:rPr>
        <w:t>Δ</w:t>
      </w:r>
      <w:r>
        <w:rPr>
          <w:rFonts w:ascii="Rockwell" w:cs="Rockwell" w:eastAsia="Rockwell" w:hAnsi="Rockwell"/>
          <w:sz w:val="24"/>
          <w:szCs w:val="24"/>
          <w:i w:val="1"/>
          <w:iCs w:val="1"/>
          <w:color w:val="auto"/>
        </w:rPr>
        <w:t>x</w:t>
      </w:r>
      <w:r>
        <w:rPr>
          <w:rFonts w:ascii="Symbol" w:cs="Symbol" w:eastAsia="Symbol" w:hAnsi="Symbo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u w:val="single" w:color="auto"/>
          <w:color w:val="auto"/>
          <w:vertAlign w:val="superscript"/>
        </w:rPr>
        <w:t>1</w:t>
      </w:r>
      <w:r>
        <w:rPr>
          <w:rFonts w:ascii="Rockwell" w:cs="Rockwell" w:eastAsia="Rockwell" w:hAnsi="Rockwell"/>
          <w:sz w:val="48"/>
          <w:szCs w:val="48"/>
          <w:color w:val="auto"/>
          <w:vertAlign w:val="subscript"/>
        </w:rPr>
        <w:t>2</w:t>
      </w:r>
      <w:r>
        <w:rPr>
          <w:rFonts w:ascii="Symbol" w:cs="Symbol" w:eastAsia="Symbol" w:hAnsi="Symbol"/>
          <w:sz w:val="41"/>
          <w:szCs w:val="41"/>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rPr>
        <w:t xml:space="preserve"> </w:t>
      </w:r>
      <w:r>
        <w:rPr>
          <w:rFonts w:ascii="Rockwell" w:cs="Rockwell" w:eastAsia="Rockwell" w:hAnsi="Rockwell"/>
          <w:sz w:val="27"/>
          <w:szCs w:val="27"/>
          <w:i w:val="1"/>
          <w:iCs w:val="1"/>
          <w:color w:val="auto"/>
          <w:vertAlign w:val="subscript"/>
        </w:rPr>
        <w:t>f</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rPr>
        <w:t xml:space="preserve"> </w:t>
      </w:r>
      <w:r>
        <w:rPr>
          <w:rFonts w:ascii="Rockwell" w:cs="Rockwell" w:eastAsia="Rockwell" w:hAnsi="Rockwell"/>
          <w:sz w:val="27"/>
          <w:szCs w:val="27"/>
          <w:i w:val="1"/>
          <w:iCs w:val="1"/>
          <w:color w:val="auto"/>
          <w:vertAlign w:val="subscript"/>
        </w:rPr>
        <w:t>i</w:t>
      </w:r>
      <w:r>
        <w:rPr>
          <w:rFonts w:ascii="Symbol" w:cs="Symbol" w:eastAsia="Symbol" w:hAnsi="Symbol"/>
          <w:sz w:val="41"/>
          <w:szCs w:val="41"/>
          <w:color w:val="auto"/>
        </w:rPr>
        <w:t xml:space="preserve"> )</w:t>
      </w:r>
      <w:r>
        <w:rPr>
          <w:rFonts w:ascii="Arial" w:cs="Arial" w:eastAsia="Arial" w:hAnsi="Arial"/>
          <w:sz w:val="24"/>
          <w:szCs w:val="24"/>
          <w:color w:val="auto"/>
        </w:rPr>
        <w:t>Δ</w:t>
      </w:r>
      <w:r>
        <w:rPr>
          <w:rFonts w:ascii="Rockwell" w:cs="Rockwell" w:eastAsia="Rockwell" w:hAnsi="Rockwell"/>
          <w:sz w:val="24"/>
          <w:szCs w:val="24"/>
          <w:i w:val="1"/>
          <w:iCs w:val="1"/>
          <w:color w:val="auto"/>
        </w:rPr>
        <w:t>t</w:t>
      </w:r>
      <w:r>
        <w:rPr>
          <w:rFonts w:ascii="Arial" w:cs="Arial" w:eastAsia="Arial" w:hAnsi="Arial"/>
          <w:sz w:val="20"/>
          <w:szCs w:val="20"/>
          <w:color w:val="auto"/>
        </w:rPr>
        <w:t xml:space="preserve"> (The fourth Uniformly Accelerated Motion equation)</w:t>
      </w:r>
    </w:p>
    <w:p>
      <w:pPr>
        <w:spacing w:after="0" w:line="98" w:lineRule="exact"/>
        <w:rPr>
          <w:rFonts w:ascii="Arial" w:cs="Arial" w:eastAsia="Arial" w:hAnsi="Arial"/>
          <w:sz w:val="20"/>
          <w:szCs w:val="20"/>
          <w:color w:val="auto"/>
        </w:rPr>
      </w:pPr>
    </w:p>
    <w:p>
      <w:pPr>
        <w:ind w:left="720" w:hanging="360"/>
        <w:spacing w:after="0"/>
        <w:tabs>
          <w:tab w:leader="none" w:pos="720" w:val="left"/>
        </w:tabs>
        <w:numPr>
          <w:ilvl w:val="0"/>
          <w:numId w:val="179"/>
        </w:numPr>
        <w:rPr>
          <w:rFonts w:ascii="Arial" w:cs="Arial" w:eastAsia="Arial" w:hAnsi="Arial"/>
          <w:sz w:val="20"/>
          <w:szCs w:val="20"/>
          <w:color w:val="auto"/>
        </w:rPr>
      </w:pPr>
      <w:r>
        <w:rPr>
          <w:rFonts w:ascii="Arial" w:cs="Arial" w:eastAsia="Arial" w:hAnsi="Arial"/>
          <w:sz w:val="20"/>
          <w:szCs w:val="20"/>
          <w:color w:val="auto"/>
        </w:rPr>
        <w:t>The Force of Gravity or Weight of an object: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g</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mg</w:t>
      </w:r>
    </w:p>
    <w:p>
      <w:pPr>
        <w:spacing w:after="0" w:line="122" w:lineRule="exact"/>
        <w:rPr>
          <w:rFonts w:ascii="Arial" w:cs="Arial" w:eastAsia="Arial" w:hAnsi="Arial"/>
          <w:sz w:val="20"/>
          <w:szCs w:val="20"/>
          <w:color w:val="auto"/>
        </w:rPr>
      </w:pPr>
    </w:p>
    <w:p>
      <w:pPr>
        <w:ind w:left="760" w:hanging="400"/>
        <w:spacing w:after="0" w:line="318" w:lineRule="exact"/>
        <w:tabs>
          <w:tab w:leader="none" w:pos="760" w:val="left"/>
        </w:tabs>
        <w:numPr>
          <w:ilvl w:val="0"/>
          <w:numId w:val="179"/>
        </w:numPr>
        <w:rPr>
          <w:rFonts w:ascii="Arial" w:cs="Arial" w:eastAsia="Arial" w:hAnsi="Arial"/>
          <w:sz w:val="20"/>
          <w:szCs w:val="20"/>
          <w:color w:val="auto"/>
        </w:rPr>
      </w:pP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g</w:t>
      </w:r>
      <w:r>
        <w:rPr>
          <w:rFonts w:ascii="MS PGothic" w:cs="MS PGothic" w:eastAsia="MS PGothic" w:hAnsi="MS PGothic"/>
          <w:sz w:val="20"/>
          <w:szCs w:val="20"/>
          <w:color w:val="auto"/>
          <w:vertAlign w:val="subscript"/>
        </w:rPr>
        <w:t>⊥</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mg</w:t>
      </w:r>
      <w:r>
        <w:rPr>
          <w:rFonts w:ascii="Rockwell" w:cs="Rockwell" w:eastAsia="Rockwell" w:hAnsi="Rockwell"/>
          <w:sz w:val="24"/>
          <w:szCs w:val="24"/>
          <w:color w:val="auto"/>
        </w:rPr>
        <w:t xml:space="preserve"> cos</w:t>
      </w:r>
      <w:r>
        <w:rPr>
          <w:rFonts w:ascii="Arial" w:cs="Arial" w:eastAsia="Arial" w:hAnsi="Arial"/>
          <w:sz w:val="24"/>
          <w:szCs w:val="24"/>
          <w:i w:val="1"/>
          <w:iCs w:val="1"/>
          <w:color w:val="auto"/>
        </w:rPr>
        <w:t>θ</w:t>
      </w:r>
      <w:r>
        <w:rPr>
          <w:rFonts w:ascii="Arial" w:cs="Arial" w:eastAsia="Arial" w:hAnsi="Arial"/>
          <w:sz w:val="20"/>
          <w:szCs w:val="20"/>
          <w:color w:val="auto"/>
        </w:rPr>
        <w:t xml:space="preserve"> &amp;</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g</w:t>
      </w:r>
      <w:r>
        <w:rPr>
          <w:rFonts w:ascii="Arial" w:cs="Arial" w:eastAsia="Arial" w:hAnsi="Arial"/>
          <w:sz w:val="20"/>
          <w:szCs w:val="20"/>
          <w:color w:val="auto"/>
          <w:vertAlign w:val="subscript"/>
        </w:rPr>
        <w:t>!</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mg</w:t>
      </w:r>
      <w:r>
        <w:rPr>
          <w:rFonts w:ascii="Rockwell" w:cs="Rockwell" w:eastAsia="Rockwell" w:hAnsi="Rockwell"/>
          <w:sz w:val="24"/>
          <w:szCs w:val="24"/>
          <w:color w:val="auto"/>
        </w:rPr>
        <w:t>sin</w:t>
      </w:r>
      <w:r>
        <w:rPr>
          <w:rFonts w:ascii="Arial" w:cs="Arial" w:eastAsia="Arial" w:hAnsi="Arial"/>
          <w:sz w:val="24"/>
          <w:szCs w:val="24"/>
          <w:i w:val="1"/>
          <w:iCs w:val="1"/>
          <w:color w:val="auto"/>
        </w:rPr>
        <w:t>θ</w:t>
      </w:r>
      <w:r>
        <w:rPr>
          <w:rFonts w:ascii="Arial" w:cs="Arial" w:eastAsia="Arial" w:hAnsi="Arial"/>
          <w:sz w:val="20"/>
          <w:szCs w:val="20"/>
          <w:color w:val="auto"/>
        </w:rPr>
        <w:t xml:space="preserve"> (The components of the force of gravity parallel and</w:t>
      </w:r>
    </w:p>
    <w:p>
      <w:pPr>
        <w:spacing w:after="0" w:line="102" w:lineRule="exact"/>
        <w:rPr>
          <w:sz w:val="20"/>
          <w:szCs w:val="20"/>
          <w:color w:val="auto"/>
        </w:rPr>
      </w:pPr>
    </w:p>
    <w:p>
      <w:pPr>
        <w:ind w:left="720"/>
        <w:spacing w:after="0"/>
        <w:rPr>
          <w:sz w:val="20"/>
          <w:szCs w:val="20"/>
          <w:color w:val="auto"/>
        </w:rPr>
      </w:pPr>
      <w:r>
        <w:rPr>
          <w:rFonts w:ascii="Arial" w:cs="Arial" w:eastAsia="Arial" w:hAnsi="Arial"/>
          <w:sz w:val="20"/>
          <w:szCs w:val="20"/>
          <w:color w:val="auto"/>
        </w:rPr>
        <w:t>perpendicular on an incline where θ is the incline angle)</w:t>
      </w:r>
    </w:p>
    <w:p>
      <w:pPr>
        <w:spacing w:after="0" w:line="20" w:lineRule="exact"/>
        <w:rPr>
          <w:sz w:val="20"/>
          <w:szCs w:val="20"/>
          <w:color w:val="auto"/>
        </w:rPr>
      </w:pPr>
    </w:p>
    <w:p>
      <w:pPr>
        <w:ind w:left="720" w:hanging="360"/>
        <w:spacing w:after="0"/>
        <w:tabs>
          <w:tab w:leader="none" w:pos="720" w:val="left"/>
        </w:tabs>
        <w:numPr>
          <w:ilvl w:val="0"/>
          <w:numId w:val="180"/>
        </w:numPr>
        <w:rPr>
          <w:rFonts w:ascii="Arial" w:cs="Arial" w:eastAsia="Arial" w:hAnsi="Arial"/>
          <w:sz w:val="20"/>
          <w:szCs w:val="20"/>
          <w:color w:val="auto"/>
        </w:rPr>
      </w:pPr>
      <w:r>
        <w:rPr>
          <w:rFonts w:ascii="Arial" w:cs="Arial" w:eastAsia="Arial" w:hAnsi="Arial"/>
          <w:sz w:val="20"/>
          <w:szCs w:val="20"/>
          <w:color w:val="auto"/>
        </w:rPr>
        <w:t>General range for coefficients of friction: 0 – 2</w:t>
      </w:r>
    </w:p>
    <w:p>
      <w:pPr>
        <w:spacing w:after="0" w:line="36" w:lineRule="exact"/>
        <w:rPr>
          <w:rFonts w:ascii="Arial" w:cs="Arial" w:eastAsia="Arial" w:hAnsi="Arial"/>
          <w:sz w:val="20"/>
          <w:szCs w:val="20"/>
          <w:color w:val="auto"/>
        </w:rPr>
      </w:pPr>
    </w:p>
    <w:p>
      <w:pPr>
        <w:ind w:left="720" w:right="340" w:hanging="360"/>
        <w:spacing w:after="0" w:line="224" w:lineRule="auto"/>
        <w:tabs>
          <w:tab w:leader="none" w:pos="760" w:val="left"/>
        </w:tabs>
        <w:numPr>
          <w:ilvl w:val="0"/>
          <w:numId w:val="180"/>
        </w:numPr>
        <w:rPr>
          <w:rFonts w:ascii="Arial" w:cs="Arial" w:eastAsia="Arial" w:hAnsi="Arial"/>
          <w:sz w:val="20"/>
          <w:szCs w:val="20"/>
          <w:color w:val="auto"/>
        </w:rPr>
      </w:pPr>
      <w:r>
        <w:rPr>
          <w:rFonts w:ascii="Arial" w:cs="Arial" w:eastAsia="Arial" w:hAnsi="Arial"/>
          <w:sz w:val="24"/>
          <w:szCs w:val="24"/>
          <w:color w:val="auto"/>
        </w:rPr>
        <w:t>Δ</w:t>
      </w:r>
      <w:r>
        <w:rPr>
          <w:rFonts w:ascii="Rockwell" w:cs="Rockwell" w:eastAsia="Rockwell" w:hAnsi="Rockwell"/>
          <w:sz w:val="24"/>
          <w:szCs w:val="24"/>
          <w:i w:val="1"/>
          <w:iCs w:val="1"/>
          <w:color w:val="auto"/>
        </w:rPr>
        <w:t>E</w:t>
      </w:r>
      <w:r>
        <w:rPr>
          <w:rFonts w:ascii="Rockwell" w:cs="Rockwell" w:eastAsia="Rockwell" w:hAnsi="Rockwell"/>
          <w:sz w:val="27"/>
          <w:szCs w:val="27"/>
          <w:i w:val="1"/>
          <w:iCs w:val="1"/>
          <w:color w:val="auto"/>
          <w:vertAlign w:val="subscript"/>
        </w:rPr>
        <w:t>system</w:t>
      </w:r>
      <w:r>
        <w:rPr>
          <w:rFonts w:ascii="Arial" w:cs="Arial" w:eastAsia="Arial" w:hAnsi="Arial"/>
          <w:sz w:val="24"/>
          <w:szCs w:val="24"/>
          <w:color w:val="auto"/>
        </w:rPr>
        <w:t xml:space="preserve"> =</w:t>
      </w:r>
      <w:r>
        <w:rPr>
          <w:rFonts w:ascii="Symbol" w:cs="Symbol" w:eastAsia="Symbol" w:hAnsi="Symbol"/>
          <w:sz w:val="36"/>
          <w:szCs w:val="36"/>
          <w:color w:val="auto"/>
        </w:rPr>
        <w:t xml:space="preserve"> ∑</w:t>
      </w:r>
      <w:r>
        <w:rPr>
          <w:rFonts w:ascii="Rockwell" w:cs="Rockwell" w:eastAsia="Rockwell" w:hAnsi="Rockwell"/>
          <w:sz w:val="24"/>
          <w:szCs w:val="24"/>
          <w:i w:val="1"/>
          <w:iCs w:val="1"/>
          <w:color w:val="auto"/>
        </w:rPr>
        <w:t>T</w:t>
      </w:r>
      <w:r>
        <w:rPr>
          <w:rFonts w:ascii="Arial" w:cs="Arial" w:eastAsia="Arial" w:hAnsi="Arial"/>
          <w:sz w:val="20"/>
          <w:szCs w:val="20"/>
          <w:color w:val="auto"/>
        </w:rPr>
        <w:t xml:space="preserve"> (General equation relating the change in energy of the system to the net energy transferred into or out of the system.)</w:t>
      </w:r>
    </w:p>
    <w:p>
      <w:pPr>
        <w:spacing w:after="0" w:line="2" w:lineRule="exact"/>
        <w:rPr>
          <w:rFonts w:ascii="Arial" w:cs="Arial" w:eastAsia="Arial" w:hAnsi="Arial"/>
          <w:sz w:val="20"/>
          <w:szCs w:val="20"/>
          <w:color w:val="auto"/>
        </w:rPr>
      </w:pPr>
    </w:p>
    <w:p>
      <w:pPr>
        <w:ind w:left="760" w:hanging="400"/>
        <w:spacing w:after="0" w:line="222" w:lineRule="auto"/>
        <w:tabs>
          <w:tab w:leader="none" w:pos="760" w:val="left"/>
        </w:tabs>
        <w:numPr>
          <w:ilvl w:val="0"/>
          <w:numId w:val="180"/>
        </w:numPr>
        <w:rPr>
          <w:rFonts w:ascii="Arial" w:cs="Arial" w:eastAsia="Arial" w:hAnsi="Arial"/>
          <w:sz w:val="20"/>
          <w:szCs w:val="20"/>
          <w:color w:val="auto"/>
        </w:rPr>
      </w:pPr>
      <w:r>
        <w:rPr>
          <w:rFonts w:ascii="Symbol" w:cs="Symbol" w:eastAsia="Symbol" w:hAnsi="Symbol"/>
          <w:sz w:val="36"/>
          <w:szCs w:val="36"/>
          <w:color w:val="auto"/>
        </w:rPr>
        <w:t>∑</w:t>
      </w:r>
      <w:r>
        <w:rPr>
          <w:rFonts w:ascii="Rockwell" w:cs="Rockwell" w:eastAsia="Rockwell" w:hAnsi="Rockwell"/>
          <w:sz w:val="24"/>
          <w:szCs w:val="24"/>
          <w:i w:val="1"/>
          <w:iCs w:val="1"/>
          <w:color w:val="auto"/>
        </w:rPr>
        <w:t>W</w:t>
      </w:r>
      <w:r>
        <w:rPr>
          <w:rFonts w:ascii="Arial" w:cs="Arial" w:eastAsia="Arial" w:hAnsi="Arial"/>
          <w:sz w:val="24"/>
          <w:szCs w:val="24"/>
          <w:color w:val="auto"/>
        </w:rPr>
        <w:t xml:space="preserve"> =</w:t>
      </w:r>
      <w:r>
        <w:rPr>
          <w:rFonts w:ascii="Arial" w:cs="Arial" w:eastAsia="Arial" w:hAnsi="Arial"/>
          <w:sz w:val="24"/>
          <w:szCs w:val="24"/>
          <w:color w:val="auto"/>
        </w:rPr>
        <w:t xml:space="preserve"> Δ</w:t>
      </w:r>
      <w:r>
        <w:rPr>
          <w:rFonts w:ascii="Rockwell" w:cs="Rockwell" w:eastAsia="Rockwell" w:hAnsi="Rockwell"/>
          <w:sz w:val="24"/>
          <w:szCs w:val="24"/>
          <w:i w:val="1"/>
          <w:iCs w:val="1"/>
          <w:color w:val="auto"/>
        </w:rPr>
        <w:t>KE</w:t>
      </w:r>
      <w:r>
        <w:rPr>
          <w:rFonts w:ascii="Arial" w:cs="Arial" w:eastAsia="Arial" w:hAnsi="Arial"/>
          <w:sz w:val="20"/>
          <w:szCs w:val="20"/>
          <w:color w:val="auto"/>
        </w:rPr>
        <w:t xml:space="preserve"> (always true)</w:t>
      </w:r>
    </w:p>
    <w:p>
      <w:pPr>
        <w:spacing w:after="0" w:line="27" w:lineRule="exact"/>
        <w:rPr>
          <w:rFonts w:ascii="Arial" w:cs="Arial" w:eastAsia="Arial" w:hAnsi="Arial"/>
          <w:sz w:val="20"/>
          <w:szCs w:val="20"/>
          <w:color w:val="auto"/>
        </w:rPr>
      </w:pPr>
    </w:p>
    <w:p>
      <w:pPr>
        <w:ind w:left="720" w:right="500" w:hanging="360"/>
        <w:spacing w:after="0" w:line="260" w:lineRule="auto"/>
        <w:tabs>
          <w:tab w:leader="none" w:pos="740" w:val="left"/>
        </w:tabs>
        <w:numPr>
          <w:ilvl w:val="0"/>
          <w:numId w:val="180"/>
        </w:numPr>
        <w:rPr>
          <w:rFonts w:ascii="Arial" w:cs="Arial" w:eastAsia="Arial" w:hAnsi="Arial"/>
          <w:sz w:val="20"/>
          <w:szCs w:val="20"/>
          <w:color w:val="auto"/>
        </w:rPr>
      </w:pPr>
      <w:r>
        <w:rPr>
          <w:rFonts w:ascii="Rockwell" w:cs="Rockwell" w:eastAsia="Rockwell" w:hAnsi="Rockwell"/>
          <w:sz w:val="24"/>
          <w:szCs w:val="24"/>
          <w:i w:val="1"/>
          <w:iCs w:val="1"/>
          <w:color w:val="auto"/>
        </w:rPr>
        <w:t>W</w:t>
      </w:r>
      <w:r>
        <w:rPr>
          <w:rFonts w:ascii="Rockwell" w:cs="Rockwell" w:eastAsia="Rockwell" w:hAnsi="Rockwell"/>
          <w:sz w:val="27"/>
          <w:szCs w:val="27"/>
          <w:i w:val="1"/>
          <w:iCs w:val="1"/>
          <w:color w:val="auto"/>
          <w:vertAlign w:val="subscript"/>
        </w:rPr>
        <w:t>friction</w:t>
      </w:r>
      <w:r>
        <w:rPr>
          <w:rFonts w:ascii="Arial" w:cs="Arial" w:eastAsia="Arial" w:hAnsi="Arial"/>
          <w:sz w:val="24"/>
          <w:szCs w:val="24"/>
          <w:color w:val="auto"/>
        </w:rPr>
        <w:t xml:space="preserve"> =</w:t>
      </w:r>
      <w:r>
        <w:rPr>
          <w:rFonts w:ascii="Arial" w:cs="Arial" w:eastAsia="Arial" w:hAnsi="Arial"/>
          <w:sz w:val="24"/>
          <w:szCs w:val="24"/>
          <w:color w:val="auto"/>
        </w:rPr>
        <w:t xml:space="preserve"> Δ</w:t>
      </w:r>
      <w:r>
        <w:rPr>
          <w:rFonts w:ascii="Rockwell" w:cs="Rockwell" w:eastAsia="Rockwell" w:hAnsi="Rockwell"/>
          <w:sz w:val="24"/>
          <w:szCs w:val="24"/>
          <w:i w:val="1"/>
          <w:iCs w:val="1"/>
          <w:color w:val="auto"/>
        </w:rPr>
        <w:t>ME</w:t>
      </w:r>
      <w:r>
        <w:rPr>
          <w:rFonts w:ascii="Arial" w:cs="Arial" w:eastAsia="Arial" w:hAnsi="Arial"/>
          <w:sz w:val="20"/>
          <w:szCs w:val="20"/>
          <w:color w:val="auto"/>
        </w:rPr>
        <w:t xml:space="preserve"> (only true when there is no energy added to or removed from the system via a force.)</w:t>
      </w:r>
    </w:p>
    <w:p>
      <w:pPr>
        <w:spacing w:after="0" w:line="1" w:lineRule="exact"/>
        <w:rPr>
          <w:rFonts w:ascii="Arial" w:cs="Arial" w:eastAsia="Arial" w:hAnsi="Arial"/>
          <w:sz w:val="20"/>
          <w:szCs w:val="20"/>
          <w:color w:val="auto"/>
        </w:rPr>
      </w:pPr>
    </w:p>
    <w:p>
      <w:pPr>
        <w:ind w:left="720" w:right="340" w:hanging="360"/>
        <w:spacing w:after="0" w:line="285" w:lineRule="auto"/>
        <w:tabs>
          <w:tab w:leader="none" w:pos="765" w:val="left"/>
        </w:tabs>
        <w:numPr>
          <w:ilvl w:val="0"/>
          <w:numId w:val="180"/>
        </w:numPr>
        <w:rPr>
          <w:rFonts w:ascii="Arial" w:cs="Arial" w:eastAsia="Arial" w:hAnsi="Arial"/>
          <w:sz w:val="20"/>
          <w:szCs w:val="20"/>
          <w:color w:val="auto"/>
        </w:rPr>
      </w:pPr>
      <w:r>
        <w:rPr>
          <w:rFonts w:ascii="Rockwell" w:cs="Rockwell" w:eastAsia="Rockwell" w:hAnsi="Rockwell"/>
          <w:sz w:val="24"/>
          <w:szCs w:val="24"/>
          <w:i w:val="1"/>
          <w:iCs w:val="1"/>
          <w:color w:val="auto"/>
        </w:rPr>
        <w:t>ME</w:t>
      </w:r>
      <w:r>
        <w:rPr>
          <w:rFonts w:ascii="Rockwell" w:cs="Rockwell" w:eastAsia="Rockwell" w:hAnsi="Rockwell"/>
          <w:sz w:val="27"/>
          <w:szCs w:val="27"/>
          <w:i w:val="1"/>
          <w:iCs w:val="1"/>
          <w:color w:val="auto"/>
          <w:vertAlign w:val="subscript"/>
        </w:rPr>
        <w:t>i</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ME</w:t>
      </w:r>
      <w:r>
        <w:rPr>
          <w:rFonts w:ascii="Rockwell" w:cs="Rockwell" w:eastAsia="Rockwell" w:hAnsi="Rockwell"/>
          <w:sz w:val="27"/>
          <w:szCs w:val="27"/>
          <w:i w:val="1"/>
          <w:iCs w:val="1"/>
          <w:color w:val="auto"/>
          <w:vertAlign w:val="subscript"/>
        </w:rPr>
        <w:t>f</w:t>
      </w:r>
      <w:r>
        <w:rPr>
          <w:rFonts w:ascii="Arial" w:cs="Arial" w:eastAsia="Arial" w:hAnsi="Arial"/>
          <w:sz w:val="20"/>
          <w:szCs w:val="20"/>
          <w:color w:val="auto"/>
        </w:rPr>
        <w:t xml:space="preserve"> (only true when there is no energy added to or removed from the system via a force and there is no work done by a nonconservative force.)</w:t>
      </w:r>
    </w:p>
    <w:p>
      <w:pPr>
        <w:spacing w:after="0" w:line="1" w:lineRule="exact"/>
        <w:rPr>
          <w:sz w:val="20"/>
          <w:szCs w:val="20"/>
          <w:color w:val="auto"/>
        </w:rPr>
      </w:pPr>
    </w:p>
    <w:tbl>
      <w:tblPr>
        <w:tblLayout w:type="fixed"/>
        <w:tblInd w:w="360" w:type="dxa"/>
        <w:tblCellMar>
          <w:top w:w="0" w:type="dxa"/>
          <w:left w:w="0" w:type="dxa"/>
          <w:bottom w:w="0" w:type="dxa"/>
          <w:right w:w="0" w:type="dxa"/>
        </w:tblCellMar>
      </w:tblPr>
      <w:tr>
        <w:trPr>
          <w:trHeight w:val="311"/>
        </w:trPr>
        <w:tc>
          <w:tcPr>
            <w:tcW w:w="240" w:type="dxa"/>
            <w:vAlign w:val="bottom"/>
            <w:vMerge w:val="restart"/>
          </w:tcPr>
          <w:p>
            <w:pPr>
              <w:spacing w:after="0"/>
              <w:rPr>
                <w:sz w:val="20"/>
                <w:szCs w:val="20"/>
                <w:color w:val="auto"/>
              </w:rPr>
            </w:pPr>
            <w:r>
              <w:rPr>
                <w:rFonts w:ascii="Arial" w:cs="Arial" w:eastAsia="Arial" w:hAnsi="Arial"/>
                <w:sz w:val="20"/>
                <w:szCs w:val="20"/>
                <w:color w:val="auto"/>
              </w:rPr>
              <w:t>•</w:t>
            </w:r>
          </w:p>
        </w:tc>
        <w:tc>
          <w:tcPr>
            <w:tcW w:w="300" w:type="dxa"/>
            <w:vAlign w:val="bottom"/>
            <w:vMerge w:val="restart"/>
          </w:tcPr>
          <w:p>
            <w:pPr>
              <w:ind w:left="160"/>
              <w:spacing w:after="0"/>
              <w:rPr>
                <w:sz w:val="20"/>
                <w:szCs w:val="20"/>
                <w:color w:val="auto"/>
              </w:rPr>
            </w:pPr>
            <w:r>
              <w:rPr>
                <w:rFonts w:ascii="Rockwell" w:cs="Rockwell" w:eastAsia="Rockwell" w:hAnsi="Rockwell"/>
                <w:sz w:val="24"/>
                <w:szCs w:val="24"/>
                <w:i w:val="1"/>
                <w:iCs w:val="1"/>
                <w:color w:val="auto"/>
                <w:w w:val="95"/>
              </w:rPr>
              <w:t>F</w:t>
            </w:r>
          </w:p>
        </w:tc>
        <w:tc>
          <w:tcPr>
            <w:tcW w:w="100" w:type="dxa"/>
            <w:vAlign w:val="bottom"/>
          </w:tcPr>
          <w:p>
            <w:pPr>
              <w:spacing w:after="0"/>
              <w:rPr>
                <w:sz w:val="24"/>
                <w:szCs w:val="24"/>
                <w:color w:val="auto"/>
              </w:rPr>
            </w:pPr>
          </w:p>
        </w:tc>
        <w:tc>
          <w:tcPr>
            <w:tcW w:w="420" w:type="dxa"/>
            <w:vAlign w:val="bottom"/>
            <w:vMerge w:val="restart"/>
          </w:tcPr>
          <w:p>
            <w:pPr>
              <w:ind w:left="60"/>
              <w:spacing w:after="0"/>
              <w:rPr>
                <w:sz w:val="20"/>
                <w:szCs w:val="20"/>
                <w:color w:val="auto"/>
              </w:rPr>
            </w:pPr>
            <w:r>
              <w:rPr>
                <w:rFonts w:ascii="Arial" w:cs="Arial" w:eastAsia="Arial" w:hAnsi="Arial"/>
                <w:sz w:val="24"/>
                <w:szCs w:val="24"/>
                <w:color w:val="auto"/>
                <w:w w:val="97"/>
              </w:rPr>
              <w:t>= −</w:t>
            </w:r>
          </w:p>
        </w:tc>
        <w:tc>
          <w:tcPr>
            <w:tcW w:w="320" w:type="dxa"/>
            <w:vAlign w:val="bottom"/>
            <w:tcBorders>
              <w:bottom w:val="single" w:sz="8" w:color="auto"/>
            </w:tcBorders>
          </w:tcPr>
          <w:p>
            <w:pPr>
              <w:spacing w:after="0"/>
              <w:rPr>
                <w:sz w:val="20"/>
                <w:szCs w:val="20"/>
                <w:color w:val="auto"/>
              </w:rPr>
            </w:pPr>
            <w:r>
              <w:rPr>
                <w:rFonts w:ascii="Rockwell" w:cs="Rockwell" w:eastAsia="Rockwell" w:hAnsi="Rockwell"/>
                <w:sz w:val="24"/>
                <w:szCs w:val="24"/>
                <w:i w:val="1"/>
                <w:iCs w:val="1"/>
                <w:color w:val="auto"/>
              </w:rPr>
              <w:t>dU</w:t>
            </w:r>
          </w:p>
        </w:tc>
        <w:tc>
          <w:tcPr>
            <w:tcW w:w="6740" w:type="dxa"/>
            <w:vAlign w:val="bottom"/>
            <w:vMerge w:val="restart"/>
          </w:tcPr>
          <w:p>
            <w:pPr>
              <w:ind w:left="120"/>
              <w:spacing w:after="0"/>
              <w:rPr>
                <w:sz w:val="20"/>
                <w:szCs w:val="20"/>
                <w:color w:val="auto"/>
              </w:rPr>
            </w:pPr>
            <w:r>
              <w:rPr>
                <w:rFonts w:ascii="Arial" w:cs="Arial" w:eastAsia="Arial" w:hAnsi="Arial"/>
                <w:sz w:val="20"/>
                <w:szCs w:val="20"/>
                <w:color w:val="auto"/>
                <w:w w:val="99"/>
              </w:rPr>
              <w:t>(The equation which relates a</w:t>
            </w:r>
            <w:r>
              <w:rPr>
                <w:rFonts w:ascii="Arial" w:cs="Arial" w:eastAsia="Arial" w:hAnsi="Arial"/>
                <w:sz w:val="20"/>
                <w:szCs w:val="20"/>
                <w:color w:val="auto"/>
                <w:w w:val="99"/>
              </w:rPr>
              <w:t xml:space="preserve"> </w:t>
            </w:r>
            <w:r>
              <w:rPr>
                <w:rFonts w:ascii="Arial" w:cs="Arial" w:eastAsia="Arial" w:hAnsi="Arial"/>
                <w:sz w:val="20"/>
                <w:szCs w:val="20"/>
                <w:b w:val="1"/>
                <w:bCs w:val="1"/>
                <w:color w:val="auto"/>
                <w:w w:val="99"/>
              </w:rPr>
              <w:t>conservative</w:t>
            </w:r>
            <w:r>
              <w:rPr>
                <w:rFonts w:ascii="Arial" w:cs="Arial" w:eastAsia="Arial" w:hAnsi="Arial"/>
                <w:sz w:val="20"/>
                <w:szCs w:val="20"/>
                <w:color w:val="auto"/>
                <w:w w:val="99"/>
              </w:rPr>
              <w:t xml:space="preserve"> force and the potential energy</w:t>
            </w:r>
          </w:p>
        </w:tc>
        <w:tc>
          <w:tcPr>
            <w:tcW w:w="0" w:type="dxa"/>
            <w:vAlign w:val="bottom"/>
          </w:tcPr>
          <w:p>
            <w:pPr>
              <w:spacing w:after="0"/>
              <w:rPr>
                <w:sz w:val="1"/>
                <w:szCs w:val="1"/>
                <w:color w:val="auto"/>
              </w:rPr>
            </w:pPr>
          </w:p>
        </w:tc>
      </w:tr>
      <w:tr>
        <w:trPr>
          <w:trHeight w:val="127"/>
        </w:trPr>
        <w:tc>
          <w:tcPr>
            <w:tcW w:w="240" w:type="dxa"/>
            <w:vAlign w:val="bottom"/>
            <w:vMerge w:val="continue"/>
          </w:tcPr>
          <w:p>
            <w:pPr>
              <w:spacing w:after="0"/>
              <w:rPr>
                <w:sz w:val="11"/>
                <w:szCs w:val="11"/>
                <w:color w:val="auto"/>
              </w:rPr>
            </w:pPr>
          </w:p>
        </w:tc>
        <w:tc>
          <w:tcPr>
            <w:tcW w:w="300" w:type="dxa"/>
            <w:vAlign w:val="bottom"/>
            <w:vMerge w:val="continue"/>
          </w:tcPr>
          <w:p>
            <w:pPr>
              <w:spacing w:after="0"/>
              <w:rPr>
                <w:sz w:val="11"/>
                <w:szCs w:val="11"/>
                <w:color w:val="auto"/>
              </w:rPr>
            </w:pPr>
          </w:p>
        </w:tc>
        <w:tc>
          <w:tcPr>
            <w:tcW w:w="100" w:type="dxa"/>
            <w:vAlign w:val="bottom"/>
            <w:vMerge w:val="restart"/>
          </w:tcPr>
          <w:p>
            <w:pPr>
              <w:spacing w:after="0"/>
              <w:rPr>
                <w:sz w:val="20"/>
                <w:szCs w:val="20"/>
                <w:color w:val="auto"/>
              </w:rPr>
            </w:pPr>
            <w:r>
              <w:rPr>
                <w:rFonts w:ascii="Rockwell" w:cs="Rockwell" w:eastAsia="Rockwell" w:hAnsi="Rockwell"/>
                <w:sz w:val="14"/>
                <w:szCs w:val="14"/>
                <w:i w:val="1"/>
                <w:iCs w:val="1"/>
                <w:color w:val="auto"/>
              </w:rPr>
              <w:t>x</w:t>
            </w:r>
          </w:p>
        </w:tc>
        <w:tc>
          <w:tcPr>
            <w:tcW w:w="420" w:type="dxa"/>
            <w:vAlign w:val="bottom"/>
            <w:vMerge w:val="continue"/>
          </w:tcPr>
          <w:p>
            <w:pPr>
              <w:spacing w:after="0"/>
              <w:rPr>
                <w:sz w:val="11"/>
                <w:szCs w:val="11"/>
                <w:color w:val="auto"/>
              </w:rPr>
            </w:pPr>
          </w:p>
        </w:tc>
        <w:tc>
          <w:tcPr>
            <w:tcW w:w="320" w:type="dxa"/>
            <w:vAlign w:val="bottom"/>
            <w:vMerge w:val="restart"/>
          </w:tcPr>
          <w:p>
            <w:pPr>
              <w:ind w:left="20"/>
              <w:spacing w:after="0"/>
              <w:rPr>
                <w:sz w:val="20"/>
                <w:szCs w:val="20"/>
                <w:color w:val="auto"/>
              </w:rPr>
            </w:pPr>
            <w:r>
              <w:rPr>
                <w:rFonts w:ascii="Rockwell" w:cs="Rockwell" w:eastAsia="Rockwell" w:hAnsi="Rockwell"/>
                <w:sz w:val="24"/>
                <w:szCs w:val="24"/>
                <w:i w:val="1"/>
                <w:iCs w:val="1"/>
                <w:color w:val="auto"/>
              </w:rPr>
              <w:t>dx</w:t>
            </w:r>
          </w:p>
        </w:tc>
        <w:tc>
          <w:tcPr>
            <w:tcW w:w="67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48"/>
        </w:trPr>
        <w:tc>
          <w:tcPr>
            <w:tcW w:w="240" w:type="dxa"/>
            <w:vAlign w:val="bottom"/>
          </w:tcPr>
          <w:p>
            <w:pPr>
              <w:spacing w:after="0"/>
              <w:rPr>
                <w:sz w:val="4"/>
                <w:szCs w:val="4"/>
                <w:color w:val="auto"/>
              </w:rPr>
            </w:pPr>
          </w:p>
        </w:tc>
        <w:tc>
          <w:tcPr>
            <w:tcW w:w="300" w:type="dxa"/>
            <w:vAlign w:val="bottom"/>
          </w:tcPr>
          <w:p>
            <w:pPr>
              <w:spacing w:after="0"/>
              <w:rPr>
                <w:sz w:val="4"/>
                <w:szCs w:val="4"/>
                <w:color w:val="auto"/>
              </w:rPr>
            </w:pPr>
          </w:p>
        </w:tc>
        <w:tc>
          <w:tcPr>
            <w:tcW w:w="100" w:type="dxa"/>
            <w:vAlign w:val="bottom"/>
            <w:vMerge w:val="continue"/>
          </w:tcPr>
          <w:p>
            <w:pPr>
              <w:spacing w:after="0"/>
              <w:rPr>
                <w:sz w:val="4"/>
                <w:szCs w:val="4"/>
                <w:color w:val="auto"/>
              </w:rPr>
            </w:pPr>
          </w:p>
        </w:tc>
        <w:tc>
          <w:tcPr>
            <w:tcW w:w="420" w:type="dxa"/>
            <w:vAlign w:val="bottom"/>
          </w:tcPr>
          <w:p>
            <w:pPr>
              <w:spacing w:after="0"/>
              <w:rPr>
                <w:sz w:val="4"/>
                <w:szCs w:val="4"/>
                <w:color w:val="auto"/>
              </w:rPr>
            </w:pPr>
          </w:p>
        </w:tc>
        <w:tc>
          <w:tcPr>
            <w:tcW w:w="320" w:type="dxa"/>
            <w:vAlign w:val="bottom"/>
            <w:vMerge w:val="continue"/>
          </w:tcPr>
          <w:p>
            <w:pPr>
              <w:spacing w:after="0"/>
              <w:rPr>
                <w:sz w:val="4"/>
                <w:szCs w:val="4"/>
                <w:color w:val="auto"/>
              </w:rPr>
            </w:pPr>
          </w:p>
        </w:tc>
        <w:tc>
          <w:tcPr>
            <w:tcW w:w="6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5"/>
        </w:trPr>
        <w:tc>
          <w:tcPr>
            <w:tcW w:w="24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320" w:type="dxa"/>
            <w:vAlign w:val="bottom"/>
            <w:vMerge w:val="continue"/>
          </w:tcPr>
          <w:p>
            <w:pPr>
              <w:spacing w:after="0"/>
              <w:rPr>
                <w:sz w:val="10"/>
                <w:szCs w:val="10"/>
                <w:color w:val="auto"/>
              </w:rPr>
            </w:pPr>
          </w:p>
        </w:tc>
        <w:tc>
          <w:tcPr>
            <w:tcW w:w="6740" w:type="dxa"/>
            <w:vAlign w:val="bottom"/>
          </w:tcPr>
          <w:p>
            <w:pPr>
              <w:spacing w:after="0"/>
              <w:rPr>
                <w:sz w:val="10"/>
                <w:szCs w:val="10"/>
                <w:color w:val="auto"/>
              </w:rPr>
            </w:pPr>
          </w:p>
        </w:tc>
        <w:tc>
          <w:tcPr>
            <w:tcW w:w="0" w:type="dxa"/>
            <w:vAlign w:val="bottom"/>
          </w:tcPr>
          <w:p>
            <w:pPr>
              <w:spacing w:after="0"/>
              <w:rPr>
                <w:sz w:val="1"/>
                <w:szCs w:val="1"/>
                <w:color w:val="auto"/>
              </w:rPr>
            </w:pPr>
          </w:p>
        </w:tc>
      </w:tr>
    </w:tbl>
    <w:p>
      <w:pPr>
        <w:ind w:left="720"/>
        <w:spacing w:after="0" w:line="227" w:lineRule="auto"/>
        <w:rPr>
          <w:sz w:val="20"/>
          <w:szCs w:val="20"/>
          <w:color w:val="auto"/>
        </w:rPr>
      </w:pPr>
      <w:r>
        <w:rPr>
          <w:rFonts w:ascii="Arial" w:cs="Arial" w:eastAsia="Arial" w:hAnsi="Arial"/>
          <w:sz w:val="20"/>
          <w:szCs w:val="20"/>
          <w:color w:val="auto"/>
        </w:rPr>
        <w:t>associated with that force.)</w:t>
      </w:r>
    </w:p>
    <w:p>
      <w:pPr>
        <w:ind w:left="360"/>
        <w:spacing w:after="0"/>
        <w:tabs>
          <w:tab w:leader="none" w:pos="700" w:val="left"/>
        </w:tabs>
        <w:rPr>
          <w:sz w:val="20"/>
          <w:szCs w:val="20"/>
          <w:color w:val="auto"/>
        </w:rPr>
      </w:pP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That every derivative is an integral and every integral is a derivative. For Example:</w:t>
      </w:r>
    </w:p>
    <w:p>
      <w:pPr>
        <w:spacing w:after="0" w:line="23" w:lineRule="exact"/>
        <w:rPr>
          <w:sz w:val="20"/>
          <w:szCs w:val="20"/>
          <w:color w:val="auto"/>
        </w:rPr>
      </w:pPr>
    </w:p>
    <w:tbl>
      <w:tblPr>
        <w:tblLayout w:type="fixed"/>
        <w:tblInd w:w="1080" w:type="dxa"/>
        <w:tblCellMar>
          <w:top w:w="0" w:type="dxa"/>
          <w:left w:w="0" w:type="dxa"/>
          <w:bottom w:w="0" w:type="dxa"/>
          <w:right w:w="0" w:type="dxa"/>
        </w:tblCellMar>
      </w:tblPr>
      <w:tr>
        <w:trPr>
          <w:trHeight w:val="235"/>
        </w:trPr>
        <w:tc>
          <w:tcPr>
            <w:tcW w:w="1060" w:type="dxa"/>
            <w:vAlign w:val="bottom"/>
          </w:tcPr>
          <w:p>
            <w:pPr>
              <w:spacing w:after="0"/>
              <w:rPr>
                <w:sz w:val="20"/>
                <w:szCs w:val="20"/>
                <w:color w:val="auto"/>
              </w:rPr>
            </w:pPr>
          </w:p>
        </w:tc>
        <w:tc>
          <w:tcPr>
            <w:tcW w:w="340" w:type="dxa"/>
            <w:vAlign w:val="bottom"/>
            <w:vMerge w:val="restart"/>
          </w:tcPr>
          <w:p>
            <w:pPr>
              <w:spacing w:after="0"/>
              <w:rPr>
                <w:sz w:val="20"/>
                <w:szCs w:val="20"/>
                <w:color w:val="auto"/>
              </w:rPr>
            </w:pPr>
            <w:r>
              <w:rPr>
                <w:rFonts w:ascii="Rockwell" w:cs="Rockwell" w:eastAsia="Rockwell" w:hAnsi="Rockwell"/>
                <w:sz w:val="24"/>
                <w:szCs w:val="24"/>
                <w:i w:val="1"/>
                <w:iCs w:val="1"/>
                <w:color w:val="auto"/>
              </w:rPr>
              <w:t>dU</w:t>
            </w:r>
          </w:p>
        </w:tc>
        <w:tc>
          <w:tcPr>
            <w:tcW w:w="2320" w:type="dxa"/>
            <w:vAlign w:val="bottom"/>
          </w:tcPr>
          <w:p>
            <w:pPr>
              <w:ind w:left="1900"/>
              <w:spacing w:after="0"/>
              <w:rPr>
                <w:sz w:val="20"/>
                <w:szCs w:val="20"/>
                <w:color w:val="auto"/>
              </w:rPr>
            </w:pPr>
            <w:r>
              <w:rPr>
                <w:rFonts w:ascii="Rockwell" w:cs="Rockwell" w:eastAsia="Rockwell" w:hAnsi="Rockwell"/>
                <w:sz w:val="14"/>
                <w:szCs w:val="14"/>
                <w:i w:val="1"/>
                <w:iCs w:val="1"/>
                <w:color w:val="auto"/>
              </w:rPr>
              <w:t>x</w:t>
            </w:r>
            <w:r>
              <w:rPr>
                <w:rFonts w:ascii="Rockwell" w:cs="Rockwell" w:eastAsia="Rockwell" w:hAnsi="Rockwell"/>
                <w:sz w:val="20"/>
                <w:szCs w:val="20"/>
                <w:i w:val="1"/>
                <w:iCs w:val="1"/>
                <w:color w:val="auto"/>
              </w:rPr>
              <w:t xml:space="preserve"> </w:t>
            </w:r>
            <w:r>
              <w:rPr>
                <w:rFonts w:ascii="Rockwell" w:cs="Rockwell" w:eastAsia="Rockwell" w:hAnsi="Rockwell"/>
                <w:sz w:val="20"/>
                <w:szCs w:val="20"/>
                <w:i w:val="1"/>
                <w:iCs w:val="1"/>
                <w:color w:val="auto"/>
                <w:vertAlign w:val="subscript"/>
              </w:rPr>
              <w:t>f</w:t>
            </w:r>
          </w:p>
        </w:tc>
        <w:tc>
          <w:tcPr>
            <w:tcW w:w="2500" w:type="dxa"/>
            <w:vAlign w:val="bottom"/>
          </w:tcPr>
          <w:p>
            <w:pPr>
              <w:ind w:left="700"/>
              <w:spacing w:after="0"/>
              <w:rPr>
                <w:sz w:val="20"/>
                <w:szCs w:val="20"/>
                <w:color w:val="auto"/>
              </w:rPr>
            </w:pPr>
            <w:r>
              <w:rPr>
                <w:rFonts w:ascii="Rockwell" w:cs="Rockwell" w:eastAsia="Rockwell" w:hAnsi="Rockwell"/>
                <w:sz w:val="14"/>
                <w:szCs w:val="14"/>
                <w:i w:val="1"/>
                <w:iCs w:val="1"/>
                <w:color w:val="auto"/>
              </w:rPr>
              <w:t>U</w:t>
            </w:r>
            <w:r>
              <w:rPr>
                <w:rFonts w:ascii="Rockwell" w:cs="Rockwell" w:eastAsia="Rockwell" w:hAnsi="Rockwell"/>
                <w:sz w:val="20"/>
                <w:szCs w:val="20"/>
                <w:i w:val="1"/>
                <w:iCs w:val="1"/>
                <w:color w:val="auto"/>
                <w:vertAlign w:val="subscript"/>
              </w:rPr>
              <w:t>f</w:t>
            </w:r>
          </w:p>
        </w:tc>
        <w:tc>
          <w:tcPr>
            <w:tcW w:w="0" w:type="dxa"/>
            <w:vAlign w:val="bottom"/>
          </w:tcPr>
          <w:p>
            <w:pPr>
              <w:spacing w:after="0"/>
              <w:rPr>
                <w:sz w:val="1"/>
                <w:szCs w:val="1"/>
                <w:color w:val="auto"/>
              </w:rPr>
            </w:pPr>
          </w:p>
        </w:tc>
      </w:tr>
      <w:tr>
        <w:trPr>
          <w:trHeight w:val="186"/>
        </w:trPr>
        <w:tc>
          <w:tcPr>
            <w:tcW w:w="1060" w:type="dxa"/>
            <w:vAlign w:val="bottom"/>
            <w:vMerge w:val="restart"/>
          </w:tcPr>
          <w:p>
            <w:pPr>
              <w:spacing w:after="0"/>
              <w:rPr>
                <w:sz w:val="20"/>
                <w:szCs w:val="20"/>
                <w:color w:val="auto"/>
              </w:rPr>
            </w:pPr>
            <w:r>
              <w:rPr>
                <w:rFonts w:ascii="Courier New" w:cs="Courier New" w:eastAsia="Courier New" w:hAnsi="Courier New"/>
                <w:sz w:val="20"/>
                <w:szCs w:val="20"/>
                <w:color w:val="auto"/>
              </w:rPr>
              <w:t>o</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x</w:t>
            </w:r>
            <w:r>
              <w:rPr>
                <w:rFonts w:ascii="Arial" w:cs="Arial" w:eastAsia="Arial" w:hAnsi="Arial"/>
                <w:sz w:val="24"/>
                <w:szCs w:val="24"/>
                <w:color w:val="auto"/>
              </w:rPr>
              <w:t xml:space="preserve">  =</w:t>
            </w:r>
            <w:r>
              <w:rPr>
                <w:rFonts w:ascii="Arial" w:cs="Arial" w:eastAsia="Arial" w:hAnsi="Arial"/>
                <w:sz w:val="24"/>
                <w:szCs w:val="24"/>
                <w:color w:val="auto"/>
              </w:rPr>
              <w:t xml:space="preserve"> −</w:t>
            </w:r>
          </w:p>
        </w:tc>
        <w:tc>
          <w:tcPr>
            <w:tcW w:w="340" w:type="dxa"/>
            <w:vAlign w:val="bottom"/>
            <w:tcBorders>
              <w:bottom w:val="single" w:sz="8" w:color="auto"/>
            </w:tcBorders>
            <w:vMerge w:val="continue"/>
          </w:tcPr>
          <w:p>
            <w:pPr>
              <w:spacing w:after="0"/>
              <w:rPr>
                <w:sz w:val="15"/>
                <w:szCs w:val="15"/>
                <w:color w:val="auto"/>
              </w:rPr>
            </w:pPr>
          </w:p>
        </w:tc>
        <w:tc>
          <w:tcPr>
            <w:tcW w:w="2320" w:type="dxa"/>
            <w:vAlign w:val="bottom"/>
            <w:vMerge w:val="restart"/>
          </w:tcPr>
          <w:p>
            <w:pPr>
              <w:ind w:left="40"/>
              <w:spacing w:after="0" w:line="442" w:lineRule="exact"/>
              <w:rPr>
                <w:sz w:val="20"/>
                <w:szCs w:val="20"/>
                <w:color w:val="auto"/>
              </w:rPr>
            </w:pPr>
            <w:r>
              <w:rPr>
                <w:rFonts w:ascii="MS PGothic" w:cs="MS PGothic" w:eastAsia="MS PGothic" w:hAnsi="MS PGothic"/>
                <w:sz w:val="24"/>
                <w:szCs w:val="24"/>
                <w:color w:val="auto"/>
                <w:w w:val="92"/>
              </w:rPr>
              <w:t>⇒</w:t>
            </w:r>
            <w:r>
              <w:rPr>
                <w:rFonts w:ascii="Rockwell" w:cs="Rockwell" w:eastAsia="Rockwell" w:hAnsi="Rockwell"/>
                <w:sz w:val="24"/>
                <w:szCs w:val="24"/>
                <w:color w:val="auto"/>
                <w:w w:val="92"/>
              </w:rPr>
              <w:t xml:space="preserve"> </w:t>
            </w:r>
            <w:r>
              <w:rPr>
                <w:rFonts w:ascii="Rockwell" w:cs="Rockwell" w:eastAsia="Rockwell" w:hAnsi="Rockwell"/>
                <w:sz w:val="24"/>
                <w:szCs w:val="24"/>
                <w:i w:val="1"/>
                <w:iCs w:val="1"/>
                <w:color w:val="auto"/>
                <w:w w:val="92"/>
              </w:rPr>
              <w:t>F</w:t>
            </w:r>
            <w:r>
              <w:rPr>
                <w:rFonts w:ascii="Rockwell" w:cs="Rockwell" w:eastAsia="Rockwell" w:hAnsi="Rockwell"/>
                <w:sz w:val="27"/>
                <w:szCs w:val="27"/>
                <w:i w:val="1"/>
                <w:iCs w:val="1"/>
                <w:color w:val="auto"/>
                <w:w w:val="92"/>
                <w:vertAlign w:val="subscript"/>
              </w:rPr>
              <w:t>x</w:t>
            </w:r>
            <w:r>
              <w:rPr>
                <w:rFonts w:ascii="Rockwell" w:cs="Rockwell" w:eastAsia="Rockwell" w:hAnsi="Rockwell"/>
                <w:sz w:val="24"/>
                <w:szCs w:val="24"/>
                <w:i w:val="1"/>
                <w:iCs w:val="1"/>
                <w:color w:val="auto"/>
                <w:w w:val="92"/>
              </w:rPr>
              <w:t xml:space="preserve"> dx</w:t>
            </w:r>
            <w:r>
              <w:rPr>
                <w:rFonts w:ascii="Arial" w:cs="Arial" w:eastAsia="Arial" w:hAnsi="Arial"/>
                <w:sz w:val="24"/>
                <w:szCs w:val="24"/>
                <w:color w:val="auto"/>
                <w:w w:val="92"/>
              </w:rPr>
              <w:t xml:space="preserve"> =</w:t>
            </w:r>
            <w:r>
              <w:rPr>
                <w:rFonts w:ascii="Arial" w:cs="Arial" w:eastAsia="Arial" w:hAnsi="Arial"/>
                <w:sz w:val="24"/>
                <w:szCs w:val="24"/>
                <w:color w:val="auto"/>
                <w:w w:val="92"/>
              </w:rPr>
              <w:t xml:space="preserve"> −</w:t>
            </w:r>
            <w:r>
              <w:rPr>
                <w:rFonts w:ascii="Rockwell" w:cs="Rockwell" w:eastAsia="Rockwell" w:hAnsi="Rockwell"/>
                <w:sz w:val="24"/>
                <w:szCs w:val="24"/>
                <w:i w:val="1"/>
                <w:iCs w:val="1"/>
                <w:color w:val="auto"/>
                <w:w w:val="92"/>
              </w:rPr>
              <w:t>dU</w:t>
            </w:r>
            <w:r>
              <w:rPr>
                <w:rFonts w:ascii="MS PGothic" w:cs="MS PGothic" w:eastAsia="MS PGothic" w:hAnsi="MS PGothic"/>
                <w:sz w:val="24"/>
                <w:szCs w:val="24"/>
                <w:color w:val="auto"/>
                <w:w w:val="92"/>
              </w:rPr>
              <w:t xml:space="preserve"> ⇒</w:t>
            </w:r>
            <w:r>
              <w:rPr>
                <w:rFonts w:ascii="Symbol" w:cs="Symbol" w:eastAsia="Symbol" w:hAnsi="Symbol"/>
                <w:sz w:val="36"/>
                <w:szCs w:val="36"/>
                <w:color w:val="auto"/>
                <w:w w:val="92"/>
              </w:rPr>
              <w:t xml:space="preserve"> ∫</w:t>
            </w:r>
            <w:r>
              <w:rPr>
                <w:rFonts w:ascii="Rockwell" w:cs="Rockwell" w:eastAsia="Rockwell" w:hAnsi="Rockwell"/>
                <w:sz w:val="24"/>
                <w:szCs w:val="24"/>
                <w:color w:val="auto"/>
                <w:w w:val="92"/>
              </w:rPr>
              <w:t xml:space="preserve"> </w:t>
            </w:r>
            <w:r>
              <w:rPr>
                <w:rFonts w:ascii="Rockwell" w:cs="Rockwell" w:eastAsia="Rockwell" w:hAnsi="Rockwell"/>
                <w:sz w:val="24"/>
                <w:szCs w:val="24"/>
                <w:i w:val="1"/>
                <w:iCs w:val="1"/>
                <w:color w:val="auto"/>
                <w:w w:val="92"/>
              </w:rPr>
              <w:t>F</w:t>
            </w:r>
            <w:r>
              <w:rPr>
                <w:rFonts w:ascii="Rockwell" w:cs="Rockwell" w:eastAsia="Rockwell" w:hAnsi="Rockwell"/>
                <w:sz w:val="27"/>
                <w:szCs w:val="27"/>
                <w:i w:val="1"/>
                <w:iCs w:val="1"/>
                <w:color w:val="auto"/>
                <w:w w:val="92"/>
                <w:vertAlign w:val="subscript"/>
              </w:rPr>
              <w:t>x</w:t>
            </w:r>
          </w:p>
        </w:tc>
        <w:tc>
          <w:tcPr>
            <w:tcW w:w="2500" w:type="dxa"/>
            <w:vAlign w:val="bottom"/>
            <w:vMerge w:val="restart"/>
          </w:tcPr>
          <w:p>
            <w:pPr>
              <w:ind w:left="20"/>
              <w:spacing w:after="0" w:line="445" w:lineRule="exact"/>
              <w:rPr>
                <w:sz w:val="20"/>
                <w:szCs w:val="20"/>
                <w:color w:val="auto"/>
              </w:rPr>
            </w:pPr>
            <w:r>
              <w:rPr>
                <w:rFonts w:ascii="Rockwell" w:cs="Rockwell" w:eastAsia="Rockwell" w:hAnsi="Rockwell"/>
                <w:sz w:val="24"/>
                <w:szCs w:val="24"/>
                <w:i w:val="1"/>
                <w:iCs w:val="1"/>
                <w:color w:val="auto"/>
                <w:w w:val="91"/>
              </w:rPr>
              <w:t>dx</w:t>
            </w:r>
            <w:r>
              <w:rPr>
                <w:rFonts w:ascii="Arial" w:cs="Arial" w:eastAsia="Arial" w:hAnsi="Arial"/>
                <w:sz w:val="24"/>
                <w:szCs w:val="24"/>
                <w:color w:val="auto"/>
                <w:w w:val="91"/>
              </w:rPr>
              <w:t xml:space="preserve"> =</w:t>
            </w:r>
            <w:r>
              <w:rPr>
                <w:rFonts w:ascii="Arial" w:cs="Arial" w:eastAsia="Arial" w:hAnsi="Arial"/>
                <w:sz w:val="24"/>
                <w:szCs w:val="24"/>
                <w:color w:val="auto"/>
                <w:w w:val="91"/>
              </w:rPr>
              <w:t xml:space="preserve"> −</w:t>
            </w:r>
            <w:r>
              <w:rPr>
                <w:rFonts w:ascii="Symbol" w:cs="Symbol" w:eastAsia="Symbol" w:hAnsi="Symbol"/>
                <w:sz w:val="36"/>
                <w:szCs w:val="36"/>
                <w:color w:val="auto"/>
                <w:w w:val="91"/>
              </w:rPr>
              <w:t xml:space="preserve"> ∫</w:t>
            </w:r>
            <w:r>
              <w:rPr>
                <w:rFonts w:ascii="Rockwell" w:cs="Rockwell" w:eastAsia="Rockwell" w:hAnsi="Rockwell"/>
                <w:sz w:val="24"/>
                <w:szCs w:val="24"/>
                <w:color w:val="auto"/>
                <w:w w:val="91"/>
              </w:rPr>
              <w:t xml:space="preserve"> </w:t>
            </w:r>
            <w:r>
              <w:rPr>
                <w:rFonts w:ascii="Rockwell" w:cs="Rockwell" w:eastAsia="Rockwell" w:hAnsi="Rockwell"/>
                <w:sz w:val="24"/>
                <w:szCs w:val="24"/>
                <w:i w:val="1"/>
                <w:iCs w:val="1"/>
                <w:color w:val="auto"/>
                <w:w w:val="91"/>
              </w:rPr>
              <w:t>dU</w:t>
            </w:r>
            <w:r>
              <w:rPr>
                <w:rFonts w:ascii="MS PGothic" w:cs="MS PGothic" w:eastAsia="MS PGothic" w:hAnsi="MS PGothic"/>
                <w:sz w:val="24"/>
                <w:szCs w:val="24"/>
                <w:color w:val="auto"/>
                <w:w w:val="91"/>
              </w:rPr>
              <w:t xml:space="preserve"> ⇒</w:t>
            </w:r>
            <w:r>
              <w:rPr>
                <w:rFonts w:ascii="Rockwell" w:cs="Rockwell" w:eastAsia="Rockwell" w:hAnsi="Rockwell"/>
                <w:sz w:val="24"/>
                <w:szCs w:val="24"/>
                <w:color w:val="auto"/>
                <w:w w:val="91"/>
              </w:rPr>
              <w:t xml:space="preserve"> </w:t>
            </w:r>
            <w:r>
              <w:rPr>
                <w:rFonts w:ascii="Rockwell" w:cs="Rockwell" w:eastAsia="Rockwell" w:hAnsi="Rockwell"/>
                <w:sz w:val="24"/>
                <w:szCs w:val="24"/>
                <w:i w:val="1"/>
                <w:iCs w:val="1"/>
                <w:color w:val="auto"/>
                <w:w w:val="91"/>
              </w:rPr>
              <w:t>W</w:t>
            </w:r>
            <w:r>
              <w:rPr>
                <w:rFonts w:ascii="Arial" w:cs="Arial" w:eastAsia="Arial" w:hAnsi="Arial"/>
                <w:sz w:val="24"/>
                <w:szCs w:val="24"/>
                <w:color w:val="auto"/>
                <w:w w:val="91"/>
              </w:rPr>
              <w:t xml:space="preserve"> =</w:t>
            </w:r>
            <w:r>
              <w:rPr>
                <w:rFonts w:ascii="Arial" w:cs="Arial" w:eastAsia="Arial" w:hAnsi="Arial"/>
                <w:sz w:val="24"/>
                <w:szCs w:val="24"/>
                <w:color w:val="auto"/>
                <w:w w:val="91"/>
              </w:rPr>
              <w:t xml:space="preserve"> −Δ</w:t>
            </w:r>
            <w:r>
              <w:rPr>
                <w:rFonts w:ascii="Rockwell" w:cs="Rockwell" w:eastAsia="Rockwell" w:hAnsi="Rockwell"/>
                <w:sz w:val="24"/>
                <w:szCs w:val="24"/>
                <w:i w:val="1"/>
                <w:iCs w:val="1"/>
                <w:color w:val="auto"/>
                <w:w w:val="91"/>
              </w:rPr>
              <w:t>U</w:t>
            </w:r>
          </w:p>
        </w:tc>
        <w:tc>
          <w:tcPr>
            <w:tcW w:w="0" w:type="dxa"/>
            <w:vAlign w:val="bottom"/>
          </w:tcPr>
          <w:p>
            <w:pPr>
              <w:spacing w:after="0"/>
              <w:rPr>
                <w:sz w:val="1"/>
                <w:szCs w:val="1"/>
                <w:color w:val="auto"/>
              </w:rPr>
            </w:pPr>
          </w:p>
        </w:tc>
      </w:tr>
      <w:tr>
        <w:trPr>
          <w:trHeight w:val="244"/>
        </w:trPr>
        <w:tc>
          <w:tcPr>
            <w:tcW w:w="1060" w:type="dxa"/>
            <w:vAlign w:val="bottom"/>
            <w:vMerge w:val="continue"/>
          </w:tcPr>
          <w:p>
            <w:pPr>
              <w:spacing w:after="0"/>
              <w:rPr>
                <w:sz w:val="21"/>
                <w:szCs w:val="21"/>
                <w:color w:val="auto"/>
              </w:rPr>
            </w:pPr>
          </w:p>
        </w:tc>
        <w:tc>
          <w:tcPr>
            <w:tcW w:w="340" w:type="dxa"/>
            <w:vAlign w:val="bottom"/>
          </w:tcPr>
          <w:p>
            <w:pPr>
              <w:ind w:left="20"/>
              <w:spacing w:after="0" w:line="244" w:lineRule="exact"/>
              <w:rPr>
                <w:sz w:val="20"/>
                <w:szCs w:val="20"/>
                <w:color w:val="auto"/>
              </w:rPr>
            </w:pPr>
            <w:r>
              <w:rPr>
                <w:rFonts w:ascii="Rockwell" w:cs="Rockwell" w:eastAsia="Rockwell" w:hAnsi="Rockwell"/>
                <w:sz w:val="24"/>
                <w:szCs w:val="24"/>
                <w:i w:val="1"/>
                <w:iCs w:val="1"/>
                <w:color w:val="auto"/>
              </w:rPr>
              <w:t>dx</w:t>
            </w:r>
          </w:p>
        </w:tc>
        <w:tc>
          <w:tcPr>
            <w:tcW w:w="2320" w:type="dxa"/>
            <w:vAlign w:val="bottom"/>
            <w:vMerge w:val="continue"/>
          </w:tcPr>
          <w:p>
            <w:pPr>
              <w:spacing w:after="0"/>
              <w:rPr>
                <w:sz w:val="21"/>
                <w:szCs w:val="21"/>
                <w:color w:val="auto"/>
              </w:rPr>
            </w:pPr>
          </w:p>
        </w:tc>
        <w:tc>
          <w:tcPr>
            <w:tcW w:w="250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175"/>
        </w:trPr>
        <w:tc>
          <w:tcPr>
            <w:tcW w:w="10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2320" w:type="dxa"/>
            <w:vAlign w:val="bottom"/>
          </w:tcPr>
          <w:p>
            <w:pPr>
              <w:ind w:left="1900"/>
              <w:spacing w:after="0" w:line="175" w:lineRule="exact"/>
              <w:rPr>
                <w:sz w:val="20"/>
                <w:szCs w:val="20"/>
                <w:color w:val="auto"/>
              </w:rPr>
            </w:pPr>
            <w:r>
              <w:rPr>
                <w:rFonts w:ascii="Rockwell" w:cs="Rockwell" w:eastAsia="Rockwell" w:hAnsi="Rockwell"/>
                <w:sz w:val="13"/>
                <w:szCs w:val="13"/>
                <w:i w:val="1"/>
                <w:iCs w:val="1"/>
                <w:color w:val="auto"/>
              </w:rPr>
              <w:t>x</w:t>
            </w:r>
            <w:r>
              <w:rPr>
                <w:rFonts w:ascii="Rockwell" w:cs="Rockwell" w:eastAsia="Rockwell" w:hAnsi="Rockwell"/>
                <w:sz w:val="19"/>
                <w:szCs w:val="19"/>
                <w:i w:val="1"/>
                <w:iCs w:val="1"/>
                <w:color w:val="auto"/>
              </w:rPr>
              <w:t xml:space="preserve"> </w:t>
            </w:r>
            <w:r>
              <w:rPr>
                <w:rFonts w:ascii="Rockwell" w:cs="Rockwell" w:eastAsia="Rockwell" w:hAnsi="Rockwell"/>
                <w:sz w:val="19"/>
                <w:szCs w:val="19"/>
                <w:i w:val="1"/>
                <w:iCs w:val="1"/>
                <w:color w:val="auto"/>
                <w:vertAlign w:val="subscript"/>
              </w:rPr>
              <w:t>i</w:t>
            </w:r>
          </w:p>
        </w:tc>
        <w:tc>
          <w:tcPr>
            <w:tcW w:w="2500" w:type="dxa"/>
            <w:vAlign w:val="bottom"/>
          </w:tcPr>
          <w:p>
            <w:pPr>
              <w:ind w:left="700"/>
              <w:spacing w:after="0" w:line="175" w:lineRule="exact"/>
              <w:rPr>
                <w:sz w:val="20"/>
                <w:szCs w:val="20"/>
                <w:color w:val="auto"/>
              </w:rPr>
            </w:pPr>
            <w:r>
              <w:rPr>
                <w:rFonts w:ascii="Rockwell" w:cs="Rockwell" w:eastAsia="Rockwell" w:hAnsi="Rockwell"/>
                <w:sz w:val="13"/>
                <w:szCs w:val="13"/>
                <w:i w:val="1"/>
                <w:iCs w:val="1"/>
                <w:color w:val="auto"/>
              </w:rPr>
              <w:t>U</w:t>
            </w:r>
            <w:r>
              <w:rPr>
                <w:rFonts w:ascii="Rockwell" w:cs="Rockwell" w:eastAsia="Rockwell" w:hAnsi="Rockwell"/>
                <w:sz w:val="19"/>
                <w:szCs w:val="19"/>
                <w:i w:val="1"/>
                <w:iCs w:val="1"/>
                <w:color w:val="auto"/>
                <w:vertAlign w:val="subscript"/>
              </w:rPr>
              <w:t>i</w:t>
            </w:r>
          </w:p>
        </w:tc>
        <w:tc>
          <w:tcPr>
            <w:tcW w:w="0" w:type="dxa"/>
            <w:vAlign w:val="bottom"/>
          </w:tcPr>
          <w:p>
            <w:pPr>
              <w:spacing w:after="0"/>
              <w:rPr>
                <w:sz w:val="1"/>
                <w:szCs w:val="1"/>
                <w:color w:val="auto"/>
              </w:rPr>
            </w:pPr>
          </w:p>
        </w:tc>
      </w:tr>
    </w:tbl>
    <w:p>
      <w:pPr>
        <w:ind w:left="720" w:hanging="360"/>
        <w:spacing w:after="0" w:line="465" w:lineRule="exact"/>
        <w:tabs>
          <w:tab w:leader="none" w:pos="720" w:val="left"/>
        </w:tabs>
        <w:numPr>
          <w:ilvl w:val="0"/>
          <w:numId w:val="181"/>
        </w:numPr>
        <w:rPr>
          <w:rFonts w:ascii="Arial" w:cs="Arial" w:eastAsia="Arial" w:hAnsi="Arial"/>
          <w:sz w:val="20"/>
          <w:szCs w:val="20"/>
          <w:color w:val="auto"/>
        </w:rPr>
      </w:pPr>
      <w:r>
        <w:rPr>
          <w:rFonts w:ascii="Arial" w:cs="Arial" w:eastAsia="Arial" w:hAnsi="Arial"/>
          <w:sz w:val="20"/>
          <w:szCs w:val="20"/>
          <w:color w:val="auto"/>
        </w:rPr>
        <w:t>Book Example:</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W</w:t>
      </w:r>
      <w:r>
        <w:rPr>
          <w:rFonts w:ascii="Rockwell" w:cs="Rockwell" w:eastAsia="Rockwell" w:hAnsi="Rockwell"/>
          <w:sz w:val="27"/>
          <w:szCs w:val="27"/>
          <w:i w:val="1"/>
          <w:iCs w:val="1"/>
          <w:color w:val="auto"/>
          <w:vertAlign w:val="subscript"/>
        </w:rPr>
        <w:t>F</w:t>
      </w:r>
      <w:r>
        <w:rPr>
          <w:rFonts w:ascii="Rockwell" w:cs="Rockwell" w:eastAsia="Rockwell" w:hAnsi="Rockwell"/>
          <w:sz w:val="20"/>
          <w:szCs w:val="20"/>
          <w:i w:val="1"/>
          <w:iCs w:val="1"/>
          <w:color w:val="auto"/>
          <w:vertAlign w:val="subscript"/>
        </w:rPr>
        <w:t>g</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g</w:t>
      </w:r>
      <w:r>
        <w:rPr>
          <w:rFonts w:ascii="Arial" w:cs="Arial" w:eastAsia="Arial" w:hAnsi="Arial"/>
          <w:sz w:val="24"/>
          <w:szCs w:val="24"/>
          <w:color w:val="auto"/>
        </w:rPr>
        <w:t xml:space="preserve"> Δ</w:t>
      </w:r>
      <w:r>
        <w:rPr>
          <w:rFonts w:ascii="Rockwell" w:cs="Rockwell" w:eastAsia="Rockwell" w:hAnsi="Rockwell"/>
          <w:sz w:val="24"/>
          <w:szCs w:val="24"/>
          <w:i w:val="1"/>
          <w:iCs w:val="1"/>
          <w:color w:val="auto"/>
        </w:rPr>
        <w:t>r</w:t>
      </w:r>
      <w:r>
        <w:rPr>
          <w:rFonts w:ascii="Rockwell" w:cs="Rockwell" w:eastAsia="Rockwell" w:hAnsi="Rockwell"/>
          <w:sz w:val="24"/>
          <w:szCs w:val="24"/>
          <w:color w:val="auto"/>
        </w:rPr>
        <w:t xml:space="preserve"> cos</w:t>
      </w:r>
      <w:r>
        <w:rPr>
          <w:rFonts w:ascii="Arial" w:cs="Arial" w:eastAsia="Arial" w:hAnsi="Arial"/>
          <w:sz w:val="24"/>
          <w:szCs w:val="24"/>
          <w:i w:val="1"/>
          <w:iCs w:val="1"/>
          <w:color w:val="auto"/>
        </w:rPr>
        <w:t>θ</w:t>
      </w:r>
      <w:r>
        <w:rPr>
          <w:rFonts w:ascii="Symbol" w:cs="Symbol" w:eastAsia="Symbol" w:hAnsi="Symbol"/>
          <w:sz w:val="24"/>
          <w:szCs w:val="24"/>
          <w:color w:val="auto"/>
        </w:rPr>
        <w:t xml:space="preserve"> =</w:t>
      </w:r>
      <w:r>
        <w:rPr>
          <w:rFonts w:ascii="Symbol" w:cs="Symbol" w:eastAsia="Symbol" w:hAnsi="Symbol"/>
          <w:sz w:val="41"/>
          <w:szCs w:val="41"/>
          <w:color w:val="auto"/>
        </w:rPr>
        <w:t xml:space="preserve"> (</w:t>
      </w:r>
      <w:r>
        <w:rPr>
          <w:rFonts w:ascii="Rockwell" w:cs="Rockwell" w:eastAsia="Rockwell" w:hAnsi="Rockwell"/>
          <w:sz w:val="24"/>
          <w:szCs w:val="24"/>
          <w:i w:val="1"/>
          <w:iCs w:val="1"/>
          <w:color w:val="auto"/>
        </w:rPr>
        <w:t>mg</w:t>
      </w:r>
      <w:r>
        <w:rPr>
          <w:rFonts w:ascii="Symbol" w:cs="Symbol" w:eastAsia="Symbol" w:hAnsi="Symbol"/>
          <w:sz w:val="41"/>
          <w:szCs w:val="41"/>
          <w:color w:val="auto"/>
        </w:rPr>
        <w:t>)</w:t>
      </w:r>
      <w:r>
        <w:rPr>
          <w:rFonts w:ascii="Arial" w:cs="Arial" w:eastAsia="Arial" w:hAnsi="Arial"/>
          <w:sz w:val="24"/>
          <w:szCs w:val="24"/>
          <w:color w:val="auto"/>
        </w:rPr>
        <w:t>Δ</w:t>
      </w:r>
      <w:r>
        <w:rPr>
          <w:rFonts w:ascii="Rockwell" w:cs="Rockwell" w:eastAsia="Rockwell" w:hAnsi="Rockwell"/>
          <w:sz w:val="24"/>
          <w:szCs w:val="24"/>
          <w:i w:val="1"/>
          <w:iCs w:val="1"/>
          <w:color w:val="auto"/>
        </w:rPr>
        <w:t>h</w:t>
      </w:r>
      <w:r>
        <w:rPr>
          <w:rFonts w:ascii="Rockwell" w:cs="Rockwell" w:eastAsia="Rockwell" w:hAnsi="Rockwell"/>
          <w:sz w:val="24"/>
          <w:szCs w:val="24"/>
          <w:color w:val="auto"/>
        </w:rPr>
        <w:t>cos</w:t>
      </w:r>
      <w:r>
        <w:rPr>
          <w:rFonts w:ascii="Symbol" w:cs="Symbol" w:eastAsia="Symbol" w:hAnsi="Symbol"/>
          <w:sz w:val="41"/>
          <w:szCs w:val="41"/>
          <w:color w:val="auto"/>
        </w:rPr>
        <w:t>(</w:t>
      </w:r>
      <w:r>
        <w:rPr>
          <w:rFonts w:ascii="Rockwell" w:cs="Rockwell" w:eastAsia="Rockwell" w:hAnsi="Rockwell"/>
          <w:sz w:val="24"/>
          <w:szCs w:val="24"/>
          <w:color w:val="auto"/>
        </w:rPr>
        <w:t>180</w:t>
      </w:r>
      <w:r>
        <w:rPr>
          <w:rFonts w:ascii="Symbol" w:cs="Symbol" w:eastAsia="Symbol" w:hAnsi="Symbol"/>
          <w:sz w:val="24"/>
          <w:szCs w:val="24"/>
          <w:color w:val="auto"/>
        </w:rPr>
        <w:t>°</w:t>
      </w:r>
      <w:r>
        <w:rPr>
          <w:rFonts w:ascii="Symbol" w:cs="Symbol" w:eastAsia="Symbol" w:hAnsi="Symbol"/>
          <w:sz w:val="41"/>
          <w:szCs w:val="41"/>
          <w:color w:val="auto"/>
        </w:rPr>
        <w:t>)</w:t>
      </w:r>
      <w:r>
        <w:rPr>
          <w:rFonts w:ascii="Symbol" w:cs="Symbol" w:eastAsia="Symbol" w:hAnsi="Symbol"/>
          <w:sz w:val="24"/>
          <w:szCs w:val="24"/>
          <w:color w:val="auto"/>
        </w:rPr>
        <w:t xml:space="preserve"> =</w:t>
      </w:r>
      <w:r>
        <w:rPr>
          <w:rFonts w:ascii="Arial" w:cs="Arial" w:eastAsia="Arial" w:hAnsi="Arial"/>
          <w:sz w:val="24"/>
          <w:szCs w:val="24"/>
          <w:color w:val="auto"/>
        </w:rPr>
        <w:t xml:space="preserve"> −</w:t>
      </w:r>
      <w:r>
        <w:rPr>
          <w:rFonts w:ascii="Rockwell" w:cs="Rockwell" w:eastAsia="Rockwell" w:hAnsi="Rockwell"/>
          <w:sz w:val="24"/>
          <w:szCs w:val="24"/>
          <w:i w:val="1"/>
          <w:iCs w:val="1"/>
          <w:color w:val="auto"/>
        </w:rPr>
        <w:t>mg</w:t>
      </w:r>
      <w:r>
        <w:rPr>
          <w:rFonts w:ascii="Arial" w:cs="Arial" w:eastAsia="Arial" w:hAnsi="Arial"/>
          <w:sz w:val="24"/>
          <w:szCs w:val="24"/>
          <w:color w:val="auto"/>
        </w:rPr>
        <w:t>Δ</w:t>
      </w:r>
      <w:r>
        <w:rPr>
          <w:rFonts w:ascii="Rockwell" w:cs="Rockwell" w:eastAsia="Rockwell" w:hAnsi="Rockwell"/>
          <w:sz w:val="24"/>
          <w:szCs w:val="24"/>
          <w:i w:val="1"/>
          <w:iCs w:val="1"/>
          <w:color w:val="auto"/>
        </w:rPr>
        <w:t>h</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W</w:t>
      </w:r>
      <w:r>
        <w:rPr>
          <w:rFonts w:ascii="Rockwell" w:cs="Rockwell" w:eastAsia="Rockwell" w:hAnsi="Rockwell"/>
          <w:sz w:val="27"/>
          <w:szCs w:val="27"/>
          <w:i w:val="1"/>
          <w:iCs w:val="1"/>
          <w:color w:val="auto"/>
          <w:vertAlign w:val="subscript"/>
        </w:rPr>
        <w:t>F</w:t>
      </w:r>
      <w:r>
        <w:rPr>
          <w:rFonts w:ascii="Rockwell" w:cs="Rockwell" w:eastAsia="Rockwell" w:hAnsi="Rockwell"/>
          <w:sz w:val="20"/>
          <w:szCs w:val="20"/>
          <w:i w:val="1"/>
          <w:iCs w:val="1"/>
          <w:color w:val="auto"/>
          <w:vertAlign w:val="subscript"/>
        </w:rPr>
        <w:t>g</w:t>
      </w:r>
      <w:r>
        <w:rPr>
          <w:rFonts w:ascii="Symbol" w:cs="Symbol" w:eastAsia="Symbol" w:hAnsi="Symbol"/>
          <w:sz w:val="24"/>
          <w:szCs w:val="24"/>
          <w:color w:val="auto"/>
        </w:rPr>
        <w:t xml:space="preserve">  =</w:t>
      </w:r>
      <w:r>
        <w:rPr>
          <w:rFonts w:ascii="Arial" w:cs="Arial" w:eastAsia="Arial" w:hAnsi="Arial"/>
          <w:sz w:val="24"/>
          <w:szCs w:val="24"/>
          <w:color w:val="auto"/>
        </w:rPr>
        <w:t xml:space="preserve"> −Δ</w:t>
      </w:r>
      <w:r>
        <w:rPr>
          <w:rFonts w:ascii="Rockwell" w:cs="Rockwell" w:eastAsia="Rockwell" w:hAnsi="Rockwell"/>
          <w:sz w:val="24"/>
          <w:szCs w:val="24"/>
          <w:i w:val="1"/>
          <w:iCs w:val="1"/>
          <w:color w:val="auto"/>
        </w:rPr>
        <w:t>U</w:t>
      </w:r>
      <w:r>
        <w:rPr>
          <w:rFonts w:ascii="Rockwell" w:cs="Rockwell" w:eastAsia="Rockwell" w:hAnsi="Rockwell"/>
          <w:sz w:val="27"/>
          <w:szCs w:val="27"/>
          <w:i w:val="1"/>
          <w:iCs w:val="1"/>
          <w:color w:val="auto"/>
          <w:vertAlign w:val="subscript"/>
        </w:rPr>
        <w:t>g</w:t>
      </w:r>
    </w:p>
    <w:tbl>
      <w:tblPr>
        <w:tblLayout w:type="fixed"/>
        <w:tblInd w:w="360" w:type="dxa"/>
        <w:tblCellMar>
          <w:top w:w="0" w:type="dxa"/>
          <w:left w:w="0" w:type="dxa"/>
          <w:bottom w:w="0" w:type="dxa"/>
          <w:right w:w="0" w:type="dxa"/>
        </w:tblCellMar>
      </w:tblPr>
      <w:tr>
        <w:trPr>
          <w:trHeight w:val="170"/>
        </w:trPr>
        <w:tc>
          <w:tcPr>
            <w:tcW w:w="220" w:type="dxa"/>
            <w:vAlign w:val="bottom"/>
          </w:tcPr>
          <w:p>
            <w:pPr>
              <w:spacing w:after="0"/>
              <w:rPr>
                <w:sz w:val="14"/>
                <w:szCs w:val="14"/>
                <w:color w:val="auto"/>
              </w:rPr>
            </w:pPr>
          </w:p>
        </w:tc>
        <w:tc>
          <w:tcPr>
            <w:tcW w:w="680" w:type="dxa"/>
            <w:vAlign w:val="bottom"/>
          </w:tcPr>
          <w:p>
            <w:pPr>
              <w:ind w:left="500"/>
              <w:spacing w:after="0" w:line="171" w:lineRule="exact"/>
              <w:rPr>
                <w:sz w:val="20"/>
                <w:szCs w:val="20"/>
                <w:color w:val="auto"/>
              </w:rPr>
            </w:pPr>
            <w:r>
              <w:rPr>
                <w:rFonts w:ascii="Arial" w:cs="Arial" w:eastAsia="Arial" w:hAnsi="Arial"/>
                <w:sz w:val="19"/>
                <w:szCs w:val="19"/>
                <w:color w:val="auto"/>
              </w:rPr>
              <w:t>!</w:t>
            </w:r>
          </w:p>
        </w:tc>
        <w:tc>
          <w:tcPr>
            <w:tcW w:w="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220" w:type="dxa"/>
            <w:vAlign w:val="bottom"/>
            <w:gridSpan w:val="2"/>
          </w:tcPr>
          <w:p>
            <w:pPr>
              <w:spacing w:after="0" w:line="171" w:lineRule="exact"/>
              <w:rPr>
                <w:sz w:val="20"/>
                <w:szCs w:val="20"/>
                <w:color w:val="auto"/>
              </w:rPr>
            </w:pPr>
            <w:r>
              <w:rPr>
                <w:rFonts w:ascii="Arial" w:cs="Arial" w:eastAsia="Arial" w:hAnsi="Arial"/>
                <w:sz w:val="19"/>
                <w:szCs w:val="19"/>
                <w:color w:val="auto"/>
              </w:rPr>
              <w:t>!</w:t>
            </w:r>
          </w:p>
        </w:tc>
        <w:tc>
          <w:tcPr>
            <w:tcW w:w="6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00" w:type="dxa"/>
            <w:vAlign w:val="bottom"/>
          </w:tcPr>
          <w:p>
            <w:pPr>
              <w:spacing w:after="0"/>
              <w:rPr>
                <w:sz w:val="14"/>
                <w:szCs w:val="14"/>
                <w:color w:val="auto"/>
              </w:rPr>
            </w:pPr>
          </w:p>
        </w:tc>
        <w:tc>
          <w:tcPr>
            <w:tcW w:w="26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64"/>
        </w:trPr>
        <w:tc>
          <w:tcPr>
            <w:tcW w:w="220" w:type="dxa"/>
            <w:vAlign w:val="bottom"/>
          </w:tcPr>
          <w:p>
            <w:pPr>
              <w:spacing w:after="0"/>
              <w:rPr>
                <w:sz w:val="20"/>
                <w:szCs w:val="20"/>
                <w:color w:val="auto"/>
              </w:rPr>
            </w:pPr>
            <w:r>
              <w:rPr>
                <w:rFonts w:ascii="Arial" w:cs="Arial" w:eastAsia="Arial" w:hAnsi="Arial"/>
                <w:sz w:val="20"/>
                <w:szCs w:val="20"/>
                <w:color w:val="auto"/>
              </w:rPr>
              <w:t>•</w:t>
            </w:r>
          </w:p>
        </w:tc>
        <w:tc>
          <w:tcPr>
            <w:tcW w:w="680" w:type="dxa"/>
            <w:vAlign w:val="bottom"/>
          </w:tcPr>
          <w:p>
            <w:pPr>
              <w:ind w:left="180"/>
              <w:spacing w:after="0" w:line="264" w:lineRule="exact"/>
              <w:rPr>
                <w:sz w:val="20"/>
                <w:szCs w:val="20"/>
                <w:color w:val="auto"/>
              </w:rPr>
            </w:pPr>
            <w:r>
              <w:rPr>
                <w:rFonts w:ascii="Symbol" w:cs="Symbol" w:eastAsia="Symbol" w:hAnsi="Symbol"/>
                <w:sz w:val="22"/>
                <w:szCs w:val="22"/>
                <w:color w:val="auto"/>
              </w:rPr>
              <w:t>∑</w:t>
            </w:r>
            <w:r>
              <w:rPr>
                <w:rFonts w:ascii="Rockwell" w:cs="Rockwell" w:eastAsia="Rockwell" w:hAnsi="Rockwell"/>
                <w:sz w:val="28"/>
                <w:szCs w:val="28"/>
                <w:i w:val="1"/>
                <w:iCs w:val="1"/>
                <w:color w:val="auto"/>
                <w:vertAlign w:val="superscript"/>
              </w:rPr>
              <w:t>p</w:t>
            </w:r>
            <w:r>
              <w:rPr>
                <w:rFonts w:ascii="Rockwell" w:cs="Rockwell" w:eastAsia="Rockwell" w:hAnsi="Rockwell"/>
                <w:sz w:val="18"/>
                <w:szCs w:val="18"/>
                <w:i w:val="1"/>
                <w:iCs w:val="1"/>
                <w:color w:val="auto"/>
                <w:vertAlign w:val="subscript"/>
              </w:rPr>
              <w:t>i</w:t>
            </w:r>
          </w:p>
        </w:tc>
        <w:tc>
          <w:tcPr>
            <w:tcW w:w="40" w:type="dxa"/>
            <w:vAlign w:val="bottom"/>
          </w:tcPr>
          <w:p>
            <w:pPr>
              <w:spacing w:after="0"/>
              <w:rPr>
                <w:sz w:val="22"/>
                <w:szCs w:val="22"/>
                <w:color w:val="auto"/>
              </w:rPr>
            </w:pPr>
          </w:p>
        </w:tc>
        <w:tc>
          <w:tcPr>
            <w:tcW w:w="700" w:type="dxa"/>
            <w:vAlign w:val="bottom"/>
            <w:gridSpan w:val="3"/>
          </w:tcPr>
          <w:p>
            <w:pPr>
              <w:jc w:val="right"/>
              <w:spacing w:after="0" w:line="264" w:lineRule="exact"/>
              <w:rPr>
                <w:sz w:val="20"/>
                <w:szCs w:val="20"/>
                <w:color w:val="auto"/>
              </w:rPr>
            </w:pPr>
            <w:r>
              <w:rPr>
                <w:rFonts w:ascii="Arial" w:cs="Arial" w:eastAsia="Arial" w:hAnsi="Arial"/>
                <w:sz w:val="18"/>
                <w:szCs w:val="18"/>
                <w:color w:val="auto"/>
              </w:rPr>
              <w:t>=</w:t>
            </w:r>
            <w:r>
              <w:rPr>
                <w:rFonts w:ascii="Symbol" w:cs="Symbol" w:eastAsia="Symbol" w:hAnsi="Symbol"/>
                <w:sz w:val="23"/>
                <w:szCs w:val="23"/>
                <w:color w:val="auto"/>
              </w:rPr>
              <w:t>∑</w:t>
            </w:r>
            <w:r>
              <w:rPr>
                <w:rFonts w:ascii="Rockwell" w:cs="Rockwell" w:eastAsia="Rockwell" w:hAnsi="Rockwell"/>
                <w:sz w:val="29"/>
                <w:szCs w:val="29"/>
                <w:i w:val="1"/>
                <w:iCs w:val="1"/>
                <w:color w:val="auto"/>
                <w:vertAlign w:val="superscript"/>
              </w:rPr>
              <w:t>p</w:t>
            </w:r>
            <w:r>
              <w:rPr>
                <w:rFonts w:ascii="Rockwell" w:cs="Rockwell" w:eastAsia="Rockwell" w:hAnsi="Rockwell"/>
                <w:sz w:val="19"/>
                <w:szCs w:val="19"/>
                <w:i w:val="1"/>
                <w:iCs w:val="1"/>
                <w:color w:val="auto"/>
                <w:vertAlign w:val="subscript"/>
              </w:rPr>
              <w:t>f</w:t>
            </w:r>
          </w:p>
        </w:tc>
        <w:tc>
          <w:tcPr>
            <w:tcW w:w="4840" w:type="dxa"/>
            <w:vAlign w:val="bottom"/>
            <w:gridSpan w:val="6"/>
          </w:tcPr>
          <w:p>
            <w:pPr>
              <w:jc w:val="center"/>
              <w:ind w:right="27"/>
              <w:spacing w:after="0"/>
              <w:rPr>
                <w:sz w:val="20"/>
                <w:szCs w:val="20"/>
                <w:color w:val="auto"/>
              </w:rPr>
            </w:pPr>
            <w:r>
              <w:rPr>
                <w:rFonts w:ascii="Arial" w:cs="Arial" w:eastAsia="Arial" w:hAnsi="Arial"/>
                <w:sz w:val="20"/>
                <w:szCs w:val="20"/>
                <w:color w:val="auto"/>
                <w:w w:val="99"/>
              </w:rPr>
              <w:t>(Conservation of Momentum. It may seem obvious,</w:t>
            </w:r>
          </w:p>
        </w:tc>
        <w:tc>
          <w:tcPr>
            <w:tcW w:w="0" w:type="dxa"/>
            <w:vAlign w:val="bottom"/>
          </w:tcPr>
          <w:p>
            <w:pPr>
              <w:spacing w:after="0"/>
              <w:rPr>
                <w:sz w:val="1"/>
                <w:szCs w:val="1"/>
                <w:color w:val="auto"/>
              </w:rPr>
            </w:pPr>
          </w:p>
        </w:tc>
      </w:tr>
      <w:tr>
        <w:trPr>
          <w:trHeight w:val="208"/>
        </w:trPr>
        <w:tc>
          <w:tcPr>
            <w:tcW w:w="220" w:type="dxa"/>
            <w:vAlign w:val="bottom"/>
          </w:tcPr>
          <w:p>
            <w:pPr>
              <w:spacing w:after="0"/>
              <w:rPr>
                <w:sz w:val="18"/>
                <w:szCs w:val="18"/>
                <w:color w:val="auto"/>
              </w:rPr>
            </w:pPr>
          </w:p>
        </w:tc>
        <w:tc>
          <w:tcPr>
            <w:tcW w:w="6260" w:type="dxa"/>
            <w:vAlign w:val="bottom"/>
            <w:gridSpan w:val="11"/>
          </w:tcPr>
          <w:p>
            <w:pPr>
              <w:ind w:left="140"/>
              <w:spacing w:after="0" w:line="207" w:lineRule="exact"/>
              <w:rPr>
                <w:sz w:val="20"/>
                <w:szCs w:val="20"/>
                <w:color w:val="auto"/>
              </w:rPr>
            </w:pPr>
            <w:r>
              <w:rPr>
                <w:rFonts w:ascii="Arial" w:cs="Arial" w:eastAsia="Arial" w:hAnsi="Arial"/>
                <w:sz w:val="20"/>
                <w:szCs w:val="20"/>
                <w:color w:val="auto"/>
              </w:rPr>
              <w:t>however, you need to remember when it is valid.)</w:t>
            </w:r>
          </w:p>
        </w:tc>
        <w:tc>
          <w:tcPr>
            <w:tcW w:w="0" w:type="dxa"/>
            <w:vAlign w:val="bottom"/>
          </w:tcPr>
          <w:p>
            <w:pPr>
              <w:spacing w:after="0"/>
              <w:rPr>
                <w:sz w:val="1"/>
                <w:szCs w:val="1"/>
                <w:color w:val="auto"/>
              </w:rPr>
            </w:pPr>
          </w:p>
        </w:tc>
      </w:tr>
      <w:tr>
        <w:trPr>
          <w:trHeight w:val="164"/>
        </w:trPr>
        <w:tc>
          <w:tcPr>
            <w:tcW w:w="22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220" w:type="dxa"/>
            <w:vAlign w:val="bottom"/>
            <w:gridSpan w:val="2"/>
            <w:vMerge w:val="restart"/>
          </w:tcPr>
          <w:p>
            <w:pPr>
              <w:jc w:val="right"/>
              <w:spacing w:after="0"/>
              <w:rPr>
                <w:sz w:val="20"/>
                <w:szCs w:val="20"/>
                <w:color w:val="auto"/>
              </w:rPr>
            </w:pPr>
            <w:r>
              <w:rPr>
                <w:rFonts w:ascii="Arial" w:cs="Arial" w:eastAsia="Arial" w:hAnsi="Arial"/>
                <w:sz w:val="24"/>
                <w:szCs w:val="24"/>
                <w:color w:val="auto"/>
              </w:rPr>
              <w:t>!</w:t>
            </w:r>
          </w:p>
        </w:tc>
        <w:tc>
          <w:tcPr>
            <w:tcW w:w="640" w:type="dxa"/>
            <w:vAlign w:val="bottom"/>
          </w:tcPr>
          <w:p>
            <w:pPr>
              <w:spacing w:after="0"/>
              <w:rPr>
                <w:sz w:val="14"/>
                <w:szCs w:val="14"/>
                <w:color w:val="auto"/>
              </w:rPr>
            </w:pPr>
          </w:p>
        </w:tc>
        <w:tc>
          <w:tcPr>
            <w:tcW w:w="320" w:type="dxa"/>
            <w:vAlign w:val="bottom"/>
            <w:gridSpan w:val="2"/>
          </w:tcPr>
          <w:p>
            <w:pPr>
              <w:jc w:val="right"/>
              <w:spacing w:after="0" w:line="163" w:lineRule="exact"/>
              <w:rPr>
                <w:sz w:val="20"/>
                <w:szCs w:val="20"/>
                <w:color w:val="auto"/>
              </w:rPr>
            </w:pPr>
            <w:r>
              <w:rPr>
                <w:rFonts w:ascii="Arial" w:cs="Arial" w:eastAsia="Arial" w:hAnsi="Arial"/>
                <w:sz w:val="18"/>
                <w:szCs w:val="18"/>
                <w:color w:val="auto"/>
              </w:rPr>
              <w:t>!</w:t>
            </w:r>
          </w:p>
        </w:tc>
        <w:tc>
          <w:tcPr>
            <w:tcW w:w="1220" w:type="dxa"/>
            <w:vAlign w:val="bottom"/>
            <w:gridSpan w:val="2"/>
            <w:vMerge w:val="restart"/>
          </w:tcPr>
          <w:p>
            <w:pPr>
              <w:jc w:val="right"/>
              <w:spacing w:after="0"/>
              <w:rPr>
                <w:sz w:val="20"/>
                <w:szCs w:val="20"/>
                <w:color w:val="auto"/>
              </w:rPr>
            </w:pPr>
            <w:r>
              <w:rPr>
                <w:rFonts w:ascii="Arial" w:cs="Arial" w:eastAsia="Arial" w:hAnsi="Arial"/>
                <w:sz w:val="24"/>
                <w:szCs w:val="24"/>
                <w:color w:val="auto"/>
              </w:rPr>
              <w:t>!</w:t>
            </w:r>
          </w:p>
        </w:tc>
        <w:tc>
          <w:tcPr>
            <w:tcW w:w="2680" w:type="dxa"/>
            <w:vAlign w:val="bottom"/>
            <w:vMerge w:val="restart"/>
          </w:tcPr>
          <w:p>
            <w:pPr>
              <w:jc w:val="right"/>
              <w:ind w:right="1927"/>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154"/>
        </w:trPr>
        <w:tc>
          <w:tcPr>
            <w:tcW w:w="22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220" w:type="dxa"/>
            <w:vAlign w:val="bottom"/>
            <w:gridSpan w:val="2"/>
            <w:vMerge w:val="continue"/>
          </w:tcPr>
          <w:p>
            <w:pPr>
              <w:spacing w:after="0"/>
              <w:rPr>
                <w:sz w:val="13"/>
                <w:szCs w:val="13"/>
                <w:color w:val="auto"/>
              </w:rPr>
            </w:pPr>
          </w:p>
        </w:tc>
        <w:tc>
          <w:tcPr>
            <w:tcW w:w="6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300" w:type="dxa"/>
            <w:vAlign w:val="bottom"/>
          </w:tcPr>
          <w:p>
            <w:pPr>
              <w:jc w:val="center"/>
              <w:spacing w:after="0" w:line="154" w:lineRule="exact"/>
              <w:rPr>
                <w:sz w:val="20"/>
                <w:szCs w:val="20"/>
                <w:color w:val="auto"/>
              </w:rPr>
            </w:pPr>
            <w:r>
              <w:rPr>
                <w:rFonts w:ascii="Rockwell" w:cs="Rockwell" w:eastAsia="Rockwell" w:hAnsi="Rockwell"/>
                <w:sz w:val="17"/>
                <w:szCs w:val="17"/>
                <w:i w:val="1"/>
                <w:iCs w:val="1"/>
                <w:color w:val="auto"/>
              </w:rPr>
              <w:t>dp</w:t>
            </w:r>
          </w:p>
        </w:tc>
        <w:tc>
          <w:tcPr>
            <w:tcW w:w="1220" w:type="dxa"/>
            <w:vAlign w:val="bottom"/>
            <w:gridSpan w:val="2"/>
            <w:vMerge w:val="continue"/>
          </w:tcPr>
          <w:p>
            <w:pPr>
              <w:spacing w:after="0"/>
              <w:rPr>
                <w:sz w:val="13"/>
                <w:szCs w:val="13"/>
                <w:color w:val="auto"/>
              </w:rPr>
            </w:pPr>
          </w:p>
        </w:tc>
        <w:tc>
          <w:tcPr>
            <w:tcW w:w="26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74"/>
        </w:trPr>
        <w:tc>
          <w:tcPr>
            <w:tcW w:w="220" w:type="dxa"/>
            <w:vAlign w:val="bottom"/>
          </w:tcPr>
          <w:p>
            <w:pPr>
              <w:spacing w:after="0"/>
              <w:rPr>
                <w:sz w:val="6"/>
                <w:szCs w:val="6"/>
                <w:color w:val="auto"/>
              </w:rPr>
            </w:pPr>
          </w:p>
        </w:tc>
        <w:tc>
          <w:tcPr>
            <w:tcW w:w="680" w:type="dxa"/>
            <w:vAlign w:val="bottom"/>
            <w:vMerge w:val="restart"/>
          </w:tcPr>
          <w:p>
            <w:pPr>
              <w:ind w:left="500"/>
              <w:spacing w:after="0"/>
              <w:rPr>
                <w:sz w:val="20"/>
                <w:szCs w:val="20"/>
                <w:color w:val="auto"/>
              </w:rPr>
            </w:pPr>
            <w:r>
              <w:rPr>
                <w:rFonts w:ascii="Courier New" w:cs="Courier New" w:eastAsia="Courier New" w:hAnsi="Courier New"/>
                <w:sz w:val="20"/>
                <w:szCs w:val="20"/>
                <w:color w:val="auto"/>
              </w:rPr>
              <w:t>o</w:t>
            </w:r>
          </w:p>
        </w:tc>
        <w:tc>
          <w:tcPr>
            <w:tcW w:w="40" w:type="dxa"/>
            <w:vAlign w:val="bottom"/>
            <w:vMerge w:val="restart"/>
          </w:tcPr>
          <w:p>
            <w:pPr>
              <w:spacing w:after="0"/>
              <w:rPr>
                <w:sz w:val="6"/>
                <w:szCs w:val="6"/>
                <w:color w:val="auto"/>
              </w:rPr>
            </w:pPr>
          </w:p>
        </w:tc>
        <w:tc>
          <w:tcPr>
            <w:tcW w:w="1340" w:type="dxa"/>
            <w:vAlign w:val="bottom"/>
            <w:gridSpan w:val="4"/>
            <w:vMerge w:val="restart"/>
          </w:tcPr>
          <w:p>
            <w:pPr>
              <w:ind w:left="180"/>
              <w:spacing w:after="0" w:line="330" w:lineRule="exact"/>
              <w:rPr>
                <w:sz w:val="20"/>
                <w:szCs w:val="20"/>
                <w:color w:val="auto"/>
              </w:rPr>
            </w:pPr>
            <w:r>
              <w:rPr>
                <w:rFonts w:ascii="Symbol" w:cs="Symbol" w:eastAsia="Symbol" w:hAnsi="Symbol"/>
                <w:sz w:val="27"/>
                <w:szCs w:val="27"/>
                <w:color w:val="auto"/>
              </w:rPr>
              <w:t>∑</w:t>
            </w:r>
            <w:r>
              <w:rPr>
                <w:rFonts w:ascii="Rockwell" w:cs="Rockwell" w:eastAsia="Rockwell" w:hAnsi="Rockwell"/>
                <w:sz w:val="35"/>
                <w:szCs w:val="35"/>
                <w:i w:val="1"/>
                <w:iCs w:val="1"/>
                <w:color w:val="auto"/>
                <w:vertAlign w:val="superscript"/>
              </w:rPr>
              <w:t>F</w:t>
            </w:r>
            <w:r>
              <w:rPr>
                <w:rFonts w:ascii="Rockwell" w:cs="Rockwell" w:eastAsia="Rockwell" w:hAnsi="Rockwell"/>
                <w:sz w:val="12"/>
                <w:szCs w:val="12"/>
                <w:i w:val="1"/>
                <w:iCs w:val="1"/>
                <w:color w:val="auto"/>
              </w:rPr>
              <w:t>external</w:t>
            </w:r>
            <w:r>
              <w:rPr>
                <w:rFonts w:ascii="Arial" w:cs="Arial" w:eastAsia="Arial" w:hAnsi="Arial"/>
                <w:sz w:val="35"/>
                <w:szCs w:val="35"/>
                <w:color w:val="auto"/>
              </w:rPr>
              <w:t xml:space="preserve">  </w:t>
            </w:r>
            <w:r>
              <w:rPr>
                <w:rFonts w:ascii="Arial" w:cs="Arial" w:eastAsia="Arial" w:hAnsi="Arial"/>
                <w:sz w:val="35"/>
                <w:szCs w:val="35"/>
                <w:color w:val="auto"/>
                <w:vertAlign w:val="superscript"/>
              </w:rPr>
              <w:t>=</w:t>
            </w:r>
          </w:p>
        </w:tc>
        <w:tc>
          <w:tcPr>
            <w:tcW w:w="20" w:type="dxa"/>
            <w:vAlign w:val="bottom"/>
            <w:tcBorders>
              <w:bottom w:val="single" w:sz="8" w:color="auto"/>
            </w:tcBorders>
          </w:tcPr>
          <w:p>
            <w:pPr>
              <w:spacing w:after="0"/>
              <w:rPr>
                <w:sz w:val="6"/>
                <w:szCs w:val="6"/>
                <w:color w:val="auto"/>
              </w:rPr>
            </w:pPr>
          </w:p>
        </w:tc>
        <w:tc>
          <w:tcPr>
            <w:tcW w:w="300" w:type="dxa"/>
            <w:vAlign w:val="bottom"/>
            <w:tcBorders>
              <w:bottom w:val="single" w:sz="8" w:color="auto"/>
            </w:tcBorders>
          </w:tcPr>
          <w:p>
            <w:pPr>
              <w:spacing w:after="0"/>
              <w:rPr>
                <w:sz w:val="6"/>
                <w:szCs w:val="6"/>
                <w:color w:val="auto"/>
              </w:rPr>
            </w:pPr>
          </w:p>
        </w:tc>
        <w:tc>
          <w:tcPr>
            <w:tcW w:w="20" w:type="dxa"/>
            <w:vAlign w:val="bottom"/>
            <w:vMerge w:val="restart"/>
          </w:tcPr>
          <w:p>
            <w:pPr>
              <w:spacing w:after="0"/>
              <w:rPr>
                <w:sz w:val="6"/>
                <w:szCs w:val="6"/>
                <w:color w:val="auto"/>
              </w:rPr>
            </w:pPr>
          </w:p>
        </w:tc>
        <w:tc>
          <w:tcPr>
            <w:tcW w:w="1200" w:type="dxa"/>
            <w:vAlign w:val="bottom"/>
            <w:vMerge w:val="restart"/>
          </w:tcPr>
          <w:p>
            <w:pPr>
              <w:jc w:val="right"/>
              <w:spacing w:after="0" w:line="329" w:lineRule="exact"/>
              <w:rPr>
                <w:sz w:val="20"/>
                <w:szCs w:val="20"/>
                <w:color w:val="auto"/>
              </w:rPr>
            </w:pPr>
            <w:r>
              <w:rPr>
                <w:rFonts w:ascii="Arial" w:cs="Arial" w:eastAsia="Arial" w:hAnsi="Arial"/>
                <w:sz w:val="23"/>
                <w:szCs w:val="23"/>
                <w:color w:val="auto"/>
              </w:rPr>
              <w:t>=</w:t>
            </w:r>
            <w:r>
              <w:rPr>
                <w:rFonts w:ascii="Rockwell" w:cs="Rockwell" w:eastAsia="Rockwell" w:hAnsi="Rockwell"/>
                <w:sz w:val="23"/>
                <w:szCs w:val="23"/>
                <w:color w:val="auto"/>
              </w:rPr>
              <w:t xml:space="preserve"> 0</w:t>
            </w:r>
            <w:r>
              <w:rPr>
                <w:rFonts w:ascii="MS PGothic" w:cs="MS PGothic" w:eastAsia="MS PGothic" w:hAnsi="MS PGothic"/>
                <w:sz w:val="23"/>
                <w:szCs w:val="23"/>
                <w:color w:val="auto"/>
              </w:rPr>
              <w:t xml:space="preserve"> ⇒</w:t>
            </w:r>
            <w:r>
              <w:rPr>
                <w:rFonts w:ascii="Symbol" w:cs="Symbol" w:eastAsia="Symbol" w:hAnsi="Symbol"/>
                <w:sz w:val="35"/>
                <w:szCs w:val="35"/>
                <w:color w:val="auto"/>
              </w:rPr>
              <w:t xml:space="preserve"> ∑</w:t>
            </w:r>
            <w:r>
              <w:rPr>
                <w:rFonts w:ascii="Rockwell" w:cs="Rockwell" w:eastAsia="Rockwell" w:hAnsi="Rockwell"/>
                <w:sz w:val="23"/>
                <w:szCs w:val="23"/>
                <w:i w:val="1"/>
                <w:iCs w:val="1"/>
                <w:color w:val="auto"/>
              </w:rPr>
              <w:t>p</w:t>
            </w:r>
            <w:r>
              <w:rPr>
                <w:rFonts w:ascii="Rockwell" w:cs="Rockwell" w:eastAsia="Rockwell" w:hAnsi="Rockwell"/>
                <w:sz w:val="26"/>
                <w:szCs w:val="26"/>
                <w:i w:val="1"/>
                <w:iCs w:val="1"/>
                <w:color w:val="auto"/>
                <w:vertAlign w:val="subscript"/>
              </w:rPr>
              <w:t>i</w:t>
            </w:r>
          </w:p>
        </w:tc>
        <w:tc>
          <w:tcPr>
            <w:tcW w:w="2680" w:type="dxa"/>
            <w:vAlign w:val="bottom"/>
            <w:vMerge w:val="restart"/>
          </w:tcPr>
          <w:p>
            <w:pPr>
              <w:jc w:val="right"/>
              <w:ind w:right="1867"/>
              <w:spacing w:after="0" w:line="330" w:lineRule="exact"/>
              <w:rPr>
                <w:sz w:val="20"/>
                <w:szCs w:val="20"/>
                <w:color w:val="auto"/>
              </w:rPr>
            </w:pPr>
            <w:r>
              <w:rPr>
                <w:rFonts w:ascii="Arial" w:cs="Arial" w:eastAsia="Arial" w:hAnsi="Arial"/>
                <w:sz w:val="20"/>
                <w:szCs w:val="20"/>
                <w:color w:val="auto"/>
              </w:rPr>
              <w:t>=</w:t>
            </w:r>
            <w:r>
              <w:rPr>
                <w:rFonts w:ascii="Symbol" w:cs="Symbol" w:eastAsia="Symbol" w:hAnsi="Symbol"/>
                <w:sz w:val="29"/>
                <w:szCs w:val="29"/>
                <w:color w:val="auto"/>
              </w:rPr>
              <w:t>∑</w:t>
            </w:r>
            <w:r>
              <w:rPr>
                <w:rFonts w:ascii="Rockwell" w:cs="Rockwell" w:eastAsia="Rockwell" w:hAnsi="Rockwell"/>
                <w:sz w:val="37"/>
                <w:szCs w:val="37"/>
                <w:i w:val="1"/>
                <w:iCs w:val="1"/>
                <w:color w:val="auto"/>
                <w:vertAlign w:val="superscript"/>
              </w:rPr>
              <w:t>p</w:t>
            </w:r>
            <w:r>
              <w:rPr>
                <w:rFonts w:ascii="Rockwell" w:cs="Rockwell" w:eastAsia="Rockwell" w:hAnsi="Rockwell"/>
                <w:sz w:val="22"/>
                <w:szCs w:val="22"/>
                <w:i w:val="1"/>
                <w:iCs w:val="1"/>
                <w:color w:val="auto"/>
                <w:vertAlign w:val="subscript"/>
              </w:rPr>
              <w:t>f</w:t>
            </w:r>
          </w:p>
        </w:tc>
        <w:tc>
          <w:tcPr>
            <w:tcW w:w="0" w:type="dxa"/>
            <w:vAlign w:val="bottom"/>
          </w:tcPr>
          <w:p>
            <w:pPr>
              <w:spacing w:after="0"/>
              <w:rPr>
                <w:sz w:val="1"/>
                <w:szCs w:val="1"/>
                <w:color w:val="auto"/>
              </w:rPr>
            </w:pPr>
          </w:p>
        </w:tc>
      </w:tr>
      <w:tr>
        <w:trPr>
          <w:trHeight w:val="236"/>
        </w:trPr>
        <w:tc>
          <w:tcPr>
            <w:tcW w:w="220" w:type="dxa"/>
            <w:vAlign w:val="bottom"/>
          </w:tcPr>
          <w:p>
            <w:pPr>
              <w:spacing w:after="0"/>
              <w:rPr>
                <w:sz w:val="20"/>
                <w:szCs w:val="20"/>
                <w:color w:val="auto"/>
              </w:rPr>
            </w:pPr>
          </w:p>
        </w:tc>
        <w:tc>
          <w:tcPr>
            <w:tcW w:w="680" w:type="dxa"/>
            <w:vAlign w:val="bottom"/>
            <w:vMerge w:val="continue"/>
          </w:tcPr>
          <w:p>
            <w:pPr>
              <w:spacing w:after="0"/>
              <w:rPr>
                <w:sz w:val="20"/>
                <w:szCs w:val="20"/>
                <w:color w:val="auto"/>
              </w:rPr>
            </w:pPr>
          </w:p>
        </w:tc>
        <w:tc>
          <w:tcPr>
            <w:tcW w:w="40" w:type="dxa"/>
            <w:vAlign w:val="bottom"/>
            <w:vMerge w:val="continue"/>
          </w:tcPr>
          <w:p>
            <w:pPr>
              <w:spacing w:after="0"/>
              <w:rPr>
                <w:sz w:val="20"/>
                <w:szCs w:val="20"/>
                <w:color w:val="auto"/>
              </w:rPr>
            </w:pPr>
          </w:p>
        </w:tc>
        <w:tc>
          <w:tcPr>
            <w:tcW w:w="1340" w:type="dxa"/>
            <w:vAlign w:val="bottom"/>
            <w:gridSpan w:val="4"/>
            <w:vMerge w:val="continue"/>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jc w:val="center"/>
              <w:spacing w:after="0" w:line="235" w:lineRule="exact"/>
              <w:rPr>
                <w:sz w:val="20"/>
                <w:szCs w:val="20"/>
                <w:color w:val="auto"/>
              </w:rPr>
            </w:pPr>
            <w:r>
              <w:rPr>
                <w:rFonts w:ascii="Rockwell" w:cs="Rockwell" w:eastAsia="Rockwell" w:hAnsi="Rockwell"/>
                <w:sz w:val="24"/>
                <w:szCs w:val="24"/>
                <w:i w:val="1"/>
                <w:iCs w:val="1"/>
                <w:color w:val="auto"/>
              </w:rPr>
              <w:t>dt</w:t>
            </w:r>
          </w:p>
        </w:tc>
        <w:tc>
          <w:tcPr>
            <w:tcW w:w="20" w:type="dxa"/>
            <w:vAlign w:val="bottom"/>
            <w:vMerge w:val="continue"/>
          </w:tcPr>
          <w:p>
            <w:pPr>
              <w:spacing w:after="0"/>
              <w:rPr>
                <w:sz w:val="20"/>
                <w:szCs w:val="20"/>
                <w:color w:val="auto"/>
              </w:rPr>
            </w:pPr>
          </w:p>
        </w:tc>
        <w:tc>
          <w:tcPr>
            <w:tcW w:w="1200" w:type="dxa"/>
            <w:vAlign w:val="bottom"/>
            <w:vMerge w:val="continue"/>
          </w:tcPr>
          <w:p>
            <w:pPr>
              <w:spacing w:after="0"/>
              <w:rPr>
                <w:sz w:val="20"/>
                <w:szCs w:val="20"/>
                <w:color w:val="auto"/>
              </w:rPr>
            </w:pPr>
          </w:p>
        </w:tc>
        <w:tc>
          <w:tcPr>
            <w:tcW w:w="268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140"/>
        </w:trPr>
        <w:tc>
          <w:tcPr>
            <w:tcW w:w="220" w:type="dxa"/>
            <w:vAlign w:val="bottom"/>
          </w:tcPr>
          <w:p>
            <w:pPr>
              <w:spacing w:after="0"/>
              <w:rPr>
                <w:sz w:val="12"/>
                <w:szCs w:val="12"/>
                <w:color w:val="auto"/>
              </w:rPr>
            </w:pPr>
          </w:p>
        </w:tc>
        <w:tc>
          <w:tcPr>
            <w:tcW w:w="680" w:type="dxa"/>
            <w:vAlign w:val="bottom"/>
          </w:tcPr>
          <w:p>
            <w:pPr>
              <w:ind w:left="500"/>
              <w:spacing w:after="0" w:line="140" w:lineRule="exact"/>
              <w:rPr>
                <w:sz w:val="20"/>
                <w:szCs w:val="20"/>
                <w:color w:val="auto"/>
              </w:rPr>
            </w:pPr>
            <w:r>
              <w:rPr>
                <w:rFonts w:ascii="Arial" w:cs="Arial" w:eastAsia="Arial" w:hAnsi="Arial"/>
                <w:sz w:val="16"/>
                <w:szCs w:val="16"/>
                <w:color w:val="auto"/>
              </w:rPr>
              <w:t>!</w:t>
            </w:r>
          </w:p>
        </w:tc>
        <w:tc>
          <w:tcPr>
            <w:tcW w:w="4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220" w:type="dxa"/>
            <w:vAlign w:val="bottom"/>
            <w:gridSpan w:val="2"/>
          </w:tcPr>
          <w:p>
            <w:pPr>
              <w:spacing w:after="0" w:line="140" w:lineRule="exact"/>
              <w:rPr>
                <w:sz w:val="20"/>
                <w:szCs w:val="20"/>
                <w:color w:val="auto"/>
              </w:rPr>
            </w:pPr>
            <w:r>
              <w:rPr>
                <w:rFonts w:ascii="Arial" w:cs="Arial" w:eastAsia="Arial" w:hAnsi="Arial"/>
                <w:sz w:val="16"/>
                <w:szCs w:val="16"/>
                <w:color w:val="auto"/>
              </w:rPr>
              <w:t>!</w:t>
            </w:r>
          </w:p>
        </w:tc>
        <w:tc>
          <w:tcPr>
            <w:tcW w:w="6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0" w:type="dxa"/>
            <w:vAlign w:val="bottom"/>
          </w:tcPr>
          <w:p>
            <w:pPr>
              <w:spacing w:after="0"/>
              <w:rPr>
                <w:sz w:val="12"/>
                <w:szCs w:val="12"/>
                <w:color w:val="auto"/>
              </w:rPr>
            </w:pPr>
          </w:p>
        </w:tc>
        <w:tc>
          <w:tcPr>
            <w:tcW w:w="26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15"/>
        </w:trPr>
        <w:tc>
          <w:tcPr>
            <w:tcW w:w="220" w:type="dxa"/>
            <w:vAlign w:val="bottom"/>
          </w:tcPr>
          <w:p>
            <w:pPr>
              <w:spacing w:after="0"/>
              <w:rPr>
                <w:sz w:val="20"/>
                <w:szCs w:val="20"/>
                <w:color w:val="auto"/>
              </w:rPr>
            </w:pPr>
            <w:r>
              <w:rPr>
                <w:rFonts w:ascii="Arial" w:cs="Arial" w:eastAsia="Arial" w:hAnsi="Arial"/>
                <w:sz w:val="20"/>
                <w:szCs w:val="20"/>
                <w:color w:val="auto"/>
              </w:rPr>
              <w:t>•</w:t>
            </w:r>
          </w:p>
        </w:tc>
        <w:tc>
          <w:tcPr>
            <w:tcW w:w="680" w:type="dxa"/>
            <w:vAlign w:val="bottom"/>
          </w:tcPr>
          <w:p>
            <w:pPr>
              <w:ind w:left="180"/>
              <w:spacing w:after="0" w:line="314" w:lineRule="exact"/>
              <w:rPr>
                <w:sz w:val="20"/>
                <w:szCs w:val="20"/>
                <w:color w:val="auto"/>
              </w:rPr>
            </w:pPr>
            <w:r>
              <w:rPr>
                <w:rFonts w:ascii="Symbol" w:cs="Symbol" w:eastAsia="Symbol" w:hAnsi="Symbol"/>
                <w:sz w:val="26"/>
                <w:szCs w:val="26"/>
                <w:color w:val="auto"/>
              </w:rPr>
              <w:t>∑</w:t>
            </w:r>
            <w:r>
              <w:rPr>
                <w:rFonts w:ascii="Rockwell" w:cs="Rockwell" w:eastAsia="Rockwell" w:hAnsi="Rockwell"/>
                <w:sz w:val="33"/>
                <w:szCs w:val="33"/>
                <w:i w:val="1"/>
                <w:iCs w:val="1"/>
                <w:color w:val="auto"/>
                <w:vertAlign w:val="superscript"/>
              </w:rPr>
              <w:t>L</w:t>
            </w:r>
            <w:r>
              <w:rPr>
                <w:rFonts w:ascii="Rockwell" w:cs="Rockwell" w:eastAsia="Rockwell" w:hAnsi="Rockwell"/>
                <w:sz w:val="21"/>
                <w:szCs w:val="21"/>
                <w:i w:val="1"/>
                <w:iCs w:val="1"/>
                <w:color w:val="auto"/>
                <w:vertAlign w:val="subscript"/>
              </w:rPr>
              <w:t>i</w:t>
            </w:r>
          </w:p>
        </w:tc>
        <w:tc>
          <w:tcPr>
            <w:tcW w:w="740" w:type="dxa"/>
            <w:vAlign w:val="bottom"/>
            <w:gridSpan w:val="4"/>
          </w:tcPr>
          <w:p>
            <w:pPr>
              <w:jc w:val="right"/>
              <w:spacing w:after="0" w:line="314" w:lineRule="exact"/>
              <w:rPr>
                <w:sz w:val="20"/>
                <w:szCs w:val="20"/>
                <w:color w:val="auto"/>
              </w:rPr>
            </w:pPr>
            <w:r>
              <w:rPr>
                <w:rFonts w:ascii="Arial" w:cs="Arial" w:eastAsia="Arial" w:hAnsi="Arial"/>
                <w:sz w:val="20"/>
                <w:szCs w:val="20"/>
                <w:color w:val="auto"/>
              </w:rPr>
              <w:t>=</w:t>
            </w:r>
            <w:r>
              <w:rPr>
                <w:rFonts w:ascii="Symbol" w:cs="Symbol" w:eastAsia="Symbol" w:hAnsi="Symbol"/>
                <w:sz w:val="27"/>
                <w:szCs w:val="27"/>
                <w:color w:val="auto"/>
              </w:rPr>
              <w:t xml:space="preserve"> ∑</w:t>
            </w:r>
            <w:r>
              <w:rPr>
                <w:rFonts w:ascii="Rockwell" w:cs="Rockwell" w:eastAsia="Rockwell" w:hAnsi="Rockwell"/>
                <w:sz w:val="35"/>
                <w:szCs w:val="35"/>
                <w:i w:val="1"/>
                <w:iCs w:val="1"/>
                <w:color w:val="auto"/>
                <w:vertAlign w:val="superscript"/>
              </w:rPr>
              <w:t>L</w:t>
            </w:r>
            <w:r>
              <w:rPr>
                <w:rFonts w:ascii="Rockwell" w:cs="Rockwell" w:eastAsia="Rockwell" w:hAnsi="Rockwell"/>
                <w:sz w:val="22"/>
                <w:szCs w:val="22"/>
                <w:i w:val="1"/>
                <w:iCs w:val="1"/>
                <w:color w:val="auto"/>
                <w:vertAlign w:val="subscript"/>
              </w:rPr>
              <w:t>f</w:t>
            </w:r>
          </w:p>
        </w:tc>
        <w:tc>
          <w:tcPr>
            <w:tcW w:w="4840" w:type="dxa"/>
            <w:vAlign w:val="bottom"/>
            <w:gridSpan w:val="6"/>
          </w:tcPr>
          <w:p>
            <w:pPr>
              <w:jc w:val="center"/>
              <w:ind w:right="27"/>
              <w:spacing w:after="0"/>
              <w:rPr>
                <w:sz w:val="20"/>
                <w:szCs w:val="20"/>
                <w:color w:val="auto"/>
              </w:rPr>
            </w:pPr>
            <w:r>
              <w:rPr>
                <w:rFonts w:ascii="Arial" w:cs="Arial" w:eastAsia="Arial" w:hAnsi="Arial"/>
                <w:sz w:val="20"/>
                <w:szCs w:val="20"/>
                <w:color w:val="auto"/>
                <w:w w:val="99"/>
              </w:rPr>
              <w:t>(Conservation of Angular Momentum. Again, it may</w:t>
            </w:r>
          </w:p>
        </w:tc>
        <w:tc>
          <w:tcPr>
            <w:tcW w:w="0" w:type="dxa"/>
            <w:vAlign w:val="bottom"/>
          </w:tcPr>
          <w:p>
            <w:pPr>
              <w:spacing w:after="0"/>
              <w:rPr>
                <w:sz w:val="1"/>
                <w:szCs w:val="1"/>
                <w:color w:val="auto"/>
              </w:rPr>
            </w:pPr>
          </w:p>
        </w:tc>
      </w:tr>
      <w:tr>
        <w:trPr>
          <w:trHeight w:val="208"/>
        </w:trPr>
        <w:tc>
          <w:tcPr>
            <w:tcW w:w="220" w:type="dxa"/>
            <w:vAlign w:val="bottom"/>
          </w:tcPr>
          <w:p>
            <w:pPr>
              <w:spacing w:after="0"/>
              <w:rPr>
                <w:sz w:val="18"/>
                <w:szCs w:val="18"/>
                <w:color w:val="auto"/>
              </w:rPr>
            </w:pPr>
          </w:p>
        </w:tc>
        <w:tc>
          <w:tcPr>
            <w:tcW w:w="6260" w:type="dxa"/>
            <w:vAlign w:val="bottom"/>
            <w:gridSpan w:val="11"/>
          </w:tcPr>
          <w:p>
            <w:pPr>
              <w:ind w:left="140"/>
              <w:spacing w:after="0" w:line="207" w:lineRule="exact"/>
              <w:rPr>
                <w:sz w:val="20"/>
                <w:szCs w:val="20"/>
                <w:color w:val="auto"/>
              </w:rPr>
            </w:pPr>
            <w:r>
              <w:rPr>
                <w:rFonts w:ascii="Arial" w:cs="Arial" w:eastAsia="Arial" w:hAnsi="Arial"/>
                <w:sz w:val="20"/>
                <w:szCs w:val="20"/>
                <w:color w:val="auto"/>
              </w:rPr>
              <w:t>seem obvious, however, you need to remember when it is valid.)</w:t>
            </w:r>
          </w:p>
        </w:tc>
        <w:tc>
          <w:tcPr>
            <w:tcW w:w="0" w:type="dxa"/>
            <w:vAlign w:val="bottom"/>
          </w:tcPr>
          <w:p>
            <w:pPr>
              <w:spacing w:after="0"/>
              <w:rPr>
                <w:sz w:val="1"/>
                <w:szCs w:val="1"/>
                <w:color w:val="auto"/>
              </w:rPr>
            </w:pPr>
          </w:p>
        </w:tc>
      </w:tr>
      <w:tr>
        <w:trPr>
          <w:trHeight w:val="112"/>
        </w:trPr>
        <w:tc>
          <w:tcPr>
            <w:tcW w:w="220" w:type="dxa"/>
            <w:vAlign w:val="bottom"/>
          </w:tcPr>
          <w:p>
            <w:pPr>
              <w:spacing w:after="0"/>
              <w:rPr>
                <w:sz w:val="9"/>
                <w:szCs w:val="9"/>
                <w:color w:val="auto"/>
              </w:rPr>
            </w:pPr>
          </w:p>
        </w:tc>
        <w:tc>
          <w:tcPr>
            <w:tcW w:w="680" w:type="dxa"/>
            <w:vAlign w:val="bottom"/>
          </w:tcPr>
          <w:p>
            <w:pPr>
              <w:spacing w:after="0"/>
              <w:rPr>
                <w:sz w:val="9"/>
                <w:szCs w:val="9"/>
                <w:color w:val="auto"/>
              </w:rPr>
            </w:pPr>
          </w:p>
        </w:tc>
        <w:tc>
          <w:tcPr>
            <w:tcW w:w="40" w:type="dxa"/>
            <w:vAlign w:val="bottom"/>
          </w:tcPr>
          <w:p>
            <w:pPr>
              <w:spacing w:after="0"/>
              <w:rPr>
                <w:sz w:val="9"/>
                <w:szCs w:val="9"/>
                <w:color w:val="auto"/>
              </w:rPr>
            </w:pPr>
          </w:p>
        </w:tc>
        <w:tc>
          <w:tcPr>
            <w:tcW w:w="480" w:type="dxa"/>
            <w:vAlign w:val="bottom"/>
          </w:tcPr>
          <w:p>
            <w:pPr>
              <w:spacing w:after="0"/>
              <w:rPr>
                <w:sz w:val="9"/>
                <w:szCs w:val="9"/>
                <w:color w:val="auto"/>
              </w:rPr>
            </w:pPr>
          </w:p>
        </w:tc>
        <w:tc>
          <w:tcPr>
            <w:tcW w:w="220" w:type="dxa"/>
            <w:vAlign w:val="bottom"/>
            <w:gridSpan w:val="2"/>
            <w:vMerge w:val="restart"/>
          </w:tcPr>
          <w:p>
            <w:pPr>
              <w:spacing w:after="0"/>
              <w:rPr>
                <w:sz w:val="20"/>
                <w:szCs w:val="20"/>
                <w:color w:val="auto"/>
              </w:rPr>
            </w:pPr>
            <w:r>
              <w:rPr>
                <w:rFonts w:ascii="Arial" w:cs="Arial" w:eastAsia="Arial" w:hAnsi="Arial"/>
                <w:sz w:val="24"/>
                <w:szCs w:val="24"/>
                <w:color w:val="auto"/>
              </w:rPr>
              <w:t>!</w:t>
            </w:r>
          </w:p>
        </w:tc>
        <w:tc>
          <w:tcPr>
            <w:tcW w:w="640" w:type="dxa"/>
            <w:vAlign w:val="bottom"/>
          </w:tcPr>
          <w:p>
            <w:pPr>
              <w:spacing w:after="0"/>
              <w:rPr>
                <w:sz w:val="9"/>
                <w:szCs w:val="9"/>
                <w:color w:val="auto"/>
              </w:rPr>
            </w:pPr>
          </w:p>
        </w:tc>
        <w:tc>
          <w:tcPr>
            <w:tcW w:w="320" w:type="dxa"/>
            <w:vAlign w:val="bottom"/>
            <w:gridSpan w:val="2"/>
          </w:tcPr>
          <w:p>
            <w:pPr>
              <w:jc w:val="right"/>
              <w:spacing w:after="0" w:line="112" w:lineRule="exact"/>
              <w:rPr>
                <w:sz w:val="20"/>
                <w:szCs w:val="20"/>
                <w:color w:val="auto"/>
              </w:rPr>
            </w:pPr>
            <w:r>
              <w:rPr>
                <w:rFonts w:ascii="Arial" w:cs="Arial" w:eastAsia="Arial" w:hAnsi="Arial"/>
                <w:sz w:val="12"/>
                <w:szCs w:val="12"/>
                <w:color w:val="auto"/>
              </w:rPr>
              <w:t>!</w:t>
            </w:r>
          </w:p>
        </w:tc>
        <w:tc>
          <w:tcPr>
            <w:tcW w:w="1220" w:type="dxa"/>
            <w:vAlign w:val="bottom"/>
            <w:gridSpan w:val="2"/>
            <w:vMerge w:val="restart"/>
          </w:tcPr>
          <w:p>
            <w:pPr>
              <w:jc w:val="right"/>
              <w:spacing w:after="0"/>
              <w:rPr>
                <w:sz w:val="20"/>
                <w:szCs w:val="20"/>
                <w:color w:val="auto"/>
              </w:rPr>
            </w:pPr>
            <w:r>
              <w:rPr>
                <w:rFonts w:ascii="Arial" w:cs="Arial" w:eastAsia="Arial" w:hAnsi="Arial"/>
                <w:sz w:val="24"/>
                <w:szCs w:val="24"/>
                <w:color w:val="auto"/>
              </w:rPr>
              <w:t>!</w:t>
            </w:r>
          </w:p>
        </w:tc>
        <w:tc>
          <w:tcPr>
            <w:tcW w:w="2680" w:type="dxa"/>
            <w:vAlign w:val="bottom"/>
            <w:vMerge w:val="restart"/>
          </w:tcPr>
          <w:p>
            <w:pPr>
              <w:jc w:val="right"/>
              <w:ind w:right="1887"/>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198"/>
        </w:trPr>
        <w:tc>
          <w:tcPr>
            <w:tcW w:w="22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20" w:type="dxa"/>
            <w:vAlign w:val="bottom"/>
            <w:gridSpan w:val="2"/>
            <w:vMerge w:val="continue"/>
          </w:tcPr>
          <w:p>
            <w:pPr>
              <w:spacing w:after="0"/>
              <w:rPr>
                <w:sz w:val="17"/>
                <w:szCs w:val="17"/>
                <w:color w:val="auto"/>
              </w:rPr>
            </w:pPr>
          </w:p>
        </w:tc>
        <w:tc>
          <w:tcPr>
            <w:tcW w:w="6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300" w:type="dxa"/>
            <w:vAlign w:val="bottom"/>
          </w:tcPr>
          <w:p>
            <w:pPr>
              <w:jc w:val="center"/>
              <w:spacing w:after="0" w:line="199" w:lineRule="exact"/>
              <w:rPr>
                <w:sz w:val="20"/>
                <w:szCs w:val="20"/>
                <w:color w:val="auto"/>
              </w:rPr>
            </w:pPr>
            <w:r>
              <w:rPr>
                <w:rFonts w:ascii="Rockwell" w:cs="Rockwell" w:eastAsia="Rockwell" w:hAnsi="Rockwell"/>
                <w:sz w:val="22"/>
                <w:szCs w:val="22"/>
                <w:i w:val="1"/>
                <w:iCs w:val="1"/>
                <w:color w:val="auto"/>
              </w:rPr>
              <w:t>dL</w:t>
            </w:r>
          </w:p>
        </w:tc>
        <w:tc>
          <w:tcPr>
            <w:tcW w:w="1220" w:type="dxa"/>
            <w:vAlign w:val="bottom"/>
            <w:gridSpan w:val="2"/>
            <w:vMerge w:val="continue"/>
          </w:tcPr>
          <w:p>
            <w:pPr>
              <w:spacing w:after="0"/>
              <w:rPr>
                <w:sz w:val="17"/>
                <w:szCs w:val="17"/>
                <w:color w:val="auto"/>
              </w:rPr>
            </w:pPr>
          </w:p>
        </w:tc>
        <w:tc>
          <w:tcPr>
            <w:tcW w:w="268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87"/>
        </w:trPr>
        <w:tc>
          <w:tcPr>
            <w:tcW w:w="220" w:type="dxa"/>
            <w:vAlign w:val="bottom"/>
          </w:tcPr>
          <w:p>
            <w:pPr>
              <w:spacing w:after="0"/>
              <w:rPr>
                <w:sz w:val="7"/>
                <w:szCs w:val="7"/>
                <w:color w:val="auto"/>
              </w:rPr>
            </w:pPr>
          </w:p>
        </w:tc>
        <w:tc>
          <w:tcPr>
            <w:tcW w:w="680" w:type="dxa"/>
            <w:vAlign w:val="bottom"/>
            <w:vMerge w:val="restart"/>
          </w:tcPr>
          <w:p>
            <w:pPr>
              <w:ind w:left="500"/>
              <w:spacing w:after="0"/>
              <w:rPr>
                <w:sz w:val="20"/>
                <w:szCs w:val="20"/>
                <w:color w:val="auto"/>
              </w:rPr>
            </w:pPr>
            <w:r>
              <w:rPr>
                <w:rFonts w:ascii="Courier New" w:cs="Courier New" w:eastAsia="Courier New" w:hAnsi="Courier New"/>
                <w:sz w:val="20"/>
                <w:szCs w:val="20"/>
                <w:color w:val="auto"/>
              </w:rPr>
              <w:t>o</w:t>
            </w:r>
          </w:p>
        </w:tc>
        <w:tc>
          <w:tcPr>
            <w:tcW w:w="40" w:type="dxa"/>
            <w:vAlign w:val="bottom"/>
            <w:vMerge w:val="restart"/>
          </w:tcPr>
          <w:p>
            <w:pPr>
              <w:spacing w:after="0"/>
              <w:rPr>
                <w:sz w:val="7"/>
                <w:szCs w:val="7"/>
                <w:color w:val="auto"/>
              </w:rPr>
            </w:pPr>
          </w:p>
        </w:tc>
        <w:tc>
          <w:tcPr>
            <w:tcW w:w="1340" w:type="dxa"/>
            <w:vAlign w:val="bottom"/>
            <w:gridSpan w:val="4"/>
            <w:vMerge w:val="restart"/>
          </w:tcPr>
          <w:p>
            <w:pPr>
              <w:ind w:left="180"/>
              <w:spacing w:after="0" w:line="340" w:lineRule="exact"/>
              <w:rPr>
                <w:sz w:val="20"/>
                <w:szCs w:val="20"/>
                <w:color w:val="auto"/>
              </w:rPr>
            </w:pPr>
            <w:r>
              <w:rPr>
                <w:rFonts w:ascii="Symbol" w:cs="Symbol" w:eastAsia="Symbol" w:hAnsi="Symbol"/>
                <w:sz w:val="29"/>
                <w:szCs w:val="29"/>
                <w:color w:val="auto"/>
                <w:w w:val="97"/>
              </w:rPr>
              <w:t>∑</w:t>
            </w:r>
            <w:r>
              <w:rPr>
                <w:rFonts w:ascii="Arial" w:cs="Arial" w:eastAsia="Arial" w:hAnsi="Arial"/>
                <w:sz w:val="37"/>
                <w:szCs w:val="37"/>
                <w:i w:val="1"/>
                <w:iCs w:val="1"/>
                <w:color w:val="auto"/>
                <w:w w:val="97"/>
                <w:vertAlign w:val="superscript"/>
              </w:rPr>
              <w:t>τ</w:t>
            </w:r>
            <w:r>
              <w:rPr>
                <w:rFonts w:ascii="Rockwell" w:cs="Rockwell" w:eastAsia="Rockwell" w:hAnsi="Rockwell"/>
                <w:sz w:val="22"/>
                <w:szCs w:val="22"/>
                <w:i w:val="1"/>
                <w:iCs w:val="1"/>
                <w:color w:val="auto"/>
                <w:w w:val="97"/>
              </w:rPr>
              <w:t xml:space="preserve"> </w:t>
            </w:r>
            <w:r>
              <w:rPr>
                <w:rFonts w:ascii="Rockwell" w:cs="Rockwell" w:eastAsia="Rockwell" w:hAnsi="Rockwell"/>
                <w:sz w:val="22"/>
                <w:szCs w:val="22"/>
                <w:i w:val="1"/>
                <w:iCs w:val="1"/>
                <w:color w:val="auto"/>
                <w:w w:val="97"/>
                <w:vertAlign w:val="subscript"/>
              </w:rPr>
              <w:t>external</w:t>
            </w:r>
            <w:r>
              <w:rPr>
                <w:rFonts w:ascii="Arial" w:cs="Arial" w:eastAsia="Arial" w:hAnsi="Arial"/>
                <w:sz w:val="37"/>
                <w:szCs w:val="37"/>
                <w:color w:val="auto"/>
                <w:w w:val="97"/>
              </w:rPr>
              <w:t xml:space="preserve">  </w:t>
            </w:r>
            <w:r>
              <w:rPr>
                <w:rFonts w:ascii="Arial" w:cs="Arial" w:eastAsia="Arial" w:hAnsi="Arial"/>
                <w:sz w:val="37"/>
                <w:szCs w:val="37"/>
                <w:color w:val="auto"/>
                <w:w w:val="97"/>
                <w:vertAlign w:val="superscript"/>
              </w:rPr>
              <w:t>=</w:t>
            </w:r>
          </w:p>
        </w:tc>
        <w:tc>
          <w:tcPr>
            <w:tcW w:w="20" w:type="dxa"/>
            <w:vAlign w:val="bottom"/>
          </w:tcPr>
          <w:p>
            <w:pPr>
              <w:spacing w:after="0"/>
              <w:rPr>
                <w:sz w:val="7"/>
                <w:szCs w:val="7"/>
                <w:color w:val="auto"/>
              </w:rPr>
            </w:pPr>
          </w:p>
        </w:tc>
        <w:tc>
          <w:tcPr>
            <w:tcW w:w="30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1200" w:type="dxa"/>
            <w:vAlign w:val="bottom"/>
            <w:vMerge w:val="restart"/>
          </w:tcPr>
          <w:p>
            <w:pPr>
              <w:jc w:val="right"/>
              <w:spacing w:after="0" w:line="340" w:lineRule="exact"/>
              <w:rPr>
                <w:sz w:val="20"/>
                <w:szCs w:val="20"/>
                <w:color w:val="auto"/>
              </w:rPr>
            </w:pPr>
            <w:r>
              <w:rPr>
                <w:rFonts w:ascii="Arial" w:cs="Arial" w:eastAsia="Arial" w:hAnsi="Arial"/>
                <w:sz w:val="24"/>
                <w:szCs w:val="24"/>
                <w:color w:val="auto"/>
              </w:rPr>
              <w:t>=</w:t>
            </w:r>
            <w:r>
              <w:rPr>
                <w:rFonts w:ascii="Rockwell" w:cs="Rockwell" w:eastAsia="Rockwell" w:hAnsi="Rockwell"/>
                <w:sz w:val="24"/>
                <w:szCs w:val="24"/>
                <w:color w:val="auto"/>
              </w:rPr>
              <w:t xml:space="preserve"> 0</w:t>
            </w:r>
            <w:r>
              <w:rPr>
                <w:rFonts w:ascii="MS PGothic" w:cs="MS PGothic" w:eastAsia="MS PGothic" w:hAnsi="MS PGothic"/>
                <w:sz w:val="24"/>
                <w:szCs w:val="24"/>
                <w:color w:val="auto"/>
              </w:rPr>
              <w:t xml:space="preserve"> ⇒</w:t>
            </w:r>
            <w:r>
              <w:rPr>
                <w:rFonts w:ascii="Symbol" w:cs="Symbol" w:eastAsia="Symbol" w:hAnsi="Symbol"/>
                <w:sz w:val="36"/>
                <w:szCs w:val="36"/>
                <w:color w:val="auto"/>
              </w:rPr>
              <w:t xml:space="preserve"> ∑</w:t>
            </w:r>
            <w:r>
              <w:rPr>
                <w:rFonts w:ascii="Rockwell" w:cs="Rockwell" w:eastAsia="Rockwell" w:hAnsi="Rockwell"/>
                <w:sz w:val="24"/>
                <w:szCs w:val="24"/>
                <w:i w:val="1"/>
                <w:iCs w:val="1"/>
                <w:color w:val="auto"/>
              </w:rPr>
              <w:t>L</w:t>
            </w:r>
            <w:r>
              <w:rPr>
                <w:rFonts w:ascii="Rockwell" w:cs="Rockwell" w:eastAsia="Rockwell" w:hAnsi="Rockwell"/>
                <w:sz w:val="27"/>
                <w:szCs w:val="27"/>
                <w:i w:val="1"/>
                <w:iCs w:val="1"/>
                <w:color w:val="auto"/>
                <w:vertAlign w:val="subscript"/>
              </w:rPr>
              <w:t>i</w:t>
            </w:r>
          </w:p>
        </w:tc>
        <w:tc>
          <w:tcPr>
            <w:tcW w:w="2680" w:type="dxa"/>
            <w:vAlign w:val="bottom"/>
            <w:vMerge w:val="restart"/>
          </w:tcPr>
          <w:p>
            <w:pPr>
              <w:jc w:val="right"/>
              <w:ind w:right="1847"/>
              <w:spacing w:after="0" w:line="341" w:lineRule="exact"/>
              <w:rPr>
                <w:sz w:val="20"/>
                <w:szCs w:val="20"/>
                <w:color w:val="auto"/>
              </w:rPr>
            </w:pPr>
            <w:r>
              <w:rPr>
                <w:rFonts w:ascii="Arial" w:cs="Arial" w:eastAsia="Arial" w:hAnsi="Arial"/>
                <w:sz w:val="38"/>
                <w:szCs w:val="38"/>
                <w:color w:val="auto"/>
                <w:vertAlign w:val="superscript"/>
              </w:rPr>
              <w:t>=</w:t>
            </w:r>
            <w:r>
              <w:rPr>
                <w:rFonts w:ascii="Symbol" w:cs="Symbol" w:eastAsia="Symbol" w:hAnsi="Symbol"/>
                <w:sz w:val="29"/>
                <w:szCs w:val="29"/>
                <w:color w:val="auto"/>
                <w:vertAlign w:val="superscript"/>
              </w:rPr>
              <w:t xml:space="preserve"> </w:t>
            </w:r>
            <w:r>
              <w:rPr>
                <w:rFonts w:ascii="Symbol" w:cs="Symbol" w:eastAsia="Symbol" w:hAnsi="Symbol"/>
                <w:sz w:val="29"/>
                <w:szCs w:val="29"/>
                <w:color w:val="auto"/>
              </w:rPr>
              <w:t>∑</w:t>
            </w:r>
            <w:r>
              <w:rPr>
                <w:rFonts w:ascii="Rockwell" w:cs="Rockwell" w:eastAsia="Rockwell" w:hAnsi="Rockwell"/>
                <w:sz w:val="38"/>
                <w:szCs w:val="38"/>
                <w:i w:val="1"/>
                <w:iCs w:val="1"/>
                <w:color w:val="auto"/>
                <w:vertAlign w:val="superscript"/>
              </w:rPr>
              <w:t>L</w:t>
            </w:r>
            <w:r>
              <w:rPr>
                <w:rFonts w:ascii="Rockwell" w:cs="Rockwell" w:eastAsia="Rockwell" w:hAnsi="Rockwell"/>
                <w:sz w:val="23"/>
                <w:szCs w:val="23"/>
                <w:i w:val="1"/>
                <w:iCs w:val="1"/>
                <w:color w:val="auto"/>
                <w:vertAlign w:val="subscript"/>
              </w:rPr>
              <w:t>f</w:t>
            </w:r>
          </w:p>
        </w:tc>
        <w:tc>
          <w:tcPr>
            <w:tcW w:w="0" w:type="dxa"/>
            <w:vAlign w:val="bottom"/>
          </w:tcPr>
          <w:p>
            <w:pPr>
              <w:spacing w:after="0"/>
              <w:rPr>
                <w:sz w:val="1"/>
                <w:szCs w:val="1"/>
                <w:color w:val="auto"/>
              </w:rPr>
            </w:pPr>
          </w:p>
        </w:tc>
      </w:tr>
      <w:tr>
        <w:trPr>
          <w:trHeight w:val="234"/>
        </w:trPr>
        <w:tc>
          <w:tcPr>
            <w:tcW w:w="220" w:type="dxa"/>
            <w:vAlign w:val="bottom"/>
          </w:tcPr>
          <w:p>
            <w:pPr>
              <w:spacing w:after="0"/>
              <w:rPr>
                <w:sz w:val="20"/>
                <w:szCs w:val="20"/>
                <w:color w:val="auto"/>
              </w:rPr>
            </w:pPr>
          </w:p>
        </w:tc>
        <w:tc>
          <w:tcPr>
            <w:tcW w:w="680" w:type="dxa"/>
            <w:vAlign w:val="bottom"/>
            <w:vMerge w:val="continue"/>
          </w:tcPr>
          <w:p>
            <w:pPr>
              <w:spacing w:after="0"/>
              <w:rPr>
                <w:sz w:val="20"/>
                <w:szCs w:val="20"/>
                <w:color w:val="auto"/>
              </w:rPr>
            </w:pPr>
          </w:p>
        </w:tc>
        <w:tc>
          <w:tcPr>
            <w:tcW w:w="40" w:type="dxa"/>
            <w:vAlign w:val="bottom"/>
            <w:vMerge w:val="continue"/>
          </w:tcPr>
          <w:p>
            <w:pPr>
              <w:spacing w:after="0"/>
              <w:rPr>
                <w:sz w:val="20"/>
                <w:szCs w:val="20"/>
                <w:color w:val="auto"/>
              </w:rPr>
            </w:pPr>
          </w:p>
        </w:tc>
        <w:tc>
          <w:tcPr>
            <w:tcW w:w="1340" w:type="dxa"/>
            <w:vAlign w:val="bottom"/>
            <w:gridSpan w:val="4"/>
            <w:vMerge w:val="continue"/>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vMerge w:val="restart"/>
          </w:tcPr>
          <w:p>
            <w:pPr>
              <w:jc w:val="center"/>
              <w:spacing w:after="0"/>
              <w:rPr>
                <w:sz w:val="20"/>
                <w:szCs w:val="20"/>
                <w:color w:val="auto"/>
              </w:rPr>
            </w:pPr>
            <w:r>
              <w:rPr>
                <w:rFonts w:ascii="Rockwell" w:cs="Rockwell" w:eastAsia="Rockwell" w:hAnsi="Rockwell"/>
                <w:sz w:val="24"/>
                <w:szCs w:val="24"/>
                <w:i w:val="1"/>
                <w:iCs w:val="1"/>
                <w:color w:val="auto"/>
                <w:w w:val="92"/>
              </w:rPr>
              <w:t>dt</w:t>
            </w:r>
          </w:p>
        </w:tc>
        <w:tc>
          <w:tcPr>
            <w:tcW w:w="20" w:type="dxa"/>
            <w:vAlign w:val="bottom"/>
          </w:tcPr>
          <w:p>
            <w:pPr>
              <w:spacing w:after="0"/>
              <w:rPr>
                <w:sz w:val="20"/>
                <w:szCs w:val="20"/>
                <w:color w:val="auto"/>
              </w:rPr>
            </w:pPr>
          </w:p>
        </w:tc>
        <w:tc>
          <w:tcPr>
            <w:tcW w:w="1200" w:type="dxa"/>
            <w:vAlign w:val="bottom"/>
            <w:vMerge w:val="continue"/>
          </w:tcPr>
          <w:p>
            <w:pPr>
              <w:spacing w:after="0"/>
              <w:rPr>
                <w:sz w:val="20"/>
                <w:szCs w:val="20"/>
                <w:color w:val="auto"/>
              </w:rPr>
            </w:pPr>
          </w:p>
        </w:tc>
        <w:tc>
          <w:tcPr>
            <w:tcW w:w="268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64"/>
        </w:trPr>
        <w:tc>
          <w:tcPr>
            <w:tcW w:w="220" w:type="dxa"/>
            <w:vAlign w:val="bottom"/>
          </w:tcPr>
          <w:p>
            <w:pPr>
              <w:spacing w:after="0"/>
              <w:rPr>
                <w:sz w:val="5"/>
                <w:szCs w:val="5"/>
                <w:color w:val="auto"/>
              </w:rPr>
            </w:pPr>
          </w:p>
        </w:tc>
        <w:tc>
          <w:tcPr>
            <w:tcW w:w="680" w:type="dxa"/>
            <w:vAlign w:val="bottom"/>
          </w:tcPr>
          <w:p>
            <w:pPr>
              <w:spacing w:after="0"/>
              <w:rPr>
                <w:sz w:val="5"/>
                <w:szCs w:val="5"/>
                <w:color w:val="auto"/>
              </w:rPr>
            </w:pPr>
          </w:p>
        </w:tc>
        <w:tc>
          <w:tcPr>
            <w:tcW w:w="40" w:type="dxa"/>
            <w:vAlign w:val="bottom"/>
          </w:tcPr>
          <w:p>
            <w:pPr>
              <w:spacing w:after="0"/>
              <w:rPr>
                <w:sz w:val="5"/>
                <w:szCs w:val="5"/>
                <w:color w:val="auto"/>
              </w:rPr>
            </w:pPr>
          </w:p>
        </w:tc>
        <w:tc>
          <w:tcPr>
            <w:tcW w:w="480" w:type="dxa"/>
            <w:vAlign w:val="bottom"/>
          </w:tcPr>
          <w:p>
            <w:pPr>
              <w:spacing w:after="0"/>
              <w:rPr>
                <w:sz w:val="5"/>
                <w:szCs w:val="5"/>
                <w:color w:val="auto"/>
              </w:rPr>
            </w:pPr>
          </w:p>
        </w:tc>
        <w:tc>
          <w:tcPr>
            <w:tcW w:w="40" w:type="dxa"/>
            <w:vAlign w:val="bottom"/>
          </w:tcPr>
          <w:p>
            <w:pPr>
              <w:spacing w:after="0"/>
              <w:rPr>
                <w:sz w:val="5"/>
                <w:szCs w:val="5"/>
                <w:color w:val="auto"/>
              </w:rPr>
            </w:pPr>
          </w:p>
        </w:tc>
        <w:tc>
          <w:tcPr>
            <w:tcW w:w="180" w:type="dxa"/>
            <w:vAlign w:val="bottom"/>
          </w:tcPr>
          <w:p>
            <w:pPr>
              <w:spacing w:after="0"/>
              <w:rPr>
                <w:sz w:val="5"/>
                <w:szCs w:val="5"/>
                <w:color w:val="auto"/>
              </w:rPr>
            </w:pPr>
          </w:p>
        </w:tc>
        <w:tc>
          <w:tcPr>
            <w:tcW w:w="640" w:type="dxa"/>
            <w:vAlign w:val="bottom"/>
          </w:tcPr>
          <w:p>
            <w:pPr>
              <w:spacing w:after="0"/>
              <w:rPr>
                <w:sz w:val="5"/>
                <w:szCs w:val="5"/>
                <w:color w:val="auto"/>
              </w:rPr>
            </w:pPr>
          </w:p>
        </w:tc>
        <w:tc>
          <w:tcPr>
            <w:tcW w:w="20" w:type="dxa"/>
            <w:vAlign w:val="bottom"/>
          </w:tcPr>
          <w:p>
            <w:pPr>
              <w:spacing w:after="0"/>
              <w:rPr>
                <w:sz w:val="5"/>
                <w:szCs w:val="5"/>
                <w:color w:val="auto"/>
              </w:rPr>
            </w:pPr>
          </w:p>
        </w:tc>
        <w:tc>
          <w:tcPr>
            <w:tcW w:w="300" w:type="dxa"/>
            <w:vAlign w:val="bottom"/>
            <w:vMerge w:val="continue"/>
          </w:tcPr>
          <w:p>
            <w:pPr>
              <w:spacing w:after="0"/>
              <w:rPr>
                <w:sz w:val="5"/>
                <w:szCs w:val="5"/>
                <w:color w:val="auto"/>
              </w:rPr>
            </w:pPr>
          </w:p>
        </w:tc>
        <w:tc>
          <w:tcPr>
            <w:tcW w:w="20" w:type="dxa"/>
            <w:vAlign w:val="bottom"/>
          </w:tcPr>
          <w:p>
            <w:pPr>
              <w:spacing w:after="0"/>
              <w:rPr>
                <w:sz w:val="5"/>
                <w:szCs w:val="5"/>
                <w:color w:val="auto"/>
              </w:rPr>
            </w:pPr>
          </w:p>
        </w:tc>
        <w:tc>
          <w:tcPr>
            <w:tcW w:w="1200" w:type="dxa"/>
            <w:vAlign w:val="bottom"/>
          </w:tcPr>
          <w:p>
            <w:pPr>
              <w:spacing w:after="0"/>
              <w:rPr>
                <w:sz w:val="5"/>
                <w:szCs w:val="5"/>
                <w:color w:val="auto"/>
              </w:rPr>
            </w:pPr>
          </w:p>
        </w:tc>
        <w:tc>
          <w:tcPr>
            <w:tcW w:w="26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19"/>
        </w:trPr>
        <w:tc>
          <w:tcPr>
            <w:tcW w:w="220" w:type="dxa"/>
            <w:vAlign w:val="bottom"/>
            <w:vMerge w:val="restart"/>
          </w:tcPr>
          <w:p>
            <w:pPr>
              <w:spacing w:after="0"/>
              <w:rPr>
                <w:sz w:val="20"/>
                <w:szCs w:val="20"/>
                <w:color w:val="auto"/>
              </w:rPr>
            </w:pPr>
            <w:r>
              <w:rPr>
                <w:rFonts w:ascii="Arial" w:cs="Arial" w:eastAsia="Arial" w:hAnsi="Arial"/>
                <w:sz w:val="20"/>
                <w:szCs w:val="20"/>
                <w:color w:val="auto"/>
              </w:rPr>
              <w:t>•</w:t>
            </w:r>
          </w:p>
        </w:tc>
        <w:tc>
          <w:tcPr>
            <w:tcW w:w="680" w:type="dxa"/>
            <w:vAlign w:val="bottom"/>
            <w:vMerge w:val="restart"/>
          </w:tcPr>
          <w:p>
            <w:pPr>
              <w:ind w:left="180"/>
              <w:spacing w:after="0"/>
              <w:rPr>
                <w:sz w:val="20"/>
                <w:szCs w:val="20"/>
                <w:color w:val="auto"/>
              </w:rPr>
            </w:pPr>
            <w:r>
              <w:rPr>
                <w:rFonts w:ascii="Rockwell" w:cs="Rockwell" w:eastAsia="Rockwell" w:hAnsi="Rockwell"/>
                <w:sz w:val="23"/>
                <w:szCs w:val="23"/>
                <w:i w:val="1"/>
                <w:iCs w:val="1"/>
                <w:color w:val="auto"/>
                <w:w w:val="92"/>
              </w:rPr>
              <w:t>r</w:t>
            </w:r>
            <w:r>
              <w:rPr>
                <w:rFonts w:ascii="Rockwell" w:cs="Rockwell" w:eastAsia="Rockwell" w:hAnsi="Rockwell"/>
                <w:sz w:val="27"/>
                <w:szCs w:val="27"/>
                <w:i w:val="1"/>
                <w:iCs w:val="1"/>
                <w:color w:val="auto"/>
                <w:w w:val="92"/>
                <w:vertAlign w:val="subscript"/>
              </w:rPr>
              <w:t>cm</w:t>
            </w:r>
            <w:r>
              <w:rPr>
                <w:rFonts w:ascii="Symbol" w:cs="Symbol" w:eastAsia="Symbol" w:hAnsi="Symbol"/>
                <w:sz w:val="23"/>
                <w:szCs w:val="23"/>
                <w:color w:val="auto"/>
                <w:w w:val="92"/>
              </w:rPr>
              <w:t xml:space="preserve"> =</w:t>
            </w:r>
          </w:p>
        </w:tc>
        <w:tc>
          <w:tcPr>
            <w:tcW w:w="520" w:type="dxa"/>
            <w:vAlign w:val="bottom"/>
            <w:gridSpan w:val="2"/>
          </w:tcPr>
          <w:p>
            <w:pPr>
              <w:ind w:left="220"/>
              <w:spacing w:after="0"/>
              <w:rPr>
                <w:sz w:val="20"/>
                <w:szCs w:val="20"/>
                <w:color w:val="auto"/>
              </w:rPr>
            </w:pPr>
            <w:r>
              <w:rPr>
                <w:rFonts w:ascii="Rockwell" w:cs="Rockwell" w:eastAsia="Rockwell" w:hAnsi="Rockwell"/>
                <w:sz w:val="23"/>
                <w:szCs w:val="23"/>
                <w:color w:val="auto"/>
              </w:rPr>
              <w:t>1</w:t>
            </w:r>
          </w:p>
        </w:tc>
        <w:tc>
          <w:tcPr>
            <w:tcW w:w="40" w:type="dxa"/>
            <w:vAlign w:val="bottom"/>
          </w:tcPr>
          <w:p>
            <w:pPr>
              <w:spacing w:after="0"/>
              <w:rPr>
                <w:sz w:val="24"/>
                <w:szCs w:val="24"/>
                <w:color w:val="auto"/>
              </w:rPr>
            </w:pPr>
          </w:p>
        </w:tc>
        <w:tc>
          <w:tcPr>
            <w:tcW w:w="5020" w:type="dxa"/>
            <w:vAlign w:val="bottom"/>
            <w:gridSpan w:val="7"/>
            <w:vMerge w:val="restart"/>
          </w:tcPr>
          <w:p>
            <w:pPr>
              <w:jc w:val="center"/>
              <w:spacing w:after="0"/>
              <w:rPr>
                <w:sz w:val="20"/>
                <w:szCs w:val="20"/>
                <w:color w:val="auto"/>
              </w:rPr>
            </w:pPr>
            <w:r>
              <w:rPr>
                <w:rFonts w:ascii="Symbol" w:cs="Symbol" w:eastAsia="Symbol" w:hAnsi="Symbol"/>
                <w:sz w:val="35"/>
                <w:szCs w:val="35"/>
                <w:color w:val="auto"/>
                <w:w w:val="98"/>
              </w:rPr>
              <w:t>∫</w:t>
            </w:r>
            <w:r>
              <w:rPr>
                <w:rFonts w:ascii="Rockwell" w:cs="Rockwell" w:eastAsia="Rockwell" w:hAnsi="Rockwell"/>
                <w:sz w:val="23"/>
                <w:szCs w:val="23"/>
                <w:color w:val="auto"/>
                <w:w w:val="98"/>
              </w:rPr>
              <w:t xml:space="preserve"> </w:t>
            </w:r>
            <w:r>
              <w:rPr>
                <w:rFonts w:ascii="Rockwell" w:cs="Rockwell" w:eastAsia="Rockwell" w:hAnsi="Rockwell"/>
                <w:sz w:val="23"/>
                <w:szCs w:val="23"/>
                <w:i w:val="1"/>
                <w:iCs w:val="1"/>
                <w:color w:val="auto"/>
                <w:w w:val="98"/>
              </w:rPr>
              <w:t>r dm</w:t>
            </w:r>
            <w:r>
              <w:rPr>
                <w:rFonts w:ascii="Arial" w:cs="Arial" w:eastAsia="Arial" w:hAnsi="Arial"/>
                <w:sz w:val="20"/>
                <w:szCs w:val="20"/>
                <w:color w:val="auto"/>
                <w:w w:val="98"/>
              </w:rPr>
              <w:t xml:space="preserve"> (The center of mass of a rigid object with shape)</w:t>
            </w:r>
          </w:p>
        </w:tc>
        <w:tc>
          <w:tcPr>
            <w:tcW w:w="0" w:type="dxa"/>
            <w:vAlign w:val="bottom"/>
          </w:tcPr>
          <w:p>
            <w:pPr>
              <w:spacing w:after="0"/>
              <w:rPr>
                <w:sz w:val="1"/>
                <w:szCs w:val="1"/>
                <w:color w:val="auto"/>
              </w:rPr>
            </w:pPr>
          </w:p>
        </w:tc>
      </w:tr>
      <w:tr>
        <w:trPr>
          <w:trHeight w:val="238"/>
        </w:trPr>
        <w:tc>
          <w:tcPr>
            <w:tcW w:w="220" w:type="dxa"/>
            <w:vAlign w:val="bottom"/>
            <w:vMerge w:val="continue"/>
          </w:tcPr>
          <w:p>
            <w:pPr>
              <w:spacing w:after="0"/>
              <w:rPr>
                <w:sz w:val="20"/>
                <w:szCs w:val="20"/>
                <w:color w:val="auto"/>
              </w:rPr>
            </w:pPr>
          </w:p>
        </w:tc>
        <w:tc>
          <w:tcPr>
            <w:tcW w:w="680" w:type="dxa"/>
            <w:vAlign w:val="bottom"/>
            <w:vMerge w:val="continue"/>
          </w:tcPr>
          <w:p>
            <w:pPr>
              <w:spacing w:after="0"/>
              <w:rPr>
                <w:sz w:val="20"/>
                <w:szCs w:val="20"/>
                <w:color w:val="auto"/>
              </w:rPr>
            </w:pPr>
          </w:p>
        </w:tc>
        <w:tc>
          <w:tcPr>
            <w:tcW w:w="40" w:type="dxa"/>
            <w:vAlign w:val="bottom"/>
          </w:tcPr>
          <w:p>
            <w:pPr>
              <w:spacing w:after="0"/>
              <w:rPr>
                <w:sz w:val="20"/>
                <w:szCs w:val="20"/>
                <w:color w:val="auto"/>
              </w:rPr>
            </w:pPr>
          </w:p>
        </w:tc>
        <w:tc>
          <w:tcPr>
            <w:tcW w:w="480" w:type="dxa"/>
            <w:vAlign w:val="bottom"/>
            <w:tcBorders>
              <w:top w:val="single" w:sz="8" w:color="auto"/>
            </w:tcBorders>
            <w:vMerge w:val="restart"/>
          </w:tcPr>
          <w:p>
            <w:pPr>
              <w:ind w:left="20"/>
              <w:spacing w:after="0" w:line="408" w:lineRule="exact"/>
              <w:rPr>
                <w:sz w:val="20"/>
                <w:szCs w:val="20"/>
                <w:color w:val="auto"/>
              </w:rPr>
            </w:pPr>
            <w:r>
              <w:rPr>
                <w:rFonts w:ascii="Rockwell" w:cs="Rockwell" w:eastAsia="Rockwell" w:hAnsi="Rockwell"/>
                <w:sz w:val="46"/>
                <w:szCs w:val="46"/>
                <w:i w:val="1"/>
                <w:iCs w:val="1"/>
                <w:color w:val="auto"/>
                <w:w w:val="85"/>
                <w:vertAlign w:val="superscript"/>
              </w:rPr>
              <w:t>m</w:t>
            </w:r>
            <w:r>
              <w:rPr>
                <w:rFonts w:ascii="Rockwell" w:cs="Rockwell" w:eastAsia="Rockwell" w:hAnsi="Rockwell"/>
                <w:sz w:val="13"/>
                <w:szCs w:val="13"/>
                <w:i w:val="1"/>
                <w:iCs w:val="1"/>
                <w:color w:val="auto"/>
                <w:w w:val="85"/>
              </w:rPr>
              <w:t>total</w:t>
            </w:r>
          </w:p>
        </w:tc>
        <w:tc>
          <w:tcPr>
            <w:tcW w:w="40" w:type="dxa"/>
            <w:vAlign w:val="bottom"/>
            <w:tcBorders>
              <w:top w:val="single" w:sz="8" w:color="auto"/>
            </w:tcBorders>
          </w:tcPr>
          <w:p>
            <w:pPr>
              <w:spacing w:after="0"/>
              <w:rPr>
                <w:sz w:val="20"/>
                <w:szCs w:val="20"/>
                <w:color w:val="auto"/>
              </w:rPr>
            </w:pPr>
          </w:p>
        </w:tc>
        <w:tc>
          <w:tcPr>
            <w:tcW w:w="5020" w:type="dxa"/>
            <w:vAlign w:val="bottom"/>
            <w:gridSpan w:val="7"/>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171"/>
        </w:trPr>
        <w:tc>
          <w:tcPr>
            <w:tcW w:w="22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80" w:type="dxa"/>
            <w:vAlign w:val="bottom"/>
            <w:vMerge w:val="continue"/>
          </w:tcPr>
          <w:p>
            <w:pPr>
              <w:spacing w:after="0"/>
              <w:rPr>
                <w:sz w:val="14"/>
                <w:szCs w:val="14"/>
                <w:color w:val="auto"/>
              </w:rPr>
            </w:pPr>
          </w:p>
        </w:tc>
        <w:tc>
          <w:tcPr>
            <w:tcW w:w="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00" w:type="dxa"/>
            <w:vAlign w:val="bottom"/>
          </w:tcPr>
          <w:p>
            <w:pPr>
              <w:spacing w:after="0"/>
              <w:rPr>
                <w:sz w:val="14"/>
                <w:szCs w:val="14"/>
                <w:color w:val="auto"/>
              </w:rPr>
            </w:pPr>
          </w:p>
        </w:tc>
        <w:tc>
          <w:tcPr>
            <w:tcW w:w="268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4526915</wp:posOffset>
            </wp:positionH>
            <wp:positionV relativeFrom="paragraph">
              <wp:posOffset>-2123440</wp:posOffset>
            </wp:positionV>
            <wp:extent cx="1050290" cy="164592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8">
                      <a:extLst>
                        <a:ext uri="{28A0092B-C50C-407E-A947-70E740481C1C}"/>
                      </a:extLst>
                    </a:blip>
                    <a:srcRect/>
                    <a:stretch>
                      <a:fillRect/>
                    </a:stretch>
                  </pic:blipFill>
                  <pic:spPr bwMode="auto">
                    <a:xfrm>
                      <a:off x="0" y="0"/>
                      <a:ext cx="1050290" cy="1645920"/>
                    </a:xfrm>
                    <a:prstGeom prst="rect">
                      <a:avLst/>
                    </a:prstGeom>
                    <a:noFill/>
                  </pic:spPr>
                </pic:pic>
              </a:graphicData>
            </a:graphic>
          </wp:anchor>
        </w:drawing>
      </w:r>
    </w:p>
    <w:p>
      <w:pPr>
        <w:ind w:left="760" w:hanging="400"/>
        <w:spacing w:after="0" w:line="564" w:lineRule="exact"/>
        <w:tabs>
          <w:tab w:leader="none" w:pos="760" w:val="left"/>
        </w:tabs>
        <w:numPr>
          <w:ilvl w:val="0"/>
          <w:numId w:val="182"/>
        </w:numPr>
        <w:rPr>
          <w:rFonts w:ascii="Arial" w:cs="Arial" w:eastAsia="Arial" w:hAnsi="Arial"/>
          <w:sz w:val="20"/>
          <w:szCs w:val="20"/>
          <w:color w:val="auto"/>
        </w:rPr>
      </w:pPr>
      <w:r>
        <w:rPr>
          <w:rFonts w:ascii="Arial" w:cs="Arial" w:eastAsia="Arial" w:hAnsi="Arial"/>
          <w:sz w:val="24"/>
          <w:szCs w:val="24"/>
          <w:i w:val="1"/>
          <w:iCs w:val="1"/>
          <w:color w:val="auto"/>
        </w:rPr>
        <w:t>ρ</w:t>
      </w:r>
      <w:r>
        <w:rPr>
          <w:rFonts w:ascii="Arial" w:cs="Arial" w:eastAsia="Arial" w:hAnsi="Aria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u w:val="single" w:color="auto"/>
          <w:color w:val="auto"/>
          <w:vertAlign w:val="superscript"/>
        </w:rPr>
        <w:t>m</w:t>
      </w:r>
      <w:r>
        <w:rPr>
          <w:rFonts w:ascii="MS PGothic" w:cs="MS PGothic" w:eastAsia="MS PGothic" w:hAnsi="MS PGothic"/>
          <w:sz w:val="48"/>
          <w:szCs w:val="48"/>
          <w:color w:val="auto"/>
          <w:vertAlign w:val="subscript"/>
        </w:rPr>
        <w:t>∀</w:t>
      </w:r>
      <w:r>
        <w:rPr>
          <w:rFonts w:ascii="Arial" w:cs="Arial" w:eastAsia="Arial" w:hAnsi="Arial"/>
          <w:sz w:val="20"/>
          <w:szCs w:val="20"/>
          <w:color w:val="auto"/>
        </w:rPr>
        <w:t xml:space="preserve"> &amp;</w:t>
      </w:r>
      <w:r>
        <w:rPr>
          <w:rFonts w:ascii="Arial" w:cs="Arial" w:eastAsia="Arial" w:hAnsi="Arial"/>
          <w:sz w:val="24"/>
          <w:szCs w:val="24"/>
          <w:color w:val="auto"/>
        </w:rPr>
        <w:t xml:space="preserve"> </w:t>
      </w:r>
      <w:r>
        <w:rPr>
          <w:rFonts w:ascii="Arial" w:cs="Arial" w:eastAsia="Arial" w:hAnsi="Arial"/>
          <w:sz w:val="24"/>
          <w:szCs w:val="24"/>
          <w:i w:val="1"/>
          <w:iCs w:val="1"/>
          <w:color w:val="auto"/>
        </w:rPr>
        <w:t>λ</w:t>
      </w:r>
      <w:r>
        <w:rPr>
          <w:rFonts w:ascii="Arial" w:cs="Arial" w:eastAsia="Arial" w:hAnsi="Aria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i w:val="1"/>
          <w:iCs w:val="1"/>
          <w:u w:val="single" w:color="auto"/>
          <w:color w:val="auto"/>
          <w:vertAlign w:val="superscript"/>
        </w:rPr>
        <w:t>m</w:t>
      </w:r>
      <w:r>
        <w:rPr>
          <w:rFonts w:ascii="Rockwell" w:cs="Rockwell" w:eastAsia="Rockwell" w:hAnsi="Rockwell"/>
          <w:sz w:val="48"/>
          <w:szCs w:val="48"/>
          <w:i w:val="1"/>
          <w:iCs w:val="1"/>
          <w:color w:val="auto"/>
          <w:vertAlign w:val="subscript"/>
        </w:rPr>
        <w:t>L</w:t>
      </w:r>
      <w:r>
        <w:rPr>
          <w:rFonts w:ascii="Arial" w:cs="Arial" w:eastAsia="Arial" w:hAnsi="Arial"/>
          <w:sz w:val="20"/>
          <w:szCs w:val="20"/>
          <w:color w:val="auto"/>
        </w:rPr>
        <w:t xml:space="preserve"> (Volumetric Mass Density and Linear Mass Density)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0205 Lecture Notes - AP Physics C- Equations to Memorize (Mechanics).docx</w:t>
      </w:r>
      <w:r>
        <w:rPr>
          <w:sz w:val="20"/>
          <w:szCs w:val="20"/>
          <w:color w:val="auto"/>
        </w:rPr>
        <w:tab/>
      </w:r>
      <w:r>
        <w:rPr>
          <w:rFonts w:ascii="Arial" w:cs="Arial" w:eastAsia="Arial" w:hAnsi="Arial"/>
          <w:sz w:val="15"/>
          <w:szCs w:val="15"/>
          <w:color w:val="auto"/>
        </w:rPr>
        <w:t>page 1 of 3</w:t>
      </w:r>
    </w:p>
    <w:p>
      <w:pPr>
        <w:sectPr>
          <w:pgSz w:w="12240" w:h="15840" w:orient="portrait"/>
          <w:cols w:equalWidth="0" w:num="1">
            <w:col w:w="9600"/>
          </w:cols>
          <w:pgMar w:left="1440" w:top="1419" w:right="1200" w:bottom="313" w:gutter="0" w:footer="0" w:header="0"/>
        </w:sectPr>
      </w:pPr>
    </w:p>
    <w:bookmarkStart w:id="27" w:name="page28"/>
    <w:bookmarkEnd w:id="27"/>
    <w:p>
      <w:pPr>
        <w:spacing w:after="0" w:line="38" w:lineRule="exact"/>
        <w:rPr>
          <w:sz w:val="20"/>
          <w:szCs w:val="20"/>
          <w:color w:val="auto"/>
        </w:rPr>
      </w:pPr>
    </w:p>
    <w:p>
      <w:pPr>
        <w:ind w:left="760" w:hanging="400"/>
        <w:spacing w:after="0"/>
        <w:tabs>
          <w:tab w:leader="none" w:pos="760" w:val="left"/>
        </w:tabs>
        <w:numPr>
          <w:ilvl w:val="0"/>
          <w:numId w:val="183"/>
        </w:numPr>
        <w:rPr>
          <w:rFonts w:ascii="Arial" w:cs="Arial" w:eastAsia="Arial" w:hAnsi="Arial"/>
          <w:sz w:val="20"/>
          <w:szCs w:val="20"/>
          <w:color w:val="auto"/>
        </w:rPr>
      </w:pPr>
      <w:r>
        <w:rPr>
          <w:rFonts w:ascii="Rockwell" w:cs="Rockwell" w:eastAsia="Rockwell" w:hAnsi="Rockwell"/>
          <w:sz w:val="24"/>
          <w:szCs w:val="24"/>
          <w:i w:val="1"/>
          <w:iCs w:val="1"/>
          <w:color w:val="auto"/>
        </w:rPr>
        <w:t>s</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w:t>
      </w:r>
      <w:r>
        <w:rPr>
          <w:rFonts w:ascii="Arial" w:cs="Arial" w:eastAsia="Arial" w:hAnsi="Arial"/>
          <w:sz w:val="24"/>
          <w:szCs w:val="24"/>
          <w:color w:val="auto"/>
        </w:rPr>
        <w:t>Δ</w:t>
      </w:r>
      <w:r>
        <w:rPr>
          <w:rFonts w:ascii="Arial" w:cs="Arial" w:eastAsia="Arial" w:hAnsi="Arial"/>
          <w:sz w:val="24"/>
          <w:szCs w:val="24"/>
          <w:i w:val="1"/>
          <w:iCs w:val="1"/>
          <w:color w:val="auto"/>
        </w:rPr>
        <w:t>θ</w:t>
      </w:r>
      <w:r>
        <w:rPr>
          <w:rFonts w:ascii="Rockwell" w:cs="Rockwell" w:eastAsia="Rockwell" w:hAnsi="Rockwell"/>
          <w:sz w:val="24"/>
          <w:szCs w:val="24"/>
          <w:color w:val="auto"/>
        </w:rPr>
        <w:t xml:space="preserve"> &amp; </w:t>
      </w:r>
      <w:r>
        <w:rPr>
          <w:rFonts w:ascii="Rockwell" w:cs="Rockwell" w:eastAsia="Rockwell" w:hAnsi="Rockwell"/>
          <w:sz w:val="24"/>
          <w:szCs w:val="24"/>
          <w:i w:val="1"/>
          <w:iCs w:val="1"/>
          <w:color w:val="auto"/>
        </w:rPr>
        <w:t>a</w:t>
      </w:r>
      <w:r>
        <w:rPr>
          <w:rFonts w:ascii="Rockwell" w:cs="Rockwell" w:eastAsia="Rockwell" w:hAnsi="Rockwell"/>
          <w:sz w:val="27"/>
          <w:szCs w:val="27"/>
          <w:i w:val="1"/>
          <w:iCs w:val="1"/>
          <w:color w:val="auto"/>
          <w:vertAlign w:val="subscript"/>
        </w:rPr>
        <w:t>t</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w:t>
      </w:r>
      <w:r>
        <w:rPr>
          <w:rFonts w:ascii="Arial" w:cs="Arial" w:eastAsia="Arial" w:hAnsi="Arial"/>
          <w:sz w:val="24"/>
          <w:szCs w:val="24"/>
          <w:i w:val="1"/>
          <w:iCs w:val="1"/>
          <w:color w:val="auto"/>
        </w:rPr>
        <w:t>α</w:t>
      </w:r>
      <w:r>
        <w:rPr>
          <w:rFonts w:ascii="Arial" w:cs="Arial" w:eastAsia="Arial" w:hAnsi="Arial"/>
          <w:sz w:val="20"/>
          <w:szCs w:val="20"/>
          <w:color w:val="auto"/>
        </w:rPr>
        <w:t xml:space="preserve"> (arc length and tangential acceleration)</w:t>
      </w:r>
    </w:p>
    <w:p>
      <w:pPr>
        <w:spacing w:after="0" w:line="103" w:lineRule="exact"/>
        <w:rPr>
          <w:sz w:val="20"/>
          <w:szCs w:val="20"/>
          <w:color w:val="auto"/>
        </w:rPr>
      </w:pPr>
    </w:p>
    <w:p>
      <w:pPr>
        <w:ind w:left="1440" w:hanging="360"/>
        <w:spacing w:after="0"/>
        <w:tabs>
          <w:tab w:leader="none" w:pos="1440" w:val="left"/>
        </w:tabs>
        <w:numPr>
          <w:ilvl w:val="1"/>
          <w:numId w:val="184"/>
        </w:numPr>
        <w:rPr>
          <w:rFonts w:ascii="Courier New" w:cs="Courier New" w:eastAsia="Courier New" w:hAnsi="Courier New"/>
          <w:sz w:val="20"/>
          <w:szCs w:val="20"/>
          <w:color w:val="auto"/>
        </w:rPr>
      </w:pPr>
      <w:r>
        <w:rPr>
          <w:rFonts w:ascii="Arial" w:cs="Arial" w:eastAsia="Arial" w:hAnsi="Arial"/>
          <w:sz w:val="20"/>
          <w:szCs w:val="20"/>
          <w:color w:val="auto"/>
        </w:rPr>
        <w:t>Although</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vertAlign w:val="subscript"/>
        </w:rPr>
        <w:t>t</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w:t>
      </w:r>
      <w:r>
        <w:rPr>
          <w:rFonts w:ascii="Arial" w:cs="Arial" w:eastAsia="Arial" w:hAnsi="Arial"/>
          <w:sz w:val="24"/>
          <w:szCs w:val="24"/>
          <w:i w:val="1"/>
          <w:iCs w:val="1"/>
          <w:color w:val="auto"/>
        </w:rPr>
        <w:t>ω</w:t>
      </w:r>
      <w:r>
        <w:rPr>
          <w:rFonts w:ascii="Arial" w:cs="Arial" w:eastAsia="Arial" w:hAnsi="Arial"/>
          <w:sz w:val="20"/>
          <w:szCs w:val="20"/>
          <w:color w:val="auto"/>
        </w:rPr>
        <w:t xml:space="preserve"> is on the equation sheet, so it is easy to get to the other two.</w:t>
      </w:r>
    </w:p>
    <w:p>
      <w:pPr>
        <w:spacing w:after="0" w:line="102" w:lineRule="exact"/>
        <w:rPr>
          <w:rFonts w:ascii="Courier New" w:cs="Courier New" w:eastAsia="Courier New" w:hAnsi="Courier New"/>
          <w:sz w:val="20"/>
          <w:szCs w:val="20"/>
          <w:color w:val="auto"/>
        </w:rPr>
      </w:pPr>
    </w:p>
    <w:p>
      <w:pPr>
        <w:ind w:left="760" w:hanging="400"/>
        <w:spacing w:after="0"/>
        <w:tabs>
          <w:tab w:leader="none" w:pos="760" w:val="left"/>
        </w:tabs>
        <w:numPr>
          <w:ilvl w:val="0"/>
          <w:numId w:val="184"/>
        </w:numPr>
        <w:rPr>
          <w:rFonts w:ascii="Arial" w:cs="Arial" w:eastAsia="Arial" w:hAnsi="Arial"/>
          <w:sz w:val="20"/>
          <w:szCs w:val="20"/>
          <w:color w:val="auto"/>
        </w:rPr>
      </w:pP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vertAlign w:val="subscript"/>
        </w:rPr>
        <w:t>cm</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w:t>
      </w:r>
      <w:r>
        <w:rPr>
          <w:rFonts w:ascii="Arial" w:cs="Arial" w:eastAsia="Arial" w:hAnsi="Arial"/>
          <w:sz w:val="24"/>
          <w:szCs w:val="24"/>
          <w:i w:val="1"/>
          <w:iCs w:val="1"/>
          <w:color w:val="auto"/>
        </w:rPr>
        <w:t>ω</w:t>
      </w:r>
      <w:r>
        <w:rPr>
          <w:rFonts w:ascii="Rockwell" w:cs="Rockwell" w:eastAsia="Rockwell" w:hAnsi="Rockwell"/>
          <w:sz w:val="24"/>
          <w:szCs w:val="24"/>
          <w:color w:val="auto"/>
        </w:rPr>
        <w:t xml:space="preserve"> &amp; </w:t>
      </w:r>
      <w:r>
        <w:rPr>
          <w:rFonts w:ascii="Rockwell" w:cs="Rockwell" w:eastAsia="Rockwell" w:hAnsi="Rockwell"/>
          <w:sz w:val="24"/>
          <w:szCs w:val="24"/>
          <w:i w:val="1"/>
          <w:iCs w:val="1"/>
          <w:color w:val="auto"/>
        </w:rPr>
        <w:t>a</w:t>
      </w:r>
      <w:r>
        <w:rPr>
          <w:rFonts w:ascii="Rockwell" w:cs="Rockwell" w:eastAsia="Rockwell" w:hAnsi="Rockwell"/>
          <w:sz w:val="27"/>
          <w:szCs w:val="27"/>
          <w:i w:val="1"/>
          <w:iCs w:val="1"/>
          <w:color w:val="auto"/>
          <w:vertAlign w:val="subscript"/>
        </w:rPr>
        <w:t>cm</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R</w:t>
      </w:r>
      <w:r>
        <w:rPr>
          <w:rFonts w:ascii="Arial" w:cs="Arial" w:eastAsia="Arial" w:hAnsi="Arial"/>
          <w:sz w:val="24"/>
          <w:szCs w:val="24"/>
          <w:i w:val="1"/>
          <w:iCs w:val="1"/>
          <w:color w:val="auto"/>
        </w:rPr>
        <w:t>α</w:t>
      </w:r>
      <w:r>
        <w:rPr>
          <w:rFonts w:ascii="Arial" w:cs="Arial" w:eastAsia="Arial" w:hAnsi="Arial"/>
          <w:sz w:val="20"/>
          <w:szCs w:val="20"/>
          <w:color w:val="auto"/>
        </w:rPr>
        <w:t xml:space="preserve"> (The velocity and acceleration of the center of mass of a rigid object</w:t>
      </w:r>
    </w:p>
    <w:p>
      <w:pPr>
        <w:spacing w:after="0" w:line="50" w:lineRule="exact"/>
        <w:rPr>
          <w:sz w:val="20"/>
          <w:szCs w:val="20"/>
          <w:color w:val="auto"/>
        </w:rPr>
      </w:pPr>
    </w:p>
    <w:p>
      <w:pPr>
        <w:ind w:left="720"/>
        <w:spacing w:after="0"/>
        <w:rPr>
          <w:sz w:val="20"/>
          <w:szCs w:val="20"/>
          <w:color w:val="auto"/>
        </w:rPr>
      </w:pPr>
      <w:r>
        <w:rPr>
          <w:rFonts w:ascii="Arial" w:cs="Arial" w:eastAsia="Arial" w:hAnsi="Arial"/>
          <w:sz w:val="20"/>
          <w:szCs w:val="20"/>
          <w:color w:val="auto"/>
        </w:rPr>
        <w:t>which is rolling without slipping. Easy to remember from the previous equations.)</w:t>
      </w:r>
    </w:p>
    <w:p>
      <w:pPr>
        <w:spacing w:after="0" w:line="9" w:lineRule="exact"/>
        <w:rPr>
          <w:sz w:val="20"/>
          <w:szCs w:val="20"/>
          <w:color w:val="auto"/>
        </w:rPr>
      </w:pPr>
    </w:p>
    <w:p>
      <w:pPr>
        <w:ind w:left="720" w:hanging="360"/>
        <w:spacing w:after="0"/>
        <w:tabs>
          <w:tab w:leader="none" w:pos="720" w:val="left"/>
        </w:tabs>
        <w:numPr>
          <w:ilvl w:val="0"/>
          <w:numId w:val="185"/>
        </w:numPr>
        <w:rPr>
          <w:rFonts w:ascii="Arial" w:cs="Arial" w:eastAsia="Arial" w:hAnsi="Arial"/>
          <w:sz w:val="20"/>
          <w:szCs w:val="20"/>
          <w:color w:val="auto"/>
        </w:rPr>
      </w:pPr>
      <w:r>
        <w:rPr>
          <w:rFonts w:ascii="Rockwell" w:cs="Rockwell" w:eastAsia="Rockwell" w:hAnsi="Rockwell"/>
          <w:sz w:val="24"/>
          <w:szCs w:val="24"/>
          <w:color w:val="auto"/>
        </w:rPr>
        <w:t xml:space="preserve">1 </w:t>
      </w:r>
      <w:r>
        <w:rPr>
          <w:rFonts w:ascii="Rockwell" w:cs="Rockwell" w:eastAsia="Rockwell" w:hAnsi="Rockwell"/>
          <w:sz w:val="24"/>
          <w:szCs w:val="24"/>
          <w:i w:val="1"/>
          <w:iCs w:val="1"/>
          <w:color w:val="auto"/>
        </w:rPr>
        <w:t>revolution</w:t>
      </w:r>
      <w:r>
        <w:rPr>
          <w:rFonts w:ascii="Symbol" w:cs="Symbol" w:eastAsia="Symbol" w:hAnsi="Symbol"/>
          <w:sz w:val="24"/>
          <w:szCs w:val="24"/>
          <w:color w:val="auto"/>
        </w:rPr>
        <w:t xml:space="preserve"> =</w:t>
      </w:r>
      <w:r>
        <w:rPr>
          <w:rFonts w:ascii="Rockwell" w:cs="Rockwell" w:eastAsia="Rockwell" w:hAnsi="Rockwell"/>
          <w:sz w:val="24"/>
          <w:szCs w:val="24"/>
          <w:color w:val="auto"/>
        </w:rPr>
        <w:t xml:space="preserve"> 360</w:t>
      </w:r>
      <w:r>
        <w:rPr>
          <w:rFonts w:ascii="Symbol" w:cs="Symbol" w:eastAsia="Symbol" w:hAnsi="Symbol"/>
          <w:sz w:val="24"/>
          <w:szCs w:val="24"/>
          <w:color w:val="auto"/>
        </w:rPr>
        <w:t>° =</w:t>
      </w:r>
      <w:r>
        <w:rPr>
          <w:rFonts w:ascii="Rockwell" w:cs="Rockwell" w:eastAsia="Rockwell" w:hAnsi="Rockwell"/>
          <w:sz w:val="24"/>
          <w:szCs w:val="24"/>
          <w:color w:val="auto"/>
        </w:rPr>
        <w:t xml:space="preserve"> 2</w:t>
      </w:r>
      <w:r>
        <w:rPr>
          <w:rFonts w:ascii="Arial" w:cs="Arial" w:eastAsia="Arial" w:hAnsi="Arial"/>
          <w:sz w:val="24"/>
          <w:szCs w:val="24"/>
          <w:i w:val="1"/>
          <w:iCs w:val="1"/>
          <w:color w:val="auto"/>
        </w:rPr>
        <w:t>π</w:t>
      </w:r>
      <w:r>
        <w:rPr>
          <w:rFonts w:ascii="Rockwell" w:cs="Rockwell" w:eastAsia="Rockwell" w:hAnsi="Rockwell"/>
          <w:sz w:val="24"/>
          <w:szCs w:val="24"/>
          <w:i w:val="1"/>
          <w:iCs w:val="1"/>
          <w:color w:val="auto"/>
        </w:rPr>
        <w:t xml:space="preserve"> radians</w:t>
      </w:r>
    </w:p>
    <w:p>
      <w:pPr>
        <w:spacing w:after="0" w:line="63" w:lineRule="exact"/>
        <w:rPr>
          <w:sz w:val="20"/>
          <w:szCs w:val="20"/>
          <w:color w:val="auto"/>
        </w:rPr>
      </w:pPr>
    </w:p>
    <w:p>
      <w:pPr>
        <w:ind w:left="740" w:right="640" w:hanging="568"/>
        <w:spacing w:after="0" w:line="214" w:lineRule="auto"/>
        <w:tabs>
          <w:tab w:leader="none" w:pos="720" w:val="left"/>
        </w:tabs>
        <w:rPr>
          <w:sz w:val="20"/>
          <w:szCs w:val="20"/>
          <w:color w:val="auto"/>
        </w:rPr>
      </w:pPr>
      <w:r>
        <w:rPr>
          <w:rFonts w:ascii="Arial" w:cs="Arial" w:eastAsia="Arial" w:hAnsi="Arial"/>
          <w:sz w:val="20"/>
          <w:szCs w:val="20"/>
          <w:color w:val="auto"/>
        </w:rPr>
        <w:t>•</w:t>
      </w:r>
      <w:r>
        <w:rPr>
          <w:sz w:val="20"/>
          <w:szCs w:val="20"/>
          <w:color w:val="auto"/>
        </w:rPr>
        <w:tab/>
      </w:r>
      <w:r>
        <w:rPr>
          <w:rFonts w:ascii="Arial" w:cs="Arial" w:eastAsia="Arial" w:hAnsi="Arial"/>
          <w:sz w:val="20"/>
          <w:szCs w:val="20"/>
          <w:i w:val="1"/>
          <w:iCs w:val="1"/>
          <w:color w:val="auto"/>
        </w:rPr>
        <w:t>ω</w:t>
      </w:r>
      <w:r>
        <w:rPr>
          <w:rFonts w:ascii="Rockwell" w:cs="Rockwell" w:eastAsia="Rockwell" w:hAnsi="Rockwell"/>
          <w:sz w:val="23"/>
          <w:szCs w:val="23"/>
          <w:color w:val="auto"/>
        </w:rPr>
        <w:t xml:space="preserve"> </w:t>
      </w:r>
      <w:r>
        <w:rPr>
          <w:rFonts w:ascii="Rockwell" w:cs="Rockwell" w:eastAsia="Rockwell" w:hAnsi="Rockwell"/>
          <w:sz w:val="23"/>
          <w:szCs w:val="23"/>
          <w:color w:val="auto"/>
          <w:vertAlign w:val="superscript"/>
        </w:rPr>
        <w:t>2</w:t>
      </w:r>
      <w:r>
        <w:rPr>
          <w:rFonts w:ascii="Arial" w:cs="Arial" w:eastAsia="Arial" w:hAnsi="Arial"/>
          <w:sz w:val="20"/>
          <w:szCs w:val="20"/>
          <w:color w:val="auto"/>
        </w:rPr>
        <w:t xml:space="preserve"> =</w:t>
      </w:r>
      <w:r>
        <w:rPr>
          <w:rFonts w:ascii="Arial" w:cs="Arial" w:eastAsia="Arial" w:hAnsi="Arial"/>
          <w:sz w:val="20"/>
          <w:szCs w:val="20"/>
          <w:color w:val="auto"/>
        </w:rPr>
        <w:t xml:space="preserve"> </w:t>
      </w:r>
      <w:r>
        <w:rPr>
          <w:rFonts w:ascii="Arial" w:cs="Arial" w:eastAsia="Arial" w:hAnsi="Arial"/>
          <w:sz w:val="20"/>
          <w:szCs w:val="20"/>
          <w:i w:val="1"/>
          <w:iCs w:val="1"/>
          <w:color w:val="auto"/>
        </w:rPr>
        <w:t>ω</w:t>
      </w:r>
      <w:r>
        <w:rPr>
          <w:rFonts w:ascii="Rockwell" w:cs="Rockwell" w:eastAsia="Rockwell" w:hAnsi="Rockwell"/>
          <w:sz w:val="23"/>
          <w:szCs w:val="23"/>
          <w:color w:val="auto"/>
        </w:rPr>
        <w:t xml:space="preserve"> </w:t>
      </w:r>
      <w:r>
        <w:rPr>
          <w:rFonts w:ascii="Rockwell" w:cs="Rockwell" w:eastAsia="Rockwell" w:hAnsi="Rockwell"/>
          <w:sz w:val="23"/>
          <w:szCs w:val="23"/>
          <w:color w:val="auto"/>
          <w:vertAlign w:val="superscript"/>
        </w:rPr>
        <w:t>2</w:t>
      </w:r>
      <w:r>
        <w:rPr>
          <w:rFonts w:ascii="Arial" w:cs="Arial" w:eastAsia="Arial" w:hAnsi="Arial"/>
          <w:sz w:val="20"/>
          <w:szCs w:val="20"/>
          <w:color w:val="auto"/>
        </w:rPr>
        <w:t xml:space="preserve"> +</w:t>
      </w:r>
      <w:r>
        <w:rPr>
          <w:rFonts w:ascii="Rockwell" w:cs="Rockwell" w:eastAsia="Rockwell" w:hAnsi="Rockwell"/>
          <w:sz w:val="20"/>
          <w:szCs w:val="20"/>
          <w:color w:val="auto"/>
        </w:rPr>
        <w:t xml:space="preserve"> 2</w:t>
      </w:r>
      <w:r>
        <w:rPr>
          <w:rFonts w:ascii="Arial" w:cs="Arial" w:eastAsia="Arial" w:hAnsi="Arial"/>
          <w:sz w:val="20"/>
          <w:szCs w:val="20"/>
          <w:i w:val="1"/>
          <w:iCs w:val="1"/>
          <w:color w:val="auto"/>
        </w:rPr>
        <w:t>α</w:t>
      </w:r>
      <w:r>
        <w:rPr>
          <w:rFonts w:ascii="Arial" w:cs="Arial" w:eastAsia="Arial" w:hAnsi="Arial"/>
          <w:sz w:val="20"/>
          <w:szCs w:val="20"/>
          <w:color w:val="auto"/>
        </w:rPr>
        <w:t>Δ</w:t>
      </w:r>
      <w:r>
        <w:rPr>
          <w:rFonts w:ascii="Arial" w:cs="Arial" w:eastAsia="Arial" w:hAnsi="Arial"/>
          <w:sz w:val="20"/>
          <w:szCs w:val="20"/>
          <w:i w:val="1"/>
          <w:iCs w:val="1"/>
          <w:color w:val="auto"/>
        </w:rPr>
        <w:t>θ</w:t>
      </w:r>
      <w:r>
        <w:rPr>
          <w:rFonts w:ascii="Rockwell" w:cs="Rockwell" w:eastAsia="Rockwell" w:hAnsi="Rockwell"/>
          <w:sz w:val="20"/>
          <w:szCs w:val="20"/>
          <w:color w:val="auto"/>
        </w:rPr>
        <w:t>;</w:t>
      </w:r>
      <w:r>
        <w:rPr>
          <w:rFonts w:ascii="Arial" w:cs="Arial" w:eastAsia="Arial" w:hAnsi="Arial"/>
          <w:sz w:val="20"/>
          <w:szCs w:val="20"/>
          <w:color w:val="auto"/>
        </w:rPr>
        <w:t xml:space="preserve"> Δ</w:t>
      </w:r>
      <w:r>
        <w:rPr>
          <w:rFonts w:ascii="Arial" w:cs="Arial" w:eastAsia="Arial" w:hAnsi="Arial"/>
          <w:sz w:val="20"/>
          <w:szCs w:val="20"/>
          <w:i w:val="1"/>
          <w:iCs w:val="1"/>
          <w:color w:val="auto"/>
        </w:rPr>
        <w:t>θ</w:t>
      </w:r>
      <w:r>
        <w:rPr>
          <w:rFonts w:ascii="Arial" w:cs="Arial" w:eastAsia="Arial" w:hAnsi="Arial"/>
          <w:sz w:val="20"/>
          <w:szCs w:val="20"/>
          <w:color w:val="auto"/>
        </w:rPr>
        <w:t xml:space="preserve"> =</w:t>
      </w:r>
      <w:r>
        <w:rPr>
          <w:rFonts w:ascii="Rockwell" w:cs="Rockwell" w:eastAsia="Rockwell" w:hAnsi="Rockwell"/>
          <w:sz w:val="38"/>
          <w:szCs w:val="38"/>
          <w:color w:val="auto"/>
        </w:rPr>
        <w:t xml:space="preserve"> </w:t>
      </w:r>
      <w:r>
        <w:rPr>
          <w:rFonts w:ascii="Rockwell" w:cs="Rockwell" w:eastAsia="Rockwell" w:hAnsi="Rockwell"/>
          <w:sz w:val="38"/>
          <w:szCs w:val="38"/>
          <w:u w:val="single" w:color="auto"/>
          <w:color w:val="auto"/>
          <w:vertAlign w:val="superscript"/>
        </w:rPr>
        <w:t>1</w:t>
      </w:r>
      <w:r>
        <w:rPr>
          <w:rFonts w:ascii="Symbol" w:cs="Symbol" w:eastAsia="Symbol" w:hAnsi="Symbol"/>
          <w:sz w:val="34"/>
          <w:szCs w:val="34"/>
          <w:color w:val="auto"/>
        </w:rPr>
        <w:t xml:space="preserve"> (</w:t>
      </w:r>
      <w:r>
        <w:rPr>
          <w:rFonts w:ascii="Arial" w:cs="Arial" w:eastAsia="Arial" w:hAnsi="Arial"/>
          <w:sz w:val="20"/>
          <w:szCs w:val="20"/>
          <w:i w:val="1"/>
          <w:iCs w:val="1"/>
          <w:color w:val="auto"/>
        </w:rPr>
        <w:t>ω</w:t>
      </w:r>
      <w:r>
        <w:rPr>
          <w:rFonts w:ascii="Arial" w:cs="Arial" w:eastAsia="Arial" w:hAnsi="Arial"/>
          <w:sz w:val="20"/>
          <w:szCs w:val="20"/>
          <w:color w:val="auto"/>
        </w:rPr>
        <w:t xml:space="preserve"> +</w:t>
      </w:r>
      <w:r>
        <w:rPr>
          <w:rFonts w:ascii="Arial" w:cs="Arial" w:eastAsia="Arial" w:hAnsi="Arial"/>
          <w:sz w:val="20"/>
          <w:szCs w:val="20"/>
          <w:color w:val="auto"/>
        </w:rPr>
        <w:t xml:space="preserve"> </w:t>
      </w:r>
      <w:r>
        <w:rPr>
          <w:rFonts w:ascii="Arial" w:cs="Arial" w:eastAsia="Arial" w:hAnsi="Arial"/>
          <w:sz w:val="20"/>
          <w:szCs w:val="20"/>
          <w:i w:val="1"/>
          <w:iCs w:val="1"/>
          <w:color w:val="auto"/>
        </w:rPr>
        <w:t>ω</w:t>
      </w:r>
      <w:r>
        <w:rPr>
          <w:rFonts w:ascii="Symbol" w:cs="Symbol" w:eastAsia="Symbol" w:hAnsi="Symbol"/>
          <w:sz w:val="34"/>
          <w:szCs w:val="34"/>
          <w:color w:val="auto"/>
        </w:rPr>
        <w:t xml:space="preserve"> )</w:t>
      </w:r>
      <w:r>
        <w:rPr>
          <w:rFonts w:ascii="Arial" w:cs="Arial" w:eastAsia="Arial" w:hAnsi="Arial"/>
          <w:sz w:val="20"/>
          <w:szCs w:val="20"/>
          <w:color w:val="auto"/>
        </w:rPr>
        <w:t>Δ</w:t>
      </w:r>
      <w:r>
        <w:rPr>
          <w:rFonts w:ascii="Rockwell" w:cs="Rockwell" w:eastAsia="Rockwell" w:hAnsi="Rockwell"/>
          <w:sz w:val="20"/>
          <w:szCs w:val="20"/>
          <w:i w:val="1"/>
          <w:iCs w:val="1"/>
          <w:color w:val="auto"/>
        </w:rPr>
        <w:t>t</w:t>
      </w:r>
      <w:r>
        <w:rPr>
          <w:rFonts w:ascii="Arial" w:cs="Arial" w:eastAsia="Arial" w:hAnsi="Arial"/>
          <w:sz w:val="18"/>
          <w:szCs w:val="18"/>
          <w:color w:val="auto"/>
        </w:rPr>
        <w:t xml:space="preserve"> (Uniformly Angularly Accelerated Motion equations)</w:t>
      </w:r>
      <w:r>
        <w:rPr>
          <w:rFonts w:ascii="Rockwell" w:cs="Rockwell" w:eastAsia="Rockwell" w:hAnsi="Rockwell"/>
          <w:sz w:val="23"/>
          <w:szCs w:val="23"/>
          <w:i w:val="1"/>
          <w:iCs w:val="1"/>
          <w:color w:val="auto"/>
        </w:rPr>
        <w:t xml:space="preserve"> f i</w:t>
      </w:r>
      <w:r>
        <w:rPr>
          <w:rFonts w:ascii="Rockwell" w:cs="Rockwell" w:eastAsia="Rockwell" w:hAnsi="Rockwell"/>
          <w:sz w:val="38"/>
          <w:szCs w:val="38"/>
          <w:color w:val="auto"/>
        </w:rPr>
        <w:t xml:space="preserve"> 2</w:t>
      </w:r>
      <w:r>
        <w:rPr>
          <w:rFonts w:ascii="Rockwell" w:cs="Rockwell" w:eastAsia="Rockwell" w:hAnsi="Rockwell"/>
          <w:sz w:val="23"/>
          <w:szCs w:val="23"/>
          <w:color w:val="auto"/>
        </w:rPr>
        <w:t xml:space="preserve"> </w:t>
      </w:r>
      <w:r>
        <w:rPr>
          <w:rFonts w:ascii="Rockwell" w:cs="Rockwell" w:eastAsia="Rockwell" w:hAnsi="Rockwell"/>
          <w:sz w:val="23"/>
          <w:szCs w:val="23"/>
          <w:i w:val="1"/>
          <w:iCs w:val="1"/>
          <w:color w:val="auto"/>
        </w:rPr>
        <w:t>i f</w:t>
      </w:r>
    </w:p>
    <w:p>
      <w:pPr>
        <w:spacing w:after="0" w:line="200" w:lineRule="exact"/>
        <w:rPr>
          <w:sz w:val="20"/>
          <w:szCs w:val="20"/>
          <w:color w:val="auto"/>
        </w:rPr>
      </w:pPr>
    </w:p>
    <w:p>
      <w:pPr>
        <w:spacing w:after="0" w:line="245" w:lineRule="exact"/>
        <w:rPr>
          <w:sz w:val="20"/>
          <w:szCs w:val="20"/>
          <w:color w:val="auto"/>
        </w:rPr>
      </w:pPr>
    </w:p>
    <w:tbl>
      <w:tblPr>
        <w:tblLayout w:type="fixed"/>
        <w:tblInd w:w="360" w:type="dxa"/>
        <w:tblCellMar>
          <w:top w:w="0" w:type="dxa"/>
          <w:left w:w="0" w:type="dxa"/>
          <w:bottom w:w="0" w:type="dxa"/>
          <w:right w:w="0" w:type="dxa"/>
        </w:tblCellMar>
      </w:tblPr>
      <w:tr>
        <w:trPr>
          <w:trHeight w:val="337"/>
        </w:trPr>
        <w:tc>
          <w:tcPr>
            <w:tcW w:w="400" w:type="dxa"/>
            <w:vAlign w:val="bottom"/>
            <w:vMerge w:val="restart"/>
          </w:tcPr>
          <w:p>
            <w:pPr>
              <w:spacing w:after="0"/>
              <w:rPr>
                <w:sz w:val="20"/>
                <w:szCs w:val="20"/>
                <w:color w:val="auto"/>
              </w:rPr>
            </w:pPr>
            <w:r>
              <w:rPr>
                <w:rFonts w:ascii="Arial" w:cs="Arial" w:eastAsia="Arial" w:hAnsi="Arial"/>
                <w:sz w:val="20"/>
                <w:szCs w:val="20"/>
                <w:color w:val="auto"/>
              </w:rPr>
              <w:t>•</w:t>
            </w:r>
          </w:p>
        </w:tc>
        <w:tc>
          <w:tcPr>
            <w:tcW w:w="420" w:type="dxa"/>
            <w:vAlign w:val="bottom"/>
            <w:tcBorders>
              <w:bottom w:val="single" w:sz="8" w:color="auto"/>
            </w:tcBorders>
          </w:tcPr>
          <w:p>
            <w:pPr>
              <w:jc w:val="center"/>
              <w:spacing w:after="0"/>
              <w:rPr>
                <w:sz w:val="20"/>
                <w:szCs w:val="20"/>
                <w:color w:val="auto"/>
              </w:rPr>
            </w:pPr>
            <w:r>
              <w:rPr>
                <w:rFonts w:ascii="Rockwell" w:cs="Rockwell" w:eastAsia="Rockwell" w:hAnsi="Rockwell"/>
                <w:sz w:val="24"/>
                <w:szCs w:val="24"/>
                <w:i w:val="1"/>
                <w:iCs w:val="1"/>
                <w:color w:val="auto"/>
                <w:w w:val="84"/>
              </w:rPr>
              <w:t>d</w:t>
            </w:r>
            <w:r>
              <w:rPr>
                <w:rFonts w:ascii="Rockwell" w:cs="Rockwell" w:eastAsia="Rockwell" w:hAnsi="Rockwell"/>
                <w:sz w:val="27"/>
                <w:szCs w:val="27"/>
                <w:color w:val="auto"/>
                <w:w w:val="84"/>
                <w:vertAlign w:val="superscript"/>
              </w:rPr>
              <w:t>2</w:t>
            </w:r>
            <w:r>
              <w:rPr>
                <w:rFonts w:ascii="Rockwell" w:cs="Rockwell" w:eastAsia="Rockwell" w:hAnsi="Rockwell"/>
                <w:sz w:val="24"/>
                <w:szCs w:val="24"/>
                <w:color w:val="auto"/>
                <w:w w:val="84"/>
              </w:rPr>
              <w:t xml:space="preserve"> </w:t>
            </w:r>
            <w:r>
              <w:rPr>
                <w:rFonts w:ascii="Rockwell" w:cs="Rockwell" w:eastAsia="Rockwell" w:hAnsi="Rockwell"/>
                <w:sz w:val="24"/>
                <w:szCs w:val="24"/>
                <w:i w:val="1"/>
                <w:iCs w:val="1"/>
                <w:color w:val="auto"/>
                <w:w w:val="84"/>
              </w:rPr>
              <w:t>x</w:t>
            </w:r>
          </w:p>
        </w:tc>
        <w:tc>
          <w:tcPr>
            <w:tcW w:w="840" w:type="dxa"/>
            <w:vAlign w:val="bottom"/>
            <w:vMerge w:val="restart"/>
          </w:tcPr>
          <w:p>
            <w:pPr>
              <w:ind w:left="60"/>
              <w:spacing w:after="0"/>
              <w:rPr>
                <w:sz w:val="20"/>
                <w:szCs w:val="20"/>
                <w:color w:val="auto"/>
              </w:rPr>
            </w:pPr>
            <w:r>
              <w:rPr>
                <w:rFonts w:ascii="Arial" w:cs="Arial" w:eastAsia="Arial" w:hAnsi="Arial"/>
                <w:sz w:val="24"/>
                <w:szCs w:val="24"/>
                <w:color w:val="auto"/>
                <w:w w:val="93"/>
              </w:rPr>
              <w:t>= −</w:t>
            </w:r>
            <w:r>
              <w:rPr>
                <w:rFonts w:ascii="Arial" w:cs="Arial" w:eastAsia="Arial" w:hAnsi="Arial"/>
                <w:sz w:val="24"/>
                <w:szCs w:val="24"/>
                <w:i w:val="1"/>
                <w:iCs w:val="1"/>
                <w:color w:val="auto"/>
                <w:w w:val="93"/>
              </w:rPr>
              <w:t>ω</w:t>
            </w:r>
            <w:r>
              <w:rPr>
                <w:rFonts w:ascii="Rockwell" w:cs="Rockwell" w:eastAsia="Rockwell" w:hAnsi="Rockwell"/>
                <w:sz w:val="27"/>
                <w:szCs w:val="27"/>
                <w:color w:val="auto"/>
                <w:w w:val="93"/>
                <w:vertAlign w:val="superscript"/>
              </w:rPr>
              <w:t>2</w:t>
            </w:r>
            <w:r>
              <w:rPr>
                <w:rFonts w:ascii="Rockwell" w:cs="Rockwell" w:eastAsia="Rockwell" w:hAnsi="Rockwell"/>
                <w:sz w:val="24"/>
                <w:szCs w:val="24"/>
                <w:color w:val="auto"/>
                <w:w w:val="93"/>
              </w:rPr>
              <w:t xml:space="preserve"> </w:t>
            </w:r>
            <w:r>
              <w:rPr>
                <w:rFonts w:ascii="Rockwell" w:cs="Rockwell" w:eastAsia="Rockwell" w:hAnsi="Rockwell"/>
                <w:sz w:val="24"/>
                <w:szCs w:val="24"/>
                <w:i w:val="1"/>
                <w:iCs w:val="1"/>
                <w:color w:val="auto"/>
                <w:w w:val="93"/>
              </w:rPr>
              <w:t>x</w:t>
            </w:r>
          </w:p>
        </w:tc>
        <w:tc>
          <w:tcPr>
            <w:tcW w:w="3860" w:type="dxa"/>
            <w:vAlign w:val="bottom"/>
            <w:vMerge w:val="restart"/>
          </w:tcPr>
          <w:p>
            <w:pPr>
              <w:ind w:left="60"/>
              <w:spacing w:after="0"/>
              <w:rPr>
                <w:sz w:val="20"/>
                <w:szCs w:val="20"/>
                <w:color w:val="auto"/>
              </w:rPr>
            </w:pPr>
            <w:r>
              <w:rPr>
                <w:rFonts w:ascii="Arial" w:cs="Arial" w:eastAsia="Arial" w:hAnsi="Arial"/>
                <w:sz w:val="20"/>
                <w:szCs w:val="20"/>
                <w:color w:val="auto"/>
                <w:w w:val="99"/>
              </w:rPr>
              <w:t>(The condition for simple harmonic motion)</w:t>
            </w:r>
          </w:p>
        </w:tc>
        <w:tc>
          <w:tcPr>
            <w:tcW w:w="0" w:type="dxa"/>
            <w:vAlign w:val="bottom"/>
          </w:tcPr>
          <w:p>
            <w:pPr>
              <w:spacing w:after="0"/>
              <w:rPr>
                <w:sz w:val="1"/>
                <w:szCs w:val="1"/>
                <w:color w:val="auto"/>
              </w:rPr>
            </w:pPr>
          </w:p>
        </w:tc>
      </w:tr>
      <w:tr>
        <w:trPr>
          <w:trHeight w:val="171"/>
        </w:trPr>
        <w:tc>
          <w:tcPr>
            <w:tcW w:w="400" w:type="dxa"/>
            <w:vAlign w:val="bottom"/>
            <w:vMerge w:val="continue"/>
          </w:tcPr>
          <w:p>
            <w:pPr>
              <w:spacing w:after="0"/>
              <w:rPr>
                <w:sz w:val="14"/>
                <w:szCs w:val="14"/>
                <w:color w:val="auto"/>
              </w:rPr>
            </w:pPr>
          </w:p>
        </w:tc>
        <w:tc>
          <w:tcPr>
            <w:tcW w:w="420" w:type="dxa"/>
            <w:vAlign w:val="bottom"/>
            <w:vMerge w:val="restart"/>
          </w:tcPr>
          <w:p>
            <w:pPr>
              <w:jc w:val="center"/>
              <w:spacing w:after="0"/>
              <w:rPr>
                <w:sz w:val="20"/>
                <w:szCs w:val="20"/>
                <w:color w:val="auto"/>
              </w:rPr>
            </w:pPr>
            <w:r>
              <w:rPr>
                <w:rFonts w:ascii="Rockwell" w:cs="Rockwell" w:eastAsia="Rockwell" w:hAnsi="Rockwell"/>
                <w:sz w:val="24"/>
                <w:szCs w:val="24"/>
                <w:i w:val="1"/>
                <w:iCs w:val="1"/>
                <w:color w:val="auto"/>
                <w:w w:val="95"/>
              </w:rPr>
              <w:t>dt</w:t>
            </w:r>
            <w:r>
              <w:rPr>
                <w:rFonts w:ascii="Rockwell" w:cs="Rockwell" w:eastAsia="Rockwell" w:hAnsi="Rockwell"/>
                <w:sz w:val="27"/>
                <w:szCs w:val="27"/>
                <w:color w:val="auto"/>
                <w:w w:val="95"/>
                <w:vertAlign w:val="superscript"/>
              </w:rPr>
              <w:t>2</w:t>
            </w:r>
          </w:p>
        </w:tc>
        <w:tc>
          <w:tcPr>
            <w:tcW w:w="840" w:type="dxa"/>
            <w:vAlign w:val="bottom"/>
            <w:vMerge w:val="continue"/>
          </w:tcPr>
          <w:p>
            <w:pPr>
              <w:spacing w:after="0"/>
              <w:rPr>
                <w:sz w:val="14"/>
                <w:szCs w:val="14"/>
                <w:color w:val="auto"/>
              </w:rPr>
            </w:pPr>
          </w:p>
        </w:tc>
        <w:tc>
          <w:tcPr>
            <w:tcW w:w="38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4"/>
        </w:trPr>
        <w:tc>
          <w:tcPr>
            <w:tcW w:w="400" w:type="dxa"/>
            <w:vAlign w:val="bottom"/>
          </w:tcPr>
          <w:p>
            <w:pPr>
              <w:spacing w:after="0"/>
              <w:rPr>
                <w:sz w:val="15"/>
                <w:szCs w:val="15"/>
                <w:color w:val="auto"/>
              </w:rPr>
            </w:pPr>
          </w:p>
        </w:tc>
        <w:tc>
          <w:tcPr>
            <w:tcW w:w="420" w:type="dxa"/>
            <w:vAlign w:val="bottom"/>
            <w:vMerge w:val="continue"/>
          </w:tcPr>
          <w:p>
            <w:pPr>
              <w:spacing w:after="0"/>
              <w:rPr>
                <w:sz w:val="15"/>
                <w:szCs w:val="15"/>
                <w:color w:val="auto"/>
              </w:rPr>
            </w:pPr>
          </w:p>
        </w:tc>
        <w:tc>
          <w:tcPr>
            <w:tcW w:w="840" w:type="dxa"/>
            <w:vAlign w:val="bottom"/>
          </w:tcPr>
          <w:p>
            <w:pPr>
              <w:spacing w:after="0"/>
              <w:rPr>
                <w:sz w:val="15"/>
                <w:szCs w:val="15"/>
                <w:color w:val="auto"/>
              </w:rPr>
            </w:pPr>
          </w:p>
        </w:tc>
        <w:tc>
          <w:tcPr>
            <w:tcW w:w="3860" w:type="dxa"/>
            <w:vAlign w:val="bottom"/>
          </w:tcPr>
          <w:p>
            <w:pPr>
              <w:spacing w:after="0"/>
              <w:rPr>
                <w:sz w:val="15"/>
                <w:szCs w:val="15"/>
                <w:color w:val="auto"/>
              </w:rPr>
            </w:pPr>
          </w:p>
        </w:tc>
        <w:tc>
          <w:tcPr>
            <w:tcW w:w="0" w:type="dxa"/>
            <w:vAlign w:val="bottom"/>
          </w:tcPr>
          <w:p>
            <w:pPr>
              <w:spacing w:after="0"/>
              <w:rPr>
                <w:sz w:val="1"/>
                <w:szCs w:val="1"/>
                <w:color w:val="auto"/>
              </w:rPr>
            </w:pPr>
          </w:p>
        </w:tc>
      </w:tr>
    </w:tbl>
    <w:p>
      <w:pPr>
        <w:ind w:left="760" w:hanging="400"/>
        <w:spacing w:after="0"/>
        <w:tabs>
          <w:tab w:leader="none" w:pos="760" w:val="left"/>
        </w:tabs>
        <w:numPr>
          <w:ilvl w:val="0"/>
          <w:numId w:val="186"/>
        </w:numPr>
        <w:rPr>
          <w:rFonts w:ascii="Arial" w:cs="Arial" w:eastAsia="Arial" w:hAnsi="Arial"/>
          <w:sz w:val="20"/>
          <w:szCs w:val="20"/>
          <w:color w:val="auto"/>
        </w:rPr>
      </w:pPr>
      <w:r>
        <w:rPr>
          <w:rFonts w:ascii="Rockwell" w:cs="Rockwell" w:eastAsia="Rockwell" w:hAnsi="Rockwell"/>
          <w:sz w:val="24"/>
          <w:szCs w:val="24"/>
          <w:i w:val="1"/>
          <w:iCs w:val="1"/>
          <w:color w:val="auto"/>
        </w:rPr>
        <w:t>v</w:t>
      </w:r>
      <w:r>
        <w:rPr>
          <w:rFonts w:ascii="Rockwell" w:cs="Rockwell" w:eastAsia="Rockwell" w:hAnsi="Rockwell"/>
          <w:sz w:val="27"/>
          <w:szCs w:val="27"/>
          <w:color w:val="auto"/>
          <w:vertAlign w:val="subscript"/>
        </w:rPr>
        <w:t>max</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Arial" w:cs="Arial" w:eastAsia="Arial" w:hAnsi="Arial"/>
          <w:sz w:val="24"/>
          <w:szCs w:val="24"/>
          <w:i w:val="1"/>
          <w:iCs w:val="1"/>
          <w:color w:val="auto"/>
        </w:rPr>
        <w:t>ω</w:t>
      </w:r>
      <w:r>
        <w:rPr>
          <w:rFonts w:ascii="Arial" w:cs="Arial" w:eastAsia="Arial" w:hAnsi="Arial"/>
          <w:sz w:val="20"/>
          <w:szCs w:val="20"/>
          <w:color w:val="auto"/>
        </w:rPr>
        <w:t xml:space="preserve"> (The maximum velocity during simple harmonic motion)</w:t>
      </w:r>
    </w:p>
    <w:p>
      <w:pPr>
        <w:spacing w:after="0" w:line="100" w:lineRule="exact"/>
        <w:rPr>
          <w:rFonts w:ascii="Arial" w:cs="Arial" w:eastAsia="Arial" w:hAnsi="Arial"/>
          <w:sz w:val="20"/>
          <w:szCs w:val="20"/>
          <w:color w:val="auto"/>
        </w:rPr>
      </w:pPr>
    </w:p>
    <w:p>
      <w:pPr>
        <w:ind w:left="760" w:hanging="400"/>
        <w:spacing w:after="0"/>
        <w:tabs>
          <w:tab w:leader="none" w:pos="760" w:val="left"/>
        </w:tabs>
        <w:numPr>
          <w:ilvl w:val="0"/>
          <w:numId w:val="186"/>
        </w:numPr>
        <w:rPr>
          <w:rFonts w:ascii="Arial" w:cs="Arial" w:eastAsia="Arial" w:hAnsi="Arial"/>
          <w:sz w:val="20"/>
          <w:szCs w:val="20"/>
          <w:color w:val="auto"/>
        </w:rPr>
      </w:pPr>
      <w:r>
        <w:rPr>
          <w:rFonts w:ascii="Rockwell" w:cs="Rockwell" w:eastAsia="Rockwell" w:hAnsi="Rockwell"/>
          <w:sz w:val="24"/>
          <w:szCs w:val="24"/>
          <w:i w:val="1"/>
          <w:iCs w:val="1"/>
          <w:color w:val="auto"/>
        </w:rPr>
        <w:t>a</w:t>
      </w:r>
      <w:r>
        <w:rPr>
          <w:rFonts w:ascii="Rockwell" w:cs="Rockwell" w:eastAsia="Rockwell" w:hAnsi="Rockwell"/>
          <w:sz w:val="27"/>
          <w:szCs w:val="27"/>
          <w:color w:val="auto"/>
          <w:vertAlign w:val="subscript"/>
        </w:rPr>
        <w:t>max</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Arial" w:cs="Arial" w:eastAsia="Arial" w:hAnsi="Arial"/>
          <w:sz w:val="24"/>
          <w:szCs w:val="24"/>
          <w:i w:val="1"/>
          <w:iCs w:val="1"/>
          <w:color w:val="auto"/>
        </w:rPr>
        <w:t>ω</w:t>
      </w:r>
      <w:r>
        <w:rPr>
          <w:rFonts w:ascii="Rockwell" w:cs="Rockwell" w:eastAsia="Rockwell" w:hAnsi="Rockwell"/>
          <w:sz w:val="27"/>
          <w:szCs w:val="27"/>
          <w:color w:val="auto"/>
          <w:vertAlign w:val="superscript"/>
        </w:rPr>
        <w:t>2</w:t>
      </w:r>
      <w:r>
        <w:rPr>
          <w:rFonts w:ascii="Arial" w:cs="Arial" w:eastAsia="Arial" w:hAnsi="Arial"/>
          <w:sz w:val="20"/>
          <w:szCs w:val="20"/>
          <w:color w:val="auto"/>
        </w:rPr>
        <w:t xml:space="preserve"> (the maximum acceleration during simple harmonic motion)</w:t>
      </w:r>
    </w:p>
    <w:p>
      <w:pPr>
        <w:spacing w:after="0" w:line="275" w:lineRule="exact"/>
        <w:rPr>
          <w:sz w:val="20"/>
          <w:szCs w:val="20"/>
          <w:color w:val="auto"/>
        </w:rPr>
      </w:pPr>
    </w:p>
    <w:p>
      <w:pPr>
        <w:spacing w:after="0"/>
        <w:rPr>
          <w:sz w:val="20"/>
          <w:szCs w:val="20"/>
          <w:color w:val="auto"/>
        </w:rPr>
      </w:pPr>
      <w:r>
        <w:rPr>
          <w:rFonts w:ascii="Arial" w:cs="Arial" w:eastAsia="Arial" w:hAnsi="Arial"/>
          <w:sz w:val="20"/>
          <w:szCs w:val="20"/>
          <w:color w:val="auto"/>
        </w:rPr>
        <w:t>There are equations which many of you will want to memorize, however, I strongly discourage.</w:t>
      </w:r>
    </w:p>
    <w:p>
      <w:pPr>
        <w:spacing w:after="0" w:line="42" w:lineRule="exact"/>
        <w:rPr>
          <w:sz w:val="20"/>
          <w:szCs w:val="20"/>
          <w:color w:val="auto"/>
        </w:rPr>
      </w:pPr>
    </w:p>
    <w:tbl>
      <w:tblPr>
        <w:tblLayout w:type="fixed"/>
        <w:tblInd w:w="360" w:type="dxa"/>
        <w:tblCellMar>
          <w:top w:w="0" w:type="dxa"/>
          <w:left w:w="0" w:type="dxa"/>
          <w:bottom w:w="0" w:type="dxa"/>
          <w:right w:w="0" w:type="dxa"/>
        </w:tblCellMar>
      </w:tblPr>
      <w:tr>
        <w:trPr>
          <w:trHeight w:val="290"/>
        </w:trPr>
        <w:tc>
          <w:tcPr>
            <w:tcW w:w="640" w:type="dxa"/>
            <w:vAlign w:val="bottom"/>
          </w:tcPr>
          <w:p>
            <w:pPr>
              <w:jc w:val="right"/>
              <w:spacing w:after="0"/>
              <w:rPr>
                <w:sz w:val="20"/>
                <w:szCs w:val="20"/>
                <w:color w:val="auto"/>
              </w:rPr>
            </w:pPr>
            <w:r>
              <w:rPr>
                <w:rFonts w:ascii="Arial" w:cs="Arial" w:eastAsia="Arial" w:hAnsi="Arial"/>
                <w:sz w:val="24"/>
                <w:szCs w:val="24"/>
                <w:color w:val="auto"/>
              </w:rPr>
              <w:t>!</w:t>
            </w:r>
          </w:p>
        </w:tc>
        <w:tc>
          <w:tcPr>
            <w:tcW w:w="720" w:type="dxa"/>
            <w:vAlign w:val="bottom"/>
          </w:tcPr>
          <w:p>
            <w:pPr>
              <w:jc w:val="right"/>
              <w:spacing w:after="0"/>
              <w:rPr>
                <w:sz w:val="20"/>
                <w:szCs w:val="20"/>
                <w:color w:val="auto"/>
              </w:rPr>
            </w:pPr>
            <w:r>
              <w:rPr>
                <w:rFonts w:ascii="Arial" w:cs="Arial" w:eastAsia="Arial" w:hAnsi="Arial"/>
                <w:sz w:val="24"/>
                <w:szCs w:val="24"/>
                <w:color w:val="auto"/>
              </w:rPr>
              <w:t>!</w:t>
            </w:r>
          </w:p>
        </w:tc>
        <w:tc>
          <w:tcPr>
            <w:tcW w:w="540" w:type="dxa"/>
            <w:vAlign w:val="bottom"/>
          </w:tcPr>
          <w:p>
            <w:pPr>
              <w:jc w:val="right"/>
              <w:ind w:right="10"/>
              <w:spacing w:after="0"/>
              <w:rPr>
                <w:sz w:val="20"/>
                <w:szCs w:val="20"/>
                <w:color w:val="auto"/>
              </w:rPr>
            </w:pPr>
            <w:r>
              <w:rPr>
                <w:rFonts w:ascii="Arial" w:cs="Arial" w:eastAsia="Arial" w:hAnsi="Arial"/>
                <w:sz w:val="24"/>
                <w:szCs w:val="24"/>
                <w:color w:val="auto"/>
              </w:rPr>
              <w:t>!</w:t>
            </w:r>
          </w:p>
        </w:tc>
        <w:tc>
          <w:tcPr>
            <w:tcW w:w="220" w:type="dxa"/>
            <w:vAlign w:val="bottom"/>
          </w:tcPr>
          <w:p>
            <w:pPr>
              <w:spacing w:after="0"/>
              <w:rPr>
                <w:sz w:val="24"/>
                <w:szCs w:val="24"/>
                <w:color w:val="auto"/>
              </w:rPr>
            </w:pPr>
          </w:p>
        </w:tc>
        <w:tc>
          <w:tcPr>
            <w:tcW w:w="140" w:type="dxa"/>
            <w:vAlign w:val="bottom"/>
          </w:tcPr>
          <w:p>
            <w:pPr>
              <w:jc w:val="right"/>
              <w:spacing w:after="0"/>
              <w:rPr>
                <w:sz w:val="20"/>
                <w:szCs w:val="20"/>
                <w:color w:val="auto"/>
              </w:rPr>
            </w:pPr>
            <w:r>
              <w:rPr>
                <w:rFonts w:ascii="Rockwell" w:cs="Rockwell" w:eastAsia="Rockwell" w:hAnsi="Rockwell"/>
                <w:sz w:val="24"/>
                <w:szCs w:val="24"/>
                <w:color w:val="auto"/>
                <w:w w:val="91"/>
              </w:rPr>
              <w:t>1</w:t>
            </w:r>
          </w:p>
        </w:tc>
        <w:tc>
          <w:tcPr>
            <w:tcW w:w="660" w:type="dxa"/>
            <w:vAlign w:val="bottom"/>
          </w:tcPr>
          <w:p>
            <w:pPr>
              <w:spacing w:after="0"/>
              <w:rPr>
                <w:sz w:val="24"/>
                <w:szCs w:val="24"/>
                <w:color w:val="auto"/>
              </w:rPr>
            </w:pPr>
          </w:p>
        </w:tc>
        <w:tc>
          <w:tcPr>
            <w:tcW w:w="140" w:type="dxa"/>
            <w:vAlign w:val="bottom"/>
          </w:tcPr>
          <w:p>
            <w:pPr>
              <w:jc w:val="right"/>
              <w:spacing w:after="0"/>
              <w:rPr>
                <w:sz w:val="20"/>
                <w:szCs w:val="20"/>
                <w:color w:val="auto"/>
              </w:rPr>
            </w:pPr>
            <w:r>
              <w:rPr>
                <w:rFonts w:ascii="Rockwell" w:cs="Rockwell" w:eastAsia="Rockwell" w:hAnsi="Rockwell"/>
                <w:sz w:val="14"/>
                <w:szCs w:val="14"/>
                <w:color w:val="auto"/>
              </w:rPr>
              <w:t>2</w:t>
            </w:r>
          </w:p>
        </w:tc>
        <w:tc>
          <w:tcPr>
            <w:tcW w:w="2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
        </w:trPr>
        <w:tc>
          <w:tcPr>
            <w:tcW w:w="640" w:type="dxa"/>
            <w:vAlign w:val="bottom"/>
            <w:vMerge w:val="restart"/>
          </w:tcPr>
          <w:p>
            <w:pPr>
              <w:jc w:val="right"/>
              <w:spacing w:after="0" w:line="295" w:lineRule="exact"/>
              <w:rPr>
                <w:sz w:val="20"/>
                <w:szCs w:val="20"/>
                <w:color w:val="auto"/>
              </w:rPr>
            </w:pPr>
            <w:r>
              <w:rPr>
                <w:rFonts w:ascii="Arial" w:cs="Arial" w:eastAsia="Arial" w:hAnsi="Arial"/>
                <w:sz w:val="20"/>
                <w:szCs w:val="20"/>
                <w:color w:val="auto"/>
              </w:rPr>
              <w: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R</w:t>
            </w:r>
          </w:p>
        </w:tc>
        <w:tc>
          <w:tcPr>
            <w:tcW w:w="720" w:type="dxa"/>
            <w:vAlign w:val="bottom"/>
            <w:vMerge w:val="restart"/>
          </w:tcPr>
          <w:p>
            <w:pPr>
              <w:jc w:val="right"/>
              <w:spacing w:after="0"/>
              <w:rPr>
                <w:sz w:val="20"/>
                <w:szCs w:val="20"/>
                <w:color w:val="auto"/>
              </w:rPr>
            </w:pPr>
            <w:r>
              <w:rPr>
                <w:rFonts w:ascii="Arial" w:cs="Arial" w:eastAsia="Arial" w:hAnsi="Arial"/>
                <w:sz w:val="24"/>
                <w:szCs w:val="24"/>
                <w:color w:val="auto"/>
              </w:rPr>
              <w:t>= −</w:t>
            </w:r>
            <w:r>
              <w:rPr>
                <w:rFonts w:ascii="Rockwell" w:cs="Rockwell" w:eastAsia="Rockwell" w:hAnsi="Rockwell"/>
                <w:sz w:val="24"/>
                <w:szCs w:val="24"/>
                <w:i w:val="1"/>
                <w:iCs w:val="1"/>
                <w:color w:val="auto"/>
              </w:rPr>
              <w:t>bv</w:t>
            </w:r>
          </w:p>
        </w:tc>
        <w:tc>
          <w:tcPr>
            <w:tcW w:w="540" w:type="dxa"/>
            <w:vAlign w:val="bottom"/>
            <w:vMerge w:val="restart"/>
          </w:tcPr>
          <w:p>
            <w:pPr>
              <w:jc w:val="right"/>
              <w:spacing w:after="0" w:line="295" w:lineRule="exact"/>
              <w:rPr>
                <w:sz w:val="20"/>
                <w:szCs w:val="20"/>
                <w:color w:val="auto"/>
              </w:rPr>
            </w:pPr>
            <w:r>
              <w:rPr>
                <w:rFonts w:ascii="Arial" w:cs="Arial" w:eastAsia="Arial" w:hAnsi="Arial"/>
                <w:sz w:val="20"/>
                <w:szCs w:val="20"/>
                <w:color w:val="auto"/>
              </w:rPr>
              <w:t>&amp;</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R</w:t>
            </w:r>
          </w:p>
        </w:tc>
        <w:tc>
          <w:tcPr>
            <w:tcW w:w="220" w:type="dxa"/>
            <w:vAlign w:val="bottom"/>
            <w:vMerge w:val="restart"/>
          </w:tcPr>
          <w:p>
            <w:pPr>
              <w:jc w:val="right"/>
              <w:spacing w:after="0"/>
              <w:rPr>
                <w:sz w:val="20"/>
                <w:szCs w:val="20"/>
                <w:color w:val="auto"/>
              </w:rPr>
            </w:pPr>
            <w:r>
              <w:rPr>
                <w:rFonts w:ascii="Arial" w:cs="Arial" w:eastAsia="Arial" w:hAnsi="Arial"/>
                <w:sz w:val="24"/>
                <w:szCs w:val="24"/>
                <w:color w:val="auto"/>
                <w:w w:val="99"/>
              </w:rPr>
              <w:t>=</w:t>
            </w:r>
          </w:p>
        </w:tc>
        <w:tc>
          <w:tcPr>
            <w:tcW w:w="140" w:type="dxa"/>
            <w:vAlign w:val="bottom"/>
            <w:tcBorders>
              <w:bottom w:val="single" w:sz="8" w:color="auto"/>
            </w:tcBorders>
          </w:tcPr>
          <w:p>
            <w:pPr>
              <w:spacing w:after="0"/>
              <w:rPr>
                <w:sz w:val="3"/>
                <w:szCs w:val="3"/>
                <w:color w:val="auto"/>
              </w:rPr>
            </w:pPr>
          </w:p>
        </w:tc>
        <w:tc>
          <w:tcPr>
            <w:tcW w:w="660" w:type="dxa"/>
            <w:vAlign w:val="bottom"/>
            <w:vMerge w:val="restart"/>
          </w:tcPr>
          <w:p>
            <w:pPr>
              <w:ind w:left="60"/>
              <w:spacing w:after="0"/>
              <w:rPr>
                <w:sz w:val="20"/>
                <w:szCs w:val="20"/>
                <w:color w:val="auto"/>
              </w:rPr>
            </w:pPr>
            <w:r>
              <w:rPr>
                <w:rFonts w:ascii="Rockwell" w:cs="Rockwell" w:eastAsia="Rockwell" w:hAnsi="Rockwell"/>
                <w:sz w:val="24"/>
                <w:szCs w:val="24"/>
                <w:i w:val="1"/>
                <w:iCs w:val="1"/>
                <w:color w:val="auto"/>
                <w:w w:val="90"/>
              </w:rPr>
              <w:t>D</w:t>
            </w:r>
            <w:r>
              <w:rPr>
                <w:rFonts w:ascii="Arial" w:cs="Arial" w:eastAsia="Arial" w:hAnsi="Arial"/>
                <w:sz w:val="24"/>
                <w:szCs w:val="24"/>
                <w:i w:val="1"/>
                <w:iCs w:val="1"/>
                <w:color w:val="auto"/>
                <w:w w:val="90"/>
              </w:rPr>
              <w:t>ρ</w:t>
            </w:r>
            <w:r>
              <w:rPr>
                <w:rFonts w:ascii="Rockwell" w:cs="Rockwell" w:eastAsia="Rockwell" w:hAnsi="Rockwell"/>
                <w:sz w:val="24"/>
                <w:szCs w:val="24"/>
                <w:i w:val="1"/>
                <w:iCs w:val="1"/>
                <w:color w:val="auto"/>
                <w:w w:val="90"/>
              </w:rPr>
              <w:t xml:space="preserve"> Av</w:t>
            </w:r>
          </w:p>
        </w:tc>
        <w:tc>
          <w:tcPr>
            <w:tcW w:w="140" w:type="dxa"/>
            <w:vAlign w:val="bottom"/>
          </w:tcPr>
          <w:p>
            <w:pPr>
              <w:spacing w:after="0"/>
              <w:rPr>
                <w:sz w:val="3"/>
                <w:szCs w:val="3"/>
                <w:color w:val="auto"/>
              </w:rPr>
            </w:pPr>
          </w:p>
        </w:tc>
        <w:tc>
          <w:tcPr>
            <w:tcW w:w="2440" w:type="dxa"/>
            <w:vAlign w:val="bottom"/>
            <w:vMerge w:val="restart"/>
          </w:tcPr>
          <w:p>
            <w:pPr>
              <w:ind w:left="60"/>
              <w:spacing w:after="0"/>
              <w:rPr>
                <w:sz w:val="20"/>
                <w:szCs w:val="20"/>
                <w:color w:val="auto"/>
              </w:rPr>
            </w:pPr>
            <w:r>
              <w:rPr>
                <w:rFonts w:ascii="Arial" w:cs="Arial" w:eastAsia="Arial" w:hAnsi="Arial"/>
                <w:sz w:val="20"/>
                <w:szCs w:val="20"/>
                <w:color w:val="auto"/>
                <w:w w:val="98"/>
              </w:rPr>
              <w:t>(Resistive force equations)</w:t>
            </w:r>
          </w:p>
        </w:tc>
        <w:tc>
          <w:tcPr>
            <w:tcW w:w="0" w:type="dxa"/>
            <w:vAlign w:val="bottom"/>
          </w:tcPr>
          <w:p>
            <w:pPr>
              <w:spacing w:after="0"/>
              <w:rPr>
                <w:sz w:val="1"/>
                <w:szCs w:val="1"/>
                <w:color w:val="auto"/>
              </w:rPr>
            </w:pPr>
          </w:p>
        </w:tc>
      </w:tr>
      <w:tr>
        <w:trPr>
          <w:trHeight w:val="234"/>
        </w:trPr>
        <w:tc>
          <w:tcPr>
            <w:tcW w:w="640" w:type="dxa"/>
            <w:vAlign w:val="bottom"/>
            <w:vMerge w:val="continue"/>
          </w:tcPr>
          <w:p>
            <w:pPr>
              <w:spacing w:after="0"/>
              <w:rPr>
                <w:sz w:val="20"/>
                <w:szCs w:val="20"/>
                <w:color w:val="auto"/>
              </w:rPr>
            </w:pPr>
          </w:p>
        </w:tc>
        <w:tc>
          <w:tcPr>
            <w:tcW w:w="720" w:type="dxa"/>
            <w:vAlign w:val="bottom"/>
            <w:vMerge w:val="continue"/>
          </w:tcPr>
          <w:p>
            <w:pPr>
              <w:spacing w:after="0"/>
              <w:rPr>
                <w:sz w:val="20"/>
                <w:szCs w:val="20"/>
                <w:color w:val="auto"/>
              </w:rPr>
            </w:pPr>
          </w:p>
        </w:tc>
        <w:tc>
          <w:tcPr>
            <w:tcW w:w="540" w:type="dxa"/>
            <w:vAlign w:val="bottom"/>
            <w:vMerge w:val="continue"/>
          </w:tcPr>
          <w:p>
            <w:pPr>
              <w:spacing w:after="0"/>
              <w:rPr>
                <w:sz w:val="20"/>
                <w:szCs w:val="20"/>
                <w:color w:val="auto"/>
              </w:rPr>
            </w:pPr>
          </w:p>
        </w:tc>
        <w:tc>
          <w:tcPr>
            <w:tcW w:w="220" w:type="dxa"/>
            <w:vAlign w:val="bottom"/>
            <w:vMerge w:val="continue"/>
          </w:tcPr>
          <w:p>
            <w:pPr>
              <w:spacing w:after="0"/>
              <w:rPr>
                <w:sz w:val="20"/>
                <w:szCs w:val="20"/>
                <w:color w:val="auto"/>
              </w:rPr>
            </w:pPr>
          </w:p>
        </w:tc>
        <w:tc>
          <w:tcPr>
            <w:tcW w:w="140" w:type="dxa"/>
            <w:vAlign w:val="bottom"/>
            <w:vMerge w:val="restart"/>
          </w:tcPr>
          <w:p>
            <w:pPr>
              <w:jc w:val="right"/>
              <w:spacing w:after="0"/>
              <w:rPr>
                <w:sz w:val="20"/>
                <w:szCs w:val="20"/>
                <w:color w:val="auto"/>
              </w:rPr>
            </w:pPr>
            <w:r>
              <w:rPr>
                <w:rFonts w:ascii="Rockwell" w:cs="Rockwell" w:eastAsia="Rockwell" w:hAnsi="Rockwell"/>
                <w:sz w:val="24"/>
                <w:szCs w:val="24"/>
                <w:color w:val="auto"/>
                <w:w w:val="91"/>
              </w:rPr>
              <w:t>2</w:t>
            </w:r>
          </w:p>
        </w:tc>
        <w:tc>
          <w:tcPr>
            <w:tcW w:w="660" w:type="dxa"/>
            <w:vAlign w:val="bottom"/>
            <w:vMerge w:val="continue"/>
          </w:tcPr>
          <w:p>
            <w:pPr>
              <w:spacing w:after="0"/>
              <w:rPr>
                <w:sz w:val="20"/>
                <w:szCs w:val="20"/>
                <w:color w:val="auto"/>
              </w:rPr>
            </w:pPr>
          </w:p>
        </w:tc>
        <w:tc>
          <w:tcPr>
            <w:tcW w:w="140" w:type="dxa"/>
            <w:vAlign w:val="bottom"/>
          </w:tcPr>
          <w:p>
            <w:pPr>
              <w:spacing w:after="0"/>
              <w:rPr>
                <w:sz w:val="20"/>
                <w:szCs w:val="20"/>
                <w:color w:val="auto"/>
              </w:rPr>
            </w:pPr>
          </w:p>
        </w:tc>
        <w:tc>
          <w:tcPr>
            <w:tcW w:w="244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62"/>
        </w:trPr>
        <w:tc>
          <w:tcPr>
            <w:tcW w:w="640" w:type="dxa"/>
            <w:vAlign w:val="bottom"/>
          </w:tcPr>
          <w:p>
            <w:pPr>
              <w:spacing w:after="0"/>
              <w:rPr>
                <w:sz w:val="5"/>
                <w:szCs w:val="5"/>
                <w:color w:val="auto"/>
              </w:rPr>
            </w:pPr>
          </w:p>
        </w:tc>
        <w:tc>
          <w:tcPr>
            <w:tcW w:w="720" w:type="dxa"/>
            <w:vAlign w:val="bottom"/>
          </w:tcPr>
          <w:p>
            <w:pPr>
              <w:spacing w:after="0"/>
              <w:rPr>
                <w:sz w:val="5"/>
                <w:szCs w:val="5"/>
                <w:color w:val="auto"/>
              </w:rPr>
            </w:pPr>
          </w:p>
        </w:tc>
        <w:tc>
          <w:tcPr>
            <w:tcW w:w="540" w:type="dxa"/>
            <w:vAlign w:val="bottom"/>
          </w:tcPr>
          <w:p>
            <w:pPr>
              <w:spacing w:after="0"/>
              <w:rPr>
                <w:sz w:val="5"/>
                <w:szCs w:val="5"/>
                <w:color w:val="auto"/>
              </w:rPr>
            </w:pPr>
          </w:p>
        </w:tc>
        <w:tc>
          <w:tcPr>
            <w:tcW w:w="220" w:type="dxa"/>
            <w:vAlign w:val="bottom"/>
          </w:tcPr>
          <w:p>
            <w:pPr>
              <w:spacing w:after="0"/>
              <w:rPr>
                <w:sz w:val="5"/>
                <w:szCs w:val="5"/>
                <w:color w:val="auto"/>
              </w:rPr>
            </w:pPr>
          </w:p>
        </w:tc>
        <w:tc>
          <w:tcPr>
            <w:tcW w:w="140" w:type="dxa"/>
            <w:vAlign w:val="bottom"/>
            <w:vMerge w:val="continue"/>
          </w:tcPr>
          <w:p>
            <w:pPr>
              <w:spacing w:after="0"/>
              <w:rPr>
                <w:sz w:val="5"/>
                <w:szCs w:val="5"/>
                <w:color w:val="auto"/>
              </w:rPr>
            </w:pPr>
          </w:p>
        </w:tc>
        <w:tc>
          <w:tcPr>
            <w:tcW w:w="660" w:type="dxa"/>
            <w:vAlign w:val="bottom"/>
          </w:tcPr>
          <w:p>
            <w:pPr>
              <w:spacing w:after="0"/>
              <w:rPr>
                <w:sz w:val="5"/>
                <w:szCs w:val="5"/>
                <w:color w:val="auto"/>
              </w:rPr>
            </w:pPr>
          </w:p>
        </w:tc>
        <w:tc>
          <w:tcPr>
            <w:tcW w:w="140" w:type="dxa"/>
            <w:vAlign w:val="bottom"/>
          </w:tcPr>
          <w:p>
            <w:pPr>
              <w:spacing w:after="0"/>
              <w:rPr>
                <w:sz w:val="5"/>
                <w:szCs w:val="5"/>
                <w:color w:val="auto"/>
              </w:rPr>
            </w:pPr>
          </w:p>
        </w:tc>
        <w:tc>
          <w:tcPr>
            <w:tcW w:w="2440" w:type="dxa"/>
            <w:vAlign w:val="bottom"/>
          </w:tcPr>
          <w:p>
            <w:pPr>
              <w:spacing w:after="0"/>
              <w:rPr>
                <w:sz w:val="5"/>
                <w:szCs w:val="5"/>
                <w:color w:val="auto"/>
              </w:rPr>
            </w:pPr>
          </w:p>
        </w:tc>
        <w:tc>
          <w:tcPr>
            <w:tcW w:w="0" w:type="dxa"/>
            <w:vAlign w:val="bottom"/>
          </w:tcPr>
          <w:p>
            <w:pPr>
              <w:spacing w:after="0"/>
              <w:rPr>
                <w:sz w:val="1"/>
                <w:szCs w:val="1"/>
                <w:color w:val="auto"/>
              </w:rPr>
            </w:pPr>
          </w:p>
        </w:tc>
      </w:tr>
    </w:tbl>
    <w:p>
      <w:pPr>
        <w:ind w:left="1440" w:hanging="360"/>
        <w:spacing w:after="0" w:line="232" w:lineRule="auto"/>
        <w:tabs>
          <w:tab w:leader="none" w:pos="1440" w:val="left"/>
        </w:tabs>
        <w:numPr>
          <w:ilvl w:val="0"/>
          <w:numId w:val="187"/>
        </w:numPr>
        <w:rPr>
          <w:rFonts w:ascii="Courier New" w:cs="Courier New" w:eastAsia="Courier New" w:hAnsi="Courier New"/>
          <w:sz w:val="20"/>
          <w:szCs w:val="20"/>
          <w:color w:val="auto"/>
        </w:rPr>
      </w:pPr>
      <w:r>
        <w:rPr>
          <w:rFonts w:ascii="Arial" w:cs="Arial" w:eastAsia="Arial" w:hAnsi="Arial"/>
          <w:sz w:val="20"/>
          <w:szCs w:val="20"/>
          <w:color w:val="auto"/>
        </w:rPr>
        <w:t>Neither of these equations are on the equation sheet. Don’t memorize these equations.</w:t>
      </w:r>
    </w:p>
    <w:tbl>
      <w:tblPr>
        <w:tblLayout w:type="fixed"/>
        <w:tblInd w:w="1800" w:type="dxa"/>
        <w:tblCellMar>
          <w:top w:w="0" w:type="dxa"/>
          <w:left w:w="0" w:type="dxa"/>
          <w:bottom w:w="0" w:type="dxa"/>
          <w:right w:w="0" w:type="dxa"/>
        </w:tblCellMar>
      </w:tblPr>
      <w:tr>
        <w:trPr>
          <w:trHeight w:val="202"/>
        </w:trPr>
        <w:tc>
          <w:tcPr>
            <w:tcW w:w="3140" w:type="dxa"/>
            <w:vAlign w:val="bottom"/>
          </w:tcPr>
          <w:p>
            <w:pPr>
              <w:spacing w:after="0"/>
              <w:rPr>
                <w:sz w:val="17"/>
                <w:szCs w:val="17"/>
                <w:color w:val="auto"/>
              </w:rPr>
            </w:pPr>
          </w:p>
        </w:tc>
        <w:tc>
          <w:tcPr>
            <w:tcW w:w="300" w:type="dxa"/>
            <w:vAlign w:val="bottom"/>
          </w:tcPr>
          <w:p>
            <w:pPr>
              <w:jc w:val="right"/>
              <w:ind w:right="2"/>
              <w:spacing w:after="0" w:line="202" w:lineRule="exact"/>
              <w:rPr>
                <w:sz w:val="20"/>
                <w:szCs w:val="20"/>
                <w:color w:val="auto"/>
              </w:rPr>
            </w:pPr>
            <w:r>
              <w:rPr>
                <w:rFonts w:ascii="Arial" w:cs="Arial" w:eastAsia="Arial" w:hAnsi="Arial"/>
                <w:sz w:val="23"/>
                <w:szCs w:val="23"/>
                <w:color w:val="auto"/>
              </w:rPr>
              <w:t>!</w:t>
            </w:r>
          </w:p>
        </w:tc>
        <w:tc>
          <w:tcPr>
            <w:tcW w:w="24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140" w:type="dxa"/>
            <w:vAlign w:val="bottom"/>
            <w:vMerge w:val="restart"/>
          </w:tcPr>
          <w:p>
            <w:pPr>
              <w:jc w:val="right"/>
              <w:spacing w:after="0"/>
              <w:rPr>
                <w:sz w:val="20"/>
                <w:szCs w:val="20"/>
                <w:color w:val="auto"/>
              </w:rPr>
            </w:pPr>
            <w:r>
              <w:rPr>
                <w:rFonts w:ascii="Rockwell" w:cs="Rockwell" w:eastAsia="Rockwell" w:hAnsi="Rockwell"/>
                <w:sz w:val="24"/>
                <w:szCs w:val="24"/>
                <w:color w:val="auto"/>
                <w:w w:val="76"/>
              </w:rPr>
              <w:t>1</w:t>
            </w:r>
          </w:p>
        </w:tc>
        <w:tc>
          <w:tcPr>
            <w:tcW w:w="800" w:type="dxa"/>
            <w:vAlign w:val="bottom"/>
            <w:vMerge w:val="restart"/>
          </w:tcPr>
          <w:p>
            <w:pPr>
              <w:ind w:left="40"/>
              <w:spacing w:after="0"/>
              <w:rPr>
                <w:sz w:val="20"/>
                <w:szCs w:val="20"/>
                <w:color w:val="auto"/>
              </w:rPr>
            </w:pPr>
            <w:r>
              <w:rPr>
                <w:rFonts w:ascii="Rockwell" w:cs="Rockwell" w:eastAsia="Rockwell" w:hAnsi="Rockwell"/>
                <w:sz w:val="24"/>
                <w:szCs w:val="24"/>
                <w:i w:val="1"/>
                <w:iCs w:val="1"/>
                <w:color w:val="auto"/>
              </w:rPr>
              <w:t>D</w:t>
            </w:r>
            <w:r>
              <w:rPr>
                <w:rFonts w:ascii="Arial" w:cs="Arial" w:eastAsia="Arial" w:hAnsi="Arial"/>
                <w:sz w:val="24"/>
                <w:szCs w:val="24"/>
                <w:i w:val="1"/>
                <w:iCs w:val="1"/>
                <w:color w:val="auto"/>
              </w:rPr>
              <w:t>ρ</w:t>
            </w:r>
            <w:r>
              <w:rPr>
                <w:rFonts w:ascii="Rockwell" w:cs="Rockwell" w:eastAsia="Rockwell" w:hAnsi="Rockwell"/>
                <w:sz w:val="24"/>
                <w:szCs w:val="24"/>
                <w:i w:val="1"/>
                <w:iCs w:val="1"/>
                <w:color w:val="auto"/>
              </w:rPr>
              <w:t xml:space="preserve"> Av</w:t>
            </w:r>
            <w:r>
              <w:rPr>
                <w:rFonts w:ascii="Rockwell" w:cs="Rockwell" w:eastAsia="Rockwell" w:hAnsi="Rockwell"/>
                <w:sz w:val="27"/>
                <w:szCs w:val="27"/>
                <w:color w:val="auto"/>
                <w:vertAlign w:val="superscript"/>
              </w:rPr>
              <w:t>2</w:t>
            </w:r>
          </w:p>
        </w:tc>
        <w:tc>
          <w:tcPr>
            <w:tcW w:w="170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38"/>
        </w:trPr>
        <w:tc>
          <w:tcPr>
            <w:tcW w:w="3140" w:type="dxa"/>
            <w:vAlign w:val="bottom"/>
            <w:vMerge w:val="restart"/>
          </w:tcPr>
          <w:p>
            <w:pPr>
              <w:spacing w:after="0" w:line="200" w:lineRule="exact"/>
              <w:rPr>
                <w:sz w:val="20"/>
                <w:szCs w:val="20"/>
                <w:color w:val="auto"/>
              </w:rPr>
            </w:pPr>
            <w:r>
              <w:rPr>
                <w:rFonts w:ascii="Wingdings" w:cs="Wingdings" w:eastAsia="Wingdings" w:hAnsi="Wingdings"/>
                <w:sz w:val="20"/>
                <w:szCs w:val="20"/>
                <w:color w:val="auto"/>
              </w:rPr>
              <w:t>§</w:t>
            </w:r>
            <w:r>
              <w:rPr>
                <w:rFonts w:ascii="Arial" w:cs="Arial" w:eastAsia="Arial" w:hAnsi="Arial"/>
                <w:sz w:val="20"/>
                <w:szCs w:val="20"/>
                <w:color w:val="auto"/>
              </w:rPr>
              <w:t xml:space="preserve">  The problem will specify to use</w:t>
            </w:r>
          </w:p>
        </w:tc>
        <w:tc>
          <w:tcPr>
            <w:tcW w:w="300" w:type="dxa"/>
            <w:vAlign w:val="bottom"/>
            <w:vMerge w:val="restart"/>
          </w:tcPr>
          <w:p>
            <w:pPr>
              <w:jc w:val="center"/>
              <w:spacing w:after="0" w:line="200" w:lineRule="exact"/>
              <w:rPr>
                <w:sz w:val="20"/>
                <w:szCs w:val="20"/>
                <w:color w:val="auto"/>
              </w:rPr>
            </w:pPr>
            <w:r>
              <w:rPr>
                <w:rFonts w:ascii="Rockwell" w:cs="Rockwell" w:eastAsia="Rockwell" w:hAnsi="Rockwell"/>
                <w:sz w:val="22"/>
                <w:szCs w:val="22"/>
                <w:i w:val="1"/>
                <w:iCs w:val="1"/>
                <w:color w:val="auto"/>
              </w:rPr>
              <w:t>F</w:t>
            </w:r>
          </w:p>
        </w:tc>
        <w:tc>
          <w:tcPr>
            <w:tcW w:w="240" w:type="dxa"/>
            <w:vAlign w:val="bottom"/>
            <w:vMerge w:val="continue"/>
          </w:tcPr>
          <w:p>
            <w:pPr>
              <w:spacing w:after="0"/>
              <w:rPr>
                <w:sz w:val="11"/>
                <w:szCs w:val="11"/>
                <w:color w:val="auto"/>
              </w:rPr>
            </w:pPr>
          </w:p>
        </w:tc>
        <w:tc>
          <w:tcPr>
            <w:tcW w:w="140" w:type="dxa"/>
            <w:vAlign w:val="bottom"/>
            <w:tcBorders>
              <w:bottom w:val="single" w:sz="8" w:color="auto"/>
            </w:tcBorders>
            <w:vMerge w:val="continue"/>
          </w:tcPr>
          <w:p>
            <w:pPr>
              <w:spacing w:after="0"/>
              <w:rPr>
                <w:sz w:val="11"/>
                <w:szCs w:val="11"/>
                <w:color w:val="auto"/>
              </w:rPr>
            </w:pPr>
          </w:p>
        </w:tc>
        <w:tc>
          <w:tcPr>
            <w:tcW w:w="800" w:type="dxa"/>
            <w:vAlign w:val="bottom"/>
            <w:vMerge w:val="continue"/>
          </w:tcPr>
          <w:p>
            <w:pPr>
              <w:spacing w:after="0"/>
              <w:rPr>
                <w:sz w:val="11"/>
                <w:szCs w:val="11"/>
                <w:color w:val="auto"/>
              </w:rPr>
            </w:pPr>
          </w:p>
        </w:tc>
        <w:tc>
          <w:tcPr>
            <w:tcW w:w="2940" w:type="dxa"/>
            <w:vAlign w:val="bottom"/>
            <w:gridSpan w:val="2"/>
            <w:vMerge w:val="restart"/>
          </w:tcPr>
          <w:p>
            <w:pPr>
              <w:jc w:val="right"/>
              <w:spacing w:after="0" w:line="200" w:lineRule="exact"/>
              <w:rPr>
                <w:sz w:val="20"/>
                <w:szCs w:val="20"/>
                <w:color w:val="auto"/>
              </w:rPr>
            </w:pPr>
            <w:r>
              <w:rPr>
                <w:rFonts w:ascii="Arial" w:cs="Arial" w:eastAsia="Arial" w:hAnsi="Arial"/>
                <w:sz w:val="20"/>
                <w:szCs w:val="20"/>
                <w:color w:val="auto"/>
              </w:rPr>
              <w:t>and give you that equation or tell</w:t>
            </w:r>
          </w:p>
        </w:tc>
        <w:tc>
          <w:tcPr>
            <w:tcW w:w="0" w:type="dxa"/>
            <w:vAlign w:val="bottom"/>
          </w:tcPr>
          <w:p>
            <w:pPr>
              <w:spacing w:after="0"/>
              <w:rPr>
                <w:sz w:val="1"/>
                <w:szCs w:val="1"/>
                <w:color w:val="auto"/>
              </w:rPr>
            </w:pPr>
          </w:p>
        </w:tc>
      </w:tr>
      <w:tr>
        <w:trPr>
          <w:trHeight w:val="47"/>
        </w:trPr>
        <w:tc>
          <w:tcPr>
            <w:tcW w:w="3140" w:type="dxa"/>
            <w:vAlign w:val="bottom"/>
            <w:vMerge w:val="continue"/>
          </w:tcPr>
          <w:p>
            <w:pPr>
              <w:spacing w:after="0"/>
              <w:rPr>
                <w:sz w:val="4"/>
                <w:szCs w:val="4"/>
                <w:color w:val="auto"/>
              </w:rPr>
            </w:pPr>
          </w:p>
        </w:tc>
        <w:tc>
          <w:tcPr>
            <w:tcW w:w="300" w:type="dxa"/>
            <w:vAlign w:val="bottom"/>
            <w:vMerge w:val="continue"/>
          </w:tcPr>
          <w:p>
            <w:pPr>
              <w:spacing w:after="0"/>
              <w:rPr>
                <w:sz w:val="4"/>
                <w:szCs w:val="4"/>
                <w:color w:val="auto"/>
              </w:rPr>
            </w:pPr>
          </w:p>
        </w:tc>
        <w:tc>
          <w:tcPr>
            <w:tcW w:w="24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800" w:type="dxa"/>
            <w:vAlign w:val="bottom"/>
            <w:vMerge w:val="continue"/>
          </w:tcPr>
          <w:p>
            <w:pPr>
              <w:spacing w:after="0"/>
              <w:rPr>
                <w:sz w:val="4"/>
                <w:szCs w:val="4"/>
                <w:color w:val="auto"/>
              </w:rPr>
            </w:pPr>
          </w:p>
        </w:tc>
        <w:tc>
          <w:tcPr>
            <w:tcW w:w="294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69"/>
        </w:trPr>
        <w:tc>
          <w:tcPr>
            <w:tcW w:w="3140" w:type="dxa"/>
            <w:vAlign w:val="bottom"/>
          </w:tcPr>
          <w:p>
            <w:pPr>
              <w:spacing w:after="0"/>
              <w:rPr>
                <w:sz w:val="14"/>
                <w:szCs w:val="14"/>
                <w:color w:val="auto"/>
              </w:rPr>
            </w:pPr>
          </w:p>
        </w:tc>
        <w:tc>
          <w:tcPr>
            <w:tcW w:w="300" w:type="dxa"/>
            <w:vAlign w:val="bottom"/>
          </w:tcPr>
          <w:p>
            <w:pPr>
              <w:ind w:left="180"/>
              <w:spacing w:after="0"/>
              <w:rPr>
                <w:sz w:val="20"/>
                <w:szCs w:val="20"/>
                <w:color w:val="auto"/>
              </w:rPr>
            </w:pPr>
            <w:r>
              <w:rPr>
                <w:rFonts w:ascii="Rockwell" w:cs="Rockwell" w:eastAsia="Rockwell" w:hAnsi="Rockwell"/>
                <w:sz w:val="14"/>
                <w:szCs w:val="14"/>
                <w:i w:val="1"/>
                <w:iCs w:val="1"/>
                <w:color w:val="auto"/>
              </w:rPr>
              <w:t>R</w:t>
            </w:r>
          </w:p>
        </w:tc>
        <w:tc>
          <w:tcPr>
            <w:tcW w:w="380" w:type="dxa"/>
            <w:vAlign w:val="bottom"/>
            <w:gridSpan w:val="2"/>
            <w:vMerge w:val="restart"/>
          </w:tcPr>
          <w:p>
            <w:pPr>
              <w:jc w:val="right"/>
              <w:spacing w:after="0"/>
              <w:rPr>
                <w:sz w:val="20"/>
                <w:szCs w:val="20"/>
                <w:color w:val="auto"/>
              </w:rPr>
            </w:pPr>
            <w:r>
              <w:rPr>
                <w:rFonts w:ascii="Rockwell" w:cs="Rockwell" w:eastAsia="Rockwell" w:hAnsi="Rockwell"/>
                <w:sz w:val="24"/>
                <w:szCs w:val="24"/>
                <w:color w:val="auto"/>
              </w:rPr>
              <w:t>2</w:t>
            </w:r>
          </w:p>
        </w:tc>
        <w:tc>
          <w:tcPr>
            <w:tcW w:w="800" w:type="dxa"/>
            <w:vAlign w:val="bottom"/>
          </w:tcPr>
          <w:p>
            <w:pPr>
              <w:spacing w:after="0"/>
              <w:rPr>
                <w:sz w:val="14"/>
                <w:szCs w:val="14"/>
                <w:color w:val="auto"/>
              </w:rPr>
            </w:pPr>
          </w:p>
        </w:tc>
        <w:tc>
          <w:tcPr>
            <w:tcW w:w="170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2"/>
        </w:trPr>
        <w:tc>
          <w:tcPr>
            <w:tcW w:w="314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380" w:type="dxa"/>
            <w:vAlign w:val="bottom"/>
            <w:gridSpan w:val="2"/>
            <w:vMerge w:val="continue"/>
          </w:tcPr>
          <w:p>
            <w:pPr>
              <w:spacing w:after="0"/>
              <w:rPr>
                <w:sz w:val="10"/>
                <w:szCs w:val="10"/>
                <w:color w:val="auto"/>
              </w:rPr>
            </w:pPr>
          </w:p>
        </w:tc>
        <w:tc>
          <w:tcPr>
            <w:tcW w:w="800" w:type="dxa"/>
            <w:vAlign w:val="bottom"/>
          </w:tcPr>
          <w:p>
            <w:pPr>
              <w:spacing w:after="0"/>
              <w:rPr>
                <w:sz w:val="10"/>
                <w:szCs w:val="10"/>
                <w:color w:val="auto"/>
              </w:rPr>
            </w:pPr>
          </w:p>
        </w:tc>
        <w:tc>
          <w:tcPr>
            <w:tcW w:w="1700" w:type="dxa"/>
            <w:vAlign w:val="bottom"/>
            <w:vMerge w:val="continue"/>
          </w:tcPr>
          <w:p>
            <w:pPr>
              <w:spacing w:after="0"/>
              <w:rPr>
                <w:sz w:val="10"/>
                <w:szCs w:val="10"/>
                <w:color w:val="auto"/>
              </w:rPr>
            </w:pPr>
          </w:p>
        </w:tc>
        <w:tc>
          <w:tcPr>
            <w:tcW w:w="1260" w:type="dxa"/>
            <w:vAlign w:val="bottom"/>
            <w:vMerge w:val="restart"/>
          </w:tcPr>
          <w:p>
            <w:pPr>
              <w:jc w:val="right"/>
              <w:ind w:right="463"/>
              <w:spacing w:after="0" w:line="204" w:lineRule="exact"/>
              <w:rPr>
                <w:sz w:val="20"/>
                <w:szCs w:val="20"/>
                <w:color w:val="auto"/>
              </w:rPr>
            </w:pPr>
            <w:r>
              <w:rPr>
                <w:rFonts w:ascii="Arial" w:cs="Arial" w:eastAsia="Arial" w:hAnsi="Arial"/>
                <w:sz w:val="23"/>
                <w:szCs w:val="23"/>
                <w:color w:val="auto"/>
              </w:rPr>
              <w:t>!</w:t>
            </w:r>
          </w:p>
        </w:tc>
        <w:tc>
          <w:tcPr>
            <w:tcW w:w="0" w:type="dxa"/>
            <w:vAlign w:val="bottom"/>
          </w:tcPr>
          <w:p>
            <w:pPr>
              <w:spacing w:after="0"/>
              <w:rPr>
                <w:sz w:val="1"/>
                <w:szCs w:val="1"/>
                <w:color w:val="auto"/>
              </w:rPr>
            </w:pPr>
          </w:p>
        </w:tc>
      </w:tr>
      <w:tr>
        <w:trPr>
          <w:trHeight w:val="82"/>
        </w:trPr>
        <w:tc>
          <w:tcPr>
            <w:tcW w:w="3140" w:type="dxa"/>
            <w:vAlign w:val="bottom"/>
          </w:tcPr>
          <w:p>
            <w:pPr>
              <w:spacing w:after="0"/>
              <w:rPr>
                <w:sz w:val="7"/>
                <w:szCs w:val="7"/>
                <w:color w:val="auto"/>
              </w:rPr>
            </w:pPr>
          </w:p>
        </w:tc>
        <w:tc>
          <w:tcPr>
            <w:tcW w:w="300" w:type="dxa"/>
            <w:vAlign w:val="bottom"/>
          </w:tcPr>
          <w:p>
            <w:pPr>
              <w:spacing w:after="0"/>
              <w:rPr>
                <w:sz w:val="7"/>
                <w:szCs w:val="7"/>
                <w:color w:val="auto"/>
              </w:rPr>
            </w:pPr>
          </w:p>
        </w:tc>
        <w:tc>
          <w:tcPr>
            <w:tcW w:w="240" w:type="dxa"/>
            <w:vAlign w:val="bottom"/>
          </w:tcPr>
          <w:p>
            <w:pPr>
              <w:spacing w:after="0"/>
              <w:rPr>
                <w:sz w:val="7"/>
                <w:szCs w:val="7"/>
                <w:color w:val="auto"/>
              </w:rPr>
            </w:pPr>
          </w:p>
        </w:tc>
        <w:tc>
          <w:tcPr>
            <w:tcW w:w="140" w:type="dxa"/>
            <w:vAlign w:val="bottom"/>
          </w:tcPr>
          <w:p>
            <w:pPr>
              <w:spacing w:after="0"/>
              <w:rPr>
                <w:sz w:val="7"/>
                <w:szCs w:val="7"/>
                <w:color w:val="auto"/>
              </w:rPr>
            </w:pPr>
          </w:p>
        </w:tc>
        <w:tc>
          <w:tcPr>
            <w:tcW w:w="800" w:type="dxa"/>
            <w:vAlign w:val="bottom"/>
          </w:tcPr>
          <w:p>
            <w:pPr>
              <w:spacing w:after="0"/>
              <w:rPr>
                <w:sz w:val="7"/>
                <w:szCs w:val="7"/>
                <w:color w:val="auto"/>
              </w:rPr>
            </w:pPr>
          </w:p>
        </w:tc>
        <w:tc>
          <w:tcPr>
            <w:tcW w:w="1700" w:type="dxa"/>
            <w:vAlign w:val="bottom"/>
            <w:vMerge w:val="continue"/>
          </w:tcPr>
          <w:p>
            <w:pPr>
              <w:spacing w:after="0"/>
              <w:rPr>
                <w:sz w:val="7"/>
                <w:szCs w:val="7"/>
                <w:color w:val="auto"/>
              </w:rPr>
            </w:pPr>
          </w:p>
        </w:tc>
        <w:tc>
          <w:tcPr>
            <w:tcW w:w="12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83"/>
        </w:trPr>
        <w:tc>
          <w:tcPr>
            <w:tcW w:w="6320" w:type="dxa"/>
            <w:vAlign w:val="bottom"/>
            <w:gridSpan w:val="6"/>
          </w:tcPr>
          <w:p>
            <w:pPr>
              <w:jc w:val="right"/>
              <w:spacing w:after="0" w:line="283" w:lineRule="exact"/>
              <w:rPr>
                <w:sz w:val="20"/>
                <w:szCs w:val="20"/>
                <w:color w:val="auto"/>
              </w:rPr>
            </w:pPr>
            <w:r>
              <w:rPr>
                <w:rFonts w:ascii="Arial" w:cs="Arial" w:eastAsia="Arial" w:hAnsi="Arial"/>
                <w:sz w:val="20"/>
                <w:szCs w:val="20"/>
                <w:color w:val="auto"/>
              </w:rPr>
              <w:t>you the drag force is “proportional to” the velocity, which means</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F</w:t>
            </w:r>
            <w:r>
              <w:rPr>
                <w:rFonts w:ascii="Rockwell" w:cs="Rockwell" w:eastAsia="Rockwell" w:hAnsi="Rockwell"/>
                <w:sz w:val="27"/>
                <w:szCs w:val="27"/>
                <w:i w:val="1"/>
                <w:iCs w:val="1"/>
                <w:color w:val="auto"/>
                <w:vertAlign w:val="subscript"/>
              </w:rPr>
              <w:t>R</w:t>
            </w:r>
          </w:p>
        </w:tc>
        <w:tc>
          <w:tcPr>
            <w:tcW w:w="1260" w:type="dxa"/>
            <w:vAlign w:val="bottom"/>
          </w:tcPr>
          <w:p>
            <w:pPr>
              <w:jc w:val="right"/>
              <w:ind w:right="363"/>
              <w:spacing w:after="0"/>
              <w:rPr>
                <w:sz w:val="20"/>
                <w:szCs w:val="20"/>
                <w:color w:val="auto"/>
              </w:rPr>
            </w:pPr>
            <w:r>
              <w:rPr>
                <w:rFonts w:ascii="Arial" w:cs="Arial" w:eastAsia="Arial" w:hAnsi="Arial"/>
                <w:sz w:val="24"/>
                <w:szCs w:val="24"/>
                <w:color w:val="auto"/>
              </w:rPr>
              <w:t>= −</w:t>
            </w:r>
            <w:r>
              <w:rPr>
                <w:rFonts w:ascii="Rockwell" w:cs="Rockwell" w:eastAsia="Rockwell" w:hAnsi="Rockwell"/>
                <w:sz w:val="24"/>
                <w:szCs w:val="24"/>
                <w:i w:val="1"/>
                <w:iCs w:val="1"/>
                <w:color w:val="auto"/>
              </w:rPr>
              <w:t>bv</w:t>
            </w:r>
            <w:r>
              <w:rPr>
                <w:rFonts w:ascii="Arial" w:cs="Arial" w:eastAsia="Arial" w:hAnsi="Arial"/>
                <w:sz w:val="20"/>
                <w:szCs w:val="20"/>
                <w:color w:val="auto"/>
              </w:rPr>
              <w:t xml:space="preserve"> .</w:t>
            </w:r>
          </w:p>
        </w:tc>
        <w:tc>
          <w:tcPr>
            <w:tcW w:w="0" w:type="dxa"/>
            <w:vAlign w:val="bottom"/>
          </w:tcPr>
          <w:p>
            <w:pPr>
              <w:spacing w:after="0"/>
              <w:rPr>
                <w:sz w:val="1"/>
                <w:szCs w:val="1"/>
                <w:color w:val="auto"/>
              </w:rPr>
            </w:pPr>
          </w:p>
        </w:tc>
      </w:tr>
    </w:tbl>
    <w:p>
      <w:pPr>
        <w:ind w:left="360"/>
        <w:spacing w:after="0"/>
        <w:tabs>
          <w:tab w:leader="none" w:pos="700" w:val="left"/>
        </w:tabs>
        <w:rPr>
          <w:sz w:val="20"/>
          <w:szCs w:val="20"/>
          <w:color w:val="auto"/>
        </w:rPr>
      </w:pP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746 watts = 1 hp (will be provided if you need it)</w:t>
      </w:r>
    </w:p>
    <w:p>
      <w:pPr>
        <w:ind w:left="360"/>
        <w:spacing w:after="0" w:line="414" w:lineRule="exact"/>
        <w:tabs>
          <w:tab w:leader="none" w:pos="700" w:val="left"/>
        </w:tabs>
        <w:rPr>
          <w:sz w:val="20"/>
          <w:szCs w:val="20"/>
          <w:color w:val="auto"/>
        </w:rPr>
      </w:pP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Do not memorize:</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G</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6.67</w:t>
      </w:r>
      <w:r>
        <w:rPr>
          <w:rFonts w:ascii="MS PGothic" w:cs="MS PGothic" w:eastAsia="MS PGothic" w:hAnsi="MS PGothic"/>
          <w:sz w:val="24"/>
          <w:szCs w:val="24"/>
          <w:color w:val="auto"/>
        </w:rPr>
        <w:t xml:space="preserve"> ×</w:t>
      </w:r>
      <w:r>
        <w:rPr>
          <w:rFonts w:ascii="Rockwell" w:cs="Rockwell" w:eastAsia="Rockwell" w:hAnsi="Rockwell"/>
          <w:sz w:val="24"/>
          <w:szCs w:val="24"/>
          <w:color w:val="auto"/>
        </w:rPr>
        <w:t>10</w:t>
      </w:r>
      <w:r>
        <w:rPr>
          <w:rFonts w:ascii="Arial" w:cs="Arial" w:eastAsia="Arial" w:hAnsi="Arial"/>
          <w:sz w:val="27"/>
          <w:szCs w:val="27"/>
          <w:color w:val="auto"/>
          <w:vertAlign w:val="superscript"/>
        </w:rPr>
        <w:t>−</w:t>
      </w:r>
      <w:r>
        <w:rPr>
          <w:rFonts w:ascii="Rockwell" w:cs="Rockwell" w:eastAsia="Rockwell" w:hAnsi="Rockwell"/>
          <w:sz w:val="27"/>
          <w:szCs w:val="27"/>
          <w:color w:val="auto"/>
          <w:vertAlign w:val="superscript"/>
        </w:rPr>
        <w:t>11</w:t>
      </w:r>
      <w:r>
        <w:rPr>
          <w:rFonts w:ascii="Rockwell" w:cs="Rockwell" w:eastAsia="Rockwell" w:hAnsi="Rockwell"/>
          <w:sz w:val="47"/>
          <w:szCs w:val="47"/>
          <w:color w:val="auto"/>
        </w:rPr>
        <w:t xml:space="preserve"> </w:t>
      </w:r>
      <w:r>
        <w:rPr>
          <w:rFonts w:ascii="Rockwell" w:cs="Rockwell" w:eastAsia="Rockwell" w:hAnsi="Rockwell"/>
          <w:sz w:val="47"/>
          <w:szCs w:val="47"/>
          <w:i w:val="1"/>
          <w:iCs w:val="1"/>
          <w:u w:val="single" w:color="auto"/>
          <w:color w:val="auto"/>
          <w:vertAlign w:val="superscript"/>
        </w:rPr>
        <w:t>N</w:t>
      </w:r>
      <w:r>
        <w:rPr>
          <w:rFonts w:ascii="MS PGothic" w:cs="MS PGothic" w:eastAsia="MS PGothic" w:hAnsi="MS PGothic"/>
          <w:sz w:val="47"/>
          <w:szCs w:val="47"/>
          <w:u w:val="single" w:color="auto"/>
          <w:color w:val="auto"/>
        </w:rPr>
        <w:t xml:space="preserve"> </w:t>
      </w:r>
      <w:r>
        <w:rPr>
          <w:rFonts w:ascii="MS PGothic" w:cs="MS PGothic" w:eastAsia="MS PGothic" w:hAnsi="MS PGothic"/>
          <w:sz w:val="47"/>
          <w:szCs w:val="47"/>
          <w:u w:val="single" w:color="auto"/>
          <w:color w:val="auto"/>
          <w:vertAlign w:val="superscript"/>
        </w:rPr>
        <w:t>⋅</w:t>
      </w:r>
      <w:r>
        <w:rPr>
          <w:rFonts w:ascii="Rockwell" w:cs="Rockwell" w:eastAsia="Rockwell" w:hAnsi="Rockwell"/>
          <w:sz w:val="47"/>
          <w:szCs w:val="47"/>
          <w:u w:val="single" w:color="auto"/>
          <w:color w:val="auto"/>
        </w:rPr>
        <w:t xml:space="preserve"> </w:t>
      </w:r>
      <w:r>
        <w:rPr>
          <w:rFonts w:ascii="Rockwell" w:cs="Rockwell" w:eastAsia="Rockwell" w:hAnsi="Rockwell"/>
          <w:sz w:val="47"/>
          <w:szCs w:val="47"/>
          <w:i w:val="1"/>
          <w:iCs w:val="1"/>
          <w:u w:val="single" w:color="auto"/>
          <w:color w:val="auto"/>
          <w:vertAlign w:val="superscript"/>
        </w:rPr>
        <w:t>m</w:t>
      </w:r>
      <w:r>
        <w:rPr>
          <w:rFonts w:ascii="Rockwell" w:cs="Rockwell" w:eastAsia="Rockwell" w:hAnsi="Rockwell"/>
          <w:sz w:val="27"/>
          <w:szCs w:val="27"/>
          <w:u w:val="single" w:color="auto"/>
          <w:color w:val="auto"/>
          <w:vertAlign w:val="superscript"/>
        </w:rPr>
        <w:t>2</w:t>
      </w:r>
    </w:p>
    <w:p>
      <w:pPr>
        <w:ind w:left="4120"/>
        <w:spacing w:after="0"/>
        <w:rPr>
          <w:sz w:val="20"/>
          <w:szCs w:val="20"/>
          <w:color w:val="auto"/>
        </w:rPr>
      </w:pPr>
      <w:r>
        <w:rPr>
          <w:rFonts w:ascii="Rockwell" w:cs="Rockwell" w:eastAsia="Rockwell" w:hAnsi="Rockwell"/>
          <w:sz w:val="24"/>
          <w:szCs w:val="24"/>
          <w:i w:val="1"/>
          <w:iCs w:val="1"/>
          <w:color w:val="auto"/>
        </w:rPr>
        <w:t>kg</w:t>
      </w:r>
      <w:r>
        <w:rPr>
          <w:rFonts w:ascii="Rockwell" w:cs="Rockwell" w:eastAsia="Rockwell" w:hAnsi="Rockwell"/>
          <w:sz w:val="27"/>
          <w:szCs w:val="27"/>
          <w:color w:val="auto"/>
          <w:vertAlign w:val="superscript"/>
        </w:rPr>
        <w:t>2</w:t>
      </w:r>
    </w:p>
    <w:p>
      <w:pPr>
        <w:spacing w:after="0" w:line="35" w:lineRule="exact"/>
        <w:rPr>
          <w:sz w:val="20"/>
          <w:szCs w:val="20"/>
          <w:color w:val="auto"/>
        </w:rPr>
      </w:pPr>
    </w:p>
    <w:p>
      <w:pPr>
        <w:ind w:left="1440" w:right="260" w:hanging="360"/>
        <w:spacing w:after="0" w:line="236" w:lineRule="auto"/>
        <w:tabs>
          <w:tab w:leader="none" w:pos="1440" w:val="left"/>
        </w:tabs>
        <w:numPr>
          <w:ilvl w:val="1"/>
          <w:numId w:val="188"/>
        </w:numPr>
        <w:rPr>
          <w:rFonts w:ascii="Courier New" w:cs="Courier New" w:eastAsia="Courier New" w:hAnsi="Courier New"/>
          <w:sz w:val="20"/>
          <w:szCs w:val="20"/>
          <w:color w:val="auto"/>
        </w:rPr>
      </w:pPr>
      <w:r>
        <w:rPr>
          <w:rFonts w:ascii="Arial" w:cs="Arial" w:eastAsia="Arial" w:hAnsi="Arial"/>
          <w:sz w:val="20"/>
          <w:szCs w:val="20"/>
          <w:color w:val="auto"/>
        </w:rPr>
        <w:t>Instead, be familiar with the “Table of Information” and the page of general math formulas on the AP Physics equation sheet.</w:t>
      </w:r>
    </w:p>
    <w:p>
      <w:pPr>
        <w:ind w:left="720" w:right="380" w:hanging="360"/>
        <w:spacing w:after="0" w:line="237" w:lineRule="auto"/>
        <w:tabs>
          <w:tab w:leader="none" w:pos="720" w:val="left"/>
        </w:tabs>
        <w:numPr>
          <w:ilvl w:val="0"/>
          <w:numId w:val="188"/>
        </w:numPr>
        <w:rPr>
          <w:rFonts w:ascii="Arial" w:cs="Arial" w:eastAsia="Arial" w:hAnsi="Arial"/>
          <w:sz w:val="20"/>
          <w:szCs w:val="20"/>
          <w:color w:val="auto"/>
        </w:rPr>
      </w:pPr>
      <w:r>
        <w:rPr>
          <w:rFonts w:ascii="Arial" w:cs="Arial" w:eastAsia="Arial" w:hAnsi="Arial"/>
          <w:sz w:val="20"/>
          <w:szCs w:val="20"/>
          <w:color w:val="auto"/>
        </w:rPr>
        <w:t>Do not memorize the following equations; instead know how to derive them. This will be of much more use to you during the AP exam because they want you to understand where these equations come from and therefore will generally ask you a question that relates to their derivations. I did all of these derivations during the review.</w:t>
      </w:r>
    </w:p>
    <w:tbl>
      <w:tblPr>
        <w:tblLayout w:type="fixed"/>
        <w:tblInd w:w="0" w:type="dxa"/>
        <w:tblCellMar>
          <w:top w:w="0" w:type="dxa"/>
          <w:left w:w="0" w:type="dxa"/>
          <w:bottom w:w="0" w:type="dxa"/>
          <w:right w:w="0" w:type="dxa"/>
        </w:tblCellMar>
      </w:tblPr>
      <w:tr>
        <w:trPr>
          <w:trHeight w:val="393"/>
        </w:trPr>
        <w:tc>
          <w:tcPr>
            <w:tcW w:w="1320" w:type="dxa"/>
            <w:vAlign w:val="bottom"/>
            <w:vMerge w:val="restart"/>
          </w:tcPr>
          <w:p>
            <w:pPr>
              <w:ind w:left="1080"/>
              <w:spacing w:after="0"/>
              <w:rPr>
                <w:sz w:val="20"/>
                <w:szCs w:val="20"/>
                <w:color w:val="auto"/>
              </w:rPr>
            </w:pPr>
            <w:r>
              <w:rPr>
                <w:rFonts w:ascii="Courier New" w:cs="Courier New" w:eastAsia="Courier New" w:hAnsi="Courier New"/>
                <w:sz w:val="20"/>
                <w:szCs w:val="20"/>
                <w:color w:val="auto"/>
              </w:rPr>
              <w:t>o</w:t>
            </w:r>
          </w:p>
        </w:tc>
        <w:tc>
          <w:tcPr>
            <w:tcW w:w="740" w:type="dxa"/>
            <w:vAlign w:val="bottom"/>
            <w:vMerge w:val="restart"/>
          </w:tcPr>
          <w:p>
            <w:pPr>
              <w:ind w:left="160"/>
              <w:spacing w:after="0"/>
              <w:rPr>
                <w:sz w:val="20"/>
                <w:szCs w:val="20"/>
                <w:color w:val="auto"/>
              </w:rPr>
            </w:pPr>
            <w:r>
              <w:rPr>
                <w:rFonts w:ascii="Rockwell" w:cs="Rockwell" w:eastAsia="Rockwell" w:hAnsi="Rockwell"/>
                <w:sz w:val="24"/>
                <w:szCs w:val="24"/>
                <w:i w:val="1"/>
                <w:iCs w:val="1"/>
                <w:color w:val="auto"/>
                <w:w w:val="99"/>
              </w:rPr>
              <w:t>v</w:t>
            </w:r>
            <w:r>
              <w:rPr>
                <w:rFonts w:ascii="Rockwell" w:cs="Rockwell" w:eastAsia="Rockwell" w:hAnsi="Rockwell"/>
                <w:sz w:val="27"/>
                <w:szCs w:val="27"/>
                <w:i w:val="1"/>
                <w:iCs w:val="1"/>
                <w:color w:val="auto"/>
                <w:w w:val="99"/>
                <w:vertAlign w:val="subscript"/>
              </w:rPr>
              <w:t>cm</w:t>
            </w:r>
            <w:r>
              <w:rPr>
                <w:rFonts w:ascii="Arial" w:cs="Arial" w:eastAsia="Arial" w:hAnsi="Arial"/>
                <w:sz w:val="24"/>
                <w:szCs w:val="24"/>
                <w:color w:val="auto"/>
                <w:w w:val="99"/>
              </w:rPr>
              <w:t xml:space="preserve"> =</w:t>
            </w:r>
          </w:p>
        </w:tc>
        <w:tc>
          <w:tcPr>
            <w:tcW w:w="760" w:type="dxa"/>
            <w:vAlign w:val="bottom"/>
            <w:tcBorders>
              <w:bottom w:val="single" w:sz="8" w:color="auto"/>
            </w:tcBorders>
          </w:tcPr>
          <w:p>
            <w:pPr>
              <w:jc w:val="center"/>
              <w:spacing w:after="0" w:line="391" w:lineRule="exact"/>
              <w:rPr>
                <w:sz w:val="20"/>
                <w:szCs w:val="20"/>
                <w:color w:val="auto"/>
              </w:rPr>
            </w:pPr>
            <w:r>
              <w:rPr>
                <w:rFonts w:ascii="Symbol" w:cs="Symbol" w:eastAsia="Symbol" w:hAnsi="Symbol"/>
                <w:sz w:val="32"/>
                <w:szCs w:val="32"/>
                <w:color w:val="auto"/>
              </w:rPr>
              <w:t>∑</w:t>
            </w:r>
            <w:r>
              <w:rPr>
                <w:rFonts w:ascii="Rockwell" w:cs="Rockwell" w:eastAsia="Rockwell" w:hAnsi="Rockwell"/>
                <w:sz w:val="42"/>
                <w:szCs w:val="42"/>
                <w:i w:val="1"/>
                <w:iCs w:val="1"/>
                <w:color w:val="auto"/>
                <w:vertAlign w:val="superscript"/>
              </w:rPr>
              <w:t>m</w:t>
            </w:r>
            <w:r>
              <w:rPr>
                <w:rFonts w:ascii="Rockwell" w:cs="Rockwell" w:eastAsia="Rockwell" w:hAnsi="Rockwell"/>
                <w:sz w:val="24"/>
                <w:szCs w:val="24"/>
                <w:i w:val="1"/>
                <w:iCs w:val="1"/>
                <w:color w:val="auto"/>
                <w:vertAlign w:val="subscript"/>
              </w:rPr>
              <w:t>i</w:t>
            </w:r>
            <w:r>
              <w:rPr>
                <w:rFonts w:ascii="Rockwell" w:cs="Rockwell" w:eastAsia="Rockwell" w:hAnsi="Rockwell"/>
                <w:sz w:val="42"/>
                <w:szCs w:val="42"/>
                <w:i w:val="1"/>
                <w:iCs w:val="1"/>
                <w:color w:val="auto"/>
                <w:vertAlign w:val="superscript"/>
              </w:rPr>
              <w:t>v</w:t>
            </w:r>
            <w:r>
              <w:rPr>
                <w:rFonts w:ascii="Rockwell" w:cs="Rockwell" w:eastAsia="Rockwell" w:hAnsi="Rockwell"/>
                <w:sz w:val="24"/>
                <w:szCs w:val="24"/>
                <w:i w:val="1"/>
                <w:iCs w:val="1"/>
                <w:color w:val="auto"/>
                <w:vertAlign w:val="subscript"/>
              </w:rPr>
              <w:t>i</w:t>
            </w:r>
          </w:p>
        </w:tc>
        <w:tc>
          <w:tcPr>
            <w:tcW w:w="680" w:type="dxa"/>
            <w:vAlign w:val="bottom"/>
            <w:vMerge w:val="restart"/>
          </w:tcPr>
          <w:p>
            <w:pPr>
              <w:ind w:left="100"/>
              <w:spacing w:after="0"/>
              <w:rPr>
                <w:sz w:val="20"/>
                <w:szCs w:val="20"/>
                <w:color w:val="auto"/>
              </w:rPr>
            </w:pPr>
            <w:r>
              <w:rPr>
                <w:rFonts w:ascii="Arial" w:cs="Arial" w:eastAsia="Arial" w:hAnsi="Arial"/>
                <w:sz w:val="20"/>
                <w:szCs w:val="20"/>
                <w:color w:val="auto"/>
                <w:w w:val="99"/>
              </w:rPr>
              <w:t>&amp;</w:t>
            </w:r>
            <w:r>
              <w:rPr>
                <w:rFonts w:ascii="Rockwell" w:cs="Rockwell" w:eastAsia="Rockwell" w:hAnsi="Rockwell"/>
                <w:sz w:val="24"/>
                <w:szCs w:val="24"/>
                <w:color w:val="auto"/>
                <w:w w:val="99"/>
              </w:rPr>
              <w:t xml:space="preserve"> </w:t>
            </w:r>
            <w:r>
              <w:rPr>
                <w:rFonts w:ascii="Rockwell" w:cs="Rockwell" w:eastAsia="Rockwell" w:hAnsi="Rockwell"/>
                <w:sz w:val="24"/>
                <w:szCs w:val="24"/>
                <w:i w:val="1"/>
                <w:iCs w:val="1"/>
                <w:color w:val="auto"/>
                <w:w w:val="99"/>
              </w:rPr>
              <w:t>a</w:t>
            </w:r>
            <w:r>
              <w:rPr>
                <w:rFonts w:ascii="Rockwell" w:cs="Rockwell" w:eastAsia="Rockwell" w:hAnsi="Rockwell"/>
                <w:sz w:val="27"/>
                <w:szCs w:val="27"/>
                <w:i w:val="1"/>
                <w:iCs w:val="1"/>
                <w:color w:val="auto"/>
                <w:w w:val="99"/>
                <w:vertAlign w:val="subscript"/>
              </w:rPr>
              <w:t>cm</w:t>
            </w:r>
          </w:p>
        </w:tc>
        <w:tc>
          <w:tcPr>
            <w:tcW w:w="200" w:type="dxa"/>
            <w:vAlign w:val="bottom"/>
            <w:gridSpan w:val="2"/>
            <w:vMerge w:val="restart"/>
          </w:tcPr>
          <w:p>
            <w:pPr>
              <w:jc w:val="right"/>
              <w:spacing w:after="0"/>
              <w:rPr>
                <w:sz w:val="20"/>
                <w:szCs w:val="20"/>
                <w:color w:val="auto"/>
              </w:rPr>
            </w:pPr>
            <w:r>
              <w:rPr>
                <w:rFonts w:ascii="Arial" w:cs="Arial" w:eastAsia="Arial" w:hAnsi="Arial"/>
                <w:sz w:val="24"/>
                <w:szCs w:val="24"/>
                <w:color w:val="auto"/>
                <w:w w:val="85"/>
              </w:rPr>
              <w:t>=</w:t>
            </w:r>
          </w:p>
        </w:tc>
        <w:tc>
          <w:tcPr>
            <w:tcW w:w="2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gridSpan w:val="5"/>
          </w:tcPr>
          <w:p>
            <w:pPr>
              <w:spacing w:after="0" w:line="391" w:lineRule="exact"/>
              <w:rPr>
                <w:sz w:val="20"/>
                <w:szCs w:val="20"/>
                <w:color w:val="auto"/>
              </w:rPr>
            </w:pPr>
            <w:r>
              <w:rPr>
                <w:rFonts w:ascii="Symbol" w:cs="Symbol" w:eastAsia="Symbol" w:hAnsi="Symbol"/>
                <w:sz w:val="32"/>
                <w:szCs w:val="32"/>
                <w:color w:val="auto"/>
              </w:rPr>
              <w:t>∑</w:t>
            </w:r>
            <w:r>
              <w:rPr>
                <w:rFonts w:ascii="Rockwell" w:cs="Rockwell" w:eastAsia="Rockwell" w:hAnsi="Rockwell"/>
                <w:sz w:val="42"/>
                <w:szCs w:val="42"/>
                <w:i w:val="1"/>
                <w:iCs w:val="1"/>
                <w:color w:val="auto"/>
                <w:vertAlign w:val="superscript"/>
              </w:rPr>
              <w:t>m</w:t>
            </w:r>
            <w:r>
              <w:rPr>
                <w:rFonts w:ascii="Rockwell" w:cs="Rockwell" w:eastAsia="Rockwell" w:hAnsi="Rockwell"/>
                <w:sz w:val="24"/>
                <w:szCs w:val="24"/>
                <w:i w:val="1"/>
                <w:iCs w:val="1"/>
                <w:color w:val="auto"/>
                <w:vertAlign w:val="subscript"/>
              </w:rPr>
              <w:t>i</w:t>
            </w:r>
            <w:r>
              <w:rPr>
                <w:rFonts w:ascii="Rockwell" w:cs="Rockwell" w:eastAsia="Rockwell" w:hAnsi="Rockwell"/>
                <w:sz w:val="42"/>
                <w:szCs w:val="42"/>
                <w:i w:val="1"/>
                <w:iCs w:val="1"/>
                <w:color w:val="auto"/>
                <w:vertAlign w:val="superscript"/>
              </w:rPr>
              <w:t>a</w:t>
            </w:r>
            <w:r>
              <w:rPr>
                <w:rFonts w:ascii="Rockwell" w:cs="Rockwell" w:eastAsia="Rockwell" w:hAnsi="Rockwell"/>
                <w:sz w:val="24"/>
                <w:szCs w:val="24"/>
                <w:i w:val="1"/>
                <w:iCs w:val="1"/>
                <w:color w:val="auto"/>
                <w:vertAlign w:val="subscript"/>
              </w:rPr>
              <w:t>i</w:t>
            </w:r>
          </w:p>
        </w:tc>
        <w:tc>
          <w:tcPr>
            <w:tcW w:w="5140" w:type="dxa"/>
            <w:vAlign w:val="bottom"/>
            <w:gridSpan w:val="5"/>
            <w:vMerge w:val="restart"/>
          </w:tcPr>
          <w:p>
            <w:pPr>
              <w:ind w:left="100"/>
              <w:spacing w:after="0"/>
              <w:rPr>
                <w:sz w:val="20"/>
                <w:szCs w:val="20"/>
                <w:color w:val="auto"/>
              </w:rPr>
            </w:pPr>
            <w:r>
              <w:rPr>
                <w:rFonts w:ascii="Arial" w:cs="Arial" w:eastAsia="Arial" w:hAnsi="Arial"/>
                <w:sz w:val="20"/>
                <w:szCs w:val="20"/>
                <w:color w:val="auto"/>
              </w:rPr>
              <w:t>(velocity and acceleration of the center of mass of a</w:t>
            </w:r>
          </w:p>
        </w:tc>
        <w:tc>
          <w:tcPr>
            <w:tcW w:w="0" w:type="dxa"/>
            <w:vAlign w:val="bottom"/>
          </w:tcPr>
          <w:p>
            <w:pPr>
              <w:spacing w:after="0"/>
              <w:rPr>
                <w:sz w:val="1"/>
                <w:szCs w:val="1"/>
                <w:color w:val="auto"/>
              </w:rPr>
            </w:pPr>
          </w:p>
        </w:tc>
      </w:tr>
      <w:tr>
        <w:trPr>
          <w:trHeight w:val="351"/>
        </w:trPr>
        <w:tc>
          <w:tcPr>
            <w:tcW w:w="1320" w:type="dxa"/>
            <w:vAlign w:val="bottom"/>
            <w:vMerge w:val="continue"/>
          </w:tcPr>
          <w:p>
            <w:pPr>
              <w:spacing w:after="0"/>
              <w:rPr>
                <w:sz w:val="24"/>
                <w:szCs w:val="24"/>
                <w:color w:val="auto"/>
              </w:rPr>
            </w:pPr>
          </w:p>
        </w:tc>
        <w:tc>
          <w:tcPr>
            <w:tcW w:w="740" w:type="dxa"/>
            <w:vAlign w:val="bottom"/>
            <w:vMerge w:val="continue"/>
          </w:tcPr>
          <w:p>
            <w:pPr>
              <w:spacing w:after="0"/>
              <w:rPr>
                <w:sz w:val="24"/>
                <w:szCs w:val="24"/>
                <w:color w:val="auto"/>
              </w:rPr>
            </w:pPr>
          </w:p>
        </w:tc>
        <w:tc>
          <w:tcPr>
            <w:tcW w:w="760" w:type="dxa"/>
            <w:vAlign w:val="bottom"/>
          </w:tcPr>
          <w:p>
            <w:pPr>
              <w:jc w:val="center"/>
              <w:spacing w:after="0" w:line="350" w:lineRule="exact"/>
              <w:rPr>
                <w:sz w:val="20"/>
                <w:szCs w:val="20"/>
                <w:color w:val="auto"/>
              </w:rPr>
            </w:pPr>
            <w:r>
              <w:rPr>
                <w:rFonts w:ascii="Symbol" w:cs="Symbol" w:eastAsia="Symbol" w:hAnsi="Symbol"/>
                <w:sz w:val="29"/>
                <w:szCs w:val="29"/>
                <w:color w:val="auto"/>
              </w:rPr>
              <w:t>∑</w:t>
            </w:r>
            <w:r>
              <w:rPr>
                <w:rFonts w:ascii="Rockwell" w:cs="Rockwell" w:eastAsia="Rockwell" w:hAnsi="Rockwell"/>
                <w:sz w:val="37"/>
                <w:szCs w:val="37"/>
                <w:i w:val="1"/>
                <w:iCs w:val="1"/>
                <w:color w:val="auto"/>
                <w:vertAlign w:val="superscript"/>
              </w:rPr>
              <w:t>m</w:t>
            </w:r>
            <w:r>
              <w:rPr>
                <w:rFonts w:ascii="Rockwell" w:cs="Rockwell" w:eastAsia="Rockwell" w:hAnsi="Rockwell"/>
                <w:sz w:val="22"/>
                <w:szCs w:val="22"/>
                <w:i w:val="1"/>
                <w:iCs w:val="1"/>
                <w:color w:val="auto"/>
                <w:vertAlign w:val="subscript"/>
              </w:rPr>
              <w:t>i</w:t>
            </w:r>
          </w:p>
        </w:tc>
        <w:tc>
          <w:tcPr>
            <w:tcW w:w="680" w:type="dxa"/>
            <w:vAlign w:val="bottom"/>
            <w:vMerge w:val="continue"/>
          </w:tcPr>
          <w:p>
            <w:pPr>
              <w:spacing w:after="0"/>
              <w:rPr>
                <w:sz w:val="24"/>
                <w:szCs w:val="24"/>
                <w:color w:val="auto"/>
              </w:rPr>
            </w:pPr>
          </w:p>
        </w:tc>
        <w:tc>
          <w:tcPr>
            <w:tcW w:w="200" w:type="dxa"/>
            <w:vAlign w:val="bottom"/>
            <w:gridSpan w:val="2"/>
            <w:vMerge w:val="continue"/>
          </w:tcPr>
          <w:p>
            <w:pPr>
              <w:spacing w:after="0"/>
              <w:rPr>
                <w:sz w:val="24"/>
                <w:szCs w:val="24"/>
                <w:color w:val="auto"/>
              </w:rPr>
            </w:pPr>
          </w:p>
        </w:tc>
        <w:tc>
          <w:tcPr>
            <w:tcW w:w="20" w:type="dxa"/>
            <w:vAlign w:val="bottom"/>
          </w:tcPr>
          <w:p>
            <w:pPr>
              <w:spacing w:after="0"/>
              <w:rPr>
                <w:sz w:val="24"/>
                <w:szCs w:val="24"/>
                <w:color w:val="auto"/>
              </w:rPr>
            </w:pPr>
          </w:p>
        </w:tc>
        <w:tc>
          <w:tcPr>
            <w:tcW w:w="740" w:type="dxa"/>
            <w:vAlign w:val="bottom"/>
            <w:gridSpan w:val="5"/>
          </w:tcPr>
          <w:p>
            <w:pPr>
              <w:ind w:left="80"/>
              <w:spacing w:after="0" w:line="350" w:lineRule="exact"/>
              <w:rPr>
                <w:sz w:val="20"/>
                <w:szCs w:val="20"/>
                <w:color w:val="auto"/>
              </w:rPr>
            </w:pPr>
            <w:r>
              <w:rPr>
                <w:rFonts w:ascii="Symbol" w:cs="Symbol" w:eastAsia="Symbol" w:hAnsi="Symbol"/>
                <w:sz w:val="29"/>
                <w:szCs w:val="29"/>
                <w:color w:val="auto"/>
              </w:rPr>
              <w:t>∑</w:t>
            </w:r>
            <w:r>
              <w:rPr>
                <w:rFonts w:ascii="Rockwell" w:cs="Rockwell" w:eastAsia="Rockwell" w:hAnsi="Rockwell"/>
                <w:sz w:val="37"/>
                <w:szCs w:val="37"/>
                <w:i w:val="1"/>
                <w:iCs w:val="1"/>
                <w:color w:val="auto"/>
                <w:vertAlign w:val="superscript"/>
              </w:rPr>
              <w:t>m</w:t>
            </w:r>
            <w:r>
              <w:rPr>
                <w:rFonts w:ascii="Rockwell" w:cs="Rockwell" w:eastAsia="Rockwell" w:hAnsi="Rockwell"/>
                <w:sz w:val="22"/>
                <w:szCs w:val="22"/>
                <w:i w:val="1"/>
                <w:iCs w:val="1"/>
                <w:color w:val="auto"/>
                <w:vertAlign w:val="subscript"/>
              </w:rPr>
              <w:t>i</w:t>
            </w:r>
          </w:p>
        </w:tc>
        <w:tc>
          <w:tcPr>
            <w:tcW w:w="5140" w:type="dxa"/>
            <w:vAlign w:val="bottom"/>
            <w:gridSpan w:val="5"/>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30"/>
        </w:trPr>
        <w:tc>
          <w:tcPr>
            <w:tcW w:w="1320" w:type="dxa"/>
            <w:vAlign w:val="bottom"/>
          </w:tcPr>
          <w:p>
            <w:pPr>
              <w:spacing w:after="0"/>
              <w:rPr>
                <w:sz w:val="20"/>
                <w:szCs w:val="20"/>
                <w:color w:val="auto"/>
              </w:rPr>
            </w:pPr>
          </w:p>
        </w:tc>
        <w:tc>
          <w:tcPr>
            <w:tcW w:w="8280" w:type="dxa"/>
            <w:vAlign w:val="bottom"/>
            <w:gridSpan w:val="16"/>
          </w:tcPr>
          <w:p>
            <w:pPr>
              <w:ind w:left="120"/>
              <w:spacing w:after="0"/>
              <w:rPr>
                <w:sz w:val="20"/>
                <w:szCs w:val="20"/>
                <w:color w:val="auto"/>
              </w:rPr>
            </w:pPr>
            <w:r>
              <w:rPr>
                <w:rFonts w:ascii="Arial" w:cs="Arial" w:eastAsia="Arial" w:hAnsi="Arial"/>
                <w:sz w:val="20"/>
                <w:szCs w:val="20"/>
                <w:color w:val="auto"/>
              </w:rPr>
              <w:t>system of particles. Simply take the derivative with respect to time once or twice of the</w:t>
            </w:r>
          </w:p>
        </w:tc>
        <w:tc>
          <w:tcPr>
            <w:tcW w:w="0" w:type="dxa"/>
            <w:vAlign w:val="bottom"/>
          </w:tcPr>
          <w:p>
            <w:pPr>
              <w:spacing w:after="0"/>
              <w:rPr>
                <w:sz w:val="1"/>
                <w:szCs w:val="1"/>
                <w:color w:val="auto"/>
              </w:rPr>
            </w:pPr>
          </w:p>
        </w:tc>
      </w:tr>
      <w:tr>
        <w:trPr>
          <w:trHeight w:val="272"/>
        </w:trPr>
        <w:tc>
          <w:tcPr>
            <w:tcW w:w="1320" w:type="dxa"/>
            <w:vAlign w:val="bottom"/>
          </w:tcPr>
          <w:p>
            <w:pPr>
              <w:spacing w:after="0"/>
              <w:rPr>
                <w:sz w:val="23"/>
                <w:szCs w:val="23"/>
                <w:color w:val="auto"/>
              </w:rPr>
            </w:pPr>
          </w:p>
        </w:tc>
        <w:tc>
          <w:tcPr>
            <w:tcW w:w="7220" w:type="dxa"/>
            <w:vAlign w:val="bottom"/>
            <w:gridSpan w:val="15"/>
          </w:tcPr>
          <w:p>
            <w:pPr>
              <w:ind w:left="120"/>
              <w:spacing w:after="0"/>
              <w:rPr>
                <w:sz w:val="20"/>
                <w:szCs w:val="20"/>
                <w:color w:val="auto"/>
              </w:rPr>
            </w:pPr>
            <w:r>
              <w:rPr>
                <w:rFonts w:ascii="Arial" w:cs="Arial" w:eastAsia="Arial" w:hAnsi="Arial"/>
                <w:sz w:val="20"/>
                <w:szCs w:val="20"/>
                <w:color w:val="auto"/>
              </w:rPr>
              <w:t>position of the center of mass of a system of particles to get these equations.)</w:t>
            </w:r>
          </w:p>
        </w:tc>
        <w:tc>
          <w:tcPr>
            <w:tcW w:w="10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69"/>
        </w:trPr>
        <w:tc>
          <w:tcPr>
            <w:tcW w:w="1320" w:type="dxa"/>
            <w:vAlign w:val="bottom"/>
            <w:vMerge w:val="restart"/>
          </w:tcPr>
          <w:p>
            <w:pPr>
              <w:ind w:left="1080"/>
              <w:spacing w:after="0"/>
              <w:rPr>
                <w:sz w:val="20"/>
                <w:szCs w:val="20"/>
                <w:color w:val="auto"/>
              </w:rPr>
            </w:pPr>
            <w:r>
              <w:rPr>
                <w:rFonts w:ascii="Courier New" w:cs="Courier New" w:eastAsia="Courier New" w:hAnsi="Courier New"/>
                <w:sz w:val="20"/>
                <w:szCs w:val="20"/>
                <w:color w:val="auto"/>
              </w:rPr>
              <w:t>o</w:t>
            </w:r>
          </w:p>
        </w:tc>
        <w:tc>
          <w:tcPr>
            <w:tcW w:w="2400" w:type="dxa"/>
            <w:vAlign w:val="bottom"/>
            <w:gridSpan w:val="6"/>
            <w:vMerge w:val="restart"/>
          </w:tcPr>
          <w:p>
            <w:pPr>
              <w:ind w:left="120"/>
              <w:spacing w:after="0"/>
              <w:rPr>
                <w:sz w:val="20"/>
                <w:szCs w:val="20"/>
                <w:color w:val="auto"/>
              </w:rPr>
            </w:pPr>
            <w:r>
              <w:rPr>
                <w:rFonts w:ascii="Arial" w:cs="Arial" w:eastAsia="Arial" w:hAnsi="Arial"/>
                <w:sz w:val="20"/>
                <w:szCs w:val="20"/>
                <w:color w:val="auto"/>
                <w:w w:val="94"/>
              </w:rPr>
              <w:t>Terminal velocity:</w:t>
            </w:r>
            <w:r>
              <w:rPr>
                <w:rFonts w:ascii="Rockwell" w:cs="Rockwell" w:eastAsia="Rockwell" w:hAnsi="Rockwell"/>
                <w:sz w:val="24"/>
                <w:szCs w:val="24"/>
                <w:color w:val="auto"/>
                <w:w w:val="94"/>
              </w:rPr>
              <w:t xml:space="preserve"> </w:t>
            </w:r>
            <w:r>
              <w:rPr>
                <w:rFonts w:ascii="Rockwell" w:cs="Rockwell" w:eastAsia="Rockwell" w:hAnsi="Rockwell"/>
                <w:sz w:val="24"/>
                <w:szCs w:val="24"/>
                <w:i w:val="1"/>
                <w:iCs w:val="1"/>
                <w:color w:val="auto"/>
                <w:w w:val="94"/>
              </w:rPr>
              <w:t>v</w:t>
            </w:r>
            <w:r>
              <w:rPr>
                <w:rFonts w:ascii="Rockwell" w:cs="Rockwell" w:eastAsia="Rockwell" w:hAnsi="Rockwell"/>
                <w:sz w:val="27"/>
                <w:szCs w:val="27"/>
                <w:i w:val="1"/>
                <w:iCs w:val="1"/>
                <w:color w:val="auto"/>
                <w:w w:val="94"/>
                <w:vertAlign w:val="subscript"/>
              </w:rPr>
              <w:t>terminal</w:t>
            </w:r>
          </w:p>
        </w:tc>
        <w:tc>
          <w:tcPr>
            <w:tcW w:w="260" w:type="dxa"/>
            <w:vAlign w:val="bottom"/>
            <w:vMerge w:val="restart"/>
          </w:tcPr>
          <w:p>
            <w:pPr>
              <w:ind w:left="80"/>
              <w:spacing w:after="0"/>
              <w:rPr>
                <w:sz w:val="20"/>
                <w:szCs w:val="20"/>
                <w:color w:val="auto"/>
              </w:rPr>
            </w:pPr>
            <w:r>
              <w:rPr>
                <w:rFonts w:ascii="Arial" w:cs="Arial" w:eastAsia="Arial" w:hAnsi="Arial"/>
                <w:sz w:val="24"/>
                <w:szCs w:val="24"/>
                <w:color w:val="auto"/>
              </w:rPr>
              <w:t>=</w:t>
            </w: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380" w:type="dxa"/>
            <w:vAlign w:val="bottom"/>
            <w:gridSpan w:val="6"/>
          </w:tcPr>
          <w:p>
            <w:pPr>
              <w:spacing w:after="0"/>
              <w:rPr>
                <w:sz w:val="20"/>
                <w:szCs w:val="20"/>
                <w:color w:val="auto"/>
              </w:rPr>
            </w:pPr>
            <w:r>
              <w:rPr>
                <w:rFonts w:ascii="Rockwell" w:cs="Rockwell" w:eastAsia="Rockwell" w:hAnsi="Rockwell"/>
                <w:sz w:val="24"/>
                <w:szCs w:val="24"/>
                <w:color w:val="auto"/>
              </w:rPr>
              <w:t>2</w:t>
            </w:r>
            <w:r>
              <w:rPr>
                <w:rFonts w:ascii="Rockwell" w:cs="Rockwell" w:eastAsia="Rockwell" w:hAnsi="Rockwell"/>
                <w:sz w:val="24"/>
                <w:szCs w:val="24"/>
                <w:i w:val="1"/>
                <w:iCs w:val="1"/>
                <w:color w:val="auto"/>
              </w:rPr>
              <w:t>mg</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
        </w:trPr>
        <w:tc>
          <w:tcPr>
            <w:tcW w:w="1320" w:type="dxa"/>
            <w:vAlign w:val="bottom"/>
            <w:vMerge w:val="continue"/>
          </w:tcPr>
          <w:p>
            <w:pPr>
              <w:spacing w:after="0" w:line="20" w:lineRule="exact"/>
              <w:rPr>
                <w:sz w:val="1"/>
                <w:szCs w:val="1"/>
                <w:color w:val="auto"/>
              </w:rPr>
            </w:pPr>
          </w:p>
        </w:tc>
        <w:tc>
          <w:tcPr>
            <w:tcW w:w="2400" w:type="dxa"/>
            <w:vAlign w:val="bottom"/>
            <w:gridSpan w:val="6"/>
            <w:vMerge w:val="continue"/>
          </w:tcPr>
          <w:p>
            <w:pPr>
              <w:spacing w:after="0" w:line="20" w:lineRule="exact"/>
              <w:rPr>
                <w:sz w:val="1"/>
                <w:szCs w:val="1"/>
                <w:color w:val="auto"/>
              </w:rPr>
            </w:pPr>
          </w:p>
        </w:tc>
        <w:tc>
          <w:tcPr>
            <w:tcW w:w="260" w:type="dxa"/>
            <w:vAlign w:val="bottom"/>
            <w:vMerge w:val="continue"/>
          </w:tcPr>
          <w:p>
            <w:pPr>
              <w:spacing w:after="0" w:line="20" w:lineRule="exact"/>
              <w:rPr>
                <w:sz w:val="1"/>
                <w:szCs w:val="1"/>
                <w:color w:val="auto"/>
              </w:rPr>
            </w:pPr>
          </w:p>
        </w:tc>
        <w:tc>
          <w:tcPr>
            <w:tcW w:w="20" w:type="dxa"/>
            <w:vAlign w:val="bottom"/>
            <w:vMerge w:val="restart"/>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0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80" w:type="dxa"/>
            <w:vAlign w:val="bottom"/>
            <w:gridSpan w:val="2"/>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4"/>
        </w:trPr>
        <w:tc>
          <w:tcPr>
            <w:tcW w:w="1320" w:type="dxa"/>
            <w:vAlign w:val="bottom"/>
            <w:vMerge w:val="continue"/>
          </w:tcPr>
          <w:p>
            <w:pPr>
              <w:spacing w:after="0"/>
              <w:rPr>
                <w:sz w:val="24"/>
                <w:szCs w:val="24"/>
                <w:color w:val="auto"/>
              </w:rPr>
            </w:pPr>
          </w:p>
        </w:tc>
        <w:tc>
          <w:tcPr>
            <w:tcW w:w="2400" w:type="dxa"/>
            <w:vAlign w:val="bottom"/>
            <w:gridSpan w:val="6"/>
            <w:vMerge w:val="continue"/>
          </w:tcPr>
          <w:p>
            <w:pPr>
              <w:spacing w:after="0"/>
              <w:rPr>
                <w:sz w:val="24"/>
                <w:szCs w:val="24"/>
                <w:color w:val="auto"/>
              </w:rPr>
            </w:pPr>
          </w:p>
        </w:tc>
        <w:tc>
          <w:tcPr>
            <w:tcW w:w="260" w:type="dxa"/>
            <w:vAlign w:val="bottom"/>
            <w:vMerge w:val="continue"/>
          </w:tcPr>
          <w:p>
            <w:pPr>
              <w:spacing w:after="0"/>
              <w:rPr>
                <w:sz w:val="24"/>
                <w:szCs w:val="24"/>
                <w:color w:val="auto"/>
              </w:rPr>
            </w:pPr>
          </w:p>
        </w:tc>
        <w:tc>
          <w:tcPr>
            <w:tcW w:w="20" w:type="dxa"/>
            <w:vAlign w:val="bottom"/>
            <w:vMerge w:val="continue"/>
          </w:tcPr>
          <w:p>
            <w:pPr>
              <w:spacing w:after="0"/>
              <w:rPr>
                <w:sz w:val="24"/>
                <w:szCs w:val="24"/>
                <w:color w:val="auto"/>
              </w:rPr>
            </w:pPr>
          </w:p>
        </w:tc>
        <w:tc>
          <w:tcPr>
            <w:tcW w:w="160" w:type="dxa"/>
            <w:vAlign w:val="bottom"/>
          </w:tcPr>
          <w:p>
            <w:pPr>
              <w:spacing w:after="0"/>
              <w:rPr>
                <w:sz w:val="24"/>
                <w:szCs w:val="24"/>
                <w:color w:val="auto"/>
              </w:rPr>
            </w:pPr>
          </w:p>
        </w:tc>
        <w:tc>
          <w:tcPr>
            <w:tcW w:w="520" w:type="dxa"/>
            <w:vAlign w:val="bottom"/>
            <w:tcBorders>
              <w:top w:val="single" w:sz="8" w:color="auto"/>
            </w:tcBorders>
            <w:gridSpan w:val="5"/>
          </w:tcPr>
          <w:p>
            <w:pPr>
              <w:ind w:left="20"/>
              <w:spacing w:after="0"/>
              <w:rPr>
                <w:sz w:val="20"/>
                <w:szCs w:val="20"/>
                <w:color w:val="auto"/>
              </w:rPr>
            </w:pPr>
            <w:r>
              <w:rPr>
                <w:rFonts w:ascii="Rockwell" w:cs="Rockwell" w:eastAsia="Rockwell" w:hAnsi="Rockwell"/>
                <w:sz w:val="24"/>
                <w:szCs w:val="24"/>
                <w:i w:val="1"/>
                <w:iCs w:val="1"/>
                <w:color w:val="auto"/>
                <w:w w:val="91"/>
              </w:rPr>
              <w:t>D</w:t>
            </w:r>
            <w:r>
              <w:rPr>
                <w:rFonts w:ascii="Arial" w:cs="Arial" w:eastAsia="Arial" w:hAnsi="Arial"/>
                <w:sz w:val="24"/>
                <w:szCs w:val="24"/>
                <w:i w:val="1"/>
                <w:iCs w:val="1"/>
                <w:color w:val="auto"/>
                <w:w w:val="91"/>
              </w:rPr>
              <w:t>ρ</w:t>
            </w:r>
            <w:r>
              <w:rPr>
                <w:rFonts w:ascii="Rockwell" w:cs="Rockwell" w:eastAsia="Rockwell" w:hAnsi="Rockwell"/>
                <w:sz w:val="24"/>
                <w:szCs w:val="24"/>
                <w:i w:val="1"/>
                <w:iCs w:val="1"/>
                <w:color w:val="auto"/>
                <w:w w:val="91"/>
              </w:rPr>
              <w:t xml:space="preserve"> A</w:t>
            </w:r>
          </w:p>
        </w:tc>
        <w:tc>
          <w:tcPr>
            <w:tcW w:w="386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66"/>
        </w:trPr>
        <w:tc>
          <w:tcPr>
            <w:tcW w:w="1320" w:type="dxa"/>
            <w:vAlign w:val="bottom"/>
            <w:vMerge w:val="restart"/>
          </w:tcPr>
          <w:p>
            <w:pPr>
              <w:ind w:left="1080"/>
              <w:spacing w:after="0"/>
              <w:rPr>
                <w:sz w:val="20"/>
                <w:szCs w:val="20"/>
                <w:color w:val="auto"/>
              </w:rPr>
            </w:pPr>
            <w:r>
              <w:rPr>
                <w:rFonts w:ascii="Courier New" w:cs="Courier New" w:eastAsia="Courier New" w:hAnsi="Courier New"/>
                <w:sz w:val="20"/>
                <w:szCs w:val="20"/>
                <w:color w:val="auto"/>
              </w:rPr>
              <w:t>o</w:t>
            </w:r>
          </w:p>
        </w:tc>
        <w:tc>
          <w:tcPr>
            <w:tcW w:w="2180" w:type="dxa"/>
            <w:vAlign w:val="bottom"/>
            <w:gridSpan w:val="3"/>
            <w:vMerge w:val="restart"/>
          </w:tcPr>
          <w:p>
            <w:pPr>
              <w:ind w:left="120"/>
              <w:spacing w:after="0"/>
              <w:rPr>
                <w:sz w:val="20"/>
                <w:szCs w:val="20"/>
                <w:color w:val="auto"/>
              </w:rPr>
            </w:pPr>
            <w:r>
              <w:rPr>
                <w:rFonts w:ascii="Arial" w:cs="Arial" w:eastAsia="Arial" w:hAnsi="Arial"/>
                <w:sz w:val="20"/>
                <w:szCs w:val="20"/>
                <w:color w:val="auto"/>
                <w:w w:val="94"/>
              </w:rPr>
              <w:t>Binding Energy:</w:t>
            </w:r>
            <w:r>
              <w:rPr>
                <w:rFonts w:ascii="Rockwell" w:cs="Rockwell" w:eastAsia="Rockwell" w:hAnsi="Rockwell"/>
                <w:sz w:val="24"/>
                <w:szCs w:val="24"/>
                <w:color w:val="auto"/>
                <w:w w:val="94"/>
              </w:rPr>
              <w:t xml:space="preserve"> </w:t>
            </w:r>
            <w:r>
              <w:rPr>
                <w:rFonts w:ascii="Rockwell" w:cs="Rockwell" w:eastAsia="Rockwell" w:hAnsi="Rockwell"/>
                <w:sz w:val="24"/>
                <w:szCs w:val="24"/>
                <w:i w:val="1"/>
                <w:iCs w:val="1"/>
                <w:color w:val="auto"/>
                <w:w w:val="94"/>
              </w:rPr>
              <w:t>W</w:t>
            </w:r>
            <w:r>
              <w:rPr>
                <w:rFonts w:ascii="Rockwell" w:cs="Rockwell" w:eastAsia="Rockwell" w:hAnsi="Rockwell"/>
                <w:sz w:val="27"/>
                <w:szCs w:val="27"/>
                <w:i w:val="1"/>
                <w:iCs w:val="1"/>
                <w:color w:val="auto"/>
                <w:w w:val="94"/>
                <w:vertAlign w:val="subscript"/>
              </w:rPr>
              <w:t>F</w:t>
            </w:r>
            <w:r>
              <w:rPr>
                <w:rFonts w:ascii="Rockwell" w:cs="Rockwell" w:eastAsia="Rockwell" w:hAnsi="Rockwell"/>
                <w:sz w:val="20"/>
                <w:szCs w:val="20"/>
                <w:i w:val="1"/>
                <w:iCs w:val="1"/>
                <w:color w:val="auto"/>
                <w:w w:val="94"/>
                <w:vertAlign w:val="subscript"/>
              </w:rPr>
              <w:t>a</w:t>
            </w:r>
            <w:r>
              <w:rPr>
                <w:rFonts w:ascii="Arial" w:cs="Arial" w:eastAsia="Arial" w:hAnsi="Arial"/>
                <w:sz w:val="24"/>
                <w:szCs w:val="24"/>
                <w:color w:val="auto"/>
                <w:w w:val="94"/>
              </w:rPr>
              <w:t xml:space="preserve">  =</w:t>
            </w:r>
          </w:p>
        </w:tc>
        <w:tc>
          <w:tcPr>
            <w:tcW w:w="60" w:type="dxa"/>
            <w:vAlign w:val="bottom"/>
          </w:tcPr>
          <w:p>
            <w:pPr>
              <w:spacing w:after="0"/>
              <w:rPr>
                <w:sz w:val="24"/>
                <w:szCs w:val="24"/>
                <w:color w:val="auto"/>
              </w:rPr>
            </w:pPr>
          </w:p>
        </w:tc>
        <w:tc>
          <w:tcPr>
            <w:tcW w:w="780" w:type="dxa"/>
            <w:vAlign w:val="bottom"/>
            <w:tcBorders>
              <w:bottom w:val="single" w:sz="8" w:color="auto"/>
            </w:tcBorders>
            <w:gridSpan w:val="6"/>
          </w:tcPr>
          <w:p>
            <w:pPr>
              <w:spacing w:after="0"/>
              <w:rPr>
                <w:sz w:val="20"/>
                <w:szCs w:val="20"/>
                <w:color w:val="auto"/>
              </w:rPr>
            </w:pPr>
            <w:r>
              <w:rPr>
                <w:rFonts w:ascii="Rockwell" w:cs="Rockwell" w:eastAsia="Rockwell" w:hAnsi="Rockwell"/>
                <w:sz w:val="24"/>
                <w:szCs w:val="24"/>
                <w:i w:val="1"/>
                <w:iCs w:val="1"/>
                <w:color w:val="auto"/>
                <w:w w:val="88"/>
              </w:rPr>
              <w:t>Gm</w:t>
            </w:r>
            <w:r>
              <w:rPr>
                <w:rFonts w:ascii="Rockwell" w:cs="Rockwell" w:eastAsia="Rockwell" w:hAnsi="Rockwell"/>
                <w:sz w:val="27"/>
                <w:szCs w:val="27"/>
                <w:i w:val="1"/>
                <w:iCs w:val="1"/>
                <w:color w:val="auto"/>
                <w:w w:val="88"/>
                <w:vertAlign w:val="subscript"/>
              </w:rPr>
              <w:t>o</w:t>
            </w:r>
            <w:r>
              <w:rPr>
                <w:rFonts w:ascii="Rockwell" w:cs="Rockwell" w:eastAsia="Rockwell" w:hAnsi="Rockwell"/>
                <w:sz w:val="24"/>
                <w:szCs w:val="24"/>
                <w:i w:val="1"/>
                <w:iCs w:val="1"/>
                <w:color w:val="auto"/>
                <w:w w:val="88"/>
              </w:rPr>
              <w:t xml:space="preserve"> m</w:t>
            </w:r>
            <w:r>
              <w:rPr>
                <w:rFonts w:ascii="Rockwell" w:cs="Rockwell" w:eastAsia="Rockwell" w:hAnsi="Rockwell"/>
                <w:sz w:val="27"/>
                <w:szCs w:val="27"/>
                <w:i w:val="1"/>
                <w:iCs w:val="1"/>
                <w:color w:val="auto"/>
                <w:w w:val="88"/>
                <w:vertAlign w:val="subscript"/>
              </w:rPr>
              <w:t>p</w:t>
            </w:r>
          </w:p>
        </w:tc>
        <w:tc>
          <w:tcPr>
            <w:tcW w:w="1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86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1"/>
        </w:trPr>
        <w:tc>
          <w:tcPr>
            <w:tcW w:w="1320" w:type="dxa"/>
            <w:vAlign w:val="bottom"/>
            <w:vMerge w:val="continue"/>
          </w:tcPr>
          <w:p>
            <w:pPr>
              <w:spacing w:after="0"/>
              <w:rPr>
                <w:sz w:val="19"/>
                <w:szCs w:val="19"/>
                <w:color w:val="auto"/>
              </w:rPr>
            </w:pPr>
          </w:p>
        </w:tc>
        <w:tc>
          <w:tcPr>
            <w:tcW w:w="2180" w:type="dxa"/>
            <w:vAlign w:val="bottom"/>
            <w:gridSpan w:val="3"/>
            <w:vMerge w:val="continue"/>
          </w:tcPr>
          <w:p>
            <w:pPr>
              <w:spacing w:after="0"/>
              <w:rPr>
                <w:sz w:val="19"/>
                <w:szCs w:val="19"/>
                <w:color w:val="auto"/>
              </w:rPr>
            </w:pPr>
          </w:p>
        </w:tc>
        <w:tc>
          <w:tcPr>
            <w:tcW w:w="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740" w:type="dxa"/>
            <w:vAlign w:val="bottom"/>
            <w:gridSpan w:val="5"/>
            <w:vMerge w:val="restart"/>
          </w:tcPr>
          <w:p>
            <w:pPr>
              <w:ind w:left="120"/>
              <w:spacing w:after="0"/>
              <w:rPr>
                <w:sz w:val="20"/>
                <w:szCs w:val="20"/>
                <w:color w:val="auto"/>
              </w:rPr>
            </w:pPr>
            <w:r>
              <w:rPr>
                <w:rFonts w:ascii="Rockwell" w:cs="Rockwell" w:eastAsia="Rockwell" w:hAnsi="Rockwell"/>
                <w:sz w:val="24"/>
                <w:szCs w:val="24"/>
                <w:i w:val="1"/>
                <w:iCs w:val="1"/>
                <w:color w:val="auto"/>
              </w:rPr>
              <w:t>R</w:t>
            </w:r>
            <w:r>
              <w:rPr>
                <w:rFonts w:ascii="Rockwell" w:cs="Rockwell" w:eastAsia="Rockwell" w:hAnsi="Rockwell"/>
                <w:sz w:val="27"/>
                <w:szCs w:val="27"/>
                <w:i w:val="1"/>
                <w:iCs w:val="1"/>
                <w:color w:val="auto"/>
                <w:vertAlign w:val="subscript"/>
              </w:rPr>
              <w:t>p</w:t>
            </w:r>
          </w:p>
        </w:tc>
        <w:tc>
          <w:tcPr>
            <w:tcW w:w="1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86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44"/>
        </w:trPr>
        <w:tc>
          <w:tcPr>
            <w:tcW w:w="1320" w:type="dxa"/>
            <w:vAlign w:val="bottom"/>
          </w:tcPr>
          <w:p>
            <w:pPr>
              <w:spacing w:after="0"/>
              <w:rPr>
                <w:sz w:val="12"/>
                <w:szCs w:val="12"/>
                <w:color w:val="auto"/>
              </w:rPr>
            </w:pPr>
          </w:p>
        </w:tc>
        <w:tc>
          <w:tcPr>
            <w:tcW w:w="74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740" w:type="dxa"/>
            <w:vAlign w:val="bottom"/>
            <w:gridSpan w:val="5"/>
            <w:vMerge w:val="continue"/>
          </w:tcPr>
          <w:p>
            <w:pPr>
              <w:spacing w:after="0"/>
              <w:rPr>
                <w:sz w:val="12"/>
                <w:szCs w:val="12"/>
                <w:color w:val="auto"/>
              </w:rPr>
            </w:pPr>
          </w:p>
        </w:tc>
        <w:tc>
          <w:tcPr>
            <w:tcW w:w="1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3860" w:type="dxa"/>
            <w:vAlign w:val="bottom"/>
          </w:tcPr>
          <w:p>
            <w:pPr>
              <w:spacing w:after="0"/>
              <w:rPr>
                <w:sz w:val="12"/>
                <w:szCs w:val="12"/>
                <w:color w:val="auto"/>
              </w:rPr>
            </w:pPr>
          </w:p>
        </w:tc>
        <w:tc>
          <w:tcPr>
            <w:tcW w:w="10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76"/>
        </w:trPr>
        <w:tc>
          <w:tcPr>
            <w:tcW w:w="1320" w:type="dxa"/>
            <w:vAlign w:val="bottom"/>
          </w:tcPr>
          <w:p>
            <w:pPr>
              <w:spacing w:after="0"/>
              <w:rPr>
                <w:sz w:val="6"/>
                <w:szCs w:val="6"/>
                <w:color w:val="auto"/>
              </w:rPr>
            </w:pPr>
          </w:p>
        </w:tc>
        <w:tc>
          <w:tcPr>
            <w:tcW w:w="740" w:type="dxa"/>
            <w:vAlign w:val="bottom"/>
          </w:tcPr>
          <w:p>
            <w:pPr>
              <w:spacing w:after="0"/>
              <w:rPr>
                <w:sz w:val="6"/>
                <w:szCs w:val="6"/>
                <w:color w:val="auto"/>
              </w:rPr>
            </w:pPr>
          </w:p>
        </w:tc>
        <w:tc>
          <w:tcPr>
            <w:tcW w:w="760" w:type="dxa"/>
            <w:vAlign w:val="bottom"/>
          </w:tcPr>
          <w:p>
            <w:pPr>
              <w:spacing w:after="0"/>
              <w:rPr>
                <w:sz w:val="6"/>
                <w:szCs w:val="6"/>
                <w:color w:val="auto"/>
              </w:rPr>
            </w:pPr>
          </w:p>
        </w:tc>
        <w:tc>
          <w:tcPr>
            <w:tcW w:w="680" w:type="dxa"/>
            <w:vAlign w:val="bottom"/>
          </w:tcPr>
          <w:p>
            <w:pPr>
              <w:spacing w:after="0"/>
              <w:rPr>
                <w:sz w:val="6"/>
                <w:szCs w:val="6"/>
                <w:color w:val="auto"/>
              </w:rPr>
            </w:pPr>
          </w:p>
        </w:tc>
        <w:tc>
          <w:tcPr>
            <w:tcW w:w="6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 w:type="dxa"/>
            <w:vAlign w:val="bottom"/>
          </w:tcPr>
          <w:p>
            <w:pPr>
              <w:spacing w:after="0"/>
              <w:rPr>
                <w:sz w:val="6"/>
                <w:szCs w:val="6"/>
                <w:color w:val="auto"/>
              </w:rPr>
            </w:pPr>
          </w:p>
        </w:tc>
        <w:tc>
          <w:tcPr>
            <w:tcW w:w="260" w:type="dxa"/>
            <w:vAlign w:val="bottom"/>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660" w:type="dxa"/>
            <w:vAlign w:val="bottom"/>
            <w:tcBorders>
              <w:bottom w:val="single" w:sz="8" w:color="auto"/>
            </w:tcBorders>
            <w:gridSpan w:val="5"/>
          </w:tcPr>
          <w:p>
            <w:pPr>
              <w:spacing w:after="0"/>
              <w:rPr>
                <w:sz w:val="6"/>
                <w:szCs w:val="6"/>
                <w:color w:val="auto"/>
              </w:rPr>
            </w:pPr>
          </w:p>
        </w:tc>
        <w:tc>
          <w:tcPr>
            <w:tcW w:w="3880" w:type="dxa"/>
            <w:vAlign w:val="bottom"/>
            <w:gridSpan w:val="2"/>
          </w:tcPr>
          <w:p>
            <w:pPr>
              <w:spacing w:after="0"/>
              <w:rPr>
                <w:sz w:val="6"/>
                <w:szCs w:val="6"/>
                <w:color w:val="auto"/>
              </w:rPr>
            </w:pPr>
          </w:p>
        </w:tc>
        <w:tc>
          <w:tcPr>
            <w:tcW w:w="10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64"/>
        </w:trPr>
        <w:tc>
          <w:tcPr>
            <w:tcW w:w="4000" w:type="dxa"/>
            <w:vAlign w:val="bottom"/>
            <w:gridSpan w:val="9"/>
            <w:vMerge w:val="restart"/>
          </w:tcPr>
          <w:p>
            <w:pPr>
              <w:ind w:left="1080"/>
              <w:spacing w:after="0"/>
              <w:rPr>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Escape Velocity:</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Rockwell" w:cs="Rockwell" w:eastAsia="Rockwell" w:hAnsi="Rockwell"/>
                <w:sz w:val="27"/>
                <w:szCs w:val="27"/>
                <w:i w:val="1"/>
                <w:iCs w:val="1"/>
                <w:color w:val="auto"/>
                <w:vertAlign w:val="subscript"/>
              </w:rPr>
              <w:t>escape</w:t>
            </w:r>
            <w:r>
              <w:rPr>
                <w:rFonts w:ascii="Arial" w:cs="Arial" w:eastAsia="Arial" w:hAnsi="Arial"/>
                <w:sz w:val="24"/>
                <w:szCs w:val="24"/>
                <w:color w:val="auto"/>
              </w:rPr>
              <w:t xml:space="preserve"> =</w:t>
            </w:r>
          </w:p>
        </w:tc>
        <w:tc>
          <w:tcPr>
            <w:tcW w:w="4540" w:type="dxa"/>
            <w:vAlign w:val="bottom"/>
            <w:gridSpan w:val="7"/>
          </w:tcPr>
          <w:p>
            <w:pPr>
              <w:spacing w:after="0"/>
              <w:rPr>
                <w:sz w:val="20"/>
                <w:szCs w:val="20"/>
                <w:color w:val="auto"/>
              </w:rPr>
            </w:pPr>
            <w:r>
              <w:rPr>
                <w:rFonts w:ascii="Rockwell" w:cs="Rockwell" w:eastAsia="Rockwell" w:hAnsi="Rockwell"/>
                <w:sz w:val="24"/>
                <w:szCs w:val="24"/>
                <w:color w:val="auto"/>
              </w:rPr>
              <w:t>2</w:t>
            </w:r>
            <w:r>
              <w:rPr>
                <w:rFonts w:ascii="Rockwell" w:cs="Rockwell" w:eastAsia="Rockwell" w:hAnsi="Rockwell"/>
                <w:sz w:val="24"/>
                <w:szCs w:val="24"/>
                <w:i w:val="1"/>
                <w:iCs w:val="1"/>
                <w:color w:val="auto"/>
              </w:rPr>
              <w:t>Gm</w:t>
            </w:r>
            <w:r>
              <w:rPr>
                <w:rFonts w:ascii="Rockwell" w:cs="Rockwell" w:eastAsia="Rockwell" w:hAnsi="Rockwell"/>
                <w:sz w:val="27"/>
                <w:szCs w:val="27"/>
                <w:i w:val="1"/>
                <w:iCs w:val="1"/>
                <w:color w:val="auto"/>
                <w:vertAlign w:val="subscript"/>
              </w:rPr>
              <w:t>E</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5"/>
        </w:trPr>
        <w:tc>
          <w:tcPr>
            <w:tcW w:w="4000" w:type="dxa"/>
            <w:vAlign w:val="bottom"/>
            <w:gridSpan w:val="9"/>
            <w:vMerge w:val="continue"/>
          </w:tcPr>
          <w:p>
            <w:pPr>
              <w:spacing w:after="0"/>
              <w:rPr>
                <w:sz w:val="16"/>
                <w:szCs w:val="16"/>
                <w:color w:val="auto"/>
              </w:rPr>
            </w:pPr>
          </w:p>
        </w:tc>
        <w:tc>
          <w:tcPr>
            <w:tcW w:w="160" w:type="dxa"/>
            <w:vAlign w:val="bottom"/>
            <w:tcBorders>
              <w:top w:val="single" w:sz="8" w:color="auto"/>
            </w:tcBorders>
          </w:tcPr>
          <w:p>
            <w:pPr>
              <w:spacing w:after="0"/>
              <w:rPr>
                <w:sz w:val="16"/>
                <w:szCs w:val="16"/>
                <w:color w:val="auto"/>
              </w:rPr>
            </w:pPr>
          </w:p>
        </w:tc>
        <w:tc>
          <w:tcPr>
            <w:tcW w:w="300" w:type="dxa"/>
            <w:vAlign w:val="bottom"/>
            <w:tcBorders>
              <w:top w:val="single" w:sz="8" w:color="auto"/>
            </w:tcBorders>
            <w:gridSpan w:val="2"/>
            <w:vMerge w:val="restart"/>
          </w:tcPr>
          <w:p>
            <w:pPr>
              <w:ind w:left="40"/>
              <w:spacing w:after="0"/>
              <w:rPr>
                <w:sz w:val="20"/>
                <w:szCs w:val="20"/>
                <w:color w:val="auto"/>
              </w:rPr>
            </w:pPr>
            <w:r>
              <w:rPr>
                <w:rFonts w:ascii="Rockwell" w:cs="Rockwell" w:eastAsia="Rockwell" w:hAnsi="Rockwell"/>
                <w:sz w:val="24"/>
                <w:szCs w:val="24"/>
                <w:i w:val="1"/>
                <w:iCs w:val="1"/>
                <w:color w:val="auto"/>
                <w:w w:val="98"/>
              </w:rPr>
              <w:t>R</w:t>
            </w:r>
            <w:r>
              <w:rPr>
                <w:rFonts w:ascii="Rockwell" w:cs="Rockwell" w:eastAsia="Rockwell" w:hAnsi="Rockwell"/>
                <w:sz w:val="27"/>
                <w:szCs w:val="27"/>
                <w:i w:val="1"/>
                <w:iCs w:val="1"/>
                <w:color w:val="auto"/>
                <w:w w:val="98"/>
                <w:vertAlign w:val="subscript"/>
              </w:rPr>
              <w:t>E</w:t>
            </w:r>
          </w:p>
        </w:tc>
        <w:tc>
          <w:tcPr>
            <w:tcW w:w="180" w:type="dxa"/>
            <w:vAlign w:val="bottom"/>
            <w:tcBorders>
              <w:top w:val="single" w:sz="8" w:color="auto"/>
            </w:tcBorders>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386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75"/>
        </w:trPr>
        <w:tc>
          <w:tcPr>
            <w:tcW w:w="132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00" w:type="dxa"/>
            <w:vAlign w:val="bottom"/>
            <w:gridSpan w:val="2"/>
            <w:vMerge w:val="continue"/>
          </w:tcPr>
          <w:p>
            <w:pPr>
              <w:spacing w:after="0"/>
              <w:rPr>
                <w:sz w:val="15"/>
                <w:szCs w:val="15"/>
                <w:color w:val="auto"/>
              </w:rPr>
            </w:pPr>
          </w:p>
        </w:tc>
        <w:tc>
          <w:tcPr>
            <w:tcW w:w="1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386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646"/>
        </w:trPr>
        <w:tc>
          <w:tcPr>
            <w:tcW w:w="8540" w:type="dxa"/>
            <w:vAlign w:val="bottom"/>
            <w:gridSpan w:val="16"/>
          </w:tcPr>
          <w:p>
            <w:pPr>
              <w:spacing w:after="0"/>
              <w:rPr>
                <w:sz w:val="20"/>
                <w:szCs w:val="20"/>
                <w:color w:val="auto"/>
              </w:rPr>
            </w:pPr>
            <w:r>
              <w:rPr>
                <w:rFonts w:ascii="Arial" w:cs="Arial" w:eastAsia="Arial" w:hAnsi="Arial"/>
                <w:sz w:val="16"/>
                <w:szCs w:val="16"/>
                <w:color w:val="auto"/>
              </w:rPr>
              <w:t>0205 Lecture Notes - AP Physics C- Equations to Memorize (Mechanics).docx</w:t>
            </w:r>
          </w:p>
        </w:tc>
        <w:tc>
          <w:tcPr>
            <w:tcW w:w="1080" w:type="dxa"/>
            <w:vAlign w:val="bottom"/>
          </w:tcPr>
          <w:p>
            <w:pPr>
              <w:ind w:left="260"/>
              <w:spacing w:after="0"/>
              <w:rPr>
                <w:sz w:val="20"/>
                <w:szCs w:val="20"/>
                <w:color w:val="auto"/>
              </w:rPr>
            </w:pPr>
            <w:r>
              <w:rPr>
                <w:rFonts w:ascii="Arial" w:cs="Arial" w:eastAsia="Arial" w:hAnsi="Arial"/>
                <w:sz w:val="16"/>
                <w:szCs w:val="16"/>
                <w:color w:val="auto"/>
                <w:w w:val="97"/>
              </w:rPr>
              <w:t>page 2 of 3</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2294890</wp:posOffset>
            </wp:positionH>
            <wp:positionV relativeFrom="paragraph">
              <wp:posOffset>-1951355</wp:posOffset>
            </wp:positionV>
            <wp:extent cx="721995" cy="50609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9">
                      <a:extLst>
                        <a:ext uri="{28A0092B-C50C-407E-A947-70E740481C1C}"/>
                      </a:extLst>
                    </a:blip>
                    <a:srcRect/>
                    <a:stretch>
                      <a:fillRect/>
                    </a:stretch>
                  </pic:blipFill>
                  <pic:spPr bwMode="auto">
                    <a:xfrm>
                      <a:off x="0" y="0"/>
                      <a:ext cx="721995" cy="506095"/>
                    </a:xfrm>
                    <a:prstGeom prst="rect">
                      <a:avLst/>
                    </a:prstGeom>
                    <a:noFill/>
                  </pic:spPr>
                </pic:pic>
              </a:graphicData>
            </a:graphic>
          </wp:anchor>
        </w:drawing>
        <w:drawing>
          <wp:anchor simplePos="0" relativeHeight="251657728" behindDoc="1" locked="0" layoutInCell="0" allowOverlap="1">
            <wp:simplePos x="0" y="0"/>
            <wp:positionH relativeFrom="column">
              <wp:posOffset>2386330</wp:posOffset>
            </wp:positionH>
            <wp:positionV relativeFrom="paragraph">
              <wp:posOffset>-923925</wp:posOffset>
            </wp:positionV>
            <wp:extent cx="594360" cy="53276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50">
                      <a:extLst>
                        <a:ext uri="{28A0092B-C50C-407E-A947-70E740481C1C}"/>
                      </a:extLst>
                    </a:blip>
                    <a:srcRect/>
                    <a:stretch>
                      <a:fillRect/>
                    </a:stretch>
                  </pic:blipFill>
                  <pic:spPr bwMode="auto">
                    <a:xfrm>
                      <a:off x="0" y="0"/>
                      <a:ext cx="594360" cy="532765"/>
                    </a:xfrm>
                    <a:prstGeom prst="rect">
                      <a:avLst/>
                    </a:prstGeom>
                    <a:noFill/>
                  </pic:spPr>
                </pic:pic>
              </a:graphicData>
            </a:graphic>
          </wp:anchor>
        </w:drawing>
      </w:r>
    </w:p>
    <w:p>
      <w:pPr>
        <w:sectPr>
          <w:pgSz w:w="12240" w:h="15840" w:orient="portrait"/>
          <w:cols w:equalWidth="0" w:num="1">
            <w:col w:w="9600"/>
          </w:cols>
          <w:pgMar w:left="1440" w:top="1440" w:right="1200" w:bottom="283" w:gutter="0" w:footer="0" w:header="0"/>
        </w:sectPr>
      </w:pPr>
    </w:p>
    <w:bookmarkStart w:id="28" w:name="page29"/>
    <w:bookmarkEnd w:id="28"/>
    <w:p>
      <w:pPr>
        <w:spacing w:after="0" w:line="34" w:lineRule="exact"/>
        <w:rPr>
          <w:sz w:val="20"/>
          <w:szCs w:val="20"/>
          <w:color w:val="auto"/>
        </w:rPr>
      </w:pPr>
    </w:p>
    <w:tbl>
      <w:tblPr>
        <w:tblLayout w:type="fixed"/>
        <w:tblInd w:w="1080" w:type="dxa"/>
        <w:tblCellMar>
          <w:top w:w="0" w:type="dxa"/>
          <w:left w:w="0" w:type="dxa"/>
          <w:bottom w:w="0" w:type="dxa"/>
          <w:right w:w="0" w:type="dxa"/>
        </w:tblCellMar>
      </w:tblPr>
      <w:tr>
        <w:trPr>
          <w:trHeight w:val="371"/>
        </w:trPr>
        <w:tc>
          <w:tcPr>
            <w:tcW w:w="4860" w:type="dxa"/>
            <w:vAlign w:val="bottom"/>
            <w:gridSpan w:val="6"/>
            <w:vMerge w:val="restart"/>
          </w:tcPr>
          <w:p>
            <w:pPr>
              <w:spacing w:after="0"/>
              <w:rPr>
                <w:sz w:val="20"/>
                <w:szCs w:val="20"/>
                <w:color w:val="auto"/>
              </w:rPr>
            </w:pPr>
            <w:r>
              <w:rPr>
                <w:rFonts w:ascii="Courier New" w:cs="Courier New" w:eastAsia="Courier New" w:hAnsi="Courier New"/>
                <w:sz w:val="20"/>
                <w:szCs w:val="20"/>
                <w:color w:val="auto"/>
              </w:rPr>
              <w:t>o</w:t>
            </w:r>
            <w:r>
              <w:rPr>
                <w:rFonts w:ascii="Arial" w:cs="Arial" w:eastAsia="Arial" w:hAnsi="Arial"/>
                <w:sz w:val="20"/>
                <w:szCs w:val="20"/>
                <w:color w:val="auto"/>
              </w:rPr>
              <w:t xml:space="preserve">  Total Mechanical Energy of Orbital Object:</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ME</w:t>
            </w:r>
            <w:r>
              <w:rPr>
                <w:rFonts w:ascii="Rockwell" w:cs="Rockwell" w:eastAsia="Rockwell" w:hAnsi="Rockwell"/>
                <w:sz w:val="27"/>
                <w:szCs w:val="27"/>
                <w:i w:val="1"/>
                <w:iCs w:val="1"/>
                <w:color w:val="auto"/>
                <w:vertAlign w:val="subscript"/>
              </w:rPr>
              <w:t>total</w:t>
            </w:r>
          </w:p>
        </w:tc>
        <w:tc>
          <w:tcPr>
            <w:tcW w:w="400" w:type="dxa"/>
            <w:vAlign w:val="bottom"/>
            <w:vMerge w:val="restart"/>
          </w:tcPr>
          <w:p>
            <w:pPr>
              <w:ind w:left="40"/>
              <w:spacing w:after="0"/>
              <w:rPr>
                <w:sz w:val="20"/>
                <w:szCs w:val="20"/>
                <w:color w:val="auto"/>
              </w:rPr>
            </w:pPr>
            <w:r>
              <w:rPr>
                <w:rFonts w:ascii="Arial" w:cs="Arial" w:eastAsia="Arial" w:hAnsi="Arial"/>
                <w:sz w:val="24"/>
                <w:szCs w:val="24"/>
                <w:color w:val="auto"/>
                <w:w w:val="97"/>
              </w:rPr>
              <w:t>= −</w:t>
            </w:r>
          </w:p>
        </w:tc>
        <w:tc>
          <w:tcPr>
            <w:tcW w:w="820" w:type="dxa"/>
            <w:vAlign w:val="bottom"/>
            <w:tcBorders>
              <w:bottom w:val="single" w:sz="8" w:color="auto"/>
            </w:tcBorders>
          </w:tcPr>
          <w:p>
            <w:pPr>
              <w:jc w:val="center"/>
              <w:spacing w:after="0"/>
              <w:rPr>
                <w:sz w:val="20"/>
                <w:szCs w:val="20"/>
                <w:color w:val="auto"/>
              </w:rPr>
            </w:pPr>
            <w:r>
              <w:rPr>
                <w:rFonts w:ascii="Rockwell" w:cs="Rockwell" w:eastAsia="Rockwell" w:hAnsi="Rockwell"/>
                <w:sz w:val="24"/>
                <w:szCs w:val="24"/>
                <w:i w:val="1"/>
                <w:iCs w:val="1"/>
                <w:color w:val="auto"/>
                <w:w w:val="88"/>
              </w:rPr>
              <w:t>Gm</w:t>
            </w:r>
            <w:r>
              <w:rPr>
                <w:rFonts w:ascii="Rockwell" w:cs="Rockwell" w:eastAsia="Rockwell" w:hAnsi="Rockwell"/>
                <w:sz w:val="27"/>
                <w:szCs w:val="27"/>
                <w:i w:val="1"/>
                <w:iCs w:val="1"/>
                <w:color w:val="auto"/>
                <w:w w:val="88"/>
                <w:vertAlign w:val="subscript"/>
              </w:rPr>
              <w:t>o</w:t>
            </w:r>
            <w:r>
              <w:rPr>
                <w:rFonts w:ascii="Rockwell" w:cs="Rockwell" w:eastAsia="Rockwell" w:hAnsi="Rockwell"/>
                <w:sz w:val="24"/>
                <w:szCs w:val="24"/>
                <w:i w:val="1"/>
                <w:iCs w:val="1"/>
                <w:color w:val="auto"/>
                <w:w w:val="88"/>
              </w:rPr>
              <w:t xml:space="preserve"> m</w:t>
            </w:r>
            <w:r>
              <w:rPr>
                <w:rFonts w:ascii="Rockwell" w:cs="Rockwell" w:eastAsia="Rockwell" w:hAnsi="Rockwell"/>
                <w:sz w:val="27"/>
                <w:szCs w:val="27"/>
                <w:i w:val="1"/>
                <w:iCs w:val="1"/>
                <w:color w:val="auto"/>
                <w:w w:val="88"/>
                <w:vertAlign w:val="subscript"/>
              </w:rPr>
              <w:t>p</w:t>
            </w:r>
          </w:p>
        </w:tc>
        <w:tc>
          <w:tcPr>
            <w:tcW w:w="0" w:type="dxa"/>
            <w:vAlign w:val="bottom"/>
          </w:tcPr>
          <w:p>
            <w:pPr>
              <w:spacing w:after="0"/>
              <w:rPr>
                <w:sz w:val="1"/>
                <w:szCs w:val="1"/>
                <w:color w:val="auto"/>
              </w:rPr>
            </w:pPr>
          </w:p>
        </w:tc>
      </w:tr>
      <w:tr>
        <w:trPr>
          <w:trHeight w:val="191"/>
        </w:trPr>
        <w:tc>
          <w:tcPr>
            <w:tcW w:w="4860" w:type="dxa"/>
            <w:vAlign w:val="bottom"/>
            <w:gridSpan w:val="6"/>
            <w:vMerge w:val="continue"/>
          </w:tcPr>
          <w:p>
            <w:pPr>
              <w:spacing w:after="0"/>
              <w:rPr>
                <w:sz w:val="16"/>
                <w:szCs w:val="16"/>
                <w:color w:val="auto"/>
              </w:rPr>
            </w:pPr>
          </w:p>
        </w:tc>
        <w:tc>
          <w:tcPr>
            <w:tcW w:w="400" w:type="dxa"/>
            <w:vAlign w:val="bottom"/>
            <w:vMerge w:val="continue"/>
          </w:tcPr>
          <w:p>
            <w:pPr>
              <w:spacing w:after="0"/>
              <w:rPr>
                <w:sz w:val="16"/>
                <w:szCs w:val="16"/>
                <w:color w:val="auto"/>
              </w:rPr>
            </w:pPr>
          </w:p>
        </w:tc>
        <w:tc>
          <w:tcPr>
            <w:tcW w:w="820" w:type="dxa"/>
            <w:vAlign w:val="bottom"/>
            <w:vMerge w:val="restart"/>
          </w:tcPr>
          <w:p>
            <w:pPr>
              <w:jc w:val="center"/>
              <w:spacing w:after="0"/>
              <w:rPr>
                <w:sz w:val="20"/>
                <w:szCs w:val="20"/>
                <w:color w:val="auto"/>
              </w:rPr>
            </w:pPr>
            <w:r>
              <w:rPr>
                <w:rFonts w:ascii="Rockwell" w:cs="Rockwell" w:eastAsia="Rockwell" w:hAnsi="Rockwell"/>
                <w:sz w:val="24"/>
                <w:szCs w:val="24"/>
                <w:color w:val="auto"/>
                <w:w w:val="97"/>
              </w:rPr>
              <w:t>2</w:t>
            </w:r>
            <w:r>
              <w:rPr>
                <w:rFonts w:ascii="Rockwell" w:cs="Rockwell" w:eastAsia="Rockwell" w:hAnsi="Rockwell"/>
                <w:sz w:val="24"/>
                <w:szCs w:val="24"/>
                <w:i w:val="1"/>
                <w:iCs w:val="1"/>
                <w:color w:val="auto"/>
                <w:w w:val="97"/>
              </w:rPr>
              <w:t>r</w:t>
            </w:r>
          </w:p>
        </w:tc>
        <w:tc>
          <w:tcPr>
            <w:tcW w:w="0" w:type="dxa"/>
            <w:vAlign w:val="bottom"/>
          </w:tcPr>
          <w:p>
            <w:pPr>
              <w:spacing w:after="0"/>
              <w:rPr>
                <w:sz w:val="1"/>
                <w:szCs w:val="1"/>
                <w:color w:val="auto"/>
              </w:rPr>
            </w:pPr>
          </w:p>
        </w:tc>
      </w:tr>
      <w:tr>
        <w:trPr>
          <w:trHeight w:val="113"/>
        </w:trPr>
        <w:tc>
          <w:tcPr>
            <w:tcW w:w="2320" w:type="dxa"/>
            <w:vAlign w:val="bottom"/>
          </w:tcPr>
          <w:p>
            <w:pPr>
              <w:spacing w:after="0"/>
              <w:rPr>
                <w:sz w:val="9"/>
                <w:szCs w:val="9"/>
                <w:color w:val="auto"/>
              </w:rPr>
            </w:pPr>
          </w:p>
        </w:tc>
        <w:tc>
          <w:tcPr>
            <w:tcW w:w="120" w:type="dxa"/>
            <w:vAlign w:val="bottom"/>
          </w:tcPr>
          <w:p>
            <w:pPr>
              <w:spacing w:after="0"/>
              <w:rPr>
                <w:sz w:val="9"/>
                <w:szCs w:val="9"/>
                <w:color w:val="auto"/>
              </w:rPr>
            </w:pPr>
          </w:p>
        </w:tc>
        <w:tc>
          <w:tcPr>
            <w:tcW w:w="340" w:type="dxa"/>
            <w:vAlign w:val="bottom"/>
          </w:tcPr>
          <w:p>
            <w:pPr>
              <w:spacing w:after="0"/>
              <w:rPr>
                <w:sz w:val="9"/>
                <w:szCs w:val="9"/>
                <w:color w:val="auto"/>
              </w:rPr>
            </w:pPr>
          </w:p>
        </w:tc>
        <w:tc>
          <w:tcPr>
            <w:tcW w:w="520" w:type="dxa"/>
            <w:vAlign w:val="bottom"/>
          </w:tcPr>
          <w:p>
            <w:pPr>
              <w:spacing w:after="0"/>
              <w:rPr>
                <w:sz w:val="9"/>
                <w:szCs w:val="9"/>
                <w:color w:val="auto"/>
              </w:rPr>
            </w:pPr>
          </w:p>
        </w:tc>
        <w:tc>
          <w:tcPr>
            <w:tcW w:w="260" w:type="dxa"/>
            <w:vAlign w:val="bottom"/>
          </w:tcPr>
          <w:p>
            <w:pPr>
              <w:spacing w:after="0"/>
              <w:rPr>
                <w:sz w:val="9"/>
                <w:szCs w:val="9"/>
                <w:color w:val="auto"/>
              </w:rPr>
            </w:pPr>
          </w:p>
        </w:tc>
        <w:tc>
          <w:tcPr>
            <w:tcW w:w="1300" w:type="dxa"/>
            <w:vAlign w:val="bottom"/>
          </w:tcPr>
          <w:p>
            <w:pPr>
              <w:spacing w:after="0"/>
              <w:rPr>
                <w:sz w:val="9"/>
                <w:szCs w:val="9"/>
                <w:color w:val="auto"/>
              </w:rPr>
            </w:pPr>
          </w:p>
        </w:tc>
        <w:tc>
          <w:tcPr>
            <w:tcW w:w="400" w:type="dxa"/>
            <w:vAlign w:val="bottom"/>
          </w:tcPr>
          <w:p>
            <w:pPr>
              <w:spacing w:after="0"/>
              <w:rPr>
                <w:sz w:val="9"/>
                <w:szCs w:val="9"/>
                <w:color w:val="auto"/>
              </w:rPr>
            </w:pPr>
          </w:p>
        </w:tc>
        <w:tc>
          <w:tcPr>
            <w:tcW w:w="8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83"/>
        </w:trPr>
        <w:tc>
          <w:tcPr>
            <w:tcW w:w="2320" w:type="dxa"/>
            <w:vAlign w:val="bottom"/>
          </w:tcPr>
          <w:p>
            <w:pPr>
              <w:spacing w:after="0"/>
              <w:rPr>
                <w:sz w:val="24"/>
                <w:szCs w:val="24"/>
                <w:color w:val="auto"/>
              </w:rPr>
            </w:pPr>
          </w:p>
        </w:tc>
        <w:tc>
          <w:tcPr>
            <w:tcW w:w="120" w:type="dxa"/>
            <w:vAlign w:val="bottom"/>
          </w:tcPr>
          <w:p>
            <w:pPr>
              <w:jc w:val="right"/>
              <w:spacing w:after="0"/>
              <w:rPr>
                <w:sz w:val="20"/>
                <w:szCs w:val="20"/>
                <w:color w:val="auto"/>
              </w:rPr>
            </w:pPr>
            <w:r>
              <w:rPr>
                <w:rFonts w:ascii="Rockwell" w:cs="Rockwell" w:eastAsia="Rockwell" w:hAnsi="Rockwell"/>
                <w:sz w:val="14"/>
                <w:szCs w:val="14"/>
                <w:color w:val="auto"/>
                <w:w w:val="78"/>
              </w:rPr>
              <w:t>2</w:t>
            </w:r>
          </w:p>
        </w:tc>
        <w:tc>
          <w:tcPr>
            <w:tcW w:w="340" w:type="dxa"/>
            <w:vAlign w:val="bottom"/>
          </w:tcPr>
          <w:p>
            <w:pPr>
              <w:spacing w:after="0"/>
              <w:rPr>
                <w:sz w:val="24"/>
                <w:szCs w:val="24"/>
                <w:color w:val="auto"/>
              </w:rPr>
            </w:pPr>
          </w:p>
        </w:tc>
        <w:tc>
          <w:tcPr>
            <w:tcW w:w="780" w:type="dxa"/>
            <w:vAlign w:val="bottom"/>
            <w:gridSpan w:val="2"/>
          </w:tcPr>
          <w:p>
            <w:pPr>
              <w:jc w:val="right"/>
              <w:ind w:right="100"/>
              <w:spacing w:after="0" w:line="383" w:lineRule="exact"/>
              <w:rPr>
                <w:sz w:val="20"/>
                <w:szCs w:val="20"/>
                <w:color w:val="auto"/>
              </w:rPr>
            </w:pPr>
            <w:r>
              <w:rPr>
                <w:rFonts w:ascii="Rockwell" w:cs="Rockwell" w:eastAsia="Rockwell" w:hAnsi="Rockwell"/>
                <w:sz w:val="43"/>
                <w:szCs w:val="43"/>
                <w:color w:val="auto"/>
                <w:vertAlign w:val="subscript"/>
              </w:rPr>
              <w:t>4</w:t>
            </w:r>
            <w:r>
              <w:rPr>
                <w:rFonts w:ascii="Arial" w:cs="Arial" w:eastAsia="Arial" w:hAnsi="Arial"/>
                <w:sz w:val="43"/>
                <w:szCs w:val="43"/>
                <w:i w:val="1"/>
                <w:iCs w:val="1"/>
                <w:color w:val="auto"/>
                <w:vertAlign w:val="subscript"/>
              </w:rPr>
              <w:t>π</w:t>
            </w:r>
            <w:r>
              <w:rPr>
                <w:rFonts w:ascii="Rockwell" w:cs="Rockwell" w:eastAsia="Rockwell" w:hAnsi="Rockwell"/>
                <w:sz w:val="25"/>
                <w:szCs w:val="25"/>
                <w:color w:val="auto"/>
                <w:vertAlign w:val="subscript"/>
              </w:rPr>
              <w:t xml:space="preserve"> </w:t>
            </w:r>
            <w:r>
              <w:rPr>
                <w:rFonts w:ascii="Rockwell" w:cs="Rockwell" w:eastAsia="Rockwell" w:hAnsi="Rockwell"/>
                <w:sz w:val="25"/>
                <w:szCs w:val="25"/>
                <w:color w:val="auto"/>
                <w:vertAlign w:val="superscript"/>
              </w:rPr>
              <w:t>2</w:t>
            </w:r>
          </w:p>
        </w:tc>
        <w:tc>
          <w:tcPr>
            <w:tcW w:w="1300" w:type="dxa"/>
            <w:vAlign w:val="bottom"/>
          </w:tcPr>
          <w:p>
            <w:pPr>
              <w:jc w:val="right"/>
              <w:ind w:right="1131"/>
              <w:spacing w:after="0"/>
              <w:rPr>
                <w:sz w:val="20"/>
                <w:szCs w:val="20"/>
                <w:color w:val="auto"/>
              </w:rPr>
            </w:pPr>
            <w:r>
              <w:rPr>
                <w:rFonts w:ascii="Rockwell" w:cs="Rockwell" w:eastAsia="Rockwell" w:hAnsi="Rockwell"/>
                <w:sz w:val="14"/>
                <w:szCs w:val="14"/>
                <w:color w:val="auto"/>
              </w:rPr>
              <w:t>3</w:t>
            </w:r>
          </w:p>
        </w:tc>
        <w:tc>
          <w:tcPr>
            <w:tcW w:w="4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
        </w:trPr>
        <w:tc>
          <w:tcPr>
            <w:tcW w:w="2320" w:type="dxa"/>
            <w:vAlign w:val="bottom"/>
            <w:vMerge w:val="restart"/>
          </w:tcPr>
          <w:p>
            <w:pPr>
              <w:spacing w:after="0" w:line="107" w:lineRule="exact"/>
              <w:rPr>
                <w:sz w:val="20"/>
                <w:szCs w:val="20"/>
                <w:color w:val="auto"/>
              </w:rPr>
            </w:pPr>
            <w:r>
              <w:rPr>
                <w:rFonts w:ascii="Courier New" w:cs="Courier New" w:eastAsia="Courier New" w:hAnsi="Courier New"/>
                <w:sz w:val="10"/>
                <w:szCs w:val="10"/>
                <w:color w:val="auto"/>
              </w:rPr>
              <w:t>o</w:t>
            </w:r>
            <w:r>
              <w:rPr>
                <w:rFonts w:ascii="Arial" w:cs="Arial" w:eastAsia="Arial" w:hAnsi="Arial"/>
                <w:sz w:val="10"/>
                <w:szCs w:val="10"/>
                <w:color w:val="auto"/>
              </w:rPr>
              <w:t xml:space="preserve">  Kepler’s Third Law:</w:t>
            </w:r>
            <w:r>
              <w:rPr>
                <w:rFonts w:ascii="Rockwell" w:cs="Rockwell" w:eastAsia="Rockwell" w:hAnsi="Rockwell"/>
                <w:sz w:val="11"/>
                <w:szCs w:val="11"/>
                <w:color w:val="auto"/>
              </w:rPr>
              <w:t xml:space="preserve"> </w:t>
            </w:r>
            <w:r>
              <w:rPr>
                <w:rFonts w:ascii="Rockwell" w:cs="Rockwell" w:eastAsia="Rockwell" w:hAnsi="Rockwell"/>
                <w:sz w:val="11"/>
                <w:szCs w:val="11"/>
                <w:i w:val="1"/>
                <w:iCs w:val="1"/>
                <w:color w:val="auto"/>
              </w:rPr>
              <w:t>T</w:t>
            </w:r>
          </w:p>
        </w:tc>
        <w:tc>
          <w:tcPr>
            <w:tcW w:w="120" w:type="dxa"/>
            <w:vAlign w:val="bottom"/>
          </w:tcPr>
          <w:p>
            <w:pPr>
              <w:spacing w:after="0"/>
              <w:rPr>
                <w:sz w:val="3"/>
                <w:szCs w:val="3"/>
                <w:color w:val="auto"/>
              </w:rPr>
            </w:pPr>
          </w:p>
        </w:tc>
        <w:tc>
          <w:tcPr>
            <w:tcW w:w="340" w:type="dxa"/>
            <w:vAlign w:val="bottom"/>
            <w:vMerge w:val="restart"/>
          </w:tcPr>
          <w:p>
            <w:pPr>
              <w:jc w:val="right"/>
              <w:spacing w:after="0" w:line="107" w:lineRule="exact"/>
              <w:rPr>
                <w:sz w:val="20"/>
                <w:szCs w:val="20"/>
                <w:color w:val="auto"/>
              </w:rPr>
            </w:pPr>
            <w:r>
              <w:rPr>
                <w:rFonts w:ascii="Arial" w:cs="Arial" w:eastAsia="Arial" w:hAnsi="Arial"/>
                <w:sz w:val="12"/>
                <w:szCs w:val="12"/>
                <w:color w:val="auto"/>
              </w:rPr>
              <w:t>=</w:t>
            </w:r>
          </w:p>
        </w:tc>
        <w:tc>
          <w:tcPr>
            <w:tcW w:w="520" w:type="dxa"/>
            <w:vAlign w:val="bottom"/>
            <w:tcBorders>
              <w:bottom w:val="single" w:sz="8" w:color="auto"/>
            </w:tcBorders>
          </w:tcPr>
          <w:p>
            <w:pPr>
              <w:spacing w:after="0"/>
              <w:rPr>
                <w:sz w:val="3"/>
                <w:szCs w:val="3"/>
                <w:color w:val="auto"/>
              </w:rPr>
            </w:pPr>
          </w:p>
        </w:tc>
        <w:tc>
          <w:tcPr>
            <w:tcW w:w="260" w:type="dxa"/>
            <w:vAlign w:val="bottom"/>
            <w:vMerge w:val="restart"/>
          </w:tcPr>
          <w:p>
            <w:pPr>
              <w:jc w:val="right"/>
              <w:spacing w:after="0" w:line="107" w:lineRule="exact"/>
              <w:rPr>
                <w:sz w:val="20"/>
                <w:szCs w:val="20"/>
                <w:color w:val="auto"/>
              </w:rPr>
            </w:pPr>
            <w:r>
              <w:rPr>
                <w:rFonts w:ascii="Rockwell" w:cs="Rockwell" w:eastAsia="Rockwell" w:hAnsi="Rockwell"/>
                <w:sz w:val="12"/>
                <w:szCs w:val="12"/>
                <w:i w:val="1"/>
                <w:iCs w:val="1"/>
                <w:color w:val="auto"/>
              </w:rPr>
              <w:t>r</w:t>
            </w:r>
          </w:p>
        </w:tc>
        <w:tc>
          <w:tcPr>
            <w:tcW w:w="1300" w:type="dxa"/>
            <w:vAlign w:val="bottom"/>
          </w:tcPr>
          <w:p>
            <w:pPr>
              <w:spacing w:after="0"/>
              <w:rPr>
                <w:sz w:val="3"/>
                <w:szCs w:val="3"/>
                <w:color w:val="auto"/>
              </w:rPr>
            </w:pPr>
          </w:p>
        </w:tc>
        <w:tc>
          <w:tcPr>
            <w:tcW w:w="400" w:type="dxa"/>
            <w:vAlign w:val="bottom"/>
          </w:tcPr>
          <w:p>
            <w:pPr>
              <w:spacing w:after="0"/>
              <w:rPr>
                <w:sz w:val="3"/>
                <w:szCs w:val="3"/>
                <w:color w:val="auto"/>
              </w:rPr>
            </w:pPr>
          </w:p>
        </w:tc>
        <w:tc>
          <w:tcPr>
            <w:tcW w:w="8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45"/>
        </w:trPr>
        <w:tc>
          <w:tcPr>
            <w:tcW w:w="232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340" w:type="dxa"/>
            <w:vAlign w:val="bottom"/>
            <w:vMerge w:val="continue"/>
          </w:tcPr>
          <w:p>
            <w:pPr>
              <w:spacing w:after="0"/>
              <w:rPr>
                <w:sz w:val="3"/>
                <w:szCs w:val="3"/>
                <w:color w:val="auto"/>
              </w:rPr>
            </w:pPr>
          </w:p>
        </w:tc>
        <w:tc>
          <w:tcPr>
            <w:tcW w:w="520" w:type="dxa"/>
            <w:vAlign w:val="bottom"/>
          </w:tcPr>
          <w:p>
            <w:pPr>
              <w:spacing w:after="0"/>
              <w:rPr>
                <w:sz w:val="3"/>
                <w:szCs w:val="3"/>
                <w:color w:val="auto"/>
              </w:rPr>
            </w:pPr>
          </w:p>
        </w:tc>
        <w:tc>
          <w:tcPr>
            <w:tcW w:w="260" w:type="dxa"/>
            <w:vAlign w:val="bottom"/>
            <w:vMerge w:val="continue"/>
          </w:tcPr>
          <w:p>
            <w:pPr>
              <w:spacing w:after="0"/>
              <w:rPr>
                <w:sz w:val="3"/>
                <w:szCs w:val="3"/>
                <w:color w:val="auto"/>
              </w:rPr>
            </w:pPr>
          </w:p>
        </w:tc>
        <w:tc>
          <w:tcPr>
            <w:tcW w:w="1300" w:type="dxa"/>
            <w:vAlign w:val="bottom"/>
          </w:tcPr>
          <w:p>
            <w:pPr>
              <w:spacing w:after="0"/>
              <w:rPr>
                <w:sz w:val="3"/>
                <w:szCs w:val="3"/>
                <w:color w:val="auto"/>
              </w:rPr>
            </w:pPr>
          </w:p>
        </w:tc>
        <w:tc>
          <w:tcPr>
            <w:tcW w:w="400" w:type="dxa"/>
            <w:vAlign w:val="bottom"/>
          </w:tcPr>
          <w:p>
            <w:pPr>
              <w:spacing w:after="0"/>
              <w:rPr>
                <w:sz w:val="3"/>
                <w:szCs w:val="3"/>
                <w:color w:val="auto"/>
              </w:rPr>
            </w:pPr>
          </w:p>
        </w:tc>
        <w:tc>
          <w:tcPr>
            <w:tcW w:w="8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81"/>
        </w:trPr>
        <w:tc>
          <w:tcPr>
            <w:tcW w:w="23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120" w:type="dxa"/>
            <w:vAlign w:val="bottom"/>
            <w:gridSpan w:val="3"/>
          </w:tcPr>
          <w:p>
            <w:pPr>
              <w:jc w:val="right"/>
              <w:ind w:right="100"/>
              <w:spacing w:after="0" w:line="379" w:lineRule="exact"/>
              <w:rPr>
                <w:sz w:val="20"/>
                <w:szCs w:val="20"/>
                <w:color w:val="auto"/>
              </w:rPr>
            </w:pPr>
            <w:r>
              <w:rPr>
                <w:rFonts w:ascii="Rockwell" w:cs="Rockwell" w:eastAsia="Rockwell" w:hAnsi="Rockwell"/>
                <w:sz w:val="43"/>
                <w:szCs w:val="43"/>
                <w:i w:val="1"/>
                <w:iCs w:val="1"/>
                <w:color w:val="auto"/>
                <w:vertAlign w:val="superscript"/>
              </w:rPr>
              <w:t>Gm</w:t>
            </w:r>
            <w:r>
              <w:rPr>
                <w:rFonts w:ascii="Rockwell" w:cs="Rockwell" w:eastAsia="Rockwell" w:hAnsi="Rockwell"/>
                <w:sz w:val="12"/>
                <w:szCs w:val="12"/>
                <w:i w:val="1"/>
                <w:iCs w:val="1"/>
                <w:color w:val="auto"/>
              </w:rPr>
              <w:t>p</w:t>
            </w:r>
          </w:p>
        </w:tc>
        <w:tc>
          <w:tcPr>
            <w:tcW w:w="1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1440" w:hanging="360"/>
        <w:spacing w:after="0" w:line="214" w:lineRule="auto"/>
        <w:tabs>
          <w:tab w:leader="none" w:pos="1440" w:val="left"/>
        </w:tabs>
        <w:numPr>
          <w:ilvl w:val="0"/>
          <w:numId w:val="189"/>
        </w:numPr>
        <w:rPr>
          <w:rFonts w:ascii="Courier New" w:cs="Courier New" w:eastAsia="Courier New" w:hAnsi="Courier New"/>
          <w:sz w:val="20"/>
          <w:szCs w:val="20"/>
          <w:color w:val="auto"/>
        </w:rPr>
      </w:pPr>
      <w:r>
        <w:rPr>
          <w:rFonts w:ascii="Arial" w:cs="Arial" w:eastAsia="Arial" w:hAnsi="Arial"/>
          <w:sz w:val="20"/>
          <w:szCs w:val="20"/>
          <w:color w:val="auto"/>
        </w:rPr>
        <w:t>Velocity in simple harmonic motion:</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v</w:t>
      </w:r>
      <w:r>
        <w:rPr>
          <w:rFonts w:ascii="Symbol" w:cs="Symbol" w:eastAsia="Symbol" w:hAnsi="Symbol"/>
          <w:sz w:val="42"/>
          <w:szCs w:val="42"/>
          <w:color w:val="auto"/>
        </w:rPr>
        <w:t xml:space="preserve"> (</w:t>
      </w:r>
      <w:r>
        <w:rPr>
          <w:rFonts w:ascii="Rockwell" w:cs="Rockwell" w:eastAsia="Rockwell" w:hAnsi="Rockwell"/>
          <w:sz w:val="24"/>
          <w:szCs w:val="24"/>
          <w:i w:val="1"/>
          <w:iCs w:val="1"/>
          <w:color w:val="auto"/>
        </w:rPr>
        <w:t>t</w:t>
      </w:r>
      <w:r>
        <w:rPr>
          <w:rFonts w:ascii="Symbol" w:cs="Symbol" w:eastAsia="Symbol" w:hAnsi="Symbol"/>
          <w:sz w:val="42"/>
          <w:szCs w:val="42"/>
          <w:color w:val="auto"/>
        </w:rPr>
        <w:t xml:space="preserve"> )</w:t>
      </w:r>
      <w:r>
        <w:rPr>
          <w:rFonts w:ascii="Arial" w:cs="Arial" w:eastAsia="Arial" w:hAnsi="Arial"/>
          <w:sz w:val="24"/>
          <w:szCs w:val="24"/>
          <w:color w:val="auto"/>
        </w:rPr>
        <w:t xml:space="preserve"> =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Arial" w:cs="Arial" w:eastAsia="Arial" w:hAnsi="Arial"/>
          <w:sz w:val="24"/>
          <w:szCs w:val="24"/>
          <w:i w:val="1"/>
          <w:iCs w:val="1"/>
          <w:color w:val="auto"/>
        </w:rPr>
        <w:t>ω</w:t>
      </w:r>
      <w:r>
        <w:rPr>
          <w:rFonts w:ascii="Rockwell" w:cs="Rockwell" w:eastAsia="Rockwell" w:hAnsi="Rockwell"/>
          <w:sz w:val="24"/>
          <w:szCs w:val="24"/>
          <w:color w:val="auto"/>
        </w:rPr>
        <w:t xml:space="preserve"> sin</w:t>
      </w:r>
      <w:r>
        <w:rPr>
          <w:rFonts w:ascii="Symbol" w:cs="Symbol" w:eastAsia="Symbol" w:hAnsi="Symbol"/>
          <w:sz w:val="42"/>
          <w:szCs w:val="42"/>
          <w:color w:val="auto"/>
        </w:rPr>
        <w:t xml:space="preserve"> (</w:t>
      </w:r>
      <w:r>
        <w:rPr>
          <w:rFonts w:ascii="Arial" w:cs="Arial" w:eastAsia="Arial" w:hAnsi="Arial"/>
          <w:sz w:val="24"/>
          <w:szCs w:val="24"/>
          <w:i w:val="1"/>
          <w:iCs w:val="1"/>
          <w:color w:val="auto"/>
        </w:rPr>
        <w:t>ω</w:t>
      </w:r>
      <w:r>
        <w:rPr>
          <w:rFonts w:ascii="Rockwell" w:cs="Rockwell" w:eastAsia="Rockwell" w:hAnsi="Rockwell"/>
          <w:sz w:val="24"/>
          <w:szCs w:val="24"/>
          <w:i w:val="1"/>
          <w:iCs w:val="1"/>
          <w:color w:val="auto"/>
        </w:rPr>
        <w:t>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φ</w:t>
      </w:r>
      <w:r>
        <w:rPr>
          <w:rFonts w:ascii="Symbol" w:cs="Symbol" w:eastAsia="Symbol" w:hAnsi="Symbol"/>
          <w:sz w:val="42"/>
          <w:szCs w:val="42"/>
          <w:color w:val="auto"/>
        </w:rPr>
        <w:t xml:space="preserve"> )</w:t>
      </w:r>
    </w:p>
    <w:p>
      <w:pPr>
        <w:spacing w:after="0" w:line="1" w:lineRule="exact"/>
        <w:rPr>
          <w:sz w:val="20"/>
          <w:szCs w:val="20"/>
          <w:color w:val="auto"/>
        </w:rPr>
      </w:pPr>
    </w:p>
    <w:p>
      <w:pPr>
        <w:ind w:left="1080" w:right="2140"/>
        <w:spacing w:after="0" w:line="182" w:lineRule="auto"/>
        <w:tabs>
          <w:tab w:leader="none" w:pos="1440" w:val="left"/>
        </w:tabs>
        <w:numPr>
          <w:ilvl w:val="0"/>
          <w:numId w:val="190"/>
        </w:numPr>
        <w:rPr>
          <w:rFonts w:ascii="Courier New" w:cs="Courier New" w:eastAsia="Courier New" w:hAnsi="Courier New"/>
          <w:sz w:val="20"/>
          <w:szCs w:val="20"/>
          <w:color w:val="auto"/>
        </w:rPr>
      </w:pPr>
      <w:r>
        <w:rPr>
          <w:rFonts w:ascii="Arial" w:cs="Arial" w:eastAsia="Arial" w:hAnsi="Arial"/>
          <w:sz w:val="20"/>
          <w:szCs w:val="20"/>
          <w:color w:val="auto"/>
        </w:rPr>
        <w:t>Acceleration in simple harmonic motion:</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Symbol" w:cs="Symbol" w:eastAsia="Symbol" w:hAnsi="Symbol"/>
          <w:sz w:val="42"/>
          <w:szCs w:val="42"/>
          <w:color w:val="auto"/>
        </w:rPr>
        <w:t>(</w:t>
      </w:r>
      <w:r>
        <w:rPr>
          <w:rFonts w:ascii="Rockwell" w:cs="Rockwell" w:eastAsia="Rockwell" w:hAnsi="Rockwell"/>
          <w:sz w:val="24"/>
          <w:szCs w:val="24"/>
          <w:i w:val="1"/>
          <w:iCs w:val="1"/>
          <w:color w:val="auto"/>
        </w:rPr>
        <w:t>t</w:t>
      </w:r>
      <w:r>
        <w:rPr>
          <w:rFonts w:ascii="Symbol" w:cs="Symbol" w:eastAsia="Symbol" w:hAnsi="Symbol"/>
          <w:sz w:val="42"/>
          <w:szCs w:val="42"/>
          <w:color w:val="auto"/>
        </w:rPr>
        <w:t>)</w:t>
      </w:r>
      <w:r>
        <w:rPr>
          <w:rFonts w:ascii="Arial" w:cs="Arial" w:eastAsia="Arial" w:hAnsi="Arial"/>
          <w:sz w:val="24"/>
          <w:szCs w:val="24"/>
          <w:color w:val="auto"/>
        </w:rPr>
        <w:t xml:space="preserve"> =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A</w:t>
      </w:r>
      <w:r>
        <w:rPr>
          <w:rFonts w:ascii="Arial" w:cs="Arial" w:eastAsia="Arial" w:hAnsi="Arial"/>
          <w:sz w:val="24"/>
          <w:szCs w:val="24"/>
          <w:i w:val="1"/>
          <w:iCs w:val="1"/>
          <w:color w:val="auto"/>
        </w:rPr>
        <w:t>ω</w:t>
      </w:r>
      <w:r>
        <w:rPr>
          <w:rFonts w:ascii="Rockwell" w:cs="Rockwell" w:eastAsia="Rockwell" w:hAnsi="Rockwell"/>
          <w:sz w:val="27"/>
          <w:szCs w:val="27"/>
          <w:color w:val="auto"/>
          <w:vertAlign w:val="superscript"/>
        </w:rPr>
        <w:t>2</w:t>
      </w:r>
      <w:r>
        <w:rPr>
          <w:rFonts w:ascii="Rockwell" w:cs="Rockwell" w:eastAsia="Rockwell" w:hAnsi="Rockwell"/>
          <w:sz w:val="24"/>
          <w:szCs w:val="24"/>
          <w:color w:val="auto"/>
        </w:rPr>
        <w:t xml:space="preserve"> cos</w:t>
      </w:r>
      <w:r>
        <w:rPr>
          <w:rFonts w:ascii="Symbol" w:cs="Symbol" w:eastAsia="Symbol" w:hAnsi="Symbol"/>
          <w:sz w:val="42"/>
          <w:szCs w:val="42"/>
          <w:color w:val="auto"/>
        </w:rPr>
        <w:t>(</w:t>
      </w:r>
      <w:r>
        <w:rPr>
          <w:rFonts w:ascii="Arial" w:cs="Arial" w:eastAsia="Arial" w:hAnsi="Arial"/>
          <w:sz w:val="24"/>
          <w:szCs w:val="24"/>
          <w:i w:val="1"/>
          <w:iCs w:val="1"/>
          <w:color w:val="auto"/>
        </w:rPr>
        <w:t>ω</w:t>
      </w:r>
      <w:r>
        <w:rPr>
          <w:rFonts w:ascii="Rockwell" w:cs="Rockwell" w:eastAsia="Rockwell" w:hAnsi="Rockwell"/>
          <w:sz w:val="24"/>
          <w:szCs w:val="24"/>
          <w:i w:val="1"/>
          <w:iCs w:val="1"/>
          <w:color w:val="auto"/>
        </w:rPr>
        <w:t>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φ</w:t>
      </w:r>
      <w:r>
        <w:rPr>
          <w:rFonts w:ascii="Symbol" w:cs="Symbol" w:eastAsia="Symbol" w:hAnsi="Symbol"/>
          <w:sz w:val="42"/>
          <w:szCs w:val="42"/>
          <w:color w:val="auto"/>
        </w:rPr>
        <w:t xml:space="preserve"> )</w:t>
      </w:r>
      <w:r>
        <w:rPr>
          <w:rFonts w:ascii="Courier New" w:cs="Courier New" w:eastAsia="Courier New" w:hAnsi="Courier New"/>
          <w:sz w:val="20"/>
          <w:szCs w:val="20"/>
          <w:color w:val="auto"/>
        </w:rPr>
        <w:t xml:space="preserve"> o</w:t>
      </w:r>
      <w:r>
        <w:rPr>
          <w:rFonts w:ascii="Arial" w:cs="Arial" w:eastAsia="Arial" w:hAnsi="Arial"/>
          <w:sz w:val="20"/>
          <w:szCs w:val="20"/>
          <w:color w:val="auto"/>
        </w:rPr>
        <w:t xml:space="preserve"> Moments of Inertia of …</w:t>
      </w:r>
    </w:p>
    <w:p>
      <w:pPr>
        <w:spacing w:after="0" w:line="2" w:lineRule="exact"/>
        <w:rPr>
          <w:rFonts w:ascii="Courier New" w:cs="Courier New" w:eastAsia="Courier New" w:hAnsi="Courier New"/>
          <w:sz w:val="20"/>
          <w:szCs w:val="20"/>
          <w:color w:val="auto"/>
        </w:rPr>
      </w:pPr>
    </w:p>
    <w:p>
      <w:pPr>
        <w:ind w:left="2160" w:hanging="360"/>
        <w:spacing w:after="0" w:line="236" w:lineRule="auto"/>
        <w:tabs>
          <w:tab w:leader="none" w:pos="2160" w:val="left"/>
        </w:tabs>
        <w:numPr>
          <w:ilvl w:val="1"/>
          <w:numId w:val="190"/>
        </w:numPr>
        <w:rPr>
          <w:rFonts w:ascii="Wingdings" w:cs="Wingdings" w:eastAsia="Wingdings" w:hAnsi="Wingdings"/>
          <w:sz w:val="20"/>
          <w:szCs w:val="20"/>
          <w:color w:val="auto"/>
        </w:rPr>
      </w:pPr>
      <w:r>
        <w:rPr>
          <w:rFonts w:ascii="Arial" w:cs="Arial" w:eastAsia="Arial" w:hAnsi="Arial"/>
          <w:sz w:val="20"/>
          <w:szCs w:val="20"/>
          <w:color w:val="auto"/>
        </w:rPr>
        <w:t>Uniform Hoop or thin cylindrical shell about its cylindrical axis:</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I</w:t>
      </w:r>
      <w:r>
        <w:rPr>
          <w:rFonts w:ascii="Rockwell" w:cs="Rockwell" w:eastAsia="Rockwell" w:hAnsi="Rockwell"/>
          <w:sz w:val="27"/>
          <w:szCs w:val="27"/>
          <w:i w:val="1"/>
          <w:iCs w:val="1"/>
          <w:color w:val="auto"/>
          <w:vertAlign w:val="subscript"/>
        </w:rPr>
        <w:t>cm</w:t>
      </w:r>
      <w:r>
        <w:rPr>
          <w:rFonts w:ascii="Arial" w:cs="Arial" w:eastAsia="Arial" w:hAnsi="Arial"/>
          <w:sz w:val="24"/>
          <w:szCs w:val="24"/>
          <w:color w:val="auto"/>
        </w:rPr>
        <w:t xml:space="preserve"> =</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mR</w:t>
      </w:r>
      <w:r>
        <w:rPr>
          <w:rFonts w:ascii="Rockwell" w:cs="Rockwell" w:eastAsia="Rockwell" w:hAnsi="Rockwell"/>
          <w:sz w:val="27"/>
          <w:szCs w:val="27"/>
          <w:color w:val="auto"/>
          <w:vertAlign w:val="superscript"/>
        </w:rPr>
        <w:t>2</w:t>
      </w:r>
    </w:p>
    <w:p>
      <w:pPr>
        <w:spacing w:after="0" w:line="52" w:lineRule="exact"/>
        <w:rPr>
          <w:rFonts w:ascii="Wingdings" w:cs="Wingdings" w:eastAsia="Wingdings" w:hAnsi="Wingdings"/>
          <w:sz w:val="20"/>
          <w:szCs w:val="20"/>
          <w:color w:val="auto"/>
        </w:rPr>
      </w:pPr>
    </w:p>
    <w:p>
      <w:pPr>
        <w:ind w:left="2160" w:hanging="360"/>
        <w:spacing w:after="0"/>
        <w:tabs>
          <w:tab w:leader="none" w:pos="2160" w:val="left"/>
        </w:tabs>
        <w:numPr>
          <w:ilvl w:val="1"/>
          <w:numId w:val="190"/>
        </w:numPr>
        <w:rPr>
          <w:rFonts w:ascii="Wingdings" w:cs="Wingdings" w:eastAsia="Wingdings" w:hAnsi="Wingdings"/>
          <w:sz w:val="20"/>
          <w:szCs w:val="20"/>
          <w:color w:val="auto"/>
        </w:rPr>
      </w:pPr>
      <w:r>
        <w:rPr>
          <w:rFonts w:ascii="Arial" w:cs="Arial" w:eastAsia="Arial" w:hAnsi="Arial"/>
          <w:sz w:val="20"/>
          <w:szCs w:val="20"/>
          <w:color w:val="auto"/>
        </w:rPr>
        <w:t>Uniform rigid rod about its center of mass:</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I</w:t>
      </w:r>
      <w:r>
        <w:rPr>
          <w:rFonts w:ascii="Rockwell" w:cs="Rockwell" w:eastAsia="Rockwell" w:hAnsi="Rockwell"/>
          <w:sz w:val="27"/>
          <w:szCs w:val="27"/>
          <w:i w:val="1"/>
          <w:iCs w:val="1"/>
          <w:color w:val="auto"/>
          <w:vertAlign w:val="subscript"/>
        </w:rPr>
        <w:t>cm</w:t>
      </w:r>
      <w:r>
        <w:rPr>
          <w:rFonts w:ascii="Arial" w:cs="Arial" w:eastAsia="Arial" w:hAnsi="Aria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color w:val="auto"/>
          <w:vertAlign w:val="subscript"/>
        </w:rPr>
        <w:t>12</w:t>
      </w:r>
      <w:r>
        <w:rPr>
          <w:rFonts w:ascii="Rockwell" w:cs="Rockwell" w:eastAsia="Rockwell" w:hAnsi="Rockwell"/>
          <w:sz w:val="48"/>
          <w:szCs w:val="48"/>
          <w:color w:val="auto"/>
          <w:vertAlign w:val="superscript"/>
        </w:rPr>
        <w:t>1</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mL</w:t>
      </w:r>
      <w:r>
        <w:rPr>
          <w:rFonts w:ascii="Rockwell" w:cs="Rockwell" w:eastAsia="Rockwell" w:hAnsi="Rockwell"/>
          <w:sz w:val="27"/>
          <w:szCs w:val="27"/>
          <w:color w:val="auto"/>
          <w:vertAlign w:val="superscript"/>
        </w:rPr>
        <w:t>2</w:t>
      </w:r>
    </w:p>
    <w:p>
      <w:pPr>
        <w:spacing w:after="0" w:line="96" w:lineRule="exact"/>
        <w:rPr>
          <w:rFonts w:ascii="Wingdings" w:cs="Wingdings" w:eastAsia="Wingdings" w:hAnsi="Wingdings"/>
          <w:sz w:val="20"/>
          <w:szCs w:val="20"/>
          <w:color w:val="auto"/>
        </w:rPr>
      </w:pPr>
    </w:p>
    <w:p>
      <w:pPr>
        <w:ind w:left="2160" w:hanging="360"/>
        <w:spacing w:after="0"/>
        <w:tabs>
          <w:tab w:leader="none" w:pos="2160" w:val="left"/>
        </w:tabs>
        <w:numPr>
          <w:ilvl w:val="1"/>
          <w:numId w:val="190"/>
        </w:numPr>
        <w:rPr>
          <w:rFonts w:ascii="Wingdings" w:cs="Wingdings" w:eastAsia="Wingdings" w:hAnsi="Wingdings"/>
          <w:sz w:val="20"/>
          <w:szCs w:val="20"/>
          <w:color w:val="auto"/>
        </w:rPr>
      </w:pPr>
      <w:r>
        <w:rPr>
          <w:rFonts w:ascii="Arial" w:cs="Arial" w:eastAsia="Arial" w:hAnsi="Arial"/>
          <w:sz w:val="20"/>
          <w:szCs w:val="20"/>
          <w:color w:val="auto"/>
        </w:rPr>
        <w:t>Uniform Solid cylinder or disk about its cylindrical axis:</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I</w:t>
      </w:r>
      <w:r>
        <w:rPr>
          <w:rFonts w:ascii="Rockwell" w:cs="Rockwell" w:eastAsia="Rockwell" w:hAnsi="Rockwell"/>
          <w:sz w:val="27"/>
          <w:szCs w:val="27"/>
          <w:i w:val="1"/>
          <w:iCs w:val="1"/>
          <w:color w:val="auto"/>
          <w:vertAlign w:val="subscript"/>
        </w:rPr>
        <w:t>cm</w:t>
      </w:r>
      <w:r>
        <w:rPr>
          <w:rFonts w:ascii="Arial" w:cs="Arial" w:eastAsia="Arial" w:hAnsi="Arial"/>
          <w:sz w:val="24"/>
          <w:szCs w:val="24"/>
          <w:color w:val="auto"/>
        </w:rPr>
        <w:t xml:space="preserve"> =</w:t>
      </w:r>
      <w:r>
        <w:rPr>
          <w:rFonts w:ascii="Rockwell" w:cs="Rockwell" w:eastAsia="Rockwell" w:hAnsi="Rockwell"/>
          <w:sz w:val="48"/>
          <w:szCs w:val="48"/>
          <w:color w:val="auto"/>
        </w:rPr>
        <w:t xml:space="preserve"> </w:t>
      </w:r>
      <w:r>
        <w:rPr>
          <w:rFonts w:ascii="Rockwell" w:cs="Rockwell" w:eastAsia="Rockwell" w:hAnsi="Rockwell"/>
          <w:sz w:val="48"/>
          <w:szCs w:val="48"/>
          <w:u w:val="single" w:color="auto"/>
          <w:color w:val="auto"/>
          <w:vertAlign w:val="superscript"/>
        </w:rPr>
        <w:t>1</w:t>
      </w:r>
      <w:r>
        <w:rPr>
          <w:rFonts w:ascii="Rockwell" w:cs="Rockwell" w:eastAsia="Rockwell" w:hAnsi="Rockwell"/>
          <w:sz w:val="48"/>
          <w:szCs w:val="48"/>
          <w:color w:val="auto"/>
          <w:vertAlign w:val="subscript"/>
        </w:rPr>
        <w:t>2</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mR</w:t>
      </w:r>
      <w:r>
        <w:rPr>
          <w:rFonts w:ascii="Rockwell" w:cs="Rockwell" w:eastAsia="Rockwell" w:hAnsi="Rockwell"/>
          <w:sz w:val="27"/>
          <w:szCs w:val="27"/>
          <w:color w:val="auto"/>
          <w:vertAlign w:val="superscript"/>
        </w:rPr>
        <w:t>2</w:t>
      </w:r>
    </w:p>
    <w:p>
      <w:pPr>
        <w:spacing w:after="0" w:line="69" w:lineRule="exact"/>
        <w:rPr>
          <w:rFonts w:ascii="Wingdings" w:cs="Wingdings" w:eastAsia="Wingdings" w:hAnsi="Wingdings"/>
          <w:sz w:val="20"/>
          <w:szCs w:val="20"/>
          <w:color w:val="auto"/>
        </w:rPr>
      </w:pPr>
    </w:p>
    <w:p>
      <w:pPr>
        <w:ind w:left="2880" w:hanging="360"/>
        <w:spacing w:after="0"/>
        <w:tabs>
          <w:tab w:leader="none" w:pos="2880" w:val="left"/>
        </w:tabs>
        <w:numPr>
          <w:ilvl w:val="2"/>
          <w:numId w:val="190"/>
        </w:numPr>
        <w:rPr>
          <w:rFonts w:ascii="Arial" w:cs="Arial" w:eastAsia="Arial" w:hAnsi="Arial"/>
          <w:sz w:val="20"/>
          <w:szCs w:val="20"/>
          <w:color w:val="auto"/>
        </w:rPr>
      </w:pPr>
      <w:r>
        <w:rPr>
          <w:rFonts w:ascii="Arial" w:cs="Arial" w:eastAsia="Arial" w:hAnsi="Arial"/>
          <w:sz w:val="20"/>
          <w:szCs w:val="20"/>
          <w:color w:val="auto"/>
        </w:rPr>
        <w:t>Okay, I didn’t do this one during the review.</w:t>
      </w:r>
    </w:p>
    <w:p>
      <w:pPr>
        <w:spacing w:after="0" w:line="14" w:lineRule="exact"/>
        <w:rPr>
          <w:rFonts w:ascii="Arial" w:cs="Arial" w:eastAsia="Arial" w:hAnsi="Arial"/>
          <w:sz w:val="20"/>
          <w:szCs w:val="20"/>
          <w:color w:val="auto"/>
        </w:rPr>
      </w:pPr>
    </w:p>
    <w:p>
      <w:pPr>
        <w:ind w:left="2160" w:right="400" w:hanging="360"/>
        <w:spacing w:after="0"/>
        <w:tabs>
          <w:tab w:leader="none" w:pos="2160" w:val="left"/>
        </w:tabs>
        <w:numPr>
          <w:ilvl w:val="1"/>
          <w:numId w:val="190"/>
        </w:numPr>
        <w:rPr>
          <w:rFonts w:ascii="Wingdings" w:cs="Wingdings" w:eastAsia="Wingdings" w:hAnsi="Wingdings"/>
          <w:sz w:val="20"/>
          <w:szCs w:val="20"/>
          <w:color w:val="auto"/>
        </w:rPr>
      </w:pPr>
      <w:r>
        <w:rPr>
          <w:rFonts w:ascii="Arial" w:cs="Arial" w:eastAsia="Arial" w:hAnsi="Arial"/>
          <w:sz w:val="20"/>
          <w:szCs w:val="20"/>
          <w:color w:val="auto"/>
        </w:rPr>
        <w:t>Use the parallel axis theorem to find the moment of inertia of any of these about any other axis.</w:t>
      </w:r>
    </w:p>
    <w:p>
      <w:pPr>
        <w:ind w:left="2160" w:right="520" w:hanging="360"/>
        <w:spacing w:after="0" w:line="236" w:lineRule="auto"/>
        <w:tabs>
          <w:tab w:leader="none" w:pos="2160" w:val="left"/>
        </w:tabs>
        <w:numPr>
          <w:ilvl w:val="1"/>
          <w:numId w:val="190"/>
        </w:numPr>
        <w:rPr>
          <w:rFonts w:ascii="Wingdings" w:cs="Wingdings" w:eastAsia="Wingdings" w:hAnsi="Wingdings"/>
          <w:sz w:val="20"/>
          <w:szCs w:val="20"/>
          <w:color w:val="auto"/>
        </w:rPr>
      </w:pPr>
      <w:r>
        <w:rPr>
          <w:rFonts w:ascii="Arial" w:cs="Arial" w:eastAsia="Arial" w:hAnsi="Arial"/>
          <w:sz w:val="20"/>
          <w:szCs w:val="20"/>
          <w:color w:val="auto"/>
        </w:rPr>
        <w:t>A quick note about moments of inertia and the AP Exam. If you need the equation for a Moment of Inertia to solve a problem, it will be provided. And, while you do not need to memorize the equations for moments of inertia of various objects, you do need to be able to determine relative relationships between various moments of inertia of objects and those are just based on the basic equation for moment of inertia:</w:t>
      </w:r>
      <w:r>
        <w:rPr>
          <w:rFonts w:ascii="Rockwell" w:cs="Rockwell" w:eastAsia="Rockwell" w:hAnsi="Rockwell"/>
          <w:sz w:val="24"/>
          <w:szCs w:val="24"/>
          <w:color w:val="auto"/>
        </w:rPr>
        <w:t xml:space="preserve"> </w:t>
      </w:r>
      <w:r>
        <w:rPr>
          <w:rFonts w:ascii="Rockwell" w:cs="Rockwell" w:eastAsia="Rockwell" w:hAnsi="Rockwell"/>
          <w:sz w:val="24"/>
          <w:szCs w:val="24"/>
          <w:i w:val="1"/>
          <w:iCs w:val="1"/>
          <w:color w:val="auto"/>
        </w:rPr>
        <w:t>I</w:t>
      </w:r>
      <w:r>
        <w:rPr>
          <w:rFonts w:ascii="Arial" w:cs="Arial" w:eastAsia="Arial" w:hAnsi="Arial"/>
          <w:sz w:val="24"/>
          <w:szCs w:val="24"/>
          <w:color w:val="auto"/>
        </w:rPr>
        <w:t xml:space="preserve"> =</w:t>
      </w:r>
      <w:r>
        <w:rPr>
          <w:rFonts w:ascii="Symbol" w:cs="Symbol" w:eastAsia="Symbol" w:hAnsi="Symbol"/>
          <w:sz w:val="36"/>
          <w:szCs w:val="36"/>
          <w:color w:val="auto"/>
        </w:rPr>
        <w:t xml:space="preserve"> ∑</w:t>
      </w:r>
      <w:r>
        <w:rPr>
          <w:rFonts w:ascii="Rockwell" w:cs="Rockwell" w:eastAsia="Rockwell" w:hAnsi="Rockwell"/>
          <w:sz w:val="27"/>
          <w:szCs w:val="27"/>
          <w:i w:val="1"/>
          <w:iCs w:val="1"/>
          <w:color w:val="auto"/>
          <w:vertAlign w:val="subscript"/>
        </w:rPr>
        <w:t>i</w:t>
      </w:r>
      <w:r>
        <w:rPr>
          <w:rFonts w:ascii="Rockwell" w:cs="Rockwell" w:eastAsia="Rockwell" w:hAnsi="Rockwell"/>
          <w:sz w:val="24"/>
          <w:szCs w:val="24"/>
          <w:i w:val="1"/>
          <w:iCs w:val="1"/>
          <w:color w:val="auto"/>
        </w:rPr>
        <w:t xml:space="preserve"> m</w:t>
      </w:r>
      <w:r>
        <w:rPr>
          <w:rFonts w:ascii="Rockwell" w:cs="Rockwell" w:eastAsia="Rockwell" w:hAnsi="Rockwell"/>
          <w:sz w:val="27"/>
          <w:szCs w:val="27"/>
          <w:i w:val="1"/>
          <w:iCs w:val="1"/>
          <w:color w:val="auto"/>
          <w:vertAlign w:val="subscript"/>
        </w:rPr>
        <w:t>i</w:t>
      </w:r>
      <w:r>
        <w:rPr>
          <w:rFonts w:ascii="Rockwell" w:cs="Rockwell" w:eastAsia="Rockwell" w:hAnsi="Rockwell"/>
          <w:sz w:val="24"/>
          <w:szCs w:val="24"/>
          <w:i w:val="1"/>
          <w:iCs w:val="1"/>
          <w:color w:val="auto"/>
        </w:rPr>
        <w:t xml:space="preserve"> r</w:t>
      </w:r>
      <w:r>
        <w:rPr>
          <w:rFonts w:ascii="Rockwell" w:cs="Rockwell" w:eastAsia="Rockwell" w:hAnsi="Rockwell"/>
          <w:sz w:val="27"/>
          <w:szCs w:val="27"/>
          <w:i w:val="1"/>
          <w:iCs w:val="1"/>
          <w:color w:val="auto"/>
          <w:vertAlign w:val="subscript"/>
        </w:rPr>
        <w:t>i</w:t>
      </w:r>
      <w:r>
        <w:rPr>
          <w:rFonts w:ascii="Rockwell" w:cs="Rockwell" w:eastAsia="Rockwell" w:hAnsi="Rockwell"/>
          <w:sz w:val="27"/>
          <w:szCs w:val="27"/>
          <w:color w:val="auto"/>
          <w:vertAlign w:val="superscript"/>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4131310</wp:posOffset>
            </wp:positionH>
            <wp:positionV relativeFrom="paragraph">
              <wp:posOffset>-2063115</wp:posOffset>
            </wp:positionV>
            <wp:extent cx="157480" cy="762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1">
                      <a:extLst>
                        <a:ext uri="{28A0092B-C50C-407E-A947-70E740481C1C}"/>
                      </a:extLst>
                    </a:blip>
                    <a:srcRect/>
                    <a:stretch>
                      <a:fillRect/>
                    </a:stretch>
                  </pic:blipFill>
                  <pic:spPr bwMode="auto">
                    <a:xfrm>
                      <a:off x="0" y="0"/>
                      <a:ext cx="157480" cy="7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tabs>
          <w:tab w:leader="none" w:pos="8780" w:val="left"/>
        </w:tabs>
        <w:rPr>
          <w:sz w:val="20"/>
          <w:szCs w:val="20"/>
          <w:color w:val="auto"/>
        </w:rPr>
      </w:pPr>
      <w:r>
        <w:rPr>
          <w:rFonts w:ascii="Arial" w:cs="Arial" w:eastAsia="Arial" w:hAnsi="Arial"/>
          <w:sz w:val="16"/>
          <w:szCs w:val="16"/>
          <w:color w:val="auto"/>
        </w:rPr>
        <w:t>0205 Lecture Notes - AP Physics C- Equations to Memorize (Mechanics).docx</w:t>
      </w:r>
      <w:r>
        <w:rPr>
          <w:sz w:val="20"/>
          <w:szCs w:val="20"/>
          <w:color w:val="auto"/>
        </w:rPr>
        <w:tab/>
      </w:r>
      <w:r>
        <w:rPr>
          <w:rFonts w:ascii="Arial" w:cs="Arial" w:eastAsia="Arial" w:hAnsi="Arial"/>
          <w:sz w:val="15"/>
          <w:szCs w:val="15"/>
          <w:color w:val="auto"/>
        </w:rPr>
        <w:t>page 3 of 3</w:t>
      </w:r>
    </w:p>
    <w:sectPr>
      <w:pgSz w:w="12240" w:h="15840" w:orient="portrait"/>
      <w:cols w:equalWidth="0" w:num="1">
        <w:col w:w="9600"/>
      </w:cols>
      <w:pgMar w:left="1440" w:top="1440" w:right="1200" w:bottom="313"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Rockwell">
    <w:panose1 w:val="02060603020205020403"/>
    <w:charset w:val="00"/>
    <w:family w:val="roman"/>
    <w:pitch w:val="variable"/>
    <w:sig w:usb0="00000003" w:usb1="00000000" w:usb2="00000000" w:usb3="00000000" w:csb0="20000001" w:csb1="00000000"/>
  </w:font>
  <w:font w:name="Courier New">
    <w:panose1 w:val="02070309020205020404"/>
    <w:charset w:val="00"/>
    <w:family w:val="auto"/>
    <w:pitch w:val="fixed"/>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 w:name="MS PGothic">
    <w:panose1 w:val="020B0600070205080204"/>
    <w:charset w:val="80"/>
    <w:family w:val="swiss"/>
    <w:pitch w:val="variable"/>
    <w:sig w:usb0="E00002FF" w:usb1="6AC7FDFB" w:usb2="08000012" w:usb3="00000000" w:csb0="4002009F" w:csb1="DFD70000"/>
  </w:font>
  <w:font w:name="Wingdings">
    <w:panose1 w:val="05000000000000000000"/>
    <w:charset w:val="02"/>
    <w:family w:val="auto"/>
    <w:pitch w:val="variable"/>
    <w:sig w:usb0="00000000" w:usb1="00000000" w:usb2="00000000" w:usb3="00000000" w:csb0="80000000" w:csb1="0000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49DA307D"/>
    <w:multiLevelType w:val="hybridMultilevel"/>
    <w:lvl w:ilvl="0">
      <w:lvlJc w:val="left"/>
      <w:lvlText w:val="•"/>
      <w:numFmt w:val="bullet"/>
      <w:start w:val="1"/>
    </w:lvl>
  </w:abstractNum>
  <w:abstractNum w:abstractNumId="1">
    <w:nsid w:val="7055A5F5"/>
    <w:multiLevelType w:val="hybridMultilevel"/>
    <w:lvl w:ilvl="0">
      <w:lvlJc w:val="left"/>
      <w:lvlText w:val="%1"/>
      <w:numFmt w:val="lowerLetter"/>
      <w:start w:val="15"/>
    </w:lvl>
  </w:abstractNum>
  <w:abstractNum w:abstractNumId="2">
    <w:nsid w:val="5FB8370B"/>
    <w:multiLevelType w:val="hybridMultilevel"/>
    <w:lvl w:ilvl="0">
      <w:lvlJc w:val="left"/>
      <w:lvlText w:val="•"/>
      <w:numFmt w:val="bullet"/>
      <w:start w:val="1"/>
    </w:lvl>
  </w:abstractNum>
  <w:abstractNum w:abstractNumId="3">
    <w:nsid w:val="50801EE1"/>
    <w:multiLevelType w:val="hybridMultilevel"/>
    <w:lvl w:ilvl="0">
      <w:lvlJc w:val="left"/>
      <w:lvlText w:val="%1"/>
      <w:numFmt w:val="lowerLetter"/>
      <w:start w:val="15"/>
    </w:lvl>
  </w:abstractNum>
  <w:abstractNum w:abstractNumId="4">
    <w:nsid w:val="488AC1A"/>
    <w:multiLevelType w:val="hybridMultilevel"/>
    <w:lvl w:ilvl="0">
      <w:lvlJc w:val="left"/>
      <w:lvlText w:val="%1"/>
      <w:numFmt w:val="lowerLetter"/>
      <w:start w:val="15"/>
    </w:lvl>
  </w:abstractNum>
  <w:abstractNum w:abstractNumId="5">
    <w:nsid w:val="5FB8011C"/>
    <w:multiLevelType w:val="hybridMultilevel"/>
    <w:lvl w:ilvl="0">
      <w:lvlJc w:val="left"/>
      <w:lvlText w:val="•"/>
      <w:numFmt w:val="bullet"/>
      <w:start w:val="1"/>
    </w:lvl>
    <w:lvl w:ilvl="1">
      <w:lvlJc w:val="left"/>
      <w:lvlText w:val="%2"/>
      <w:numFmt w:val="lowerLetter"/>
      <w:start w:val="15"/>
    </w:lvl>
  </w:abstractNum>
  <w:abstractNum w:abstractNumId="6">
    <w:nsid w:val="6AA78F7F"/>
    <w:multiLevelType w:val="hybridMultilevel"/>
    <w:lvl w:ilvl="0">
      <w:lvlJc w:val="left"/>
      <w:lvlText w:val="!"/>
      <w:numFmt w:val="bullet"/>
      <w:start w:val="1"/>
    </w:lvl>
    <w:lvl w:ilvl="1">
      <w:lvlJc w:val="left"/>
      <w:lvlText w:val="Δ"/>
      <w:numFmt w:val="bullet"/>
      <w:start w:val="1"/>
    </w:lvl>
  </w:abstractNum>
  <w:abstractNum w:abstractNumId="7">
    <w:nsid w:val="7672BD23"/>
    <w:multiLevelType w:val="hybridMultilevel"/>
    <w:lvl w:ilvl="0">
      <w:lvlJc w:val="left"/>
      <w:lvlText w:val="%1"/>
      <w:numFmt w:val="lowerRoman"/>
      <w:start w:val="1"/>
    </w:lvl>
    <w:lvl w:ilvl="1">
      <w:lvlJc w:val="left"/>
      <w:lvlText w:val="%2"/>
      <w:numFmt w:val="lowerRoman"/>
      <w:start w:val="10"/>
    </w:lvl>
  </w:abstractNum>
  <w:abstractNum w:abstractNumId="8">
    <w:nsid w:val="6FC75AF8"/>
    <w:multiLevelType w:val="hybridMultilevel"/>
    <w:lvl w:ilvl="0">
      <w:lvlJc w:val="left"/>
      <w:lvlText w:val="%1"/>
      <w:numFmt w:val="lowerRoman"/>
      <w:start w:val="5"/>
    </w:lvl>
    <w:lvl w:ilvl="1">
      <w:lvlJc w:val="left"/>
      <w:lvlText w:val="%2"/>
      <w:numFmt w:val="lowerRoman"/>
      <w:start w:val="1"/>
    </w:lvl>
  </w:abstractNum>
  <w:abstractNum w:abstractNumId="9">
    <w:nsid w:val="6A5F7029"/>
    <w:multiLevelType w:val="hybridMultilevel"/>
    <w:lvl w:ilvl="0">
      <w:lvlJc w:val="left"/>
      <w:lvlText w:val="%1"/>
      <w:numFmt w:val="lowerLetter"/>
      <w:start w:val="15"/>
    </w:lvl>
  </w:abstractNum>
  <w:abstractNum w:abstractNumId="10">
    <w:nsid w:val="7D5E18F8"/>
    <w:multiLevelType w:val="hybridMultilevel"/>
    <w:lvl w:ilvl="0">
      <w:lvlJc w:val="left"/>
      <w:lvlText w:val="•"/>
      <w:numFmt w:val="bullet"/>
      <w:start w:val="1"/>
    </w:lvl>
    <w:lvl w:ilvl="1">
      <w:lvlJc w:val="left"/>
      <w:lvlText w:val="%2"/>
      <w:numFmt w:val="lowerLetter"/>
      <w:start w:val="15"/>
    </w:lvl>
  </w:abstractNum>
  <w:abstractNum w:abstractNumId="11">
    <w:nsid w:val="5F3534A4"/>
    <w:multiLevelType w:val="hybridMultilevel"/>
    <w:lvl w:ilvl="0">
      <w:lvlJc w:val="left"/>
      <w:lvlText w:val="•"/>
      <w:numFmt w:val="bullet"/>
      <w:start w:val="1"/>
    </w:lvl>
    <w:lvl w:ilvl="1">
      <w:lvlJc w:val="left"/>
      <w:lvlText w:val="%2"/>
      <w:numFmt w:val="lowerLetter"/>
      <w:start w:val="15"/>
    </w:lvl>
  </w:abstractNum>
  <w:abstractNum w:abstractNumId="12">
    <w:nsid w:val="73A1821B"/>
    <w:multiLevelType w:val="hybridMultilevel"/>
    <w:lvl w:ilvl="0">
      <w:lvlJc w:val="left"/>
      <w:lvlText w:val="•"/>
      <w:numFmt w:val="bullet"/>
      <w:start w:val="1"/>
    </w:lvl>
  </w:abstractNum>
  <w:abstractNum w:abstractNumId="13">
    <w:nsid w:val="7DE67713"/>
    <w:multiLevelType w:val="hybridMultilevel"/>
    <w:lvl w:ilvl="0">
      <w:lvlJc w:val="left"/>
      <w:lvlText w:val="•"/>
      <w:numFmt w:val="bullet"/>
      <w:start w:val="1"/>
    </w:lvl>
    <w:lvl w:ilvl="1">
      <w:lvlJc w:val="left"/>
      <w:lvlText w:val="§"/>
      <w:numFmt w:val="bullet"/>
      <w:start w:val="1"/>
    </w:lvl>
  </w:abstractNum>
  <w:abstractNum w:abstractNumId="14">
    <w:nsid w:val="555C55B5"/>
    <w:multiLevelType w:val="hybridMultilevel"/>
    <w:lvl w:ilvl="0">
      <w:lvlJc w:val="left"/>
      <w:lvlText w:val="•"/>
      <w:numFmt w:val="bullet"/>
      <w:start w:val="1"/>
    </w:lvl>
  </w:abstractNum>
  <w:abstractNum w:abstractNumId="15">
    <w:nsid w:val="3FA62ACA"/>
    <w:multiLevelType w:val="hybridMultilevel"/>
    <w:lvl w:ilvl="0">
      <w:lvlJc w:val="left"/>
      <w:lvlText w:val="•"/>
      <w:numFmt w:val="bullet"/>
      <w:start w:val="1"/>
    </w:lvl>
  </w:abstractNum>
  <w:abstractNum w:abstractNumId="16">
    <w:nsid w:val="14FCE74E"/>
    <w:multiLevelType w:val="hybridMultilevel"/>
    <w:lvl w:ilvl="0">
      <w:lvlJc w:val="left"/>
      <w:lvlText w:val="%1"/>
      <w:numFmt w:val="lowerLetter"/>
      <w:start w:val="15"/>
    </w:lvl>
  </w:abstractNum>
  <w:abstractNum w:abstractNumId="17">
    <w:nsid w:val="6A3DD3E8"/>
    <w:multiLevelType w:val="hybridMultilevel"/>
    <w:lvl w:ilvl="0">
      <w:lvlJc w:val="left"/>
      <w:lvlText w:val="•"/>
      <w:numFmt w:val="bullet"/>
      <w:start w:val="1"/>
    </w:lvl>
  </w:abstractNum>
  <w:abstractNum w:abstractNumId="18">
    <w:nsid w:val="71C91298"/>
    <w:multiLevelType w:val="hybridMultilevel"/>
    <w:lvl w:ilvl="0">
      <w:lvlJc w:val="left"/>
      <w:lvlText w:val="%1"/>
      <w:numFmt w:val="lowerRoman"/>
      <w:start w:val="5"/>
    </w:lvl>
    <w:lvl w:ilvl="1">
      <w:lvlJc w:val="left"/>
      <w:lvlText w:val="%2"/>
      <w:numFmt w:val="lowerRoman"/>
      <w:start w:val="10"/>
    </w:lvl>
  </w:abstractNum>
  <w:abstractNum w:abstractNumId="19">
    <w:nsid w:val="9DAF632"/>
    <w:multiLevelType w:val="hybridMultilevel"/>
    <w:lvl w:ilvl="0">
      <w:lvlJc w:val="left"/>
      <w:lvlText w:val="%1"/>
      <w:numFmt w:val="lowerLetter"/>
      <w:start w:val="15"/>
    </w:lvl>
  </w:abstractNum>
  <w:abstractNum w:abstractNumId="20">
    <w:nsid w:val="53299938"/>
    <w:multiLevelType w:val="hybridMultilevel"/>
    <w:lvl w:ilvl="0">
      <w:lvlJc w:val="left"/>
      <w:lvlText w:val="•"/>
      <w:numFmt w:val="bullet"/>
      <w:start w:val="1"/>
    </w:lvl>
    <w:lvl w:ilvl="1">
      <w:lvlJc w:val="left"/>
      <w:lvlText w:val="§"/>
      <w:numFmt w:val="bullet"/>
      <w:start w:val="1"/>
    </w:lvl>
  </w:abstractNum>
  <w:abstractNum w:abstractNumId="21">
    <w:nsid w:val="1FBFE8E0"/>
    <w:multiLevelType w:val="hybridMultilevel"/>
    <w:lvl w:ilvl="0">
      <w:lvlJc w:val="left"/>
      <w:lvlText w:val="•"/>
      <w:numFmt w:val="bullet"/>
      <w:start w:val="1"/>
    </w:lvl>
  </w:abstractNum>
  <w:abstractNum w:abstractNumId="22">
    <w:nsid w:val="5092CA79"/>
    <w:multiLevelType w:val="hybridMultilevel"/>
    <w:lvl w:ilvl="0">
      <w:lvlJc w:val="left"/>
      <w:lvlText w:val="•"/>
      <w:numFmt w:val="bullet"/>
      <w:start w:val="1"/>
    </w:lvl>
  </w:abstractNum>
  <w:abstractNum w:abstractNumId="23">
    <w:nsid w:val="1D545C4D"/>
    <w:multiLevelType w:val="hybridMultilevel"/>
    <w:lvl w:ilvl="0">
      <w:lvlJc w:val="left"/>
      <w:lvlText w:val="%1"/>
      <w:numFmt w:val="lowerLetter"/>
      <w:start w:val="15"/>
    </w:lvl>
    <w:lvl w:ilvl="1">
      <w:lvlJc w:val="left"/>
      <w:lvlText w:val="§"/>
      <w:numFmt w:val="bullet"/>
      <w:start w:val="1"/>
    </w:lvl>
  </w:abstractNum>
  <w:abstractNum w:abstractNumId="24">
    <w:nsid w:val="59ADEA3D"/>
    <w:multiLevelType w:val="hybridMultilevel"/>
    <w:lvl w:ilvl="0">
      <w:lvlJc w:val="left"/>
      <w:lvlText w:val="%1"/>
      <w:numFmt w:val="lowerLetter"/>
      <w:start w:val="15"/>
    </w:lvl>
    <w:lvl w:ilvl="1">
      <w:lvlJc w:val="left"/>
      <w:lvlText w:val="§"/>
      <w:numFmt w:val="bullet"/>
      <w:start w:val="1"/>
    </w:lvl>
  </w:abstractNum>
  <w:abstractNum w:abstractNumId="25">
    <w:nsid w:val="288F1A34"/>
    <w:multiLevelType w:val="hybridMultilevel"/>
    <w:lvl w:ilvl="0">
      <w:lvlJc w:val="left"/>
      <w:lvlText w:val="%1"/>
      <w:numFmt w:val="lowerLetter"/>
      <w:start w:val="15"/>
    </w:lvl>
    <w:lvl w:ilvl="1">
      <w:lvlJc w:val="left"/>
      <w:lvlText w:val="§"/>
      <w:numFmt w:val="bullet"/>
      <w:start w:val="1"/>
    </w:lvl>
  </w:abstractNum>
  <w:abstractNum w:abstractNumId="26">
    <w:nsid w:val="2A155DBC"/>
    <w:multiLevelType w:val="hybridMultilevel"/>
    <w:lvl w:ilvl="0">
      <w:lvlJc w:val="left"/>
      <w:lvlText w:val="%1"/>
      <w:numFmt w:val="lowerLetter"/>
      <w:start w:val="15"/>
    </w:lvl>
  </w:abstractNum>
  <w:abstractNum w:abstractNumId="27">
    <w:nsid w:val="1D9F6E5F"/>
    <w:multiLevelType w:val="hybridMultilevel"/>
    <w:lvl w:ilvl="0">
      <w:lvlJc w:val="left"/>
      <w:lvlText w:val="%1"/>
      <w:numFmt w:val="lowerLetter"/>
      <w:start w:val="15"/>
    </w:lvl>
    <w:lvl w:ilvl="1">
      <w:lvlJc w:val="left"/>
      <w:lvlText w:val="§"/>
      <w:numFmt w:val="bullet"/>
      <w:start w:val="1"/>
    </w:lvl>
    <w:lvl w:ilvl="2">
      <w:lvlJc w:val="left"/>
      <w:lvlText w:val="•"/>
      <w:numFmt w:val="bullet"/>
      <w:start w:val="1"/>
    </w:lvl>
    <w:lvl w:ilvl="3">
      <w:lvlJc w:val="left"/>
      <w:lvlText w:val="!"/>
      <w:numFmt w:val="bullet"/>
      <w:start w:val="1"/>
    </w:lvl>
  </w:abstractNum>
  <w:abstractNum w:abstractNumId="28">
    <w:nsid w:val="97E1B4E"/>
    <w:multiLevelType w:val="hybridMultilevel"/>
    <w:lvl w:ilvl="0">
      <w:lvlJc w:val="left"/>
      <w:lvlText w:val="§"/>
      <w:numFmt w:val="bullet"/>
      <w:start w:val="1"/>
    </w:lvl>
    <w:lvl w:ilvl="1">
      <w:lvlJc w:val="left"/>
      <w:lvlText w:val="•"/>
      <w:numFmt w:val="bullet"/>
      <w:start w:val="1"/>
    </w:lvl>
    <w:lvl w:ilvl="2">
      <w:lvlJc w:val="left"/>
      <w:lvlText w:val="!"/>
      <w:numFmt w:val="bullet"/>
      <w:start w:val="1"/>
    </w:lvl>
  </w:abstractNum>
  <w:abstractNum w:abstractNumId="29">
    <w:nsid w:val="51088277"/>
    <w:multiLevelType w:val="hybridMultilevel"/>
    <w:lvl w:ilvl="0">
      <w:lvlJc w:val="left"/>
      <w:lvlText w:val="§"/>
      <w:numFmt w:val="bullet"/>
      <w:start w:val="1"/>
    </w:lvl>
  </w:abstractNum>
  <w:abstractNum w:abstractNumId="30">
    <w:nsid w:val="1CA0C5FA"/>
    <w:multiLevelType w:val="hybridMultilevel"/>
    <w:lvl w:ilvl="0">
      <w:lvlJc w:val="left"/>
      <w:lvlText w:val="•"/>
      <w:numFmt w:val="bullet"/>
      <w:start w:val="1"/>
    </w:lvl>
  </w:abstractNum>
  <w:abstractNum w:abstractNumId="31">
    <w:nsid w:val="53584BCB"/>
    <w:multiLevelType w:val="hybridMultilevel"/>
    <w:lvl w:ilvl="0">
      <w:lvlJc w:val="left"/>
      <w:lvlText w:val="•"/>
      <w:numFmt w:val="bullet"/>
      <w:start w:val="1"/>
    </w:lvl>
    <w:lvl w:ilvl="1">
      <w:lvlJc w:val="left"/>
      <w:lvlText w:val="%2"/>
      <w:numFmt w:val="decimal"/>
      <w:start w:val="1"/>
    </w:lvl>
    <w:lvl w:ilvl="2">
      <w:lvlJc w:val="left"/>
      <w:lvlText w:val="§"/>
      <w:numFmt w:val="bullet"/>
      <w:start w:val="1"/>
    </w:lvl>
    <w:lvl w:ilvl="3">
      <w:lvlJc w:val="left"/>
      <w:lvlText w:val="•"/>
      <w:numFmt w:val="bullet"/>
      <w:start w:val="1"/>
    </w:lvl>
    <w:lvl w:ilvl="4">
      <w:lvlJc w:val="left"/>
      <w:lvlText w:val="%5"/>
      <w:numFmt w:val="lowerLetter"/>
      <w:start w:val="15"/>
    </w:lvl>
  </w:abstractNum>
  <w:abstractNum w:abstractNumId="32">
    <w:nsid w:val="415E286C"/>
    <w:multiLevelType w:val="hybridMultilevel"/>
    <w:lvl w:ilvl="0">
      <w:lvlJc w:val="left"/>
      <w:lvlText w:val="•"/>
      <w:numFmt w:val="bullet"/>
      <w:start w:val="1"/>
    </w:lvl>
    <w:lvl w:ilvl="1">
      <w:lvlJc w:val="left"/>
      <w:lvlText w:val="%2."/>
      <w:numFmt w:val="decimal"/>
      <w:start w:val="1"/>
    </w:lvl>
    <w:lvl w:ilvl="2">
      <w:lvlJc w:val="left"/>
      <w:lvlText w:val="§"/>
      <w:numFmt w:val="bullet"/>
      <w:start w:val="1"/>
    </w:lvl>
    <w:lvl w:ilvl="3">
      <w:lvlJc w:val="left"/>
      <w:lvlText w:val="•"/>
      <w:numFmt w:val="bullet"/>
      <w:start w:val="1"/>
    </w:lvl>
    <w:lvl w:ilvl="4">
      <w:lvlJc w:val="left"/>
      <w:lvlText w:val="%5"/>
      <w:numFmt w:val="lowerLetter"/>
      <w:start w:val="1"/>
    </w:lvl>
  </w:abstractNum>
  <w:abstractNum w:abstractNumId="33">
    <w:nsid w:val="7C58FD05"/>
    <w:multiLevelType w:val="hybridMultilevel"/>
    <w:lvl w:ilvl="0">
      <w:lvlJc w:val="left"/>
      <w:lvlText w:val="%1"/>
      <w:numFmt w:val="lowerLetter"/>
      <w:start w:val="15"/>
    </w:lvl>
  </w:abstractNum>
  <w:abstractNum w:abstractNumId="34">
    <w:nsid w:val="23D86AAC"/>
    <w:multiLevelType w:val="hybridMultilevel"/>
    <w:lvl w:ilvl="0">
      <w:lvlJc w:val="left"/>
      <w:lvlText w:val="%1"/>
      <w:numFmt w:val="lowerLetter"/>
      <w:start w:val="15"/>
    </w:lvl>
  </w:abstractNum>
  <w:abstractNum w:abstractNumId="35">
    <w:nsid w:val="45E6D486"/>
    <w:multiLevelType w:val="hybridMultilevel"/>
    <w:lvl w:ilvl="0">
      <w:lvlJc w:val="left"/>
      <w:lvlText w:val="•"/>
      <w:numFmt w:val="bullet"/>
      <w:start w:val="1"/>
    </w:lvl>
    <w:lvl w:ilvl="1">
      <w:lvlJc w:val="left"/>
      <w:lvlText w:val="•"/>
      <w:numFmt w:val="bullet"/>
      <w:start w:val="1"/>
    </w:lvl>
  </w:abstractNum>
  <w:abstractNum w:abstractNumId="36">
    <w:nsid w:val="5C10FE21"/>
    <w:multiLevelType w:val="hybridMultilevel"/>
    <w:lvl w:ilvl="0">
      <w:lvlJc w:val="left"/>
      <w:lvlText w:val="%1"/>
      <w:numFmt w:val="lowerLetter"/>
      <w:start w:val="15"/>
    </w:lvl>
  </w:abstractNum>
  <w:abstractNum w:abstractNumId="37">
    <w:nsid w:val="E7FFA2B"/>
    <w:multiLevelType w:val="hybridMultilevel"/>
    <w:lvl w:ilvl="0">
      <w:lvlJc w:val="left"/>
      <w:lvlText w:val="§"/>
      <w:numFmt w:val="bullet"/>
      <w:start w:val="1"/>
    </w:lvl>
  </w:abstractNum>
  <w:abstractNum w:abstractNumId="38">
    <w:nsid w:val="3C5991AA"/>
    <w:multiLevelType w:val="hybridMultilevel"/>
    <w:lvl w:ilvl="0">
      <w:lvlJc w:val="left"/>
      <w:lvlText w:val="§"/>
      <w:numFmt w:val="bullet"/>
      <w:start w:val="1"/>
    </w:lvl>
  </w:abstractNum>
  <w:abstractNum w:abstractNumId="39">
    <w:nsid w:val="4BD8591A"/>
    <w:multiLevelType w:val="hybridMultilevel"/>
    <w:lvl w:ilvl="0">
      <w:lvlJc w:val="left"/>
      <w:lvlText w:val="•"/>
      <w:numFmt w:val="bullet"/>
      <w:start w:val="1"/>
    </w:lvl>
  </w:abstractNum>
  <w:abstractNum w:abstractNumId="40">
    <w:nsid w:val="78DF6A55"/>
    <w:multiLevelType w:val="hybridMultilevel"/>
    <w:lvl w:ilvl="0">
      <w:lvlJc w:val="left"/>
      <w:lvlText w:val="§"/>
      <w:numFmt w:val="bullet"/>
      <w:start w:val="1"/>
    </w:lvl>
  </w:abstractNum>
  <w:abstractNum w:abstractNumId="41">
    <w:nsid w:val="39B7AAA2"/>
    <w:multiLevelType w:val="hybridMultilevel"/>
    <w:lvl w:ilvl="0">
      <w:lvlJc w:val="left"/>
      <w:lvlText w:val="%1"/>
      <w:numFmt w:val="lowerLetter"/>
      <w:start w:val="15"/>
    </w:lvl>
  </w:abstractNum>
  <w:abstractNum w:abstractNumId="42">
    <w:nsid w:val="2B0D8DBE"/>
    <w:multiLevelType w:val="hybridMultilevel"/>
    <w:lvl w:ilvl="0">
      <w:lvlJc w:val="left"/>
      <w:lvlText w:val="%1"/>
      <w:numFmt w:val="lowerLetter"/>
      <w:start w:val="15"/>
    </w:lvl>
    <w:lvl w:ilvl="1">
      <w:lvlJc w:val="left"/>
      <w:lvlText w:val="§"/>
      <w:numFmt w:val="bullet"/>
      <w:start w:val="1"/>
    </w:lvl>
    <w:lvl w:ilvl="2">
      <w:lvlJc w:val="left"/>
      <w:lvlText w:val=" "/>
      <w:numFmt w:val="bullet"/>
      <w:start w:val="1"/>
    </w:lvl>
  </w:abstractNum>
  <w:abstractNum w:abstractNumId="43">
    <w:nsid w:val="6C80EC70"/>
    <w:multiLevelType w:val="hybridMultilevel"/>
    <w:lvl w:ilvl="0">
      <w:lvlJc w:val="left"/>
      <w:lvlText w:val="•"/>
      <w:numFmt w:val="bullet"/>
      <w:start w:val="1"/>
    </w:lvl>
  </w:abstractNum>
  <w:abstractNum w:abstractNumId="44">
    <w:nsid w:val="379E21B5"/>
    <w:multiLevelType w:val="hybridMultilevel"/>
    <w:lvl w:ilvl="0">
      <w:lvlJc w:val="left"/>
      <w:lvlText w:val="•"/>
      <w:numFmt w:val="bullet"/>
      <w:start w:val="1"/>
    </w:lvl>
    <w:lvl w:ilvl="1">
      <w:lvlJc w:val="left"/>
      <w:lvlText w:val="%2"/>
      <w:numFmt w:val="lowerLetter"/>
      <w:start w:val="15"/>
    </w:lvl>
    <w:lvl w:ilvl="2">
      <w:lvlJc w:val="left"/>
      <w:lvlText w:val="§"/>
      <w:numFmt w:val="bullet"/>
      <w:start w:val="1"/>
    </w:lvl>
    <w:lvl w:ilvl="3">
      <w:lvlJc w:val="left"/>
      <w:lvlText w:val="•"/>
      <w:numFmt w:val="bullet"/>
      <w:start w:val="1"/>
    </w:lvl>
  </w:abstractNum>
  <w:abstractNum w:abstractNumId="45">
    <w:nsid w:val="69E373"/>
    <w:multiLevelType w:val="hybridMultilevel"/>
    <w:lvl w:ilvl="0">
      <w:lvlJc w:val="left"/>
      <w:lvlText w:val="%1"/>
      <w:numFmt w:val="lowerLetter"/>
      <w:start w:val="15"/>
    </w:lvl>
  </w:abstractNum>
  <w:abstractNum w:abstractNumId="46">
    <w:nsid w:val="2C27173B"/>
    <w:multiLevelType w:val="hybridMultilevel"/>
    <w:lvl w:ilvl="0">
      <w:lvlJc w:val="left"/>
      <w:lvlText w:val="%1"/>
      <w:numFmt w:val="lowerLetter"/>
      <w:start w:val="15"/>
    </w:lvl>
  </w:abstractNum>
  <w:abstractNum w:abstractNumId="47">
    <w:nsid w:val="4C9B0904"/>
    <w:multiLevelType w:val="hybridMultilevel"/>
    <w:lvl w:ilvl="0">
      <w:lvlJc w:val="left"/>
      <w:lvlText w:val="%1"/>
      <w:numFmt w:val="lowerLetter"/>
      <w:start w:val="15"/>
    </w:lvl>
  </w:abstractNum>
  <w:abstractNum w:abstractNumId="48">
    <w:nsid w:val="6AA7B75C"/>
    <w:multiLevelType w:val="hybridMultilevel"/>
    <w:lvl w:ilvl="0">
      <w:lvlJc w:val="left"/>
      <w:lvlText w:val="%1"/>
      <w:numFmt w:val="lowerLetter"/>
      <w:start w:val="15"/>
    </w:lvl>
  </w:abstractNum>
  <w:abstractNum w:abstractNumId="49">
    <w:nsid w:val="1DF029D3"/>
    <w:multiLevelType w:val="hybridMultilevel"/>
    <w:lvl w:ilvl="0">
      <w:lvlJc w:val="left"/>
      <w:lvlText w:val="%1"/>
      <w:numFmt w:val="lowerLetter"/>
      <w:start w:val="15"/>
    </w:lvl>
  </w:abstractNum>
  <w:abstractNum w:abstractNumId="50">
    <w:nsid w:val="5675FF36"/>
    <w:multiLevelType w:val="hybridMultilevel"/>
    <w:lvl w:ilvl="0">
      <w:lvlJc w:val="left"/>
      <w:lvlText w:val="%1"/>
      <w:numFmt w:val="lowerLetter"/>
      <w:start w:val="15"/>
    </w:lvl>
  </w:abstractNum>
  <w:abstractNum w:abstractNumId="51">
    <w:nsid w:val="3DD15094"/>
    <w:multiLevelType w:val="hybridMultilevel"/>
    <w:lvl w:ilvl="0">
      <w:lvlJc w:val="left"/>
      <w:lvlText w:val="%1"/>
      <w:numFmt w:val="lowerLetter"/>
      <w:start w:val="15"/>
    </w:lvl>
  </w:abstractNum>
  <w:abstractNum w:abstractNumId="52">
    <w:nsid w:val="3DB012B3"/>
    <w:multiLevelType w:val="hybridMultilevel"/>
    <w:lvl w:ilvl="0">
      <w:lvlJc w:val="left"/>
      <w:lvlText w:val="•"/>
      <w:numFmt w:val="bullet"/>
      <w:start w:val="1"/>
    </w:lvl>
  </w:abstractNum>
  <w:abstractNum w:abstractNumId="53">
    <w:nsid w:val="2708C9AF"/>
    <w:multiLevelType w:val="hybridMultilevel"/>
    <w:lvl w:ilvl="0">
      <w:lvlJc w:val="left"/>
      <w:lvlText w:val="%1"/>
      <w:numFmt w:val="lowerLetter"/>
      <w:start w:val="15"/>
    </w:lvl>
  </w:abstractNum>
  <w:abstractNum w:abstractNumId="54">
    <w:nsid w:val="5B25ACE2"/>
    <w:multiLevelType w:val="hybridMultilevel"/>
    <w:lvl w:ilvl="0">
      <w:lvlJc w:val="left"/>
      <w:lvlText w:val="•"/>
      <w:numFmt w:val="bullet"/>
      <w:start w:val="1"/>
    </w:lvl>
    <w:lvl w:ilvl="1">
      <w:lvlJc w:val="left"/>
      <w:lvlText w:val="%2"/>
      <w:numFmt w:val="lowerLetter"/>
      <w:start w:val="15"/>
    </w:lvl>
    <w:lvl w:ilvl="2">
      <w:lvlJc w:val="left"/>
      <w:lvlText w:val="§"/>
      <w:numFmt w:val="bullet"/>
      <w:start w:val="1"/>
    </w:lvl>
    <w:lvl w:ilvl="3">
      <w:lvlJc w:val="left"/>
      <w:lvlText w:val="•"/>
      <w:numFmt w:val="bullet"/>
      <w:start w:val="1"/>
    </w:lvl>
  </w:abstractNum>
  <w:abstractNum w:abstractNumId="55">
    <w:nsid w:val="175DFCF0"/>
    <w:multiLevelType w:val="hybridMultilevel"/>
    <w:lvl w:ilvl="0">
      <w:lvlJc w:val="left"/>
      <w:lvlText w:val="•"/>
      <w:numFmt w:val="bullet"/>
      <w:start w:val="1"/>
    </w:lvl>
    <w:lvl w:ilvl="1">
      <w:lvlJc w:val="left"/>
      <w:lvlText w:val="%2"/>
      <w:numFmt w:val="lowerLetter"/>
      <w:start w:val="15"/>
    </w:lvl>
    <w:lvl w:ilvl="2">
      <w:lvlJc w:val="left"/>
      <w:lvlText w:val="§"/>
      <w:numFmt w:val="bullet"/>
      <w:start w:val="1"/>
    </w:lvl>
  </w:abstractNum>
  <w:abstractNum w:abstractNumId="56">
    <w:nsid w:val="4F97E3E4"/>
    <w:multiLevelType w:val="hybridMultilevel"/>
    <w:lvl w:ilvl="0">
      <w:lvlJc w:val="left"/>
      <w:lvlText w:val="§"/>
      <w:numFmt w:val="bullet"/>
      <w:start w:val="1"/>
    </w:lvl>
  </w:abstractNum>
  <w:abstractNum w:abstractNumId="57">
    <w:nsid w:val="53B0A9E"/>
    <w:multiLevelType w:val="hybridMultilevel"/>
    <w:lvl w:ilvl="0">
      <w:lvlJc w:val="left"/>
      <w:lvlText w:val="%1"/>
      <w:numFmt w:val="lowerLetter"/>
      <w:start w:val="15"/>
    </w:lvl>
  </w:abstractNum>
  <w:abstractNum w:abstractNumId="58">
    <w:nsid w:val="34FD6B4F"/>
    <w:multiLevelType w:val="hybridMultilevel"/>
    <w:lvl w:ilvl="0">
      <w:lvlJc w:val="left"/>
      <w:lvlText w:val="•"/>
      <w:numFmt w:val="bullet"/>
      <w:start w:val="1"/>
    </w:lvl>
    <w:lvl w:ilvl="1">
      <w:lvlJc w:val="left"/>
      <w:lvlText w:val="%2"/>
      <w:numFmt w:val="lowerLetter"/>
      <w:start w:val="15"/>
    </w:lvl>
  </w:abstractNum>
  <w:abstractNum w:abstractNumId="59">
    <w:nsid w:val="5915FF32"/>
    <w:multiLevelType w:val="hybridMultilevel"/>
    <w:lvl w:ilvl="0">
      <w:lvlJc w:val="left"/>
      <w:lvlText w:val="•"/>
      <w:numFmt w:val="bullet"/>
      <w:start w:val="1"/>
    </w:lvl>
  </w:abstractNum>
  <w:abstractNum w:abstractNumId="60">
    <w:nsid w:val="56438D15"/>
    <w:multiLevelType w:val="hybridMultilevel"/>
    <w:lvl w:ilvl="0">
      <w:lvlJc w:val="left"/>
      <w:lvlText w:val="•"/>
      <w:numFmt w:val="bullet"/>
      <w:start w:val="1"/>
    </w:lvl>
    <w:lvl w:ilvl="1">
      <w:lvlJc w:val="left"/>
      <w:lvlText w:val="%2"/>
      <w:numFmt w:val="lowerLetter"/>
      <w:start w:val="15"/>
    </w:lvl>
    <w:lvl w:ilvl="2">
      <w:lvlJc w:val="left"/>
      <w:lvlText w:val="§"/>
      <w:numFmt w:val="bullet"/>
      <w:start w:val="1"/>
    </w:lvl>
  </w:abstractNum>
  <w:abstractNum w:abstractNumId="61">
    <w:nsid w:val="519E3149"/>
    <w:multiLevelType w:val="hybridMultilevel"/>
    <w:lvl w:ilvl="0">
      <w:lvlJc w:val="left"/>
      <w:lvlText w:val="•"/>
      <w:numFmt w:val="bullet"/>
      <w:start w:val="1"/>
    </w:lvl>
    <w:lvl w:ilvl="1">
      <w:lvlJc w:val="left"/>
      <w:lvlText w:val="%2"/>
      <w:numFmt w:val="lowerLetter"/>
      <w:start w:val="15"/>
    </w:lvl>
  </w:abstractNum>
  <w:abstractNum w:abstractNumId="62">
    <w:nsid w:val="2C6E4AFD"/>
    <w:multiLevelType w:val="hybridMultilevel"/>
    <w:lvl w:ilvl="0">
      <w:lvlJc w:val="left"/>
      <w:lvlText w:val="%1"/>
      <w:numFmt w:val="lowerLetter"/>
      <w:start w:val="15"/>
    </w:lvl>
  </w:abstractNum>
  <w:abstractNum w:abstractNumId="63">
    <w:nsid w:val="17A1B582"/>
    <w:multiLevelType w:val="hybridMultilevel"/>
    <w:lvl w:ilvl="0">
      <w:lvlJc w:val="left"/>
      <w:lvlText w:val="%1"/>
      <w:numFmt w:val="lowerLetter"/>
      <w:start w:val="15"/>
    </w:lvl>
  </w:abstractNum>
  <w:abstractNum w:abstractNumId="64">
    <w:nsid w:val="4DF72E4E"/>
    <w:multiLevelType w:val="hybridMultilevel"/>
    <w:lvl w:ilvl="0">
      <w:lvlJc w:val="left"/>
      <w:lvlText w:val="%1"/>
      <w:numFmt w:val="lowerLetter"/>
      <w:start w:val="15"/>
    </w:lvl>
  </w:abstractNum>
  <w:abstractNum w:abstractNumId="65">
    <w:nsid w:val="5046B5A9"/>
    <w:multiLevelType w:val="hybridMultilevel"/>
    <w:lvl w:ilvl="0">
      <w:lvlJc w:val="left"/>
      <w:lvlText w:val="•"/>
      <w:numFmt w:val="bullet"/>
      <w:start w:val="1"/>
    </w:lvl>
  </w:abstractNum>
  <w:abstractNum w:abstractNumId="66">
    <w:nsid w:val="5D888A08"/>
    <w:multiLevelType w:val="hybridMultilevel"/>
    <w:lvl w:ilvl="0">
      <w:lvlJc w:val="left"/>
      <w:lvlText w:val="%1"/>
      <w:numFmt w:val="lowerLetter"/>
      <w:start w:val="15"/>
    </w:lvl>
  </w:abstractNum>
  <w:abstractNum w:abstractNumId="67">
    <w:nsid w:val="2A082C70"/>
    <w:multiLevelType w:val="hybridMultilevel"/>
    <w:lvl w:ilvl="0">
      <w:lvlJc w:val="left"/>
      <w:lvlText w:val="•"/>
      <w:numFmt w:val="bullet"/>
      <w:start w:val="1"/>
    </w:lvl>
    <w:lvl w:ilvl="1">
      <w:lvlJc w:val="left"/>
      <w:lvlText w:val="%2"/>
      <w:numFmt w:val="lowerLetter"/>
      <w:start w:val="15"/>
    </w:lvl>
  </w:abstractNum>
  <w:abstractNum w:abstractNumId="68">
    <w:nsid w:val="5EC6AFD4"/>
    <w:multiLevelType w:val="hybridMultilevel"/>
    <w:lvl w:ilvl="0">
      <w:lvlJc w:val="left"/>
      <w:lvlText w:val="•"/>
      <w:numFmt w:val="bullet"/>
      <w:start w:val="1"/>
    </w:lvl>
    <w:lvl w:ilvl="1">
      <w:lvlJc w:val="left"/>
      <w:lvlText w:val="%2"/>
      <w:numFmt w:val="lowerLetter"/>
      <w:start w:val="15"/>
    </w:lvl>
  </w:abstractNum>
  <w:abstractNum w:abstractNumId="69">
    <w:nsid w:val="19E21BB2"/>
    <w:multiLevelType w:val="hybridMultilevel"/>
    <w:lvl w:ilvl="0">
      <w:lvlJc w:val="left"/>
      <w:lvlText w:val="•"/>
      <w:numFmt w:val="bullet"/>
      <w:start w:val="1"/>
    </w:lvl>
  </w:abstractNum>
  <w:abstractNum w:abstractNumId="70">
    <w:nsid w:val="75E0858A"/>
    <w:multiLevelType w:val="hybridMultilevel"/>
    <w:lvl w:ilvl="0">
      <w:lvlJc w:val="left"/>
      <w:lvlText w:val="•"/>
      <w:numFmt w:val="bullet"/>
      <w:start w:val="1"/>
    </w:lvl>
  </w:abstractNum>
  <w:abstractNum w:abstractNumId="71">
    <w:nsid w:val="57A61A29"/>
    <w:multiLevelType w:val="hybridMultilevel"/>
    <w:lvl w:ilvl="0">
      <w:lvlJc w:val="left"/>
      <w:lvlText w:val="%1"/>
      <w:numFmt w:val="lowerLetter"/>
      <w:start w:val="15"/>
    </w:lvl>
  </w:abstractNum>
  <w:abstractNum w:abstractNumId="72">
    <w:nsid w:val="5399C654"/>
    <w:multiLevelType w:val="hybridMultilevel"/>
    <w:lvl w:ilvl="0">
      <w:lvlJc w:val="left"/>
      <w:lvlText w:val="%1"/>
      <w:numFmt w:val="lowerLetter"/>
      <w:start w:val="15"/>
    </w:lvl>
  </w:abstractNum>
  <w:abstractNum w:abstractNumId="73">
    <w:nsid w:val="20EE1348"/>
    <w:multiLevelType w:val="hybridMultilevel"/>
    <w:lvl w:ilvl="0">
      <w:lvlJc w:val="left"/>
      <w:lvlText w:val="§"/>
      <w:numFmt w:val="bullet"/>
      <w:start w:val="1"/>
    </w:lvl>
    <w:lvl w:ilvl="1">
      <w:lvlJc w:val="left"/>
      <w:lvlText w:val=" "/>
      <w:numFmt w:val="bullet"/>
      <w:start w:val="1"/>
    </w:lvl>
  </w:abstractNum>
  <w:abstractNum w:abstractNumId="74">
    <w:nsid w:val="4427069A"/>
    <w:multiLevelType w:val="hybridMultilevel"/>
    <w:lvl w:ilvl="0">
      <w:lvlJc w:val="left"/>
      <w:lvlText w:val="%1"/>
      <w:numFmt w:val="lowerLetter"/>
      <w:start w:val="15"/>
    </w:lvl>
  </w:abstractNum>
  <w:abstractNum w:abstractNumId="75">
    <w:nsid w:val="B37E80A"/>
    <w:multiLevelType w:val="hybridMultilevel"/>
    <w:lvl w:ilvl="0">
      <w:lvlJc w:val="left"/>
      <w:lvlText w:val="§"/>
      <w:numFmt w:val="bullet"/>
      <w:start w:val="1"/>
    </w:lvl>
  </w:abstractNum>
  <w:abstractNum w:abstractNumId="76">
    <w:nsid w:val="2157F6BC"/>
    <w:multiLevelType w:val="hybridMultilevel"/>
    <w:lvl w:ilvl="0">
      <w:lvlJc w:val="left"/>
      <w:lvlText w:val="%1"/>
      <w:numFmt w:val="lowerLetter"/>
      <w:start w:val="15"/>
    </w:lvl>
  </w:abstractNum>
  <w:abstractNum w:abstractNumId="77">
    <w:nsid w:val="704E1DD5"/>
    <w:multiLevelType w:val="hybridMultilevel"/>
    <w:lvl w:ilvl="0">
      <w:lvlJc w:val="left"/>
      <w:lvlText w:val="%1"/>
      <w:numFmt w:val="lowerLetter"/>
      <w:start w:val="15"/>
    </w:lvl>
  </w:abstractNum>
  <w:abstractNum w:abstractNumId="78">
    <w:nsid w:val="57D2F10E"/>
    <w:multiLevelType w:val="hybridMultilevel"/>
    <w:lvl w:ilvl="0">
      <w:lvlJc w:val="left"/>
      <w:lvlText w:val="%1"/>
      <w:numFmt w:val="lowerLetter"/>
      <w:start w:val="15"/>
    </w:lvl>
  </w:abstractNum>
  <w:abstractNum w:abstractNumId="79">
    <w:nsid w:val="BFFAE18"/>
    <w:multiLevelType w:val="hybridMultilevel"/>
    <w:lvl w:ilvl="0">
      <w:lvlJc w:val="left"/>
      <w:lvlText w:val="%1"/>
      <w:numFmt w:val="lowerLetter"/>
      <w:start w:val="15"/>
    </w:lvl>
  </w:abstractNum>
  <w:abstractNum w:abstractNumId="80">
    <w:nsid w:val="E3E47A8"/>
    <w:multiLevelType w:val="hybridMultilevel"/>
    <w:lvl w:ilvl="0">
      <w:lvlJc w:val="left"/>
      <w:lvlText w:val="%1"/>
      <w:numFmt w:val="lowerLetter"/>
      <w:start w:val="15"/>
    </w:lvl>
  </w:abstractNum>
  <w:abstractNum w:abstractNumId="81">
    <w:nsid w:val="2E48F044"/>
    <w:multiLevelType w:val="hybridMultilevel"/>
    <w:lvl w:ilvl="0">
      <w:lvlJc w:val="left"/>
      <w:lvlText w:val="§"/>
      <w:numFmt w:val="bullet"/>
      <w:start w:val="1"/>
    </w:lvl>
  </w:abstractNum>
  <w:abstractNum w:abstractNumId="82">
    <w:nsid w:val="49D0FEAC"/>
    <w:multiLevelType w:val="hybridMultilevel"/>
    <w:lvl w:ilvl="0">
      <w:lvlJc w:val="left"/>
      <w:lvlText w:val="•"/>
      <w:numFmt w:val="bullet"/>
      <w:start w:val="1"/>
    </w:lvl>
  </w:abstractNum>
  <w:abstractNum w:abstractNumId="83">
    <w:nsid w:val="4BEE5A5B"/>
    <w:multiLevelType w:val="hybridMultilevel"/>
    <w:lvl w:ilvl="0">
      <w:lvlJc w:val="left"/>
      <w:lvlText w:val="%1"/>
      <w:numFmt w:val="lowerLetter"/>
      <w:start w:val="15"/>
    </w:lvl>
  </w:abstractNum>
  <w:abstractNum w:abstractNumId="84">
    <w:nsid w:val="5551B9F3"/>
    <w:multiLevelType w:val="hybridMultilevel"/>
    <w:lvl w:ilvl="0">
      <w:lvlJc w:val="left"/>
      <w:lvlText w:val="•"/>
      <w:numFmt w:val="bullet"/>
      <w:start w:val="1"/>
    </w:lvl>
    <w:lvl w:ilvl="1">
      <w:lvlJc w:val="left"/>
      <w:lvlText w:val="§"/>
      <w:numFmt w:val="bullet"/>
      <w:start w:val="1"/>
    </w:lvl>
  </w:abstractNum>
  <w:abstractNum w:abstractNumId="85">
    <w:nsid w:val="24F6AB8E"/>
    <w:multiLevelType w:val="hybridMultilevel"/>
    <w:lvl w:ilvl="0">
      <w:lvlJc w:val="left"/>
      <w:lvlText w:val="%1"/>
      <w:numFmt w:val="lowerLetter"/>
      <w:start w:val="15"/>
    </w:lvl>
  </w:abstractNum>
  <w:abstractNum w:abstractNumId="86">
    <w:nsid w:val="634C574C"/>
    <w:multiLevelType w:val="hybridMultilevel"/>
    <w:lvl w:ilvl="0">
      <w:lvlJc w:val="left"/>
      <w:lvlText w:val="%1"/>
      <w:numFmt w:val="lowerLetter"/>
      <w:start w:val="15"/>
    </w:lvl>
  </w:abstractNum>
  <w:abstractNum w:abstractNumId="87">
    <w:nsid w:val="24E99DD7"/>
    <w:multiLevelType w:val="hybridMultilevel"/>
    <w:lvl w:ilvl="0">
      <w:lvlJc w:val="left"/>
      <w:lvlText w:val="%1"/>
      <w:numFmt w:val="lowerLetter"/>
      <w:start w:val="15"/>
    </w:lvl>
  </w:abstractNum>
  <w:abstractNum w:abstractNumId="88">
    <w:nsid w:val="2A31B62D"/>
    <w:multiLevelType w:val="hybridMultilevel"/>
    <w:lvl w:ilvl="0">
      <w:lvlJc w:val="left"/>
      <w:lvlText w:val=" "/>
      <w:numFmt w:val="bullet"/>
      <w:start w:val="1"/>
    </w:lvl>
  </w:abstractNum>
  <w:abstractNum w:abstractNumId="89">
    <w:nsid w:val="1849C29B"/>
    <w:multiLevelType w:val="hybridMultilevel"/>
    <w:lvl w:ilvl="0">
      <w:lvlJc w:val="left"/>
      <w:lvlText w:val=" "/>
      <w:numFmt w:val="bullet"/>
      <w:start w:val="1"/>
    </w:lvl>
  </w:abstractNum>
  <w:abstractNum w:abstractNumId="90">
    <w:nsid w:val="7DFF9D09"/>
    <w:multiLevelType w:val="hybridMultilevel"/>
    <w:lvl w:ilvl="0">
      <w:lvlJc w:val="left"/>
      <w:lvlText w:val="•"/>
      <w:numFmt w:val="bullet"/>
      <w:start w:val="1"/>
    </w:lvl>
    <w:lvl w:ilvl="1">
      <w:lvlJc w:val="left"/>
      <w:lvlText w:val="§"/>
      <w:numFmt w:val="bullet"/>
      <w:start w:val="1"/>
    </w:lvl>
  </w:abstractNum>
  <w:abstractNum w:abstractNumId="91">
    <w:nsid w:val="754342"/>
    <w:multiLevelType w:val="hybridMultilevel"/>
    <w:lvl w:ilvl="0">
      <w:lvlJc w:val="left"/>
      <w:lvlText w:val="%1"/>
      <w:numFmt w:val="lowerLetter"/>
      <w:start w:val="15"/>
    </w:lvl>
  </w:abstractNum>
  <w:abstractNum w:abstractNumId="92">
    <w:nsid w:val="69E7F3E5"/>
    <w:multiLevelType w:val="hybridMultilevel"/>
    <w:lvl w:ilvl="0">
      <w:lvlJc w:val="left"/>
      <w:lvlText w:val="%1"/>
      <w:numFmt w:val="lowerLetter"/>
      <w:start w:val="15"/>
    </w:lvl>
  </w:abstractNum>
  <w:abstractNum w:abstractNumId="93">
    <w:nsid w:val="2A6DE806"/>
    <w:multiLevelType w:val="hybridMultilevel"/>
    <w:lvl w:ilvl="0">
      <w:lvlJc w:val="left"/>
      <w:lvlText w:val="•"/>
      <w:numFmt w:val="bullet"/>
      <w:start w:val="1"/>
    </w:lvl>
    <w:lvl w:ilvl="1">
      <w:lvlJc w:val="left"/>
      <w:lvlText w:val="%2"/>
      <w:numFmt w:val="lowerLetter"/>
      <w:start w:val="15"/>
    </w:lvl>
  </w:abstractNum>
  <w:abstractNum w:abstractNumId="94">
    <w:nsid w:val="1816F8C4"/>
    <w:multiLevelType w:val="hybridMultilevel"/>
    <w:lvl w:ilvl="0">
      <w:lvlJc w:val="left"/>
      <w:lvlText w:val="%1"/>
      <w:numFmt w:val="lowerLetter"/>
      <w:start w:val="15"/>
    </w:lvl>
    <w:lvl w:ilvl="1">
      <w:lvlJc w:val="left"/>
      <w:lvlText w:val="§"/>
      <w:numFmt w:val="bullet"/>
      <w:start w:val="1"/>
    </w:lvl>
  </w:abstractNum>
  <w:abstractNum w:abstractNumId="95">
    <w:nsid w:val="37DF2233"/>
    <w:multiLevelType w:val="hybridMultilevel"/>
    <w:lvl w:ilvl="0">
      <w:lvlJc w:val="left"/>
      <w:lvlText w:val="•"/>
      <w:numFmt w:val="bullet"/>
      <w:start w:val="1"/>
    </w:lvl>
    <w:lvl w:ilvl="1">
      <w:lvlJc w:val="left"/>
      <w:lvlText w:val="%2"/>
      <w:numFmt w:val="lowerLetter"/>
      <w:start w:val="15"/>
    </w:lvl>
  </w:abstractNum>
  <w:abstractNum w:abstractNumId="96">
    <w:nsid w:val="7AB49DAF"/>
    <w:multiLevelType w:val="hybridMultilevel"/>
    <w:lvl w:ilvl="0">
      <w:lvlJc w:val="left"/>
      <w:lvlText w:val="•"/>
      <w:numFmt w:val="bullet"/>
      <w:start w:val="1"/>
    </w:lvl>
  </w:abstractNum>
  <w:abstractNum w:abstractNumId="97">
    <w:nsid w:val="759F82CD"/>
    <w:multiLevelType w:val="hybridMultilevel"/>
    <w:lvl w:ilvl="0">
      <w:lvlJc w:val="left"/>
      <w:lvlText w:val="•"/>
      <w:numFmt w:val="bullet"/>
      <w:start w:val="1"/>
    </w:lvl>
  </w:abstractNum>
  <w:abstractNum w:abstractNumId="98">
    <w:nsid w:val="61E74EA3"/>
    <w:multiLevelType w:val="hybridMultilevel"/>
    <w:lvl w:ilvl="0">
      <w:lvlJc w:val="left"/>
      <w:lvlText w:val="%1"/>
      <w:numFmt w:val="lowerLetter"/>
      <w:start w:val="15"/>
    </w:lvl>
  </w:abstractNum>
  <w:abstractNum w:abstractNumId="99">
    <w:nsid w:val="597B4D84"/>
    <w:multiLevelType w:val="hybridMultilevel"/>
    <w:lvl w:ilvl="0">
      <w:lvlJc w:val="left"/>
      <w:lvlText w:val="•"/>
      <w:numFmt w:val="bullet"/>
      <w:start w:val="1"/>
    </w:lvl>
    <w:lvl w:ilvl="1">
      <w:lvlJc w:val="left"/>
      <w:lvlText w:val="%2"/>
      <w:numFmt w:val="lowerLetter"/>
      <w:start w:val="15"/>
    </w:lvl>
  </w:abstractNum>
  <w:abstractNum w:abstractNumId="100">
    <w:nsid w:val="F819E7F"/>
    <w:multiLevelType w:val="hybridMultilevel"/>
    <w:lvl w:ilvl="0">
      <w:lvlJc w:val="left"/>
      <w:lvlText w:val="•"/>
      <w:numFmt w:val="bullet"/>
      <w:start w:val="1"/>
    </w:lvl>
    <w:lvl w:ilvl="1">
      <w:lvlJc w:val="left"/>
      <w:lvlText w:val="%2"/>
      <w:numFmt w:val="lowerLetter"/>
      <w:start w:val="15"/>
    </w:lvl>
  </w:abstractNum>
  <w:abstractNum w:abstractNumId="101">
    <w:nsid w:val="57C7D42D"/>
    <w:multiLevelType w:val="hybridMultilevel"/>
    <w:lvl w:ilvl="0">
      <w:lvlJc w:val="left"/>
      <w:lvlText w:val="•"/>
      <w:numFmt w:val="bullet"/>
      <w:start w:val="1"/>
    </w:lvl>
  </w:abstractNum>
  <w:abstractNum w:abstractNumId="102">
    <w:nsid w:val="312167AD"/>
    <w:multiLevelType w:val="hybridMultilevel"/>
    <w:lvl w:ilvl="0">
      <w:lvlJc w:val="left"/>
      <w:lvlText w:val="%1"/>
      <w:numFmt w:val="lowerLetter"/>
      <w:start w:val="15"/>
    </w:lvl>
    <w:lvl w:ilvl="1">
      <w:lvlJc w:val="left"/>
      <w:lvlText w:val="§"/>
      <w:numFmt w:val="bullet"/>
      <w:start w:val="1"/>
    </w:lvl>
  </w:abstractNum>
  <w:abstractNum w:abstractNumId="103">
    <w:nsid w:val="631B64D4"/>
    <w:multiLevelType w:val="hybridMultilevel"/>
    <w:lvl w:ilvl="0">
      <w:lvlJc w:val="left"/>
      <w:lvlText w:val="•"/>
      <w:numFmt w:val="bullet"/>
      <w:start w:val="1"/>
    </w:lvl>
  </w:abstractNum>
  <w:abstractNum w:abstractNumId="104">
    <w:nsid w:val="78B5E776"/>
    <w:multiLevelType w:val="hybridMultilevel"/>
    <w:lvl w:ilvl="0">
      <w:lvlJc w:val="left"/>
      <w:lvlText w:val="•"/>
      <w:numFmt w:val="bullet"/>
      <w:start w:val="1"/>
    </w:lvl>
  </w:abstractNum>
  <w:abstractNum w:abstractNumId="105">
    <w:nsid w:val="75486E47"/>
    <w:multiLevelType w:val="hybridMultilevel"/>
    <w:lvl w:ilvl="0">
      <w:lvlJc w:val="left"/>
      <w:lvlText w:val="%1"/>
      <w:numFmt w:val="lowerLetter"/>
      <w:start w:val="15"/>
    </w:lvl>
  </w:abstractNum>
  <w:abstractNum w:abstractNumId="106">
    <w:nsid w:val="6E534CDE"/>
    <w:multiLevelType w:val="hybridMultilevel"/>
    <w:lvl w:ilvl="0">
      <w:lvlJc w:val="left"/>
      <w:lvlText w:val="%1"/>
      <w:numFmt w:val="lowerLetter"/>
      <w:start w:val="15"/>
    </w:lvl>
  </w:abstractNum>
  <w:abstractNum w:abstractNumId="107">
    <w:nsid w:val="1A0DDE32"/>
    <w:multiLevelType w:val="hybridMultilevel"/>
    <w:lvl w:ilvl="0">
      <w:lvlJc w:val="left"/>
      <w:lvlText w:val="•"/>
      <w:numFmt w:val="bullet"/>
      <w:start w:val="1"/>
    </w:lvl>
    <w:lvl w:ilvl="1">
      <w:lvlJc w:val="left"/>
      <w:lvlText w:val="%2"/>
      <w:numFmt w:val="lowerLetter"/>
      <w:start w:val="15"/>
    </w:lvl>
  </w:abstractNum>
  <w:abstractNum w:abstractNumId="108">
    <w:nsid w:val="65968C1C"/>
    <w:multiLevelType w:val="hybridMultilevel"/>
    <w:lvl w:ilvl="0">
      <w:lvlJc w:val="left"/>
      <w:lvlText w:val="•"/>
      <w:numFmt w:val="bullet"/>
      <w:start w:val="1"/>
    </w:lvl>
    <w:lvl w:ilvl="1">
      <w:lvlJc w:val="left"/>
      <w:lvlText w:val="%2"/>
      <w:numFmt w:val="lowerLetter"/>
      <w:start w:val="15"/>
    </w:lvl>
  </w:abstractNum>
  <w:abstractNum w:abstractNumId="109">
    <w:nsid w:val="46263DEC"/>
    <w:multiLevelType w:val="hybridMultilevel"/>
    <w:lvl w:ilvl="0">
      <w:lvlJc w:val="left"/>
      <w:lvlText w:val="•"/>
      <w:numFmt w:val="bullet"/>
      <w:start w:val="1"/>
    </w:lvl>
  </w:abstractNum>
  <w:abstractNum w:abstractNumId="110">
    <w:nsid w:val="260D8C4A"/>
    <w:multiLevelType w:val="hybridMultilevel"/>
    <w:lvl w:ilvl="0">
      <w:lvlJc w:val="left"/>
      <w:lvlText w:val="%1"/>
      <w:numFmt w:val="lowerLetter"/>
      <w:start w:val="15"/>
    </w:lvl>
  </w:abstractNum>
  <w:abstractNum w:abstractNumId="111">
    <w:nsid w:val="73D4D3C4"/>
    <w:multiLevelType w:val="hybridMultilevel"/>
    <w:lvl w:ilvl="0">
      <w:lvlJc w:val="left"/>
      <w:lvlText w:val="•"/>
      <w:numFmt w:val="bullet"/>
      <w:start w:val="1"/>
    </w:lvl>
    <w:lvl w:ilvl="1">
      <w:lvlJc w:val="left"/>
      <w:lvlText w:val="%2"/>
      <w:numFmt w:val="lowerLetter"/>
      <w:start w:val="15"/>
    </w:lvl>
  </w:abstractNum>
  <w:abstractNum w:abstractNumId="112">
    <w:nsid w:val="746F2E30"/>
    <w:multiLevelType w:val="hybridMultilevel"/>
    <w:lvl w:ilvl="0">
      <w:lvlJc w:val="left"/>
      <w:lvlText w:val="%1"/>
      <w:numFmt w:val="lowerLetter"/>
      <w:start w:val="15"/>
    </w:lvl>
  </w:abstractNum>
  <w:abstractNum w:abstractNumId="113">
    <w:nsid w:val="6FDE8AF6"/>
    <w:multiLevelType w:val="hybridMultilevel"/>
    <w:lvl w:ilvl="0">
      <w:lvlJc w:val="left"/>
      <w:lvlText w:val="%1"/>
      <w:numFmt w:val="lowerLetter"/>
      <w:start w:val="15"/>
    </w:lvl>
  </w:abstractNum>
  <w:abstractNum w:abstractNumId="114">
    <w:nsid w:val="3FC32E20"/>
    <w:multiLevelType w:val="hybridMultilevel"/>
    <w:lvl w:ilvl="0">
      <w:lvlJc w:val="left"/>
      <w:lvlText w:val="%1"/>
      <w:numFmt w:val="lowerLetter"/>
      <w:start w:val="15"/>
    </w:lvl>
  </w:abstractNum>
  <w:abstractNum w:abstractNumId="115">
    <w:nsid w:val="49C0E823"/>
    <w:multiLevelType w:val="hybridMultilevel"/>
    <w:lvl w:ilvl="0">
      <w:lvlJc w:val="left"/>
      <w:lvlText w:val="%1"/>
      <w:numFmt w:val="lowerLetter"/>
      <w:start w:val="15"/>
    </w:lvl>
    <w:lvl w:ilvl="1">
      <w:lvlJc w:val="left"/>
      <w:lvlText w:val="§"/>
      <w:numFmt w:val="bullet"/>
      <w:start w:val="1"/>
    </w:lvl>
  </w:abstractNum>
  <w:abstractNum w:abstractNumId="116">
    <w:nsid w:val="14D53685"/>
    <w:multiLevelType w:val="hybridMultilevel"/>
    <w:lvl w:ilvl="0">
      <w:lvlJc w:val="left"/>
      <w:lvlText w:val="•"/>
      <w:numFmt w:val="bullet"/>
      <w:start w:val="1"/>
    </w:lvl>
    <w:lvl w:ilvl="1">
      <w:lvlJc w:val="left"/>
      <w:lvlText w:val="%2"/>
      <w:numFmt w:val="upperLetter"/>
      <w:start w:val="14"/>
    </w:lvl>
  </w:abstractNum>
  <w:abstractNum w:abstractNumId="117">
    <w:nsid w:val="230F856C"/>
    <w:multiLevelType w:val="hybridMultilevel"/>
    <w:lvl w:ilvl="0">
      <w:lvlJc w:val="left"/>
      <w:lvlText w:val="%1"/>
      <w:numFmt w:val="lowerLetter"/>
      <w:start w:val="15"/>
    </w:lvl>
  </w:abstractNum>
  <w:abstractNum w:abstractNumId="118">
    <w:nsid w:val="6EAA85FB"/>
    <w:multiLevelType w:val="hybridMultilevel"/>
    <w:lvl w:ilvl="0">
      <w:lvlJc w:val="left"/>
      <w:lvlText w:val="§"/>
      <w:numFmt w:val="bullet"/>
      <w:start w:val="1"/>
    </w:lvl>
  </w:abstractNum>
  <w:abstractNum w:abstractNumId="119">
    <w:nsid w:val="3F06ECB2"/>
    <w:multiLevelType w:val="hybridMultilevel"/>
    <w:lvl w:ilvl="0">
      <w:lvlJc w:val="left"/>
      <w:lvlText w:val="%1"/>
      <w:numFmt w:val="lowerLetter"/>
      <w:start w:val="15"/>
    </w:lvl>
  </w:abstractNum>
  <w:abstractNum w:abstractNumId="120">
    <w:nsid w:val="3B594807"/>
    <w:multiLevelType w:val="hybridMultilevel"/>
    <w:lvl w:ilvl="0">
      <w:lvlJc w:val="left"/>
      <w:lvlText w:val="•"/>
      <w:numFmt w:val="bullet"/>
      <w:start w:val="1"/>
    </w:lvl>
    <w:lvl w:ilvl="1">
      <w:lvlJc w:val="left"/>
      <w:lvlText w:val="%2"/>
      <w:numFmt w:val="lowerLetter"/>
      <w:start w:val="15"/>
    </w:lvl>
  </w:abstractNum>
  <w:abstractNum w:abstractNumId="121">
    <w:nsid w:val="6CAA2304"/>
    <w:multiLevelType w:val="hybridMultilevel"/>
    <w:lvl w:ilvl="0">
      <w:lvlJc w:val="left"/>
      <w:lvlText w:val="%1"/>
      <w:numFmt w:val="lowerLetter"/>
      <w:start w:val="15"/>
    </w:lvl>
  </w:abstractNum>
  <w:abstractNum w:abstractNumId="122">
    <w:nsid w:val="3F7C2FF4"/>
    <w:multiLevelType w:val="hybridMultilevel"/>
    <w:lvl w:ilvl="0">
      <w:lvlJc w:val="left"/>
      <w:lvlText w:val="%1"/>
      <w:numFmt w:val="lowerLetter"/>
      <w:start w:val="15"/>
    </w:lvl>
  </w:abstractNum>
  <w:abstractNum w:abstractNumId="123">
    <w:nsid w:val="25413BEC"/>
    <w:multiLevelType w:val="hybridMultilevel"/>
    <w:lvl w:ilvl="0">
      <w:lvlJc w:val="left"/>
      <w:lvlText w:val="%1"/>
      <w:numFmt w:val="lowerLetter"/>
      <w:start w:val="15"/>
    </w:lvl>
  </w:abstractNum>
  <w:abstractNum w:abstractNumId="124">
    <w:nsid w:val="17180B0B"/>
    <w:multiLevelType w:val="hybridMultilevel"/>
    <w:lvl w:ilvl="0">
      <w:lvlJc w:val="left"/>
      <w:lvlText w:val="•"/>
      <w:numFmt w:val="bullet"/>
      <w:start w:val="1"/>
    </w:lvl>
  </w:abstractNum>
  <w:abstractNum w:abstractNumId="125">
    <w:nsid w:val="579328B9"/>
    <w:multiLevelType w:val="hybridMultilevel"/>
    <w:lvl w:ilvl="0">
      <w:lvlJc w:val="left"/>
      <w:lvlText w:val="%1"/>
      <w:numFmt w:val="lowerLetter"/>
      <w:start w:val="15"/>
    </w:lvl>
    <w:lvl w:ilvl="1">
      <w:lvlJc w:val="left"/>
      <w:lvlText w:val="§"/>
      <w:numFmt w:val="bullet"/>
      <w:start w:val="1"/>
    </w:lvl>
  </w:abstractNum>
  <w:abstractNum w:abstractNumId="126">
    <w:nsid w:val="5D205E20"/>
    <w:multiLevelType w:val="hybridMultilevel"/>
    <w:lvl w:ilvl="0">
      <w:lvlJc w:val="left"/>
      <w:lvlText w:val="%1"/>
      <w:numFmt w:val="lowerLetter"/>
      <w:start w:val="15"/>
    </w:lvl>
  </w:abstractNum>
  <w:abstractNum w:abstractNumId="127">
    <w:nsid w:val="11CCA8BA"/>
    <w:multiLevelType w:val="hybridMultilevel"/>
    <w:lvl w:ilvl="0">
      <w:lvlJc w:val="left"/>
      <w:lvlText w:val="%1"/>
      <w:numFmt w:val="lowerLetter"/>
      <w:start w:val="15"/>
    </w:lvl>
  </w:abstractNum>
  <w:abstractNum w:abstractNumId="128">
    <w:nsid w:val="4D32AB86"/>
    <w:multiLevelType w:val="hybridMultilevel"/>
    <w:lvl w:ilvl="0">
      <w:lvlJc w:val="left"/>
      <w:lvlText w:val="%1"/>
      <w:numFmt w:val="lowerLetter"/>
      <w:start w:val="15"/>
    </w:lvl>
    <w:lvl w:ilvl="1">
      <w:lvlJc w:val="left"/>
      <w:lvlText w:val="§"/>
      <w:numFmt w:val="bullet"/>
      <w:start w:val="1"/>
    </w:lvl>
  </w:abstractNum>
  <w:abstractNum w:abstractNumId="129">
    <w:nsid w:val="3F07ACC3"/>
    <w:multiLevelType w:val="hybridMultilevel"/>
    <w:lvl w:ilvl="0">
      <w:lvlJc w:val="left"/>
      <w:lvlText w:val="%1"/>
      <w:numFmt w:val="lowerLetter"/>
      <w:start w:val="15"/>
    </w:lvl>
  </w:abstractNum>
  <w:abstractNum w:abstractNumId="130">
    <w:nsid w:val="6B47F63E"/>
    <w:multiLevelType w:val="hybridMultilevel"/>
    <w:lvl w:ilvl="0">
      <w:lvlJc w:val="left"/>
      <w:lvlText w:val="%1"/>
      <w:numFmt w:val="decimal"/>
      <w:start w:val="1"/>
    </w:lvl>
  </w:abstractNum>
  <w:abstractNum w:abstractNumId="131">
    <w:nsid w:val="5CB44A05"/>
    <w:multiLevelType w:val="hybridMultilevel"/>
    <w:lvl w:ilvl="0">
      <w:lvlJc w:val="left"/>
      <w:lvlText w:val="ˆ"/>
      <w:numFmt w:val="bullet"/>
      <w:start w:val="1"/>
    </w:lvl>
  </w:abstractNum>
  <w:abstractNum w:abstractNumId="132">
    <w:nsid w:val="16CF80F1"/>
    <w:multiLevelType w:val="hybridMultilevel"/>
    <w:lvl w:ilvl="0">
      <w:lvlJc w:val="left"/>
      <w:lvlText w:val="ˆ"/>
      <w:numFmt w:val="bullet"/>
      <w:start w:val="1"/>
    </w:lvl>
  </w:abstractNum>
  <w:abstractNum w:abstractNumId="133">
    <w:nsid w:val="1C695DEC"/>
    <w:multiLevelType w:val="hybridMultilevel"/>
    <w:lvl w:ilvl="0">
      <w:lvlJc w:val="left"/>
      <w:lvlText w:val="%1"/>
      <w:numFmt w:val="decimal"/>
      <w:start w:val="2"/>
    </w:lvl>
  </w:abstractNum>
  <w:abstractNum w:abstractNumId="134">
    <w:nsid w:val="3FCFAED9"/>
    <w:multiLevelType w:val="hybridMultilevel"/>
    <w:lvl w:ilvl="0">
      <w:lvlJc w:val="left"/>
      <w:lvlText w:val="•"/>
      <w:numFmt w:val="bullet"/>
      <w:start w:val="1"/>
    </w:lvl>
  </w:abstractNum>
  <w:abstractNum w:abstractNumId="135">
    <w:nsid w:val="F856867"/>
    <w:multiLevelType w:val="hybridMultilevel"/>
    <w:lvl w:ilvl="0">
      <w:lvlJc w:val="left"/>
      <w:lvlText w:val="•"/>
      <w:numFmt w:val="bullet"/>
      <w:start w:val="1"/>
    </w:lvl>
  </w:abstractNum>
  <w:abstractNum w:abstractNumId="136">
    <w:nsid w:val="11B1CC33"/>
    <w:multiLevelType w:val="hybridMultilevel"/>
    <w:lvl w:ilvl="0">
      <w:lvlJc w:val="left"/>
      <w:lvlText w:val="%1"/>
      <w:numFmt w:val="lowerLetter"/>
      <w:start w:val="15"/>
    </w:lvl>
  </w:abstractNum>
  <w:abstractNum w:abstractNumId="137">
    <w:nsid w:val="2E22FBB7"/>
    <w:multiLevelType w:val="hybridMultilevel"/>
    <w:lvl w:ilvl="0">
      <w:lvlJc w:val="left"/>
      <w:lvlText w:val="%1"/>
      <w:numFmt w:val="lowerLetter"/>
      <w:start w:val="15"/>
    </w:lvl>
  </w:abstractNum>
  <w:abstractNum w:abstractNumId="138">
    <w:nsid w:val="29934699"/>
    <w:multiLevelType w:val="hybridMultilevel"/>
    <w:lvl w:ilvl="0">
      <w:lvlJc w:val="left"/>
      <w:lvlText w:val="•"/>
      <w:numFmt w:val="bullet"/>
      <w:start w:val="1"/>
    </w:lvl>
  </w:abstractNum>
  <w:abstractNum w:abstractNumId="139">
    <w:nsid w:val="77485850"/>
    <w:multiLevelType w:val="hybridMultilevel"/>
    <w:lvl w:ilvl="0">
      <w:lvlJc w:val="left"/>
      <w:lvlText w:val="§"/>
      <w:numFmt w:val="bullet"/>
      <w:start w:val="1"/>
    </w:lvl>
  </w:abstractNum>
  <w:abstractNum w:abstractNumId="140">
    <w:nsid w:val="744939A3"/>
    <w:multiLevelType w:val="hybridMultilevel"/>
    <w:lvl w:ilvl="0">
      <w:lvlJc w:val="left"/>
      <w:lvlText w:val="•"/>
      <w:numFmt w:val="bullet"/>
      <w:start w:val="1"/>
    </w:lvl>
  </w:abstractNum>
  <w:abstractNum w:abstractNumId="141">
    <w:nsid w:val="4FA0D2E3"/>
    <w:multiLevelType w:val="hybridMultilevel"/>
    <w:lvl w:ilvl="0">
      <w:lvlJc w:val="left"/>
      <w:lvlText w:val="%1"/>
      <w:numFmt w:val="lowerLetter"/>
      <w:start w:val="15"/>
    </w:lvl>
  </w:abstractNum>
  <w:abstractNum w:abstractNumId="142">
    <w:nsid w:val="6B1D2C14"/>
    <w:multiLevelType w:val="hybridMultilevel"/>
    <w:lvl w:ilvl="0">
      <w:lvlJc w:val="left"/>
      <w:lvlText w:val="%1"/>
      <w:numFmt w:val="lowerLetter"/>
      <w:start w:val="15"/>
    </w:lvl>
  </w:abstractNum>
  <w:abstractNum w:abstractNumId="143">
    <w:nsid w:val="68B867D3"/>
    <w:multiLevelType w:val="hybridMultilevel"/>
    <w:lvl w:ilvl="0">
      <w:lvlJc w:val="left"/>
      <w:lvlText w:val="•"/>
      <w:numFmt w:val="bullet"/>
      <w:start w:val="1"/>
    </w:lvl>
    <w:lvl w:ilvl="1">
      <w:lvlJc w:val="left"/>
      <w:lvlText w:val="%2"/>
      <w:numFmt w:val="lowerLetter"/>
      <w:start w:val="15"/>
    </w:lvl>
  </w:abstractNum>
  <w:abstractNum w:abstractNumId="144">
    <w:nsid w:val="3F7F5DD9"/>
    <w:multiLevelType w:val="hybridMultilevel"/>
    <w:lvl w:ilvl="0">
      <w:lvlJc w:val="left"/>
      <w:lvlText w:val="%1"/>
      <w:numFmt w:val="lowerLetter"/>
      <w:start w:val="15"/>
    </w:lvl>
  </w:abstractNum>
  <w:abstractNum w:abstractNumId="145">
    <w:nsid w:val="2AE05A34"/>
    <w:multiLevelType w:val="hybridMultilevel"/>
    <w:lvl w:ilvl="0">
      <w:lvlJc w:val="left"/>
      <w:lvlText w:val="•"/>
      <w:numFmt w:val="bullet"/>
      <w:start w:val="1"/>
    </w:lvl>
  </w:abstractNum>
  <w:abstractNum w:abstractNumId="146">
    <w:nsid w:val="32794FF7"/>
    <w:multiLevelType w:val="hybridMultilevel"/>
    <w:lvl w:ilvl="0">
      <w:lvlJc w:val="left"/>
      <w:lvlText w:val="%1"/>
      <w:numFmt w:val="lowerLetter"/>
      <w:start w:val="15"/>
    </w:lvl>
  </w:abstractNum>
  <w:abstractNum w:abstractNumId="147">
    <w:nsid w:val="5454945E"/>
    <w:multiLevelType w:val="hybridMultilevel"/>
    <w:lvl w:ilvl="0">
      <w:lvlJc w:val="left"/>
      <w:lvlText w:val="§"/>
      <w:numFmt w:val="bullet"/>
      <w:start w:val="1"/>
    </w:lvl>
  </w:abstractNum>
  <w:abstractNum w:abstractNumId="148">
    <w:nsid w:val="4DEFDFA0"/>
    <w:multiLevelType w:val="hybridMultilevel"/>
    <w:lvl w:ilvl="0">
      <w:lvlJc w:val="left"/>
      <w:lvlText w:val="%1"/>
      <w:numFmt w:val="lowerLetter"/>
      <w:start w:val="15"/>
    </w:lvl>
  </w:abstractNum>
  <w:abstractNum w:abstractNumId="149">
    <w:nsid w:val="2123D5F2"/>
    <w:multiLevelType w:val="hybridMultilevel"/>
    <w:lvl w:ilvl="0">
      <w:lvlJc w:val="left"/>
      <w:lvlText w:val="•"/>
      <w:numFmt w:val="bullet"/>
      <w:start w:val="1"/>
    </w:lvl>
  </w:abstractNum>
  <w:abstractNum w:abstractNumId="150">
    <w:nsid w:val="135B8110"/>
    <w:multiLevelType w:val="hybridMultilevel"/>
    <w:lvl w:ilvl="0">
      <w:lvlJc w:val="left"/>
      <w:lvlText w:val="%1"/>
      <w:numFmt w:val="lowerLetter"/>
      <w:start w:val="15"/>
    </w:lvl>
  </w:abstractNum>
  <w:abstractNum w:abstractNumId="151">
    <w:nsid w:val="94927A8"/>
    <w:multiLevelType w:val="hybridMultilevel"/>
    <w:lvl w:ilvl="0">
      <w:lvlJc w:val="left"/>
      <w:lvlText w:val="%1"/>
      <w:numFmt w:val="lowerLetter"/>
      <w:start w:val="15"/>
    </w:lvl>
  </w:abstractNum>
  <w:abstractNum w:abstractNumId="152">
    <w:nsid w:val="DCDF8F6"/>
    <w:multiLevelType w:val="hybridMultilevel"/>
    <w:lvl w:ilvl="0">
      <w:lvlJc w:val="left"/>
      <w:lvlText w:val="•"/>
      <w:numFmt w:val="bullet"/>
      <w:start w:val="1"/>
    </w:lvl>
  </w:abstractNum>
  <w:abstractNum w:abstractNumId="153">
    <w:nsid w:val="52D7B105"/>
    <w:multiLevelType w:val="hybridMultilevel"/>
    <w:lvl w:ilvl="0">
      <w:lvlJc w:val="left"/>
      <w:lvlText w:val="§"/>
      <w:numFmt w:val="bullet"/>
      <w:start w:val="1"/>
    </w:lvl>
  </w:abstractNum>
  <w:abstractNum w:abstractNumId="154">
    <w:nsid w:val="2E8A6394"/>
    <w:multiLevelType w:val="hybridMultilevel"/>
    <w:lvl w:ilvl="0">
      <w:lvlJc w:val="left"/>
      <w:lvlText w:val="•"/>
      <w:numFmt w:val="bullet"/>
      <w:start w:val="1"/>
    </w:lvl>
  </w:abstractNum>
  <w:abstractNum w:abstractNumId="155">
    <w:nsid w:val="24E60401"/>
    <w:multiLevelType w:val="hybridMultilevel"/>
    <w:lvl w:ilvl="0">
      <w:lvlJc w:val="left"/>
      <w:lvlText w:val="%1"/>
      <w:numFmt w:val="lowerLetter"/>
      <w:start w:val="15"/>
    </w:lvl>
    <w:lvl w:ilvl="1">
      <w:lvlJc w:val="left"/>
      <w:lvlText w:val="§"/>
      <w:numFmt w:val="bullet"/>
      <w:start w:val="1"/>
    </w:lvl>
    <w:lvl w:ilvl="2">
      <w:lvlJc w:val="left"/>
      <w:lvlText w:val="•"/>
      <w:numFmt w:val="bullet"/>
      <w:start w:val="1"/>
    </w:lvl>
  </w:abstractNum>
  <w:abstractNum w:abstractNumId="156">
    <w:nsid w:val="2A6AD9BE"/>
    <w:multiLevelType w:val="hybridMultilevel"/>
    <w:lvl w:ilvl="0">
      <w:lvlJc w:val="left"/>
      <w:lvlText w:val="%1"/>
      <w:numFmt w:val="lowerLetter"/>
      <w:start w:val="15"/>
    </w:lvl>
  </w:abstractNum>
  <w:abstractNum w:abstractNumId="157">
    <w:nsid w:val="BAAC1B4"/>
    <w:multiLevelType w:val="hybridMultilevel"/>
    <w:lvl w:ilvl="0">
      <w:lvlJc w:val="left"/>
      <w:lvlText w:val="•"/>
      <w:numFmt w:val="bullet"/>
      <w:start w:val="1"/>
    </w:lvl>
  </w:abstractNum>
  <w:abstractNum w:abstractNumId="158">
    <w:nsid w:val="36B2ACBC"/>
    <w:multiLevelType w:val="hybridMultilevel"/>
    <w:lvl w:ilvl="0">
      <w:lvlJc w:val="left"/>
      <w:lvlText w:val="•"/>
      <w:numFmt w:val="bullet"/>
      <w:start w:val="1"/>
    </w:lvl>
  </w:abstractNum>
  <w:abstractNum w:abstractNumId="159">
    <w:nsid w:val="779D8544"/>
    <w:multiLevelType w:val="hybridMultilevel"/>
    <w:lvl w:ilvl="0">
      <w:lvlJc w:val="left"/>
      <w:lvlText w:val="•"/>
      <w:numFmt w:val="bullet"/>
      <w:start w:val="1"/>
    </w:lvl>
  </w:abstractNum>
  <w:abstractNum w:abstractNumId="160">
    <w:nsid w:val="4AB26E78"/>
    <w:multiLevelType w:val="hybridMultilevel"/>
    <w:lvl w:ilvl="0">
      <w:lvlJc w:val="left"/>
      <w:lvlText w:val="%1"/>
      <w:numFmt w:val="lowerLetter"/>
      <w:start w:val="15"/>
    </w:lvl>
  </w:abstractNum>
  <w:abstractNum w:abstractNumId="161">
    <w:nsid w:val="21FAA2FA"/>
    <w:multiLevelType w:val="hybridMultilevel"/>
    <w:lvl w:ilvl="0">
      <w:lvlJc w:val="left"/>
      <w:lvlText w:val="•"/>
      <w:numFmt w:val="bullet"/>
      <w:start w:val="1"/>
    </w:lvl>
    <w:lvl w:ilvl="1">
      <w:lvlJc w:val="left"/>
      <w:lvlText w:val="%2"/>
      <w:numFmt w:val="lowerLetter"/>
      <w:start w:val="15"/>
    </w:lvl>
  </w:abstractNum>
  <w:abstractNum w:abstractNumId="162">
    <w:nsid w:val="5451CF49"/>
    <w:multiLevelType w:val="hybridMultilevel"/>
    <w:lvl w:ilvl="0">
      <w:lvlJc w:val="left"/>
      <w:lvlText w:val="•"/>
      <w:numFmt w:val="bullet"/>
      <w:start w:val="1"/>
    </w:lvl>
    <w:lvl w:ilvl="1">
      <w:lvlJc w:val="left"/>
      <w:lvlText w:val="%2"/>
      <w:numFmt w:val="lowerLetter"/>
      <w:start w:val="15"/>
    </w:lvl>
  </w:abstractNum>
  <w:abstractNum w:abstractNumId="163">
    <w:nsid w:val="6181EF69"/>
    <w:multiLevelType w:val="hybridMultilevel"/>
    <w:lvl w:ilvl="0">
      <w:lvlJc w:val="left"/>
      <w:lvlText w:val="•"/>
      <w:numFmt w:val="bullet"/>
      <w:start w:val="1"/>
    </w:lvl>
  </w:abstractNum>
  <w:abstractNum w:abstractNumId="164">
    <w:nsid w:val="3E6400E6"/>
    <w:multiLevelType w:val="hybridMultilevel"/>
    <w:lvl w:ilvl="0">
      <w:lvlJc w:val="left"/>
      <w:lvlText w:val="%1"/>
      <w:numFmt w:val="lowerLetter"/>
      <w:start w:val="15"/>
    </w:lvl>
  </w:abstractNum>
  <w:abstractNum w:abstractNumId="165">
    <w:nsid w:val="14217E23"/>
    <w:multiLevelType w:val="hybridMultilevel"/>
    <w:lvl w:ilvl="0">
      <w:lvlJc w:val="left"/>
      <w:lvlText w:val="%1"/>
      <w:numFmt w:val="lowerLetter"/>
      <w:start w:val="15"/>
    </w:lvl>
    <w:lvl w:ilvl="1">
      <w:lvlJc w:val="left"/>
      <w:lvlText w:val="§"/>
      <w:numFmt w:val="bullet"/>
      <w:start w:val="1"/>
    </w:lvl>
  </w:abstractNum>
  <w:abstractNum w:abstractNumId="166">
    <w:nsid w:val="710757D0"/>
    <w:multiLevelType w:val="hybridMultilevel"/>
    <w:lvl w:ilvl="0">
      <w:lvlJc w:val="left"/>
      <w:lvlText w:val="§"/>
      <w:numFmt w:val="bullet"/>
      <w:start w:val="1"/>
    </w:lvl>
  </w:abstractNum>
  <w:abstractNum w:abstractNumId="167">
    <w:nsid w:val="5015CD1A"/>
    <w:multiLevelType w:val="hybridMultilevel"/>
    <w:lvl w:ilvl="0">
      <w:lvlJc w:val="left"/>
      <w:lvlText w:val="%1"/>
      <w:numFmt w:val="lowerLetter"/>
      <w:start w:val="15"/>
    </w:lvl>
    <w:lvl w:ilvl="1">
      <w:lvlJc w:val="left"/>
      <w:lvlText w:val="§"/>
      <w:numFmt w:val="bullet"/>
      <w:start w:val="1"/>
    </w:lvl>
  </w:abstractNum>
  <w:abstractNum w:abstractNumId="168">
    <w:nsid w:val="424479DA"/>
    <w:multiLevelType w:val="hybridMultilevel"/>
    <w:lvl w:ilvl="0">
      <w:lvlJc w:val="left"/>
      <w:lvlText w:val="•"/>
      <w:numFmt w:val="bullet"/>
      <w:start w:val="1"/>
    </w:lvl>
  </w:abstractNum>
  <w:abstractNum w:abstractNumId="169">
    <w:nsid w:val="1A9A9E69"/>
    <w:multiLevelType w:val="hybridMultilevel"/>
    <w:lvl w:ilvl="0">
      <w:lvlJc w:val="left"/>
      <w:lvlText w:val="%1"/>
      <w:numFmt w:val="lowerLetter"/>
      <w:start w:val="15"/>
    </w:lvl>
  </w:abstractNum>
  <w:abstractNum w:abstractNumId="170">
    <w:nsid w:val="475E256A"/>
    <w:multiLevelType w:val="hybridMultilevel"/>
    <w:lvl w:ilvl="0">
      <w:lvlJc w:val="left"/>
      <w:lvlText w:val="%1"/>
      <w:numFmt w:val="lowerLetter"/>
      <w:start w:val="15"/>
    </w:lvl>
  </w:abstractNum>
  <w:abstractNum w:abstractNumId="171">
    <w:nsid w:val="368DB37E"/>
    <w:multiLevelType w:val="hybridMultilevel"/>
    <w:lvl w:ilvl="0">
      <w:lvlJc w:val="left"/>
      <w:lvlText w:val="%1"/>
      <w:numFmt w:val="lowerLetter"/>
      <w:start w:val="15"/>
    </w:lvl>
    <w:lvl w:ilvl="1">
      <w:lvlJc w:val="left"/>
      <w:lvlText w:val="§"/>
      <w:numFmt w:val="bullet"/>
      <w:start w:val="1"/>
    </w:lvl>
    <w:lvl w:ilvl="2">
      <w:lvlJc w:val="left"/>
      <w:lvlText w:val=" "/>
      <w:numFmt w:val="bullet"/>
      <w:start w:val="1"/>
    </w:lvl>
  </w:abstractNum>
  <w:abstractNum w:abstractNumId="172">
    <w:nsid w:val="6A3B714C"/>
    <w:multiLevelType w:val="hybridMultilevel"/>
    <w:lvl w:ilvl="0">
      <w:lvlJc w:val="left"/>
      <w:lvlText w:val="•"/>
      <w:numFmt w:val="bullet"/>
      <w:start w:val="1"/>
    </w:lvl>
  </w:abstractNum>
  <w:abstractNum w:abstractNumId="173">
    <w:nsid w:val="327B517E"/>
    <w:multiLevelType w:val="hybridMultilevel"/>
    <w:lvl w:ilvl="0">
      <w:lvlJc w:val="left"/>
      <w:lvlText w:val="%1"/>
      <w:numFmt w:val="lowerLetter"/>
      <w:start w:val="15"/>
    </w:lvl>
  </w:abstractNum>
  <w:abstractNum w:abstractNumId="174">
    <w:nsid w:val="1F461B51"/>
    <w:multiLevelType w:val="hybridMultilevel"/>
    <w:lvl w:ilvl="0">
      <w:lvlJc w:val="left"/>
      <w:lvlText w:val="•"/>
      <w:numFmt w:val="bullet"/>
      <w:start w:val="1"/>
    </w:lvl>
    <w:lvl w:ilvl="1">
      <w:lvlJc w:val="left"/>
      <w:lvlText w:val="%2"/>
      <w:numFmt w:val="lowerLetter"/>
      <w:start w:val="15"/>
    </w:lvl>
    <w:lvl w:ilvl="2">
      <w:lvlJc w:val="left"/>
      <w:lvlText w:val=" "/>
      <w:numFmt w:val="bullet"/>
      <w:start w:val="1"/>
    </w:lvl>
  </w:abstractNum>
  <w:abstractNum w:abstractNumId="175">
    <w:nsid w:val="29BACF25"/>
    <w:multiLevelType w:val="hybridMultilevel"/>
    <w:lvl w:ilvl="0">
      <w:lvlJc w:val="left"/>
      <w:lvlText w:val="•"/>
      <w:numFmt w:val="bullet"/>
      <w:start w:val="1"/>
    </w:lvl>
    <w:lvl w:ilvl="1">
      <w:lvlJc w:val="left"/>
      <w:lvlText w:val="%2"/>
      <w:numFmt w:val="lowerLetter"/>
      <w:start w:val="15"/>
    </w:lvl>
  </w:abstractNum>
  <w:abstractNum w:abstractNumId="176">
    <w:nsid w:val="5D5BABB3"/>
    <w:multiLevelType w:val="hybridMultilevel"/>
    <w:lvl w:ilvl="0">
      <w:lvlJc w:val="left"/>
      <w:lvlText w:val="•"/>
      <w:numFmt w:val="bullet"/>
      <w:start w:val="1"/>
    </w:lvl>
  </w:abstractNum>
  <w:abstractNum w:abstractNumId="177">
    <w:nsid w:val="51BF6B48"/>
    <w:multiLevelType w:val="hybridMultilevel"/>
    <w:lvl w:ilvl="0">
      <w:lvlJc w:val="left"/>
      <w:lvlText w:val="%1"/>
      <w:numFmt w:val="lowerLetter"/>
      <w:start w:val="15"/>
    </w:lvl>
  </w:abstractNum>
  <w:abstractNum w:abstractNumId="178">
    <w:nsid w:val="7E0F6384"/>
    <w:multiLevelType w:val="hybridMultilevel"/>
    <w:lvl w:ilvl="0">
      <w:lvlJc w:val="left"/>
      <w:lvlText w:val="•"/>
      <w:numFmt w:val="bullet"/>
      <w:start w:val="1"/>
    </w:lvl>
  </w:abstractNum>
  <w:abstractNum w:abstractNumId="179">
    <w:nsid w:val="2B4B8B53"/>
    <w:multiLevelType w:val="hybridMultilevel"/>
    <w:lvl w:ilvl="0">
      <w:lvlJc w:val="left"/>
      <w:lvlText w:val="•"/>
      <w:numFmt w:val="bullet"/>
      <w:start w:val="1"/>
    </w:lvl>
  </w:abstractNum>
  <w:abstractNum w:abstractNumId="180">
    <w:nsid w:val="72E3413A"/>
    <w:multiLevelType w:val="hybridMultilevel"/>
    <w:lvl w:ilvl="0">
      <w:lvlJc w:val="left"/>
      <w:lvlText w:val="•"/>
      <w:numFmt w:val="bullet"/>
      <w:start w:val="1"/>
    </w:lvl>
  </w:abstractNum>
  <w:abstractNum w:abstractNumId="181">
    <w:nsid w:val="116AE494"/>
    <w:multiLevelType w:val="hybridMultilevel"/>
    <w:lvl w:ilvl="0">
      <w:lvlJc w:val="left"/>
      <w:lvlText w:val="•"/>
      <w:numFmt w:val="bullet"/>
      <w:start w:val="1"/>
    </w:lvl>
  </w:abstractNum>
  <w:abstractNum w:abstractNumId="182">
    <w:nsid w:val="3494B2FB"/>
    <w:multiLevelType w:val="hybridMultilevel"/>
    <w:lvl w:ilvl="0">
      <w:lvlJc w:val="left"/>
      <w:lvlText w:val="•"/>
      <w:numFmt w:val="bullet"/>
      <w:start w:val="1"/>
    </w:lvl>
  </w:abstractNum>
  <w:abstractNum w:abstractNumId="183">
    <w:nsid w:val="B13A31"/>
    <w:multiLevelType w:val="hybridMultilevel"/>
    <w:lvl w:ilvl="0">
      <w:lvlJc w:val="left"/>
      <w:lvlText w:val="•"/>
      <w:numFmt w:val="bullet"/>
      <w:start w:val="1"/>
    </w:lvl>
    <w:lvl w:ilvl="1">
      <w:lvlJc w:val="left"/>
      <w:lvlText w:val="%2"/>
      <w:numFmt w:val="lowerLetter"/>
      <w:start w:val="15"/>
    </w:lvl>
  </w:abstractNum>
  <w:abstractNum w:abstractNumId="184">
    <w:nsid w:val="64429599"/>
    <w:multiLevelType w:val="hybridMultilevel"/>
    <w:lvl w:ilvl="0">
      <w:lvlJc w:val="left"/>
      <w:lvlText w:val="•"/>
      <w:numFmt w:val="bullet"/>
      <w:start w:val="1"/>
    </w:lvl>
  </w:abstractNum>
  <w:abstractNum w:abstractNumId="185">
    <w:nsid w:val="631F1690"/>
    <w:multiLevelType w:val="hybridMultilevel"/>
    <w:lvl w:ilvl="0">
      <w:lvlJc w:val="left"/>
      <w:lvlText w:val="•"/>
      <w:numFmt w:val="bullet"/>
      <w:start w:val="1"/>
    </w:lvl>
  </w:abstractNum>
  <w:abstractNum w:abstractNumId="186">
    <w:nsid w:val="25973E32"/>
    <w:multiLevelType w:val="hybridMultilevel"/>
    <w:lvl w:ilvl="0">
      <w:lvlJc w:val="left"/>
      <w:lvlText w:val="%1"/>
      <w:numFmt w:val="lowerLetter"/>
      <w:start w:val="15"/>
    </w:lvl>
  </w:abstractNum>
  <w:abstractNum w:abstractNumId="187">
    <w:nsid w:val="EAD6F57"/>
    <w:multiLevelType w:val="hybridMultilevel"/>
    <w:lvl w:ilvl="0">
      <w:lvlJc w:val="left"/>
      <w:lvlText w:val="•"/>
      <w:numFmt w:val="bullet"/>
      <w:start w:val="1"/>
    </w:lvl>
    <w:lvl w:ilvl="1">
      <w:lvlJc w:val="left"/>
      <w:lvlText w:val="%2"/>
      <w:numFmt w:val="lowerLetter"/>
      <w:start w:val="15"/>
    </w:lvl>
  </w:abstractNum>
  <w:abstractNum w:abstractNumId="188">
    <w:nsid w:val="6EC9D844"/>
    <w:multiLevelType w:val="hybridMultilevel"/>
    <w:lvl w:ilvl="0">
      <w:lvlJc w:val="left"/>
      <w:lvlText w:val="%1"/>
      <w:numFmt w:val="lowerLetter"/>
      <w:start w:val="15"/>
    </w:lvl>
  </w:abstractNum>
  <w:abstractNum w:abstractNumId="189">
    <w:nsid w:val="5C49EAEE"/>
    <w:multiLevelType w:val="hybridMultilevel"/>
    <w:lvl w:ilvl="0">
      <w:lvlJc w:val="left"/>
      <w:lvlText w:val="%1"/>
      <w:numFmt w:val="lowerLetter"/>
      <w:start w:val="15"/>
    </w:lvl>
    <w:lvl w:ilvl="1">
      <w:lvlJc w:val="left"/>
      <w:lvlText w:val="§"/>
      <w:numFmt w:val="bullet"/>
      <w:start w:val="1"/>
    </w:lvl>
    <w:lvl w:ilvl="2">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jpe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jpe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jpeg"/><Relationship Id="rId41" Type="http://schemas.openxmlformats.org/officeDocument/2006/relationships/image" Target="media/image30.png"/><Relationship Id="rId42" Type="http://schemas.openxmlformats.org/officeDocument/2006/relationships/image" Target="media/image31.jpe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jpeg"/><Relationship Id="rId47" Type="http://schemas.openxmlformats.org/officeDocument/2006/relationships/image" Target="media/image36.jpeg"/><Relationship Id="rId48" Type="http://schemas.openxmlformats.org/officeDocument/2006/relationships/image" Target="media/image37.png"/><Relationship Id="rId49" Type="http://schemas.openxmlformats.org/officeDocument/2006/relationships/image" Target="media/image38.jpe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jpe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jpeg"/><Relationship Id="rId69" Type="http://schemas.openxmlformats.org/officeDocument/2006/relationships/image" Target="media/image58.jpe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jpe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jpeg"/><Relationship Id="rId77" Type="http://schemas.openxmlformats.org/officeDocument/2006/relationships/image" Target="media/image66.jpe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jpe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jpeg"/><Relationship Id="rId128" Type="http://schemas.openxmlformats.org/officeDocument/2006/relationships/image" Target="media/image117.png"/><Relationship Id="rId129" Type="http://schemas.openxmlformats.org/officeDocument/2006/relationships/image" Target="media/image118.jpeg"/><Relationship Id="rId130" Type="http://schemas.openxmlformats.org/officeDocument/2006/relationships/image" Target="media/image119.png"/><Relationship Id="rId131" Type="http://schemas.openxmlformats.org/officeDocument/2006/relationships/image" Target="media/image120.jpeg"/><Relationship Id="rId132" Type="http://schemas.openxmlformats.org/officeDocument/2006/relationships/image" Target="media/image121.jpeg"/><Relationship Id="rId133" Type="http://schemas.openxmlformats.org/officeDocument/2006/relationships/image" Target="media/image122.jpeg"/><Relationship Id="rId134" Type="http://schemas.openxmlformats.org/officeDocument/2006/relationships/image" Target="media/image123.png"/><Relationship Id="rId135" Type="http://schemas.openxmlformats.org/officeDocument/2006/relationships/image" Target="media/image124.png"/><Relationship Id="rId136" Type="http://schemas.openxmlformats.org/officeDocument/2006/relationships/image" Target="media/image125.png"/><Relationship Id="rId137" Type="http://schemas.openxmlformats.org/officeDocument/2006/relationships/image" Target="media/image126.png"/><Relationship Id="rId138" Type="http://schemas.openxmlformats.org/officeDocument/2006/relationships/image" Target="media/image127.png"/><Relationship Id="rId139" Type="http://schemas.openxmlformats.org/officeDocument/2006/relationships/image" Target="media/image128.png"/><Relationship Id="rId140" Type="http://schemas.openxmlformats.org/officeDocument/2006/relationships/image" Target="media/image129.png"/><Relationship Id="rId141" Type="http://schemas.openxmlformats.org/officeDocument/2006/relationships/image" Target="media/image130.jpeg"/><Relationship Id="rId142" Type="http://schemas.openxmlformats.org/officeDocument/2006/relationships/image" Target="media/image131.png"/><Relationship Id="rId143" Type="http://schemas.openxmlformats.org/officeDocument/2006/relationships/image" Target="media/image132.png"/><Relationship Id="rId144" Type="http://schemas.openxmlformats.org/officeDocument/2006/relationships/image" Target="media/image133.png"/><Relationship Id="rId145" Type="http://schemas.openxmlformats.org/officeDocument/2006/relationships/image" Target="media/image134.png"/><Relationship Id="rId146" Type="http://schemas.openxmlformats.org/officeDocument/2006/relationships/image" Target="media/image135.jpeg"/><Relationship Id="rId147" Type="http://schemas.openxmlformats.org/officeDocument/2006/relationships/image" Target="media/image136.jpeg"/><Relationship Id="rId148" Type="http://schemas.openxmlformats.org/officeDocument/2006/relationships/image" Target="media/image137.jpeg"/><Relationship Id="rId149" Type="http://schemas.openxmlformats.org/officeDocument/2006/relationships/image" Target="media/image138.png"/><Relationship Id="rId150" Type="http://schemas.openxmlformats.org/officeDocument/2006/relationships/image" Target="media/image139.png"/><Relationship Id="rId151" Type="http://schemas.openxmlformats.org/officeDocument/2006/relationships/image" Target="media/image140.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2022-08-23T20:46:06Z</dcterms:created>
  <dcterms:modified xsi:type="dcterms:W3CDTF">2022-08-23T20:46:06Z</dcterms:modified>
</cp:coreProperties>
</file>