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F19" w:rsidRDefault="00860330">
      <w:pPr>
        <w:rPr>
          <w:b/>
        </w:rPr>
      </w:pPr>
      <w:r>
        <w:rPr>
          <w:b/>
        </w:rPr>
        <w:t>Summary</w:t>
      </w:r>
      <w:r w:rsidR="006E4A00">
        <w:rPr>
          <w:b/>
        </w:rPr>
        <w:t>:</w:t>
      </w:r>
      <w:r w:rsidR="007E3629">
        <w:rPr>
          <w:b/>
        </w:rPr>
        <w:t xml:space="preserve"> Possible</w:t>
      </w:r>
      <w:r w:rsidR="00BE2C4C">
        <w:rPr>
          <w:b/>
        </w:rPr>
        <w:t xml:space="preserve"> </w:t>
      </w:r>
      <w:r>
        <w:rPr>
          <w:b/>
        </w:rPr>
        <w:t xml:space="preserve">Interesting </w:t>
      </w:r>
      <w:r w:rsidR="00E528B6" w:rsidRPr="00E528B6">
        <w:rPr>
          <w:b/>
        </w:rPr>
        <w:t>Genes</w:t>
      </w:r>
    </w:p>
    <w:p w:rsidR="000E72C0" w:rsidRPr="000E72C0" w:rsidRDefault="000E72C0">
      <w:pPr>
        <w:rPr>
          <w:b/>
          <w:u w:val="single"/>
        </w:rPr>
      </w:pPr>
      <w:r w:rsidRPr="000E72C0">
        <w:rPr>
          <w:b/>
          <w:u w:val="single"/>
        </w:rPr>
        <w:t>Flower Structure</w:t>
      </w:r>
      <w:r w:rsidR="00FC336F">
        <w:rPr>
          <w:b/>
          <w:u w:val="single"/>
        </w:rPr>
        <w:t>, F</w:t>
      </w:r>
      <w:r w:rsidR="00D86742">
        <w:rPr>
          <w:b/>
          <w:u w:val="single"/>
        </w:rPr>
        <w:t>lowering,</w:t>
      </w:r>
      <w:r w:rsidR="00FC336F">
        <w:rPr>
          <w:b/>
          <w:u w:val="single"/>
        </w:rPr>
        <w:t xml:space="preserve"> and F</w:t>
      </w:r>
      <w:r w:rsidR="00F165D0">
        <w:rPr>
          <w:b/>
          <w:u w:val="single"/>
        </w:rPr>
        <w:t>lowering timing</w:t>
      </w:r>
    </w:p>
    <w:p w:rsidR="009A0E39" w:rsidRDefault="00AC733A" w:rsidP="00AC733A">
      <w:proofErr w:type="gramStart"/>
      <w:r w:rsidRPr="00E40C57">
        <w:rPr>
          <w:b/>
        </w:rPr>
        <w:t>Row 430</w:t>
      </w:r>
      <w:r w:rsidR="00BE06B6">
        <w:t xml:space="preserve"> (-2.08</w:t>
      </w:r>
      <w:r w:rsidRPr="00AC733A">
        <w:t>)</w:t>
      </w:r>
      <w:r w:rsidR="008B65A6">
        <w:t xml:space="preserve">, </w:t>
      </w:r>
      <w:r w:rsidRPr="00AC733A">
        <w:t>floral homeotic protein (HUA1)</w:t>
      </w:r>
      <w:r w:rsidR="00E138B9">
        <w:t xml:space="preserve"> </w:t>
      </w:r>
      <w:r w:rsidR="00DE2088">
        <w:t>(AGAMOUS</w:t>
      </w:r>
      <w:r w:rsidR="00CB3FD9">
        <w:t xml:space="preserve"> pathway</w:t>
      </w:r>
      <w:r w:rsidR="00DE2088">
        <w:t xml:space="preserve">) </w:t>
      </w:r>
      <w:r w:rsidR="00E138B9">
        <w:t>in Arabidopsis.</w:t>
      </w:r>
      <w:proofErr w:type="gramEnd"/>
      <w:r w:rsidR="00E138B9">
        <w:t xml:space="preserve"> </w:t>
      </w:r>
      <w:r w:rsidRPr="00AC733A">
        <w:t xml:space="preserve"> </w:t>
      </w:r>
      <w:proofErr w:type="spellStart"/>
      <w:r w:rsidRPr="00E138B9">
        <w:rPr>
          <w:b/>
        </w:rPr>
        <w:t>Zag</w:t>
      </w:r>
      <w:proofErr w:type="spellEnd"/>
      <w:r w:rsidRPr="00E138B9">
        <w:rPr>
          <w:b/>
        </w:rPr>
        <w:t xml:space="preserve"> 1</w:t>
      </w:r>
      <w:r w:rsidR="00DB1E64">
        <w:rPr>
          <w:b/>
        </w:rPr>
        <w:t xml:space="preserve"> is the maize homolog of this protein </w:t>
      </w:r>
      <w:r w:rsidR="005B1149">
        <w:rPr>
          <w:b/>
        </w:rPr>
        <w:t xml:space="preserve">and </w:t>
      </w:r>
      <w:r w:rsidR="00DB1E64">
        <w:rPr>
          <w:b/>
        </w:rPr>
        <w:t xml:space="preserve">it </w:t>
      </w:r>
      <w:r w:rsidR="005B1149">
        <w:rPr>
          <w:b/>
        </w:rPr>
        <w:t xml:space="preserve">is similar to </w:t>
      </w:r>
      <w:r w:rsidR="00D579A3">
        <w:rPr>
          <w:b/>
        </w:rPr>
        <w:t xml:space="preserve">maize </w:t>
      </w:r>
      <w:proofErr w:type="spellStart"/>
      <w:r w:rsidR="00D579A3">
        <w:rPr>
          <w:b/>
        </w:rPr>
        <w:t>Zag</w:t>
      </w:r>
      <w:proofErr w:type="spellEnd"/>
      <w:r w:rsidR="00D579A3">
        <w:rPr>
          <w:b/>
        </w:rPr>
        <w:t xml:space="preserve"> 2</w:t>
      </w:r>
      <w:r w:rsidRPr="00E138B9">
        <w:rPr>
          <w:b/>
        </w:rPr>
        <w:t>.</w:t>
      </w:r>
      <w:r w:rsidR="00271320">
        <w:rPr>
          <w:b/>
        </w:rPr>
        <w:t xml:space="preserve"> </w:t>
      </w:r>
      <w:r w:rsidR="00EE5839">
        <w:rPr>
          <w:b/>
        </w:rPr>
        <w:t xml:space="preserve"> </w:t>
      </w:r>
      <w:proofErr w:type="spellStart"/>
      <w:r w:rsidR="00271320">
        <w:t>Zag</w:t>
      </w:r>
      <w:proofErr w:type="spellEnd"/>
      <w:r w:rsidR="00271320">
        <w:t xml:space="preserve"> 1</w:t>
      </w:r>
      <w:r w:rsidR="005943A7">
        <w:t xml:space="preserve"> and </w:t>
      </w:r>
      <w:proofErr w:type="spellStart"/>
      <w:r w:rsidR="005943A7">
        <w:t>Zag</w:t>
      </w:r>
      <w:proofErr w:type="spellEnd"/>
      <w:r w:rsidR="005943A7">
        <w:t xml:space="preserve"> 2 are </w:t>
      </w:r>
      <w:r w:rsidR="00271320">
        <w:t>domestication gene</w:t>
      </w:r>
      <w:r w:rsidR="005943A7">
        <w:t xml:space="preserve">s. </w:t>
      </w:r>
      <w:proofErr w:type="spellStart"/>
      <w:r w:rsidR="005943A7">
        <w:t>Zag</w:t>
      </w:r>
      <w:proofErr w:type="spellEnd"/>
      <w:r w:rsidR="005943A7">
        <w:t xml:space="preserve"> 1 is</w:t>
      </w:r>
      <w:r w:rsidR="00271320">
        <w:t xml:space="preserve"> thought to </w:t>
      </w:r>
      <w:r w:rsidR="005943A7">
        <w:t xml:space="preserve">have </w:t>
      </w:r>
      <w:r w:rsidR="00271320">
        <w:t>be</w:t>
      </w:r>
      <w:r w:rsidR="005943A7">
        <w:t>en</w:t>
      </w:r>
      <w:r w:rsidR="00271320">
        <w:t xml:space="preserve"> selected</w:t>
      </w:r>
      <w:r w:rsidR="008E07FE">
        <w:t xml:space="preserve"> possibly</w:t>
      </w:r>
      <w:r w:rsidR="00271320">
        <w:t xml:space="preserve"> for its effects on seed non-shattering (Weber et al. 2008). </w:t>
      </w:r>
      <w:r w:rsidR="00271320" w:rsidRPr="008E07FE">
        <w:rPr>
          <w:b/>
        </w:rPr>
        <w:t>It is a MADS-box gene</w:t>
      </w:r>
      <w:r w:rsidR="00914637">
        <w:rPr>
          <w:b/>
        </w:rPr>
        <w:t>, a large gene family</w:t>
      </w:r>
      <w:r w:rsidR="00271320" w:rsidRPr="008E07FE">
        <w:rPr>
          <w:b/>
        </w:rPr>
        <w:t>.</w:t>
      </w:r>
      <w:r w:rsidR="008E07FE">
        <w:rPr>
          <w:b/>
        </w:rPr>
        <w:t xml:space="preserve"> </w:t>
      </w:r>
      <w:r w:rsidR="008E07FE" w:rsidRPr="008E28D5">
        <w:t>They are key regulators of plant inflo</w:t>
      </w:r>
      <w:r w:rsidR="008E28D5" w:rsidRPr="008E28D5">
        <w:t xml:space="preserve">rescence and flower development </w:t>
      </w:r>
      <w:r w:rsidR="00914637">
        <w:t xml:space="preserve">(e.g., the determination of floral meristem and organ identity as in AGAMOUS) </w:t>
      </w:r>
      <w:r w:rsidR="008E28D5" w:rsidRPr="008E28D5">
        <w:t>and a number were maize domestication and improvement genes.</w:t>
      </w:r>
      <w:r w:rsidR="001F5310">
        <w:t xml:space="preserve"> </w:t>
      </w:r>
    </w:p>
    <w:p w:rsidR="00AC733A" w:rsidRDefault="001F5310" w:rsidP="00AC733A">
      <w:r>
        <w:t xml:space="preserve">Maize </w:t>
      </w:r>
      <w:proofErr w:type="spellStart"/>
      <w:r>
        <w:t>Zag</w:t>
      </w:r>
      <w:proofErr w:type="spellEnd"/>
      <w:r>
        <w:t xml:space="preserve"> 1 article</w:t>
      </w:r>
      <w:r w:rsidR="009E7A7C">
        <w:t xml:space="preserve">: </w:t>
      </w:r>
      <w:hyperlink r:id="rId7" w:history="1">
        <w:r w:rsidR="00022675" w:rsidRPr="005E1FC6">
          <w:rPr>
            <w:rStyle w:val="Hyperlink"/>
          </w:rPr>
          <w:t>http://www.plantcell.org/content/5/7/729.long</w:t>
        </w:r>
      </w:hyperlink>
      <w:r w:rsidR="00022675">
        <w:t xml:space="preserve">. </w:t>
      </w:r>
    </w:p>
    <w:p w:rsidR="00EE5839" w:rsidRDefault="00E138B9" w:rsidP="00510E23">
      <w:pPr>
        <w:spacing w:after="0" w:line="240" w:lineRule="auto"/>
        <w:contextualSpacing/>
      </w:pPr>
      <w:r w:rsidRPr="00E138B9">
        <w:rPr>
          <w:b/>
        </w:rPr>
        <w:t xml:space="preserve">Row 1466 </w:t>
      </w:r>
      <w:r w:rsidRPr="00E138B9">
        <w:t>(-2.3)</w:t>
      </w:r>
      <w:r w:rsidRPr="00E138B9">
        <w:rPr>
          <w:b/>
        </w:rPr>
        <w:t xml:space="preserve"> </w:t>
      </w:r>
      <w:proofErr w:type="gramStart"/>
      <w:r w:rsidR="00510E23">
        <w:t>In</w:t>
      </w:r>
      <w:proofErr w:type="gramEnd"/>
      <w:r w:rsidR="00510E23">
        <w:t xml:space="preserve"> maize this is</w:t>
      </w:r>
      <w:r w:rsidR="00EE5839">
        <w:rPr>
          <w:b/>
        </w:rPr>
        <w:t xml:space="preserve"> </w:t>
      </w:r>
      <w:r w:rsidR="00EE5839" w:rsidRPr="00EE5839">
        <w:t>ZMM4 MADS-box protein</w:t>
      </w:r>
      <w:r w:rsidR="00EE5839">
        <w:t xml:space="preserve">. </w:t>
      </w:r>
      <w:proofErr w:type="gramStart"/>
      <w:r w:rsidRPr="00EE5839">
        <w:t>MADS</w:t>
      </w:r>
      <w:r w:rsidRPr="00E138B9">
        <w:t xml:space="preserve">-box family gene with </w:t>
      </w:r>
      <w:proofErr w:type="spellStart"/>
      <w:r w:rsidRPr="00E138B9">
        <w:t>MIKCc</w:t>
      </w:r>
      <w:proofErr w:type="spellEnd"/>
      <w:r w:rsidRPr="00E138B9">
        <w:t xml:space="preserve"> type-box in rice.</w:t>
      </w:r>
      <w:proofErr w:type="gramEnd"/>
      <w:r>
        <w:t xml:space="preserve"> </w:t>
      </w:r>
      <w:proofErr w:type="gramStart"/>
      <w:r>
        <w:t>Important roles in floral development.</w:t>
      </w:r>
      <w:proofErr w:type="gramEnd"/>
      <w:r>
        <w:t xml:space="preserve">  </w:t>
      </w:r>
      <w:r w:rsidR="00FF1447">
        <w:t xml:space="preserve">ZMM4 has been studied in maize and </w:t>
      </w:r>
      <w:r w:rsidR="00FF1447" w:rsidRPr="00FF1447">
        <w:t>may play roles in both floral induction and inflorescence development.</w:t>
      </w:r>
      <w:r w:rsidR="00510E23">
        <w:t xml:space="preserve">  F</w:t>
      </w:r>
      <w:r w:rsidR="00510E23" w:rsidRPr="00510E23">
        <w:t>rom article on ZMM4 in maize</w:t>
      </w:r>
      <w:r w:rsidR="00510E23">
        <w:t>, link</w:t>
      </w:r>
      <w:r w:rsidR="00510E23" w:rsidRPr="00510E23">
        <w:t xml:space="preserve"> below: </w:t>
      </w:r>
      <w:r w:rsidR="00FF1447">
        <w:t xml:space="preserve"> “</w:t>
      </w:r>
      <w:r w:rsidR="00510E23">
        <w:t xml:space="preserve">Expression analysis in late flowering mutants positioned all four genes downstream of the floral activators indeterminate1 (id1) and delayed flowering1 (dlf1). </w:t>
      </w:r>
      <w:r w:rsidR="00FF1447" w:rsidRPr="00FF1447">
        <w:t>Overexpression of ZMM4 leads to early flowering in transgenic maize and suppresses the late flowering phenotype of both the id1 and dlf1 mutations.</w:t>
      </w:r>
      <w:r w:rsidR="00510E23">
        <w:t xml:space="preserve">” </w:t>
      </w:r>
      <w:r w:rsidR="00510E23" w:rsidRPr="00510E23">
        <w:rPr>
          <w:b/>
        </w:rPr>
        <w:t>See Row 1910 below</w:t>
      </w:r>
      <w:r w:rsidR="00510E23">
        <w:t>.</w:t>
      </w:r>
    </w:p>
    <w:p w:rsidR="00FF1447" w:rsidRDefault="005251A8" w:rsidP="00E138B9">
      <w:hyperlink r:id="rId8" w:history="1">
        <w:r w:rsidR="00510E23" w:rsidRPr="002272CF">
          <w:rPr>
            <w:rStyle w:val="Hyperlink"/>
          </w:rPr>
          <w:t>http://www.plantphysiol.org/content/147/4/2054.full.pdf+html</w:t>
        </w:r>
      </w:hyperlink>
      <w:r w:rsidR="00510E23">
        <w:t xml:space="preserve">. </w:t>
      </w:r>
    </w:p>
    <w:p w:rsidR="00510E23" w:rsidRPr="00FF1447" w:rsidRDefault="00510E23" w:rsidP="00E138B9">
      <w:r w:rsidRPr="00510E23">
        <w:rPr>
          <w:b/>
        </w:rPr>
        <w:t>Row 1910</w:t>
      </w:r>
      <w:r w:rsidRPr="00510E23">
        <w:t xml:space="preserve"> (-1.59) Delayed flowering 1 in maize. </w:t>
      </w:r>
      <w:proofErr w:type="gramStart"/>
      <w:r w:rsidRPr="00510E23">
        <w:t>df</w:t>
      </w:r>
      <w:r w:rsidR="0081634C">
        <w:t>l</w:t>
      </w:r>
      <w:r w:rsidRPr="00510E23">
        <w:t>1</w:t>
      </w:r>
      <w:proofErr w:type="gramEnd"/>
      <w:r w:rsidRPr="00510E23">
        <w:t xml:space="preserve"> mediates floral inductive signals at the shoot apex of maize. </w:t>
      </w:r>
      <w:proofErr w:type="gramStart"/>
      <w:r w:rsidRPr="00510E23">
        <w:t>Basic-</w:t>
      </w:r>
      <w:proofErr w:type="spellStart"/>
      <w:r w:rsidRPr="00510E23">
        <w:t>leucine</w:t>
      </w:r>
      <w:proofErr w:type="spellEnd"/>
      <w:r w:rsidRPr="00510E23">
        <w:t xml:space="preserve"> zipper (</w:t>
      </w:r>
      <w:proofErr w:type="spellStart"/>
      <w:r w:rsidRPr="00510E23">
        <w:t>bZIP</w:t>
      </w:r>
      <w:proofErr w:type="spellEnd"/>
      <w:r w:rsidRPr="00510E23">
        <w:t>) transcription factor family protein in Arabidopsis and rice.</w:t>
      </w:r>
      <w:proofErr w:type="gramEnd"/>
      <w:r w:rsidRPr="00510E23">
        <w:tab/>
      </w:r>
      <w:r w:rsidR="0081634C">
        <w:t xml:space="preserve">Article on dfl1in maize: </w:t>
      </w:r>
      <w:hyperlink r:id="rId9" w:history="1">
        <w:r w:rsidR="0081634C" w:rsidRPr="002272CF">
          <w:rPr>
            <w:rStyle w:val="Hyperlink"/>
          </w:rPr>
          <w:t>http://www.ncbi.nlm.nih.gov/pmc/articles/PMC1676038/pdf/pp1421523.pdf</w:t>
        </w:r>
      </w:hyperlink>
      <w:r w:rsidR="0081634C">
        <w:t xml:space="preserve">. </w:t>
      </w:r>
    </w:p>
    <w:p w:rsidR="00F165D0" w:rsidRDefault="00155BD9" w:rsidP="00E138B9">
      <w:pPr>
        <w:rPr>
          <w:b/>
        </w:rPr>
      </w:pPr>
      <w:proofErr w:type="gramStart"/>
      <w:r w:rsidRPr="003E3D28">
        <w:rPr>
          <w:b/>
        </w:rPr>
        <w:t>Row 1542</w:t>
      </w:r>
      <w:r>
        <w:t xml:space="preserve"> (-0.54) </w:t>
      </w:r>
      <w:r w:rsidRPr="00155BD9">
        <w:t>SEUSS transcriptional co-regulator</w:t>
      </w:r>
      <w:r w:rsidR="009E7A7C">
        <w:t xml:space="preserve"> in Arabidopsis.</w:t>
      </w:r>
      <w:proofErr w:type="gramEnd"/>
      <w:r w:rsidR="009E7A7C">
        <w:t xml:space="preserve"> </w:t>
      </w:r>
      <w:proofErr w:type="gramStart"/>
      <w:r w:rsidR="009E7A7C">
        <w:t>T</w:t>
      </w:r>
      <w:r w:rsidR="009E7A7C" w:rsidRPr="009E7A7C">
        <w:t xml:space="preserve">ranscriptional </w:t>
      </w:r>
      <w:proofErr w:type="spellStart"/>
      <w:r w:rsidR="009E7A7C" w:rsidRPr="009E7A7C">
        <w:t>corepressor</w:t>
      </w:r>
      <w:proofErr w:type="spellEnd"/>
      <w:r w:rsidR="009E7A7C" w:rsidRPr="009E7A7C">
        <w:t xml:space="preserve"> SEUSS</w:t>
      </w:r>
      <w:r w:rsidR="009E7A7C">
        <w:t xml:space="preserve"> in rice.</w:t>
      </w:r>
      <w:proofErr w:type="gramEnd"/>
      <w:r>
        <w:t xml:space="preserve"> In Arabidopsis </w:t>
      </w:r>
      <w:r w:rsidR="003E3D28">
        <w:t xml:space="preserve">a </w:t>
      </w:r>
      <w:bookmarkStart w:id="0" w:name="_GoBack"/>
      <w:bookmarkEnd w:id="0"/>
      <w:r w:rsidR="003E3D28">
        <w:t xml:space="preserve">SEUSS </w:t>
      </w:r>
      <w:r>
        <w:t>e</w:t>
      </w:r>
      <w:r w:rsidRPr="00155BD9">
        <w:t>ncodes a transcriptional co-regulator of AGAMOUS, that functions with LEUNIG to repress AG</w:t>
      </w:r>
      <w:r w:rsidR="00794ED9">
        <w:t>AMOUS</w:t>
      </w:r>
      <w:r w:rsidRPr="00155BD9">
        <w:t xml:space="preserve"> in the outer </w:t>
      </w:r>
      <w:r w:rsidR="003E3D28">
        <w:t xml:space="preserve">floral whorls. </w:t>
      </w:r>
      <w:r w:rsidRPr="00155BD9">
        <w:rPr>
          <w:b/>
        </w:rPr>
        <w:t xml:space="preserve">AGAMOUS </w:t>
      </w:r>
      <w:r w:rsidR="00CB3FD9">
        <w:rPr>
          <w:b/>
        </w:rPr>
        <w:t>pathway entails</w:t>
      </w:r>
      <w:r>
        <w:rPr>
          <w:b/>
        </w:rPr>
        <w:t xml:space="preserve"> </w:t>
      </w:r>
      <w:proofErr w:type="spellStart"/>
      <w:r w:rsidRPr="00155BD9">
        <w:rPr>
          <w:b/>
        </w:rPr>
        <w:t>Zag</w:t>
      </w:r>
      <w:proofErr w:type="spellEnd"/>
      <w:r>
        <w:rPr>
          <w:b/>
        </w:rPr>
        <w:t xml:space="preserve"> 1</w:t>
      </w:r>
      <w:r w:rsidRPr="00155BD9">
        <w:rPr>
          <w:b/>
        </w:rPr>
        <w:t xml:space="preserve"> </w:t>
      </w:r>
      <w:r>
        <w:rPr>
          <w:b/>
        </w:rPr>
        <w:t xml:space="preserve">and </w:t>
      </w:r>
      <w:proofErr w:type="spellStart"/>
      <w:r>
        <w:rPr>
          <w:b/>
        </w:rPr>
        <w:t>Zag</w:t>
      </w:r>
      <w:proofErr w:type="spellEnd"/>
      <w:r>
        <w:rPr>
          <w:b/>
        </w:rPr>
        <w:t xml:space="preserve"> 2 </w:t>
      </w:r>
      <w:r w:rsidRPr="00155BD9">
        <w:rPr>
          <w:b/>
        </w:rPr>
        <w:t>in maize.</w:t>
      </w:r>
    </w:p>
    <w:p w:rsidR="00BE2C4C" w:rsidRDefault="00BE2C4C" w:rsidP="00E138B9">
      <w:pPr>
        <w:rPr>
          <w:b/>
        </w:rPr>
      </w:pPr>
      <w:r w:rsidRPr="00BE2C4C">
        <w:rPr>
          <w:b/>
        </w:rPr>
        <w:t xml:space="preserve">Row 1747 (-1.69) </w:t>
      </w:r>
      <w:r w:rsidRPr="00BE2C4C">
        <w:t xml:space="preserve">flowering promoting factor-like 1 in maize, Arabidopsis and rice. </w:t>
      </w:r>
      <w:proofErr w:type="gramStart"/>
      <w:r w:rsidRPr="00BE2C4C">
        <w:t>Involve</w:t>
      </w:r>
      <w:r>
        <w:t>d in timing of flowering.</w:t>
      </w:r>
      <w:proofErr w:type="gramEnd"/>
      <w:r>
        <w:t xml:space="preserve"> </w:t>
      </w:r>
      <w:proofErr w:type="gramStart"/>
      <w:r>
        <w:t>Article on fpl1 in maize</w:t>
      </w:r>
      <w:r w:rsidRPr="00BE2C4C">
        <w:t xml:space="preserve">-- </w:t>
      </w:r>
      <w:hyperlink r:id="rId10" w:history="1">
        <w:r w:rsidRPr="007C558C">
          <w:rPr>
            <w:rStyle w:val="Hyperlink"/>
          </w:rPr>
          <w:t>http://www.agron.missouri.edu/mnl/77/22pokutta.html</w:t>
        </w:r>
      </w:hyperlink>
      <w:r>
        <w:t>.</w:t>
      </w:r>
      <w:proofErr w:type="gramEnd"/>
      <w:r>
        <w:t xml:space="preserve"> </w:t>
      </w:r>
    </w:p>
    <w:p w:rsidR="008E07FE" w:rsidRDefault="00F165D0" w:rsidP="00E138B9">
      <w:r>
        <w:rPr>
          <w:b/>
        </w:rPr>
        <w:t>Row 551</w:t>
      </w:r>
      <w:r>
        <w:t xml:space="preserve"> (1.90) flower promoting factor 1</w:t>
      </w:r>
      <w:r w:rsidR="002511A3">
        <w:t xml:space="preserve"> in Arabidopsis and rice</w:t>
      </w:r>
      <w:r>
        <w:t>.</w:t>
      </w:r>
      <w:r w:rsidR="00287DCF" w:rsidRPr="00287DCF">
        <w:tab/>
      </w:r>
      <w:r w:rsidR="00287DCF" w:rsidRPr="00287DCF">
        <w:tab/>
      </w:r>
    </w:p>
    <w:p w:rsidR="00276575" w:rsidRDefault="00D86742" w:rsidP="00E138B9">
      <w:r w:rsidRPr="00D86742">
        <w:rPr>
          <w:b/>
        </w:rPr>
        <w:t>Row 596</w:t>
      </w:r>
      <w:r>
        <w:t xml:space="preserve"> (2.05) </w:t>
      </w:r>
      <w:r w:rsidR="00402263">
        <w:t xml:space="preserve">ZCN 26 in maize (a member of the PEBP family). </w:t>
      </w:r>
      <w:r>
        <w:t>In rice</w:t>
      </w:r>
      <w:r w:rsidRPr="00D86742">
        <w:t xml:space="preserve"> this is osFTL12 FT-Like12, which is homologous to Floweri</w:t>
      </w:r>
      <w:r>
        <w:t>ng Locus T</w:t>
      </w:r>
      <w:r w:rsidR="0092108E">
        <w:t xml:space="preserve"> (T=time) </w:t>
      </w:r>
      <w:r w:rsidR="00952EDD">
        <w:t xml:space="preserve">gene in Arabidopsis. </w:t>
      </w:r>
      <w:proofErr w:type="gramStart"/>
      <w:r w:rsidR="00952EDD">
        <w:t xml:space="preserve">In </w:t>
      </w:r>
      <w:proofErr w:type="spellStart"/>
      <w:r w:rsidR="00952EDD">
        <w:t>Arabi</w:t>
      </w:r>
      <w:proofErr w:type="spellEnd"/>
      <w:r w:rsidR="00952EDD">
        <w:t>.</w:t>
      </w:r>
      <w:proofErr w:type="gramEnd"/>
      <w:r w:rsidR="00952EDD">
        <w:t xml:space="preserve"> </w:t>
      </w:r>
      <w:proofErr w:type="gramStart"/>
      <w:r w:rsidR="00952EDD">
        <w:t>and</w:t>
      </w:r>
      <w:proofErr w:type="gramEnd"/>
      <w:r w:rsidR="00952EDD">
        <w:t xml:space="preserve"> rice it </w:t>
      </w:r>
      <w:r>
        <w:t xml:space="preserve">promotes </w:t>
      </w:r>
      <w:r w:rsidR="00402263">
        <w:t>induction of</w:t>
      </w:r>
      <w:r w:rsidR="0092108E">
        <w:t xml:space="preserve"> </w:t>
      </w:r>
      <w:r>
        <w:t>flowering</w:t>
      </w:r>
      <w:r w:rsidR="00952EDD">
        <w:t xml:space="preserve"> and is</w:t>
      </w:r>
      <w:r w:rsidR="0092108E">
        <w:t xml:space="preserve"> photoperiod and temperature sensitive.</w:t>
      </w:r>
    </w:p>
    <w:p w:rsidR="00080B87" w:rsidRDefault="00080B87" w:rsidP="00E138B9">
      <w:r>
        <w:t>ZCN article</w:t>
      </w:r>
      <w:r w:rsidR="00E06698">
        <w:t>s</w:t>
      </w:r>
      <w:r>
        <w:t xml:space="preserve"> in maize: </w:t>
      </w:r>
      <w:hyperlink r:id="rId11" w:history="1">
        <w:r w:rsidR="00E06698" w:rsidRPr="009C1E09">
          <w:rPr>
            <w:rStyle w:val="Hyperlink"/>
          </w:rPr>
          <w:t>http://www.plantcell.org/content/23/3/843.full.pdf+html</w:t>
        </w:r>
      </w:hyperlink>
      <w:r w:rsidR="00E06698">
        <w:t xml:space="preserve">. </w:t>
      </w:r>
      <w:proofErr w:type="gramStart"/>
      <w:r w:rsidR="00E06698">
        <w:t>and</w:t>
      </w:r>
      <w:proofErr w:type="gramEnd"/>
      <w:r w:rsidR="00E06698">
        <w:t xml:space="preserve"> </w:t>
      </w:r>
      <w:hyperlink r:id="rId12" w:history="1">
        <w:r w:rsidR="00E06698" w:rsidRPr="009C1E09">
          <w:rPr>
            <w:rStyle w:val="Hyperlink"/>
          </w:rPr>
          <w:t>http://www.plosone.org/article/fetchObject.action?uri=info%3Adoi%2F10.1371%2Fjournal.pon</w:t>
        </w:r>
        <w:r w:rsidR="00E06698" w:rsidRPr="009C1E09">
          <w:rPr>
            <w:rStyle w:val="Hyperlink"/>
          </w:rPr>
          <w:lastRenderedPageBreak/>
          <w:t>e.0071377&amp;representation=PDF</w:t>
        </w:r>
      </w:hyperlink>
      <w:r w:rsidR="00E06698">
        <w:t xml:space="preserve">.  The latter investigates flowering time adaptation to </w:t>
      </w:r>
      <w:r w:rsidR="009A0E39">
        <w:t xml:space="preserve">the </w:t>
      </w:r>
      <w:r w:rsidR="00E06698">
        <w:t xml:space="preserve">temperate zone. </w:t>
      </w:r>
    </w:p>
    <w:p w:rsidR="002B4FB9" w:rsidRDefault="002B4FB9" w:rsidP="00E138B9">
      <w:r>
        <w:t xml:space="preserve">Buckler et al. in Science on genetic architecture of maize flowering time: </w:t>
      </w:r>
      <w:hyperlink r:id="rId13" w:history="1">
        <w:r w:rsidRPr="00723890">
          <w:rPr>
            <w:rStyle w:val="Hyperlink"/>
          </w:rPr>
          <w:t>file:///C:/Users/Owner/Downloads/IND44243196%20(1).pdf</w:t>
        </w:r>
      </w:hyperlink>
      <w:r>
        <w:t xml:space="preserve">. </w:t>
      </w:r>
      <w:r w:rsidRPr="002B4FB9">
        <w:tab/>
      </w:r>
    </w:p>
    <w:p w:rsidR="0044302A" w:rsidRDefault="0044302A" w:rsidP="00E138B9">
      <w:proofErr w:type="gramStart"/>
      <w:r w:rsidRPr="0044302A">
        <w:rPr>
          <w:b/>
        </w:rPr>
        <w:t>Row 1150</w:t>
      </w:r>
      <w:r>
        <w:t xml:space="preserve"> (2.02) </w:t>
      </w:r>
      <w:r w:rsidRPr="0044302A">
        <w:t>NAC domain transcription factor superfamily protein</w:t>
      </w:r>
      <w:r>
        <w:t xml:space="preserve"> </w:t>
      </w:r>
      <w:r w:rsidRPr="0044302A">
        <w:t>in maize and Arabidopsis.</w:t>
      </w:r>
      <w:proofErr w:type="gramEnd"/>
      <w:r w:rsidRPr="0044302A">
        <w:t xml:space="preserve"> </w:t>
      </w:r>
      <w:r>
        <w:t xml:space="preserve"> </w:t>
      </w:r>
      <w:r w:rsidRPr="0044302A">
        <w:t>No a</w:t>
      </w:r>
      <w:r>
        <w:t>pical meristem protein in rice. These are related to the</w:t>
      </w:r>
      <w:r w:rsidRPr="0044302A">
        <w:t xml:space="preserve"> CUP-SHAPED COTYLEDON (CUC) family of genes. They control various aspects of flower development.</w:t>
      </w:r>
      <w:r>
        <w:t xml:space="preserve"> </w:t>
      </w:r>
    </w:p>
    <w:p w:rsidR="0044302A" w:rsidRDefault="009A0E39" w:rsidP="00E138B9">
      <w:r>
        <w:t xml:space="preserve">Some maize NACs </w:t>
      </w:r>
      <w:r w:rsidR="0044302A">
        <w:t>are also involved in stress (pathogen) responses</w:t>
      </w:r>
      <w:r w:rsidR="000937A6">
        <w:t xml:space="preserve"> and are promoted by </w:t>
      </w:r>
      <w:r w:rsidR="0044302A">
        <w:t>Ethylene response factor and WRKY genes</w:t>
      </w:r>
      <w:r w:rsidR="000937A6">
        <w:t>, article below</w:t>
      </w:r>
      <w:r w:rsidR="0044302A">
        <w:t xml:space="preserve">, and see </w:t>
      </w:r>
      <w:r w:rsidR="000937A6">
        <w:t xml:space="preserve">the </w:t>
      </w:r>
      <w:r w:rsidR="0044302A">
        <w:t>E</w:t>
      </w:r>
      <w:r w:rsidR="000937A6">
        <w:t>RF and WRKY genes.</w:t>
      </w:r>
      <w:r w:rsidR="0044302A" w:rsidRPr="0044302A">
        <w:t xml:space="preserve"> </w:t>
      </w:r>
      <w:hyperlink r:id="rId14" w:history="1">
        <w:r w:rsidR="0044302A" w:rsidRPr="007C558C">
          <w:rPr>
            <w:rStyle w:val="Hyperlink"/>
          </w:rPr>
          <w:t>http://www.ncbi.nlm.nih.gov/pmc/articles/PMC3694029/pdf/1471-2229-13-85.pdf</w:t>
        </w:r>
      </w:hyperlink>
      <w:r w:rsidR="0044302A">
        <w:t xml:space="preserve">. </w:t>
      </w:r>
      <w:r w:rsidR="0044302A" w:rsidRPr="0044302A">
        <w:tab/>
      </w:r>
    </w:p>
    <w:p w:rsidR="00D86742" w:rsidRPr="00D86742" w:rsidRDefault="00276575" w:rsidP="00E138B9">
      <w:proofErr w:type="gramStart"/>
      <w:r w:rsidRPr="00276575">
        <w:rPr>
          <w:b/>
        </w:rPr>
        <w:t>Row 2179</w:t>
      </w:r>
      <w:r>
        <w:t xml:space="preserve"> (1.87) No </w:t>
      </w:r>
      <w:r w:rsidR="00FC7BB9">
        <w:t>apical meristem protein in</w:t>
      </w:r>
      <w:r>
        <w:t xml:space="preserve"> rice.</w:t>
      </w:r>
      <w:proofErr w:type="gramEnd"/>
      <w:r>
        <w:t xml:space="preserve"> </w:t>
      </w:r>
      <w:proofErr w:type="gramStart"/>
      <w:r w:rsidRPr="00276575">
        <w:t>NAC doma</w:t>
      </w:r>
      <w:r>
        <w:t>in containing protein 47</w:t>
      </w:r>
      <w:r w:rsidR="00FC7BB9">
        <w:t xml:space="preserve"> </w:t>
      </w:r>
      <w:r w:rsidRPr="00276575">
        <w:t>in Arabidopsis.</w:t>
      </w:r>
      <w:proofErr w:type="gramEnd"/>
      <w:r>
        <w:t xml:space="preserve">  </w:t>
      </w:r>
      <w:r w:rsidR="00D86742" w:rsidRPr="00D86742">
        <w:tab/>
      </w:r>
      <w:r w:rsidR="00D86742" w:rsidRPr="00D86742">
        <w:tab/>
      </w:r>
      <w:r w:rsidR="00D86742" w:rsidRPr="00D86742">
        <w:tab/>
      </w:r>
      <w:r w:rsidR="00D86742" w:rsidRPr="00D86742">
        <w:tab/>
      </w:r>
    </w:p>
    <w:p w:rsidR="00DB1E64" w:rsidRDefault="008E07FE" w:rsidP="00137D5C">
      <w:proofErr w:type="gramStart"/>
      <w:r w:rsidRPr="008E28D5">
        <w:rPr>
          <w:b/>
        </w:rPr>
        <w:t>Zhao et al. 2011 Arti</w:t>
      </w:r>
      <w:r w:rsidR="005943A7" w:rsidRPr="008E28D5">
        <w:rPr>
          <w:b/>
        </w:rPr>
        <w:t xml:space="preserve">cle on </w:t>
      </w:r>
      <w:proofErr w:type="spellStart"/>
      <w:r w:rsidR="005943A7" w:rsidRPr="008E28D5">
        <w:rPr>
          <w:b/>
        </w:rPr>
        <w:t>MADSbox</w:t>
      </w:r>
      <w:proofErr w:type="spellEnd"/>
      <w:r w:rsidR="005943A7" w:rsidRPr="008E28D5">
        <w:rPr>
          <w:b/>
        </w:rPr>
        <w:t xml:space="preserve"> genes as targets of selection in maize;</w:t>
      </w:r>
      <w:r>
        <w:t xml:space="preserve"> </w:t>
      </w:r>
      <w:hyperlink r:id="rId15" w:history="1">
        <w:r w:rsidR="00E06698" w:rsidRPr="009C1E09">
          <w:rPr>
            <w:rStyle w:val="Hyperlink"/>
          </w:rPr>
          <w:t>http://www.ncbi.nlm.nih.gov/pmc/articles/PMC3474543/pdf/nihms266803.pdf</w:t>
        </w:r>
      </w:hyperlink>
      <w:r w:rsidR="00E06698">
        <w:t>.</w:t>
      </w:r>
      <w:proofErr w:type="gramEnd"/>
      <w:r w:rsidR="00E06698">
        <w:t xml:space="preserve">  </w:t>
      </w:r>
      <w:r w:rsidR="00137D5C">
        <w:t>“For random loci, two genes were indicated as targets of selection during domestication and four additional genes were indicated to be candidate-selected loci for maize improvement.</w:t>
      </w:r>
      <w:r w:rsidR="00A01F8A">
        <w:t>”</w:t>
      </w:r>
      <w:r w:rsidR="00137D5C">
        <w:t xml:space="preserve"> </w:t>
      </w:r>
    </w:p>
    <w:p w:rsidR="00DB1E64" w:rsidRDefault="00DB1E64" w:rsidP="00137D5C">
      <w:proofErr w:type="spellStart"/>
      <w:r>
        <w:t>Wingen</w:t>
      </w:r>
      <w:proofErr w:type="spellEnd"/>
      <w:r>
        <w:t xml:space="preserve"> et al. paper—tunicate corn is determined by a </w:t>
      </w:r>
      <w:proofErr w:type="spellStart"/>
      <w:r>
        <w:t>MADsbox</w:t>
      </w:r>
      <w:proofErr w:type="spellEnd"/>
      <w:r>
        <w:t xml:space="preserve"> gene. </w:t>
      </w:r>
      <w:r w:rsidRPr="00DB1E64">
        <w:t>http://www.pnas.org/content/109/18/7115.full.pdf</w:t>
      </w:r>
    </w:p>
    <w:p w:rsidR="00E138B9" w:rsidRPr="00E138B9" w:rsidRDefault="00E138B9" w:rsidP="00E138B9">
      <w:pPr>
        <w:rPr>
          <w:lang w:val="en"/>
        </w:rPr>
      </w:pPr>
      <w:r w:rsidRPr="00E138B9">
        <w:rPr>
          <w:lang w:val="en"/>
        </w:rPr>
        <w:t>The MADS Box Transcription Factor ZmMADS2 </w:t>
      </w:r>
      <w:r>
        <w:rPr>
          <w:lang w:val="en"/>
        </w:rPr>
        <w:t>is required for anther and pollen maturation in maize. Article--</w:t>
      </w:r>
      <w:r w:rsidRPr="00E138B9">
        <w:t xml:space="preserve"> </w:t>
      </w:r>
      <w:hyperlink r:id="rId16" w:history="1">
        <w:r w:rsidR="009A0E39" w:rsidRPr="007C558C">
          <w:rPr>
            <w:rStyle w:val="Hyperlink"/>
            <w:lang w:val="en"/>
          </w:rPr>
          <w:t>http://www.ncbi.nlm.nih.gov/pmc/articles/PMC389931/pdf/1341069.pdf</w:t>
        </w:r>
      </w:hyperlink>
      <w:r w:rsidR="009A0E39">
        <w:rPr>
          <w:lang w:val="en"/>
        </w:rPr>
        <w:t xml:space="preserve">. </w:t>
      </w:r>
    </w:p>
    <w:p w:rsidR="002A2147" w:rsidRDefault="005251A8" w:rsidP="002A2147">
      <w:hyperlink r:id="rId17" w:history="1">
        <w:proofErr w:type="gramStart"/>
        <w:r w:rsidR="002A2147" w:rsidRPr="002A2147">
          <w:rPr>
            <w:rStyle w:val="Hyperlink"/>
          </w:rPr>
          <w:t>Row 430_A characterization of the MADS-box gene family in maize - Mena - 2003 - The Plant Journal - Wiley Online Library</w:t>
        </w:r>
      </w:hyperlink>
      <w:r w:rsidR="002A2147">
        <w:t xml:space="preserve"> Characterization of Zap 1, </w:t>
      </w:r>
      <w:proofErr w:type="spellStart"/>
      <w:r w:rsidR="002A2147">
        <w:t>Zag</w:t>
      </w:r>
      <w:proofErr w:type="spellEnd"/>
      <w:r w:rsidR="002A2147">
        <w:t xml:space="preserve"> 3, </w:t>
      </w:r>
      <w:proofErr w:type="spellStart"/>
      <w:r w:rsidR="002A2147">
        <w:t>Zag</w:t>
      </w:r>
      <w:proofErr w:type="spellEnd"/>
      <w:r w:rsidR="002A2147">
        <w:t xml:space="preserve"> 4, and </w:t>
      </w:r>
      <w:proofErr w:type="spellStart"/>
      <w:r w:rsidR="002A2147">
        <w:t>Zag</w:t>
      </w:r>
      <w:proofErr w:type="spellEnd"/>
      <w:r w:rsidR="002A2147">
        <w:t xml:space="preserve"> 5 in maize.</w:t>
      </w:r>
      <w:proofErr w:type="gramEnd"/>
    </w:p>
    <w:p w:rsidR="00F9047A" w:rsidRPr="00F9047A" w:rsidRDefault="00F9047A" w:rsidP="00F9047A">
      <w:r w:rsidRPr="00F9047A">
        <w:t xml:space="preserve">Review of MADS-box genes in maize-- </w:t>
      </w:r>
      <w:hyperlink r:id="rId18" w:history="1">
        <w:r w:rsidR="00914637" w:rsidRPr="007C558C">
          <w:rPr>
            <w:rStyle w:val="Hyperlink"/>
          </w:rPr>
          <w:t>http://www.inb.uni-luebeck.de/publikationen/pdfs/MuDeWiOuCaFaWeKiSaTh02.pdf</w:t>
        </w:r>
      </w:hyperlink>
      <w:r w:rsidR="00914637">
        <w:t xml:space="preserve">. </w:t>
      </w:r>
    </w:p>
    <w:p w:rsidR="00E40C57" w:rsidRPr="00E40C57" w:rsidRDefault="00AB027B" w:rsidP="00E40C57">
      <w:pPr>
        <w:rPr>
          <w:b/>
          <w:u w:val="single"/>
        </w:rPr>
      </w:pPr>
      <w:r>
        <w:rPr>
          <w:b/>
          <w:u w:val="single"/>
        </w:rPr>
        <w:t>Tb1-related, TCPs</w:t>
      </w:r>
    </w:p>
    <w:p w:rsidR="00575E51" w:rsidRDefault="00575E51" w:rsidP="00575E51">
      <w:proofErr w:type="gramStart"/>
      <w:r w:rsidRPr="00E40C57">
        <w:rPr>
          <w:b/>
        </w:rPr>
        <w:t>Row 702</w:t>
      </w:r>
      <w:r>
        <w:t xml:space="preserve"> (-2.03</w:t>
      </w:r>
      <w:r w:rsidRPr="00575E51">
        <w:t xml:space="preserve">) </w:t>
      </w:r>
      <w:r w:rsidR="007E3629">
        <w:t>TCP transcription factor 44</w:t>
      </w:r>
      <w:r w:rsidR="008E28D5">
        <w:t xml:space="preserve"> in maize.</w:t>
      </w:r>
      <w:proofErr w:type="gramEnd"/>
      <w:r w:rsidR="008E28D5">
        <w:t xml:space="preserve"> It is </w:t>
      </w:r>
      <w:r w:rsidRPr="00575E51">
        <w:t xml:space="preserve">TEOSINTE BRANCHED 1, </w:t>
      </w:r>
      <w:proofErr w:type="spellStart"/>
      <w:r w:rsidRPr="00575E51">
        <w:t>cycloidea</w:t>
      </w:r>
      <w:proofErr w:type="spellEnd"/>
      <w:r w:rsidRPr="00575E51">
        <w:t xml:space="preserve"> </w:t>
      </w:r>
      <w:r w:rsidR="008E28D5">
        <w:t>and PCF transcription factor 2 in Arabidopsis.</w:t>
      </w:r>
    </w:p>
    <w:p w:rsidR="008E28D5" w:rsidRDefault="006C5FEC" w:rsidP="006C5FEC">
      <w:r w:rsidRPr="000F0E5E">
        <w:rPr>
          <w:b/>
        </w:rPr>
        <w:t xml:space="preserve">Some </w:t>
      </w:r>
      <w:r w:rsidR="00AB027B">
        <w:rPr>
          <w:b/>
        </w:rPr>
        <w:t xml:space="preserve">notes on tb1 and other TCPs, </w:t>
      </w:r>
      <w:r w:rsidRPr="000F0E5E">
        <w:rPr>
          <w:b/>
        </w:rPr>
        <w:t xml:space="preserve">their interactions with </w:t>
      </w:r>
      <w:r w:rsidR="008E28D5">
        <w:rPr>
          <w:b/>
        </w:rPr>
        <w:t xml:space="preserve">hormones and </w:t>
      </w:r>
      <w:r w:rsidRPr="000F0E5E">
        <w:rPr>
          <w:b/>
        </w:rPr>
        <w:t>other genes</w:t>
      </w:r>
      <w:r w:rsidR="008E28D5">
        <w:rPr>
          <w:b/>
        </w:rPr>
        <w:t xml:space="preserve"> and influences on branching, </w:t>
      </w:r>
      <w:r w:rsidR="00AB027B">
        <w:rPr>
          <w:b/>
        </w:rPr>
        <w:t xml:space="preserve">and </w:t>
      </w:r>
      <w:r w:rsidR="009A0E39">
        <w:rPr>
          <w:b/>
        </w:rPr>
        <w:t>other notes on hormonal actions</w:t>
      </w:r>
      <w:r w:rsidR="00AB027B">
        <w:rPr>
          <w:b/>
        </w:rPr>
        <w:t xml:space="preserve">. </w:t>
      </w:r>
      <w:r>
        <w:t xml:space="preserve"> </w:t>
      </w:r>
    </w:p>
    <w:p w:rsidR="006C5FEC" w:rsidRPr="006C5FEC" w:rsidRDefault="006C5FEC" w:rsidP="006C5FEC">
      <w:r>
        <w:t xml:space="preserve">From </w:t>
      </w:r>
      <w:r w:rsidRPr="006C5FEC">
        <w:t xml:space="preserve">Koyama et al. </w:t>
      </w:r>
      <w:r>
        <w:t xml:space="preserve">article on </w:t>
      </w:r>
      <w:r w:rsidRPr="006C5FEC">
        <w:t>Arabidopsis</w:t>
      </w:r>
      <w:r w:rsidR="00F840AD">
        <w:t>—“</w:t>
      </w:r>
      <w:r w:rsidRPr="006C5FEC">
        <w:t>TCP3, a model of CIN-like TCPs of Arabidopsis thaliana, directly activates the expression of genes for miR164, ASYMMETRIC LEAVES1 (AS1), INDOLE-3-ACETIC ACID3/SHORT HYPOCOTYL2 (IAA3/SHY2)</w:t>
      </w:r>
      <w:r>
        <w:t xml:space="preserve"> </w:t>
      </w:r>
      <w:r w:rsidRPr="006C5FEC">
        <w:rPr>
          <w:b/>
        </w:rPr>
        <w:t xml:space="preserve">(this is </w:t>
      </w:r>
      <w:proofErr w:type="spellStart"/>
      <w:r w:rsidRPr="006C5FEC">
        <w:rPr>
          <w:b/>
        </w:rPr>
        <w:t>auxin</w:t>
      </w:r>
      <w:proofErr w:type="spellEnd"/>
      <w:r w:rsidRPr="006C5FEC">
        <w:rPr>
          <w:b/>
        </w:rPr>
        <w:t xml:space="preserve">), </w:t>
      </w:r>
      <w:r w:rsidRPr="006C5FEC">
        <w:t xml:space="preserve">and </w:t>
      </w:r>
      <w:r w:rsidRPr="006C5FEC">
        <w:lastRenderedPageBreak/>
        <w:t xml:space="preserve">SMALL AUXIN UP RNA </w:t>
      </w:r>
      <w:r w:rsidRPr="00F840AD">
        <w:rPr>
          <w:b/>
        </w:rPr>
        <w:t>(SAUR)</w:t>
      </w:r>
      <w:r w:rsidRPr="006C5FEC">
        <w:t xml:space="preserve"> proteins. Gain of function of these genes </w:t>
      </w:r>
      <w:r w:rsidRPr="006C5FEC">
        <w:rPr>
          <w:b/>
        </w:rPr>
        <w:t>suppressed the formation of shoot meristems</w:t>
      </w:r>
      <w:r w:rsidRPr="006C5FEC">
        <w:t xml:space="preserve"> and resulted in the fusion of cotyledons, whereas their loss of function induced ectopic expression of CUC genes (reg</w:t>
      </w:r>
      <w:r>
        <w:t>ulate formation of shoot merist</w:t>
      </w:r>
      <w:r w:rsidRPr="006C5FEC">
        <w:t>em) in leaves. Our results indicate that miR164, AS1, IAA3/SHY2, and SAUR partially but cooperatively suppr</w:t>
      </w:r>
      <w:r>
        <w:t>ess the expression of CUC genes (CUC genes induce shoot meristem activity).</w:t>
      </w:r>
      <w:r w:rsidR="00F840AD">
        <w:t>”</w:t>
      </w:r>
    </w:p>
    <w:p w:rsidR="009A0E39" w:rsidRDefault="00292910" w:rsidP="00292910">
      <w:r>
        <w:t>The</w:t>
      </w:r>
      <w:r w:rsidR="006C5FEC">
        <w:t xml:space="preserve"> </w:t>
      </w:r>
      <w:proofErr w:type="spellStart"/>
      <w:r w:rsidR="006C5FEC" w:rsidRPr="006C5FEC">
        <w:t>Kebrom</w:t>
      </w:r>
      <w:proofErr w:type="spellEnd"/>
      <w:r w:rsidR="006C5FEC" w:rsidRPr="006C5FEC">
        <w:t xml:space="preserve"> et al. </w:t>
      </w:r>
      <w:r w:rsidR="00662F11">
        <w:t xml:space="preserve">article </w:t>
      </w:r>
      <w:r w:rsidR="006C5FEC" w:rsidRPr="006C5FEC">
        <w:t>in Trends in Plant Science</w:t>
      </w:r>
      <w:r w:rsidR="00662F11">
        <w:t xml:space="preserve"> (</w:t>
      </w:r>
      <w:r>
        <w:t>“Grasses provide new insights into regulation of shoot branching”</w:t>
      </w:r>
      <w:r w:rsidR="00662F11">
        <w:t>)</w:t>
      </w:r>
      <w:r>
        <w:t xml:space="preserve"> is </w:t>
      </w:r>
      <w:r w:rsidRPr="00292910">
        <w:rPr>
          <w:b/>
        </w:rPr>
        <w:t>excellent</w:t>
      </w:r>
      <w:r>
        <w:t>, with a great review of hormonal regulation of branching, hormonal interactions with tb1 and other TCPs,  and other factors regulating shoot branching. Some information from</w:t>
      </w:r>
      <w:r w:rsidR="006C5FEC">
        <w:t xml:space="preserve"> </w:t>
      </w:r>
      <w:proofErr w:type="spellStart"/>
      <w:r w:rsidR="006C5FEC">
        <w:t>Kebrom</w:t>
      </w:r>
      <w:proofErr w:type="spellEnd"/>
      <w:r w:rsidR="006C5FEC">
        <w:t xml:space="preserve"> et al. </w:t>
      </w:r>
      <w:proofErr w:type="spellStart"/>
      <w:r w:rsidRPr="009A0E39">
        <w:rPr>
          <w:b/>
        </w:rPr>
        <w:t>Strigolactone</w:t>
      </w:r>
      <w:proofErr w:type="spellEnd"/>
      <w:r>
        <w:t xml:space="preserve"> is</w:t>
      </w:r>
      <w:r w:rsidR="006C5FEC" w:rsidRPr="006C5FEC">
        <w:t xml:space="preserve"> a new hormone discovered in </w:t>
      </w:r>
      <w:proofErr w:type="spellStart"/>
      <w:r w:rsidR="006C5FEC" w:rsidRPr="006C5FEC">
        <w:t>eudicots</w:t>
      </w:r>
      <w:proofErr w:type="spellEnd"/>
      <w:r w:rsidR="006C5FEC" w:rsidRPr="006C5FEC">
        <w:t xml:space="preserve"> and grasses th</w:t>
      </w:r>
      <w:r>
        <w:t xml:space="preserve">at controls branching. </w:t>
      </w:r>
      <w:r w:rsidRPr="00AB027B">
        <w:t>It is directly regulated by cytochrome 450</w:t>
      </w:r>
      <w:r w:rsidR="00AB027B" w:rsidRPr="00AB027B">
        <w:t xml:space="preserve"> and we have a large number of genes</w:t>
      </w:r>
      <w:r w:rsidRPr="00AB027B">
        <w:t xml:space="preserve"> in the cytochrome 450 family differentially expressed</w:t>
      </w:r>
      <w:r w:rsidR="00BB3561" w:rsidRPr="00AB027B">
        <w:t xml:space="preserve"> (see below)</w:t>
      </w:r>
      <w:r w:rsidRPr="00AB027B">
        <w:t>.</w:t>
      </w:r>
      <w:r>
        <w:t xml:space="preserve"> </w:t>
      </w:r>
      <w:proofErr w:type="spellStart"/>
      <w:r w:rsidR="00100D9E" w:rsidRPr="00100D9E">
        <w:t>Strigolactone</w:t>
      </w:r>
      <w:proofErr w:type="spellEnd"/>
      <w:r w:rsidR="00100D9E" w:rsidRPr="00100D9E">
        <w:t xml:space="preserve"> synthesis is regulated by the availability of nutrients such as phosphate</w:t>
      </w:r>
      <w:r w:rsidR="00100D9E">
        <w:t xml:space="preserve"> (Row 1322).</w:t>
      </w:r>
      <w:r>
        <w:t xml:space="preserve"> “In some plants (rice and Arabidopsis) </w:t>
      </w:r>
      <w:proofErr w:type="spellStart"/>
      <w:r>
        <w:t>strigolactone</w:t>
      </w:r>
      <w:proofErr w:type="spellEnd"/>
      <w:r>
        <w:t xml:space="preserve"> blocks bud outgrowth by directly or indirectly regulating TB1”  </w:t>
      </w:r>
      <w:r w:rsidRPr="00292910">
        <w:t>“</w:t>
      </w:r>
      <w:proofErr w:type="spellStart"/>
      <w:proofErr w:type="gramStart"/>
      <w:r w:rsidRPr="00292910">
        <w:t>Cytokinin</w:t>
      </w:r>
      <w:proofErr w:type="spellEnd"/>
      <w:r w:rsidR="00AB027B">
        <w:t xml:space="preserve"> </w:t>
      </w:r>
      <w:r w:rsidRPr="00292910">
        <w:t xml:space="preserve"> biosynthesis</w:t>
      </w:r>
      <w:proofErr w:type="gramEnd"/>
      <w:r w:rsidRPr="00292910">
        <w:t xml:space="preserve"> is reduced by </w:t>
      </w:r>
      <w:proofErr w:type="spellStart"/>
      <w:r w:rsidRPr="00292910">
        <w:t>auxin</w:t>
      </w:r>
      <w:proofErr w:type="spellEnd"/>
      <w:r w:rsidRPr="00292910">
        <w:t xml:space="preserve"> and exogenously applied </w:t>
      </w:r>
      <w:proofErr w:type="spellStart"/>
      <w:r w:rsidRPr="00292910">
        <w:t>cytokinin</w:t>
      </w:r>
      <w:proofErr w:type="spellEnd"/>
      <w:r w:rsidRPr="00292910">
        <w:t xml:space="preserve"> can promote bud outgrowth to overcome apically derived </w:t>
      </w:r>
      <w:proofErr w:type="spellStart"/>
      <w:r w:rsidRPr="00292910">
        <w:t>auxin</w:t>
      </w:r>
      <w:proofErr w:type="spellEnd"/>
      <w:r w:rsidRPr="00292910">
        <w:t xml:space="preserve"> [29,32].</w:t>
      </w:r>
      <w:r>
        <w:t xml:space="preserve"> </w:t>
      </w:r>
      <w:proofErr w:type="spellStart"/>
      <w:r>
        <w:t>Strigolactone</w:t>
      </w:r>
      <w:proofErr w:type="spellEnd"/>
      <w:r>
        <w:t xml:space="preserve"> and </w:t>
      </w:r>
      <w:proofErr w:type="spellStart"/>
      <w:r>
        <w:t>cytokinin</w:t>
      </w:r>
      <w:proofErr w:type="spellEnd"/>
      <w:r>
        <w:t xml:space="preserve"> have an antagonistic relationship. </w:t>
      </w:r>
      <w:r w:rsidRPr="00292910">
        <w:t xml:space="preserve"> In addition, there is a correlation between the level of </w:t>
      </w:r>
      <w:proofErr w:type="spellStart"/>
      <w:r w:rsidRPr="00292910">
        <w:t>abscisic</w:t>
      </w:r>
      <w:proofErr w:type="spellEnd"/>
      <w:r w:rsidRPr="00292910">
        <w:t xml:space="preserve"> acid and bud dormancy [33].” </w:t>
      </w:r>
    </w:p>
    <w:p w:rsidR="009A0E39" w:rsidRDefault="009A0E39" w:rsidP="009A0E39">
      <w:r>
        <w:t xml:space="preserve">What </w:t>
      </w:r>
      <w:proofErr w:type="spellStart"/>
      <w:r>
        <w:t>abscisic</w:t>
      </w:r>
      <w:proofErr w:type="spellEnd"/>
      <w:r>
        <w:t xml:space="preserve"> acid does: stimulates the closure of stomata and drought responses (water stress brings about an increase in ABA synthesis), inhibits shoot growth, inhibits the effect of gibberellins by </w:t>
      </w:r>
      <w:proofErr w:type="spellStart"/>
      <w:r>
        <w:t>reducting</w:t>
      </w:r>
      <w:proofErr w:type="spellEnd"/>
      <w:r>
        <w:t xml:space="preserve"> de novo synthesis of a-amylase.  In rice, ABA is the primary hormone that mediates plant responses to stresses such as cold, drought and salinity.</w:t>
      </w:r>
    </w:p>
    <w:p w:rsidR="006C5FEC" w:rsidRDefault="00BB3561" w:rsidP="00292910">
      <w:proofErr w:type="spellStart"/>
      <w:r w:rsidRPr="009A0E39">
        <w:rPr>
          <w:b/>
        </w:rPr>
        <w:t>Kebron</w:t>
      </w:r>
      <w:proofErr w:type="spellEnd"/>
      <w:r w:rsidRPr="009A0E39">
        <w:rPr>
          <w:b/>
        </w:rPr>
        <w:t xml:space="preserve"> et al. </w:t>
      </w:r>
      <w:r w:rsidR="00292910" w:rsidRPr="009A0E39">
        <w:rPr>
          <w:b/>
        </w:rPr>
        <w:t>summary,</w:t>
      </w:r>
      <w:r w:rsidR="00292910">
        <w:t xml:space="preserve"> “B</w:t>
      </w:r>
      <w:r w:rsidR="006C5FEC" w:rsidRPr="006C5FEC">
        <w:t xml:space="preserve">ud outgrowth is regulated by genetic, hormonal, developmental, and environmental </w:t>
      </w:r>
      <w:proofErr w:type="gramStart"/>
      <w:r w:rsidR="006C5FEC" w:rsidRPr="006C5FEC">
        <w:t>factors,</w:t>
      </w:r>
      <w:proofErr w:type="gramEnd"/>
      <w:r w:rsidR="006C5FEC" w:rsidRPr="006C5FEC">
        <w:t xml:space="preserve"> and the interaction between these factors determines the dormancy versus outgrowth fate of an axillary bud.</w:t>
      </w:r>
      <w:r w:rsidR="00292910">
        <w:t>”</w:t>
      </w:r>
    </w:p>
    <w:p w:rsidR="00E22375" w:rsidRPr="006C5FEC" w:rsidRDefault="00E22375" w:rsidP="00292910">
      <w:r w:rsidRPr="00E22375">
        <w:t xml:space="preserve">Also from </w:t>
      </w:r>
      <w:proofErr w:type="spellStart"/>
      <w:r w:rsidRPr="00E22375">
        <w:t>Kebrom</w:t>
      </w:r>
      <w:proofErr w:type="spellEnd"/>
      <w:r w:rsidRPr="00E22375">
        <w:t xml:space="preserve"> et al.; “Where there are differences, these lie in the interplay between hormonal networks, for example </w:t>
      </w:r>
      <w:proofErr w:type="spellStart"/>
      <w:r w:rsidRPr="00E22375">
        <w:t>strigolactone</w:t>
      </w:r>
      <w:proofErr w:type="spellEnd"/>
      <w:r w:rsidRPr="00E22375">
        <w:t xml:space="preserve"> reduces polar </w:t>
      </w:r>
      <w:proofErr w:type="spellStart"/>
      <w:r w:rsidRPr="00E22375">
        <w:t>auxin</w:t>
      </w:r>
      <w:proofErr w:type="spellEnd"/>
      <w:r w:rsidRPr="00E22375">
        <w:t xml:space="preserve"> transport in Arabidopsis and rice, but perhaps not in pea [37,50,54,57], or in the regulation of specific genes. TB1-like genes act downstream of </w:t>
      </w:r>
      <w:proofErr w:type="spellStart"/>
      <w:r w:rsidRPr="00E22375">
        <w:t>strigolactones</w:t>
      </w:r>
      <w:proofErr w:type="spellEnd"/>
      <w:r w:rsidRPr="00E22375">
        <w:t xml:space="preserve"> to inhibit bud outgrowth in both monocots and dicots, and “Recently, it was shown that branching in rice and pea was inhibited by the application of the </w:t>
      </w:r>
      <w:proofErr w:type="spellStart"/>
      <w:r w:rsidRPr="00E22375">
        <w:t>strigolactone</w:t>
      </w:r>
      <w:proofErr w:type="spellEnd"/>
      <w:r w:rsidRPr="00E22375">
        <w:t xml:space="preserve"> analogue, GR24 [46</w:t>
      </w:r>
      <w:proofErr w:type="gramStart"/>
      <w:r w:rsidRPr="00E22375">
        <w:t>,47</w:t>
      </w:r>
      <w:proofErr w:type="gramEnd"/>
      <w:r w:rsidRPr="00E22375">
        <w:t>].”</w:t>
      </w:r>
    </w:p>
    <w:p w:rsidR="006C5FEC" w:rsidRPr="00E22375" w:rsidRDefault="006C5FEC" w:rsidP="006C5FEC">
      <w:r>
        <w:t xml:space="preserve">Also from </w:t>
      </w:r>
      <w:proofErr w:type="spellStart"/>
      <w:r>
        <w:t>Kebrom</w:t>
      </w:r>
      <w:proofErr w:type="spellEnd"/>
      <w:r>
        <w:t xml:space="preserve"> et al.</w:t>
      </w:r>
      <w:r w:rsidR="00BB3561">
        <w:t xml:space="preserve"> and Bolduc and Hake 2009 paper</w:t>
      </w:r>
      <w:r>
        <w:t xml:space="preserve">; </w:t>
      </w:r>
      <w:r w:rsidRPr="006C5FEC">
        <w:t>Knotted 1</w:t>
      </w:r>
      <w:r w:rsidR="00AE76DC">
        <w:t xml:space="preserve"> </w:t>
      </w:r>
      <w:r w:rsidRPr="006C5FEC">
        <w:t>in maize</w:t>
      </w:r>
      <w:r w:rsidR="008E28D5">
        <w:t xml:space="preserve"> (</w:t>
      </w:r>
      <w:r w:rsidRPr="00BB3561">
        <w:rPr>
          <w:b/>
        </w:rPr>
        <w:t>Row 812</w:t>
      </w:r>
      <w:r w:rsidR="008E28D5">
        <w:rPr>
          <w:b/>
        </w:rPr>
        <w:t>, see below</w:t>
      </w:r>
      <w:r>
        <w:t>)</w:t>
      </w:r>
      <w:r w:rsidR="008E28D5">
        <w:t xml:space="preserve"> is a </w:t>
      </w:r>
      <w:proofErr w:type="spellStart"/>
      <w:r w:rsidR="008E28D5">
        <w:t>homeobox</w:t>
      </w:r>
      <w:proofErr w:type="spellEnd"/>
      <w:r w:rsidR="008E28D5">
        <w:t xml:space="preserve"> gene and</w:t>
      </w:r>
      <w:r w:rsidRPr="006C5FEC">
        <w:t xml:space="preserve"> </w:t>
      </w:r>
      <w:proofErr w:type="spellStart"/>
      <w:r w:rsidRPr="006C5FEC">
        <w:rPr>
          <w:b/>
        </w:rPr>
        <w:t>upregulates</w:t>
      </w:r>
      <w:proofErr w:type="spellEnd"/>
      <w:r w:rsidRPr="006C5FEC">
        <w:rPr>
          <w:b/>
        </w:rPr>
        <w:t xml:space="preserve"> GA2ox1, the gibberellin catabolism gene</w:t>
      </w:r>
      <w:r w:rsidRPr="006C5FEC">
        <w:t xml:space="preserve"> (ci</w:t>
      </w:r>
      <w:r w:rsidR="00AE76DC">
        <w:t xml:space="preserve">ted is Bolduc, N. and Hake, S., </w:t>
      </w:r>
      <w:r w:rsidRPr="006C5FEC">
        <w:t xml:space="preserve">2009) “The maize transcription factor KNOTTED1 directly regulates the gibberellin catabolism gene ga2ox1.” Plant Cell 21, 1647–1658). Knox also regulates </w:t>
      </w:r>
      <w:proofErr w:type="spellStart"/>
      <w:r w:rsidRPr="006C5FEC">
        <w:t>cytokinin</w:t>
      </w:r>
      <w:proofErr w:type="spellEnd"/>
      <w:r w:rsidRPr="006C5FEC">
        <w:t xml:space="preserve"> synthesis.</w:t>
      </w:r>
      <w:r w:rsidR="0068385E">
        <w:t xml:space="preserve"> Gibberellin deficien</w:t>
      </w:r>
      <w:r w:rsidR="00BB3561">
        <w:t xml:space="preserve">cy can cause dwarfism in maize and less bud outgrowth. </w:t>
      </w:r>
      <w:r w:rsidR="00AE29A7">
        <w:t>Gibberellin also plays a role in flower sex determination in maize.</w:t>
      </w:r>
      <w:r w:rsidR="00CB0C73">
        <w:t xml:space="preserve"> GA</w:t>
      </w:r>
      <w:r w:rsidR="00CB0C73">
        <w:rPr>
          <w:vertAlign w:val="subscript"/>
        </w:rPr>
        <w:t>1</w:t>
      </w:r>
      <w:r w:rsidR="00CB0C73">
        <w:t xml:space="preserve"> </w:t>
      </w:r>
      <w:r w:rsidR="00F46B47">
        <w:t>promotes</w:t>
      </w:r>
      <w:r w:rsidR="00CB0C73">
        <w:t xml:space="preserve"> shoot </w:t>
      </w:r>
      <w:r w:rsidR="00CB0C73">
        <w:lastRenderedPageBreak/>
        <w:t xml:space="preserve">elongation in maize. </w:t>
      </w:r>
      <w:r w:rsidR="008E28D5" w:rsidRPr="008E28D5">
        <w:rPr>
          <w:b/>
        </w:rPr>
        <w:t xml:space="preserve">From the Bolduc et al. Knox 1 maize paper: “a peak of Knox 1 loci was identified in a region that behaves as an enhancer for expression of </w:t>
      </w:r>
      <w:proofErr w:type="spellStart"/>
      <w:r w:rsidR="008E28D5" w:rsidRPr="008E28D5">
        <w:rPr>
          <w:b/>
        </w:rPr>
        <w:t>teosinte</w:t>
      </w:r>
      <w:proofErr w:type="spellEnd"/>
      <w:r w:rsidR="008E28D5" w:rsidRPr="008E28D5">
        <w:rPr>
          <w:b/>
        </w:rPr>
        <w:t xml:space="preserve"> branched1 (</w:t>
      </w:r>
      <w:proofErr w:type="spellStart"/>
      <w:r w:rsidR="008E28D5" w:rsidRPr="008E28D5">
        <w:rPr>
          <w:b/>
        </w:rPr>
        <w:t>Studer</w:t>
      </w:r>
      <w:proofErr w:type="spellEnd"/>
      <w:r w:rsidR="008E28D5" w:rsidRPr="008E28D5">
        <w:rPr>
          <w:b/>
        </w:rPr>
        <w:t xml:space="preserve"> et al. 2011).</w:t>
      </w:r>
      <w:r w:rsidR="008E28D5">
        <w:rPr>
          <w:b/>
        </w:rPr>
        <w:t>”</w:t>
      </w:r>
      <w:r w:rsidR="009A0E39">
        <w:rPr>
          <w:b/>
        </w:rPr>
        <w:t xml:space="preserve">   </w:t>
      </w:r>
      <w:r w:rsidR="009A0E39" w:rsidRPr="00E22375">
        <w:t>From Colebrook review of gibberellin “Evidence is accumulating that suppression of GA signaling is a general response to abiotic stress”. GA is one of the most important things determining plant height.</w:t>
      </w:r>
    </w:p>
    <w:p w:rsidR="00F24CA2" w:rsidRPr="009441C5" w:rsidRDefault="00F24CA2" w:rsidP="00AC733A">
      <w:proofErr w:type="spellStart"/>
      <w:r w:rsidRPr="00E40C57">
        <w:rPr>
          <w:b/>
          <w:u w:val="single"/>
        </w:rPr>
        <w:t>Auxin</w:t>
      </w:r>
      <w:proofErr w:type="spellEnd"/>
      <w:r w:rsidRPr="00E40C57">
        <w:rPr>
          <w:b/>
          <w:u w:val="single"/>
        </w:rPr>
        <w:t xml:space="preserve"> Activity</w:t>
      </w:r>
      <w:r w:rsidR="009A0E39">
        <w:rPr>
          <w:b/>
          <w:u w:val="single"/>
        </w:rPr>
        <w:t xml:space="preserve"> Genes</w:t>
      </w:r>
      <w:r w:rsidR="009441C5">
        <w:t xml:space="preserve"> </w:t>
      </w:r>
      <w:proofErr w:type="spellStart"/>
      <w:r w:rsidR="002403C7">
        <w:t>Auxin</w:t>
      </w:r>
      <w:proofErr w:type="spellEnd"/>
      <w:r w:rsidR="002403C7">
        <w:t xml:space="preserve"> is a crucial hormone for plant growth and development. </w:t>
      </w:r>
      <w:proofErr w:type="spellStart"/>
      <w:r w:rsidR="002403C7">
        <w:t>Auxin</w:t>
      </w:r>
      <w:proofErr w:type="spellEnd"/>
      <w:r w:rsidR="002403C7">
        <w:t xml:space="preserve"> and </w:t>
      </w:r>
      <w:proofErr w:type="spellStart"/>
      <w:r w:rsidR="002403C7">
        <w:t>cytokinin</w:t>
      </w:r>
      <w:proofErr w:type="spellEnd"/>
      <w:r w:rsidR="002403C7">
        <w:t xml:space="preserve"> are thought to play major roles determining axillary bud outgrowth and dormancy, and that determines shoot branching.  </w:t>
      </w:r>
      <w:proofErr w:type="spellStart"/>
      <w:r w:rsidR="002403C7">
        <w:t>Auxin</w:t>
      </w:r>
      <w:proofErr w:type="spellEnd"/>
      <w:r w:rsidR="002403C7">
        <w:t xml:space="preserve"> has an inhibitory effect on bud outgrowth and </w:t>
      </w:r>
      <w:proofErr w:type="spellStart"/>
      <w:r w:rsidR="002403C7">
        <w:t>cytokinin</w:t>
      </w:r>
      <w:proofErr w:type="spellEnd"/>
      <w:r w:rsidR="002403C7">
        <w:t xml:space="preserve"> does the opposite. The </w:t>
      </w:r>
      <w:proofErr w:type="gramStart"/>
      <w:r w:rsidR="002403C7">
        <w:t>ratios of the two hormones determines</w:t>
      </w:r>
      <w:proofErr w:type="gramEnd"/>
      <w:r w:rsidR="002403C7">
        <w:t xml:space="preserve"> these effects rather than the absolute levels of each. Article on this: </w:t>
      </w:r>
      <w:hyperlink r:id="rId19" w:history="1">
        <w:r w:rsidR="009A0E39" w:rsidRPr="007C558C">
          <w:rPr>
            <w:rStyle w:val="Hyperlink"/>
          </w:rPr>
          <w:t>http://www.plantphysiology.org/content/127/4/1405.full.pdf+html</w:t>
        </w:r>
      </w:hyperlink>
      <w:r w:rsidR="009A0E39">
        <w:t xml:space="preserve">. </w:t>
      </w:r>
    </w:p>
    <w:p w:rsidR="00B46A7A" w:rsidRDefault="0020297D" w:rsidP="0020297D">
      <w:proofErr w:type="gramStart"/>
      <w:r w:rsidRPr="0020297D">
        <w:rPr>
          <w:b/>
        </w:rPr>
        <w:t xml:space="preserve">Row 566 </w:t>
      </w:r>
      <w:r w:rsidRPr="00B46A7A">
        <w:t>(-4.4)</w:t>
      </w:r>
      <w:r w:rsidRPr="0020297D">
        <w:rPr>
          <w:b/>
        </w:rPr>
        <w:t xml:space="preserve"> </w:t>
      </w:r>
      <w:r w:rsidR="00253C95" w:rsidRPr="00253C95">
        <w:t>SAUR1-auxin-responsive SAUR family member in maize.</w:t>
      </w:r>
      <w:proofErr w:type="gramEnd"/>
      <w:r w:rsidR="00253C95">
        <w:rPr>
          <w:b/>
        </w:rPr>
        <w:t xml:space="preserve"> </w:t>
      </w:r>
      <w:proofErr w:type="spellStart"/>
      <w:proofErr w:type="gramStart"/>
      <w:r w:rsidRPr="0020297D">
        <w:t>Auxin</w:t>
      </w:r>
      <w:proofErr w:type="spellEnd"/>
      <w:r w:rsidRPr="0020297D">
        <w:t>-responsive SAUR</w:t>
      </w:r>
      <w:r w:rsidR="00253C95">
        <w:t xml:space="preserve"> </w:t>
      </w:r>
      <w:r w:rsidRPr="0020297D">
        <w:t>gene</w:t>
      </w:r>
      <w:r w:rsidR="009B64F1">
        <w:t xml:space="preserve"> in Arabidopsis and rice</w:t>
      </w:r>
      <w:r w:rsidR="00253C95">
        <w:t xml:space="preserve"> (SAUR 1 in rice)</w:t>
      </w:r>
      <w:r w:rsidRPr="0020297D">
        <w:t>.</w:t>
      </w:r>
      <w:proofErr w:type="gramEnd"/>
      <w:r w:rsidRPr="0020297D">
        <w:t xml:space="preserve"> </w:t>
      </w:r>
      <w:r w:rsidR="00253C95">
        <w:t xml:space="preserve">SAUR = small </w:t>
      </w:r>
      <w:proofErr w:type="spellStart"/>
      <w:r w:rsidR="00253C95">
        <w:t>auxin</w:t>
      </w:r>
      <w:proofErr w:type="spellEnd"/>
      <w:r w:rsidR="00253C95">
        <w:t xml:space="preserve"> up RNA. </w:t>
      </w:r>
      <w:r w:rsidR="00922D18">
        <w:t>M</w:t>
      </w:r>
      <w:r w:rsidRPr="0020297D">
        <w:t xml:space="preserve">ost members of this gene family are induced by </w:t>
      </w:r>
      <w:proofErr w:type="spellStart"/>
      <w:r w:rsidRPr="0020297D">
        <w:t>auxin</w:t>
      </w:r>
      <w:proofErr w:type="spellEnd"/>
      <w:r w:rsidR="00947EFC">
        <w:t xml:space="preserve"> </w:t>
      </w:r>
      <w:r w:rsidR="00947EFC" w:rsidRPr="00947EFC">
        <w:rPr>
          <w:b/>
        </w:rPr>
        <w:t xml:space="preserve">and </w:t>
      </w:r>
      <w:r w:rsidR="00790119">
        <w:rPr>
          <w:b/>
        </w:rPr>
        <w:t xml:space="preserve">they </w:t>
      </w:r>
      <w:r w:rsidR="00947EFC" w:rsidRPr="00947EFC">
        <w:rPr>
          <w:b/>
        </w:rPr>
        <w:t xml:space="preserve">reduce polar </w:t>
      </w:r>
      <w:proofErr w:type="spellStart"/>
      <w:r w:rsidR="00947EFC" w:rsidRPr="00947EFC">
        <w:rPr>
          <w:b/>
        </w:rPr>
        <w:t>auxin</w:t>
      </w:r>
      <w:proofErr w:type="spellEnd"/>
      <w:r w:rsidR="00947EFC" w:rsidRPr="00947EFC">
        <w:rPr>
          <w:b/>
        </w:rPr>
        <w:t xml:space="preserve"> transport</w:t>
      </w:r>
      <w:r w:rsidR="00947EFC">
        <w:t xml:space="preserve">—the flow and distribution of </w:t>
      </w:r>
      <w:proofErr w:type="spellStart"/>
      <w:r w:rsidR="00947EFC">
        <w:t>auxin</w:t>
      </w:r>
      <w:proofErr w:type="spellEnd"/>
      <w:r w:rsidR="00947EFC">
        <w:t xml:space="preserve"> up and down between shoots and roots--which is a critical part of plant flower, seed, and vegetation development</w:t>
      </w:r>
      <w:r w:rsidRPr="0020297D">
        <w:t xml:space="preserve">. </w:t>
      </w:r>
      <w:r w:rsidR="00AE27F3">
        <w:rPr>
          <w:b/>
        </w:rPr>
        <w:t xml:space="preserve">SAUR </w:t>
      </w:r>
      <w:r w:rsidRPr="00922D18">
        <w:rPr>
          <w:b/>
        </w:rPr>
        <w:t>reduces root and shoot growth and seed yield in rice</w:t>
      </w:r>
      <w:r w:rsidR="00922D18" w:rsidRPr="00922D18">
        <w:rPr>
          <w:b/>
        </w:rPr>
        <w:t>;</w:t>
      </w:r>
      <w:r w:rsidRPr="0020297D">
        <w:t xml:space="preserve"> </w:t>
      </w:r>
      <w:r w:rsidRPr="0020793E">
        <w:rPr>
          <w:b/>
        </w:rPr>
        <w:t xml:space="preserve">reduces rice polar </w:t>
      </w:r>
      <w:proofErr w:type="spellStart"/>
      <w:r w:rsidRPr="0020793E">
        <w:rPr>
          <w:b/>
        </w:rPr>
        <w:t>auxin</w:t>
      </w:r>
      <w:proofErr w:type="spellEnd"/>
      <w:r w:rsidRPr="0020793E">
        <w:rPr>
          <w:b/>
        </w:rPr>
        <w:t xml:space="preserve"> transport and increases </w:t>
      </w:r>
      <w:proofErr w:type="spellStart"/>
      <w:r w:rsidRPr="0020793E">
        <w:rPr>
          <w:b/>
        </w:rPr>
        <w:t>abscisic</w:t>
      </w:r>
      <w:proofErr w:type="spellEnd"/>
      <w:r w:rsidRPr="0020793E">
        <w:rPr>
          <w:b/>
        </w:rPr>
        <w:t xml:space="preserve"> acid and anthocyanin levels when over-expressed</w:t>
      </w:r>
      <w:r w:rsidRPr="0020297D">
        <w:t xml:space="preserve">. </w:t>
      </w:r>
      <w:proofErr w:type="gramStart"/>
      <w:r w:rsidR="001A032B">
        <w:t>Can be u</w:t>
      </w:r>
      <w:r w:rsidRPr="0020297D">
        <w:t>p-regulated by environmental factors.</w:t>
      </w:r>
      <w:proofErr w:type="gramEnd"/>
      <w:r w:rsidRPr="0020297D">
        <w:t xml:space="preserve"> </w:t>
      </w:r>
    </w:p>
    <w:p w:rsidR="00956B47" w:rsidRPr="0096481F" w:rsidRDefault="0020793E" w:rsidP="0020297D">
      <w:pPr>
        <w:rPr>
          <w:b/>
        </w:rPr>
      </w:pPr>
      <w:r w:rsidRPr="0020793E">
        <w:t>SA</w:t>
      </w:r>
      <w:r>
        <w:t xml:space="preserve">UR genes have been </w:t>
      </w:r>
      <w:r w:rsidR="00084DB9">
        <w:t xml:space="preserve">little </w:t>
      </w:r>
      <w:r>
        <w:t xml:space="preserve">studied in maize </w:t>
      </w:r>
      <w:r w:rsidR="00EA199E">
        <w:t xml:space="preserve">and their roles are </w:t>
      </w:r>
      <w:r w:rsidR="00922D18">
        <w:t>not well</w:t>
      </w:r>
      <w:r>
        <w:t xml:space="preserve"> understood.</w:t>
      </w:r>
      <w:r w:rsidR="0020297D" w:rsidRPr="0020297D">
        <w:t xml:space="preserve"> </w:t>
      </w:r>
      <w:r w:rsidR="00C26A5D">
        <w:t xml:space="preserve"> However, one study (Wu and </w:t>
      </w:r>
      <w:proofErr w:type="spellStart"/>
      <w:r w:rsidR="00C26A5D">
        <w:t>McSteen</w:t>
      </w:r>
      <w:proofErr w:type="spellEnd"/>
      <w:r w:rsidR="00C26A5D">
        <w:t xml:space="preserve"> 2007) showed that “the phenotype of plants treated with </w:t>
      </w:r>
      <w:proofErr w:type="spellStart"/>
      <w:r w:rsidR="00C26A5D">
        <w:t>auxin</w:t>
      </w:r>
      <w:proofErr w:type="spellEnd"/>
      <w:r w:rsidR="00C26A5D">
        <w:t xml:space="preserve"> transport inhibitors is very similar to that of barren inflorescence 2 and barren stalk 1 mutants (a trait of bs1 mutants is fewer tassel branches), suggesting that these genes function in the same </w:t>
      </w:r>
      <w:proofErr w:type="spellStart"/>
      <w:r w:rsidR="00C26A5D">
        <w:t>auxin</w:t>
      </w:r>
      <w:proofErr w:type="spellEnd"/>
      <w:r w:rsidR="00C26A5D">
        <w:t xml:space="preserve"> transport pathway.</w:t>
      </w:r>
      <w:r w:rsidR="00FC543E">
        <w:t xml:space="preserve"> </w:t>
      </w:r>
      <w:r w:rsidR="0096481F">
        <w:t xml:space="preserve">We determined that bif1 is expressed upstream and ba1 is expressed downstream of </w:t>
      </w:r>
      <w:proofErr w:type="spellStart"/>
      <w:r w:rsidR="0096481F">
        <w:t>auxin</w:t>
      </w:r>
      <w:proofErr w:type="spellEnd"/>
      <w:r w:rsidR="0096481F">
        <w:t xml:space="preserve"> transport, enabling us to integrate the genetic and hormonal control of axillary meristem initiation”. </w:t>
      </w:r>
      <w:r w:rsidR="00FC543E" w:rsidRPr="0096481F">
        <w:rPr>
          <w:b/>
        </w:rPr>
        <w:t>There were far fewer tassel branches in the late glacial and early Holocene chambers.</w:t>
      </w:r>
    </w:p>
    <w:p w:rsidR="0020297D" w:rsidRPr="0020297D" w:rsidRDefault="0020297D" w:rsidP="0020297D">
      <w:r w:rsidRPr="0020297D">
        <w:t xml:space="preserve">From Chen et al on maize SAURs. 79 SAUR genes in maize were identified.  “SAUR genes are observed mainly expressed in growing hypocotyls or other elongating tissues, implying that they play a role in the regulation of cell elongation”. “In general, most members of </w:t>
      </w:r>
      <w:proofErr w:type="spellStart"/>
      <w:r w:rsidRPr="0020297D">
        <w:t>ZmSAURs</w:t>
      </w:r>
      <w:proofErr w:type="spellEnd"/>
      <w:r w:rsidRPr="0020297D">
        <w:t xml:space="preserve"> were expressed at higher levels in root and leaf tissues or organs, and showed lower expression levels in</w:t>
      </w:r>
      <w:r w:rsidR="00E53B47">
        <w:t xml:space="preserve"> </w:t>
      </w:r>
      <w:r w:rsidRPr="0020297D">
        <w:t xml:space="preserve">endosperm and seed”.  </w:t>
      </w:r>
    </w:p>
    <w:p w:rsidR="0020297D" w:rsidRDefault="0020297D" w:rsidP="0020297D">
      <w:r w:rsidRPr="0020297D">
        <w:t xml:space="preserve">    </w:t>
      </w:r>
      <w:proofErr w:type="spellStart"/>
      <w:r w:rsidRPr="0020297D">
        <w:t>Kebrom</w:t>
      </w:r>
      <w:proofErr w:type="spellEnd"/>
      <w:r w:rsidRPr="0020297D">
        <w:t xml:space="preserve"> et al. </w:t>
      </w:r>
      <w:r w:rsidR="00E22375">
        <w:t>“</w:t>
      </w:r>
      <w:proofErr w:type="spellStart"/>
      <w:r w:rsidRPr="0020297D">
        <w:t>Cytokinin</w:t>
      </w:r>
      <w:proofErr w:type="spellEnd"/>
      <w:r w:rsidRPr="0020297D">
        <w:t xml:space="preserve"> biosynthesis is reduced by </w:t>
      </w:r>
      <w:proofErr w:type="spellStart"/>
      <w:r w:rsidRPr="0020297D">
        <w:t>auxin</w:t>
      </w:r>
      <w:proofErr w:type="spellEnd"/>
      <w:r w:rsidRPr="0020297D">
        <w:t xml:space="preserve"> and exogenously applied </w:t>
      </w:r>
      <w:proofErr w:type="spellStart"/>
      <w:r w:rsidRPr="0020297D">
        <w:t>cytokinin</w:t>
      </w:r>
      <w:proofErr w:type="spellEnd"/>
      <w:r w:rsidRPr="0020297D">
        <w:t xml:space="preserve"> can promote bud outgrowth to overcome apically derived </w:t>
      </w:r>
      <w:proofErr w:type="spellStart"/>
      <w:r w:rsidRPr="0020297D">
        <w:t>auxin</w:t>
      </w:r>
      <w:proofErr w:type="spellEnd"/>
      <w:r w:rsidRPr="0020297D">
        <w:t xml:space="preserve"> [29</w:t>
      </w:r>
      <w:proofErr w:type="gramStart"/>
      <w:r w:rsidRPr="0020297D">
        <w:t>,32</w:t>
      </w:r>
      <w:proofErr w:type="gramEnd"/>
      <w:r w:rsidRPr="0020297D">
        <w:t xml:space="preserve">]. In addition, there is a correlation between the level of </w:t>
      </w:r>
      <w:proofErr w:type="spellStart"/>
      <w:r w:rsidRPr="0020297D">
        <w:t>abscisic</w:t>
      </w:r>
      <w:proofErr w:type="spellEnd"/>
      <w:r w:rsidRPr="0020297D">
        <w:t xml:space="preserve"> acid and bud dormancy [33].”</w:t>
      </w:r>
    </w:p>
    <w:p w:rsidR="0020297D" w:rsidRDefault="0020297D" w:rsidP="0020297D">
      <w:r>
        <w:t>Some articles on SAURs:</w:t>
      </w:r>
      <w:r w:rsidRPr="0020297D">
        <w:t xml:space="preserve"> </w:t>
      </w:r>
      <w:hyperlink r:id="rId20" w:history="1">
        <w:r w:rsidRPr="0020297D">
          <w:rPr>
            <w:rStyle w:val="Hyperlink"/>
          </w:rPr>
          <w:t xml:space="preserve">SAUR </w:t>
        </w:r>
        <w:proofErr w:type="spellStart"/>
        <w:r w:rsidRPr="0020297D">
          <w:rPr>
            <w:rStyle w:val="Hyperlink"/>
          </w:rPr>
          <w:t>auxin</w:t>
        </w:r>
        <w:proofErr w:type="spellEnd"/>
        <w:r w:rsidRPr="0020297D">
          <w:rPr>
            <w:rStyle w:val="Hyperlink"/>
          </w:rPr>
          <w:t xml:space="preserve"> genes in rice</w:t>
        </w:r>
      </w:hyperlink>
      <w:proofErr w:type="gramStart"/>
      <w:r>
        <w:t xml:space="preserve">;  </w:t>
      </w:r>
      <w:proofErr w:type="gramEnd"/>
      <w:r w:rsidRPr="0020297D">
        <w:fldChar w:fldCharType="begin"/>
      </w:r>
      <w:r w:rsidRPr="0020297D">
        <w:instrText xml:space="preserve"> HYPERLINK "http://www.plantphysiol.org/content/151/2/691.full.pdf+html" </w:instrText>
      </w:r>
      <w:r w:rsidRPr="0020297D">
        <w:fldChar w:fldCharType="separate"/>
      </w:r>
      <w:r w:rsidRPr="0020297D">
        <w:rPr>
          <w:rStyle w:val="Hyperlink"/>
        </w:rPr>
        <w:t xml:space="preserve">SAUR39, a Small </w:t>
      </w:r>
      <w:proofErr w:type="spellStart"/>
      <w:r w:rsidRPr="0020297D">
        <w:rPr>
          <w:rStyle w:val="Hyperlink"/>
        </w:rPr>
        <w:t>Auxin</w:t>
      </w:r>
      <w:proofErr w:type="spellEnd"/>
      <w:r w:rsidRPr="0020297D">
        <w:rPr>
          <w:rStyle w:val="Hyperlink"/>
        </w:rPr>
        <w:t xml:space="preserve">-Up RNA Gene, Acts as a Negative Regulator of </w:t>
      </w:r>
      <w:proofErr w:type="spellStart"/>
      <w:r w:rsidRPr="0020297D">
        <w:rPr>
          <w:rStyle w:val="Hyperlink"/>
        </w:rPr>
        <w:t>Auxin</w:t>
      </w:r>
      <w:proofErr w:type="spellEnd"/>
      <w:r w:rsidRPr="0020297D">
        <w:rPr>
          <w:rStyle w:val="Hyperlink"/>
        </w:rPr>
        <w:t xml:space="preserve"> Synthesis and Transport in Rice</w:t>
      </w:r>
      <w:r w:rsidRPr="0020297D">
        <w:fldChar w:fldCharType="end"/>
      </w:r>
      <w:r w:rsidR="0020793E">
        <w:t xml:space="preserve"> See also </w:t>
      </w:r>
      <w:proofErr w:type="spellStart"/>
      <w:r w:rsidR="0020793E">
        <w:t>Forestan</w:t>
      </w:r>
      <w:proofErr w:type="spellEnd"/>
      <w:r w:rsidR="0020793E">
        <w:t xml:space="preserve"> and </w:t>
      </w:r>
      <w:proofErr w:type="spellStart"/>
      <w:r w:rsidR="0020793E">
        <w:t>Vanatto</w:t>
      </w:r>
      <w:proofErr w:type="spellEnd"/>
      <w:r w:rsidR="0020793E">
        <w:t>, below.</w:t>
      </w:r>
      <w:r w:rsidR="00912D09">
        <w:t xml:space="preserve"> </w:t>
      </w:r>
    </w:p>
    <w:p w:rsidR="00EF6035" w:rsidRDefault="00EF6035" w:rsidP="0020297D">
      <w:proofErr w:type="gramStart"/>
      <w:r w:rsidRPr="00EF6035">
        <w:rPr>
          <w:b/>
        </w:rPr>
        <w:lastRenderedPageBreak/>
        <w:t>Row 865</w:t>
      </w:r>
      <w:r>
        <w:t xml:space="preserve"> (</w:t>
      </w:r>
      <w:r w:rsidR="009E7A0E">
        <w:t>-</w:t>
      </w:r>
      <w:r>
        <w:t xml:space="preserve">1.39) </w:t>
      </w:r>
      <w:r w:rsidR="0057758B">
        <w:t>Uncharacterized protein in maize.</w:t>
      </w:r>
      <w:proofErr w:type="gramEnd"/>
      <w:r w:rsidR="0057758B">
        <w:t xml:space="preserve"> </w:t>
      </w:r>
      <w:proofErr w:type="spellStart"/>
      <w:proofErr w:type="gramStart"/>
      <w:r w:rsidRPr="00EF6035">
        <w:t>Auxin</w:t>
      </w:r>
      <w:proofErr w:type="spellEnd"/>
      <w:r w:rsidRPr="00EF6035">
        <w:t>-r</w:t>
      </w:r>
      <w:r>
        <w:t xml:space="preserve">esponsive GH3 family protein </w:t>
      </w:r>
      <w:r w:rsidRPr="00EF6035">
        <w:t xml:space="preserve">in </w:t>
      </w:r>
      <w:proofErr w:type="spellStart"/>
      <w:r w:rsidRPr="00EF6035">
        <w:t>Pfam</w:t>
      </w:r>
      <w:proofErr w:type="spellEnd"/>
      <w:r w:rsidRPr="00EF6035">
        <w:t xml:space="preserve"> and Arabidopsis.</w:t>
      </w:r>
      <w:proofErr w:type="gramEnd"/>
      <w:r w:rsidRPr="00EF6035">
        <w:t xml:space="preserve"> OsGH3.3 - Probable indole-3-acetic acid-</w:t>
      </w:r>
      <w:proofErr w:type="spellStart"/>
      <w:r w:rsidRPr="00EF6035">
        <w:t>amido</w:t>
      </w:r>
      <w:proofErr w:type="spellEnd"/>
      <w:r w:rsidRPr="00EF6035">
        <w:t xml:space="preserve"> </w:t>
      </w:r>
      <w:r w:rsidR="00526213">
        <w:t>(</w:t>
      </w:r>
      <w:proofErr w:type="spellStart"/>
      <w:r w:rsidR="00526213">
        <w:t>auxin</w:t>
      </w:r>
      <w:proofErr w:type="spellEnd"/>
      <w:r w:rsidR="00526213">
        <w:t xml:space="preserve">) </w:t>
      </w:r>
      <w:proofErr w:type="spellStart"/>
      <w:r w:rsidRPr="00EF6035">
        <w:t>synthetase</w:t>
      </w:r>
      <w:proofErr w:type="spellEnd"/>
      <w:r w:rsidRPr="00EF6035">
        <w:t xml:space="preserve"> in rice.</w:t>
      </w:r>
      <w:r w:rsidR="008A5526">
        <w:t xml:space="preserve"> Article on </w:t>
      </w:r>
      <w:proofErr w:type="spellStart"/>
      <w:r w:rsidR="008A5526">
        <w:t>Auxin</w:t>
      </w:r>
      <w:proofErr w:type="spellEnd"/>
      <w:r w:rsidR="008A5526">
        <w:t xml:space="preserve"> GH3 in rice: </w:t>
      </w:r>
      <w:r w:rsidR="008A5526" w:rsidRPr="008A5526">
        <w:t>http://www.aseanbiotechnology.info/abstract/21023589.pdf</w:t>
      </w:r>
      <w:r w:rsidRPr="00EF6035">
        <w:tab/>
      </w:r>
    </w:p>
    <w:p w:rsidR="00790119" w:rsidRDefault="00A038D4" w:rsidP="0020297D">
      <w:proofErr w:type="gramStart"/>
      <w:r w:rsidRPr="00A038D4">
        <w:rPr>
          <w:b/>
        </w:rPr>
        <w:t>Row 1821</w:t>
      </w:r>
      <w:r w:rsidR="00183779">
        <w:t xml:space="preserve"> (2.36) </w:t>
      </w:r>
      <w:proofErr w:type="spellStart"/>
      <w:r w:rsidR="00183779" w:rsidRPr="00183779">
        <w:t>Auxin</w:t>
      </w:r>
      <w:proofErr w:type="spellEnd"/>
      <w:r w:rsidR="00183779" w:rsidRPr="00183779">
        <w:t xml:space="preserve"> transporter-like protein 3 </w:t>
      </w:r>
      <w:r w:rsidR="00183779">
        <w:t>in maize</w:t>
      </w:r>
      <w:r>
        <w:t xml:space="preserve"> and </w:t>
      </w:r>
      <w:r w:rsidR="00183779">
        <w:t xml:space="preserve">Aux-1 protein in </w:t>
      </w:r>
      <w:r>
        <w:t>rice.</w:t>
      </w:r>
      <w:proofErr w:type="gramEnd"/>
      <w:r w:rsidR="00790119">
        <w:t xml:space="preserve"> </w:t>
      </w:r>
      <w:r w:rsidR="003D3131">
        <w:t xml:space="preserve">LAX 2-like </w:t>
      </w:r>
      <w:r>
        <w:t xml:space="preserve">AUXIN RESISTANT 2 </w:t>
      </w:r>
      <w:r w:rsidRPr="00A038D4">
        <w:t>in Arabi</w:t>
      </w:r>
      <w:r w:rsidR="003D3131">
        <w:t>dopsis</w:t>
      </w:r>
      <w:r w:rsidRPr="00A038D4">
        <w:t>.</w:t>
      </w:r>
      <w:r w:rsidR="00183779">
        <w:t xml:space="preserve"> </w:t>
      </w:r>
      <w:proofErr w:type="spellStart"/>
      <w:r w:rsidR="00912D09">
        <w:t>Auxin</w:t>
      </w:r>
      <w:proofErr w:type="spellEnd"/>
      <w:r w:rsidR="00912D09">
        <w:t xml:space="preserve"> resistant genes cause altered morphologies in Arabidopsis. </w:t>
      </w:r>
      <w:r w:rsidR="00790119">
        <w:t xml:space="preserve">Article on </w:t>
      </w:r>
      <w:proofErr w:type="spellStart"/>
      <w:r w:rsidR="00790119">
        <w:t>auxin</w:t>
      </w:r>
      <w:proofErr w:type="spellEnd"/>
      <w:r w:rsidR="00790119">
        <w:t xml:space="preserve"> regulation of bud outgrowth and branching with a reference to </w:t>
      </w:r>
      <w:proofErr w:type="spellStart"/>
      <w:r w:rsidR="00790119">
        <w:t>Auxin</w:t>
      </w:r>
      <w:proofErr w:type="spellEnd"/>
      <w:r w:rsidR="00790119">
        <w:t xml:space="preserve"> resistant gene: </w:t>
      </w:r>
      <w:r w:rsidR="00183779">
        <w:t>f</w:t>
      </w:r>
      <w:r w:rsidR="00790119" w:rsidRPr="00790119">
        <w:t>ile:///C:/Users/Owner/Documents/RNA%20Seq/Regulation%20of%20branching%20by%20auxin%20and%20cytokinin.pdf</w:t>
      </w:r>
      <w:r w:rsidR="003D3131">
        <w:t xml:space="preserve"> </w:t>
      </w:r>
    </w:p>
    <w:p w:rsidR="00183779" w:rsidRDefault="00183779" w:rsidP="0020297D">
      <w:proofErr w:type="gramStart"/>
      <w:r w:rsidRPr="00183779">
        <w:t xml:space="preserve">Article, review of Aux/LAX family of </w:t>
      </w:r>
      <w:proofErr w:type="spellStart"/>
      <w:r w:rsidRPr="00183779">
        <w:t>auxin</w:t>
      </w:r>
      <w:proofErr w:type="spellEnd"/>
      <w:r w:rsidRPr="00183779">
        <w:t xml:space="preserve"> influx carriers.</w:t>
      </w:r>
      <w:proofErr w:type="gramEnd"/>
      <w:r w:rsidRPr="00183779">
        <w:t xml:space="preserve"> http://journal.frontiersin.org/Journal/10.3389/fpls.2012.00225/full</w:t>
      </w:r>
      <w:r w:rsidRPr="00183779">
        <w:tab/>
      </w:r>
    </w:p>
    <w:p w:rsidR="00F01B69" w:rsidRDefault="00F24CA2" w:rsidP="00DB5855">
      <w:r w:rsidRPr="0020297D">
        <w:rPr>
          <w:b/>
        </w:rPr>
        <w:t>Row 482</w:t>
      </w:r>
      <w:r w:rsidRPr="00F24CA2">
        <w:t xml:space="preserve"> </w:t>
      </w:r>
      <w:r>
        <w:t>(1.</w:t>
      </w:r>
      <w:r w:rsidRPr="00F24CA2">
        <w:t xml:space="preserve">11) </w:t>
      </w:r>
      <w:proofErr w:type="spellStart"/>
      <w:r w:rsidR="00946A87">
        <w:t>A</w:t>
      </w:r>
      <w:r w:rsidR="0057758B">
        <w:t>uxin</w:t>
      </w:r>
      <w:proofErr w:type="spellEnd"/>
      <w:r w:rsidR="0057758B">
        <w:t xml:space="preserve"> efflux carrier PIN5a </w:t>
      </w:r>
      <w:r w:rsidR="005B27CD">
        <w:t>in maize</w:t>
      </w:r>
      <w:r w:rsidR="00083F89">
        <w:t xml:space="preserve">. </w:t>
      </w:r>
      <w:proofErr w:type="spellStart"/>
      <w:r w:rsidRPr="00F24CA2">
        <w:t>Auxin</w:t>
      </w:r>
      <w:proofErr w:type="spellEnd"/>
      <w:r w:rsidRPr="00F24CA2">
        <w:t xml:space="preserve"> Efflux Carrier Protein </w:t>
      </w:r>
      <w:r w:rsidR="00083F89">
        <w:t xml:space="preserve">in Arabidopsis </w:t>
      </w:r>
      <w:r w:rsidR="00DB5855" w:rsidRPr="004E1131">
        <w:t>(PIN 5)</w:t>
      </w:r>
      <w:r w:rsidR="00DB5855">
        <w:t xml:space="preserve"> </w:t>
      </w:r>
      <w:r w:rsidR="00083F89">
        <w:t>and rice</w:t>
      </w:r>
      <w:r w:rsidR="004E1131">
        <w:t xml:space="preserve"> (PIN6)</w:t>
      </w:r>
      <w:r w:rsidR="00083F89">
        <w:t xml:space="preserve">. </w:t>
      </w:r>
      <w:r w:rsidRPr="00F24CA2">
        <w:t xml:space="preserve">The </w:t>
      </w:r>
      <w:proofErr w:type="spellStart"/>
      <w:r w:rsidR="00946A87">
        <w:t>auxin</w:t>
      </w:r>
      <w:proofErr w:type="spellEnd"/>
      <w:r w:rsidR="00946A87">
        <w:t xml:space="preserve"> efflux carrier </w:t>
      </w:r>
      <w:r w:rsidRPr="00F24CA2">
        <w:t xml:space="preserve">genes are also called </w:t>
      </w:r>
      <w:r w:rsidRPr="0020297D">
        <w:rPr>
          <w:b/>
        </w:rPr>
        <w:t>PINs</w:t>
      </w:r>
      <w:r w:rsidRPr="00F24CA2">
        <w:t>.</w:t>
      </w:r>
      <w:r w:rsidR="00912D09" w:rsidRPr="00912D09">
        <w:t xml:space="preserve"> </w:t>
      </w:r>
      <w:r w:rsidR="00DB5855">
        <w:t>Some of t</w:t>
      </w:r>
      <w:r w:rsidR="00946A87">
        <w:t>hem</w:t>
      </w:r>
      <w:r w:rsidR="00F01B69">
        <w:t xml:space="preserve"> </w:t>
      </w:r>
      <w:r w:rsidR="00DB5855">
        <w:t>act the opposite to SAURs by enhancing</w:t>
      </w:r>
      <w:r w:rsidR="00F01B69">
        <w:t xml:space="preserve"> </w:t>
      </w:r>
      <w:proofErr w:type="spellStart"/>
      <w:r w:rsidR="00F01B69">
        <w:t>auxin</w:t>
      </w:r>
      <w:proofErr w:type="spellEnd"/>
      <w:r w:rsidR="00F01B69">
        <w:t xml:space="preserve"> transport in the plant. </w:t>
      </w:r>
      <w:r w:rsidR="00DB5855">
        <w:t>In Arabidopsis,</w:t>
      </w:r>
      <w:r w:rsidR="00DB5855" w:rsidRPr="00DB5855">
        <w:rPr>
          <w:b/>
        </w:rPr>
        <w:t xml:space="preserve"> PIN5</w:t>
      </w:r>
      <w:r w:rsidR="00DB5855">
        <w:t xml:space="preserve"> regulates intracellular </w:t>
      </w:r>
      <w:proofErr w:type="spellStart"/>
      <w:r w:rsidR="00DB5855">
        <w:t>auxin</w:t>
      </w:r>
      <w:proofErr w:type="spellEnd"/>
      <w:r w:rsidR="00DB5855">
        <w:t xml:space="preserve"> compartmentalization by transporting </w:t>
      </w:r>
      <w:proofErr w:type="spellStart"/>
      <w:r w:rsidR="00DB5855">
        <w:t>auxin</w:t>
      </w:r>
      <w:proofErr w:type="spellEnd"/>
      <w:r w:rsidR="00DB5855">
        <w:t xml:space="preserve"> from the cytosol into the ER lumen.</w:t>
      </w:r>
      <w:r w:rsidR="00DB5855" w:rsidRPr="00F01B69">
        <w:t xml:space="preserve"> </w:t>
      </w:r>
      <w:proofErr w:type="gramStart"/>
      <w:r w:rsidR="00F01B69" w:rsidRPr="00F01B69">
        <w:t>Important in growth responses to environmental stimuli.</w:t>
      </w:r>
      <w:proofErr w:type="gramEnd"/>
      <w:r w:rsidR="00F01B69" w:rsidRPr="00F01B69">
        <w:t xml:space="preserve">  </w:t>
      </w:r>
      <w:r w:rsidR="00DB5855">
        <w:t xml:space="preserve">Other PINS determine the availability of </w:t>
      </w:r>
      <w:proofErr w:type="spellStart"/>
      <w:r w:rsidR="00DB5855">
        <w:t>auxin</w:t>
      </w:r>
      <w:proofErr w:type="spellEnd"/>
      <w:r w:rsidR="00DB5855">
        <w:t xml:space="preserve"> and its</w:t>
      </w:r>
      <w:r w:rsidR="00565FD4">
        <w:t xml:space="preserve"> transport out of cells and </w:t>
      </w:r>
      <w:r w:rsidR="00DB5855">
        <w:t xml:space="preserve">direction. </w:t>
      </w:r>
      <w:r w:rsidR="00F01B69" w:rsidRPr="00F01B69">
        <w:t xml:space="preserve">Less </w:t>
      </w:r>
      <w:proofErr w:type="spellStart"/>
      <w:r w:rsidR="00F01B69">
        <w:t>auxin</w:t>
      </w:r>
      <w:proofErr w:type="spellEnd"/>
      <w:r w:rsidR="00F01B69">
        <w:t xml:space="preserve"> efflux</w:t>
      </w:r>
      <w:r w:rsidR="00DB5855">
        <w:t xml:space="preserve"> influence on </w:t>
      </w:r>
      <w:proofErr w:type="spellStart"/>
      <w:r w:rsidR="00DB5855">
        <w:t>auxin</w:t>
      </w:r>
      <w:proofErr w:type="spellEnd"/>
      <w:r w:rsidR="00DB5855">
        <w:t xml:space="preserve"> transport</w:t>
      </w:r>
      <w:r w:rsidR="00F01B69" w:rsidRPr="00F01B69">
        <w:t>=Dwarf phenotype, block</w:t>
      </w:r>
      <w:r w:rsidR="00F01B69">
        <w:t>ing of</w:t>
      </w:r>
      <w:r w:rsidR="00F01B69" w:rsidRPr="00F01B69">
        <w:t xml:space="preserve"> axillary meristem initiation, and fewer tassel branches </w:t>
      </w:r>
      <w:r w:rsidR="00F01B69">
        <w:t>(see above under SAUR genes)</w:t>
      </w:r>
      <w:r w:rsidR="00F01B69" w:rsidRPr="00F01B69">
        <w:t xml:space="preserve">.  </w:t>
      </w:r>
    </w:p>
    <w:p w:rsidR="00B26CFF" w:rsidRDefault="00B26CFF" w:rsidP="00F01B69">
      <w:r w:rsidRPr="00B26CFF">
        <w:rPr>
          <w:b/>
        </w:rPr>
        <w:t>Row 1787</w:t>
      </w:r>
      <w:r>
        <w:t xml:space="preserve"> (-0.75) </w:t>
      </w:r>
      <w:proofErr w:type="gramStart"/>
      <w:r w:rsidR="00CD15E8">
        <w:t>In</w:t>
      </w:r>
      <w:proofErr w:type="gramEnd"/>
      <w:r w:rsidR="00CD15E8">
        <w:t xml:space="preserve"> maize, </w:t>
      </w:r>
      <w:proofErr w:type="spellStart"/>
      <w:r w:rsidR="00CD15E8" w:rsidRPr="00CD15E8">
        <w:t>Auxin</w:t>
      </w:r>
      <w:proofErr w:type="spellEnd"/>
      <w:r w:rsidR="00CD15E8" w:rsidRPr="00CD15E8">
        <w:t xml:space="preserve"> </w:t>
      </w:r>
      <w:r w:rsidR="00CD15E8">
        <w:t>Efflux Carrier family isoform 1,</w:t>
      </w:r>
      <w:r w:rsidR="00CD15E8" w:rsidRPr="00CD15E8">
        <w:t xml:space="preserve"> </w:t>
      </w:r>
      <w:proofErr w:type="spellStart"/>
      <w:r w:rsidR="00CD15E8" w:rsidRPr="00CD15E8">
        <w:t>Auxin</w:t>
      </w:r>
      <w:proofErr w:type="spellEnd"/>
      <w:r w:rsidR="00CD15E8" w:rsidRPr="00CD15E8">
        <w:t xml:space="preserve"> </w:t>
      </w:r>
      <w:r w:rsidR="00CD15E8">
        <w:t>Efflux Carrier family isoform 2, and</w:t>
      </w:r>
      <w:r w:rsidR="00CD15E8" w:rsidRPr="00CD15E8">
        <w:t xml:space="preserve"> </w:t>
      </w:r>
      <w:proofErr w:type="spellStart"/>
      <w:r w:rsidR="00CD15E8" w:rsidRPr="00CD15E8">
        <w:t>Auxin</w:t>
      </w:r>
      <w:proofErr w:type="spellEnd"/>
      <w:r w:rsidR="00CD15E8">
        <w:t xml:space="preserve"> Efflux Carrier family protein. </w:t>
      </w:r>
      <w:proofErr w:type="spellStart"/>
      <w:proofErr w:type="gramStart"/>
      <w:r w:rsidRPr="00B26CFF">
        <w:t>Auxin</w:t>
      </w:r>
      <w:proofErr w:type="spellEnd"/>
      <w:r w:rsidRPr="00B26CFF">
        <w:t xml:space="preserve"> efflux carrier family protein in Arabidopsis and rice.</w:t>
      </w:r>
      <w:proofErr w:type="gramEnd"/>
      <w:r w:rsidRPr="00B26CFF">
        <w:tab/>
      </w:r>
      <w:r w:rsidRPr="00B26CFF">
        <w:tab/>
      </w:r>
      <w:r w:rsidRPr="00B26CFF">
        <w:tab/>
      </w:r>
      <w:r w:rsidRPr="00B26CFF">
        <w:tab/>
      </w:r>
      <w:r w:rsidRPr="00B26CFF">
        <w:tab/>
      </w:r>
      <w:r w:rsidRPr="00B26CFF">
        <w:tab/>
      </w:r>
      <w:r w:rsidRPr="00B26CFF">
        <w:tab/>
      </w:r>
      <w:r w:rsidRPr="00B26CFF">
        <w:tab/>
      </w:r>
      <w:r w:rsidRPr="00B26CFF">
        <w:tab/>
      </w:r>
    </w:p>
    <w:p w:rsidR="005B27CD" w:rsidRPr="00F01B69" w:rsidRDefault="005B27CD" w:rsidP="00F01B69">
      <w:proofErr w:type="gramStart"/>
      <w:r w:rsidRPr="005B27CD">
        <w:rPr>
          <w:b/>
        </w:rPr>
        <w:t>Row 1794</w:t>
      </w:r>
      <w:r>
        <w:t xml:space="preserve"> (-2.05) </w:t>
      </w:r>
      <w:r w:rsidR="00B64264" w:rsidRPr="00B64264">
        <w:t xml:space="preserve">Putative </w:t>
      </w:r>
      <w:proofErr w:type="spellStart"/>
      <w:r w:rsidR="00B64264" w:rsidRPr="00B64264">
        <w:t>auxin</w:t>
      </w:r>
      <w:proofErr w:type="spellEnd"/>
      <w:r w:rsidR="00B64264" w:rsidRPr="00B64264">
        <w:t xml:space="preserve"> efflux carrier PIN5c</w:t>
      </w:r>
      <w:r w:rsidR="00B64264">
        <w:t xml:space="preserve"> in maize.</w:t>
      </w:r>
      <w:proofErr w:type="gramEnd"/>
      <w:r w:rsidR="00B64264">
        <w:t xml:space="preserve"> </w:t>
      </w:r>
      <w:proofErr w:type="spellStart"/>
      <w:r w:rsidRPr="005B27CD">
        <w:t>Auxin</w:t>
      </w:r>
      <w:proofErr w:type="spellEnd"/>
      <w:r w:rsidRPr="005B27CD">
        <w:t xml:space="preserve"> Efflux Carrier Protein in Arabidopsis</w:t>
      </w:r>
      <w:r>
        <w:t xml:space="preserve"> </w:t>
      </w:r>
      <w:r w:rsidRPr="00DB5855">
        <w:rPr>
          <w:b/>
        </w:rPr>
        <w:t>(PIN 5)</w:t>
      </w:r>
      <w:r w:rsidRPr="005B27CD">
        <w:t xml:space="preserve"> and rice.</w:t>
      </w:r>
      <w:r>
        <w:t xml:space="preserve"> Membrane transport protein in maize.</w:t>
      </w:r>
    </w:p>
    <w:p w:rsidR="00F15276" w:rsidRPr="00F15276" w:rsidRDefault="00F15276" w:rsidP="00F24CA2">
      <w:proofErr w:type="spellStart"/>
      <w:r w:rsidRPr="00F15276">
        <w:t>Auxin</w:t>
      </w:r>
      <w:proofErr w:type="spellEnd"/>
      <w:r w:rsidRPr="00F15276">
        <w:t xml:space="preserve"> efflux in maize</w:t>
      </w:r>
      <w:r>
        <w:t xml:space="preserve">; </w:t>
      </w:r>
      <w:r w:rsidRPr="00F15276">
        <w:t xml:space="preserve"> </w:t>
      </w:r>
      <w:r>
        <w:t xml:space="preserve"> h</w:t>
      </w:r>
      <w:r w:rsidRPr="00F15276">
        <w:t>ttp://mplant.oxfordjournals.org/content/early/201</w:t>
      </w:r>
      <w:r w:rsidR="00F01B69">
        <w:t>1/12/19/mp.ssr103.full.pdf+html</w:t>
      </w:r>
    </w:p>
    <w:p w:rsidR="00E4677C" w:rsidRDefault="001111BA" w:rsidP="00E4677C">
      <w:r w:rsidRPr="001111BA">
        <w:t xml:space="preserve">From </w:t>
      </w:r>
      <w:proofErr w:type="spellStart"/>
      <w:r w:rsidRPr="001111BA">
        <w:t>Forestan</w:t>
      </w:r>
      <w:proofErr w:type="spellEnd"/>
      <w:r w:rsidRPr="001111BA">
        <w:t xml:space="preserve"> and </w:t>
      </w:r>
      <w:proofErr w:type="spellStart"/>
      <w:r w:rsidRPr="001111BA">
        <w:t>Varotto</w:t>
      </w:r>
      <w:proofErr w:type="spellEnd"/>
      <w:r w:rsidRPr="001111BA">
        <w:t xml:space="preserve"> in</w:t>
      </w:r>
      <w:r w:rsidR="00A753E4">
        <w:t xml:space="preserve"> the paper</w:t>
      </w:r>
      <w:r w:rsidRPr="001111BA">
        <w:t xml:space="preserve"> “The Role of PIN Efflux Carriers in Polar </w:t>
      </w:r>
      <w:proofErr w:type="spellStart"/>
      <w:r w:rsidRPr="001111BA">
        <w:t>Auxin</w:t>
      </w:r>
      <w:proofErr w:type="spellEnd"/>
      <w:r w:rsidRPr="001111BA">
        <w:t xml:space="preserve"> Transport…Shaping Maize Development”:  </w:t>
      </w:r>
      <w:r w:rsidR="00860D0F">
        <w:t>“</w:t>
      </w:r>
      <w:proofErr w:type="spellStart"/>
      <w:r w:rsidRPr="001111BA">
        <w:t>Auxin</w:t>
      </w:r>
      <w:proofErr w:type="spellEnd"/>
      <w:r w:rsidRPr="001111BA">
        <w:t xml:space="preserve"> biosynthesis and transport function synergistically to regulate the formation of axillary meristems and lateral organs in maize.</w:t>
      </w:r>
      <w:r w:rsidR="0020793E">
        <w:t xml:space="preserve"> </w:t>
      </w:r>
      <w:r w:rsidR="0020793E" w:rsidRPr="0020793E">
        <w:t>The contribution</w:t>
      </w:r>
      <w:r w:rsidR="0020793E">
        <w:t xml:space="preserve"> of </w:t>
      </w:r>
      <w:proofErr w:type="spellStart"/>
      <w:r w:rsidR="0020793E">
        <w:t>auxin</w:t>
      </w:r>
      <w:proofErr w:type="spellEnd"/>
      <w:r w:rsidR="0020793E">
        <w:t xml:space="preserve"> </w:t>
      </w:r>
      <w:r w:rsidR="0020793E" w:rsidRPr="0020793E">
        <w:t xml:space="preserve">polar transport, </w:t>
      </w:r>
      <w:r w:rsidR="0020793E">
        <w:t xml:space="preserve">a peculiar property of </w:t>
      </w:r>
      <w:proofErr w:type="spellStart"/>
      <w:r w:rsidR="0020793E">
        <w:t>auxin</w:t>
      </w:r>
      <w:proofErr w:type="spellEnd"/>
      <w:r w:rsidR="0020793E">
        <w:t xml:space="preserve">, is important in </w:t>
      </w:r>
      <w:r w:rsidR="0020793E" w:rsidRPr="0020793E">
        <w:t>creating the hormone gradients that control the above list of</w:t>
      </w:r>
      <w:r w:rsidR="0020793E">
        <w:t xml:space="preserve"> </w:t>
      </w:r>
      <w:r w:rsidR="0020793E" w:rsidRPr="0020793E">
        <w:t xml:space="preserve">developmental </w:t>
      </w:r>
      <w:proofErr w:type="gramStart"/>
      <w:r w:rsidR="0020793E" w:rsidRPr="0020793E">
        <w:t>processes</w:t>
      </w:r>
      <w:r w:rsidR="0020793E">
        <w:t xml:space="preserve"> </w:t>
      </w:r>
      <w:r w:rsidRPr="001111BA">
        <w:t>”</w:t>
      </w:r>
      <w:proofErr w:type="gramEnd"/>
      <w:r w:rsidR="0020793E">
        <w:t>.</w:t>
      </w:r>
      <w:r w:rsidRPr="001111BA">
        <w:t xml:space="preserve"> </w:t>
      </w:r>
      <w:proofErr w:type="gramStart"/>
      <w:r w:rsidR="0020793E">
        <w:t>From  </w:t>
      </w:r>
      <w:proofErr w:type="spellStart"/>
      <w:r w:rsidR="0020793E">
        <w:t>Forestan</w:t>
      </w:r>
      <w:proofErr w:type="spellEnd"/>
      <w:proofErr w:type="gramEnd"/>
      <w:r w:rsidR="0020793E">
        <w:t xml:space="preserve"> and </w:t>
      </w:r>
      <w:proofErr w:type="spellStart"/>
      <w:r w:rsidR="0020793E">
        <w:t>Varotto</w:t>
      </w:r>
      <w:proofErr w:type="spellEnd"/>
      <w:r w:rsidR="0020793E">
        <w:t>--</w:t>
      </w:r>
      <w:proofErr w:type="spellStart"/>
      <w:r w:rsidRPr="001111BA">
        <w:t>Auxin</w:t>
      </w:r>
      <w:proofErr w:type="spellEnd"/>
      <w:r w:rsidRPr="001111BA">
        <w:t xml:space="preserve"> itself </w:t>
      </w:r>
      <w:proofErr w:type="spellStart"/>
      <w:r w:rsidRPr="001111BA">
        <w:t>upregulates</w:t>
      </w:r>
      <w:proofErr w:type="spellEnd"/>
      <w:r w:rsidRPr="001111BA">
        <w:t xml:space="preserve"> the </w:t>
      </w:r>
      <w:r w:rsidR="00E4677C">
        <w:t xml:space="preserve">transcription of many long PINs and </w:t>
      </w:r>
      <w:r w:rsidR="00E4677C" w:rsidRPr="00E4677C">
        <w:t xml:space="preserve">ZmPIN1 may play a role in polar </w:t>
      </w:r>
      <w:proofErr w:type="spellStart"/>
      <w:r w:rsidR="00E4677C" w:rsidRPr="00E4677C">
        <w:t>auxin</w:t>
      </w:r>
      <w:proofErr w:type="spellEnd"/>
      <w:r w:rsidR="00E4677C" w:rsidRPr="00E4677C">
        <w:t xml:space="preserve"> transport.</w:t>
      </w:r>
    </w:p>
    <w:p w:rsidR="000E38E3" w:rsidRPr="00E4677C" w:rsidRDefault="000E38E3" w:rsidP="00947EFC">
      <w:r>
        <w:t xml:space="preserve">From </w:t>
      </w:r>
      <w:proofErr w:type="spellStart"/>
      <w:r>
        <w:t>Forestan</w:t>
      </w:r>
      <w:proofErr w:type="spellEnd"/>
      <w:r>
        <w:t xml:space="preserve"> and </w:t>
      </w:r>
      <w:proofErr w:type="spellStart"/>
      <w:r>
        <w:t>Varotto</w:t>
      </w:r>
      <w:proofErr w:type="spellEnd"/>
      <w:r>
        <w:t xml:space="preserve">: ZmPIN1 probably plays a role in maize vegetative development: “In maize seedlings and young plants, ZmPIN1 transcripts and proteins are detectable in the </w:t>
      </w:r>
      <w:r w:rsidR="00947EFC">
        <w:lastRenderedPageBreak/>
        <w:t>c</w:t>
      </w:r>
      <w:r>
        <w:t>oleoptile</w:t>
      </w:r>
      <w:r w:rsidR="00947EFC">
        <w:t xml:space="preserve"> (sheaf protecting the young shoot tip)</w:t>
      </w:r>
      <w:r>
        <w:t xml:space="preserve">, in the inner central region of the shoot apical meristem, in the lateral outgrowing </w:t>
      </w:r>
      <w:proofErr w:type="spellStart"/>
      <w:r>
        <w:t>primordia</w:t>
      </w:r>
      <w:proofErr w:type="spellEnd"/>
      <w:r>
        <w:t>, in the tips of young leaves, and in vascular bundles of the apex and leaves</w:t>
      </w:r>
      <w:r w:rsidR="00947EFC">
        <w:t>.”</w:t>
      </w:r>
      <w:r w:rsidR="00947EFC" w:rsidRPr="00947EFC">
        <w:rPr>
          <w:rFonts w:ascii="AdvPSA334" w:hAnsi="AdvPSA334" w:cs="AdvPSA334"/>
          <w:sz w:val="17"/>
          <w:szCs w:val="17"/>
        </w:rPr>
        <w:t xml:space="preserve"> </w:t>
      </w:r>
      <w:r w:rsidR="00947EFC" w:rsidRPr="00947EFC">
        <w:t xml:space="preserve">After germination, IAA </w:t>
      </w:r>
      <w:r w:rsidR="00947EFC">
        <w:t>(</w:t>
      </w:r>
      <w:proofErr w:type="spellStart"/>
      <w:r w:rsidR="00947EFC">
        <w:t>auxin</w:t>
      </w:r>
      <w:proofErr w:type="spellEnd"/>
      <w:r w:rsidR="00947EFC">
        <w:t xml:space="preserve">) </w:t>
      </w:r>
      <w:r w:rsidR="00947EFC" w:rsidRPr="00947EFC">
        <w:t>polar transport</w:t>
      </w:r>
      <w:r w:rsidR="00947EFC">
        <w:t xml:space="preserve"> in the coleoptile is</w:t>
      </w:r>
      <w:r w:rsidR="00947EFC" w:rsidRPr="00947EFC">
        <w:t xml:space="preserve"> mediated</w:t>
      </w:r>
      <w:r w:rsidR="00947EFC">
        <w:t xml:space="preserve"> </w:t>
      </w:r>
      <w:r w:rsidR="00947EFC" w:rsidRPr="00947EFC">
        <w:t>by basally localized ZmPIN1 proteins</w:t>
      </w:r>
      <w:r>
        <w:t>.</w:t>
      </w:r>
      <w:r w:rsidR="00947EFC">
        <w:t xml:space="preserve"> </w:t>
      </w:r>
    </w:p>
    <w:p w:rsidR="0020793E" w:rsidRDefault="001111BA" w:rsidP="0020793E">
      <w:r w:rsidRPr="001111BA">
        <w:t xml:space="preserve"> </w:t>
      </w:r>
      <w:r w:rsidR="002404ED">
        <w:t xml:space="preserve">From </w:t>
      </w:r>
      <w:proofErr w:type="spellStart"/>
      <w:r w:rsidR="002404ED">
        <w:t>Kebrom</w:t>
      </w:r>
      <w:proofErr w:type="spellEnd"/>
      <w:r w:rsidR="002404ED">
        <w:t xml:space="preserve"> et al., </w:t>
      </w:r>
      <w:proofErr w:type="spellStart"/>
      <w:r w:rsidR="002404ED">
        <w:t>Strigolactones</w:t>
      </w:r>
      <w:proofErr w:type="spellEnd"/>
      <w:r w:rsidR="002404ED">
        <w:t xml:space="preserve"> can also affect PIN1 protein accumulation and reduce polar </w:t>
      </w:r>
      <w:proofErr w:type="spellStart"/>
      <w:r w:rsidR="002404ED">
        <w:t>auxin</w:t>
      </w:r>
      <w:proofErr w:type="spellEnd"/>
      <w:r w:rsidR="002404ED">
        <w:t xml:space="preserve"> transport in some plants.</w:t>
      </w:r>
      <w:r w:rsidR="00E4677C">
        <w:t xml:space="preserve"> </w:t>
      </w:r>
      <w:proofErr w:type="gramStart"/>
      <w:r w:rsidR="0020793E" w:rsidRPr="0020793E">
        <w:t>From Peer et al. Arabidopsis article.</w:t>
      </w:r>
      <w:proofErr w:type="gramEnd"/>
      <w:r w:rsidR="0020793E" w:rsidRPr="0020793E">
        <w:t xml:space="preserve"> </w:t>
      </w:r>
      <w:proofErr w:type="spellStart"/>
      <w:r w:rsidR="0020793E" w:rsidRPr="0020793E">
        <w:t>Auxin</w:t>
      </w:r>
      <w:proofErr w:type="spellEnd"/>
      <w:r w:rsidR="0020793E" w:rsidRPr="0020793E">
        <w:t xml:space="preserve"> transport is enhanced in the absence of flavonoids (</w:t>
      </w:r>
      <w:r w:rsidR="0020793E" w:rsidRPr="0020793E">
        <w:rPr>
          <w:i/>
          <w:iCs/>
        </w:rPr>
        <w:t>transparent testa4</w:t>
      </w:r>
      <w:r w:rsidR="0020793E" w:rsidRPr="0020793E">
        <w:t> [</w:t>
      </w:r>
      <w:r w:rsidR="0020793E" w:rsidRPr="0020793E">
        <w:rPr>
          <w:i/>
          <w:iCs/>
        </w:rPr>
        <w:t>tt4</w:t>
      </w:r>
      <w:r w:rsidR="0020793E" w:rsidRPr="0020793E">
        <w:t xml:space="preserve">]) and reduced in the presence of excess </w:t>
      </w:r>
      <w:proofErr w:type="spellStart"/>
      <w:r w:rsidR="0020793E" w:rsidRPr="0020793E">
        <w:t>flavonols</w:t>
      </w:r>
      <w:proofErr w:type="spellEnd"/>
      <w:r w:rsidR="0020793E" w:rsidRPr="0020793E">
        <w:t xml:space="preserve"> (</w:t>
      </w:r>
      <w:r w:rsidR="0020793E" w:rsidRPr="0020793E">
        <w:rPr>
          <w:i/>
          <w:iCs/>
        </w:rPr>
        <w:t>tt7</w:t>
      </w:r>
      <w:r w:rsidR="0020793E" w:rsidRPr="0020793E">
        <w:t> and </w:t>
      </w:r>
      <w:r w:rsidR="0020793E" w:rsidRPr="0020793E">
        <w:rPr>
          <w:i/>
          <w:iCs/>
        </w:rPr>
        <w:t>tt3</w:t>
      </w:r>
      <w:r w:rsidR="0020793E" w:rsidRPr="0020793E">
        <w:t>).</w:t>
      </w:r>
    </w:p>
    <w:p w:rsidR="00F01B69" w:rsidRDefault="00F01B69" w:rsidP="0020793E">
      <w:proofErr w:type="gramStart"/>
      <w:r>
        <w:t xml:space="preserve">More </w:t>
      </w:r>
      <w:proofErr w:type="spellStart"/>
      <w:r>
        <w:t>Auxin</w:t>
      </w:r>
      <w:proofErr w:type="spellEnd"/>
      <w:r>
        <w:t xml:space="preserve"> Efflux papers.</w:t>
      </w:r>
      <w:proofErr w:type="gramEnd"/>
    </w:p>
    <w:p w:rsidR="00F01B69" w:rsidRPr="00F01B69" w:rsidRDefault="005251A8" w:rsidP="00F01B69">
      <w:pPr>
        <w:rPr>
          <w:b/>
        </w:rPr>
      </w:pPr>
      <w:hyperlink r:id="rId21" w:history="1">
        <w:r w:rsidR="00F01B69" w:rsidRPr="00F01B69">
          <w:rPr>
            <w:rStyle w:val="Hyperlink"/>
            <w:b/>
          </w:rPr>
          <w:t>http://genomebiology.com/2009/10/12/249</w:t>
        </w:r>
      </w:hyperlink>
      <w:r w:rsidR="00F01B69" w:rsidRPr="00F01B69">
        <w:rPr>
          <w:b/>
          <w:u w:val="single"/>
        </w:rPr>
        <w:t xml:space="preserve">, </w:t>
      </w:r>
      <w:hyperlink r:id="rId22" w:history="1">
        <w:r w:rsidR="00F01B69" w:rsidRPr="00F01B69">
          <w:rPr>
            <w:rStyle w:val="Hyperlink"/>
            <w:b/>
          </w:rPr>
          <w:t>http://www.sciencedirect.com/science/article/pii/S0925477312000226</w:t>
        </w:r>
      </w:hyperlink>
    </w:p>
    <w:p w:rsidR="00F01B69" w:rsidRPr="00F01B69" w:rsidRDefault="005251A8" w:rsidP="00F01B69">
      <w:pPr>
        <w:rPr>
          <w:b/>
          <w:u w:val="single"/>
        </w:rPr>
      </w:pPr>
      <w:hyperlink r:id="rId23" w:history="1">
        <w:r w:rsidR="00F01B69" w:rsidRPr="00F01B69">
          <w:rPr>
            <w:rStyle w:val="Hyperlink"/>
            <w:b/>
          </w:rPr>
          <w:t>Row 482_Auxin Efflux Protein Transport</w:t>
        </w:r>
      </w:hyperlink>
      <w:r w:rsidR="00F01B69" w:rsidRPr="00F01B69">
        <w:rPr>
          <w:b/>
          <w:u w:val="single"/>
        </w:rPr>
        <w:t xml:space="preserve"> Explanation</w:t>
      </w:r>
    </w:p>
    <w:p w:rsidR="00F01B69" w:rsidRPr="00F01B69" w:rsidRDefault="005251A8" w:rsidP="00F01B69">
      <w:pPr>
        <w:rPr>
          <w:b/>
          <w:u w:val="single"/>
        </w:rPr>
      </w:pPr>
      <w:hyperlink r:id="rId24" w:history="1">
        <w:r w:rsidR="00F01B69" w:rsidRPr="00F01B69">
          <w:rPr>
            <w:rStyle w:val="Hyperlink"/>
            <w:b/>
          </w:rPr>
          <w:t xml:space="preserve">Row 482_Auxin </w:t>
        </w:r>
        <w:proofErr w:type="spellStart"/>
        <w:r w:rsidR="00F01B69" w:rsidRPr="00F01B69">
          <w:rPr>
            <w:rStyle w:val="Hyperlink"/>
            <w:b/>
          </w:rPr>
          <w:t>Transporter_Auxin</w:t>
        </w:r>
        <w:proofErr w:type="spellEnd"/>
        <w:r w:rsidR="00F01B69" w:rsidRPr="00F01B69">
          <w:rPr>
            <w:rStyle w:val="Hyperlink"/>
            <w:b/>
          </w:rPr>
          <w:t xml:space="preserve"> Efflux Protein in Flavonoid Mutants with Altered </w:t>
        </w:r>
        <w:proofErr w:type="spellStart"/>
        <w:r w:rsidR="00F01B69" w:rsidRPr="00F01B69">
          <w:rPr>
            <w:rStyle w:val="Hyperlink"/>
            <w:b/>
          </w:rPr>
          <w:t>Auxin</w:t>
        </w:r>
        <w:proofErr w:type="spellEnd"/>
        <w:r w:rsidR="00F01B69" w:rsidRPr="00F01B69">
          <w:rPr>
            <w:rStyle w:val="Hyperlink"/>
            <w:b/>
          </w:rPr>
          <w:t xml:space="preserve"> Transport in Arabidopsis thaliana</w:t>
        </w:r>
      </w:hyperlink>
      <w:r w:rsidR="00F01B69" w:rsidRPr="00F01B69">
        <w:rPr>
          <w:b/>
          <w:u w:val="single"/>
        </w:rPr>
        <w:t xml:space="preserve"> </w:t>
      </w:r>
    </w:p>
    <w:p w:rsidR="00E53B47" w:rsidRDefault="00E53B47" w:rsidP="00E53B47">
      <w:proofErr w:type="gramStart"/>
      <w:r w:rsidRPr="00E40C57">
        <w:rPr>
          <w:b/>
        </w:rPr>
        <w:t>Row 1316</w:t>
      </w:r>
      <w:r w:rsidRPr="00E53B47">
        <w:rPr>
          <w:b/>
        </w:rPr>
        <w:t xml:space="preserve"> </w:t>
      </w:r>
      <w:r w:rsidR="0008041D">
        <w:t>(-3.06)</w:t>
      </w:r>
      <w:r w:rsidR="003A282D">
        <w:t xml:space="preserve"> </w:t>
      </w:r>
      <w:r w:rsidR="003A282D" w:rsidRPr="003A282D">
        <w:t>HLH DNA-binding domain superfamily protein</w:t>
      </w:r>
      <w:r w:rsidR="003A282D">
        <w:t xml:space="preserve"> in maize.</w:t>
      </w:r>
      <w:proofErr w:type="gramEnd"/>
      <w:r w:rsidR="0008041D">
        <w:t xml:space="preserve"> </w:t>
      </w:r>
      <w:proofErr w:type="spellStart"/>
      <w:proofErr w:type="gramStart"/>
      <w:r w:rsidR="0008041D">
        <w:t>A</w:t>
      </w:r>
      <w:r w:rsidRPr="00E53B47">
        <w:t>uxin</w:t>
      </w:r>
      <w:proofErr w:type="spellEnd"/>
      <w:r w:rsidR="0008041D">
        <w:t xml:space="preserve">-induced protein 5NG4 in rice; </w:t>
      </w:r>
      <w:proofErr w:type="spellStart"/>
      <w:r w:rsidR="0008041D">
        <w:t>N</w:t>
      </w:r>
      <w:r w:rsidRPr="00E53B47">
        <w:t>odulin</w:t>
      </w:r>
      <w:proofErr w:type="spellEnd"/>
      <w:r w:rsidRPr="00E53B47">
        <w:t xml:space="preserve"> MtN21 /</w:t>
      </w:r>
      <w:proofErr w:type="spellStart"/>
      <w:r w:rsidRPr="00E53B47">
        <w:t>EamA</w:t>
      </w:r>
      <w:proofErr w:type="spellEnd"/>
      <w:r w:rsidRPr="00E53B47">
        <w:t>-like transporter family protein in Arabidopsis.</w:t>
      </w:r>
      <w:proofErr w:type="gramEnd"/>
      <w:r w:rsidRPr="00E53B47">
        <w:t xml:space="preserve"> </w:t>
      </w:r>
    </w:p>
    <w:p w:rsidR="00AB027B" w:rsidRDefault="00AB027B" w:rsidP="00E53B47">
      <w:proofErr w:type="spellStart"/>
      <w:r w:rsidRPr="00AB027B">
        <w:rPr>
          <w:b/>
          <w:u w:val="single"/>
        </w:rPr>
        <w:t>Cytokinin</w:t>
      </w:r>
      <w:proofErr w:type="spellEnd"/>
      <w:r w:rsidR="00E22375">
        <w:rPr>
          <w:b/>
          <w:u w:val="single"/>
        </w:rPr>
        <w:t xml:space="preserve"> Genes</w:t>
      </w:r>
    </w:p>
    <w:p w:rsidR="00E22375" w:rsidRDefault="00E22375" w:rsidP="00E53B47">
      <w:pPr>
        <w:rPr>
          <w:b/>
        </w:rPr>
      </w:pPr>
      <w:proofErr w:type="gramStart"/>
      <w:r w:rsidRPr="00E22375">
        <w:rPr>
          <w:b/>
        </w:rPr>
        <w:t xml:space="preserve">Row 1080 (-1.37) </w:t>
      </w:r>
      <w:proofErr w:type="spellStart"/>
      <w:r w:rsidRPr="00E22375">
        <w:t>Cytokinin</w:t>
      </w:r>
      <w:proofErr w:type="spellEnd"/>
      <w:r w:rsidRPr="00E22375">
        <w:t>-O-</w:t>
      </w:r>
      <w:proofErr w:type="spellStart"/>
      <w:r w:rsidRPr="00E22375">
        <w:t>glucosyltransferase</w:t>
      </w:r>
      <w:proofErr w:type="spellEnd"/>
      <w:r w:rsidRPr="00E22375">
        <w:t xml:space="preserve"> 3 (ZOG3) in maize and rice.</w:t>
      </w:r>
      <w:proofErr w:type="gramEnd"/>
      <w:r w:rsidRPr="00E22375">
        <w:t xml:space="preserve">  </w:t>
      </w:r>
      <w:proofErr w:type="gramStart"/>
      <w:r w:rsidRPr="00E22375">
        <w:t>don-</w:t>
      </w:r>
      <w:proofErr w:type="spellStart"/>
      <w:r w:rsidRPr="00E22375">
        <w:t>glucosyltransferase</w:t>
      </w:r>
      <w:proofErr w:type="spellEnd"/>
      <w:proofErr w:type="gramEnd"/>
      <w:r w:rsidRPr="00E22375">
        <w:t xml:space="preserve"> 1 in Arabidopsis. </w:t>
      </w:r>
      <w:proofErr w:type="gramStart"/>
      <w:r w:rsidRPr="00E22375">
        <w:t xml:space="preserve">Article on ZOG in maize; </w:t>
      </w:r>
      <w:hyperlink r:id="rId25" w:history="1">
        <w:r w:rsidRPr="007C558C">
          <w:rPr>
            <w:rStyle w:val="Hyperlink"/>
          </w:rPr>
          <w:t>http://jxb.oxfordjournals.org/content/59/10/2673.full.pdf</w:t>
        </w:r>
      </w:hyperlink>
      <w:r>
        <w:t>.</w:t>
      </w:r>
      <w:proofErr w:type="gramEnd"/>
      <w:r>
        <w:t xml:space="preserve"> </w:t>
      </w:r>
      <w:r w:rsidRPr="00E22375">
        <w:rPr>
          <w:b/>
        </w:rPr>
        <w:tab/>
      </w:r>
    </w:p>
    <w:p w:rsidR="00B1494E" w:rsidRPr="00B1494E" w:rsidRDefault="00B1494E" w:rsidP="00E53B47">
      <w:proofErr w:type="gramStart"/>
      <w:r>
        <w:rPr>
          <w:b/>
        </w:rPr>
        <w:t>Row 1005</w:t>
      </w:r>
      <w:r>
        <w:t xml:space="preserve"> (1.76) </w:t>
      </w:r>
      <w:proofErr w:type="spellStart"/>
      <w:r w:rsidRPr="00B1494E">
        <w:t>cytokin</w:t>
      </w:r>
      <w:r>
        <w:t>in</w:t>
      </w:r>
      <w:proofErr w:type="spellEnd"/>
      <w:r>
        <w:t>-O-</w:t>
      </w:r>
      <w:proofErr w:type="spellStart"/>
      <w:r>
        <w:t>glucosyltransferase</w:t>
      </w:r>
      <w:proofErr w:type="spellEnd"/>
      <w:r>
        <w:t xml:space="preserve"> 2</w:t>
      </w:r>
      <w:r w:rsidRPr="00B1494E">
        <w:t xml:space="preserve"> in rice.</w:t>
      </w:r>
      <w:proofErr w:type="gramEnd"/>
      <w:r w:rsidRPr="00B1494E">
        <w:t xml:space="preserve"> </w:t>
      </w:r>
      <w:proofErr w:type="gramStart"/>
      <w:r w:rsidRPr="00B1494E">
        <w:t>UDP-</w:t>
      </w:r>
      <w:proofErr w:type="spellStart"/>
      <w:r w:rsidRPr="00B1494E">
        <w:t>glucosyl</w:t>
      </w:r>
      <w:proofErr w:type="spellEnd"/>
      <w:r w:rsidRPr="00B1494E">
        <w:t xml:space="preserve"> </w:t>
      </w:r>
      <w:proofErr w:type="spellStart"/>
      <w:r w:rsidRPr="00B1494E">
        <w:t>transferase</w:t>
      </w:r>
      <w:proofErr w:type="spellEnd"/>
      <w:r w:rsidRPr="00B1494E">
        <w:t xml:space="preserve"> 85A2 in Arabidopsis.</w:t>
      </w:r>
      <w:proofErr w:type="gramEnd"/>
      <w:r w:rsidRPr="00B1494E">
        <w:t xml:space="preserve"> </w:t>
      </w:r>
      <w:r w:rsidRPr="00B1494E">
        <w:tab/>
      </w:r>
      <w:r w:rsidRPr="00B1494E">
        <w:tab/>
      </w:r>
      <w:r w:rsidRPr="00B1494E">
        <w:tab/>
      </w:r>
      <w:r w:rsidRPr="00B1494E">
        <w:tab/>
      </w:r>
      <w:r w:rsidRPr="00B1494E">
        <w:tab/>
      </w:r>
    </w:p>
    <w:p w:rsidR="00156443" w:rsidRPr="00E40C57" w:rsidRDefault="00AC6BD3" w:rsidP="001111BA">
      <w:pPr>
        <w:rPr>
          <w:b/>
          <w:u w:val="single"/>
        </w:rPr>
      </w:pPr>
      <w:r>
        <w:rPr>
          <w:b/>
          <w:u w:val="single"/>
        </w:rPr>
        <w:t xml:space="preserve">Knotted </w:t>
      </w:r>
      <w:r w:rsidR="009B64F1">
        <w:rPr>
          <w:b/>
          <w:u w:val="single"/>
        </w:rPr>
        <w:t xml:space="preserve">(Knox) </w:t>
      </w:r>
      <w:r>
        <w:rPr>
          <w:b/>
          <w:u w:val="single"/>
        </w:rPr>
        <w:t>Gene</w:t>
      </w:r>
      <w:r w:rsidR="009B64F1">
        <w:rPr>
          <w:b/>
          <w:u w:val="single"/>
        </w:rPr>
        <w:t>s</w:t>
      </w:r>
      <w:r w:rsidR="00D6700C">
        <w:rPr>
          <w:b/>
          <w:u w:val="single"/>
        </w:rPr>
        <w:t xml:space="preserve"> </w:t>
      </w:r>
    </w:p>
    <w:p w:rsidR="00156443" w:rsidRDefault="00D6700C" w:rsidP="00D6700C">
      <w:r w:rsidRPr="00D6700C">
        <w:rPr>
          <w:b/>
        </w:rPr>
        <w:t>Row 812</w:t>
      </w:r>
      <w:r>
        <w:t xml:space="preserve"> (1.70</w:t>
      </w:r>
      <w:r w:rsidR="00156443" w:rsidRPr="00156443">
        <w:t>)</w:t>
      </w:r>
      <w:r w:rsidR="002511A3" w:rsidRPr="002511A3">
        <w:t xml:space="preserve"> </w:t>
      </w:r>
      <w:r w:rsidR="002511A3">
        <w:t>K</w:t>
      </w:r>
      <w:r w:rsidR="002511A3" w:rsidRPr="002511A3">
        <w:t>notted-like transcription factor family protein</w:t>
      </w:r>
      <w:r w:rsidR="00147A59">
        <w:t xml:space="preserve"> in maize</w:t>
      </w:r>
      <w:r w:rsidR="00DA3501">
        <w:t xml:space="preserve">. </w:t>
      </w:r>
      <w:r w:rsidR="00156443" w:rsidRPr="00156443">
        <w:t xml:space="preserve"> </w:t>
      </w:r>
      <w:r w:rsidR="008E28D5">
        <w:t xml:space="preserve">It is a </w:t>
      </w:r>
      <w:proofErr w:type="spellStart"/>
      <w:r w:rsidR="008E28D5">
        <w:t>homeobox</w:t>
      </w:r>
      <w:proofErr w:type="spellEnd"/>
      <w:r w:rsidR="008E28D5">
        <w:t xml:space="preserve"> gene.</w:t>
      </w:r>
      <w:r w:rsidR="00FE7BD7">
        <w:t xml:space="preserve"> </w:t>
      </w:r>
      <w:proofErr w:type="spellStart"/>
      <w:proofErr w:type="gramStart"/>
      <w:r w:rsidR="00FE7BD7">
        <w:t>H</w:t>
      </w:r>
      <w:r w:rsidR="00FE7BD7" w:rsidRPr="00FE7BD7">
        <w:t>omeobox</w:t>
      </w:r>
      <w:proofErr w:type="spellEnd"/>
      <w:r w:rsidR="00FE7BD7" w:rsidRPr="00FE7BD7">
        <w:t xml:space="preserve"> protein knotted-1</w:t>
      </w:r>
      <w:r w:rsidR="00FE7BD7">
        <w:t xml:space="preserve"> in rice and </w:t>
      </w:r>
      <w:r w:rsidR="00FE7BD7" w:rsidRPr="00FE7BD7">
        <w:t xml:space="preserve">KNOTTED-like </w:t>
      </w:r>
      <w:proofErr w:type="spellStart"/>
      <w:r w:rsidR="00FE7BD7" w:rsidRPr="00FE7BD7">
        <w:t>homeobox</w:t>
      </w:r>
      <w:proofErr w:type="spellEnd"/>
      <w:r w:rsidR="00FE7BD7" w:rsidRPr="00FE7BD7">
        <w:t xml:space="preserve"> of Arabidopsis thaliana 7</w:t>
      </w:r>
      <w:r w:rsidR="00FE7BD7">
        <w:t>.</w:t>
      </w:r>
      <w:proofErr w:type="gramEnd"/>
      <w:r w:rsidR="00FE7BD7">
        <w:t xml:space="preserve"> </w:t>
      </w:r>
      <w:r w:rsidR="008E28D5">
        <w:t xml:space="preserve"> </w:t>
      </w:r>
      <w:r w:rsidR="00156443" w:rsidRPr="002C5281">
        <w:rPr>
          <w:b/>
        </w:rPr>
        <w:t xml:space="preserve">In maize </w:t>
      </w:r>
      <w:r w:rsidR="00CA5620">
        <w:rPr>
          <w:b/>
        </w:rPr>
        <w:t>Knox</w:t>
      </w:r>
      <w:r w:rsidR="00156443" w:rsidRPr="002C5281">
        <w:rPr>
          <w:b/>
        </w:rPr>
        <w:t xml:space="preserve"> </w:t>
      </w:r>
      <w:r w:rsidR="00CA5620">
        <w:rPr>
          <w:b/>
        </w:rPr>
        <w:t xml:space="preserve">1 </w:t>
      </w:r>
      <w:r w:rsidR="00156443" w:rsidRPr="002C5281">
        <w:rPr>
          <w:b/>
        </w:rPr>
        <w:t>directly regulates gibbere</w:t>
      </w:r>
      <w:r w:rsidR="00905897" w:rsidRPr="002C5281">
        <w:rPr>
          <w:b/>
        </w:rPr>
        <w:t>l</w:t>
      </w:r>
      <w:r w:rsidR="00156443" w:rsidRPr="002C5281">
        <w:rPr>
          <w:b/>
        </w:rPr>
        <w:t>lin synthesis</w:t>
      </w:r>
      <w:r w:rsidR="00A01051">
        <w:t xml:space="preserve"> through effects on the </w:t>
      </w:r>
      <w:r w:rsidR="00A01051" w:rsidRPr="00A01051">
        <w:t>GA catabolism gene ga2ox1</w:t>
      </w:r>
      <w:r w:rsidR="00E90996">
        <w:t xml:space="preserve">; </w:t>
      </w:r>
      <w:r w:rsidR="00437C69">
        <w:t xml:space="preserve">it </w:t>
      </w:r>
      <w:r w:rsidR="00E90996">
        <w:t xml:space="preserve">is also involved in </w:t>
      </w:r>
      <w:proofErr w:type="spellStart"/>
      <w:r w:rsidR="00E90996">
        <w:t>auxin</w:t>
      </w:r>
      <w:proofErr w:type="spellEnd"/>
      <w:r w:rsidR="00D856FA">
        <w:t xml:space="preserve"> and </w:t>
      </w:r>
      <w:proofErr w:type="spellStart"/>
      <w:r w:rsidR="00D856FA">
        <w:t>cytokinin</w:t>
      </w:r>
      <w:proofErr w:type="spellEnd"/>
      <w:r w:rsidR="00E90996">
        <w:t>.</w:t>
      </w:r>
      <w:r w:rsidR="00D856FA">
        <w:t xml:space="preserve"> Knox 1 </w:t>
      </w:r>
      <w:r>
        <w:t xml:space="preserve">impacts tassel branch number (more of Knox 1=more tassel branches) and seed yield (more of Knox 1=greater cob size and seed yield). The </w:t>
      </w:r>
      <w:r w:rsidRPr="00D6700C">
        <w:t>tissues where KN1 naturally accumulates</w:t>
      </w:r>
      <w:r>
        <w:t xml:space="preserve"> at high levels are immature ears, tassels, and shoot apical meristem.</w:t>
      </w:r>
    </w:p>
    <w:p w:rsidR="00D6700C" w:rsidRDefault="00E90996" w:rsidP="00A203D4">
      <w:r>
        <w:t>Fig. 3 in Bolduc et al. is very informative in way of Knox 1 activity with other genes.</w:t>
      </w:r>
      <w:r w:rsidR="00335929">
        <w:t xml:space="preserve"> </w:t>
      </w:r>
      <w:r w:rsidR="00D6700C" w:rsidRPr="002C5281">
        <w:rPr>
          <w:b/>
        </w:rPr>
        <w:t>F</w:t>
      </w:r>
      <w:r w:rsidR="00AA637B" w:rsidRPr="002C5281">
        <w:rPr>
          <w:b/>
        </w:rPr>
        <w:t xml:space="preserve">rom the Bolduc et al. Knox 1 </w:t>
      </w:r>
      <w:r w:rsidR="00D6700C" w:rsidRPr="002C5281">
        <w:rPr>
          <w:b/>
        </w:rPr>
        <w:t xml:space="preserve">maize paper: </w:t>
      </w:r>
      <w:r w:rsidR="00AA637B" w:rsidRPr="002C5281">
        <w:rPr>
          <w:b/>
        </w:rPr>
        <w:t>“</w:t>
      </w:r>
      <w:r w:rsidR="00D6700C" w:rsidRPr="002C5281">
        <w:rPr>
          <w:b/>
        </w:rPr>
        <w:t xml:space="preserve">a peak of Knox 1 loci was identified in a region that behaves as an enhancer for expression of </w:t>
      </w:r>
      <w:proofErr w:type="spellStart"/>
      <w:r w:rsidR="00D6700C" w:rsidRPr="002C5281">
        <w:rPr>
          <w:b/>
        </w:rPr>
        <w:t>teosinte</w:t>
      </w:r>
      <w:proofErr w:type="spellEnd"/>
      <w:r w:rsidR="00D856FA" w:rsidRPr="002C5281">
        <w:rPr>
          <w:b/>
        </w:rPr>
        <w:t xml:space="preserve"> branched1 (</w:t>
      </w:r>
      <w:proofErr w:type="spellStart"/>
      <w:r w:rsidR="00D856FA" w:rsidRPr="002C5281">
        <w:rPr>
          <w:b/>
        </w:rPr>
        <w:t>Studer</w:t>
      </w:r>
      <w:proofErr w:type="spellEnd"/>
      <w:r w:rsidR="00D856FA" w:rsidRPr="002C5281">
        <w:rPr>
          <w:b/>
        </w:rPr>
        <w:t xml:space="preserve"> et al. 2011</w:t>
      </w:r>
      <w:r w:rsidR="00A203D4" w:rsidRPr="002C5281">
        <w:rPr>
          <w:b/>
        </w:rPr>
        <w:t>).</w:t>
      </w:r>
      <w:r w:rsidR="00A203D4" w:rsidRPr="00F63795">
        <w:t xml:space="preserve"> </w:t>
      </w:r>
      <w:r w:rsidR="00A203D4" w:rsidRPr="002C5281">
        <w:rPr>
          <w:b/>
        </w:rPr>
        <w:t xml:space="preserve">KN1 </w:t>
      </w:r>
      <w:r w:rsidR="00A203D4" w:rsidRPr="002C5281">
        <w:rPr>
          <w:b/>
        </w:rPr>
        <w:lastRenderedPageBreak/>
        <w:t xml:space="preserve">recognizes in vitro a motif present in this region that is conserved in maize landraces, modern </w:t>
      </w:r>
      <w:proofErr w:type="spellStart"/>
      <w:r w:rsidR="00A203D4" w:rsidRPr="002C5281">
        <w:rPr>
          <w:b/>
        </w:rPr>
        <w:t>inbreds</w:t>
      </w:r>
      <w:proofErr w:type="spellEnd"/>
      <w:r w:rsidR="00A203D4" w:rsidRPr="002C5281">
        <w:rPr>
          <w:b/>
        </w:rPr>
        <w:t xml:space="preserve">, and </w:t>
      </w:r>
      <w:proofErr w:type="spellStart"/>
      <w:r w:rsidR="00A203D4" w:rsidRPr="002C5281">
        <w:rPr>
          <w:b/>
        </w:rPr>
        <w:t>teosinte</w:t>
      </w:r>
      <w:proofErr w:type="spellEnd"/>
      <w:r w:rsidR="00A203D4" w:rsidRPr="002C5281">
        <w:rPr>
          <w:b/>
        </w:rPr>
        <w:t xml:space="preserve"> (Supplemental Figs. 6C, 8).</w:t>
      </w:r>
      <w:r w:rsidR="00A203D4" w:rsidRPr="00F63795">
        <w:t xml:space="preserve"> These data suggest that distantly located KN1-bound regions may represent enhancers important for gene regulation.</w:t>
      </w:r>
      <w:r w:rsidR="00AA637B" w:rsidRPr="00F63795">
        <w:t>”</w:t>
      </w:r>
      <w:r w:rsidR="00D856FA">
        <w:rPr>
          <w:b/>
        </w:rPr>
        <w:t xml:space="preserve">  </w:t>
      </w:r>
      <w:r w:rsidR="00D856FA" w:rsidRPr="00D856FA">
        <w:t>Also</w:t>
      </w:r>
      <w:r w:rsidR="00AA637B">
        <w:t xml:space="preserve"> they say</w:t>
      </w:r>
      <w:r w:rsidR="00D856FA" w:rsidRPr="00D856FA">
        <w:t xml:space="preserve">, “KN1 could directly contribute to the formation of lateral organs through specific spatiotemporal modulation of </w:t>
      </w:r>
      <w:proofErr w:type="spellStart"/>
      <w:r w:rsidR="00D856FA" w:rsidRPr="00D856FA">
        <w:t>auxin</w:t>
      </w:r>
      <w:proofErr w:type="spellEnd"/>
      <w:r w:rsidR="00D856FA" w:rsidRPr="00D856FA">
        <w:t xml:space="preserve"> synthesis, transport, and signaling. A complex equilibrium between the different hormones is crucial for proper meristem maintenance and organ initiation, and our results support a model in which KN1 plays a major role in the establishment and maintenance of this equilibrium.</w:t>
      </w:r>
      <w:r w:rsidR="00AA637B">
        <w:t xml:space="preserve"> </w:t>
      </w:r>
      <w:r w:rsidR="00AA637B" w:rsidRPr="00AA637B">
        <w:t>Our</w:t>
      </w:r>
      <w:r w:rsidR="00AA637B">
        <w:t xml:space="preserve"> </w:t>
      </w:r>
      <w:r w:rsidR="00AA637B" w:rsidRPr="00AA637B">
        <w:t>results show that KN1 stands at the top of an intricate</w:t>
      </w:r>
      <w:r w:rsidR="00AA637B">
        <w:t xml:space="preserve"> </w:t>
      </w:r>
      <w:r w:rsidR="00AA637B" w:rsidRPr="00AA637B">
        <w:t>regulatory network involving hormonal pathways and</w:t>
      </w:r>
      <w:r w:rsidR="00AA637B">
        <w:t xml:space="preserve"> </w:t>
      </w:r>
      <w:r w:rsidR="00AA637B" w:rsidRPr="00AA637B">
        <w:t>transcriptional regulators.</w:t>
      </w:r>
      <w:r w:rsidR="00AA637B">
        <w:t xml:space="preserve"> </w:t>
      </w:r>
      <w:r w:rsidR="00D856FA" w:rsidRPr="00D856FA">
        <w:t>”</w:t>
      </w:r>
    </w:p>
    <w:p w:rsidR="00B61DEF" w:rsidRDefault="00B61DEF" w:rsidP="00A203D4">
      <w:r>
        <w:t xml:space="preserve">Another Bolduc maize Knox paper: </w:t>
      </w:r>
      <w:r w:rsidRPr="00B61DEF">
        <w:t>http://www.plantphysiol.org/content/early/2013/11/11/pp.113.228791.full.pdf+html</w:t>
      </w:r>
    </w:p>
    <w:p w:rsidR="00563FAA" w:rsidRPr="00D6700C" w:rsidRDefault="00563FAA" w:rsidP="00A203D4">
      <w:pPr>
        <w:rPr>
          <w:b/>
        </w:rPr>
      </w:pPr>
      <w:proofErr w:type="spellStart"/>
      <w:r>
        <w:t>Volbrecht</w:t>
      </w:r>
      <w:proofErr w:type="spellEnd"/>
      <w:r>
        <w:t xml:space="preserve"> et al. </w:t>
      </w:r>
      <w:r w:rsidR="00EA14FB">
        <w:t xml:space="preserve">Maize </w:t>
      </w:r>
      <w:r>
        <w:t>Knotted 1 paper_</w:t>
      </w:r>
      <w:r w:rsidRPr="00563FAA">
        <w:t xml:space="preserve"> </w:t>
      </w:r>
      <w:hyperlink r:id="rId26" w:history="1">
        <w:r w:rsidR="00E22375" w:rsidRPr="007C558C">
          <w:rPr>
            <w:rStyle w:val="Hyperlink"/>
          </w:rPr>
          <w:t>http://dev.biologists.org/content/127/14/3161.full.pdf</w:t>
        </w:r>
      </w:hyperlink>
      <w:r w:rsidR="00E22375">
        <w:t xml:space="preserve">. </w:t>
      </w:r>
    </w:p>
    <w:p w:rsidR="000F0E5E" w:rsidRDefault="00E36582" w:rsidP="00156443">
      <w:pPr>
        <w:rPr>
          <w:b/>
          <w:u w:val="single"/>
        </w:rPr>
      </w:pPr>
      <w:r>
        <w:rPr>
          <w:b/>
          <w:u w:val="single"/>
        </w:rPr>
        <w:t xml:space="preserve">Other </w:t>
      </w:r>
      <w:proofErr w:type="spellStart"/>
      <w:r w:rsidR="00645950">
        <w:rPr>
          <w:b/>
          <w:u w:val="single"/>
        </w:rPr>
        <w:t>Cytokinin</w:t>
      </w:r>
      <w:proofErr w:type="spellEnd"/>
      <w:r w:rsidR="00645950">
        <w:rPr>
          <w:b/>
          <w:u w:val="single"/>
        </w:rPr>
        <w:t xml:space="preserve"> Related</w:t>
      </w:r>
    </w:p>
    <w:p w:rsidR="00AA65E9" w:rsidRDefault="00E36582" w:rsidP="00156443">
      <w:r w:rsidRPr="00E36582">
        <w:rPr>
          <w:b/>
        </w:rPr>
        <w:t>Row 568</w:t>
      </w:r>
      <w:r>
        <w:t xml:space="preserve"> (1.25) </w:t>
      </w:r>
      <w:r w:rsidR="00AA65E9" w:rsidRPr="00AA65E9">
        <w:t>DIMBOA UDP-</w:t>
      </w:r>
      <w:proofErr w:type="spellStart"/>
      <w:r w:rsidR="00AA65E9" w:rsidRPr="00AA65E9">
        <w:t>glucosyltransferase</w:t>
      </w:r>
      <w:proofErr w:type="spellEnd"/>
      <w:r w:rsidR="00AA65E9" w:rsidRPr="00AA65E9">
        <w:t xml:space="preserve"> BX8</w:t>
      </w:r>
      <w:r w:rsidR="00A22087">
        <w:t xml:space="preserve"> in maize, where it apparently functions as pesticide and insecticide.</w:t>
      </w:r>
      <w:r w:rsidR="00AA65E9">
        <w:t xml:space="preserve"> </w:t>
      </w:r>
      <w:proofErr w:type="gramStart"/>
      <w:r w:rsidRPr="00E36582">
        <w:t>UDP-</w:t>
      </w:r>
      <w:proofErr w:type="spellStart"/>
      <w:r w:rsidRPr="00E36582">
        <w:t>Glycosyltransfer</w:t>
      </w:r>
      <w:r>
        <w:t>ase</w:t>
      </w:r>
      <w:proofErr w:type="spellEnd"/>
      <w:r>
        <w:t xml:space="preserve"> superfamily protein </w:t>
      </w:r>
      <w:r w:rsidR="00AA65E9">
        <w:t>in Arabidopsis.</w:t>
      </w:r>
      <w:proofErr w:type="gramEnd"/>
      <w:r w:rsidR="00AA65E9">
        <w:t xml:space="preserve"> </w:t>
      </w:r>
      <w:proofErr w:type="spellStart"/>
      <w:r w:rsidR="00AA65E9">
        <w:t>C</w:t>
      </w:r>
      <w:r w:rsidRPr="00E36582">
        <w:t>ytokinin</w:t>
      </w:r>
      <w:proofErr w:type="spellEnd"/>
      <w:r w:rsidRPr="00E36582">
        <w:t>-N</w:t>
      </w:r>
      <w:r w:rsidR="00AA65E9">
        <w:t>-</w:t>
      </w:r>
      <w:proofErr w:type="spellStart"/>
      <w:r w:rsidR="00AA65E9">
        <w:t>glucosyltransferase</w:t>
      </w:r>
      <w:proofErr w:type="spellEnd"/>
      <w:r w:rsidR="00AA65E9">
        <w:t xml:space="preserve"> 1 in </w:t>
      </w:r>
      <w:proofErr w:type="gramStart"/>
      <w:r w:rsidR="00AA65E9">
        <w:t>rice</w:t>
      </w:r>
      <w:r w:rsidR="00A22087">
        <w:t>,</w:t>
      </w:r>
      <w:proofErr w:type="gramEnd"/>
      <w:r w:rsidR="00A22087">
        <w:t xml:space="preserve"> is</w:t>
      </w:r>
      <w:r w:rsidR="00AA65E9">
        <w:t xml:space="preserve"> </w:t>
      </w:r>
      <w:r w:rsidR="00A22087">
        <w:t>i</w:t>
      </w:r>
      <w:r>
        <w:t xml:space="preserve">nvolved in </w:t>
      </w:r>
      <w:proofErr w:type="spellStart"/>
      <w:r>
        <w:t>cytokinin</w:t>
      </w:r>
      <w:proofErr w:type="spellEnd"/>
      <w:r>
        <w:t xml:space="preserve"> regulation and response.</w:t>
      </w:r>
      <w:r w:rsidRPr="00E36582">
        <w:tab/>
      </w:r>
    </w:p>
    <w:p w:rsidR="00E36582" w:rsidRPr="00E36582" w:rsidRDefault="00AA65E9" w:rsidP="00156443">
      <w:r>
        <w:t xml:space="preserve">Article on DIMBOA UDP in maize: </w:t>
      </w:r>
      <w:hyperlink r:id="rId27" w:history="1">
        <w:r w:rsidR="00E22375" w:rsidRPr="007C558C">
          <w:rPr>
            <w:rStyle w:val="Hyperlink"/>
          </w:rPr>
          <w:t>http://www.plantphysiology.org/content/146/3/1053.full.pdf+html</w:t>
        </w:r>
      </w:hyperlink>
      <w:r w:rsidR="00E22375">
        <w:t xml:space="preserve">. </w:t>
      </w:r>
      <w:r w:rsidR="00E36582" w:rsidRPr="00E36582">
        <w:tab/>
      </w:r>
      <w:r w:rsidR="00E36582" w:rsidRPr="00E36582">
        <w:tab/>
      </w:r>
    </w:p>
    <w:p w:rsidR="00645950" w:rsidRPr="00645950" w:rsidRDefault="00645950" w:rsidP="00645950">
      <w:r w:rsidRPr="00E36582">
        <w:rPr>
          <w:b/>
        </w:rPr>
        <w:t>Row 601</w:t>
      </w:r>
      <w:r>
        <w:t xml:space="preserve"> (2.62) </w:t>
      </w:r>
      <w:r w:rsidRPr="00645950">
        <w:t>ENTH/ANTH/VHS superfamily protein</w:t>
      </w:r>
      <w:r>
        <w:t xml:space="preserve"> in Arabidopsis. </w:t>
      </w:r>
      <w:proofErr w:type="gramStart"/>
      <w:r>
        <w:t xml:space="preserve">Involved in </w:t>
      </w:r>
      <w:r w:rsidRPr="00645950">
        <w:t>membrane tr</w:t>
      </w:r>
      <w:r>
        <w:t xml:space="preserve">afficking, </w:t>
      </w:r>
      <w:proofErr w:type="spellStart"/>
      <w:r>
        <w:t>cytokinin</w:t>
      </w:r>
      <w:proofErr w:type="spellEnd"/>
      <w:r>
        <w:t xml:space="preserve"> activity</w:t>
      </w:r>
      <w:r w:rsidRPr="00645950">
        <w:t>.</w:t>
      </w:r>
      <w:proofErr w:type="gramEnd"/>
    </w:p>
    <w:p w:rsidR="00645950" w:rsidRDefault="000F0E5E" w:rsidP="000F0E5E">
      <w:proofErr w:type="gramStart"/>
      <w:r w:rsidRPr="00E36582">
        <w:rPr>
          <w:b/>
        </w:rPr>
        <w:t>Row 1263</w:t>
      </w:r>
      <w:r w:rsidRPr="000F0E5E">
        <w:t xml:space="preserve"> (-2.57) </w:t>
      </w:r>
      <w:r w:rsidR="00A22087">
        <w:t>Uncharacterized protein in maize.</w:t>
      </w:r>
      <w:proofErr w:type="gramEnd"/>
      <w:r w:rsidRPr="000F0E5E">
        <w:t> </w:t>
      </w:r>
      <w:proofErr w:type="gramStart"/>
      <w:r w:rsidRPr="000F0E5E">
        <w:t>ENTH/ANTH/VHS superfamily protein</w:t>
      </w:r>
      <w:r w:rsidR="00645950">
        <w:t xml:space="preserve"> in Arabidopsis.</w:t>
      </w:r>
      <w:proofErr w:type="gramEnd"/>
      <w:r w:rsidR="00645950">
        <w:t xml:space="preserve">  </w:t>
      </w:r>
    </w:p>
    <w:p w:rsidR="00502C4C" w:rsidRPr="00760151" w:rsidRDefault="00502C4C" w:rsidP="00760151">
      <w:proofErr w:type="spellStart"/>
      <w:r w:rsidRPr="00E40C57">
        <w:rPr>
          <w:b/>
          <w:u w:val="single"/>
        </w:rPr>
        <w:t>Abscissic</w:t>
      </w:r>
      <w:proofErr w:type="spellEnd"/>
      <w:r w:rsidRPr="00E40C57">
        <w:rPr>
          <w:b/>
          <w:u w:val="single"/>
        </w:rPr>
        <w:t xml:space="preserve"> acid (ABA)</w:t>
      </w:r>
      <w:r w:rsidR="00732446">
        <w:rPr>
          <w:b/>
          <w:u w:val="single"/>
        </w:rPr>
        <w:t xml:space="preserve"> and related</w:t>
      </w:r>
      <w:r w:rsidR="00760151">
        <w:rPr>
          <w:b/>
          <w:u w:val="single"/>
        </w:rPr>
        <w:t xml:space="preserve"> such as Beta </w:t>
      </w:r>
      <w:proofErr w:type="spellStart"/>
      <w:r w:rsidR="00760151">
        <w:rPr>
          <w:b/>
          <w:u w:val="single"/>
        </w:rPr>
        <w:t>glucosidase</w:t>
      </w:r>
      <w:proofErr w:type="spellEnd"/>
      <w:r w:rsidR="00760151">
        <w:rPr>
          <w:b/>
          <w:u w:val="single"/>
        </w:rPr>
        <w:t xml:space="preserve"> genes</w:t>
      </w:r>
      <w:r w:rsidR="00760151" w:rsidRPr="00760151">
        <w:t xml:space="preserve">  </w:t>
      </w:r>
      <w:r w:rsidR="00760151" w:rsidRPr="00760151">
        <w:t>“β-</w:t>
      </w:r>
      <w:proofErr w:type="spellStart"/>
      <w:r w:rsidR="00760151" w:rsidRPr="00760151">
        <w:t>glucosidases</w:t>
      </w:r>
      <w:proofErr w:type="spellEnd"/>
      <w:r w:rsidR="00760151" w:rsidRPr="00760151">
        <w:t xml:space="preserve"> have been</w:t>
      </w:r>
      <w:r w:rsidR="00760151">
        <w:t xml:space="preserve"> </w:t>
      </w:r>
      <w:r w:rsidR="00760151" w:rsidRPr="00760151">
        <w:t xml:space="preserve"> implicated in physiologically important processes in plants, such as response to biotic and abiotic stresses,</w:t>
      </w:r>
      <w:r w:rsidR="00760151">
        <w:t xml:space="preserve"> </w:t>
      </w:r>
      <w:r w:rsidR="00760151" w:rsidRPr="00760151">
        <w:t xml:space="preserve"> defense against herbivores, activation of </w:t>
      </w:r>
      <w:proofErr w:type="spellStart"/>
      <w:r w:rsidR="00760151" w:rsidRPr="00760151">
        <w:t>phytohormones</w:t>
      </w:r>
      <w:proofErr w:type="spellEnd"/>
      <w:r w:rsidR="00760151" w:rsidRPr="00760151">
        <w:t xml:space="preserve">, lignification, and cell </w:t>
      </w:r>
      <w:proofErr w:type="spellStart"/>
      <w:r w:rsidR="00760151" w:rsidRPr="00760151">
        <w:rPr>
          <w:u w:val="single"/>
        </w:rPr>
        <w:t>wallremodeling</w:t>
      </w:r>
      <w:proofErr w:type="spellEnd"/>
      <w:r w:rsidR="00760151" w:rsidRPr="00760151">
        <w:t>.”</w:t>
      </w:r>
      <w:r w:rsidR="00760151">
        <w:t xml:space="preserve"> See the Gomez-Arturo et al. paper</w:t>
      </w:r>
      <w:r w:rsidR="0061341D">
        <w:t xml:space="preserve"> “Genome Wide Analysis….”</w:t>
      </w:r>
      <w:r w:rsidR="00760151">
        <w:t xml:space="preserve"> for a good summary of Beta-</w:t>
      </w:r>
      <w:proofErr w:type="spellStart"/>
      <w:r w:rsidR="00760151">
        <w:t>glucosidase</w:t>
      </w:r>
      <w:proofErr w:type="spellEnd"/>
      <w:r w:rsidR="00760151">
        <w:t xml:space="preserve"> genes in maize. </w:t>
      </w:r>
    </w:p>
    <w:tbl>
      <w:tblPr>
        <w:tblW w:w="16320" w:type="dxa"/>
        <w:tblInd w:w="93" w:type="dxa"/>
        <w:tblLook w:val="04A0" w:firstRow="1" w:lastRow="0" w:firstColumn="1" w:lastColumn="0" w:noHBand="0" w:noVBand="1"/>
      </w:tblPr>
      <w:tblGrid>
        <w:gridCol w:w="14400"/>
        <w:gridCol w:w="960"/>
        <w:gridCol w:w="960"/>
      </w:tblGrid>
      <w:tr w:rsidR="00C74E71" w:rsidRPr="00C74E71" w:rsidTr="00C74E71">
        <w:trPr>
          <w:trHeight w:val="300"/>
        </w:trPr>
        <w:tc>
          <w:tcPr>
            <w:tcW w:w="14400" w:type="dxa"/>
            <w:tcBorders>
              <w:top w:val="nil"/>
              <w:left w:val="nil"/>
              <w:bottom w:val="nil"/>
              <w:right w:val="nil"/>
            </w:tcBorders>
            <w:shd w:val="clear" w:color="auto" w:fill="auto"/>
            <w:noWrap/>
            <w:vAlign w:val="bottom"/>
            <w:hideMark/>
          </w:tcPr>
          <w:p w:rsidR="00732446" w:rsidRDefault="00C74E71" w:rsidP="00C74E71">
            <w:pPr>
              <w:spacing w:after="0" w:line="240" w:lineRule="auto"/>
            </w:pPr>
            <w:r w:rsidRPr="00141390">
              <w:rPr>
                <w:b/>
              </w:rPr>
              <w:t>Row 462</w:t>
            </w:r>
            <w:r>
              <w:t xml:space="preserve"> (-3.69) </w:t>
            </w:r>
            <w:r w:rsidR="004F445D">
              <w:t xml:space="preserve">The gene is </w:t>
            </w:r>
            <w:r>
              <w:t xml:space="preserve">Beta </w:t>
            </w:r>
            <w:proofErr w:type="spellStart"/>
            <w:r>
              <w:t>glucosidase</w:t>
            </w:r>
            <w:proofErr w:type="spellEnd"/>
            <w:r>
              <w:t xml:space="preserve"> 15 in Arabidopsis</w:t>
            </w:r>
            <w:r w:rsidR="00CA5620">
              <w:t xml:space="preserve"> </w:t>
            </w:r>
            <w:r w:rsidR="00022202">
              <w:t xml:space="preserve">and </w:t>
            </w:r>
            <w:r w:rsidR="00760151">
              <w:t>Beta-</w:t>
            </w:r>
            <w:proofErr w:type="spellStart"/>
            <w:r w:rsidR="00760151">
              <w:t>glucosidase</w:t>
            </w:r>
            <w:proofErr w:type="spellEnd"/>
            <w:r w:rsidR="00760151">
              <w:t xml:space="preserve"> in </w:t>
            </w:r>
            <w:r w:rsidR="00022202">
              <w:t>barley.</w:t>
            </w:r>
          </w:p>
          <w:p w:rsidR="00760151" w:rsidRDefault="00C74E71" w:rsidP="00C74E71">
            <w:pPr>
              <w:spacing w:after="0" w:line="240" w:lineRule="auto"/>
              <w:rPr>
                <w:rFonts w:eastAsia="Times New Roman" w:cs="Times New Roman"/>
                <w:color w:val="000000"/>
                <w:szCs w:val="24"/>
              </w:rPr>
            </w:pPr>
            <w:r w:rsidRPr="0028779C">
              <w:rPr>
                <w:rFonts w:eastAsia="Times New Roman" w:cs="Times New Roman"/>
                <w:color w:val="000000"/>
                <w:szCs w:val="24"/>
              </w:rPr>
              <w:t>In barley, beta-</w:t>
            </w:r>
            <w:proofErr w:type="spellStart"/>
            <w:r w:rsidRPr="0028779C">
              <w:rPr>
                <w:rFonts w:eastAsia="Times New Roman" w:cs="Times New Roman"/>
                <w:color w:val="000000"/>
                <w:szCs w:val="24"/>
              </w:rPr>
              <w:t>glucosidase</w:t>
            </w:r>
            <w:proofErr w:type="spellEnd"/>
            <w:r w:rsidRPr="0028779C">
              <w:rPr>
                <w:rFonts w:eastAsia="Times New Roman" w:cs="Times New Roman"/>
                <w:color w:val="000000"/>
                <w:szCs w:val="24"/>
              </w:rPr>
              <w:t xml:space="preserve"> activity  releases </w:t>
            </w:r>
            <w:proofErr w:type="spellStart"/>
            <w:r w:rsidRPr="0028779C">
              <w:rPr>
                <w:rFonts w:eastAsia="Times New Roman" w:cs="Times New Roman"/>
                <w:color w:val="000000"/>
                <w:szCs w:val="24"/>
              </w:rPr>
              <w:t>abscisic</w:t>
            </w:r>
            <w:proofErr w:type="spellEnd"/>
            <w:r w:rsidRPr="0028779C">
              <w:rPr>
                <w:rFonts w:eastAsia="Times New Roman" w:cs="Times New Roman"/>
                <w:color w:val="000000"/>
                <w:szCs w:val="24"/>
              </w:rPr>
              <w:t xml:space="preserve"> acid </w:t>
            </w:r>
            <w:r w:rsidR="009B64F1" w:rsidRPr="0028779C">
              <w:rPr>
                <w:rFonts w:eastAsia="Times New Roman" w:cs="Times New Roman"/>
                <w:color w:val="000000"/>
                <w:szCs w:val="24"/>
              </w:rPr>
              <w:t>f</w:t>
            </w:r>
            <w:r w:rsidRPr="0028779C">
              <w:rPr>
                <w:rFonts w:eastAsia="Times New Roman" w:cs="Times New Roman"/>
                <w:color w:val="000000"/>
                <w:szCs w:val="24"/>
              </w:rPr>
              <w:t>rom the physiologically</w:t>
            </w:r>
            <w:r w:rsidR="00760151">
              <w:rPr>
                <w:rFonts w:eastAsia="Times New Roman" w:cs="Times New Roman"/>
                <w:color w:val="000000"/>
                <w:szCs w:val="24"/>
              </w:rPr>
              <w:t xml:space="preserve"> </w:t>
            </w:r>
            <w:r w:rsidRPr="0028779C">
              <w:rPr>
                <w:rFonts w:eastAsia="Times New Roman" w:cs="Times New Roman"/>
                <w:color w:val="000000"/>
                <w:szCs w:val="24"/>
              </w:rPr>
              <w:t xml:space="preserve">inactive ABA-glucose </w:t>
            </w:r>
          </w:p>
          <w:p w:rsidR="00CC189C" w:rsidRDefault="00C74E71" w:rsidP="00C74E71">
            <w:pPr>
              <w:spacing w:after="0" w:line="240" w:lineRule="auto"/>
              <w:rPr>
                <w:rFonts w:eastAsia="Times New Roman" w:cs="Times New Roman"/>
                <w:color w:val="000000"/>
                <w:szCs w:val="24"/>
              </w:rPr>
            </w:pPr>
            <w:proofErr w:type="gramStart"/>
            <w:r w:rsidRPr="0028779C">
              <w:rPr>
                <w:rFonts w:eastAsia="Times New Roman" w:cs="Times New Roman"/>
                <w:color w:val="000000"/>
                <w:szCs w:val="24"/>
              </w:rPr>
              <w:t>conjugate</w:t>
            </w:r>
            <w:proofErr w:type="gramEnd"/>
            <w:r w:rsidRPr="0028779C">
              <w:rPr>
                <w:rFonts w:eastAsia="Times New Roman" w:cs="Times New Roman"/>
                <w:color w:val="000000"/>
                <w:szCs w:val="24"/>
              </w:rPr>
              <w:t xml:space="preserve"> pool </w:t>
            </w:r>
            <w:r w:rsidR="00CC189C">
              <w:rPr>
                <w:rFonts w:eastAsia="Times New Roman" w:cs="Times New Roman"/>
                <w:color w:val="000000"/>
                <w:szCs w:val="24"/>
              </w:rPr>
              <w:t xml:space="preserve">in the leaf </w:t>
            </w:r>
            <w:proofErr w:type="spellStart"/>
            <w:r w:rsidR="00CC189C">
              <w:rPr>
                <w:rFonts w:eastAsia="Times New Roman" w:cs="Times New Roman"/>
                <w:color w:val="000000"/>
                <w:szCs w:val="24"/>
              </w:rPr>
              <w:t>apoplast</w:t>
            </w:r>
            <w:proofErr w:type="spellEnd"/>
            <w:r w:rsidR="00D160B3">
              <w:rPr>
                <w:rFonts w:eastAsia="Times New Roman" w:cs="Times New Roman"/>
                <w:color w:val="000000"/>
                <w:szCs w:val="24"/>
              </w:rPr>
              <w:t>,</w:t>
            </w:r>
            <w:r w:rsidR="00CC189C">
              <w:rPr>
                <w:rFonts w:eastAsia="Times New Roman" w:cs="Times New Roman"/>
                <w:color w:val="000000"/>
                <w:szCs w:val="24"/>
              </w:rPr>
              <w:t xml:space="preserve"> and is also involved in gibberellin hydrolysis. </w:t>
            </w:r>
          </w:p>
          <w:p w:rsidR="00141390" w:rsidRPr="0028779C" w:rsidRDefault="00141390" w:rsidP="00760151">
            <w:pPr>
              <w:spacing w:after="0" w:line="240" w:lineRule="auto"/>
              <w:rPr>
                <w:rFonts w:eastAsia="Times New Roman" w:cs="Times New Roman"/>
                <w:color w:val="000000"/>
                <w:szCs w:val="24"/>
              </w:rPr>
            </w:pPr>
            <w:r w:rsidRPr="0028779C">
              <w:rPr>
                <w:rFonts w:eastAsia="Times New Roman" w:cs="Times New Roman"/>
                <w:color w:val="000000"/>
                <w:szCs w:val="24"/>
              </w:rPr>
              <w:t xml:space="preserve">Beta </w:t>
            </w:r>
            <w:proofErr w:type="spellStart"/>
            <w:r w:rsidRPr="0028779C">
              <w:rPr>
                <w:rFonts w:eastAsia="Times New Roman" w:cs="Times New Roman"/>
                <w:color w:val="000000"/>
                <w:szCs w:val="24"/>
              </w:rPr>
              <w:t>glucosidase</w:t>
            </w:r>
            <w:proofErr w:type="spellEnd"/>
            <w:r w:rsidRPr="0028779C">
              <w:rPr>
                <w:rFonts w:eastAsia="Times New Roman" w:cs="Times New Roman"/>
                <w:color w:val="000000"/>
                <w:szCs w:val="24"/>
              </w:rPr>
              <w:t xml:space="preserve"> also increases </w:t>
            </w:r>
            <w:proofErr w:type="spellStart"/>
            <w:r w:rsidR="002045F5" w:rsidRPr="0028779C">
              <w:rPr>
                <w:rFonts w:eastAsia="Times New Roman" w:cs="Times New Roman"/>
                <w:color w:val="000000"/>
                <w:szCs w:val="24"/>
              </w:rPr>
              <w:t>a</w:t>
            </w:r>
            <w:r w:rsidRPr="0028779C">
              <w:rPr>
                <w:rFonts w:eastAsia="Times New Roman" w:cs="Times New Roman"/>
                <w:color w:val="000000"/>
                <w:szCs w:val="24"/>
              </w:rPr>
              <w:t>bs</w:t>
            </w:r>
            <w:r w:rsidR="0028779C">
              <w:rPr>
                <w:rFonts w:eastAsia="Times New Roman" w:cs="Times New Roman"/>
                <w:color w:val="000000"/>
                <w:szCs w:val="24"/>
              </w:rPr>
              <w:t>ci</w:t>
            </w:r>
            <w:r w:rsidRPr="0028779C">
              <w:rPr>
                <w:rFonts w:eastAsia="Times New Roman" w:cs="Times New Roman"/>
                <w:color w:val="000000"/>
                <w:szCs w:val="24"/>
              </w:rPr>
              <w:t>sic</w:t>
            </w:r>
            <w:proofErr w:type="spellEnd"/>
            <w:r w:rsidRPr="0028779C">
              <w:rPr>
                <w:rFonts w:eastAsia="Times New Roman" w:cs="Times New Roman"/>
                <w:color w:val="000000"/>
                <w:szCs w:val="24"/>
              </w:rPr>
              <w:t xml:space="preserve"> acid levels in Arabidopsis.</w:t>
            </w:r>
            <w:r w:rsidR="002045F5" w:rsidRPr="0028779C">
              <w:rPr>
                <w:rFonts w:eastAsia="Times New Roman" w:cs="Times New Roman"/>
                <w:color w:val="000000"/>
                <w:szCs w:val="24"/>
              </w:rPr>
              <w:t xml:space="preserve"> </w:t>
            </w:r>
          </w:p>
          <w:p w:rsidR="00C469CD" w:rsidRDefault="00C469CD" w:rsidP="00C74E71">
            <w:pPr>
              <w:spacing w:after="0" w:line="240" w:lineRule="auto"/>
              <w:rPr>
                <w:rFonts w:ascii="Calibri" w:eastAsia="Times New Roman" w:hAnsi="Calibri" w:cs="Times New Roman"/>
                <w:color w:val="000000"/>
                <w:sz w:val="22"/>
              </w:rPr>
            </w:pPr>
          </w:p>
          <w:p w:rsidR="00C469CD" w:rsidRPr="005D48C9" w:rsidRDefault="00C469CD" w:rsidP="00C74E71">
            <w:pPr>
              <w:spacing w:after="0" w:line="240" w:lineRule="auto"/>
              <w:rPr>
                <w:rFonts w:eastAsia="Times New Roman" w:cs="Times New Roman"/>
                <w:color w:val="000000"/>
                <w:szCs w:val="24"/>
              </w:rPr>
            </w:pPr>
            <w:r w:rsidRPr="005B27CD">
              <w:rPr>
                <w:rFonts w:eastAsia="Times New Roman" w:cs="Times New Roman"/>
                <w:b/>
                <w:color w:val="000000"/>
                <w:szCs w:val="24"/>
              </w:rPr>
              <w:t>Row 579</w:t>
            </w:r>
            <w:r>
              <w:rPr>
                <w:rFonts w:ascii="Calibri" w:eastAsia="Times New Roman" w:hAnsi="Calibri" w:cs="Times New Roman"/>
                <w:color w:val="000000"/>
                <w:sz w:val="22"/>
              </w:rPr>
              <w:t xml:space="preserve"> </w:t>
            </w:r>
            <w:r w:rsidRPr="005D48C9">
              <w:rPr>
                <w:rFonts w:eastAsia="Times New Roman" w:cs="Times New Roman"/>
                <w:color w:val="000000"/>
                <w:szCs w:val="24"/>
              </w:rPr>
              <w:t>(2.39)</w:t>
            </w:r>
            <w:r w:rsidR="004F445D" w:rsidRPr="005D48C9">
              <w:rPr>
                <w:rFonts w:eastAsia="Times New Roman" w:cs="Times New Roman"/>
                <w:color w:val="000000"/>
                <w:szCs w:val="24"/>
              </w:rPr>
              <w:t xml:space="preserve">. </w:t>
            </w:r>
            <w:r w:rsidRPr="005D48C9">
              <w:rPr>
                <w:rFonts w:eastAsia="Times New Roman" w:cs="Times New Roman"/>
                <w:color w:val="000000"/>
                <w:szCs w:val="24"/>
              </w:rPr>
              <w:t xml:space="preserve"> </w:t>
            </w:r>
            <w:r w:rsidR="00C0320A" w:rsidRPr="005D48C9">
              <w:rPr>
                <w:rFonts w:eastAsia="Times New Roman" w:cs="Times New Roman"/>
                <w:color w:val="000000"/>
                <w:szCs w:val="24"/>
              </w:rPr>
              <w:t>Beta-</w:t>
            </w:r>
            <w:proofErr w:type="spellStart"/>
            <w:r w:rsidR="00C0320A" w:rsidRPr="005D48C9">
              <w:rPr>
                <w:rFonts w:eastAsia="Times New Roman" w:cs="Times New Roman"/>
                <w:color w:val="000000"/>
                <w:szCs w:val="24"/>
              </w:rPr>
              <w:t>glucosidase</w:t>
            </w:r>
            <w:proofErr w:type="spellEnd"/>
            <w:r w:rsidR="005D48C9">
              <w:rPr>
                <w:rFonts w:eastAsia="Times New Roman" w:cs="Times New Roman"/>
                <w:color w:val="000000"/>
                <w:szCs w:val="24"/>
              </w:rPr>
              <w:t xml:space="preserve"> </w:t>
            </w:r>
            <w:r w:rsidR="00C0320A" w:rsidRPr="005D48C9">
              <w:rPr>
                <w:rFonts w:eastAsia="Times New Roman" w:cs="Times New Roman"/>
                <w:color w:val="000000"/>
                <w:szCs w:val="24"/>
              </w:rPr>
              <w:t xml:space="preserve">2 in corn. </w:t>
            </w:r>
            <w:r w:rsidRPr="005D48C9">
              <w:rPr>
                <w:rFonts w:eastAsia="Times New Roman" w:cs="Times New Roman"/>
                <w:color w:val="000000"/>
                <w:szCs w:val="24"/>
              </w:rPr>
              <w:t xml:space="preserve">Beta </w:t>
            </w:r>
            <w:proofErr w:type="spellStart"/>
            <w:r w:rsidRPr="005D48C9">
              <w:rPr>
                <w:rFonts w:eastAsia="Times New Roman" w:cs="Times New Roman"/>
                <w:color w:val="000000"/>
                <w:szCs w:val="24"/>
              </w:rPr>
              <w:t>glucosidase</w:t>
            </w:r>
            <w:proofErr w:type="spellEnd"/>
            <w:r w:rsidRPr="005D48C9">
              <w:rPr>
                <w:rFonts w:eastAsia="Times New Roman" w:cs="Times New Roman"/>
                <w:color w:val="000000"/>
                <w:szCs w:val="24"/>
              </w:rPr>
              <w:t xml:space="preserve"> 13</w:t>
            </w:r>
            <w:r w:rsidR="004F445D" w:rsidRPr="005D48C9">
              <w:rPr>
                <w:rFonts w:eastAsia="Times New Roman" w:cs="Times New Roman"/>
                <w:color w:val="000000"/>
                <w:szCs w:val="24"/>
              </w:rPr>
              <w:t xml:space="preserve"> in Arabidopsis. Os4bglu12 in rice.</w:t>
            </w:r>
          </w:p>
          <w:p w:rsidR="002045F5" w:rsidRDefault="002045F5" w:rsidP="00C74E71">
            <w:pPr>
              <w:spacing w:after="0" w:line="240" w:lineRule="auto"/>
              <w:rPr>
                <w:rFonts w:ascii="Calibri" w:eastAsia="Times New Roman" w:hAnsi="Calibri" w:cs="Times New Roman"/>
                <w:color w:val="000000"/>
                <w:sz w:val="22"/>
              </w:rPr>
            </w:pPr>
          </w:p>
          <w:p w:rsidR="00022202" w:rsidRDefault="002045F5" w:rsidP="00022202">
            <w:pPr>
              <w:spacing w:after="0" w:line="240" w:lineRule="auto"/>
              <w:contextualSpacing/>
            </w:pPr>
            <w:r w:rsidRPr="002045F5">
              <w:rPr>
                <w:b/>
              </w:rPr>
              <w:t>Row 1337</w:t>
            </w:r>
            <w:r w:rsidRPr="003F731D">
              <w:t xml:space="preserve"> (-2.81) </w:t>
            </w:r>
            <w:proofErr w:type="spellStart"/>
            <w:r w:rsidR="00022202" w:rsidRPr="00022202">
              <w:t>Dhurrinase</w:t>
            </w:r>
            <w:proofErr w:type="spellEnd"/>
            <w:r w:rsidR="00022202" w:rsidRPr="00022202">
              <w:t>-like B-</w:t>
            </w:r>
            <w:proofErr w:type="spellStart"/>
            <w:r w:rsidR="00022202" w:rsidRPr="00022202">
              <w:t>glucosidase</w:t>
            </w:r>
            <w:proofErr w:type="spellEnd"/>
            <w:r w:rsidR="00022202">
              <w:t xml:space="preserve"> in maize</w:t>
            </w:r>
            <w:r w:rsidR="004F445D">
              <w:t xml:space="preserve">. </w:t>
            </w:r>
            <w:r w:rsidRPr="003F731D">
              <w:t xml:space="preserve">Beta </w:t>
            </w:r>
            <w:proofErr w:type="spellStart"/>
            <w:r w:rsidRPr="003F731D">
              <w:t>glucosidase</w:t>
            </w:r>
            <w:proofErr w:type="spellEnd"/>
            <w:r w:rsidRPr="003F731D">
              <w:t xml:space="preserve"> 15</w:t>
            </w:r>
            <w:r>
              <w:t xml:space="preserve"> </w:t>
            </w:r>
            <w:r w:rsidR="004F445D">
              <w:t xml:space="preserve">in Arabidopsis. </w:t>
            </w:r>
            <w:r w:rsidR="004F445D" w:rsidRPr="004F445D">
              <w:t>Os4bglu12</w:t>
            </w:r>
            <w:r w:rsidR="004F445D">
              <w:t xml:space="preserve"> </w:t>
            </w:r>
          </w:p>
          <w:p w:rsidR="004F445D" w:rsidRDefault="004F445D" w:rsidP="00022202">
            <w:pPr>
              <w:spacing w:after="0" w:line="240" w:lineRule="auto"/>
              <w:contextualSpacing/>
            </w:pPr>
            <w:proofErr w:type="gramStart"/>
            <w:r>
              <w:t>in</w:t>
            </w:r>
            <w:proofErr w:type="gramEnd"/>
            <w:r>
              <w:t xml:space="preserve"> rice. </w:t>
            </w:r>
          </w:p>
          <w:p w:rsidR="005352CB" w:rsidRDefault="005B27CD" w:rsidP="002045F5">
            <w:r w:rsidRPr="005B27CD">
              <w:rPr>
                <w:b/>
              </w:rPr>
              <w:lastRenderedPageBreak/>
              <w:t>Row 1791</w:t>
            </w:r>
            <w:r>
              <w:t xml:space="preserve"> (2.62)</w:t>
            </w:r>
            <w:r w:rsidR="00022202">
              <w:t xml:space="preserve"> </w:t>
            </w:r>
            <w:r w:rsidR="00022202" w:rsidRPr="00022202">
              <w:t>Beta-</w:t>
            </w:r>
            <w:proofErr w:type="spellStart"/>
            <w:r w:rsidR="00022202" w:rsidRPr="00022202">
              <w:t>glucosidase</w:t>
            </w:r>
            <w:proofErr w:type="spellEnd"/>
            <w:r w:rsidR="00022202" w:rsidRPr="00022202">
              <w:t xml:space="preserve">, </w:t>
            </w:r>
            <w:proofErr w:type="spellStart"/>
            <w:r w:rsidR="00022202" w:rsidRPr="00022202">
              <w:t>chloroplastic</w:t>
            </w:r>
            <w:proofErr w:type="spellEnd"/>
            <w:r w:rsidR="00022202">
              <w:t xml:space="preserve"> in maize</w:t>
            </w:r>
            <w:r w:rsidRPr="005B27CD">
              <w:t>. Beta-</w:t>
            </w:r>
            <w:proofErr w:type="spellStart"/>
            <w:r w:rsidRPr="005B27CD">
              <w:t>glucosidase</w:t>
            </w:r>
            <w:proofErr w:type="spellEnd"/>
            <w:r w:rsidRPr="005B27CD">
              <w:t xml:space="preserve"> 12, 15 in Arabidopsis.</w:t>
            </w:r>
            <w:r w:rsidRPr="005B27CD">
              <w:tab/>
            </w:r>
          </w:p>
          <w:p w:rsidR="00022202" w:rsidRDefault="00732446" w:rsidP="00022202">
            <w:pPr>
              <w:spacing w:after="0" w:line="240" w:lineRule="auto"/>
              <w:contextualSpacing/>
            </w:pPr>
            <w:r w:rsidRPr="00732446">
              <w:rPr>
                <w:b/>
              </w:rPr>
              <w:t>Row 2367</w:t>
            </w:r>
            <w:r>
              <w:t xml:space="preserve"> (-1.40) </w:t>
            </w:r>
            <w:r w:rsidR="00022202">
              <w:t xml:space="preserve">Uncharacterized protein in maize. </w:t>
            </w:r>
            <w:proofErr w:type="spellStart"/>
            <w:r>
              <w:t>G</w:t>
            </w:r>
            <w:r w:rsidRPr="00732446">
              <w:t>lycosyl</w:t>
            </w:r>
            <w:proofErr w:type="spellEnd"/>
            <w:r w:rsidRPr="00732446">
              <w:t xml:space="preserve"> hydrol</w:t>
            </w:r>
            <w:r>
              <w:t xml:space="preserve">ase, family 31 in rice and </w:t>
            </w:r>
            <w:proofErr w:type="spellStart"/>
            <w:r>
              <w:t>Pfam</w:t>
            </w:r>
            <w:proofErr w:type="spellEnd"/>
            <w:r>
              <w:t xml:space="preserve">. </w:t>
            </w:r>
          </w:p>
          <w:p w:rsidR="00732446" w:rsidRDefault="00732446" w:rsidP="00022202">
            <w:pPr>
              <w:spacing w:after="0" w:line="240" w:lineRule="auto"/>
              <w:contextualSpacing/>
            </w:pPr>
            <w:r>
              <w:t>A</w:t>
            </w:r>
            <w:r w:rsidRPr="00732446">
              <w:t>lpha-</w:t>
            </w:r>
            <w:proofErr w:type="spellStart"/>
            <w:r w:rsidRPr="00732446">
              <w:t>xylosidase</w:t>
            </w:r>
            <w:proofErr w:type="spellEnd"/>
            <w:r w:rsidRPr="00732446">
              <w:t xml:space="preserve"> 1</w:t>
            </w:r>
            <w:r>
              <w:t xml:space="preserve"> in Arabidopsis.</w:t>
            </w:r>
          </w:p>
          <w:p w:rsidR="00E22375" w:rsidRDefault="00E22375" w:rsidP="0030251C">
            <w:pPr>
              <w:rPr>
                <w:b/>
                <w:u w:val="single"/>
              </w:rPr>
            </w:pPr>
          </w:p>
          <w:p w:rsidR="0030251C" w:rsidRPr="009D6440" w:rsidRDefault="00FC75C0" w:rsidP="0030251C">
            <w:pPr>
              <w:rPr>
                <w:b/>
                <w:u w:val="single"/>
              </w:rPr>
            </w:pPr>
            <w:proofErr w:type="spellStart"/>
            <w:r>
              <w:rPr>
                <w:b/>
                <w:u w:val="single"/>
              </w:rPr>
              <w:t>Jasmonate</w:t>
            </w:r>
            <w:proofErr w:type="spellEnd"/>
            <w:r>
              <w:rPr>
                <w:b/>
                <w:u w:val="single"/>
              </w:rPr>
              <w:t xml:space="preserve"> and </w:t>
            </w:r>
            <w:r w:rsidR="0030251C" w:rsidRPr="009D6440">
              <w:rPr>
                <w:b/>
                <w:u w:val="single"/>
              </w:rPr>
              <w:t xml:space="preserve">Mannose-binding </w:t>
            </w:r>
            <w:proofErr w:type="spellStart"/>
            <w:r w:rsidR="0030251C" w:rsidRPr="009D6440">
              <w:rPr>
                <w:b/>
                <w:u w:val="single"/>
              </w:rPr>
              <w:t>lectin</w:t>
            </w:r>
            <w:proofErr w:type="spellEnd"/>
            <w:r w:rsidR="0030251C" w:rsidRPr="009D6440">
              <w:rPr>
                <w:b/>
                <w:u w:val="single"/>
              </w:rPr>
              <w:t xml:space="preserve"> superfamily protein/</w:t>
            </w:r>
            <w:proofErr w:type="spellStart"/>
            <w:r w:rsidR="0030251C" w:rsidRPr="009D6440">
              <w:rPr>
                <w:b/>
                <w:u w:val="single"/>
              </w:rPr>
              <w:t>jacalin</w:t>
            </w:r>
            <w:proofErr w:type="spellEnd"/>
            <w:r w:rsidR="0030251C" w:rsidRPr="009D6440">
              <w:rPr>
                <w:b/>
                <w:u w:val="single"/>
              </w:rPr>
              <w:t xml:space="preserve">-like </w:t>
            </w:r>
            <w:proofErr w:type="spellStart"/>
            <w:r w:rsidR="0030251C" w:rsidRPr="009D6440">
              <w:rPr>
                <w:b/>
                <w:u w:val="single"/>
              </w:rPr>
              <w:t>lectin</w:t>
            </w:r>
            <w:proofErr w:type="spellEnd"/>
            <w:r w:rsidR="0030251C" w:rsidRPr="009D6440">
              <w:rPr>
                <w:b/>
                <w:u w:val="single"/>
              </w:rPr>
              <w:t xml:space="preserve"> domain proteins </w:t>
            </w:r>
          </w:p>
          <w:p w:rsidR="00706526" w:rsidRDefault="0030251C" w:rsidP="002D0AA8">
            <w:pPr>
              <w:spacing w:after="0" w:line="240" w:lineRule="auto"/>
            </w:pPr>
            <w:proofErr w:type="spellStart"/>
            <w:r>
              <w:t>Jasmonates</w:t>
            </w:r>
            <w:proofErr w:type="spellEnd"/>
            <w:r>
              <w:t xml:space="preserve"> are plant hormones</w:t>
            </w:r>
            <w:r w:rsidR="00706526">
              <w:t xml:space="preserve"> important in herbivore and pathogen defense. </w:t>
            </w:r>
            <w:r>
              <w:t xml:space="preserve">They can affect the expression </w:t>
            </w:r>
          </w:p>
          <w:p w:rsidR="0030251C" w:rsidRDefault="00706526" w:rsidP="0030251C">
            <w:pPr>
              <w:spacing w:after="0" w:line="240" w:lineRule="auto"/>
            </w:pPr>
            <w:proofErr w:type="gramStart"/>
            <w:r>
              <w:t>of</w:t>
            </w:r>
            <w:proofErr w:type="gramEnd"/>
            <w:r>
              <w:t xml:space="preserve"> </w:t>
            </w:r>
            <w:r w:rsidR="0030251C">
              <w:t>carbohydrate-binding proteins in plant cells.</w:t>
            </w:r>
            <w:r>
              <w:t xml:space="preserve"> </w:t>
            </w:r>
            <w:r w:rsidR="0030251C" w:rsidRPr="00706526">
              <w:rPr>
                <w:sz w:val="22"/>
              </w:rPr>
              <w:t>Mannose-bin</w:t>
            </w:r>
            <w:r w:rsidR="009D6440" w:rsidRPr="00706526">
              <w:rPr>
                <w:sz w:val="22"/>
              </w:rPr>
              <w:t xml:space="preserve">ding and </w:t>
            </w:r>
            <w:proofErr w:type="spellStart"/>
            <w:r w:rsidR="009D6440" w:rsidRPr="00706526">
              <w:rPr>
                <w:sz w:val="22"/>
              </w:rPr>
              <w:t>jacalin</w:t>
            </w:r>
            <w:proofErr w:type="spellEnd"/>
            <w:r w:rsidR="009D6440" w:rsidRPr="00706526">
              <w:rPr>
                <w:sz w:val="22"/>
              </w:rPr>
              <w:t xml:space="preserve">-like </w:t>
            </w:r>
            <w:proofErr w:type="spellStart"/>
            <w:r w:rsidR="009D6440" w:rsidRPr="00706526">
              <w:rPr>
                <w:sz w:val="22"/>
              </w:rPr>
              <w:t>lectins</w:t>
            </w:r>
            <w:proofErr w:type="spellEnd"/>
            <w:r w:rsidR="009D6440" w:rsidRPr="00706526">
              <w:rPr>
                <w:sz w:val="22"/>
              </w:rPr>
              <w:t xml:space="preserve"> </w:t>
            </w:r>
            <w:r w:rsidR="0030251C" w:rsidRPr="00706526">
              <w:rPr>
                <w:sz w:val="22"/>
              </w:rPr>
              <w:t>are carbohydrate-binders</w:t>
            </w:r>
            <w:r w:rsidR="0030251C">
              <w:t>.</w:t>
            </w:r>
          </w:p>
          <w:p w:rsidR="0080730C" w:rsidRPr="0030251C" w:rsidRDefault="0080730C" w:rsidP="00F23385">
            <w:pPr>
              <w:spacing w:after="0" w:line="240" w:lineRule="auto"/>
            </w:pPr>
            <w:r>
              <w:t>They protect plants from herbivores and pathogens.</w:t>
            </w:r>
          </w:p>
          <w:p w:rsidR="00F23385" w:rsidRDefault="00F23385" w:rsidP="00F23385">
            <w:pPr>
              <w:spacing w:after="0" w:line="240" w:lineRule="auto"/>
              <w:rPr>
                <w:b/>
              </w:rPr>
            </w:pPr>
          </w:p>
          <w:p w:rsidR="00F23385" w:rsidRDefault="0030251C" w:rsidP="00F23385">
            <w:pPr>
              <w:spacing w:after="0" w:line="240" w:lineRule="auto"/>
            </w:pPr>
            <w:r w:rsidRPr="0030251C">
              <w:rPr>
                <w:b/>
              </w:rPr>
              <w:t>Row</w:t>
            </w:r>
            <w:r>
              <w:t xml:space="preserve"> 433 (3.46) </w:t>
            </w:r>
            <w:proofErr w:type="spellStart"/>
            <w:r w:rsidR="00F23385" w:rsidRPr="00F23385">
              <w:t>Jasmonate</w:t>
            </w:r>
            <w:proofErr w:type="spellEnd"/>
            <w:r w:rsidR="00F23385" w:rsidRPr="00F23385">
              <w:t xml:space="preserve">-induced protein </w:t>
            </w:r>
            <w:r w:rsidR="00F23385">
              <w:t xml:space="preserve">in maize. </w:t>
            </w:r>
            <w:r w:rsidRPr="0030251C">
              <w:t xml:space="preserve">Mannose-binding </w:t>
            </w:r>
            <w:proofErr w:type="spellStart"/>
            <w:r w:rsidRPr="0030251C">
              <w:t>lectin</w:t>
            </w:r>
            <w:proofErr w:type="spellEnd"/>
            <w:r w:rsidRPr="0030251C">
              <w:t xml:space="preserve"> superfamily protein/</w:t>
            </w:r>
            <w:proofErr w:type="spellStart"/>
            <w:r w:rsidRPr="0030251C">
              <w:t>jacalin</w:t>
            </w:r>
            <w:proofErr w:type="spellEnd"/>
            <w:r w:rsidRPr="0030251C">
              <w:t xml:space="preserve">-like </w:t>
            </w:r>
          </w:p>
          <w:p w:rsidR="0030251C" w:rsidRDefault="0030251C" w:rsidP="00F23385">
            <w:pPr>
              <w:spacing w:after="0" w:line="240" w:lineRule="auto"/>
            </w:pPr>
            <w:proofErr w:type="spellStart"/>
            <w:proofErr w:type="gramStart"/>
            <w:r w:rsidRPr="0030251C">
              <w:t>lectin</w:t>
            </w:r>
            <w:proofErr w:type="spellEnd"/>
            <w:proofErr w:type="gramEnd"/>
            <w:r w:rsidRPr="0030251C">
              <w:t xml:space="preserve"> domain proteins</w:t>
            </w:r>
            <w:r w:rsidR="00F23385">
              <w:t xml:space="preserve"> in Arabidopsis and rice.</w:t>
            </w:r>
          </w:p>
          <w:p w:rsidR="00F23385" w:rsidRDefault="00F23385" w:rsidP="00F23385">
            <w:pPr>
              <w:spacing w:after="0" w:line="240" w:lineRule="auto"/>
              <w:rPr>
                <w:b/>
              </w:rPr>
            </w:pPr>
          </w:p>
          <w:p w:rsidR="001E5F35" w:rsidRDefault="0030251C" w:rsidP="001E5F35">
            <w:pPr>
              <w:spacing w:after="0" w:line="240" w:lineRule="auto"/>
            </w:pPr>
            <w:r w:rsidRPr="0030251C">
              <w:rPr>
                <w:b/>
              </w:rPr>
              <w:t>Row</w:t>
            </w:r>
            <w:r w:rsidR="001E5F35">
              <w:t xml:space="preserve"> 616 (1.59) Uncharacterized protein in maize. Mannose-binding </w:t>
            </w:r>
            <w:proofErr w:type="spellStart"/>
            <w:r w:rsidR="001E5F35">
              <w:t>lectin</w:t>
            </w:r>
            <w:proofErr w:type="spellEnd"/>
            <w:r w:rsidR="001E5F35">
              <w:t xml:space="preserve"> superfamily protein/</w:t>
            </w:r>
            <w:proofErr w:type="spellStart"/>
            <w:r w:rsidR="001E5F35">
              <w:t>jacalin</w:t>
            </w:r>
            <w:proofErr w:type="spellEnd"/>
            <w:r w:rsidR="001E5F35">
              <w:t xml:space="preserve">-like </w:t>
            </w:r>
          </w:p>
          <w:p w:rsidR="005B27CD" w:rsidRPr="0030251C" w:rsidRDefault="001E5F35" w:rsidP="001E5F35">
            <w:pPr>
              <w:spacing w:after="0" w:line="240" w:lineRule="auto"/>
            </w:pPr>
            <w:proofErr w:type="spellStart"/>
            <w:proofErr w:type="gramStart"/>
            <w:r>
              <w:t>lectin</w:t>
            </w:r>
            <w:proofErr w:type="spellEnd"/>
            <w:proofErr w:type="gramEnd"/>
            <w:r>
              <w:t xml:space="preserve"> domain proteins in Arabidopsis and rice.</w:t>
            </w:r>
          </w:p>
        </w:tc>
        <w:tc>
          <w:tcPr>
            <w:tcW w:w="960" w:type="dxa"/>
            <w:tcBorders>
              <w:top w:val="nil"/>
              <w:left w:val="nil"/>
              <w:bottom w:val="nil"/>
              <w:right w:val="nil"/>
            </w:tcBorders>
            <w:shd w:val="clear" w:color="auto" w:fill="auto"/>
            <w:noWrap/>
            <w:vAlign w:val="bottom"/>
            <w:hideMark/>
          </w:tcPr>
          <w:p w:rsidR="00C74E71" w:rsidRPr="00C74E71" w:rsidRDefault="00C74E71" w:rsidP="00C74E71">
            <w:pPr>
              <w:spacing w:after="0" w:line="240" w:lineRule="auto"/>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hideMark/>
          </w:tcPr>
          <w:p w:rsidR="00C74E71" w:rsidRPr="00C74E71" w:rsidRDefault="00C74E71" w:rsidP="00C74E71">
            <w:pPr>
              <w:spacing w:after="0" w:line="240" w:lineRule="auto"/>
              <w:rPr>
                <w:rFonts w:ascii="Calibri" w:eastAsia="Times New Roman" w:hAnsi="Calibri" w:cs="Times New Roman"/>
                <w:color w:val="000000"/>
                <w:sz w:val="22"/>
              </w:rPr>
            </w:pPr>
          </w:p>
        </w:tc>
      </w:tr>
    </w:tbl>
    <w:p w:rsidR="002D0AA8" w:rsidRDefault="002D0AA8" w:rsidP="005B2853">
      <w:pPr>
        <w:pBdr>
          <w:bottom w:val="single" w:sz="12" w:space="4" w:color="auto"/>
        </w:pBdr>
        <w:rPr>
          <w:b/>
        </w:rPr>
      </w:pPr>
      <w:r>
        <w:rPr>
          <w:b/>
        </w:rPr>
        <w:lastRenderedPageBreak/>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p>
    <w:p w:rsidR="009D6440" w:rsidRDefault="005B2853" w:rsidP="00502C4C">
      <w:proofErr w:type="spellStart"/>
      <w:proofErr w:type="gramStart"/>
      <w:r>
        <w:rPr>
          <w:b/>
          <w:u w:val="single"/>
        </w:rPr>
        <w:t>Jasmonate</w:t>
      </w:r>
      <w:proofErr w:type="spellEnd"/>
      <w:r>
        <w:rPr>
          <w:b/>
          <w:u w:val="single"/>
        </w:rPr>
        <w:t xml:space="preserve">, </w:t>
      </w:r>
      <w:r w:rsidR="00CF1494">
        <w:rPr>
          <w:b/>
          <w:u w:val="single"/>
        </w:rPr>
        <w:t>Ethylene-</w:t>
      </w:r>
      <w:r w:rsidR="009D6440" w:rsidRPr="009D6440">
        <w:rPr>
          <w:b/>
          <w:u w:val="single"/>
        </w:rPr>
        <w:t xml:space="preserve">responsive </w:t>
      </w:r>
      <w:r w:rsidR="00820E91">
        <w:rPr>
          <w:b/>
          <w:u w:val="single"/>
        </w:rPr>
        <w:t xml:space="preserve">factor (ERF) and AP2 </w:t>
      </w:r>
      <w:r w:rsidR="00D7594B">
        <w:rPr>
          <w:b/>
          <w:u w:val="single"/>
        </w:rPr>
        <w:t xml:space="preserve">(APETALA 2) </w:t>
      </w:r>
      <w:r w:rsidR="009D6440" w:rsidRPr="009D6440">
        <w:rPr>
          <w:b/>
          <w:u w:val="single"/>
        </w:rPr>
        <w:t>genes</w:t>
      </w:r>
      <w:r w:rsidR="00CF1494">
        <w:t>.</w:t>
      </w:r>
      <w:proofErr w:type="gramEnd"/>
      <w:r w:rsidR="00CF1494">
        <w:t xml:space="preserve"> In plants</w:t>
      </w:r>
      <w:r>
        <w:t>,</w:t>
      </w:r>
      <w:r w:rsidR="009D6440">
        <w:t xml:space="preserve"> c</w:t>
      </w:r>
      <w:r w:rsidR="009D6440" w:rsidRPr="009D6440">
        <w:t xml:space="preserve">ross-talk between ethylene and </w:t>
      </w:r>
      <w:proofErr w:type="spellStart"/>
      <w:r w:rsidR="009D6440" w:rsidRPr="009D6440">
        <w:t>jasmonate</w:t>
      </w:r>
      <w:proofErr w:type="spellEnd"/>
      <w:r w:rsidR="009D6440" w:rsidRPr="009D6440">
        <w:t xml:space="preserve"> signaling pathways</w:t>
      </w:r>
      <w:r w:rsidR="00706526">
        <w:t>, or the action of either one,</w:t>
      </w:r>
      <w:r w:rsidR="009D6440" w:rsidRPr="009D6440">
        <w:t xml:space="preserve"> </w:t>
      </w:r>
      <w:r w:rsidR="009D6440" w:rsidRPr="005B2853">
        <w:t>determines</w:t>
      </w:r>
      <w:r w:rsidR="009D6440" w:rsidRPr="009D6440">
        <w:t xml:space="preserve"> the activation of a set of </w:t>
      </w:r>
      <w:r w:rsidR="00706526">
        <w:t xml:space="preserve">important </w:t>
      </w:r>
      <w:r w:rsidR="00FB772A">
        <w:t xml:space="preserve">inducible </w:t>
      </w:r>
      <w:r w:rsidR="009D6440" w:rsidRPr="009D6440">
        <w:t xml:space="preserve">defense responses </w:t>
      </w:r>
      <w:r w:rsidR="0080730C">
        <w:t>against herbivores and pathogens</w:t>
      </w:r>
      <w:r w:rsidR="009D6440" w:rsidRPr="009D6440">
        <w:t>.</w:t>
      </w:r>
      <w:r w:rsidR="00914637">
        <w:t xml:space="preserve"> </w:t>
      </w:r>
      <w:proofErr w:type="spellStart"/>
      <w:r w:rsidR="00914637">
        <w:t>Apetala</w:t>
      </w:r>
      <w:proofErr w:type="spellEnd"/>
      <w:r w:rsidR="00914637">
        <w:t xml:space="preserve"> genes in maize can also control floral and seed development.</w:t>
      </w:r>
      <w:r w:rsidR="00FB772A">
        <w:t xml:space="preserve"> </w:t>
      </w:r>
      <w:r w:rsidR="0080730C">
        <w:t xml:space="preserve">Ethylene-responsive </w:t>
      </w:r>
      <w:r w:rsidR="00D7594B">
        <w:t xml:space="preserve">factor </w:t>
      </w:r>
      <w:r w:rsidR="0080730C">
        <w:t xml:space="preserve">1 is </w:t>
      </w:r>
      <w:proofErr w:type="spellStart"/>
      <w:r w:rsidR="0080730C">
        <w:t>upregulated</w:t>
      </w:r>
      <w:proofErr w:type="spellEnd"/>
      <w:r w:rsidR="0080730C">
        <w:t xml:space="preserve"> by </w:t>
      </w:r>
      <w:proofErr w:type="spellStart"/>
      <w:r w:rsidR="0080730C">
        <w:t>jasmonate</w:t>
      </w:r>
      <w:proofErr w:type="spellEnd"/>
      <w:r w:rsidR="00CF1494">
        <w:t xml:space="preserve"> in Arabidopsis</w:t>
      </w:r>
      <w:r w:rsidR="0080730C">
        <w:t xml:space="preserve">. </w:t>
      </w:r>
      <w:r w:rsidR="00FB772A">
        <w:t>Article</w:t>
      </w:r>
      <w:r w:rsidR="0080730C">
        <w:t xml:space="preserve"> on this</w:t>
      </w:r>
      <w:r w:rsidR="00FB772A">
        <w:t>--</w:t>
      </w:r>
      <w:r w:rsidR="0080730C" w:rsidRPr="0080730C">
        <w:t xml:space="preserve"> </w:t>
      </w:r>
      <w:hyperlink r:id="rId28" w:history="1">
        <w:r w:rsidR="00820E91" w:rsidRPr="00866971">
          <w:rPr>
            <w:rStyle w:val="Hyperlink"/>
          </w:rPr>
          <w:t>http://www.plantcell.org/content/15/1/165.full.pdf+html</w:t>
        </w:r>
      </w:hyperlink>
      <w:r w:rsidR="00820E91">
        <w:t xml:space="preserve">  </w:t>
      </w:r>
    </w:p>
    <w:p w:rsidR="00820E91" w:rsidRDefault="00171907" w:rsidP="00502C4C">
      <w:r>
        <w:t xml:space="preserve">AP2/ERF </w:t>
      </w:r>
      <w:r w:rsidR="00D7594B">
        <w:t xml:space="preserve">transcription </w:t>
      </w:r>
      <w:r>
        <w:t xml:space="preserve">factors </w:t>
      </w:r>
      <w:r w:rsidR="00D7594B">
        <w:t>“</w:t>
      </w:r>
      <w:r w:rsidR="00D7594B" w:rsidRPr="00D7594B">
        <w:t>i</w:t>
      </w:r>
      <w:r w:rsidR="00D7594B">
        <w:t>ntimately regulate</w:t>
      </w:r>
      <w:r w:rsidR="00D7594B" w:rsidRPr="00D7594B">
        <w:t xml:space="preserve"> gene expression in response to hormones, biotic and abiotic factors, symbiotic interactions, cell differentiation, and stress </w:t>
      </w:r>
      <w:proofErr w:type="spellStart"/>
      <w:r w:rsidR="00D7594B" w:rsidRPr="00D7594B">
        <w:t>signalling</w:t>
      </w:r>
      <w:proofErr w:type="spellEnd"/>
      <w:r w:rsidR="00D7594B" w:rsidRPr="00D7594B">
        <w:t xml:space="preserve"> pathways in plants.</w:t>
      </w:r>
      <w:r w:rsidR="00D7594B">
        <w:t xml:space="preserve">”  In rice, one of the AP2/ERF factors </w:t>
      </w:r>
      <w:r>
        <w:t>restrict</w:t>
      </w:r>
      <w:r w:rsidR="00D7594B">
        <w:t>s</w:t>
      </w:r>
      <w:r w:rsidR="00820E91">
        <w:t xml:space="preserve"> internode elongation by down</w:t>
      </w:r>
      <w:r>
        <w:t xml:space="preserve"> regulating gibberellin, for example.</w:t>
      </w:r>
      <w:r w:rsidR="00D7594B">
        <w:t xml:space="preserve"> This effect actually increases seed yield in rice.</w:t>
      </w:r>
      <w:r>
        <w:t xml:space="preserve"> </w:t>
      </w:r>
      <w:r w:rsidR="00D7594B">
        <w:t xml:space="preserve">Article-- </w:t>
      </w:r>
      <w:hyperlink r:id="rId29" w:history="1">
        <w:r w:rsidR="006218E3" w:rsidRPr="00866971">
          <w:rPr>
            <w:rStyle w:val="Hyperlink"/>
          </w:rPr>
          <w:t>http://www.ncbi.nlm.nih.gov/pmc/articles/PMC3165871/pdf/216.pdf</w:t>
        </w:r>
      </w:hyperlink>
    </w:p>
    <w:p w:rsidR="006218E3" w:rsidRDefault="006218E3" w:rsidP="006218E3">
      <w:r>
        <w:t xml:space="preserve">Another AP2 factor in </w:t>
      </w:r>
      <w:proofErr w:type="spellStart"/>
      <w:r>
        <w:t>rice</w:t>
      </w:r>
      <w:proofErr w:type="spellEnd"/>
      <w:r>
        <w:t xml:space="preserve"> controls key interactions between </w:t>
      </w:r>
      <w:proofErr w:type="spellStart"/>
      <w:r>
        <w:t>ab</w:t>
      </w:r>
      <w:r w:rsidR="00E22375">
        <w:t>scisic</w:t>
      </w:r>
      <w:proofErr w:type="spellEnd"/>
      <w:r w:rsidR="00E22375">
        <w:t xml:space="preserve"> a</w:t>
      </w:r>
      <w:r>
        <w:t>cid and gibberellin and regulates plant growth and seed production. Article--</w:t>
      </w:r>
      <w:r w:rsidRPr="006218E3">
        <w:t xml:space="preserve"> </w:t>
      </w:r>
      <w:hyperlink r:id="rId30" w:history="1">
        <w:r w:rsidR="00814DED" w:rsidRPr="00866971">
          <w:rPr>
            <w:rStyle w:val="Hyperlink"/>
          </w:rPr>
          <w:t>http://www.plosgenetics.org/article/fetchObject.action?uri=info%3Adoi%2F10.1371%2Fjournal.pgen.1001098&amp;representation=PDF</w:t>
        </w:r>
      </w:hyperlink>
    </w:p>
    <w:p w:rsidR="00814DED" w:rsidRDefault="00814DED" w:rsidP="006218E3">
      <w:r w:rsidRPr="008D597D">
        <w:t>Article on</w:t>
      </w:r>
      <w:r w:rsidR="008D597D" w:rsidRPr="008D597D">
        <w:t xml:space="preserve"> an</w:t>
      </w:r>
      <w:r w:rsidRPr="008D597D">
        <w:t xml:space="preserve"> </w:t>
      </w:r>
      <w:proofErr w:type="spellStart"/>
      <w:r w:rsidRPr="008D597D">
        <w:t>Apetala</w:t>
      </w:r>
      <w:proofErr w:type="spellEnd"/>
      <w:r w:rsidRPr="008D597D">
        <w:t xml:space="preserve"> 2</w:t>
      </w:r>
      <w:r w:rsidR="008D597D" w:rsidRPr="008D597D">
        <w:t>-like gene</w:t>
      </w:r>
      <w:r w:rsidRPr="008D597D">
        <w:t xml:space="preserve"> in maize</w:t>
      </w:r>
      <w:r w:rsidR="008D597D">
        <w:t>:</w:t>
      </w:r>
      <w:r w:rsidRPr="008D597D">
        <w:t xml:space="preserve"> </w:t>
      </w:r>
      <w:hyperlink r:id="rId31" w:history="1">
        <w:r w:rsidR="00CC1A9E" w:rsidRPr="002272CF">
          <w:rPr>
            <w:rStyle w:val="Hyperlink"/>
          </w:rPr>
          <w:t>http://genesdev.cshlp.org/content/10/23/3018.full.pdf+html</w:t>
        </w:r>
      </w:hyperlink>
      <w:r w:rsidR="00CC1A9E">
        <w:t xml:space="preserve"> </w:t>
      </w:r>
    </w:p>
    <w:p w:rsidR="008D597D" w:rsidRPr="008D597D" w:rsidRDefault="008D597D" w:rsidP="006218E3">
      <w:proofErr w:type="gramStart"/>
      <w:r>
        <w:rPr>
          <w:b/>
        </w:rPr>
        <w:t xml:space="preserve">Row 1379 </w:t>
      </w:r>
      <w:r>
        <w:t xml:space="preserve">(1.33) </w:t>
      </w:r>
      <w:r w:rsidRPr="008D597D">
        <w:t>AP2/EREBP</w:t>
      </w:r>
      <w:r>
        <w:t xml:space="preserve"> (ethylene responsive element binding factor)</w:t>
      </w:r>
      <w:r w:rsidRPr="008D597D">
        <w:t xml:space="preserve"> transcription factor superfamily protein </w:t>
      </w:r>
      <w:r>
        <w:t>in maize.</w:t>
      </w:r>
      <w:proofErr w:type="gramEnd"/>
      <w:r>
        <w:t xml:space="preserve"> </w:t>
      </w:r>
      <w:proofErr w:type="gramStart"/>
      <w:r>
        <w:t>E</w:t>
      </w:r>
      <w:r w:rsidRPr="008D597D">
        <w:t>thylene responsive element binding factor 4 in Arabidopsis</w:t>
      </w:r>
      <w:r>
        <w:t>,</w:t>
      </w:r>
      <w:r w:rsidRPr="008D597D">
        <w:t xml:space="preserve"> and AP2 domain in rice.</w:t>
      </w:r>
      <w:proofErr w:type="gramEnd"/>
      <w:r w:rsidRPr="008D597D">
        <w:tab/>
      </w:r>
      <w:r w:rsidRPr="008D597D">
        <w:tab/>
      </w:r>
      <w:r w:rsidRPr="008D597D">
        <w:tab/>
      </w:r>
    </w:p>
    <w:p w:rsidR="00CC1A9E" w:rsidRDefault="00CC1A9E" w:rsidP="006218E3">
      <w:proofErr w:type="gramStart"/>
      <w:r w:rsidRPr="00CC1A9E">
        <w:rPr>
          <w:b/>
        </w:rPr>
        <w:lastRenderedPageBreak/>
        <w:t>Row 1894</w:t>
      </w:r>
      <w:r w:rsidRPr="00CC1A9E">
        <w:t xml:space="preserve"> (1.49) Ethylene-responsive transcription factor 4</w:t>
      </w:r>
      <w:r>
        <w:t xml:space="preserve">, </w:t>
      </w:r>
      <w:r w:rsidRPr="00CC1A9E">
        <w:t>AP2/EREBP transcription factor superfamily protein in maize.</w:t>
      </w:r>
      <w:proofErr w:type="gramEnd"/>
      <w:r w:rsidRPr="00CC1A9E">
        <w:t xml:space="preserve"> </w:t>
      </w:r>
      <w:proofErr w:type="gramStart"/>
      <w:r w:rsidRPr="00CC1A9E">
        <w:t>AP2 domain in rice.</w:t>
      </w:r>
      <w:proofErr w:type="gramEnd"/>
      <w:r w:rsidRPr="00CC1A9E">
        <w:t xml:space="preserve"> Ethylene response factor 7 in Arabidopsis.</w:t>
      </w:r>
    </w:p>
    <w:p w:rsidR="00CC1A9E" w:rsidRDefault="00CC1A9E" w:rsidP="006218E3">
      <w:r w:rsidRPr="00CC1A9E">
        <w:rPr>
          <w:b/>
        </w:rPr>
        <w:t>Row 1966</w:t>
      </w:r>
      <w:r>
        <w:t xml:space="preserve"> (1.06) </w:t>
      </w:r>
      <w:r w:rsidRPr="00CC1A9E">
        <w:t>Ethylene-respons</w:t>
      </w:r>
      <w:r>
        <w:t xml:space="preserve">ive transcription factor 4 </w:t>
      </w:r>
      <w:r w:rsidRPr="00CC1A9E">
        <w:t>and AP2/EREBP transcription</w:t>
      </w:r>
      <w:r>
        <w:t xml:space="preserve"> factor superfamily protein in maize. </w:t>
      </w:r>
      <w:proofErr w:type="gramStart"/>
      <w:r w:rsidRPr="00CC1A9E">
        <w:t>A</w:t>
      </w:r>
      <w:r>
        <w:t xml:space="preserve">P2 domain containing protein </w:t>
      </w:r>
      <w:r w:rsidRPr="00CC1A9E">
        <w:t>in rice.</w:t>
      </w:r>
      <w:proofErr w:type="gramEnd"/>
    </w:p>
    <w:p w:rsidR="008E60DC" w:rsidRDefault="008E60DC" w:rsidP="006218E3">
      <w:proofErr w:type="gramStart"/>
      <w:r w:rsidRPr="008E60DC">
        <w:rPr>
          <w:b/>
        </w:rPr>
        <w:t>Row 1096</w:t>
      </w:r>
      <w:r>
        <w:t xml:space="preserve"> (2.9) </w:t>
      </w:r>
      <w:r w:rsidRPr="008E60DC">
        <w:t>AP2/EREBP transcription factor superfamily protein</w:t>
      </w:r>
      <w:r>
        <w:t xml:space="preserve"> in maize.</w:t>
      </w:r>
      <w:proofErr w:type="gramEnd"/>
      <w:r>
        <w:t xml:space="preserve"> E</w:t>
      </w:r>
      <w:r w:rsidRPr="008E60DC">
        <w:t>thylene response factor 7 in Arabidopsis and AP2 domain containing protein in rice.</w:t>
      </w:r>
      <w:r w:rsidRPr="008E60DC">
        <w:tab/>
      </w:r>
      <w:r w:rsidRPr="008E60DC">
        <w:tab/>
      </w:r>
      <w:r w:rsidRPr="008E60DC">
        <w:tab/>
      </w:r>
    </w:p>
    <w:p w:rsidR="00814DED" w:rsidRDefault="00814DED" w:rsidP="006218E3">
      <w:r w:rsidRPr="00CC1A9E">
        <w:rPr>
          <w:b/>
        </w:rPr>
        <w:t>Row 762</w:t>
      </w:r>
      <w:r w:rsidRPr="00814DED">
        <w:t xml:space="preserve"> (2.57) </w:t>
      </w:r>
      <w:r w:rsidR="005B2853">
        <w:t xml:space="preserve">Uncharacterized protein in maize. </w:t>
      </w:r>
      <w:proofErr w:type="gramStart"/>
      <w:r w:rsidRPr="00814DED">
        <w:t>AP2 (</w:t>
      </w:r>
      <w:proofErr w:type="spellStart"/>
      <w:r w:rsidRPr="00814DED">
        <w:t>Apetala</w:t>
      </w:r>
      <w:proofErr w:type="spellEnd"/>
      <w:r w:rsidRPr="00814DED">
        <w:t xml:space="preserve"> 2) domain containing protein in rice.</w:t>
      </w:r>
      <w:proofErr w:type="gramEnd"/>
      <w:r w:rsidRPr="00814DED">
        <w:t xml:space="preserve"> Rho </w:t>
      </w:r>
      <w:proofErr w:type="spellStart"/>
      <w:r w:rsidRPr="00814DED">
        <w:t>GTPase</w:t>
      </w:r>
      <w:proofErr w:type="spellEnd"/>
      <w:r w:rsidRPr="00814DED">
        <w:t xml:space="preserve"> activating protein with PAK-box/P21-Rho-binding domain in </w:t>
      </w:r>
      <w:proofErr w:type="spellStart"/>
      <w:r w:rsidRPr="00814DED">
        <w:t>Arabi</w:t>
      </w:r>
      <w:proofErr w:type="spellEnd"/>
      <w:r w:rsidRPr="00814DED">
        <w:t>. Regulate lateral organ identify during flower and leaf development.</w:t>
      </w:r>
      <w:r w:rsidRPr="00814DED">
        <w:tab/>
      </w:r>
    </w:p>
    <w:p w:rsidR="00CF1494" w:rsidRDefault="00CF1494" w:rsidP="00502C4C">
      <w:r w:rsidRPr="00CF1494">
        <w:rPr>
          <w:b/>
        </w:rPr>
        <w:t>Row 490</w:t>
      </w:r>
      <w:r>
        <w:t xml:space="preserve"> (3.18)</w:t>
      </w:r>
      <w:r w:rsidR="005B2853">
        <w:t xml:space="preserve"> Uncharacterized protein in maize.</w:t>
      </w:r>
      <w:r>
        <w:t xml:space="preserve"> </w:t>
      </w:r>
      <w:proofErr w:type="gramStart"/>
      <w:r w:rsidRPr="00CF1494">
        <w:t>Ethylene response factor in Arabidopsis</w:t>
      </w:r>
      <w:r>
        <w:t>.</w:t>
      </w:r>
      <w:proofErr w:type="gramEnd"/>
      <w:r>
        <w:t xml:space="preserve"> </w:t>
      </w:r>
      <w:proofErr w:type="gramStart"/>
      <w:r w:rsidRPr="00CF1494">
        <w:t>AP</w:t>
      </w:r>
      <w:r>
        <w:t>2</w:t>
      </w:r>
      <w:r w:rsidR="00D7594B">
        <w:t xml:space="preserve"> </w:t>
      </w:r>
      <w:r w:rsidR="005B2853">
        <w:t xml:space="preserve">domain containing protein </w:t>
      </w:r>
      <w:r w:rsidRPr="00CF1494">
        <w:t>in rice.</w:t>
      </w:r>
      <w:proofErr w:type="gramEnd"/>
    </w:p>
    <w:p w:rsidR="00CF1494" w:rsidRDefault="009D6440" w:rsidP="00502C4C">
      <w:r w:rsidRPr="009D6440">
        <w:rPr>
          <w:b/>
        </w:rPr>
        <w:t>Row 711</w:t>
      </w:r>
      <w:r>
        <w:t xml:space="preserve"> (1.67) </w:t>
      </w:r>
      <w:r w:rsidR="005B2853" w:rsidRPr="005B2853">
        <w:t xml:space="preserve">HLH </w:t>
      </w:r>
      <w:r w:rsidR="005B2853">
        <w:t xml:space="preserve">(helix-loop-helix) </w:t>
      </w:r>
      <w:r w:rsidR="005B2853" w:rsidRPr="005B2853">
        <w:t>DNA-binding domain superfamily protein</w:t>
      </w:r>
      <w:r w:rsidR="005B2853">
        <w:t xml:space="preserve"> in maize. </w:t>
      </w:r>
      <w:proofErr w:type="gramStart"/>
      <w:r w:rsidR="005B2853">
        <w:t>B</w:t>
      </w:r>
      <w:r w:rsidRPr="009D6440">
        <w:t>asic helix-loop-helix (</w:t>
      </w:r>
      <w:proofErr w:type="spellStart"/>
      <w:r w:rsidRPr="009D6440">
        <w:t>bHLH</w:t>
      </w:r>
      <w:proofErr w:type="spellEnd"/>
      <w:r w:rsidRPr="009D6440">
        <w:t>) DNA-bin</w:t>
      </w:r>
      <w:r w:rsidR="005B2853">
        <w:t xml:space="preserve">ding superfamily protein </w:t>
      </w:r>
      <w:r>
        <w:t>in Arabidopsis.</w:t>
      </w:r>
      <w:proofErr w:type="gramEnd"/>
      <w:r>
        <w:t xml:space="preserve">  E</w:t>
      </w:r>
      <w:r w:rsidRPr="009D6440">
        <w:t>thylene-responsive protein related in rice.</w:t>
      </w:r>
    </w:p>
    <w:p w:rsidR="00994AF2" w:rsidRDefault="00994AF2" w:rsidP="00502C4C">
      <w:r w:rsidRPr="00F85C98">
        <w:rPr>
          <w:b/>
        </w:rPr>
        <w:t>Row 668</w:t>
      </w:r>
      <w:r>
        <w:t xml:space="preserve"> (1.25) </w:t>
      </w:r>
      <w:r w:rsidRPr="00994AF2">
        <w:t>basic helix-loop-helix (</w:t>
      </w:r>
      <w:proofErr w:type="spellStart"/>
      <w:r w:rsidRPr="00994AF2">
        <w:t>bHLH</w:t>
      </w:r>
      <w:proofErr w:type="spellEnd"/>
      <w:r w:rsidRPr="00994AF2">
        <w:t>) DNA-bi</w:t>
      </w:r>
      <w:r>
        <w:t>nding superfamily protein</w:t>
      </w:r>
      <w:r>
        <w:tab/>
      </w:r>
      <w:r w:rsidRPr="00994AF2">
        <w:t xml:space="preserve"> in maize and Arabidopsis.  </w:t>
      </w:r>
      <w:proofErr w:type="gramStart"/>
      <w:r w:rsidRPr="00994AF2">
        <w:t>ethylene-responsive</w:t>
      </w:r>
      <w:proofErr w:type="gramEnd"/>
      <w:r w:rsidRPr="00994AF2">
        <w:t xml:space="preserve"> protein related in rice.</w:t>
      </w:r>
      <w:r w:rsidRPr="00994AF2">
        <w:tab/>
      </w:r>
      <w:r w:rsidRPr="00994AF2">
        <w:tab/>
      </w:r>
      <w:r w:rsidRPr="00994AF2">
        <w:tab/>
      </w:r>
      <w:r w:rsidRPr="00994AF2">
        <w:tab/>
      </w:r>
      <w:r w:rsidRPr="00994AF2">
        <w:tab/>
      </w:r>
      <w:r w:rsidRPr="00994AF2">
        <w:tab/>
      </w:r>
    </w:p>
    <w:p w:rsidR="00CF1494" w:rsidRDefault="00CF1494" w:rsidP="00502C4C">
      <w:r w:rsidRPr="00CF1494">
        <w:rPr>
          <w:b/>
        </w:rPr>
        <w:t>Row 932</w:t>
      </w:r>
      <w:r w:rsidR="007740C9">
        <w:t xml:space="preserve"> (2.31) AP2 domain in </w:t>
      </w:r>
      <w:proofErr w:type="spellStart"/>
      <w:r w:rsidR="007740C9" w:rsidRPr="007740C9">
        <w:t>Pfam</w:t>
      </w:r>
      <w:proofErr w:type="spellEnd"/>
      <w:r>
        <w:t xml:space="preserve">. </w:t>
      </w:r>
      <w:proofErr w:type="gramStart"/>
      <w:r>
        <w:t>E</w:t>
      </w:r>
      <w:r w:rsidRPr="00CF1494">
        <w:t>thylene responsive element binding factor 1 in Arabidopsis and ethylene-responsive transcription factor in rice.</w:t>
      </w:r>
      <w:proofErr w:type="gramEnd"/>
    </w:p>
    <w:p w:rsidR="0044302A" w:rsidRDefault="0044302A" w:rsidP="00502C4C">
      <w:proofErr w:type="gramStart"/>
      <w:r w:rsidRPr="0044302A">
        <w:rPr>
          <w:b/>
        </w:rPr>
        <w:t>Row 1150</w:t>
      </w:r>
      <w:r w:rsidRPr="0044302A">
        <w:t xml:space="preserve"> (2.02) NAC domain transcription factor superfamily protein in maize and Arabidopsis.</w:t>
      </w:r>
      <w:proofErr w:type="gramEnd"/>
      <w:r w:rsidRPr="0044302A">
        <w:t xml:space="preserve">  No apical meristem protein in rice.</w:t>
      </w:r>
      <w:r>
        <w:t xml:space="preserve"> Some NAC</w:t>
      </w:r>
      <w:r w:rsidR="000937A6">
        <w:t>s</w:t>
      </w:r>
      <w:r>
        <w:t xml:space="preserve"> in maize ar</w:t>
      </w:r>
      <w:r w:rsidR="000937A6">
        <w:t xml:space="preserve">e promoted by EREBP and WRKY genes, accumulate in response to </w:t>
      </w:r>
      <w:proofErr w:type="spellStart"/>
      <w:r w:rsidR="000937A6">
        <w:t>jasmonine</w:t>
      </w:r>
      <w:proofErr w:type="spellEnd"/>
      <w:r w:rsidR="000937A6">
        <w:t xml:space="preserve">, and involved in stress responses, article: </w:t>
      </w:r>
      <w:hyperlink r:id="rId32" w:history="1">
        <w:r w:rsidR="000937A6" w:rsidRPr="007C558C">
          <w:rPr>
            <w:rStyle w:val="Hyperlink"/>
          </w:rPr>
          <w:t>http://www.ncbi.nlm.nih.gov/pmc/articles/PMC3694029/pdf/1471-2229-13-85.pdf</w:t>
        </w:r>
      </w:hyperlink>
      <w:r w:rsidR="000937A6">
        <w:t xml:space="preserve">. </w:t>
      </w:r>
    </w:p>
    <w:p w:rsidR="0075451C" w:rsidRDefault="0075451C" w:rsidP="00502C4C">
      <w:r>
        <w:t>___________________________________________________________________</w:t>
      </w:r>
      <w:r w:rsidR="00CF1494" w:rsidRPr="00CF1494">
        <w:tab/>
      </w:r>
    </w:p>
    <w:p w:rsidR="00FA2B1C" w:rsidRDefault="00502C4C" w:rsidP="00502C4C">
      <w:pPr>
        <w:rPr>
          <w:rStyle w:val="Hyperlink"/>
          <w:b/>
        </w:rPr>
      </w:pPr>
      <w:proofErr w:type="gramStart"/>
      <w:r w:rsidRPr="00116C71">
        <w:rPr>
          <w:b/>
        </w:rPr>
        <w:t>Row 1269</w:t>
      </w:r>
      <w:r w:rsidRPr="00502C4C">
        <w:t xml:space="preserve"> (-1.03), Protein phosphatase 2C family protein, key player in signal </w:t>
      </w:r>
      <w:r w:rsidR="00116C71">
        <w:t xml:space="preserve">transduction, including </w:t>
      </w:r>
      <w:proofErr w:type="spellStart"/>
      <w:r w:rsidR="00116C71">
        <w:t>abscissic</w:t>
      </w:r>
      <w:proofErr w:type="spellEnd"/>
      <w:r w:rsidR="00116C71">
        <w:t xml:space="preserve"> acid</w:t>
      </w:r>
      <w:r w:rsidRPr="00502C4C">
        <w:t>.</w:t>
      </w:r>
      <w:proofErr w:type="gramEnd"/>
      <w:r w:rsidRPr="00502C4C">
        <w:rPr>
          <w:b/>
        </w:rPr>
        <w:t xml:space="preserve">  </w:t>
      </w:r>
      <w:hyperlink r:id="rId33" w:history="1">
        <w:r w:rsidRPr="00502C4C">
          <w:rPr>
            <w:rStyle w:val="Hyperlink"/>
            <w:b/>
          </w:rPr>
          <w:t>http://www.ncbi.nlm.nih.gov/pubmed/9869399</w:t>
        </w:r>
      </w:hyperlink>
      <w:r w:rsidR="00FA2B1C">
        <w:rPr>
          <w:rStyle w:val="Hyperlink"/>
          <w:b/>
        </w:rPr>
        <w:t xml:space="preserve"> </w:t>
      </w:r>
    </w:p>
    <w:p w:rsidR="00FA2B1C" w:rsidRDefault="00FA2B1C" w:rsidP="00502C4C">
      <w:pPr>
        <w:rPr>
          <w:rStyle w:val="Hyperlink"/>
          <w:color w:val="auto"/>
          <w:u w:val="none"/>
        </w:rPr>
      </w:pPr>
      <w:r>
        <w:rPr>
          <w:rStyle w:val="Hyperlink"/>
          <w:color w:val="auto"/>
          <w:u w:val="none"/>
        </w:rPr>
        <w:t xml:space="preserve">Also see the </w:t>
      </w:r>
      <w:r w:rsidRPr="00FA2B1C">
        <w:rPr>
          <w:rStyle w:val="Hyperlink"/>
          <w:b/>
          <w:color w:val="auto"/>
          <w:u w:val="none"/>
        </w:rPr>
        <w:t>WRKY genes</w:t>
      </w:r>
      <w:r>
        <w:rPr>
          <w:rStyle w:val="Hyperlink"/>
          <w:color w:val="auto"/>
          <w:u w:val="none"/>
        </w:rPr>
        <w:t xml:space="preserve"> below.</w:t>
      </w:r>
    </w:p>
    <w:p w:rsidR="001F053F" w:rsidRPr="001F053F" w:rsidRDefault="001F053F" w:rsidP="00502C4C">
      <w:pPr>
        <w:rPr>
          <w:rStyle w:val="Hyperlink"/>
          <w:b/>
          <w:color w:val="auto"/>
        </w:rPr>
      </w:pPr>
      <w:r w:rsidRPr="001F053F">
        <w:rPr>
          <w:rStyle w:val="Hyperlink"/>
          <w:b/>
          <w:color w:val="auto"/>
        </w:rPr>
        <w:t>Other HLH Proteins</w:t>
      </w:r>
    </w:p>
    <w:p w:rsidR="001F053F" w:rsidRDefault="001F053F" w:rsidP="001F053F">
      <w:proofErr w:type="gramStart"/>
      <w:r w:rsidRPr="001F053F">
        <w:rPr>
          <w:b/>
        </w:rPr>
        <w:t>Row 760</w:t>
      </w:r>
      <w:r>
        <w:t xml:space="preserve"> (-2.39) </w:t>
      </w:r>
      <w:r w:rsidRPr="001F053F">
        <w:t>HLH DNA-binding domain superfamily protein</w:t>
      </w:r>
      <w:r>
        <w:t xml:space="preserve"> in maize, rice and Arabidopsis.</w:t>
      </w:r>
      <w:proofErr w:type="gramEnd"/>
      <w:r>
        <w:t xml:space="preserve"> Have broad functions in regulating cell proliferation and cellular differentiation pathways. </w:t>
      </w:r>
      <w:proofErr w:type="gramStart"/>
      <w:r>
        <w:t xml:space="preserve">Can be </w:t>
      </w:r>
      <w:proofErr w:type="spellStart"/>
      <w:r>
        <w:t>Phytochrome</w:t>
      </w:r>
      <w:proofErr w:type="spellEnd"/>
      <w:r>
        <w:t xml:space="preserve"> reaction partners.</w:t>
      </w:r>
      <w:proofErr w:type="gramEnd"/>
    </w:p>
    <w:p w:rsidR="001F053F" w:rsidRDefault="001F053F" w:rsidP="001F053F">
      <w:r w:rsidRPr="001F053F">
        <w:rPr>
          <w:b/>
        </w:rPr>
        <w:t>Row 633</w:t>
      </w:r>
      <w:r>
        <w:t xml:space="preserve"> (2.46) </w:t>
      </w:r>
      <w:r w:rsidRPr="001F053F">
        <w:t>HLH DNA-binding domain superfamily protein</w:t>
      </w:r>
      <w:r>
        <w:t xml:space="preserve"> in maize, rice and Arabidopsis. </w:t>
      </w:r>
    </w:p>
    <w:p w:rsidR="00993C26" w:rsidRPr="00FA2B1C" w:rsidRDefault="00993C26" w:rsidP="001F053F">
      <w:proofErr w:type="gramStart"/>
      <w:r w:rsidRPr="00993C26">
        <w:rPr>
          <w:b/>
        </w:rPr>
        <w:lastRenderedPageBreak/>
        <w:t>Row 2312</w:t>
      </w:r>
      <w:r>
        <w:t xml:space="preserve"> (2.19) </w:t>
      </w:r>
      <w:r w:rsidRPr="00993C26">
        <w:t>HLH DNA-binding domain superfamily protein in maize, rice and Arabidopsis.</w:t>
      </w:r>
      <w:proofErr w:type="gramEnd"/>
    </w:p>
    <w:p w:rsidR="00F40278" w:rsidRDefault="007311EF" w:rsidP="003B56ED">
      <w:proofErr w:type="gramStart"/>
      <w:r w:rsidRPr="00E40C57">
        <w:rPr>
          <w:b/>
          <w:u w:val="single"/>
        </w:rPr>
        <w:t xml:space="preserve">Cytochrome </w:t>
      </w:r>
      <w:r w:rsidR="00E40C57">
        <w:rPr>
          <w:b/>
          <w:u w:val="single"/>
        </w:rPr>
        <w:t xml:space="preserve">450 </w:t>
      </w:r>
      <w:r w:rsidRPr="00E40C57">
        <w:rPr>
          <w:b/>
          <w:u w:val="single"/>
        </w:rPr>
        <w:t>Activity</w:t>
      </w:r>
      <w:r w:rsidR="003A3B05">
        <w:rPr>
          <w:b/>
          <w:u w:val="single"/>
        </w:rPr>
        <w:t xml:space="preserve">, </w:t>
      </w:r>
      <w:r w:rsidR="003A3B05" w:rsidRPr="003A3B05">
        <w:rPr>
          <w:u w:val="single"/>
        </w:rPr>
        <w:t xml:space="preserve">including with relation to </w:t>
      </w:r>
      <w:proofErr w:type="spellStart"/>
      <w:r w:rsidR="000E1AF5" w:rsidRPr="003A3B05">
        <w:rPr>
          <w:u w:val="single"/>
        </w:rPr>
        <w:t>Strigolactone</w:t>
      </w:r>
      <w:proofErr w:type="spellEnd"/>
      <w:r w:rsidR="00B247D7" w:rsidRPr="003A3B05">
        <w:rPr>
          <w:u w:val="single"/>
        </w:rPr>
        <w:t>/</w:t>
      </w:r>
      <w:proofErr w:type="spellStart"/>
      <w:r w:rsidR="00B247D7" w:rsidRPr="003A3B05">
        <w:rPr>
          <w:u w:val="single"/>
        </w:rPr>
        <w:t>Caretenoid</w:t>
      </w:r>
      <w:proofErr w:type="spellEnd"/>
      <w:r w:rsidR="00B247D7" w:rsidRPr="003A3B05">
        <w:rPr>
          <w:u w:val="single"/>
        </w:rPr>
        <w:t xml:space="preserve"> cleavage dioxygenase8</w:t>
      </w:r>
      <w:r w:rsidR="004D55D7">
        <w:rPr>
          <w:u w:val="single"/>
        </w:rPr>
        <w:t>.</w:t>
      </w:r>
      <w:proofErr w:type="gramEnd"/>
      <w:r w:rsidR="004D55D7">
        <w:rPr>
          <w:u w:val="single"/>
        </w:rPr>
        <w:t xml:space="preserve"> </w:t>
      </w:r>
      <w:r w:rsidR="00855FBC" w:rsidRPr="00855FBC">
        <w:t>Cytochrome p450s</w:t>
      </w:r>
      <w:r w:rsidR="00855FBC">
        <w:t xml:space="preserve"> are</w:t>
      </w:r>
      <w:r w:rsidR="004D55D7">
        <w:t xml:space="preserve"> a large gene superfamily</w:t>
      </w:r>
      <w:r w:rsidR="00855FBC" w:rsidRPr="00855FBC">
        <w:t xml:space="preserve"> involved in a large</w:t>
      </w:r>
      <w:r w:rsidR="000F6612">
        <w:t xml:space="preserve"> </w:t>
      </w:r>
      <w:r w:rsidR="00855FBC" w:rsidRPr="00855FBC">
        <w:t>array of reactions, including</w:t>
      </w:r>
      <w:r w:rsidR="003A3B05">
        <w:t xml:space="preserve"> lignin biosynthesis, detoxification of </w:t>
      </w:r>
      <w:proofErr w:type="spellStart"/>
      <w:r w:rsidR="003A3B05">
        <w:t>xenobiotics</w:t>
      </w:r>
      <w:proofErr w:type="spellEnd"/>
      <w:r w:rsidR="003A3B05">
        <w:t>, and</w:t>
      </w:r>
      <w:r w:rsidR="00855FBC" w:rsidRPr="00855FBC">
        <w:t xml:space="preserve"> hormone metabolism.</w:t>
      </w:r>
      <w:r w:rsidR="00855FBC">
        <w:t xml:space="preserve"> </w:t>
      </w:r>
      <w:r w:rsidR="00855FBC" w:rsidRPr="004D55D7">
        <w:t xml:space="preserve">Some directly regulate the biosynthesis of </w:t>
      </w:r>
      <w:proofErr w:type="spellStart"/>
      <w:r w:rsidR="00855FBC" w:rsidRPr="004D55D7">
        <w:t>strigoloactone</w:t>
      </w:r>
      <w:proofErr w:type="spellEnd"/>
      <w:r w:rsidR="00394DA2" w:rsidRPr="004D55D7">
        <w:t xml:space="preserve"> (SL)</w:t>
      </w:r>
      <w:r w:rsidR="00855FBC" w:rsidRPr="004D55D7">
        <w:t xml:space="preserve">, a new hormone discovered that is involved in </w:t>
      </w:r>
      <w:r w:rsidR="002546F3" w:rsidRPr="004D55D7">
        <w:t xml:space="preserve">(suppresses) </w:t>
      </w:r>
      <w:r w:rsidR="00855FBC" w:rsidRPr="004D55D7">
        <w:t xml:space="preserve">shoot branching.  </w:t>
      </w:r>
      <w:r w:rsidR="00C35500">
        <w:t xml:space="preserve">SL=more ABA in many plants. </w:t>
      </w:r>
      <w:r w:rsidR="007D3F88">
        <w:t>There is a very interesting recent pa</w:t>
      </w:r>
      <w:r w:rsidR="00453BF9">
        <w:t xml:space="preserve">per on </w:t>
      </w:r>
      <w:proofErr w:type="spellStart"/>
      <w:r w:rsidR="00453BF9">
        <w:t>strigolactone</w:t>
      </w:r>
      <w:proofErr w:type="spellEnd"/>
      <w:r w:rsidR="00453BF9">
        <w:t xml:space="preserve"> (SL) in mai</w:t>
      </w:r>
      <w:r w:rsidR="007D3F88">
        <w:t xml:space="preserve">ze by Guan et al. There appears to have been an uncoupling in maize of the Tb1 </w:t>
      </w:r>
      <w:proofErr w:type="spellStart"/>
      <w:r w:rsidR="007D3F88">
        <w:t>subnetwork</w:t>
      </w:r>
      <w:proofErr w:type="spellEnd"/>
      <w:r w:rsidR="007D3F88">
        <w:t xml:space="preserve"> from SL signaling that in Arabidopsis and other plants leads to reduced lateral branching and apical dominance. Guan et al. suggest it happened during recent maize evolution. </w:t>
      </w:r>
      <w:r w:rsidR="00313DE3" w:rsidRPr="00313DE3">
        <w:t>This is also associated with a loss of CARETENOID CLEAVAGE DIOXYGENASE8</w:t>
      </w:r>
      <w:r w:rsidR="00313DE3">
        <w:t xml:space="preserve"> (CCD8) </w:t>
      </w:r>
      <w:r w:rsidR="00313DE3" w:rsidRPr="00313DE3">
        <w:t>during maize evolution.</w:t>
      </w:r>
      <w:r w:rsidR="00313DE3">
        <w:t xml:space="preserve"> </w:t>
      </w:r>
      <w:r w:rsidR="00D31FDC">
        <w:t xml:space="preserve">A </w:t>
      </w:r>
      <w:r w:rsidR="00D31FDC">
        <w:rPr>
          <w:i/>
        </w:rPr>
        <w:t>z</w:t>
      </w:r>
      <w:r w:rsidR="00D31FDC" w:rsidRPr="00D31FDC">
        <w:rPr>
          <w:i/>
        </w:rPr>
        <w:t>mccd8</w:t>
      </w:r>
      <w:r w:rsidR="00D31FDC">
        <w:t xml:space="preserve"> mutant is </w:t>
      </w:r>
      <w:proofErr w:type="spellStart"/>
      <w:r w:rsidR="00D31FDC">
        <w:t>epistatic</w:t>
      </w:r>
      <w:proofErr w:type="spellEnd"/>
      <w:r w:rsidR="00D31FDC">
        <w:t xml:space="preserve"> t</w:t>
      </w:r>
      <w:r w:rsidR="000D2813">
        <w:t xml:space="preserve">o </w:t>
      </w:r>
      <w:r w:rsidR="000D2813" w:rsidRPr="00F40278">
        <w:rPr>
          <w:i/>
        </w:rPr>
        <w:t>tb1</w:t>
      </w:r>
      <w:r w:rsidR="000D2813">
        <w:t xml:space="preserve"> with respect to branching.</w:t>
      </w:r>
      <w:r w:rsidR="003B56ED">
        <w:t xml:space="preserve"> </w:t>
      </w:r>
    </w:p>
    <w:p w:rsidR="003B56ED" w:rsidRDefault="003B56ED" w:rsidP="003B56ED">
      <w:r w:rsidRPr="00F40278">
        <w:t xml:space="preserve">Article on </w:t>
      </w:r>
      <w:proofErr w:type="spellStart"/>
      <w:r w:rsidRPr="00F40278">
        <w:t>Strigoloactone</w:t>
      </w:r>
      <w:proofErr w:type="spellEnd"/>
      <w:r w:rsidRPr="00F40278">
        <w:t xml:space="preserve"> signaling in maize architecture--</w:t>
      </w:r>
      <w:r w:rsidRPr="003B56ED">
        <w:t>http://www.ncbi.nlm.nih.gov/pmc/articles/PMC3490586/pdf/1303.pdf</w:t>
      </w:r>
    </w:p>
    <w:p w:rsidR="001F1CFE" w:rsidRDefault="0031155D" w:rsidP="003B56ED">
      <w:r w:rsidRPr="0031155D">
        <w:rPr>
          <w:b/>
        </w:rPr>
        <w:t>Row 1146</w:t>
      </w:r>
      <w:r w:rsidR="001F1CFE">
        <w:t xml:space="preserve"> (-1.46) </w:t>
      </w:r>
      <w:r w:rsidRPr="0031155D">
        <w:t>It is nine-</w:t>
      </w:r>
      <w:proofErr w:type="spellStart"/>
      <w:r w:rsidRPr="0031155D">
        <w:t>cis</w:t>
      </w:r>
      <w:proofErr w:type="spellEnd"/>
      <w:r w:rsidRPr="0031155D">
        <w:t>-</w:t>
      </w:r>
      <w:proofErr w:type="spellStart"/>
      <w:r w:rsidRPr="0031155D">
        <w:t>epoxycarotenoid</w:t>
      </w:r>
      <w:proofErr w:type="spellEnd"/>
      <w:r w:rsidRPr="0031155D">
        <w:t xml:space="preserve"> </w:t>
      </w:r>
      <w:proofErr w:type="spellStart"/>
      <w:r w:rsidRPr="0031155D">
        <w:t>dioxygenase</w:t>
      </w:r>
      <w:proofErr w:type="spellEnd"/>
      <w:r w:rsidRPr="0031155D">
        <w:t xml:space="preserve"> 4 in Arabidopsis and 9-cis-epoxycarotenoid </w:t>
      </w:r>
      <w:proofErr w:type="spellStart"/>
      <w:r w:rsidRPr="0031155D">
        <w:t>dioxygenase</w:t>
      </w:r>
      <w:proofErr w:type="spellEnd"/>
      <w:r w:rsidRPr="0031155D">
        <w:t xml:space="preserve"> 1, chloroplast precursor in rice. This is a key enzyme in ABA biosynthesis in Arabidopsis </w:t>
      </w:r>
      <w:r w:rsidRPr="00F40278">
        <w:t>a</w:t>
      </w:r>
      <w:r w:rsidR="007F5AF4" w:rsidRPr="00F40278">
        <w:t xml:space="preserve">nd </w:t>
      </w:r>
      <w:r w:rsidRPr="00F40278">
        <w:t xml:space="preserve">is related to the CCD8 </w:t>
      </w:r>
      <w:r w:rsidR="00F40278">
        <w:t xml:space="preserve">gene in maize, which controls </w:t>
      </w:r>
      <w:proofErr w:type="spellStart"/>
      <w:r w:rsidR="00F40278">
        <w:t>Strigoloactone</w:t>
      </w:r>
      <w:proofErr w:type="spellEnd"/>
      <w:r w:rsidRPr="00F40278">
        <w:t xml:space="preserve"> biosynthesis.</w:t>
      </w:r>
      <w:r w:rsidR="00EF5C27">
        <w:t xml:space="preserve"> It can be</w:t>
      </w:r>
      <w:r w:rsidRPr="0031155D">
        <w:t xml:space="preserve"> induced by drought stress. </w:t>
      </w:r>
    </w:p>
    <w:p w:rsidR="000747BA" w:rsidRDefault="001F1CFE" w:rsidP="003B56ED">
      <w:proofErr w:type="gramStart"/>
      <w:r w:rsidRPr="00FE1FE2">
        <w:rPr>
          <w:b/>
        </w:rPr>
        <w:t>Row 1789</w:t>
      </w:r>
      <w:r>
        <w:t xml:space="preserve"> </w:t>
      </w:r>
      <w:r w:rsidR="007740C9">
        <w:t>(1.40).</w:t>
      </w:r>
      <w:proofErr w:type="gramEnd"/>
      <w:r w:rsidR="007740C9">
        <w:t xml:space="preserve"> </w:t>
      </w:r>
      <w:proofErr w:type="gramStart"/>
      <w:r w:rsidR="007740C9">
        <w:t xml:space="preserve">Cytochrome P450 in </w:t>
      </w:r>
      <w:r w:rsidR="00FE1FE2">
        <w:t>maize</w:t>
      </w:r>
      <w:r>
        <w:t>, Arabidopsis, and rice.</w:t>
      </w:r>
      <w:proofErr w:type="gramEnd"/>
    </w:p>
    <w:p w:rsidR="00436126" w:rsidRDefault="000747BA" w:rsidP="003B56ED">
      <w:r w:rsidRPr="000747BA">
        <w:rPr>
          <w:b/>
        </w:rPr>
        <w:t>Row 1824</w:t>
      </w:r>
      <w:r>
        <w:t xml:space="preserve"> (-1.89) </w:t>
      </w:r>
      <w:r w:rsidRPr="000747BA">
        <w:t>Cytochrome P450</w:t>
      </w:r>
      <w:r w:rsidR="00FE1FE2">
        <w:t xml:space="preserve"> in maize, rice, and Arabidopsis</w:t>
      </w:r>
      <w:r w:rsidRPr="000747BA">
        <w:t xml:space="preserve"> (cytochrome P450, family 714, subfamily A, polypeptide 1 in Arabidopsis)</w:t>
      </w:r>
    </w:p>
    <w:p w:rsidR="0031155D" w:rsidRPr="003B56ED" w:rsidRDefault="00436126" w:rsidP="003B56ED">
      <w:proofErr w:type="gramStart"/>
      <w:r w:rsidRPr="00436126">
        <w:rPr>
          <w:b/>
        </w:rPr>
        <w:t>Row 1839</w:t>
      </w:r>
      <w:r>
        <w:t xml:space="preserve"> (-2.03) </w:t>
      </w:r>
      <w:r w:rsidRPr="00436126">
        <w:t>Cytochrome P450 in maize, Arabidopsis and rice.</w:t>
      </w:r>
      <w:proofErr w:type="gramEnd"/>
      <w:r w:rsidRPr="00436126">
        <w:tab/>
      </w:r>
      <w:r w:rsidRPr="00436126">
        <w:tab/>
      </w:r>
      <w:r w:rsidRPr="00436126">
        <w:tab/>
      </w:r>
      <w:r w:rsidRPr="00436126">
        <w:tab/>
      </w:r>
    </w:p>
    <w:p w:rsidR="007311EF" w:rsidRDefault="00B507F5" w:rsidP="007311EF">
      <w:r w:rsidRPr="001F6567">
        <w:rPr>
          <w:b/>
        </w:rPr>
        <w:t>Row 405</w:t>
      </w:r>
      <w:r>
        <w:t xml:space="preserve"> </w:t>
      </w:r>
      <w:r w:rsidR="00594C99">
        <w:t>(1.65</w:t>
      </w:r>
      <w:r w:rsidR="007311EF" w:rsidRPr="007311EF">
        <w:t xml:space="preserve">), </w:t>
      </w:r>
      <w:r w:rsidR="006926C4">
        <w:t xml:space="preserve">Uncharacterized protein, sequence similar to Cytochrome 450 family (Biological process = response to </w:t>
      </w:r>
      <w:proofErr w:type="spellStart"/>
      <w:r w:rsidR="006926C4">
        <w:t>auxin</w:t>
      </w:r>
      <w:proofErr w:type="spellEnd"/>
      <w:r w:rsidR="006926C4">
        <w:t xml:space="preserve">) in maize. </w:t>
      </w:r>
      <w:proofErr w:type="gramStart"/>
      <w:r w:rsidR="007311EF" w:rsidRPr="007311EF">
        <w:t>Cyto</w:t>
      </w:r>
      <w:r w:rsidR="0093041B">
        <w:t xml:space="preserve">chrome </w:t>
      </w:r>
      <w:r w:rsidR="001F1CFE">
        <w:t>P</w:t>
      </w:r>
      <w:r w:rsidR="0093041B">
        <w:t>450 superfamily protein in Arabidopsis.</w:t>
      </w:r>
      <w:proofErr w:type="gramEnd"/>
      <w:r w:rsidR="0093041B">
        <w:t xml:space="preserve"> </w:t>
      </w:r>
      <w:proofErr w:type="gramStart"/>
      <w:r w:rsidR="0093041B">
        <w:t>Cytochrome 450 in rice.</w:t>
      </w:r>
      <w:proofErr w:type="gramEnd"/>
    </w:p>
    <w:p w:rsidR="00860829" w:rsidRDefault="00860829" w:rsidP="007311EF">
      <w:r w:rsidRPr="00860829">
        <w:rPr>
          <w:b/>
        </w:rPr>
        <w:t>Row 443</w:t>
      </w:r>
      <w:r w:rsidR="007740C9">
        <w:t xml:space="preserve"> (1.67) Cytochrome P450 in </w:t>
      </w:r>
      <w:r w:rsidR="00FE1FE2">
        <w:t xml:space="preserve">maize and </w:t>
      </w:r>
      <w:r>
        <w:t>rice. C</w:t>
      </w:r>
      <w:r w:rsidRPr="00860829">
        <w:t xml:space="preserve">ytochrome P450, family 71, subfamily </w:t>
      </w:r>
      <w:proofErr w:type="gramStart"/>
      <w:r w:rsidRPr="00860829">
        <w:t>A</w:t>
      </w:r>
      <w:proofErr w:type="gramEnd"/>
      <w:r w:rsidRPr="00860829">
        <w:t>, polypeptide 25</w:t>
      </w:r>
      <w:r>
        <w:t xml:space="preserve"> in Arabidopsis.</w:t>
      </w:r>
    </w:p>
    <w:p w:rsidR="00FD7D30" w:rsidRDefault="003B56ED" w:rsidP="007311EF">
      <w:r w:rsidRPr="003B56ED">
        <w:rPr>
          <w:b/>
        </w:rPr>
        <w:t>Row 539</w:t>
      </w:r>
      <w:r>
        <w:rPr>
          <w:b/>
        </w:rPr>
        <w:t xml:space="preserve"> </w:t>
      </w:r>
      <w:r w:rsidRPr="003B56ED">
        <w:t>(</w:t>
      </w:r>
      <w:r w:rsidR="00FE1FE2">
        <w:t>1.48)</w:t>
      </w:r>
      <w:r>
        <w:t xml:space="preserve"> </w:t>
      </w:r>
      <w:r w:rsidR="00FE1FE2">
        <w:t>I</w:t>
      </w:r>
      <w:r w:rsidR="00FE1FE2" w:rsidRPr="00FE1FE2">
        <w:t xml:space="preserve">ndolin-2-one </w:t>
      </w:r>
      <w:proofErr w:type="spellStart"/>
      <w:r w:rsidR="00FE1FE2" w:rsidRPr="00FE1FE2">
        <w:t>monooxygenase</w:t>
      </w:r>
      <w:proofErr w:type="spellEnd"/>
      <w:r w:rsidR="00FE1FE2">
        <w:t xml:space="preserve"> in maize. </w:t>
      </w:r>
      <w:r w:rsidR="007740C9">
        <w:t>C</w:t>
      </w:r>
      <w:r w:rsidRPr="003B56ED">
        <w:t>ytochrome P450, family 71, subfam</w:t>
      </w:r>
      <w:r>
        <w:t xml:space="preserve">ily </w:t>
      </w:r>
      <w:proofErr w:type="gramStart"/>
      <w:r>
        <w:t>A</w:t>
      </w:r>
      <w:proofErr w:type="gramEnd"/>
      <w:r>
        <w:t xml:space="preserve">, polypeptide 22 </w:t>
      </w:r>
      <w:r w:rsidRPr="003B56ED">
        <w:t>in Arabidopsis.</w:t>
      </w:r>
      <w:r>
        <w:t xml:space="preserve"> </w:t>
      </w:r>
      <w:proofErr w:type="gramStart"/>
      <w:r w:rsidRPr="003B56ED">
        <w:t>Cytochrome 450 in rice.</w:t>
      </w:r>
      <w:proofErr w:type="gramEnd"/>
    </w:p>
    <w:p w:rsidR="004236CC" w:rsidRDefault="00FD7D30" w:rsidP="007311EF">
      <w:r w:rsidRPr="00FD7D30">
        <w:rPr>
          <w:b/>
        </w:rPr>
        <w:t>Row 555</w:t>
      </w:r>
      <w:r>
        <w:t xml:space="preserve"> (1.92) </w:t>
      </w:r>
      <w:r w:rsidR="00AB6206">
        <w:t xml:space="preserve">Cytochrome 450 in maize and rice. </w:t>
      </w:r>
      <w:proofErr w:type="gramStart"/>
      <w:r w:rsidR="00AB6206">
        <w:t>C</w:t>
      </w:r>
      <w:r w:rsidRPr="00FD7D30">
        <w:t>ytochrome P450, family 90, subfamily D, polypeptide 1</w:t>
      </w:r>
      <w:r>
        <w:t xml:space="preserve"> in Arabidopsis.</w:t>
      </w:r>
      <w:proofErr w:type="gramEnd"/>
      <w:r w:rsidRPr="00FD7D30">
        <w:tab/>
      </w:r>
    </w:p>
    <w:p w:rsidR="003B56ED" w:rsidRPr="003B56ED" w:rsidRDefault="004236CC" w:rsidP="007311EF">
      <w:r w:rsidRPr="004236CC">
        <w:rPr>
          <w:b/>
        </w:rPr>
        <w:t>Row 573</w:t>
      </w:r>
      <w:r>
        <w:t xml:space="preserve"> (2.69) </w:t>
      </w:r>
      <w:r w:rsidR="0097234C">
        <w:t xml:space="preserve">Uncharacterized protein in maize. </w:t>
      </w:r>
      <w:proofErr w:type="gramStart"/>
      <w:r w:rsidRPr="004236CC">
        <w:t>Cyt</w:t>
      </w:r>
      <w:r w:rsidR="0097234C">
        <w:t>ochrome 450 in</w:t>
      </w:r>
      <w:r>
        <w:t xml:space="preserve"> rice.</w:t>
      </w:r>
      <w:proofErr w:type="gramEnd"/>
      <w:r>
        <w:t xml:space="preserve"> </w:t>
      </w:r>
      <w:proofErr w:type="gramStart"/>
      <w:r>
        <w:t>C</w:t>
      </w:r>
      <w:r w:rsidRPr="004236CC">
        <w:t>ytochrome P450, family 71, subf</w:t>
      </w:r>
      <w:r w:rsidR="0097234C">
        <w:t xml:space="preserve">amily B, polypeptide 3 </w:t>
      </w:r>
      <w:r>
        <w:t>in A</w:t>
      </w:r>
      <w:r w:rsidRPr="004236CC">
        <w:t>rabidopsis.</w:t>
      </w:r>
      <w:proofErr w:type="gramEnd"/>
      <w:r w:rsidRPr="004236CC">
        <w:tab/>
      </w:r>
      <w:r w:rsidR="00FD7D30" w:rsidRPr="00FD7D30">
        <w:tab/>
      </w:r>
    </w:p>
    <w:p w:rsidR="0047124F" w:rsidRDefault="000F224B" w:rsidP="0047124F">
      <w:r w:rsidRPr="001F6567">
        <w:rPr>
          <w:b/>
        </w:rPr>
        <w:lastRenderedPageBreak/>
        <w:t>Row 622</w:t>
      </w:r>
      <w:r>
        <w:t xml:space="preserve"> (3.07</w:t>
      </w:r>
      <w:r w:rsidR="0047124F" w:rsidRPr="0047124F">
        <w:t xml:space="preserve">) </w:t>
      </w:r>
      <w:r w:rsidR="00614930">
        <w:t>C</w:t>
      </w:r>
      <w:r w:rsidR="00614930" w:rsidRPr="00614930">
        <w:t>ytochrome P450 superfamily protein</w:t>
      </w:r>
      <w:r w:rsidR="00614930">
        <w:t xml:space="preserve"> in maize. C</w:t>
      </w:r>
      <w:r w:rsidR="00855FBC" w:rsidRPr="00855FBC">
        <w:t xml:space="preserve">ytochrome P450, family 71, subfamily </w:t>
      </w:r>
      <w:proofErr w:type="gramStart"/>
      <w:r w:rsidR="00855FBC" w:rsidRPr="00855FBC">
        <w:t>A</w:t>
      </w:r>
      <w:proofErr w:type="gramEnd"/>
      <w:r w:rsidR="00855FBC" w:rsidRPr="00855FBC">
        <w:t>, polypeptide 25</w:t>
      </w:r>
      <w:r w:rsidR="00855FBC">
        <w:t xml:space="preserve"> in Arabidopsis.</w:t>
      </w:r>
      <w:r w:rsidR="0093041B">
        <w:t xml:space="preserve"> </w:t>
      </w:r>
      <w:r w:rsidR="00614930">
        <w:t xml:space="preserve"> </w:t>
      </w:r>
      <w:proofErr w:type="gramStart"/>
      <w:r w:rsidR="0093041B">
        <w:t>Cytochrome 450 in rice.</w:t>
      </w:r>
      <w:proofErr w:type="gramEnd"/>
    </w:p>
    <w:p w:rsidR="007E157E" w:rsidRDefault="00575E51" w:rsidP="00575E51">
      <w:proofErr w:type="gramStart"/>
      <w:r w:rsidRPr="001F6567">
        <w:rPr>
          <w:b/>
        </w:rPr>
        <w:t>R</w:t>
      </w:r>
      <w:r w:rsidR="000F224B" w:rsidRPr="001F6567">
        <w:rPr>
          <w:b/>
        </w:rPr>
        <w:t>ow 714</w:t>
      </w:r>
      <w:r w:rsidR="000F224B">
        <w:t xml:space="preserve"> (-1.74</w:t>
      </w:r>
      <w:r w:rsidR="009B7087">
        <w:t xml:space="preserve">) </w:t>
      </w:r>
      <w:r w:rsidR="003A282D">
        <w:t>C</w:t>
      </w:r>
      <w:r w:rsidR="003A282D" w:rsidRPr="003A282D">
        <w:t>ytochrome P450 superfamily protein</w:t>
      </w:r>
      <w:r w:rsidR="003A282D">
        <w:t xml:space="preserve"> in maize.</w:t>
      </w:r>
      <w:proofErr w:type="gramEnd"/>
      <w:r w:rsidR="003A282D">
        <w:t xml:space="preserve"> </w:t>
      </w:r>
      <w:proofErr w:type="gramStart"/>
      <w:r w:rsidR="003A282D">
        <w:t>C</w:t>
      </w:r>
      <w:r w:rsidR="009B7087" w:rsidRPr="009B7087">
        <w:t>ytochrome P450, family 81, subfa</w:t>
      </w:r>
      <w:r w:rsidR="0093041B">
        <w:t>mily D, polypeptide 8 in Arabidopsis.</w:t>
      </w:r>
      <w:proofErr w:type="gramEnd"/>
      <w:r w:rsidR="0093041B">
        <w:t xml:space="preserve"> </w:t>
      </w:r>
      <w:proofErr w:type="gramStart"/>
      <w:r w:rsidR="0093041B">
        <w:t>Cytochrome 450 in rice.</w:t>
      </w:r>
      <w:proofErr w:type="gramEnd"/>
    </w:p>
    <w:p w:rsidR="004D55D7" w:rsidRDefault="007E157E" w:rsidP="00575E51">
      <w:r w:rsidRPr="004D55D7">
        <w:rPr>
          <w:b/>
        </w:rPr>
        <w:t>Row 807</w:t>
      </w:r>
      <w:r>
        <w:t xml:space="preserve"> (1.14) Uncharacterized protein in maize. </w:t>
      </w:r>
      <w:proofErr w:type="gramStart"/>
      <w:r>
        <w:t>Cytochrome P450 in Arabidopsis and rice.</w:t>
      </w:r>
      <w:proofErr w:type="gramEnd"/>
    </w:p>
    <w:p w:rsidR="006656BF" w:rsidRDefault="004D55D7" w:rsidP="00575E51">
      <w:proofErr w:type="gramStart"/>
      <w:r w:rsidRPr="004D55D7">
        <w:rPr>
          <w:b/>
        </w:rPr>
        <w:t>Row 1089</w:t>
      </w:r>
      <w:r>
        <w:t xml:space="preserve"> (-1.19) </w:t>
      </w:r>
      <w:r w:rsidRPr="004D55D7">
        <w:t>Cytochrome P45</w:t>
      </w:r>
      <w:r>
        <w:t>0 in maize and rice.</w:t>
      </w:r>
      <w:proofErr w:type="gramEnd"/>
      <w:r>
        <w:t xml:space="preserve">  </w:t>
      </w:r>
      <w:proofErr w:type="gramStart"/>
      <w:r>
        <w:t>C</w:t>
      </w:r>
      <w:r w:rsidRPr="004D55D7">
        <w:t>ytochrome P450, family 94, subfamily B, polypeptide 3 in Arabidopsis.</w:t>
      </w:r>
      <w:proofErr w:type="gramEnd"/>
      <w:r w:rsidRPr="004D55D7">
        <w:t xml:space="preserve"> </w:t>
      </w:r>
      <w:r w:rsidRPr="004D55D7">
        <w:tab/>
      </w:r>
      <w:r w:rsidRPr="004D55D7">
        <w:tab/>
      </w:r>
      <w:r w:rsidRPr="004D55D7">
        <w:tab/>
      </w:r>
      <w:r w:rsidRPr="004D55D7">
        <w:tab/>
      </w:r>
      <w:r w:rsidRPr="004D55D7">
        <w:tab/>
      </w:r>
      <w:r w:rsidRPr="004D55D7">
        <w:tab/>
      </w:r>
      <w:r w:rsidRPr="004D55D7">
        <w:tab/>
      </w:r>
      <w:r w:rsidRPr="004D55D7">
        <w:tab/>
      </w:r>
      <w:r w:rsidRPr="004D55D7">
        <w:tab/>
      </w:r>
    </w:p>
    <w:p w:rsidR="00B247D7" w:rsidRDefault="006656BF" w:rsidP="00575E51">
      <w:proofErr w:type="gramStart"/>
      <w:r w:rsidRPr="001F6567">
        <w:rPr>
          <w:b/>
        </w:rPr>
        <w:t>Row 1134</w:t>
      </w:r>
      <w:r>
        <w:t xml:space="preserve"> (-1.9) </w:t>
      </w:r>
      <w:r w:rsidR="0097234C">
        <w:t>Uncharacterized protein in maize</w:t>
      </w:r>
      <w:r w:rsidR="00433632">
        <w:t xml:space="preserve"> (belongs to the Cytochrome P450 family)</w:t>
      </w:r>
      <w:r w:rsidR="0097234C">
        <w:t>.</w:t>
      </w:r>
      <w:proofErr w:type="gramEnd"/>
      <w:r w:rsidR="0097234C">
        <w:t xml:space="preserve"> </w:t>
      </w:r>
      <w:proofErr w:type="gramStart"/>
      <w:r w:rsidR="0097234C">
        <w:t>C</w:t>
      </w:r>
      <w:r w:rsidRPr="006656BF">
        <w:t>ytochrome P450, family 71, subfamily B, polypeptide 34</w:t>
      </w:r>
      <w:r>
        <w:t xml:space="preserve"> in Arabidopsis.</w:t>
      </w:r>
      <w:proofErr w:type="gramEnd"/>
      <w:r>
        <w:t xml:space="preserve"> </w:t>
      </w:r>
      <w:proofErr w:type="gramStart"/>
      <w:r>
        <w:t>Cytochrome 450 in rice.</w:t>
      </w:r>
      <w:proofErr w:type="gramEnd"/>
      <w:r>
        <w:t xml:space="preserve"> </w:t>
      </w:r>
    </w:p>
    <w:p w:rsidR="00F3313B" w:rsidRDefault="00F3313B" w:rsidP="00575E51">
      <w:proofErr w:type="gramStart"/>
      <w:r w:rsidRPr="00F3313B">
        <w:rPr>
          <w:b/>
        </w:rPr>
        <w:t>Row 1300</w:t>
      </w:r>
      <w:r>
        <w:t xml:space="preserve"> (1.28) </w:t>
      </w:r>
      <w:proofErr w:type="spellStart"/>
      <w:r>
        <w:t>Allene</w:t>
      </w:r>
      <w:proofErr w:type="spellEnd"/>
      <w:r>
        <w:t xml:space="preserve"> oxide cyclase </w:t>
      </w:r>
      <w:r w:rsidRPr="00F3313B">
        <w:t>in maize, Arabidopsis and r</w:t>
      </w:r>
      <w:r w:rsidR="007B19F9">
        <w:t xml:space="preserve">ice (AOC-3 in </w:t>
      </w:r>
      <w:proofErr w:type="spellStart"/>
      <w:r w:rsidR="007B19F9">
        <w:t>Arabi</w:t>
      </w:r>
      <w:proofErr w:type="spellEnd"/>
      <w:r w:rsidR="007B19F9">
        <w:t>. and rice).</w:t>
      </w:r>
      <w:proofErr w:type="gramEnd"/>
      <w:r w:rsidR="007B19F9">
        <w:t xml:space="preserve"> According to the Maize Handbook, these are in the </w:t>
      </w:r>
      <w:proofErr w:type="spellStart"/>
      <w:r w:rsidR="007B19F9">
        <w:t>oxylipin</w:t>
      </w:r>
      <w:proofErr w:type="spellEnd"/>
      <w:r w:rsidR="007B19F9">
        <w:t xml:space="preserve"> (</w:t>
      </w:r>
      <w:r w:rsidR="00F40278">
        <w:t xml:space="preserve">can be </w:t>
      </w:r>
      <w:proofErr w:type="spellStart"/>
      <w:r w:rsidR="007B19F9">
        <w:t>jasmonic</w:t>
      </w:r>
      <w:proofErr w:type="spellEnd"/>
      <w:r w:rsidR="007B19F9">
        <w:t xml:space="preserve"> acid-related) pathway </w:t>
      </w:r>
      <w:proofErr w:type="gramStart"/>
      <w:r w:rsidR="007B19F9">
        <w:t>that  play</w:t>
      </w:r>
      <w:proofErr w:type="gramEnd"/>
      <w:r w:rsidR="007B19F9">
        <w:t xml:space="preserve"> important  signaling roles </w:t>
      </w:r>
      <w:r w:rsidR="00F40278">
        <w:t>in biotic and abiotic stress responses</w:t>
      </w:r>
      <w:r w:rsidR="007B19F9">
        <w:t xml:space="preserve">.  </w:t>
      </w:r>
      <w:r w:rsidRPr="00F3313B">
        <w:tab/>
      </w:r>
      <w:r w:rsidRPr="00F3313B">
        <w:tab/>
      </w:r>
    </w:p>
    <w:p w:rsidR="00156443" w:rsidRDefault="00606095" w:rsidP="00575E51">
      <w:proofErr w:type="gramStart"/>
      <w:r w:rsidRPr="001F6567">
        <w:rPr>
          <w:b/>
        </w:rPr>
        <w:t>Row 1409</w:t>
      </w:r>
      <w:r w:rsidR="009F07C6">
        <w:t xml:space="preserve"> (-2.26) </w:t>
      </w:r>
      <w:r w:rsidR="00433632" w:rsidRPr="00433632">
        <w:t>Cytochrome P450 CYP74A19</w:t>
      </w:r>
      <w:r w:rsidR="00433632">
        <w:t xml:space="preserve"> in maize.</w:t>
      </w:r>
      <w:proofErr w:type="gramEnd"/>
      <w:r w:rsidR="00433632">
        <w:t xml:space="preserve"> </w:t>
      </w:r>
      <w:proofErr w:type="spellStart"/>
      <w:proofErr w:type="gramStart"/>
      <w:r w:rsidR="00433632">
        <w:t>A</w:t>
      </w:r>
      <w:r w:rsidR="009F07C6">
        <w:t>llene</w:t>
      </w:r>
      <w:proofErr w:type="spellEnd"/>
      <w:r w:rsidR="009F07C6">
        <w:t xml:space="preserve"> oxide synthase in Arabidopsis.</w:t>
      </w:r>
      <w:proofErr w:type="gramEnd"/>
      <w:r>
        <w:t xml:space="preserve"> </w:t>
      </w:r>
      <w:proofErr w:type="gramStart"/>
      <w:r>
        <w:t xml:space="preserve">Cytochrome P450 </w:t>
      </w:r>
      <w:r w:rsidRPr="00606095">
        <w:t>in rice</w:t>
      </w:r>
      <w:r>
        <w:t>.</w:t>
      </w:r>
      <w:proofErr w:type="gramEnd"/>
      <w:r w:rsidR="00132B56">
        <w:t xml:space="preserve"> </w:t>
      </w:r>
    </w:p>
    <w:p w:rsidR="00491A0C" w:rsidRDefault="001F6567" w:rsidP="00575E51">
      <w:proofErr w:type="gramStart"/>
      <w:r w:rsidRPr="001F6567">
        <w:rPr>
          <w:b/>
        </w:rPr>
        <w:t>Row 1516</w:t>
      </w:r>
      <w:r>
        <w:t xml:space="preserve"> (2.02) </w:t>
      </w:r>
      <w:r w:rsidRPr="001F6567">
        <w:t>cytochrome P450, family 707, subfamily A, polypeptide 4</w:t>
      </w:r>
      <w:r>
        <w:t xml:space="preserve"> in Arabidopsis.</w:t>
      </w:r>
      <w:proofErr w:type="gramEnd"/>
      <w:r>
        <w:t xml:space="preserve"> </w:t>
      </w:r>
      <w:proofErr w:type="gramStart"/>
      <w:r>
        <w:t>Cytochrome 450 in rice.</w:t>
      </w:r>
      <w:proofErr w:type="gramEnd"/>
      <w:r w:rsidRPr="001F6567">
        <w:tab/>
      </w:r>
    </w:p>
    <w:p w:rsidR="00FE1FE2" w:rsidRDefault="00491A0C" w:rsidP="00575E51">
      <w:proofErr w:type="gramStart"/>
      <w:r w:rsidRPr="00DE3159">
        <w:rPr>
          <w:b/>
        </w:rPr>
        <w:t>Row 1954</w:t>
      </w:r>
      <w:r>
        <w:t xml:space="preserve"> (2.05) </w:t>
      </w:r>
      <w:proofErr w:type="spellStart"/>
      <w:r w:rsidR="00433632">
        <w:t>Uncharacterixed</w:t>
      </w:r>
      <w:proofErr w:type="spellEnd"/>
      <w:r w:rsidR="00433632">
        <w:t xml:space="preserve"> protein in maize (sequence similar to cytochrome 450 family).</w:t>
      </w:r>
      <w:proofErr w:type="gramEnd"/>
      <w:r w:rsidR="00433632">
        <w:t xml:space="preserve"> </w:t>
      </w:r>
      <w:proofErr w:type="gramStart"/>
      <w:r>
        <w:t>Cytochrome P450 51 i</w:t>
      </w:r>
      <w:r w:rsidR="007740C9">
        <w:t xml:space="preserve">n </w:t>
      </w:r>
      <w:proofErr w:type="spellStart"/>
      <w:r w:rsidR="007740C9" w:rsidRPr="007740C9">
        <w:t>Pfam</w:t>
      </w:r>
      <w:proofErr w:type="spellEnd"/>
      <w:r w:rsidRPr="00491A0C">
        <w:t xml:space="preserve"> and Arabidopsis.</w:t>
      </w:r>
      <w:proofErr w:type="gramEnd"/>
      <w:r w:rsidRPr="00491A0C">
        <w:tab/>
      </w:r>
    </w:p>
    <w:p w:rsidR="00FE1FE2" w:rsidRPr="00FE1FE2" w:rsidRDefault="00FE1FE2" w:rsidP="00575E51">
      <w:pPr>
        <w:rPr>
          <w:b/>
          <w:u w:val="single"/>
        </w:rPr>
      </w:pPr>
      <w:proofErr w:type="spellStart"/>
      <w:r w:rsidRPr="00FE1FE2">
        <w:rPr>
          <w:b/>
          <w:u w:val="single"/>
        </w:rPr>
        <w:t>Phytochrome</w:t>
      </w:r>
      <w:proofErr w:type="spellEnd"/>
      <w:r w:rsidRPr="00FE1FE2">
        <w:rPr>
          <w:b/>
          <w:u w:val="single"/>
        </w:rPr>
        <w:t xml:space="preserve"> B</w:t>
      </w:r>
    </w:p>
    <w:p w:rsidR="001F6567" w:rsidRDefault="00FE1FE2" w:rsidP="00575E51">
      <w:proofErr w:type="gramStart"/>
      <w:r w:rsidRPr="00FE1FE2">
        <w:rPr>
          <w:b/>
        </w:rPr>
        <w:t>Row 1785</w:t>
      </w:r>
      <w:r w:rsidRPr="00FE1FE2">
        <w:t xml:space="preserve"> (-1.03) </w:t>
      </w:r>
      <w:proofErr w:type="spellStart"/>
      <w:r w:rsidRPr="00FE1FE2">
        <w:t>Phytochrome</w:t>
      </w:r>
      <w:proofErr w:type="spellEnd"/>
      <w:r w:rsidRPr="00FE1FE2">
        <w:t xml:space="preserve"> in maize.</w:t>
      </w:r>
      <w:proofErr w:type="gramEnd"/>
      <w:r w:rsidRPr="00FE1FE2">
        <w:t xml:space="preserve"> </w:t>
      </w:r>
      <w:proofErr w:type="spellStart"/>
      <w:proofErr w:type="gramStart"/>
      <w:r w:rsidRPr="00FE1FE2">
        <w:t>Phytochrome</w:t>
      </w:r>
      <w:proofErr w:type="spellEnd"/>
      <w:r w:rsidRPr="00FE1FE2">
        <w:t xml:space="preserve"> B in Arabidopsis and rice.</w:t>
      </w:r>
      <w:proofErr w:type="gramEnd"/>
      <w:r w:rsidRPr="00FE1FE2">
        <w:tab/>
      </w:r>
      <w:r w:rsidR="00491A0C" w:rsidRPr="00491A0C">
        <w:tab/>
      </w:r>
      <w:r w:rsidR="00491A0C" w:rsidRPr="00491A0C">
        <w:tab/>
      </w:r>
      <w:r w:rsidR="003F59D5">
        <w:t>__________________________________________________________________</w:t>
      </w:r>
      <w:r w:rsidR="00491A0C" w:rsidRPr="00491A0C">
        <w:tab/>
      </w:r>
      <w:r w:rsidR="00491A0C" w:rsidRPr="00491A0C">
        <w:tab/>
      </w:r>
      <w:r w:rsidR="00491A0C" w:rsidRPr="00491A0C">
        <w:tab/>
      </w:r>
      <w:r w:rsidR="00491A0C" w:rsidRPr="00491A0C">
        <w:tab/>
      </w:r>
      <w:r w:rsidR="001F6567" w:rsidRPr="001F6567">
        <w:tab/>
      </w:r>
      <w:r w:rsidR="001F6567" w:rsidRPr="001F6567">
        <w:tab/>
      </w:r>
      <w:r w:rsidR="001F6567" w:rsidRPr="001F6567">
        <w:tab/>
      </w:r>
      <w:r w:rsidR="001F6567" w:rsidRPr="001F6567">
        <w:tab/>
      </w:r>
    </w:p>
    <w:p w:rsidR="00002D0F" w:rsidRPr="009C26F8" w:rsidRDefault="00CD2761" w:rsidP="00891591">
      <w:r w:rsidRPr="002716ED">
        <w:rPr>
          <w:b/>
          <w:u w:val="single"/>
        </w:rPr>
        <w:t>WRKY Genes</w:t>
      </w:r>
      <w:r w:rsidR="009C26F8">
        <w:rPr>
          <w:b/>
          <w:u w:val="single"/>
        </w:rPr>
        <w:t xml:space="preserve"> </w:t>
      </w:r>
      <w:r w:rsidR="009C26F8" w:rsidRPr="009C26F8">
        <w:t xml:space="preserve">“The WRKY family is one of the 10 largest transcription factor families in higher plants”.  </w:t>
      </w:r>
      <w:proofErr w:type="gramStart"/>
      <w:r w:rsidR="009C26F8" w:rsidRPr="009C26F8">
        <w:t>Important for reaction to biotic and abiotic stresses (including cold and drought), plant hormone signaling (e.g., regulation of ABA signaling, mediation of ABA during seed development), and plant growth and development.</w:t>
      </w:r>
      <w:proofErr w:type="gramEnd"/>
      <w:r w:rsidR="009C26F8" w:rsidRPr="009C26F8">
        <w:t xml:space="preserve"> Some WRKY genes repress gibberellin signaling.</w:t>
      </w:r>
    </w:p>
    <w:p w:rsidR="009C26F8" w:rsidRPr="009C26F8" w:rsidRDefault="009C26F8" w:rsidP="00891591">
      <w:proofErr w:type="gramStart"/>
      <w:r w:rsidRPr="009C26F8">
        <w:rPr>
          <w:b/>
        </w:rPr>
        <w:t>Row 707</w:t>
      </w:r>
      <w:r>
        <w:t xml:space="preserve"> (-2.53) VQ motif family</w:t>
      </w:r>
      <w:r w:rsidRPr="009C26F8">
        <w:t xml:space="preserve"> protein</w:t>
      </w:r>
      <w:r>
        <w:t xml:space="preserve"> in maize, Arabidopsis and rice.</w:t>
      </w:r>
      <w:proofErr w:type="gramEnd"/>
      <w:r>
        <w:t xml:space="preserve"> </w:t>
      </w:r>
      <w:r w:rsidRPr="009C26F8">
        <w:tab/>
      </w:r>
      <w:r w:rsidR="004D36B1">
        <w:t>They are co-activators of WRKY.</w:t>
      </w:r>
    </w:p>
    <w:p w:rsidR="00CE19B3" w:rsidRDefault="00156443" w:rsidP="00891591">
      <w:proofErr w:type="gramStart"/>
      <w:r w:rsidRPr="00432AFC">
        <w:rPr>
          <w:b/>
        </w:rPr>
        <w:lastRenderedPageBreak/>
        <w:t>Row 797</w:t>
      </w:r>
      <w:r w:rsidRPr="00156443">
        <w:t xml:space="preserve"> (-3.55)</w:t>
      </w:r>
      <w:r w:rsidR="00BF6134">
        <w:t>.</w:t>
      </w:r>
      <w:proofErr w:type="gramEnd"/>
      <w:r w:rsidR="00BF6134">
        <w:t xml:space="preserve"> </w:t>
      </w:r>
      <w:r w:rsidR="00453BF9">
        <w:t xml:space="preserve"> </w:t>
      </w:r>
      <w:proofErr w:type="gramStart"/>
      <w:r w:rsidR="00453BF9" w:rsidRPr="00453BF9">
        <w:t>WRKY DNA-binding domain superfamily protein</w:t>
      </w:r>
      <w:r w:rsidR="00453BF9">
        <w:t xml:space="preserve"> in maize.</w:t>
      </w:r>
      <w:proofErr w:type="gramEnd"/>
      <w:r w:rsidR="00453BF9">
        <w:t xml:space="preserve"> </w:t>
      </w:r>
      <w:proofErr w:type="gramStart"/>
      <w:r w:rsidR="00891591">
        <w:t>WRKY DNA-binding protein</w:t>
      </w:r>
      <w:r w:rsidR="00246322">
        <w:t xml:space="preserve"> 72 in </w:t>
      </w:r>
      <w:proofErr w:type="spellStart"/>
      <w:r w:rsidR="00246322">
        <w:t>Arabi</w:t>
      </w:r>
      <w:proofErr w:type="spellEnd"/>
      <w:r w:rsidR="00246322">
        <w:t>.</w:t>
      </w:r>
      <w:proofErr w:type="gramEnd"/>
      <w:r w:rsidR="00246322">
        <w:t xml:space="preserve"> WRKY 107 in rice</w:t>
      </w:r>
      <w:r w:rsidR="00891591">
        <w:t>.</w:t>
      </w:r>
      <w:r w:rsidR="00891591" w:rsidRPr="00891591">
        <w:t xml:space="preserve"> </w:t>
      </w:r>
      <w:r w:rsidR="00CE19B3" w:rsidRPr="00A52120">
        <w:rPr>
          <w:b/>
        </w:rPr>
        <w:t>Row 413</w:t>
      </w:r>
      <w:r w:rsidR="005115B5">
        <w:t xml:space="preserve"> (2.18) Uncharacterized protein in maize</w:t>
      </w:r>
      <w:r w:rsidR="00594E6D">
        <w:t xml:space="preserve">. </w:t>
      </w:r>
      <w:proofErr w:type="gramStart"/>
      <w:r w:rsidR="00594E6D">
        <w:t>WRKY</w:t>
      </w:r>
      <w:r w:rsidR="00F77C49">
        <w:t xml:space="preserve"> </w:t>
      </w:r>
      <w:r w:rsidR="00594E6D">
        <w:t xml:space="preserve">DNA-binding </w:t>
      </w:r>
      <w:r w:rsidR="00F77C49">
        <w:t>27 in Arabidopsis.</w:t>
      </w:r>
      <w:proofErr w:type="gramEnd"/>
      <w:r w:rsidR="00F77C49">
        <w:t xml:space="preserve"> </w:t>
      </w:r>
      <w:proofErr w:type="gramStart"/>
      <w:r w:rsidR="00CE19B3">
        <w:t xml:space="preserve">WRKY39 </w:t>
      </w:r>
      <w:r w:rsidR="00CE19B3" w:rsidRPr="00CE19B3">
        <w:t>in rice.</w:t>
      </w:r>
      <w:proofErr w:type="gramEnd"/>
    </w:p>
    <w:p w:rsidR="00732C6C" w:rsidRDefault="00732C6C" w:rsidP="00891591">
      <w:r w:rsidRPr="00732C6C">
        <w:rPr>
          <w:b/>
        </w:rPr>
        <w:t>Row 828</w:t>
      </w:r>
      <w:r>
        <w:t xml:space="preserve"> (2.05) </w:t>
      </w:r>
      <w:r w:rsidR="005115B5" w:rsidRPr="005115B5">
        <w:t>WRKY DNA-binding domain superfamily protein</w:t>
      </w:r>
      <w:r w:rsidR="005115B5">
        <w:t xml:space="preserve"> in maize</w:t>
      </w:r>
      <w:r w:rsidRPr="00732C6C">
        <w:t>. WRKY 11 in Arabidopsis and WRKY 68 in rice.</w:t>
      </w:r>
      <w:r w:rsidRPr="00732C6C">
        <w:tab/>
      </w:r>
      <w:r w:rsidRPr="00732C6C">
        <w:tab/>
      </w:r>
    </w:p>
    <w:p w:rsidR="001E6354" w:rsidRDefault="001E6354" w:rsidP="00891591">
      <w:proofErr w:type="gramStart"/>
      <w:r w:rsidRPr="001E6354">
        <w:rPr>
          <w:b/>
        </w:rPr>
        <w:t>Row 1908</w:t>
      </w:r>
      <w:r>
        <w:t xml:space="preserve"> (-2.55)</w:t>
      </w:r>
      <w:r w:rsidRPr="001E6354">
        <w:t>.</w:t>
      </w:r>
      <w:proofErr w:type="gramEnd"/>
      <w:r w:rsidRPr="001E6354">
        <w:t xml:space="preserve"> </w:t>
      </w:r>
      <w:proofErr w:type="gramStart"/>
      <w:r w:rsidR="005115B5" w:rsidRPr="005115B5">
        <w:t xml:space="preserve">WRKY62-superfamily of TFs having WRKY and zinc finger domains </w:t>
      </w:r>
      <w:r w:rsidR="005115B5">
        <w:t>in maize.</w:t>
      </w:r>
      <w:proofErr w:type="gramEnd"/>
      <w:r w:rsidR="005115B5">
        <w:t xml:space="preserve"> </w:t>
      </w:r>
      <w:proofErr w:type="gramStart"/>
      <w:r w:rsidRPr="001E6354">
        <w:t xml:space="preserve">WRKY DNA-binding protein 18 in </w:t>
      </w:r>
      <w:proofErr w:type="spellStart"/>
      <w:r w:rsidRPr="001E6354">
        <w:t>Arabdopsis</w:t>
      </w:r>
      <w:proofErr w:type="spellEnd"/>
      <w:r w:rsidRPr="001E6354">
        <w:t xml:space="preserve"> and WRKY 62 in rice.</w:t>
      </w:r>
      <w:proofErr w:type="gramEnd"/>
      <w:r w:rsidRPr="001E6354">
        <w:tab/>
      </w:r>
      <w:r w:rsidRPr="001E6354">
        <w:tab/>
      </w:r>
      <w:r w:rsidRPr="001E6354">
        <w:tab/>
      </w:r>
    </w:p>
    <w:p w:rsidR="00DE13D5" w:rsidRPr="00DE13D5" w:rsidRDefault="00DE13D5" w:rsidP="00891591">
      <w:proofErr w:type="gramStart"/>
      <w:r>
        <w:rPr>
          <w:b/>
        </w:rPr>
        <w:t xml:space="preserve">Row 1993 </w:t>
      </w:r>
      <w:r w:rsidR="007740C9">
        <w:t>(-2.13)</w:t>
      </w:r>
      <w:r>
        <w:t>.</w:t>
      </w:r>
      <w:proofErr w:type="gramEnd"/>
      <w:r>
        <w:t xml:space="preserve"> </w:t>
      </w:r>
      <w:proofErr w:type="gramStart"/>
      <w:r w:rsidR="00243EA0">
        <w:t>WRK</w:t>
      </w:r>
      <w:r w:rsidR="00243EA0" w:rsidRPr="00243EA0">
        <w:t>Y DNA-binding domain superfamily protein</w:t>
      </w:r>
      <w:r w:rsidR="00243EA0">
        <w:t xml:space="preserve"> in maize and Arabidopsis.</w:t>
      </w:r>
      <w:proofErr w:type="gramEnd"/>
      <w:r w:rsidR="00243EA0">
        <w:t xml:space="preserve"> </w:t>
      </w:r>
      <w:r>
        <w:t>WRKY 9 in rice.</w:t>
      </w:r>
    </w:p>
    <w:p w:rsidR="00FD517E" w:rsidRDefault="00FD517E" w:rsidP="00891591">
      <w:proofErr w:type="gramStart"/>
      <w:r w:rsidRPr="00FD517E">
        <w:rPr>
          <w:b/>
        </w:rPr>
        <w:t>Row 2104</w:t>
      </w:r>
      <w:r>
        <w:t xml:space="preserve"> (-1</w:t>
      </w:r>
      <w:r w:rsidR="00190E69">
        <w:t>.2</w:t>
      </w:r>
      <w:r w:rsidR="009037DB">
        <w:t xml:space="preserve">2) </w:t>
      </w:r>
      <w:r w:rsidR="001A1F46" w:rsidRPr="001A1F46">
        <w:t>WRKY DNA binding domain containing protein</w:t>
      </w:r>
      <w:r w:rsidR="001A1F46">
        <w:t xml:space="preserve"> in maize.</w:t>
      </w:r>
      <w:proofErr w:type="gramEnd"/>
      <w:r w:rsidR="001A1F46">
        <w:t xml:space="preserve"> </w:t>
      </w:r>
      <w:proofErr w:type="gramStart"/>
      <w:r w:rsidRPr="00FD517E">
        <w:t>ABA overl</w:t>
      </w:r>
      <w:r>
        <w:t xml:space="preserve">y sensitive mutant 3 in Arabidopsis and WRKY108 </w:t>
      </w:r>
      <w:r w:rsidRPr="00FD517E">
        <w:t>in rice.</w:t>
      </w:r>
      <w:proofErr w:type="gramEnd"/>
      <w:r>
        <w:t xml:space="preserve"> </w:t>
      </w:r>
    </w:p>
    <w:p w:rsidR="002811E8" w:rsidRDefault="002811E8" w:rsidP="00891591">
      <w:proofErr w:type="gramStart"/>
      <w:r w:rsidRPr="00A52120">
        <w:rPr>
          <w:b/>
        </w:rPr>
        <w:t>Row 2169</w:t>
      </w:r>
      <w:r>
        <w:t xml:space="preserve"> (-1.77) </w:t>
      </w:r>
      <w:r w:rsidR="001A1F46">
        <w:t>WRKY in maize.</w:t>
      </w:r>
      <w:proofErr w:type="gramEnd"/>
      <w:r w:rsidR="001A1F46">
        <w:t xml:space="preserve"> </w:t>
      </w:r>
      <w:proofErr w:type="gramStart"/>
      <w:r w:rsidR="001A1F46">
        <w:t xml:space="preserve">WRKY </w:t>
      </w:r>
      <w:r w:rsidR="009037DB">
        <w:t xml:space="preserve">40 </w:t>
      </w:r>
      <w:r>
        <w:t>in Arabidopsis.</w:t>
      </w:r>
      <w:proofErr w:type="gramEnd"/>
      <w:r>
        <w:t xml:space="preserve">  </w:t>
      </w:r>
      <w:proofErr w:type="gramStart"/>
      <w:r>
        <w:t xml:space="preserve">WRKY76 </w:t>
      </w:r>
      <w:r w:rsidRPr="002811E8">
        <w:t>in rice.</w:t>
      </w:r>
      <w:proofErr w:type="gramEnd"/>
    </w:p>
    <w:p w:rsidR="005A30BB" w:rsidRDefault="005A30BB" w:rsidP="00891591">
      <w:proofErr w:type="gramStart"/>
      <w:r w:rsidRPr="00A52120">
        <w:rPr>
          <w:b/>
        </w:rPr>
        <w:t>Row 2222</w:t>
      </w:r>
      <w:r>
        <w:t xml:space="preserve"> (-2.36) </w:t>
      </w:r>
      <w:r w:rsidR="00545D40">
        <w:t xml:space="preserve">WRKY DNA-binding protein 72 </w:t>
      </w:r>
      <w:r>
        <w:t>in Arabidopsis.</w:t>
      </w:r>
      <w:proofErr w:type="gramEnd"/>
      <w:r>
        <w:t xml:space="preserve"> </w:t>
      </w:r>
      <w:proofErr w:type="gramStart"/>
      <w:r>
        <w:t xml:space="preserve">WRKY107 </w:t>
      </w:r>
      <w:r w:rsidRPr="005A30BB">
        <w:t>in rice.</w:t>
      </w:r>
      <w:proofErr w:type="gramEnd"/>
    </w:p>
    <w:p w:rsidR="00CD0000" w:rsidRPr="00CD0000" w:rsidRDefault="005251A8" w:rsidP="00CD0000">
      <w:hyperlink r:id="rId34" w:history="1">
        <w:r w:rsidR="00CD0000" w:rsidRPr="00CD0000">
          <w:rPr>
            <w:rStyle w:val="Hyperlink"/>
          </w:rPr>
          <w:t>http://www.ncbi.nlm.nih.gov/pubmed/22279089</w:t>
        </w:r>
      </w:hyperlink>
      <w:r w:rsidR="00CD0000" w:rsidRPr="00CD0000">
        <w:t xml:space="preserve"> -</w:t>
      </w:r>
      <w:r w:rsidR="007740C9">
        <w:t>-WRKY in maize</w:t>
      </w:r>
      <w:r w:rsidR="00CD0000" w:rsidRPr="00CD0000">
        <w:t>, stress responses.</w:t>
      </w:r>
    </w:p>
    <w:p w:rsidR="00CD0000" w:rsidRPr="00CD0000" w:rsidRDefault="005251A8" w:rsidP="00CD0000">
      <w:hyperlink r:id="rId35" w:history="1">
        <w:proofErr w:type="gramStart"/>
        <w:r w:rsidR="00CD0000" w:rsidRPr="00CD0000">
          <w:rPr>
            <w:rStyle w:val="Hyperlink"/>
          </w:rPr>
          <w:t>http://link.springer.com/article/10.1007%2Fs10725-013-9792-9--WRKY</w:t>
        </w:r>
      </w:hyperlink>
      <w:r w:rsidR="00CD0000" w:rsidRPr="00CD0000">
        <w:t xml:space="preserve"> in stress responses in maize.</w:t>
      </w:r>
      <w:proofErr w:type="gramEnd"/>
    </w:p>
    <w:p w:rsidR="00CD0000" w:rsidRDefault="00CD0000" w:rsidP="00CD0000">
      <w:proofErr w:type="spellStart"/>
      <w:r w:rsidRPr="00CD0000">
        <w:t>Tripathis</w:t>
      </w:r>
      <w:proofErr w:type="spellEnd"/>
      <w:r w:rsidRPr="00CD0000">
        <w:t xml:space="preserve"> et al., </w:t>
      </w:r>
      <w:hyperlink r:id="rId36" w:history="1">
        <w:r w:rsidR="00693237" w:rsidRPr="00D66F0A">
          <w:rPr>
            <w:rStyle w:val="Hyperlink"/>
          </w:rPr>
          <w:t>file:///C:/Users/Owner/Documents/RNA%20Seq/WRKY%20in%20Brachyposium.pdf</w:t>
        </w:r>
      </w:hyperlink>
    </w:p>
    <w:p w:rsidR="003B0964" w:rsidRPr="000238A3" w:rsidRDefault="003B0964" w:rsidP="0052634E">
      <w:proofErr w:type="spellStart"/>
      <w:r w:rsidRPr="003B0964">
        <w:rPr>
          <w:b/>
          <w:u w:val="single"/>
        </w:rPr>
        <w:t>Brassinosteroids</w:t>
      </w:r>
      <w:proofErr w:type="spellEnd"/>
      <w:r w:rsidR="007E3629">
        <w:rPr>
          <w:b/>
          <w:u w:val="single"/>
        </w:rPr>
        <w:t xml:space="preserve"> and related </w:t>
      </w:r>
      <w:r w:rsidR="005D5369">
        <w:rPr>
          <w:b/>
          <w:u w:val="single"/>
        </w:rPr>
        <w:t>[</w:t>
      </w:r>
      <w:r w:rsidR="00442577" w:rsidRPr="00442577">
        <w:rPr>
          <w:b/>
          <w:u w:val="single"/>
        </w:rPr>
        <w:t>C3HC4 type (RING finger)</w:t>
      </w:r>
      <w:r w:rsidR="006F251F">
        <w:rPr>
          <w:b/>
          <w:u w:val="single"/>
        </w:rPr>
        <w:t xml:space="preserve"> and </w:t>
      </w:r>
      <w:proofErr w:type="spellStart"/>
      <w:r w:rsidR="006F251F">
        <w:rPr>
          <w:b/>
          <w:u w:val="single"/>
        </w:rPr>
        <w:t>Leucine</w:t>
      </w:r>
      <w:proofErr w:type="spellEnd"/>
      <w:r w:rsidR="006F251F">
        <w:rPr>
          <w:b/>
          <w:u w:val="single"/>
        </w:rPr>
        <w:t>-rich repeat</w:t>
      </w:r>
      <w:r w:rsidR="00FA3C10">
        <w:rPr>
          <w:b/>
          <w:u w:val="single"/>
        </w:rPr>
        <w:t xml:space="preserve"> kinase</w:t>
      </w:r>
      <w:r w:rsidR="005D5369">
        <w:rPr>
          <w:b/>
          <w:u w:val="single"/>
        </w:rPr>
        <w:t>]</w:t>
      </w:r>
      <w:r w:rsidR="00442577">
        <w:rPr>
          <w:b/>
          <w:u w:val="single"/>
        </w:rPr>
        <w:t xml:space="preserve"> </w:t>
      </w:r>
      <w:r w:rsidR="007E3629">
        <w:rPr>
          <w:b/>
          <w:u w:val="single"/>
        </w:rPr>
        <w:t>genes</w:t>
      </w:r>
      <w:r w:rsidR="000238A3">
        <w:rPr>
          <w:b/>
          <w:u w:val="single"/>
        </w:rPr>
        <w:t xml:space="preserve">. </w:t>
      </w:r>
      <w:proofErr w:type="spellStart"/>
      <w:r w:rsidR="000238A3" w:rsidRPr="000238A3">
        <w:t>Brassinosteroids</w:t>
      </w:r>
      <w:proofErr w:type="spellEnd"/>
      <w:r w:rsidR="000238A3" w:rsidRPr="000238A3">
        <w:t xml:space="preserve"> (</w:t>
      </w:r>
      <w:proofErr w:type="spellStart"/>
      <w:r w:rsidR="000238A3" w:rsidRPr="000238A3">
        <w:t>Brs</w:t>
      </w:r>
      <w:proofErr w:type="spellEnd"/>
      <w:r w:rsidR="000238A3" w:rsidRPr="000238A3">
        <w:t xml:space="preserve">) are essential plant hormones involved in growth and development and stress responses.  </w:t>
      </w:r>
      <w:proofErr w:type="spellStart"/>
      <w:r w:rsidR="000238A3" w:rsidRPr="000238A3">
        <w:t>Brs</w:t>
      </w:r>
      <w:proofErr w:type="spellEnd"/>
      <w:r w:rsidR="000238A3" w:rsidRPr="000238A3">
        <w:t xml:space="preserve"> have strong growth-inducing properties. They interact with other hormones including </w:t>
      </w:r>
      <w:proofErr w:type="spellStart"/>
      <w:r w:rsidR="000238A3" w:rsidRPr="000238A3">
        <w:t>auxin</w:t>
      </w:r>
      <w:proofErr w:type="spellEnd"/>
      <w:r w:rsidR="000238A3" w:rsidRPr="000238A3">
        <w:t>, ABA, and gibberellin and have an additive effect with gibberellin. Br-deficient plants are dwarfs in Arabidopsis and maize</w:t>
      </w:r>
      <w:r w:rsidR="00433632">
        <w:t>,</w:t>
      </w:r>
      <w:r w:rsidR="000238A3" w:rsidRPr="000238A3">
        <w:t xml:space="preserve"> and in maize they exhibit flower feminization</w:t>
      </w:r>
      <w:r w:rsidR="000238A3">
        <w:t xml:space="preserve">. </w:t>
      </w:r>
      <w:proofErr w:type="spellStart"/>
      <w:r w:rsidR="000238A3">
        <w:t>Brs</w:t>
      </w:r>
      <w:proofErr w:type="spellEnd"/>
      <w:r w:rsidR="000238A3">
        <w:t xml:space="preserve"> control flower sex determination in maize (</w:t>
      </w:r>
      <w:proofErr w:type="spellStart"/>
      <w:r w:rsidR="00BB6B58">
        <w:t>Hartwig</w:t>
      </w:r>
      <w:proofErr w:type="spellEnd"/>
      <w:r w:rsidR="00BB6B58">
        <w:t xml:space="preserve"> et al. </w:t>
      </w:r>
      <w:r w:rsidR="000238A3">
        <w:t>article below).</w:t>
      </w:r>
      <w:r w:rsidR="0052634E">
        <w:t xml:space="preserve"> </w:t>
      </w:r>
      <w:r w:rsidR="0052634E" w:rsidRPr="00835B28">
        <w:rPr>
          <w:b/>
        </w:rPr>
        <w:t>“</w:t>
      </w:r>
      <w:proofErr w:type="spellStart"/>
      <w:r w:rsidR="0052634E" w:rsidRPr="00835B28">
        <w:rPr>
          <w:b/>
        </w:rPr>
        <w:t>Brassinosteroids</w:t>
      </w:r>
      <w:proofErr w:type="spellEnd"/>
      <w:r w:rsidR="0052634E" w:rsidRPr="00835B28">
        <w:rPr>
          <w:b/>
        </w:rPr>
        <w:t xml:space="preserve"> (BRs) require an active BRASSINOSTEROID-INSENSITIVE 1 (BRI1) receptor serine/threonine kinase for hormone perception and signal transduction.” </w:t>
      </w:r>
      <w:proofErr w:type="gramStart"/>
      <w:r w:rsidR="0052634E" w:rsidRPr="00835B28">
        <w:rPr>
          <w:b/>
        </w:rPr>
        <w:t>(</w:t>
      </w:r>
      <w:proofErr w:type="spellStart"/>
      <w:r w:rsidR="0052634E" w:rsidRPr="00835B28">
        <w:rPr>
          <w:b/>
        </w:rPr>
        <w:t>Ehson</w:t>
      </w:r>
      <w:proofErr w:type="spellEnd"/>
      <w:r w:rsidR="0052634E" w:rsidRPr="00835B28">
        <w:rPr>
          <w:b/>
        </w:rPr>
        <w:t xml:space="preserve"> et al. article).</w:t>
      </w:r>
      <w:proofErr w:type="gramEnd"/>
    </w:p>
    <w:p w:rsidR="00F46B47" w:rsidRDefault="003B0964" w:rsidP="00CD0000">
      <w:proofErr w:type="gramStart"/>
      <w:r w:rsidRPr="002243A5">
        <w:rPr>
          <w:b/>
        </w:rPr>
        <w:t>Row 1228</w:t>
      </w:r>
      <w:r>
        <w:t xml:space="preserve"> (2.32)</w:t>
      </w:r>
      <w:r w:rsidR="004B2252">
        <w:t xml:space="preserve"> </w:t>
      </w:r>
      <w:r w:rsidR="00433632" w:rsidRPr="00433632">
        <w:t>BRASSINOSTEROID INSENSITIVE 1-associated receptor kinase 1</w:t>
      </w:r>
      <w:r w:rsidR="00433632">
        <w:t xml:space="preserve"> in maize and rice.</w:t>
      </w:r>
      <w:proofErr w:type="gramEnd"/>
      <w:r w:rsidR="00433632">
        <w:t xml:space="preserve"> </w:t>
      </w:r>
      <w:r w:rsidR="004B2252">
        <w:t xml:space="preserve">It is </w:t>
      </w:r>
      <w:r w:rsidRPr="003B0964">
        <w:t>somatic embryogenesis re</w:t>
      </w:r>
      <w:r w:rsidR="005554C5">
        <w:t>ceptor-like kinase 1in Arabidopsis</w:t>
      </w:r>
      <w:r w:rsidR="005554C5" w:rsidRPr="00433632">
        <w:t>.</w:t>
      </w:r>
      <w:r w:rsidRPr="00433632">
        <w:t xml:space="preserve"> </w:t>
      </w:r>
    </w:p>
    <w:p w:rsidR="00DF7DB6" w:rsidRPr="00433632" w:rsidRDefault="00DF7DB6" w:rsidP="00CD0000">
      <w:proofErr w:type="gramStart"/>
      <w:r w:rsidRPr="00DF7DB6">
        <w:rPr>
          <w:b/>
        </w:rPr>
        <w:t>Row 1463</w:t>
      </w:r>
      <w:r>
        <w:t xml:space="preserve"> (1.01) </w:t>
      </w:r>
      <w:r w:rsidRPr="00DF7DB6">
        <w:t>BRASSINOSTEROID INSENSITIVE 1-associated rec</w:t>
      </w:r>
      <w:r>
        <w:t xml:space="preserve">eptor kinase 1 precursor </w:t>
      </w:r>
      <w:r w:rsidRPr="00DF7DB6">
        <w:t>in rice.</w:t>
      </w:r>
      <w:proofErr w:type="gramEnd"/>
      <w:r w:rsidRPr="00DF7DB6">
        <w:t xml:space="preserve"> </w:t>
      </w:r>
      <w:proofErr w:type="gramStart"/>
      <w:r w:rsidRPr="00DF7DB6">
        <w:t>Protein kinase superfamily protein in Arabidopsis.</w:t>
      </w:r>
      <w:proofErr w:type="gramEnd"/>
      <w:r w:rsidRPr="00DF7DB6">
        <w:t xml:space="preserve"> </w:t>
      </w:r>
      <w:r w:rsidRPr="00DF7DB6">
        <w:tab/>
      </w:r>
      <w:r w:rsidRPr="00DF7DB6">
        <w:tab/>
      </w:r>
      <w:r w:rsidRPr="00DF7DB6">
        <w:tab/>
      </w:r>
      <w:r w:rsidRPr="00DF7DB6">
        <w:tab/>
      </w:r>
      <w:r w:rsidRPr="00DF7DB6">
        <w:tab/>
      </w:r>
    </w:p>
    <w:p w:rsidR="001803C7" w:rsidRDefault="001803C7" w:rsidP="000238A3">
      <w:proofErr w:type="gramStart"/>
      <w:r w:rsidRPr="001803C7">
        <w:rPr>
          <w:b/>
        </w:rPr>
        <w:lastRenderedPageBreak/>
        <w:t>Row 1475</w:t>
      </w:r>
      <w:r>
        <w:t xml:space="preserve"> (-1.78) </w:t>
      </w:r>
      <w:r w:rsidR="007B392C">
        <w:t>Uncharacterized protein in maize (zinc finger domain).</w:t>
      </w:r>
      <w:proofErr w:type="gramEnd"/>
      <w:r w:rsidR="007B392C">
        <w:t xml:space="preserve"> </w:t>
      </w:r>
      <w:r w:rsidR="00583FCF" w:rsidRPr="00D6396C">
        <w:rPr>
          <w:b/>
        </w:rPr>
        <w:t xml:space="preserve">It is </w:t>
      </w:r>
      <w:proofErr w:type="spellStart"/>
      <w:r w:rsidRPr="00D6396C">
        <w:rPr>
          <w:b/>
        </w:rPr>
        <w:t>brassinosteroid</w:t>
      </w:r>
      <w:proofErr w:type="spellEnd"/>
      <w:r w:rsidRPr="00D6396C">
        <w:rPr>
          <w:b/>
        </w:rPr>
        <w:t>-respo</w:t>
      </w:r>
      <w:r w:rsidR="000238A3" w:rsidRPr="00D6396C">
        <w:rPr>
          <w:b/>
        </w:rPr>
        <w:t xml:space="preserve">nsive RING-H2 </w:t>
      </w:r>
      <w:r w:rsidRPr="00D6396C">
        <w:rPr>
          <w:b/>
        </w:rPr>
        <w:t>in Arabidopsis</w:t>
      </w:r>
      <w:r>
        <w:t xml:space="preserve">.  </w:t>
      </w:r>
      <w:r w:rsidR="00835B28">
        <w:t xml:space="preserve">It is </w:t>
      </w:r>
      <w:r>
        <w:t>Z</w:t>
      </w:r>
      <w:r w:rsidRPr="001803C7">
        <w:t>inc finger, C3HC4 typ</w:t>
      </w:r>
      <w:r>
        <w:t xml:space="preserve">e domain containing protein </w:t>
      </w:r>
      <w:r w:rsidRPr="001803C7">
        <w:t>in rice.</w:t>
      </w:r>
      <w:r w:rsidR="000238A3">
        <w:t xml:space="preserve"> </w:t>
      </w:r>
      <w:r w:rsidR="00E46C34">
        <w:t xml:space="preserve">In rice </w:t>
      </w:r>
      <w:r w:rsidR="00153AD7">
        <w:t xml:space="preserve">and Arabidopsis </w:t>
      </w:r>
      <w:r w:rsidR="00E46C34">
        <w:t>these genes</w:t>
      </w:r>
      <w:r w:rsidR="000238A3">
        <w:t xml:space="preserve"> are stress-, hormone- and light-responsive elements. </w:t>
      </w:r>
      <w:r w:rsidR="00EB11AA">
        <w:t xml:space="preserve">In Arabidopsis </w:t>
      </w:r>
      <w:r w:rsidR="00835B28">
        <w:t xml:space="preserve">a </w:t>
      </w:r>
      <w:r w:rsidR="00EB11AA">
        <w:t>RING-H2 increases ABA synthesis (</w:t>
      </w:r>
      <w:proofErr w:type="spellStart"/>
      <w:r w:rsidR="00EB11AA">
        <w:t>Ko</w:t>
      </w:r>
      <w:proofErr w:type="spellEnd"/>
      <w:r w:rsidR="00EB11AA">
        <w:t xml:space="preserve"> et al. paper). </w:t>
      </w:r>
      <w:r w:rsidR="000238A3">
        <w:t>From Ma et al., article</w:t>
      </w:r>
      <w:r w:rsidR="00E5448E">
        <w:t>:</w:t>
      </w:r>
      <w:r w:rsidR="000238A3">
        <w:t xml:space="preserve"> “12 rice C3HC4 </w:t>
      </w:r>
      <w:proofErr w:type="spellStart"/>
      <w:r w:rsidR="000238A3">
        <w:t>RINGﬁnger</w:t>
      </w:r>
      <w:proofErr w:type="spellEnd"/>
      <w:r w:rsidR="000238A3">
        <w:t xml:space="preserve"> genes were regulated by hormones, such that all these 12 genes were affected by ABA, JA and BR, 7 genes were inﬂuenced by IAA, 7 genes were regulated by GA3, and 6 genes responded to KT.”</w:t>
      </w:r>
      <w:r w:rsidR="00E46C34">
        <w:t xml:space="preserve">  In maize, abiotic and hormone stress responses are indicated (Wang et al. </w:t>
      </w:r>
      <w:r w:rsidR="005C3B40">
        <w:t xml:space="preserve">and Yuan et al., </w:t>
      </w:r>
      <w:r w:rsidR="00E46C34">
        <w:t>article</w:t>
      </w:r>
      <w:r w:rsidR="005C3B40">
        <w:t>s</w:t>
      </w:r>
      <w:r w:rsidR="00E46C34">
        <w:t xml:space="preserve">, below). This gene family also appears to be associated in function with </w:t>
      </w:r>
      <w:r w:rsidR="00E46C34" w:rsidRPr="00BB6B58">
        <w:t>E3 ligases</w:t>
      </w:r>
      <w:r w:rsidR="00E46C34">
        <w:t>, a number of genes of which are dif</w:t>
      </w:r>
      <w:r w:rsidR="000D28E8">
        <w:t>ferentially expressed (below</w:t>
      </w:r>
      <w:r w:rsidR="00E46C34">
        <w:t>).</w:t>
      </w:r>
    </w:p>
    <w:p w:rsidR="002A6DE1" w:rsidRDefault="002A6DE1" w:rsidP="000238A3">
      <w:r w:rsidRPr="002A6DE1">
        <w:rPr>
          <w:b/>
        </w:rPr>
        <w:t>Row 2048</w:t>
      </w:r>
      <w:r>
        <w:t xml:space="preserve"> (1.16) </w:t>
      </w:r>
      <w:r w:rsidRPr="002A6DE1">
        <w:t>U</w:t>
      </w:r>
      <w:r>
        <w:t>ncharacterized protein</w:t>
      </w:r>
      <w:r w:rsidR="00FE1405">
        <w:t>--</w:t>
      </w:r>
      <w:proofErr w:type="spellStart"/>
      <w:proofErr w:type="gramStart"/>
      <w:r w:rsidRPr="002A6DE1">
        <w:t>Brassinosteroid</w:t>
      </w:r>
      <w:proofErr w:type="spellEnd"/>
      <w:r w:rsidRPr="002A6DE1">
        <w:t xml:space="preserve">  biosynthetic</w:t>
      </w:r>
      <w:proofErr w:type="gramEnd"/>
      <w:r w:rsidRPr="002A6DE1">
        <w:t xml:space="preserve"> process</w:t>
      </w:r>
      <w:r w:rsidR="000B0440">
        <w:t>—</w:t>
      </w:r>
      <w:proofErr w:type="spellStart"/>
      <w:r w:rsidR="000B0440">
        <w:t>bhlh</w:t>
      </w:r>
      <w:proofErr w:type="spellEnd"/>
      <w:r w:rsidR="000B0440">
        <w:t xml:space="preserve"> </w:t>
      </w:r>
      <w:r>
        <w:t>in maize</w:t>
      </w:r>
      <w:r w:rsidRPr="002A6DE1">
        <w:t xml:space="preserve">. </w:t>
      </w:r>
      <w:proofErr w:type="gramStart"/>
      <w:r w:rsidRPr="002A6DE1">
        <w:t>Cytochrome 450 in rice and Arabidopsis.</w:t>
      </w:r>
      <w:proofErr w:type="gramEnd"/>
      <w:r w:rsidRPr="002A6DE1">
        <w:tab/>
      </w:r>
      <w:r w:rsidRPr="002A6DE1">
        <w:tab/>
      </w:r>
      <w:r w:rsidRPr="002A6DE1">
        <w:tab/>
      </w:r>
      <w:r w:rsidRPr="002A6DE1">
        <w:tab/>
      </w:r>
      <w:r w:rsidRPr="002A6DE1">
        <w:tab/>
      </w:r>
      <w:r w:rsidRPr="002A6DE1">
        <w:tab/>
      </w:r>
      <w:r w:rsidRPr="002A6DE1">
        <w:tab/>
      </w:r>
      <w:r w:rsidRPr="002A6DE1">
        <w:tab/>
      </w:r>
    </w:p>
    <w:p w:rsidR="00DD148C" w:rsidRPr="00DD148C" w:rsidRDefault="00DD148C" w:rsidP="00DD148C">
      <w:proofErr w:type="spellStart"/>
      <w:r>
        <w:t>Brassinosteroids</w:t>
      </w:r>
      <w:proofErr w:type="spellEnd"/>
      <w:r>
        <w:t xml:space="preserve"> in maize--</w:t>
      </w:r>
      <w:proofErr w:type="spellStart"/>
      <w:r>
        <w:t>Hartwig</w:t>
      </w:r>
      <w:proofErr w:type="spellEnd"/>
      <w:r>
        <w:t xml:space="preserve"> et al. paper </w:t>
      </w:r>
      <w:hyperlink r:id="rId37" w:history="1">
        <w:r w:rsidRPr="00DD148C">
          <w:rPr>
            <w:rStyle w:val="Hyperlink"/>
          </w:rPr>
          <w:t>http://www.pnas.org/content/early/2011/11/16/1108359108.full.pdf+html?with-ds=yes</w:t>
        </w:r>
      </w:hyperlink>
    </w:p>
    <w:p w:rsidR="00DD148C" w:rsidRPr="00DD148C" w:rsidRDefault="00DD148C" w:rsidP="00DD148C">
      <w:proofErr w:type="gramStart"/>
      <w:r w:rsidRPr="00DD148C">
        <w:t xml:space="preserve">Another paper on </w:t>
      </w:r>
      <w:proofErr w:type="spellStart"/>
      <w:r w:rsidRPr="00DD148C">
        <w:t>Brassinosteroids</w:t>
      </w:r>
      <w:proofErr w:type="spellEnd"/>
      <w:r w:rsidRPr="00DD148C">
        <w:t xml:space="preserve"> in maize; </w:t>
      </w:r>
      <w:hyperlink r:id="rId38" w:history="1">
        <w:r w:rsidR="00E5448E" w:rsidRPr="002272CF">
          <w:rPr>
            <w:rStyle w:val="Hyperlink"/>
          </w:rPr>
          <w:t>http://www.plosone.org/article/fetchObject.action?uri=info%3Adoi%2F10.1371%2Fjournal.pone.0030798&amp;representation=PDF</w:t>
        </w:r>
      </w:hyperlink>
      <w:r w:rsidR="00E5448E">
        <w:t>.</w:t>
      </w:r>
      <w:proofErr w:type="gramEnd"/>
      <w:r w:rsidR="00E5448E">
        <w:t xml:space="preserve"> </w:t>
      </w:r>
    </w:p>
    <w:p w:rsidR="00DD148C" w:rsidRPr="00DD148C" w:rsidRDefault="00DD148C" w:rsidP="00DD148C">
      <w:r w:rsidRPr="00DD148C">
        <w:t xml:space="preserve">A Br gene general review article: </w:t>
      </w:r>
      <w:hyperlink r:id="rId39" w:history="1">
        <w:r w:rsidRPr="00DD148C">
          <w:rPr>
            <w:rStyle w:val="Hyperlink"/>
          </w:rPr>
          <w:t>file:///C:/Users/Owner/Documents/RNA%20Seq/Brassinosteroids%20and%20Plants.pdf</w:t>
        </w:r>
      </w:hyperlink>
      <w:r w:rsidRPr="00DD148C">
        <w:tab/>
      </w:r>
    </w:p>
    <w:p w:rsidR="00514D1B" w:rsidRDefault="00514D1B" w:rsidP="00CD0000">
      <w:pPr>
        <w:rPr>
          <w:b/>
        </w:rPr>
      </w:pPr>
      <w:r>
        <w:rPr>
          <w:b/>
        </w:rPr>
        <w:t xml:space="preserve">In maize (from </w:t>
      </w:r>
      <w:proofErr w:type="spellStart"/>
      <w:r>
        <w:rPr>
          <w:b/>
        </w:rPr>
        <w:t>Hartwig</w:t>
      </w:r>
      <w:proofErr w:type="spellEnd"/>
      <w:r>
        <w:rPr>
          <w:b/>
        </w:rPr>
        <w:t xml:space="preserve"> et al., 2011</w:t>
      </w:r>
      <w:r w:rsidRPr="00514D1B">
        <w:t xml:space="preserve"> </w:t>
      </w:r>
      <w:r>
        <w:t>“</w:t>
      </w:r>
      <w:proofErr w:type="spellStart"/>
      <w:r w:rsidRPr="00514D1B">
        <w:rPr>
          <w:b/>
        </w:rPr>
        <w:t>Brassinosteroid</w:t>
      </w:r>
      <w:proofErr w:type="spellEnd"/>
      <w:r w:rsidRPr="00514D1B">
        <w:rPr>
          <w:b/>
        </w:rPr>
        <w:t xml:space="preserve"> control of sex determination in maize</w:t>
      </w:r>
      <w:r w:rsidR="005554C5">
        <w:rPr>
          <w:b/>
        </w:rPr>
        <w:t>”</w:t>
      </w:r>
      <w:proofErr w:type="gramStart"/>
      <w:r w:rsidR="005554C5">
        <w:rPr>
          <w:b/>
        </w:rPr>
        <w:t xml:space="preserve">)  </w:t>
      </w:r>
      <w:r>
        <w:rPr>
          <w:b/>
        </w:rPr>
        <w:t>“</w:t>
      </w:r>
      <w:proofErr w:type="gramEnd"/>
      <w:r w:rsidRPr="00514D1B">
        <w:rPr>
          <w:b/>
        </w:rPr>
        <w:t>BRs control sex determination in maize revealed through characterization of the classical dwarf mutant nana plant1 (na1), which also feminizes male flowers.</w:t>
      </w:r>
      <w:r>
        <w:rPr>
          <w:b/>
        </w:rPr>
        <w:t xml:space="preserve"> </w:t>
      </w:r>
      <w:r w:rsidRPr="00514D1B">
        <w:rPr>
          <w:b/>
        </w:rPr>
        <w:t xml:space="preserve"> “BRs promote masculinity of the male inflorescence. </w:t>
      </w:r>
      <w:r>
        <w:rPr>
          <w:b/>
        </w:rPr>
        <w:t>….</w:t>
      </w:r>
      <w:r w:rsidRPr="00514D1B">
        <w:rPr>
          <w:b/>
        </w:rPr>
        <w:t xml:space="preserve">These findings suggest that, in the </w:t>
      </w:r>
      <w:proofErr w:type="spellStart"/>
      <w:r w:rsidRPr="00514D1B">
        <w:rPr>
          <w:b/>
        </w:rPr>
        <w:t>monoecious</w:t>
      </w:r>
      <w:proofErr w:type="spellEnd"/>
      <w:r w:rsidRPr="00514D1B">
        <w:rPr>
          <w:b/>
        </w:rPr>
        <w:t xml:space="preserve"> plant maize, BRs have been coopted to perform a sex determination function not found in plants with bisexual flowers.”</w:t>
      </w:r>
      <w:r>
        <w:rPr>
          <w:b/>
        </w:rPr>
        <w:t xml:space="preserve"> </w:t>
      </w:r>
    </w:p>
    <w:p w:rsidR="0052634E" w:rsidRDefault="0052634E" w:rsidP="0052634E">
      <w:r>
        <w:t xml:space="preserve">From </w:t>
      </w:r>
      <w:proofErr w:type="spellStart"/>
      <w:r>
        <w:t>Ehson</w:t>
      </w:r>
      <w:proofErr w:type="spellEnd"/>
      <w:r>
        <w:t xml:space="preserve"> et al. </w:t>
      </w:r>
      <w:r w:rsidRPr="0052634E">
        <w:t>BRASSINOSTEROID INSENSITIVE 1</w:t>
      </w:r>
      <w:r>
        <w:t xml:space="preserve"> in Arabidopsis article: “. The emerging </w:t>
      </w:r>
      <w:proofErr w:type="gramStart"/>
      <w:r>
        <w:t>picture of BR signal</w:t>
      </w:r>
      <w:proofErr w:type="gramEnd"/>
      <w:r>
        <w:t xml:space="preserve"> transduction reveals that plant steroids, in contrast to the primary mode of action of animal steroid hormones, are perceived at the cell surface by one or more members of the large family of </w:t>
      </w:r>
      <w:proofErr w:type="spellStart"/>
      <w:r>
        <w:t>leucine</w:t>
      </w:r>
      <w:proofErr w:type="spellEnd"/>
      <w:r>
        <w:t>-rich repeat receptor-like kinases (LRR RLKs) found in plants”.</w:t>
      </w:r>
    </w:p>
    <w:p w:rsidR="000D28E8" w:rsidRPr="000D28E8" w:rsidRDefault="000D28E8" w:rsidP="000D28E8">
      <w:r w:rsidRPr="000D28E8">
        <w:t xml:space="preserve">Ma et al. article on C3H4 </w:t>
      </w:r>
      <w:proofErr w:type="spellStart"/>
      <w:r w:rsidRPr="000D28E8">
        <w:t>RINGfinger</w:t>
      </w:r>
      <w:proofErr w:type="spellEnd"/>
      <w:r w:rsidRPr="000D28E8">
        <w:t xml:space="preserve"> in rice. </w:t>
      </w:r>
      <w:hyperlink r:id="rId40" w:history="1">
        <w:r w:rsidRPr="000D28E8">
          <w:rPr>
            <w:rStyle w:val="Hyperlink"/>
          </w:rPr>
          <w:t>file:///C:/Users/Owner/Documents/RNA%20Seq/C3H4-type%20RING%20finger%20in%20rice_Ma%20et%20al..pdf</w:t>
        </w:r>
      </w:hyperlink>
    </w:p>
    <w:p w:rsidR="000D28E8" w:rsidRPr="000D28E8" w:rsidRDefault="000D28E8" w:rsidP="000D28E8">
      <w:r w:rsidRPr="000D28E8">
        <w:lastRenderedPageBreak/>
        <w:t xml:space="preserve">Wang et al. article on C3H4 RING-type in maize </w:t>
      </w:r>
      <w:hyperlink r:id="rId41" w:history="1">
        <w:r w:rsidRPr="000D28E8">
          <w:rPr>
            <w:rStyle w:val="Hyperlink"/>
          </w:rPr>
          <w:t>http://www.plosone.org/article/fetchObject.action?uri=info%3Adoi%2F10.1371%2Fjournal.pone.0058003&amp;representation=PDF</w:t>
        </w:r>
      </w:hyperlink>
    </w:p>
    <w:p w:rsidR="000D28E8" w:rsidRPr="000D28E8" w:rsidRDefault="000D28E8" w:rsidP="000D28E8">
      <w:r w:rsidRPr="000D28E8">
        <w:t xml:space="preserve">Yuan et al. on C3H4 RING-type in maize. </w:t>
      </w:r>
      <w:hyperlink r:id="rId42" w:history="1">
        <w:r w:rsidRPr="000D28E8">
          <w:rPr>
            <w:rStyle w:val="Hyperlink"/>
          </w:rPr>
          <w:t>http://www.plosone.org/article/fetchObject.action?uri=info%3Adoi%2F10.1371%2Fjournal.pone.0058003&amp;representation=PDF</w:t>
        </w:r>
      </w:hyperlink>
    </w:p>
    <w:p w:rsidR="000D28E8" w:rsidRPr="000D28E8" w:rsidRDefault="000D28E8" w:rsidP="000D28E8">
      <w:r w:rsidRPr="000D28E8">
        <w:t xml:space="preserve">Zinc finger article in maize, perhaps involved in light regulation-- </w:t>
      </w:r>
      <w:hyperlink r:id="rId43" w:history="1">
        <w:r w:rsidRPr="000D28E8">
          <w:rPr>
            <w:rStyle w:val="Hyperlink"/>
          </w:rPr>
          <w:t>http://www.ncbi.nlm.nih.gov/pmc/articles/PMC143930/pdf/100075.pdf</w:t>
        </w:r>
      </w:hyperlink>
    </w:p>
    <w:p w:rsidR="000D28E8" w:rsidRPr="000D28E8" w:rsidRDefault="000D28E8" w:rsidP="000D28E8">
      <w:r w:rsidRPr="000D28E8">
        <w:t xml:space="preserve">Zinc finger article in maize, perhaps involved in seed storage protein regulation-- </w:t>
      </w:r>
      <w:hyperlink r:id="rId44" w:history="1">
        <w:r w:rsidRPr="000D28E8">
          <w:rPr>
            <w:rStyle w:val="Hyperlink"/>
          </w:rPr>
          <w:t>http://www.ncbi.nlm.nih.gov/pmc/articles/PMC23883/</w:t>
        </w:r>
      </w:hyperlink>
    </w:p>
    <w:p w:rsidR="000D28E8" w:rsidRDefault="000D28E8" w:rsidP="000D28E8">
      <w:pPr>
        <w:rPr>
          <w:b/>
          <w:u w:val="single"/>
        </w:rPr>
      </w:pPr>
      <w:r w:rsidRPr="000D28E8">
        <w:rPr>
          <w:b/>
          <w:u w:val="single"/>
        </w:rPr>
        <w:t>Other Zinc finger C3HC4 genes</w:t>
      </w:r>
    </w:p>
    <w:p w:rsidR="00806137" w:rsidRPr="00806137" w:rsidRDefault="00806137" w:rsidP="000D28E8">
      <w:r w:rsidRPr="00806137">
        <w:rPr>
          <w:b/>
        </w:rPr>
        <w:t xml:space="preserve">Row 416 </w:t>
      </w:r>
      <w:r>
        <w:t xml:space="preserve">(1.54) </w:t>
      </w:r>
      <w:r w:rsidR="009F6833" w:rsidRPr="009F6833">
        <w:t>RING zinc finger domain superfamily protein</w:t>
      </w:r>
      <w:r w:rsidR="009F6833">
        <w:t xml:space="preserve"> </w:t>
      </w:r>
      <w:r>
        <w:t>in maize.</w:t>
      </w:r>
      <w:r w:rsidR="007B392C">
        <w:t xml:space="preserve"> </w:t>
      </w:r>
      <w:proofErr w:type="gramStart"/>
      <w:r w:rsidRPr="00806137">
        <w:t>RING</w:t>
      </w:r>
      <w:r w:rsidR="009F6833">
        <w:t xml:space="preserve">/U-box superfamily protein </w:t>
      </w:r>
      <w:r>
        <w:t>in Arabidopsis.</w:t>
      </w:r>
      <w:proofErr w:type="gramEnd"/>
      <w:r>
        <w:t xml:space="preserve"> </w:t>
      </w:r>
      <w:proofErr w:type="gramStart"/>
      <w:r>
        <w:t xml:space="preserve">RING-H2 finger protein </w:t>
      </w:r>
      <w:r w:rsidRPr="00806137">
        <w:t>in rice.</w:t>
      </w:r>
      <w:proofErr w:type="gramEnd"/>
    </w:p>
    <w:p w:rsidR="000D28E8" w:rsidRDefault="000D28E8" w:rsidP="000D28E8">
      <w:r w:rsidRPr="000D28E8">
        <w:rPr>
          <w:b/>
        </w:rPr>
        <w:t>Row 602</w:t>
      </w:r>
      <w:r w:rsidR="00BD5B60">
        <w:t xml:space="preserve"> (-1.82</w:t>
      </w:r>
      <w:r w:rsidRPr="000D28E8">
        <w:t>) zinc finger, C3HC4</w:t>
      </w:r>
      <w:r w:rsidR="00BD5B60">
        <w:t xml:space="preserve"> type domain containing protein in rice. </w:t>
      </w:r>
      <w:proofErr w:type="gramStart"/>
      <w:r w:rsidR="00BD5B60">
        <w:t>RING/U-box superfamily protein</w:t>
      </w:r>
      <w:r w:rsidR="00BD5B60" w:rsidRPr="00BD5B60">
        <w:t xml:space="preserve"> in Arabidopsis.</w:t>
      </w:r>
      <w:proofErr w:type="gramEnd"/>
    </w:p>
    <w:p w:rsidR="0069342A" w:rsidRPr="000D28E8" w:rsidRDefault="0069342A" w:rsidP="000D28E8">
      <w:r w:rsidRPr="0069342A">
        <w:rPr>
          <w:b/>
        </w:rPr>
        <w:t>Row 808</w:t>
      </w:r>
      <w:r w:rsidR="00CA05C7">
        <w:t xml:space="preserve"> (-1.08</w:t>
      </w:r>
      <w:proofErr w:type="gramStart"/>
      <w:r w:rsidR="00CA05C7">
        <w:t>)  Uncharacterized</w:t>
      </w:r>
      <w:proofErr w:type="gramEnd"/>
      <w:r w:rsidR="00CA05C7">
        <w:t xml:space="preserve"> protein (zinc iron binding) in maize</w:t>
      </w:r>
      <w:r w:rsidRPr="0069342A">
        <w:t xml:space="preserve">. </w:t>
      </w:r>
      <w:proofErr w:type="gramStart"/>
      <w:r w:rsidRPr="0069342A">
        <w:t>RING/FYVE/PHD zinc finger super</w:t>
      </w:r>
      <w:r w:rsidR="00E5139E">
        <w:t>family protein in Arabidopsis.</w:t>
      </w:r>
      <w:proofErr w:type="gramEnd"/>
      <w:r w:rsidR="00E5139E">
        <w:t xml:space="preserve"> </w:t>
      </w:r>
      <w:proofErr w:type="spellStart"/>
      <w:proofErr w:type="gramStart"/>
      <w:r w:rsidR="00E5139E">
        <w:t>R</w:t>
      </w:r>
      <w:r w:rsidRPr="0069342A">
        <w:t>etrotransposon</w:t>
      </w:r>
      <w:proofErr w:type="spellEnd"/>
      <w:r w:rsidRPr="0069342A">
        <w:t xml:space="preserve"> protein, putative, Ty3-gypsy subclass in rice.</w:t>
      </w:r>
      <w:proofErr w:type="gramEnd"/>
      <w:r w:rsidRPr="0069342A">
        <w:tab/>
      </w:r>
    </w:p>
    <w:p w:rsidR="000D28E8" w:rsidRDefault="000D28E8" w:rsidP="000D28E8">
      <w:proofErr w:type="gramStart"/>
      <w:r w:rsidRPr="000D28E8">
        <w:rPr>
          <w:b/>
        </w:rPr>
        <w:t>Row 855</w:t>
      </w:r>
      <w:r w:rsidR="00CA05C7">
        <w:t xml:space="preserve"> (-4.0</w:t>
      </w:r>
      <w:r w:rsidR="00D548F8">
        <w:t>)</w:t>
      </w:r>
      <w:r w:rsidR="00CA05C7">
        <w:t xml:space="preserve"> </w:t>
      </w:r>
      <w:r w:rsidR="00CA05C7" w:rsidRPr="00CA05C7">
        <w:t>Uncharacterized protein (zinc iron binding) in maize.</w:t>
      </w:r>
      <w:proofErr w:type="gramEnd"/>
      <w:r w:rsidR="00CA05C7">
        <w:t xml:space="preserve"> Z</w:t>
      </w:r>
      <w:r w:rsidRPr="000D28E8">
        <w:t xml:space="preserve">inc finger, C3HC4 </w:t>
      </w:r>
      <w:r w:rsidR="00E5139E">
        <w:t>type domain containing protein in rice.</w:t>
      </w:r>
    </w:p>
    <w:p w:rsidR="00092BFA" w:rsidRDefault="00092BFA" w:rsidP="00092BFA">
      <w:proofErr w:type="gramStart"/>
      <w:r w:rsidRPr="00092BFA">
        <w:rPr>
          <w:b/>
        </w:rPr>
        <w:t>Row 1473</w:t>
      </w:r>
      <w:r>
        <w:t xml:space="preserve"> (-1.69) RING/U-box superfamily protein in </w:t>
      </w:r>
      <w:proofErr w:type="spellStart"/>
      <w:r>
        <w:t>Arbidopsis</w:t>
      </w:r>
      <w:proofErr w:type="spellEnd"/>
      <w:r>
        <w:t>.</w:t>
      </w:r>
      <w:proofErr w:type="gramEnd"/>
      <w:r>
        <w:tab/>
        <w:t xml:space="preserve"> </w:t>
      </w:r>
      <w:proofErr w:type="gramStart"/>
      <w:r>
        <w:t xml:space="preserve">RING-H2 finger protein </w:t>
      </w:r>
      <w:r>
        <w:tab/>
        <w:t xml:space="preserve"> in rice.</w:t>
      </w:r>
      <w:proofErr w:type="gramEnd"/>
      <w:r>
        <w:t xml:space="preserve"> RING finger proteins comprise a large family and play key roles in regulating growth/developmental processes, hormone signaling and responses to biotic and abiotic stresses in plants.</w:t>
      </w:r>
    </w:p>
    <w:p w:rsidR="00092BFA" w:rsidRDefault="00092BFA" w:rsidP="00092BFA">
      <w:r w:rsidRPr="00092BFA">
        <w:rPr>
          <w:b/>
        </w:rPr>
        <w:t>Row 546</w:t>
      </w:r>
      <w:r>
        <w:t xml:space="preserve"> (4.01) RING zinc finger domain superfamily protein in maize. Ring U-box superfamily protein in Arabidopsis. </w:t>
      </w:r>
      <w:proofErr w:type="gramStart"/>
      <w:r>
        <w:t>zinc</w:t>
      </w:r>
      <w:proofErr w:type="gramEnd"/>
      <w:r>
        <w:t xml:space="preserve"> finger, C3HC4 type domain containing protein in rice. In rice it is associated with E3 ligase activity.</w:t>
      </w:r>
      <w:r>
        <w:tab/>
      </w:r>
    </w:p>
    <w:p w:rsidR="00092BFA" w:rsidRPr="000D28E8" w:rsidRDefault="00092BFA" w:rsidP="00092BFA">
      <w:r w:rsidRPr="00092BFA">
        <w:rPr>
          <w:b/>
        </w:rPr>
        <w:t>Row 481</w:t>
      </w:r>
      <w:r>
        <w:t xml:space="preserve"> (1.76) RING zinc finger domain superfamily protein in maize. </w:t>
      </w:r>
      <w:proofErr w:type="gramStart"/>
      <w:r>
        <w:t>RING/U-box superfamily protein in Arabidopsis.</w:t>
      </w:r>
      <w:proofErr w:type="gramEnd"/>
      <w:r>
        <w:t xml:space="preserve"> </w:t>
      </w:r>
      <w:proofErr w:type="gramStart"/>
      <w:r>
        <w:t>RING-H2 finger protein in rice.</w:t>
      </w:r>
      <w:proofErr w:type="gramEnd"/>
    </w:p>
    <w:p w:rsidR="000D28E8" w:rsidRPr="000D28E8" w:rsidRDefault="000D28E8" w:rsidP="000D28E8">
      <w:proofErr w:type="gramStart"/>
      <w:r w:rsidRPr="000D28E8">
        <w:rPr>
          <w:b/>
        </w:rPr>
        <w:t>Row 1287</w:t>
      </w:r>
      <w:r w:rsidRPr="000D28E8">
        <w:t xml:space="preserve"> (1.78) Zinc finger (C3HC4-ty</w:t>
      </w:r>
      <w:r w:rsidR="00E5139E">
        <w:t>pe RING finger) family protein in rice and Arabidopsis.</w:t>
      </w:r>
      <w:proofErr w:type="gramEnd"/>
    </w:p>
    <w:p w:rsidR="000D28E8" w:rsidRDefault="000D28E8" w:rsidP="000D28E8">
      <w:proofErr w:type="gramStart"/>
      <w:r w:rsidRPr="000D28E8">
        <w:rPr>
          <w:b/>
        </w:rPr>
        <w:lastRenderedPageBreak/>
        <w:t>Row 1590</w:t>
      </w:r>
      <w:r w:rsidRPr="000D28E8">
        <w:t xml:space="preserve"> (-1.40)</w:t>
      </w:r>
      <w:r w:rsidR="00E5139E">
        <w:t xml:space="preserve"> </w:t>
      </w:r>
      <w:r w:rsidR="00E5139E" w:rsidRPr="00E5139E">
        <w:t>RING zinc finger domain superfamily protein</w:t>
      </w:r>
      <w:r w:rsidR="00E5139E">
        <w:t xml:space="preserve"> in maize.</w:t>
      </w:r>
      <w:proofErr w:type="gramEnd"/>
      <w:r w:rsidR="00E5139E">
        <w:t xml:space="preserve">  Z</w:t>
      </w:r>
      <w:r w:rsidRPr="000D28E8">
        <w:t xml:space="preserve">inc finger (C3HC4-type RING finger) family protein in Arabidopsis. </w:t>
      </w:r>
      <w:proofErr w:type="gramStart"/>
      <w:r w:rsidRPr="000D28E8">
        <w:t>Cytokin</w:t>
      </w:r>
      <w:r w:rsidR="00F57405">
        <w:t>esis negative regulator RCP1</w:t>
      </w:r>
      <w:r w:rsidRPr="000D28E8">
        <w:t>in rice.</w:t>
      </w:r>
      <w:proofErr w:type="gramEnd"/>
      <w:r w:rsidRPr="000D28E8">
        <w:t xml:space="preserve"> Cytokinesis is the splitting of a cell cytoplasm during mitosis. </w:t>
      </w:r>
    </w:p>
    <w:p w:rsidR="001C5982" w:rsidRDefault="001C5982" w:rsidP="000D28E8">
      <w:proofErr w:type="gramStart"/>
      <w:r w:rsidRPr="001C5982">
        <w:rPr>
          <w:b/>
        </w:rPr>
        <w:t>Row 1855</w:t>
      </w:r>
      <w:r>
        <w:t xml:space="preserve"> (1.27) </w:t>
      </w:r>
      <w:r w:rsidRPr="001C5982">
        <w:t>RING zinc finger d</w:t>
      </w:r>
      <w:r>
        <w:t>omain superfamily protein in maize.</w:t>
      </w:r>
      <w:proofErr w:type="gramEnd"/>
      <w:r>
        <w:t xml:space="preserve"> Z</w:t>
      </w:r>
      <w:r w:rsidRPr="001C5982">
        <w:t>inc finger, C3HC4 type domain containing protein in rice.</w:t>
      </w:r>
      <w:r w:rsidR="00104598">
        <w:t xml:space="preserve"> </w:t>
      </w:r>
      <w:r w:rsidRPr="001C5982">
        <w:tab/>
      </w:r>
      <w:r w:rsidRPr="001C5982">
        <w:tab/>
      </w:r>
      <w:r w:rsidRPr="001C5982">
        <w:tab/>
      </w:r>
      <w:r w:rsidRPr="001C5982">
        <w:tab/>
      </w:r>
      <w:r w:rsidRPr="001C5982">
        <w:tab/>
      </w:r>
      <w:r w:rsidRPr="001C5982">
        <w:tab/>
      </w:r>
    </w:p>
    <w:p w:rsidR="00CA05C7" w:rsidRDefault="009F3F43" w:rsidP="009F3F43">
      <w:pPr>
        <w:rPr>
          <w:b/>
          <w:u w:val="single"/>
        </w:rPr>
      </w:pPr>
      <w:r w:rsidRPr="009F3F43">
        <w:rPr>
          <w:b/>
          <w:u w:val="single"/>
        </w:rPr>
        <w:t>Other</w:t>
      </w:r>
      <w:r>
        <w:rPr>
          <w:b/>
          <w:u w:val="single"/>
        </w:rPr>
        <w:t xml:space="preserve"> </w:t>
      </w:r>
      <w:proofErr w:type="spellStart"/>
      <w:r>
        <w:rPr>
          <w:b/>
          <w:u w:val="single"/>
        </w:rPr>
        <w:t>Leucin</w:t>
      </w:r>
      <w:proofErr w:type="spellEnd"/>
      <w:r>
        <w:rPr>
          <w:b/>
          <w:u w:val="single"/>
        </w:rPr>
        <w:t xml:space="preserve">-rich Protein Kinases </w:t>
      </w:r>
    </w:p>
    <w:p w:rsidR="004F057C" w:rsidRDefault="004F057C" w:rsidP="009F3F43">
      <w:proofErr w:type="gramStart"/>
      <w:r w:rsidRPr="004F057C">
        <w:rPr>
          <w:b/>
        </w:rPr>
        <w:t>Row 472</w:t>
      </w:r>
      <w:r w:rsidRPr="004F057C">
        <w:t xml:space="preserve"> (-1.17)</w:t>
      </w:r>
      <w:r>
        <w:t xml:space="preserve"> </w:t>
      </w:r>
      <w:proofErr w:type="spellStart"/>
      <w:r>
        <w:t>Leucine</w:t>
      </w:r>
      <w:proofErr w:type="spellEnd"/>
      <w:r>
        <w:t xml:space="preserve"> Rich Repeat </w:t>
      </w:r>
      <w:r w:rsidR="00CA05C7">
        <w:t xml:space="preserve">protein kinase family </w:t>
      </w:r>
      <w:r w:rsidRPr="004F057C">
        <w:t>in mai</w:t>
      </w:r>
      <w:r>
        <w:t>ze and Arabidopsis.</w:t>
      </w:r>
      <w:proofErr w:type="gramEnd"/>
      <w:r>
        <w:t xml:space="preserve"> </w:t>
      </w:r>
      <w:proofErr w:type="gramStart"/>
      <w:r w:rsidRPr="004F057C">
        <w:t>SHR5-receptor-like kinase</w:t>
      </w:r>
      <w:r>
        <w:t xml:space="preserve"> </w:t>
      </w:r>
      <w:r w:rsidRPr="004F057C">
        <w:t>in rice.</w:t>
      </w:r>
      <w:proofErr w:type="gramEnd"/>
      <w:r w:rsidR="00956375">
        <w:t xml:space="preserve">  </w:t>
      </w:r>
    </w:p>
    <w:p w:rsidR="005C3151" w:rsidRDefault="00956375" w:rsidP="009F3F43">
      <w:r w:rsidRPr="00956375">
        <w:rPr>
          <w:b/>
        </w:rPr>
        <w:t>Row 971</w:t>
      </w:r>
      <w:r>
        <w:t xml:space="preserve"> (-1.06) </w:t>
      </w:r>
      <w:proofErr w:type="spellStart"/>
      <w:r w:rsidRPr="00956375">
        <w:t>leucine</w:t>
      </w:r>
      <w:proofErr w:type="spellEnd"/>
      <w:r w:rsidRPr="00956375">
        <w:t>-rich repeat receptor-like protein kinase family protein </w:t>
      </w:r>
      <w:r>
        <w:t xml:space="preserve">in maize, Arabidopsis and rice. </w:t>
      </w:r>
      <w:r w:rsidRPr="00956375">
        <w:tab/>
      </w:r>
    </w:p>
    <w:p w:rsidR="002D4B3C" w:rsidRDefault="002D4B3C" w:rsidP="009F3F43">
      <w:r w:rsidRPr="002D4B3C">
        <w:rPr>
          <w:b/>
        </w:rPr>
        <w:t>Row 1004</w:t>
      </w:r>
      <w:r>
        <w:t xml:space="preserve"> (1.58) </w:t>
      </w:r>
      <w:proofErr w:type="spellStart"/>
      <w:r w:rsidRPr="002D4B3C">
        <w:t>leucine</w:t>
      </w:r>
      <w:proofErr w:type="spellEnd"/>
      <w:r w:rsidRPr="002D4B3C">
        <w:t>-rich repeat receptor-like protein kinase family protein</w:t>
      </w:r>
      <w:r>
        <w:t xml:space="preserve"> </w:t>
      </w:r>
      <w:r w:rsidRPr="002D4B3C">
        <w:t xml:space="preserve">in maize, Arabidopsis and rice. </w:t>
      </w:r>
      <w:r w:rsidRPr="002D4B3C">
        <w:tab/>
      </w:r>
      <w:r w:rsidRPr="002D4B3C">
        <w:tab/>
      </w:r>
      <w:r w:rsidRPr="002D4B3C">
        <w:tab/>
      </w:r>
    </w:p>
    <w:p w:rsidR="00956375" w:rsidRDefault="005C3151" w:rsidP="009F3F43">
      <w:pPr>
        <w:rPr>
          <w:b/>
          <w:u w:val="single"/>
        </w:rPr>
      </w:pPr>
      <w:r w:rsidRPr="005C3151">
        <w:rPr>
          <w:b/>
        </w:rPr>
        <w:t>Row 1051</w:t>
      </w:r>
      <w:r>
        <w:t xml:space="preserve"> (-1.42) </w:t>
      </w:r>
      <w:proofErr w:type="spellStart"/>
      <w:r w:rsidRPr="005C3151">
        <w:t>leucine</w:t>
      </w:r>
      <w:proofErr w:type="spellEnd"/>
      <w:r w:rsidRPr="005C3151">
        <w:t>-rich repeat protein kinase family protein</w:t>
      </w:r>
      <w:r w:rsidRPr="005C3151">
        <w:tab/>
        <w:t xml:space="preserve">in maize and Arabidopsis. </w:t>
      </w:r>
      <w:proofErr w:type="gramStart"/>
      <w:r>
        <w:t>R</w:t>
      </w:r>
      <w:r w:rsidRPr="005C3151">
        <w:t>eceptor-like kinase</w:t>
      </w:r>
      <w:r>
        <w:t xml:space="preserve"> in rice.</w:t>
      </w:r>
      <w:proofErr w:type="gramEnd"/>
      <w:r>
        <w:t xml:space="preserve"> </w:t>
      </w:r>
      <w:r w:rsidRPr="005C3151">
        <w:tab/>
      </w:r>
      <w:r w:rsidR="00956375" w:rsidRPr="00956375">
        <w:tab/>
      </w:r>
    </w:p>
    <w:p w:rsidR="00835B28" w:rsidRPr="00835B28" w:rsidRDefault="00835B28" w:rsidP="00835B28">
      <w:r w:rsidRPr="00835B28">
        <w:rPr>
          <w:b/>
        </w:rPr>
        <w:t>Row 1469</w:t>
      </w:r>
      <w:r w:rsidRPr="00835B28">
        <w:t xml:space="preserve"> (-1.9) </w:t>
      </w:r>
      <w:proofErr w:type="spellStart"/>
      <w:r w:rsidRPr="00835B28">
        <w:t>Leucine</w:t>
      </w:r>
      <w:proofErr w:type="spellEnd"/>
      <w:r w:rsidRPr="00835B28">
        <w:t>-rich repeat prote</w:t>
      </w:r>
      <w:r w:rsidR="007740C9">
        <w:t xml:space="preserve">in kinase family protein in </w:t>
      </w:r>
      <w:r w:rsidR="00CA05C7">
        <w:t>maize, Arabidopsis, and rice.</w:t>
      </w:r>
      <w:r w:rsidRPr="00835B28">
        <w:t xml:space="preserve"> </w:t>
      </w:r>
    </w:p>
    <w:p w:rsidR="00806137" w:rsidRPr="00835B28" w:rsidRDefault="00806137" w:rsidP="00806137">
      <w:r w:rsidRPr="00BE0264">
        <w:rPr>
          <w:b/>
        </w:rPr>
        <w:t>Row 2171</w:t>
      </w:r>
      <w:r w:rsidRPr="00806137">
        <w:rPr>
          <w:b/>
          <w:u w:val="single"/>
        </w:rPr>
        <w:t xml:space="preserve"> </w:t>
      </w:r>
      <w:r w:rsidRPr="00835B28">
        <w:t>(-1.84</w:t>
      </w:r>
      <w:r w:rsidR="00CA05C7">
        <w:t xml:space="preserve">) </w:t>
      </w:r>
      <w:proofErr w:type="spellStart"/>
      <w:r w:rsidRPr="00835B28">
        <w:t>Leucine</w:t>
      </w:r>
      <w:proofErr w:type="spellEnd"/>
      <w:r w:rsidRPr="00835B28">
        <w:t xml:space="preserve">-rich repeat protein kinase family protein in Arabidopsis. </w:t>
      </w:r>
      <w:proofErr w:type="gramStart"/>
      <w:r w:rsidRPr="00835B28">
        <w:t>Transposon protein in rice.</w:t>
      </w:r>
      <w:proofErr w:type="gramEnd"/>
    </w:p>
    <w:p w:rsidR="00133292" w:rsidRDefault="009F3F43" w:rsidP="009F3F43">
      <w:proofErr w:type="gramStart"/>
      <w:r w:rsidRPr="009F3F43">
        <w:rPr>
          <w:b/>
        </w:rPr>
        <w:t>Row 1218</w:t>
      </w:r>
      <w:r w:rsidRPr="009F3F43">
        <w:t xml:space="preserve"> (-1.06) </w:t>
      </w:r>
      <w:proofErr w:type="spellStart"/>
      <w:r w:rsidRPr="009F3F43">
        <w:t>Leucine</w:t>
      </w:r>
      <w:proofErr w:type="spellEnd"/>
      <w:r w:rsidRPr="009F3F43">
        <w:t>-rich receptor-like protein kinase family protein</w:t>
      </w:r>
      <w:r w:rsidRPr="009F3F43">
        <w:tab/>
        <w:t>in Arabidopsis.</w:t>
      </w:r>
      <w:proofErr w:type="gramEnd"/>
      <w:r w:rsidRPr="009F3F43">
        <w:t xml:space="preserve"> Receptor protein kinase CLAVATA1 </w:t>
      </w:r>
      <w:proofErr w:type="gramStart"/>
      <w:r w:rsidRPr="009F3F43">
        <w:t>precursor  in</w:t>
      </w:r>
      <w:proofErr w:type="gramEnd"/>
      <w:r w:rsidRPr="009F3F43">
        <w:t xml:space="preserve"> rice. </w:t>
      </w:r>
      <w:r w:rsidR="00BE0264" w:rsidRPr="00BE0264">
        <w:t xml:space="preserve">Article—a </w:t>
      </w:r>
      <w:proofErr w:type="spellStart"/>
      <w:r w:rsidR="00BE0264" w:rsidRPr="00BE0264">
        <w:t>leucine</w:t>
      </w:r>
      <w:proofErr w:type="spellEnd"/>
      <w:r w:rsidR="00BE0264" w:rsidRPr="00BE0264">
        <w:t>-rich repeat receptor-like protein that is most closely related to CLAVATA2 from Arabidopsis shoot meristem in maize.</w:t>
      </w:r>
      <w:r w:rsidR="00CA05C7">
        <w:t xml:space="preserve"> </w:t>
      </w:r>
      <w:proofErr w:type="gramStart"/>
      <w:r w:rsidR="00133292">
        <w:t>Article on CLAVATA 2 in maize—Taguchi-</w:t>
      </w:r>
      <w:proofErr w:type="spellStart"/>
      <w:r w:rsidR="00133292">
        <w:t>Shiobara</w:t>
      </w:r>
      <w:proofErr w:type="spellEnd"/>
      <w:r w:rsidR="00133292">
        <w:t xml:space="preserve"> et al.</w:t>
      </w:r>
      <w:proofErr w:type="gramEnd"/>
      <w:r w:rsidR="002237F2" w:rsidRPr="002237F2">
        <w:t xml:space="preserve"> </w:t>
      </w:r>
    </w:p>
    <w:p w:rsidR="00BE0264" w:rsidRDefault="00BE0264" w:rsidP="009F3F43">
      <w:r w:rsidRPr="002237F2">
        <w:rPr>
          <w:b/>
        </w:rPr>
        <w:t>Row 1875</w:t>
      </w:r>
      <w:r w:rsidR="002237F2">
        <w:t xml:space="preserve"> (-1.00</w:t>
      </w:r>
      <w:proofErr w:type="gramStart"/>
      <w:r w:rsidR="002237F2">
        <w:t>)  </w:t>
      </w:r>
      <w:proofErr w:type="spellStart"/>
      <w:r w:rsidRPr="00BE0264">
        <w:t>Leucine</w:t>
      </w:r>
      <w:proofErr w:type="spellEnd"/>
      <w:proofErr w:type="gramEnd"/>
      <w:r w:rsidRPr="00BE0264">
        <w:t>-rich repeat protein kinase family protein in Arabidopsis.</w:t>
      </w:r>
      <w:r w:rsidRPr="00BE0264">
        <w:tab/>
      </w:r>
      <w:r w:rsidRPr="00BE0264">
        <w:tab/>
      </w:r>
    </w:p>
    <w:p w:rsidR="00806137" w:rsidRPr="00806137" w:rsidRDefault="00806137" w:rsidP="00806137">
      <w:r w:rsidRPr="00806137">
        <w:rPr>
          <w:b/>
        </w:rPr>
        <w:t>Row 2171</w:t>
      </w:r>
      <w:r w:rsidRPr="00806137">
        <w:t xml:space="preserve"> (-1.84</w:t>
      </w:r>
      <w:r w:rsidR="002237F2">
        <w:t xml:space="preserve">) </w:t>
      </w:r>
      <w:proofErr w:type="spellStart"/>
      <w:r w:rsidRPr="00806137">
        <w:t>Leucine</w:t>
      </w:r>
      <w:proofErr w:type="spellEnd"/>
      <w:r w:rsidRPr="00806137">
        <w:t xml:space="preserve">-rich repeat protein kinase family protein in Arabidopsis. </w:t>
      </w:r>
      <w:proofErr w:type="gramStart"/>
      <w:r w:rsidRPr="00806137">
        <w:t>Transposon protein in rice.</w:t>
      </w:r>
      <w:proofErr w:type="gramEnd"/>
    </w:p>
    <w:p w:rsidR="009F3F43" w:rsidRPr="009F3F43" w:rsidRDefault="009F3F43" w:rsidP="009F3F43">
      <w:r w:rsidRPr="009F3F43">
        <w:rPr>
          <w:b/>
        </w:rPr>
        <w:t>Row 2237</w:t>
      </w:r>
      <w:r w:rsidRPr="009F3F43">
        <w:t xml:space="preserve"> (1.84) </w:t>
      </w:r>
      <w:proofErr w:type="spellStart"/>
      <w:r w:rsidRPr="009F3F43">
        <w:t>Leucine</w:t>
      </w:r>
      <w:proofErr w:type="spellEnd"/>
      <w:r w:rsidRPr="009F3F43">
        <w:t xml:space="preserve">-rich repeat protein kinase </w:t>
      </w:r>
      <w:r w:rsidR="002237F2">
        <w:t>family protein</w:t>
      </w:r>
      <w:r w:rsidR="002237F2">
        <w:tab/>
        <w:t xml:space="preserve"> in Arabidopsis and rice.</w:t>
      </w:r>
    </w:p>
    <w:p w:rsidR="009F3F43" w:rsidRPr="009F3F43" w:rsidRDefault="009F3F43" w:rsidP="009F3F43">
      <w:proofErr w:type="gramStart"/>
      <w:r w:rsidRPr="009F3F43">
        <w:rPr>
          <w:b/>
        </w:rPr>
        <w:t>Row 2246</w:t>
      </w:r>
      <w:r w:rsidRPr="009F3F43">
        <w:t xml:space="preserve"> (-0.63) Protein kinase family protein </w:t>
      </w:r>
      <w:r w:rsidR="002237F2">
        <w:t xml:space="preserve">with </w:t>
      </w:r>
      <w:proofErr w:type="spellStart"/>
      <w:r w:rsidR="002237F2">
        <w:t>leucine</w:t>
      </w:r>
      <w:proofErr w:type="spellEnd"/>
      <w:r w:rsidR="002237F2">
        <w:t>-rich repeat domain in Arabidopsis.</w:t>
      </w:r>
      <w:proofErr w:type="gramEnd"/>
    </w:p>
    <w:p w:rsidR="009F3F43" w:rsidRPr="009F3F43" w:rsidRDefault="009F3F43" w:rsidP="009F3F43">
      <w:r w:rsidRPr="009F3F43">
        <w:rPr>
          <w:b/>
        </w:rPr>
        <w:t>Row 2339</w:t>
      </w:r>
      <w:r w:rsidRPr="009F3F43">
        <w:t xml:space="preserve"> (3.57) </w:t>
      </w:r>
      <w:proofErr w:type="spellStart"/>
      <w:r w:rsidRPr="009F3F43">
        <w:t>Leucine</w:t>
      </w:r>
      <w:proofErr w:type="spellEnd"/>
      <w:r w:rsidRPr="009F3F43">
        <w:t>-rich repeat protein kinase family protein in Arabidopsis.</w:t>
      </w:r>
      <w:r w:rsidRPr="009F3F43">
        <w:tab/>
      </w:r>
      <w:r w:rsidRPr="009F3F43">
        <w:tab/>
      </w:r>
    </w:p>
    <w:p w:rsidR="000D28E8" w:rsidRDefault="000D28E8" w:rsidP="000D28E8">
      <w:pPr>
        <w:rPr>
          <w:b/>
          <w:u w:val="single"/>
        </w:rPr>
      </w:pPr>
      <w:r w:rsidRPr="000D28E8">
        <w:rPr>
          <w:b/>
          <w:u w:val="single"/>
        </w:rPr>
        <w:t>Other Finger Genes</w:t>
      </w:r>
    </w:p>
    <w:p w:rsidR="000B0440" w:rsidRPr="005566EC" w:rsidRDefault="005566EC" w:rsidP="000D28E8">
      <w:r>
        <w:rPr>
          <w:b/>
        </w:rPr>
        <w:lastRenderedPageBreak/>
        <w:t xml:space="preserve">Row 1046 </w:t>
      </w:r>
      <w:r>
        <w:t xml:space="preserve">(1.18) </w:t>
      </w:r>
      <w:r w:rsidRPr="005566EC">
        <w:t>RING finger and CHY zinc fin</w:t>
      </w:r>
      <w:r>
        <w:t xml:space="preserve">ger domain-containing protein 1 </w:t>
      </w:r>
      <w:r w:rsidRPr="005566EC">
        <w:t xml:space="preserve">in maize, Arabidopsis and rice. </w:t>
      </w:r>
      <w:r w:rsidRPr="005566EC">
        <w:tab/>
      </w:r>
      <w:r w:rsidRPr="005566EC">
        <w:tab/>
      </w:r>
    </w:p>
    <w:p w:rsidR="000D28E8" w:rsidRPr="000D28E8" w:rsidRDefault="000D28E8" w:rsidP="000D28E8">
      <w:proofErr w:type="gramStart"/>
      <w:r w:rsidRPr="000D28E8">
        <w:rPr>
          <w:b/>
        </w:rPr>
        <w:t>Row 1614</w:t>
      </w:r>
      <w:r w:rsidRPr="000D28E8">
        <w:t xml:space="preserve"> (-0.98) </w:t>
      </w:r>
      <w:proofErr w:type="spellStart"/>
      <w:r w:rsidRPr="000D28E8">
        <w:t>dof</w:t>
      </w:r>
      <w:proofErr w:type="spellEnd"/>
      <w:r w:rsidRPr="000D28E8">
        <w:t xml:space="preserve"> zinc finger domain containing protein in rice.</w:t>
      </w:r>
      <w:proofErr w:type="gramEnd"/>
      <w:r w:rsidR="00812F13">
        <w:t xml:space="preserve"> </w:t>
      </w:r>
      <w:proofErr w:type="gramStart"/>
      <w:r w:rsidR="00812F13" w:rsidRPr="00812F13">
        <w:t>OBF-binding protein 3</w:t>
      </w:r>
      <w:r w:rsidR="00812F13">
        <w:t xml:space="preserve"> in Arabidopsis.</w:t>
      </w:r>
      <w:proofErr w:type="gramEnd"/>
    </w:p>
    <w:p w:rsidR="00F07919" w:rsidRDefault="000D28E8" w:rsidP="000D28E8">
      <w:proofErr w:type="gramStart"/>
      <w:r w:rsidRPr="000D28E8">
        <w:rPr>
          <w:b/>
        </w:rPr>
        <w:t>Row 2234</w:t>
      </w:r>
      <w:r w:rsidRPr="000D28E8">
        <w:t xml:space="preserve"> (2.49) </w:t>
      </w:r>
      <w:r w:rsidR="00812F13" w:rsidRPr="00812F13">
        <w:t xml:space="preserve">RNA helicase family protein </w:t>
      </w:r>
      <w:r w:rsidR="00812F13">
        <w:t>in maize.</w:t>
      </w:r>
      <w:proofErr w:type="gramEnd"/>
      <w:r w:rsidR="00812F13">
        <w:t xml:space="preserve"> </w:t>
      </w:r>
      <w:r w:rsidR="00F07919">
        <w:t>Z</w:t>
      </w:r>
      <w:r w:rsidRPr="000D28E8">
        <w:t>inc finger (CCC</w:t>
      </w:r>
      <w:r w:rsidR="00812F13">
        <w:t xml:space="preserve">H type) helicase family protein in Arabidopsis. </w:t>
      </w:r>
      <w:r w:rsidR="00812F13" w:rsidRPr="00812F13">
        <w:t xml:space="preserve">Zinc finger CCCH domain-containing protein 4 </w:t>
      </w:r>
      <w:r w:rsidR="00812F13">
        <w:t>in rice.</w:t>
      </w:r>
      <w:r w:rsidR="00F07919">
        <w:t xml:space="preserve"> </w:t>
      </w:r>
    </w:p>
    <w:p w:rsidR="00812F13" w:rsidRDefault="00F07919" w:rsidP="000D28E8">
      <w:r>
        <w:t xml:space="preserve">RNA helicase is an early regulator of transcription factors for plant chilling tolerance. </w:t>
      </w:r>
      <w:proofErr w:type="gramStart"/>
      <w:r>
        <w:t>Article below.</w:t>
      </w:r>
      <w:proofErr w:type="gramEnd"/>
      <w:r w:rsidRPr="00F07919">
        <w:t xml:space="preserve"> </w:t>
      </w:r>
      <w:hyperlink r:id="rId45" w:history="1">
        <w:r w:rsidR="00BC7893" w:rsidRPr="007D320B">
          <w:rPr>
            <w:rStyle w:val="Hyperlink"/>
          </w:rPr>
          <w:t>http://www.ncbi.nlm.nih.gov/pmc/articles/PMC123286/pdf/pq1702011507.pdf</w:t>
        </w:r>
      </w:hyperlink>
      <w:r w:rsidR="00BC7893">
        <w:t xml:space="preserve"> </w:t>
      </w:r>
    </w:p>
    <w:p w:rsidR="00BC7893" w:rsidRDefault="00BC7893" w:rsidP="000D28E8">
      <w:r>
        <w:t xml:space="preserve">Article on RNA helicase in maize: </w:t>
      </w:r>
      <w:r w:rsidRPr="00BC7893">
        <w:t>http://www.plosone.org/article/fetchObject.action?uri=info%3Adoi%2F10.1371%2Fjournal.pone.0078982&amp;representation=PDF</w:t>
      </w:r>
    </w:p>
    <w:p w:rsidR="00915AF9" w:rsidRDefault="00915AF9" w:rsidP="00BC7893">
      <w:pPr>
        <w:spacing w:after="0" w:line="240" w:lineRule="auto"/>
        <w:contextualSpacing/>
      </w:pPr>
    </w:p>
    <w:p w:rsidR="000D28E8" w:rsidRPr="000D28E8" w:rsidRDefault="000D28E8" w:rsidP="000D28E8">
      <w:proofErr w:type="spellStart"/>
      <w:r w:rsidRPr="000D28E8">
        <w:t>Plos</w:t>
      </w:r>
      <w:proofErr w:type="spellEnd"/>
      <w:r w:rsidRPr="000D28E8">
        <w:t xml:space="preserve"> One article on zinc fin</w:t>
      </w:r>
      <w:r w:rsidR="007F2695">
        <w:t>g</w:t>
      </w:r>
      <w:r w:rsidR="00F07919">
        <w:t xml:space="preserve">er CCCH type </w:t>
      </w:r>
      <w:r w:rsidRPr="000D28E8">
        <w:t xml:space="preserve">in maize. It has stress responsive </w:t>
      </w:r>
      <w:proofErr w:type="spellStart"/>
      <w:r w:rsidRPr="000D28E8">
        <w:rPr>
          <w:i/>
        </w:rPr>
        <w:t>cis</w:t>
      </w:r>
      <w:proofErr w:type="spellEnd"/>
      <w:r w:rsidRPr="000D28E8">
        <w:t xml:space="preserve">-elements in maize that show differential expression to drought and </w:t>
      </w:r>
      <w:proofErr w:type="spellStart"/>
      <w:r w:rsidRPr="000D28E8">
        <w:t>abscisic</w:t>
      </w:r>
      <w:proofErr w:type="spellEnd"/>
      <w:r w:rsidRPr="000D28E8">
        <w:t xml:space="preserve"> acid. http://www.plosone.org/article/fetchObject.action?uri=info%3Adoi%2F10.1371%2Fjournal.pone.0040120&amp;representation=PDF</w:t>
      </w:r>
    </w:p>
    <w:p w:rsidR="00CE13CB" w:rsidRPr="00CE13CB" w:rsidRDefault="00CE13CB" w:rsidP="00CE13CB">
      <w:proofErr w:type="gramStart"/>
      <w:r w:rsidRPr="006965A8">
        <w:rPr>
          <w:b/>
          <w:u w:val="single"/>
        </w:rPr>
        <w:t>ARM, Armadillo Repeat Family Proteins</w:t>
      </w:r>
      <w:r w:rsidRPr="00CE13CB">
        <w:rPr>
          <w:b/>
        </w:rPr>
        <w:t xml:space="preserve"> </w:t>
      </w:r>
      <w:r w:rsidRPr="00CE13CB">
        <w:t>ARM</w:t>
      </w:r>
      <w:r w:rsidR="00E86648">
        <w:t>s</w:t>
      </w:r>
      <w:r w:rsidRPr="00CE13CB">
        <w:t xml:space="preserve"> represent</w:t>
      </w:r>
      <w:proofErr w:type="gramEnd"/>
      <w:r w:rsidRPr="00CE13CB">
        <w:t xml:space="preserve"> a new family of </w:t>
      </w:r>
      <w:r w:rsidRPr="00CE13CB">
        <w:rPr>
          <w:b/>
        </w:rPr>
        <w:t>E3 ligases</w:t>
      </w:r>
      <w:r w:rsidRPr="00CE13CB">
        <w:t xml:space="preserve"> in Arabidopsis</w:t>
      </w:r>
      <w:r>
        <w:t xml:space="preserve"> and rice</w:t>
      </w:r>
      <w:r w:rsidRPr="00CE13CB">
        <w:t xml:space="preserve">. </w:t>
      </w:r>
      <w:r>
        <w:t xml:space="preserve">They promote protein-protein interactions and </w:t>
      </w:r>
      <w:r w:rsidRPr="00CE13CB">
        <w:t xml:space="preserve">regulate a large number of cellular functions. </w:t>
      </w:r>
      <w:r>
        <w:t>They are l</w:t>
      </w:r>
      <w:r w:rsidRPr="00CE13CB">
        <w:t>ittle studied in maize. From review article below: They are “a major regulatory network that permits plants to integrate internal and external</w:t>
      </w:r>
      <w:r w:rsidR="0052634E">
        <w:t xml:space="preserve"> signals within minutes into a </w:t>
      </w:r>
      <w:r w:rsidRPr="00CE13CB">
        <w:t xml:space="preserve">cellular response that involves the ubiquitin proteasome pathway. E3 ligases play central roles in </w:t>
      </w:r>
      <w:proofErr w:type="spellStart"/>
      <w:r w:rsidRPr="00CE13CB">
        <w:t>phytohormone</w:t>
      </w:r>
      <w:proofErr w:type="spellEnd"/>
      <w:r w:rsidRPr="00CE13CB">
        <w:t xml:space="preserve"> signal transduction, namely ethylene, </w:t>
      </w:r>
      <w:proofErr w:type="spellStart"/>
      <w:r w:rsidRPr="00CE13CB">
        <w:t>auxin</w:t>
      </w:r>
      <w:proofErr w:type="spellEnd"/>
      <w:r w:rsidRPr="00CE13CB">
        <w:t xml:space="preserve">, </w:t>
      </w:r>
      <w:proofErr w:type="spellStart"/>
      <w:r w:rsidRPr="00CE13CB">
        <w:t>jasmonic</w:t>
      </w:r>
      <w:proofErr w:type="spellEnd"/>
      <w:r w:rsidRPr="00CE13CB">
        <w:t xml:space="preserve"> acid, </w:t>
      </w:r>
      <w:proofErr w:type="spellStart"/>
      <w:r w:rsidRPr="00CE13CB">
        <w:t>gibberellic</w:t>
      </w:r>
      <w:proofErr w:type="spellEnd"/>
      <w:r w:rsidRPr="00CE13CB">
        <w:t xml:space="preserve"> acids, and </w:t>
      </w:r>
      <w:proofErr w:type="spellStart"/>
      <w:r w:rsidRPr="00CE13CB">
        <w:t>strigolactones</w:t>
      </w:r>
      <w:proofErr w:type="spellEnd"/>
      <w:r w:rsidRPr="00CE13CB">
        <w:t>.”</w:t>
      </w:r>
    </w:p>
    <w:p w:rsidR="00CE13CB" w:rsidRPr="00CE13CB" w:rsidRDefault="00CE13CB" w:rsidP="00CE13CB">
      <w:r w:rsidRPr="00C9317B">
        <w:rPr>
          <w:b/>
        </w:rPr>
        <w:t>Row 524</w:t>
      </w:r>
      <w:r w:rsidRPr="00CE13CB">
        <w:t xml:space="preserve"> (-1.42) ARM repeat supe</w:t>
      </w:r>
      <w:r w:rsidR="007E4F6D">
        <w:t xml:space="preserve">rfamily protein in Arabidopsis. </w:t>
      </w:r>
      <w:proofErr w:type="gramStart"/>
      <w:r w:rsidRPr="00CE13CB">
        <w:t>Armadillo/beta</w:t>
      </w:r>
      <w:r w:rsidR="007E4F6D">
        <w:t xml:space="preserve">-catenin repeat family protein </w:t>
      </w:r>
      <w:r w:rsidRPr="00CE13CB">
        <w:t>in rice.</w:t>
      </w:r>
      <w:proofErr w:type="gramEnd"/>
    </w:p>
    <w:p w:rsidR="00CE13CB" w:rsidRPr="00CE13CB" w:rsidRDefault="00CE13CB" w:rsidP="00CE13CB">
      <w:r w:rsidRPr="00C9317B">
        <w:rPr>
          <w:b/>
        </w:rPr>
        <w:t>Row 526</w:t>
      </w:r>
      <w:r w:rsidRPr="00CE13CB">
        <w:t xml:space="preserve"> (3.79) ARM…..</w:t>
      </w:r>
      <w:r w:rsidRPr="00CE13CB">
        <w:tab/>
      </w:r>
      <w:r w:rsidRPr="00CE13CB">
        <w:tab/>
      </w:r>
      <w:r w:rsidRPr="00CE13CB">
        <w:tab/>
      </w:r>
      <w:r w:rsidRPr="00CE13CB">
        <w:tab/>
      </w:r>
      <w:r w:rsidRPr="00CE13CB">
        <w:tab/>
      </w:r>
      <w:r w:rsidRPr="00CE13CB">
        <w:tab/>
      </w:r>
    </w:p>
    <w:p w:rsidR="00CE13CB" w:rsidRDefault="00CE13CB" w:rsidP="00CE13CB">
      <w:proofErr w:type="gramStart"/>
      <w:r w:rsidRPr="00D979B6">
        <w:rPr>
          <w:b/>
        </w:rPr>
        <w:t>Row 996</w:t>
      </w:r>
      <w:r w:rsidRPr="00CE13CB">
        <w:t xml:space="preserve"> (-4.21) </w:t>
      </w:r>
      <w:r w:rsidR="007E4F6D">
        <w:t>S</w:t>
      </w:r>
      <w:r w:rsidRPr="00CE13CB">
        <w:t xml:space="preserve">enescence-associated </w:t>
      </w:r>
      <w:r w:rsidR="007E4F6D">
        <w:t>E3 ubiquitin ligase 1 in Arabidopsis.</w:t>
      </w:r>
      <w:proofErr w:type="gramEnd"/>
      <w:r w:rsidR="007E4F6D">
        <w:t xml:space="preserve">  A</w:t>
      </w:r>
      <w:r w:rsidRPr="00CE13CB">
        <w:t xml:space="preserve">rmadillo/beta-catenin </w:t>
      </w:r>
      <w:proofErr w:type="gramStart"/>
      <w:r w:rsidRPr="00CE13CB">
        <w:t>repeat</w:t>
      </w:r>
      <w:proofErr w:type="gramEnd"/>
      <w:r w:rsidRPr="00CE13CB">
        <w:t xml:space="preserve"> protein-related in rice. </w:t>
      </w:r>
    </w:p>
    <w:p w:rsidR="0026554C" w:rsidRDefault="0026554C" w:rsidP="0026554C">
      <w:r w:rsidRPr="00C9317B">
        <w:rPr>
          <w:b/>
        </w:rPr>
        <w:t>Row 1627</w:t>
      </w:r>
      <w:r>
        <w:t xml:space="preserve"> (-1.36) </w:t>
      </w:r>
      <w:r w:rsidRPr="0026554C">
        <w:t>ARM repeat superfamily protein in Arabidopsis.</w:t>
      </w:r>
      <w:r w:rsidRPr="0026554C">
        <w:tab/>
      </w:r>
      <w:r w:rsidR="00EE0547">
        <w:t xml:space="preserve"> </w:t>
      </w:r>
      <w:proofErr w:type="gramStart"/>
      <w:r w:rsidRPr="0026554C">
        <w:t>Armadillo/beta-catenin re</w:t>
      </w:r>
      <w:r w:rsidR="00EE0547">
        <w:t xml:space="preserve">peat family protein </w:t>
      </w:r>
      <w:r w:rsidRPr="0026554C">
        <w:t>in rice.</w:t>
      </w:r>
      <w:proofErr w:type="gramEnd"/>
    </w:p>
    <w:p w:rsidR="00E86648" w:rsidRPr="0026554C" w:rsidRDefault="00E86648" w:rsidP="0026554C">
      <w:proofErr w:type="gramStart"/>
      <w:r w:rsidRPr="00D979B6">
        <w:rPr>
          <w:b/>
        </w:rPr>
        <w:t>Row 2343</w:t>
      </w:r>
      <w:r>
        <w:t xml:space="preserve"> (-1.35)</w:t>
      </w:r>
      <w:r w:rsidR="004A2A0B" w:rsidRPr="004A2A0B">
        <w:t xml:space="preserve"> ARM repeat-containing protein containing family protein</w:t>
      </w:r>
      <w:r w:rsidR="004A2A0B">
        <w:t xml:space="preserve"> in maize.</w:t>
      </w:r>
      <w:proofErr w:type="gramEnd"/>
      <w:r>
        <w:t xml:space="preserve"> </w:t>
      </w:r>
      <w:r w:rsidRPr="00E86648">
        <w:t>RING/U-box superfamily protein w</w:t>
      </w:r>
      <w:r>
        <w:t xml:space="preserve">ith ARM repeat domain </w:t>
      </w:r>
      <w:r w:rsidRPr="00E86648">
        <w:t xml:space="preserve">in Arabidopsis. </w:t>
      </w:r>
      <w:proofErr w:type="gramStart"/>
      <w:r w:rsidRPr="00E86648">
        <w:t>Spotted leaf 11 in rice.</w:t>
      </w:r>
      <w:proofErr w:type="gramEnd"/>
      <w:r w:rsidR="00D979B6">
        <w:t xml:space="preserve"> Article on spotted leaf 11 in rice</w:t>
      </w:r>
      <w:r w:rsidR="004A2A0B">
        <w:t xml:space="preserve"> below</w:t>
      </w:r>
      <w:r w:rsidR="00D979B6">
        <w:t>:</w:t>
      </w:r>
      <w:r w:rsidR="00D979B6" w:rsidRPr="00D979B6">
        <w:t xml:space="preserve"> http://www.ncbi.nlm.nih.gov/pmc/articles/PMC520972/pdf/tpc1602795.pdf</w:t>
      </w:r>
      <w:r w:rsidRPr="00E86648">
        <w:tab/>
      </w:r>
      <w:r w:rsidRPr="00E86648">
        <w:tab/>
      </w:r>
      <w:r w:rsidRPr="00E86648">
        <w:tab/>
      </w:r>
    </w:p>
    <w:p w:rsidR="00CE13CB" w:rsidRPr="00CE13CB" w:rsidRDefault="00CE13CB" w:rsidP="00CE13CB">
      <w:pPr>
        <w:pBdr>
          <w:bottom w:val="single" w:sz="12" w:space="1" w:color="auto"/>
        </w:pBdr>
      </w:pPr>
      <w:r w:rsidRPr="00CE13CB">
        <w:lastRenderedPageBreak/>
        <w:t>Review article on E3 ligases in plants file:///C:/Users/Owner/Documents/RNA%20Seq/ARM%20E3%20Ligases%20in%20Plants%20Review_Chen%20and%20Hellmann.pdf</w:t>
      </w:r>
    </w:p>
    <w:p w:rsidR="00602A26" w:rsidRPr="007E3629" w:rsidRDefault="00602A26" w:rsidP="00CD0000">
      <w:pPr>
        <w:rPr>
          <w:b/>
          <w:u w:val="single"/>
        </w:rPr>
      </w:pPr>
      <w:r w:rsidRPr="007E3629">
        <w:rPr>
          <w:b/>
          <w:u w:val="single"/>
        </w:rPr>
        <w:t>MATE Efflux Family Proteins</w:t>
      </w:r>
      <w:r w:rsidR="00C10547">
        <w:rPr>
          <w:b/>
          <w:u w:val="single"/>
        </w:rPr>
        <w:t xml:space="preserve"> (“Move it on out with MATE”)</w:t>
      </w:r>
    </w:p>
    <w:p w:rsidR="00602A26" w:rsidRDefault="00602A26" w:rsidP="00CD0000">
      <w:r>
        <w:t>Some family members promote aluminum tolerance in maize. Article--</w:t>
      </w:r>
      <w:r w:rsidRPr="00602A26">
        <w:t xml:space="preserve"> </w:t>
      </w:r>
      <w:hyperlink r:id="rId46" w:history="1">
        <w:r w:rsidRPr="002804D2">
          <w:rPr>
            <w:rStyle w:val="Hyperlink"/>
          </w:rPr>
          <w:t>http://www.plantmineralnutrition.net/JonS%20pubs/Maron%20MATE%202010.x.pdf</w:t>
        </w:r>
      </w:hyperlink>
    </w:p>
    <w:p w:rsidR="00602A26" w:rsidRDefault="00602A26" w:rsidP="00CD0000">
      <w:r w:rsidRPr="00602A26">
        <w:t>Article on MATE in maize--http://onlinelibrary.wiley.com/doi/10.1111/j.1365-313X.2009.04103.x/pdf</w:t>
      </w:r>
      <w:r w:rsidRPr="00602A26">
        <w:tab/>
      </w:r>
    </w:p>
    <w:p w:rsidR="00602A26" w:rsidRPr="00602A26" w:rsidRDefault="00602A26" w:rsidP="00CD0000">
      <w:r>
        <w:t>In Arabidopsis, some MATEs control iron deficiency responses.</w:t>
      </w:r>
    </w:p>
    <w:p w:rsidR="00602A26" w:rsidRDefault="00602A26" w:rsidP="00602A26">
      <w:proofErr w:type="gramStart"/>
      <w:r w:rsidRPr="002538B8">
        <w:rPr>
          <w:b/>
        </w:rPr>
        <w:t>Row 559</w:t>
      </w:r>
      <w:r w:rsidR="00F86D34">
        <w:t xml:space="preserve"> (-2.11) Uncharacterized protein in maize.</w:t>
      </w:r>
      <w:proofErr w:type="gramEnd"/>
      <w:r w:rsidR="00FA3ACE">
        <w:t xml:space="preserve"> MATE efflux family protein in Arabidopsis and rice.</w:t>
      </w:r>
      <w:r w:rsidR="00E25C83">
        <w:t xml:space="preserve"> </w:t>
      </w:r>
    </w:p>
    <w:p w:rsidR="00602A26" w:rsidRDefault="00602A26" w:rsidP="00602A26">
      <w:proofErr w:type="gramStart"/>
      <w:r w:rsidRPr="002538B8">
        <w:rPr>
          <w:b/>
        </w:rPr>
        <w:t>Row 1230</w:t>
      </w:r>
      <w:r>
        <w:t xml:space="preserve"> (1.71) </w:t>
      </w:r>
      <w:r w:rsidR="00B9179E">
        <w:t xml:space="preserve">MATE efflux family protein in </w:t>
      </w:r>
      <w:r w:rsidR="00F86D34">
        <w:t xml:space="preserve">maize, </w:t>
      </w:r>
      <w:r w:rsidR="00B9179E">
        <w:t>Arabidopsis and rice.</w:t>
      </w:r>
      <w:proofErr w:type="gramEnd"/>
    </w:p>
    <w:p w:rsidR="00602A26" w:rsidRDefault="00602A26" w:rsidP="00602A26">
      <w:proofErr w:type="gramStart"/>
      <w:r w:rsidRPr="002538B8">
        <w:rPr>
          <w:b/>
        </w:rPr>
        <w:t>Row 1497</w:t>
      </w:r>
      <w:r>
        <w:t xml:space="preserve"> (1.53)</w:t>
      </w:r>
      <w:r w:rsidR="00B9179E">
        <w:t xml:space="preserve"> MATE efflux family protein in </w:t>
      </w:r>
      <w:r w:rsidR="00F86D34">
        <w:t xml:space="preserve">maize, </w:t>
      </w:r>
      <w:r w:rsidR="00B9179E">
        <w:t>Arabidopsis and rice.</w:t>
      </w:r>
      <w:proofErr w:type="gramEnd"/>
    </w:p>
    <w:p w:rsidR="00693237" w:rsidRPr="00D9483A" w:rsidRDefault="00693237" w:rsidP="00693237">
      <w:proofErr w:type="gramStart"/>
      <w:r w:rsidRPr="00693237">
        <w:rPr>
          <w:b/>
          <w:u w:val="single"/>
        </w:rPr>
        <w:t>Nitrogen assimilation</w:t>
      </w:r>
      <w:r w:rsidR="001B79D3">
        <w:rPr>
          <w:b/>
          <w:u w:val="single"/>
        </w:rPr>
        <w:t>, fixation,</w:t>
      </w:r>
      <w:r w:rsidRPr="00693237">
        <w:rPr>
          <w:b/>
          <w:u w:val="single"/>
        </w:rPr>
        <w:t xml:space="preserve"> and use</w:t>
      </w:r>
      <w:r w:rsidR="00D9483A">
        <w:t>.</w:t>
      </w:r>
      <w:proofErr w:type="gramEnd"/>
      <w:r w:rsidR="00D9483A">
        <w:t xml:space="preserve"> Note: </w:t>
      </w:r>
      <w:proofErr w:type="spellStart"/>
      <w:r w:rsidR="00D9483A">
        <w:t>nodulin</w:t>
      </w:r>
      <w:proofErr w:type="spellEnd"/>
      <w:r w:rsidR="00D9483A">
        <w:t xml:space="preserve"> genes, a number of which are DE, below, are now being found in non-</w:t>
      </w:r>
      <w:proofErr w:type="spellStart"/>
      <w:r w:rsidR="00D9483A">
        <w:t>nodulating</w:t>
      </w:r>
      <w:proofErr w:type="spellEnd"/>
      <w:r w:rsidR="00D9483A">
        <w:t xml:space="preserve"> plants like maize, rice, and Arabidopsis where they may have a variety of functions in addition to nitrogen fixation: From </w:t>
      </w:r>
      <w:proofErr w:type="spellStart"/>
      <w:r w:rsidR="00D9483A">
        <w:t>Denance</w:t>
      </w:r>
      <w:proofErr w:type="spellEnd"/>
      <w:r w:rsidR="00D9483A">
        <w:t xml:space="preserve"> et al. “</w:t>
      </w:r>
      <w:r w:rsidR="00D9483A" w:rsidRPr="00D9483A">
        <w:t xml:space="preserve">Emerging Functions of </w:t>
      </w:r>
      <w:proofErr w:type="spellStart"/>
      <w:r w:rsidR="00D9483A" w:rsidRPr="00D9483A">
        <w:t>Nodulin</w:t>
      </w:r>
      <w:proofErr w:type="spellEnd"/>
      <w:r w:rsidR="00D9483A" w:rsidRPr="00D9483A">
        <w:t>-Like Proteins in Non-</w:t>
      </w:r>
      <w:proofErr w:type="spellStart"/>
      <w:r w:rsidR="00D9483A" w:rsidRPr="00D9483A">
        <w:t>Nodulating</w:t>
      </w:r>
      <w:proofErr w:type="spellEnd"/>
      <w:r w:rsidR="00D9483A" w:rsidRPr="00D9483A">
        <w:t xml:space="preserve"> Plant Species</w:t>
      </w:r>
      <w:r w:rsidR="00D9483A">
        <w:t>”</w:t>
      </w:r>
      <w:r w:rsidR="00833F5B">
        <w:t>—“</w:t>
      </w:r>
      <w:r w:rsidR="00D9483A" w:rsidRPr="00D9483A">
        <w:t xml:space="preserve">Recent studies now highlight the importance of </w:t>
      </w:r>
      <w:proofErr w:type="spellStart"/>
      <w:r w:rsidR="00D9483A" w:rsidRPr="00D9483A">
        <w:t>nodulin</w:t>
      </w:r>
      <w:proofErr w:type="spellEnd"/>
      <w:r w:rsidR="00D9483A" w:rsidRPr="00D9483A">
        <w:t>-like proteins for the transport of nutrients, solutes, amino acids or hormones and for major aspects of plant development.</w:t>
      </w:r>
      <w:r w:rsidR="00833F5B">
        <w:t>”</w:t>
      </w:r>
    </w:p>
    <w:p w:rsidR="00693237" w:rsidRDefault="00693237" w:rsidP="00693237">
      <w:r w:rsidRPr="00693237">
        <w:rPr>
          <w:b/>
        </w:rPr>
        <w:t>Row 860</w:t>
      </w:r>
      <w:r w:rsidRPr="00693237">
        <w:t xml:space="preserve"> (2.53)</w:t>
      </w:r>
      <w:r w:rsidR="00910A67">
        <w:t xml:space="preserve"> </w:t>
      </w:r>
      <w:r w:rsidR="00910A67" w:rsidRPr="00833F5B">
        <w:rPr>
          <w:b/>
        </w:rPr>
        <w:t>Nitrate reductase in maize</w:t>
      </w:r>
      <w:r w:rsidR="00C95718" w:rsidRPr="00833F5B">
        <w:rPr>
          <w:b/>
        </w:rPr>
        <w:t>.</w:t>
      </w:r>
      <w:r w:rsidR="00C95718">
        <w:t xml:space="preserve"> </w:t>
      </w:r>
      <w:r w:rsidRPr="00693237">
        <w:t xml:space="preserve"> </w:t>
      </w:r>
      <w:r w:rsidRPr="00833F5B">
        <w:t>Nitrate reductase 1</w:t>
      </w:r>
      <w:r w:rsidR="00C95718">
        <w:rPr>
          <w:b/>
        </w:rPr>
        <w:t xml:space="preserve"> </w:t>
      </w:r>
      <w:r w:rsidR="00C95718">
        <w:t>in Arabidopsis and rice</w:t>
      </w:r>
      <w:r w:rsidR="00FD48BB">
        <w:t xml:space="preserve">. Nitrate reductase is </w:t>
      </w:r>
      <w:r w:rsidR="00FD48BB" w:rsidRPr="002F333B">
        <w:rPr>
          <w:b/>
        </w:rPr>
        <w:t>a key</w:t>
      </w:r>
      <w:r w:rsidR="00FD48BB" w:rsidRPr="00FD48BB">
        <w:t xml:space="preserve"> enzyme involved in the first step of nitrate assimilation in plants, fungi and bacteria.</w:t>
      </w:r>
      <w:r w:rsidR="00FD48BB">
        <w:t xml:space="preserve"> It is </w:t>
      </w:r>
      <w:r w:rsidRPr="00693237">
        <w:t xml:space="preserve">required for good plant growth and seed yield. </w:t>
      </w:r>
      <w:proofErr w:type="gramStart"/>
      <w:r w:rsidRPr="00693237">
        <w:t>Much literature on it including in maize.</w:t>
      </w:r>
      <w:proofErr w:type="gramEnd"/>
    </w:p>
    <w:p w:rsidR="00CF0FA6" w:rsidRPr="00BA0D92" w:rsidRDefault="00CF0FA6" w:rsidP="00693237">
      <w:proofErr w:type="gramStart"/>
      <w:r w:rsidRPr="002F333B">
        <w:rPr>
          <w:b/>
        </w:rPr>
        <w:t>Row 1644</w:t>
      </w:r>
      <w:r>
        <w:t xml:space="preserve"> (1.40)</w:t>
      </w:r>
      <w:r w:rsidR="00BA0D92">
        <w:t xml:space="preserve"> Uncharacterized protein in maize.</w:t>
      </w:r>
      <w:proofErr w:type="gramEnd"/>
      <w:r>
        <w:t xml:space="preserve"> </w:t>
      </w:r>
      <w:r w:rsidR="00BA0D92">
        <w:t>Nitrate reductase in Arabidopsis and rice.</w:t>
      </w:r>
    </w:p>
    <w:p w:rsidR="00693237" w:rsidRDefault="00693237" w:rsidP="00693237">
      <w:r w:rsidRPr="00693237">
        <w:rPr>
          <w:b/>
        </w:rPr>
        <w:t>Row 435</w:t>
      </w:r>
      <w:r w:rsidRPr="00693237">
        <w:t xml:space="preserve"> (2.04) </w:t>
      </w:r>
      <w:r w:rsidR="000F508E" w:rsidRPr="000F508E">
        <w:t>Ferredoxin-6</w:t>
      </w:r>
      <w:r w:rsidR="000F508E">
        <w:t xml:space="preserve"> (FDX6)</w:t>
      </w:r>
      <w:r w:rsidR="000F508E" w:rsidRPr="000F508E">
        <w:t xml:space="preserve"> </w:t>
      </w:r>
      <w:r w:rsidR="000F508E">
        <w:t xml:space="preserve">in maize. </w:t>
      </w:r>
      <w:proofErr w:type="gramStart"/>
      <w:r w:rsidR="000F508E" w:rsidRPr="000F508E">
        <w:t xml:space="preserve">Belongs to the 2Fe2S plant-type </w:t>
      </w:r>
      <w:proofErr w:type="spellStart"/>
      <w:r w:rsidR="000F508E" w:rsidRPr="000F508E">
        <w:t>ferredoxin</w:t>
      </w:r>
      <w:proofErr w:type="spellEnd"/>
      <w:r w:rsidR="000F508E" w:rsidRPr="000F508E">
        <w:t xml:space="preserve"> family.</w:t>
      </w:r>
      <w:proofErr w:type="gramEnd"/>
      <w:r w:rsidR="000F508E" w:rsidRPr="000F508E">
        <w:t xml:space="preserve"> </w:t>
      </w:r>
      <w:r w:rsidR="000F508E">
        <w:t xml:space="preserve"> </w:t>
      </w:r>
      <w:proofErr w:type="spellStart"/>
      <w:proofErr w:type="gramStart"/>
      <w:r w:rsidR="000F508E">
        <w:t>F</w:t>
      </w:r>
      <w:r w:rsidRPr="00693237">
        <w:t>er</w:t>
      </w:r>
      <w:r w:rsidR="000F508E">
        <w:t>redoxin</w:t>
      </w:r>
      <w:proofErr w:type="spellEnd"/>
      <w:r w:rsidR="000F508E">
        <w:t xml:space="preserve"> 3in A</w:t>
      </w:r>
      <w:r w:rsidRPr="00693237">
        <w:t>rabidopsis.</w:t>
      </w:r>
      <w:proofErr w:type="gramEnd"/>
      <w:r w:rsidRPr="00693237">
        <w:t xml:space="preserve"> 2Fe-2S iron-sulfur cluster bin</w:t>
      </w:r>
      <w:r w:rsidR="000F508E">
        <w:t xml:space="preserve">ding domain containing protein </w:t>
      </w:r>
      <w:r w:rsidRPr="00693237">
        <w:t xml:space="preserve">in rice. </w:t>
      </w:r>
      <w:r w:rsidR="000F508E">
        <w:t>“</w:t>
      </w:r>
      <w:proofErr w:type="spellStart"/>
      <w:r w:rsidR="000F508E" w:rsidRPr="000F508E">
        <w:t>Ferredoxins</w:t>
      </w:r>
      <w:proofErr w:type="spellEnd"/>
      <w:r w:rsidR="000F508E" w:rsidRPr="000F508E">
        <w:t xml:space="preserve"> are iron-sulfur proteins that</w:t>
      </w:r>
      <w:r w:rsidR="000F508E">
        <w:t xml:space="preserve"> function primarily in photosynthesis (CO2 assimilation). </w:t>
      </w:r>
      <w:proofErr w:type="gramStart"/>
      <w:r w:rsidR="000F508E">
        <w:t xml:space="preserve">Also for </w:t>
      </w:r>
      <w:r w:rsidR="000F508E" w:rsidRPr="000F508E">
        <w:t>assimilations of inorganic nitrogen and sulfur</w:t>
      </w:r>
      <w:r w:rsidR="00CD5FE5">
        <w:t>,</w:t>
      </w:r>
      <w:r w:rsidR="000F508E" w:rsidRPr="000F508E">
        <w:t xml:space="preserve"> and N2 fixation</w:t>
      </w:r>
      <w:r w:rsidR="000F508E">
        <w:t>.”</w:t>
      </w:r>
      <w:proofErr w:type="gramEnd"/>
    </w:p>
    <w:p w:rsidR="00015603" w:rsidRDefault="00015603" w:rsidP="00693237">
      <w:r w:rsidRPr="00015603">
        <w:rPr>
          <w:b/>
        </w:rPr>
        <w:t>Row 744</w:t>
      </w:r>
      <w:r>
        <w:t xml:space="preserve"> (1.2) </w:t>
      </w:r>
      <w:proofErr w:type="spellStart"/>
      <w:r>
        <w:t>Ferredoxin</w:t>
      </w:r>
      <w:proofErr w:type="spellEnd"/>
      <w:r>
        <w:t xml:space="preserve"> 1 in maize. </w:t>
      </w:r>
    </w:p>
    <w:p w:rsidR="001A7C01" w:rsidRDefault="00CD5FE5" w:rsidP="00693237">
      <w:r w:rsidRPr="00CD5FE5">
        <w:rPr>
          <w:b/>
        </w:rPr>
        <w:t>Row 520</w:t>
      </w:r>
      <w:r>
        <w:t xml:space="preserve"> (1.10) Chloroplast </w:t>
      </w:r>
      <w:proofErr w:type="spellStart"/>
      <w:r>
        <w:t>ferredoxin</w:t>
      </w:r>
      <w:proofErr w:type="spellEnd"/>
      <w:r>
        <w:t xml:space="preserve"> 2 in maize. </w:t>
      </w:r>
      <w:proofErr w:type="gramStart"/>
      <w:r w:rsidRPr="00CD5FE5">
        <w:t xml:space="preserve">2Fe-2S </w:t>
      </w:r>
      <w:proofErr w:type="spellStart"/>
      <w:r w:rsidRPr="00CD5FE5">
        <w:t>ferredoxin</w:t>
      </w:r>
      <w:proofErr w:type="spellEnd"/>
      <w:r w:rsidRPr="00CD5FE5">
        <w:t>-like superfamily protein</w:t>
      </w:r>
      <w:r>
        <w:t xml:space="preserve"> in rice.</w:t>
      </w:r>
      <w:proofErr w:type="gramEnd"/>
      <w:r>
        <w:t xml:space="preserve"> Article on </w:t>
      </w:r>
      <w:proofErr w:type="spellStart"/>
      <w:r>
        <w:t>Ferredoxin</w:t>
      </w:r>
      <w:proofErr w:type="spellEnd"/>
      <w:r>
        <w:t xml:space="preserve"> 2 in maize: </w:t>
      </w:r>
      <w:hyperlink r:id="rId47" w:history="1">
        <w:r w:rsidRPr="009C1E09">
          <w:rPr>
            <w:rStyle w:val="Hyperlink"/>
          </w:rPr>
          <w:t>http://www.ncbi.nlm.nih.gov/pmc/articles/PMC1283780/pdf/pp1391451.pdf</w:t>
        </w:r>
      </w:hyperlink>
      <w:r>
        <w:t xml:space="preserve">. </w:t>
      </w:r>
    </w:p>
    <w:p w:rsidR="00E22375" w:rsidRDefault="001A7C01" w:rsidP="00693237">
      <w:proofErr w:type="gramStart"/>
      <w:r w:rsidRPr="001A7C01">
        <w:rPr>
          <w:b/>
        </w:rPr>
        <w:lastRenderedPageBreak/>
        <w:t>Row 1376</w:t>
      </w:r>
      <w:r>
        <w:t xml:space="preserve"> (1.05) Uncharacterized protein in maize.</w:t>
      </w:r>
      <w:proofErr w:type="gramEnd"/>
      <w:r>
        <w:t xml:space="preserve"> </w:t>
      </w:r>
      <w:proofErr w:type="gramStart"/>
      <w:r w:rsidRPr="001A7C01">
        <w:t xml:space="preserve">2Fe-2S </w:t>
      </w:r>
      <w:proofErr w:type="spellStart"/>
      <w:r w:rsidRPr="001A7C01">
        <w:t>ferredox</w:t>
      </w:r>
      <w:r>
        <w:t>in</w:t>
      </w:r>
      <w:proofErr w:type="spellEnd"/>
      <w:r>
        <w:t xml:space="preserve">-like superfamily </w:t>
      </w:r>
      <w:proofErr w:type="spellStart"/>
      <w:r>
        <w:t>protein</w:t>
      </w:r>
      <w:r w:rsidRPr="001A7C01">
        <w:t>in</w:t>
      </w:r>
      <w:proofErr w:type="spellEnd"/>
      <w:r w:rsidRPr="001A7C01">
        <w:t xml:space="preserve"> Arabidopsis.</w:t>
      </w:r>
      <w:proofErr w:type="gramEnd"/>
      <w:r w:rsidRPr="001A7C01">
        <w:t xml:space="preserve"> 2Fe-2S iron-sulfur cluster binding domain containing protein in rice. </w:t>
      </w:r>
      <w:r w:rsidRPr="001A7C01">
        <w:tab/>
      </w:r>
      <w:r w:rsidRPr="001A7C01">
        <w:tab/>
      </w:r>
    </w:p>
    <w:p w:rsidR="00E22375" w:rsidRDefault="00E22375" w:rsidP="00E22375">
      <w:r w:rsidRPr="00E22375">
        <w:rPr>
          <w:b/>
        </w:rPr>
        <w:t>Row 511</w:t>
      </w:r>
      <w:r>
        <w:t xml:space="preserve"> (3.09) Asparagine </w:t>
      </w:r>
      <w:proofErr w:type="spellStart"/>
      <w:r>
        <w:t>synthetase</w:t>
      </w:r>
      <w:proofErr w:type="spellEnd"/>
      <w:r>
        <w:t xml:space="preserve"> in maize and rice. </w:t>
      </w:r>
      <w:proofErr w:type="gramStart"/>
      <w:r>
        <w:t>Glutamine-dependent asparagine synthase 1in Arabidopsis.</w:t>
      </w:r>
      <w:proofErr w:type="gramEnd"/>
      <w:r>
        <w:t xml:space="preserve"> Light receptor mediated by the photoreceptor </w:t>
      </w:r>
      <w:proofErr w:type="spellStart"/>
      <w:r>
        <w:t>phytochrome</w:t>
      </w:r>
      <w:proofErr w:type="spellEnd"/>
      <w:r>
        <w:t xml:space="preserve">. Asparagine </w:t>
      </w:r>
      <w:proofErr w:type="spellStart"/>
      <w:r>
        <w:t>synthetase</w:t>
      </w:r>
      <w:proofErr w:type="spellEnd"/>
      <w:r>
        <w:t xml:space="preserve"> plays a key role in nitrogen metabolism. Sucrose can cause the gene to</w:t>
      </w:r>
      <w:r w:rsidR="009C7F18">
        <w:t xml:space="preserve"> be repressed (see </w:t>
      </w:r>
      <w:r w:rsidR="009C7F18" w:rsidRPr="009C7F18">
        <w:rPr>
          <w:b/>
        </w:rPr>
        <w:t>Row 618</w:t>
      </w:r>
      <w:r w:rsidR="009C7F18">
        <w:rPr>
          <w:b/>
        </w:rPr>
        <w:t xml:space="preserve"> </w:t>
      </w:r>
      <w:r w:rsidR="009C7F18">
        <w:t>below</w:t>
      </w:r>
      <w:r>
        <w:t xml:space="preserve">). Article on asparagine </w:t>
      </w:r>
      <w:proofErr w:type="spellStart"/>
      <w:r>
        <w:t>synthetase</w:t>
      </w:r>
      <w:proofErr w:type="spellEnd"/>
      <w:r>
        <w:t xml:space="preserve"> in maize: </w:t>
      </w:r>
      <w:hyperlink r:id="rId48" w:history="1">
        <w:r w:rsidR="009C7F18" w:rsidRPr="007C558C">
          <w:rPr>
            <w:rStyle w:val="Hyperlink"/>
          </w:rPr>
          <w:t>http://onlinelibrary.wiley.com/doi/10.1046/j.1365-313X.1996.09010001.x/abstract</w:t>
        </w:r>
      </w:hyperlink>
      <w:r w:rsidR="009C7F18">
        <w:t xml:space="preserve">. </w:t>
      </w:r>
    </w:p>
    <w:p w:rsidR="00E22375" w:rsidRDefault="00E22375" w:rsidP="00E22375">
      <w:r w:rsidRPr="009C7F18">
        <w:rPr>
          <w:b/>
        </w:rPr>
        <w:t>Row 876</w:t>
      </w:r>
      <w:r>
        <w:t xml:space="preserve"> (3.52) Asparagine </w:t>
      </w:r>
      <w:proofErr w:type="spellStart"/>
      <w:r>
        <w:t>synthetase</w:t>
      </w:r>
      <w:proofErr w:type="spellEnd"/>
      <w:r>
        <w:t xml:space="preserve"> in maize and rice.  </w:t>
      </w:r>
      <w:proofErr w:type="gramStart"/>
      <w:r>
        <w:t>Glutamine-dependent asparagine synthase 1 in Arabidopsis.</w:t>
      </w:r>
      <w:proofErr w:type="gramEnd"/>
      <w:r>
        <w:tab/>
      </w:r>
      <w:r>
        <w:tab/>
      </w:r>
      <w:r>
        <w:tab/>
      </w:r>
      <w:r>
        <w:tab/>
      </w:r>
      <w:r>
        <w:tab/>
      </w:r>
      <w:r>
        <w:tab/>
      </w:r>
      <w:r>
        <w:tab/>
      </w:r>
      <w:r>
        <w:tab/>
      </w:r>
      <w:r>
        <w:tab/>
      </w:r>
    </w:p>
    <w:p w:rsidR="00CD5FE5" w:rsidRDefault="00E22375" w:rsidP="00E22375">
      <w:proofErr w:type="gramStart"/>
      <w:r>
        <w:t xml:space="preserve">Also, </w:t>
      </w:r>
      <w:r w:rsidRPr="009C7F18">
        <w:rPr>
          <w:b/>
        </w:rPr>
        <w:t>Row 618</w:t>
      </w:r>
      <w:r>
        <w:t xml:space="preserve"> (-3.38), Uncharacterized protein in maize.</w:t>
      </w:r>
      <w:proofErr w:type="gramEnd"/>
      <w:r>
        <w:t xml:space="preserve"> </w:t>
      </w:r>
      <w:proofErr w:type="gramStart"/>
      <w:r>
        <w:t>Sucrose transporter 2 in Arabidopsis; sucrose transporter BoSUT1 in rice.</w:t>
      </w:r>
      <w:proofErr w:type="gramEnd"/>
      <w:r>
        <w:t xml:space="preserve"> Sucrose transporters are important for a number of functions including modulating glutamine synthase levels and carbon partitioning. BoSUT1 has been identified in maize.</w:t>
      </w:r>
      <w:r w:rsidR="001A7C01" w:rsidRPr="001A7C01">
        <w:tab/>
      </w:r>
      <w:r w:rsidR="001A7C01" w:rsidRPr="001A7C01">
        <w:tab/>
      </w:r>
      <w:r w:rsidR="001A7C01" w:rsidRPr="001A7C01">
        <w:tab/>
      </w:r>
      <w:r w:rsidR="001A7C01" w:rsidRPr="001A7C01">
        <w:tab/>
      </w:r>
      <w:r w:rsidR="001A7C01" w:rsidRPr="001A7C01">
        <w:tab/>
      </w:r>
      <w:r w:rsidR="001A7C01" w:rsidRPr="001A7C01">
        <w:tab/>
      </w:r>
      <w:r w:rsidR="00CD5FE5" w:rsidRPr="00CD5FE5">
        <w:tab/>
      </w:r>
      <w:r w:rsidR="00CD5FE5" w:rsidRPr="00CD5FE5">
        <w:tab/>
      </w:r>
      <w:r w:rsidR="00CD5FE5" w:rsidRPr="00CD5FE5">
        <w:tab/>
      </w:r>
    </w:p>
    <w:p w:rsidR="0058528D" w:rsidRDefault="00280A78" w:rsidP="00693237">
      <w:r w:rsidRPr="00280A78">
        <w:rPr>
          <w:b/>
        </w:rPr>
        <w:t>Row 538</w:t>
      </w:r>
      <w:r>
        <w:t xml:space="preserve"> (1.43) </w:t>
      </w:r>
      <w:r w:rsidRPr="00280A78">
        <w:t>Nitrogen regulatory PII-like, alpha</w:t>
      </w:r>
      <w:r>
        <w:t xml:space="preserve">/beta </w:t>
      </w:r>
      <w:r w:rsidRPr="00280A78">
        <w:t>in Arabidopsis.</w:t>
      </w:r>
      <w:r w:rsidR="000E2202">
        <w:t xml:space="preserve"> </w:t>
      </w:r>
      <w:proofErr w:type="spellStart"/>
      <w:proofErr w:type="gramStart"/>
      <w:r w:rsidR="000E2202">
        <w:t>CutA</w:t>
      </w:r>
      <w:proofErr w:type="spellEnd"/>
      <w:r w:rsidR="000E2202">
        <w:t xml:space="preserve">, chloroplast precursor </w:t>
      </w:r>
      <w:r w:rsidR="000E2202" w:rsidRPr="000E2202">
        <w:t>in rice.</w:t>
      </w:r>
      <w:proofErr w:type="gramEnd"/>
    </w:p>
    <w:p w:rsidR="00280A78" w:rsidRPr="00693237" w:rsidRDefault="0058528D" w:rsidP="00693237">
      <w:proofErr w:type="gramStart"/>
      <w:r w:rsidRPr="0058528D">
        <w:rPr>
          <w:b/>
        </w:rPr>
        <w:t>Row 471</w:t>
      </w:r>
      <w:r>
        <w:t xml:space="preserve"> (-1.29) </w:t>
      </w:r>
      <w:proofErr w:type="spellStart"/>
      <w:r w:rsidR="00B50391">
        <w:t>Nodulin</w:t>
      </w:r>
      <w:proofErr w:type="spellEnd"/>
      <w:r w:rsidR="00B50391">
        <w:t>-like protein in maize</w:t>
      </w:r>
      <w:r w:rsidRPr="0058528D">
        <w:t xml:space="preserve"> and rice.</w:t>
      </w:r>
      <w:proofErr w:type="gramEnd"/>
      <w:r w:rsidRPr="0058528D">
        <w:t xml:space="preserve"> </w:t>
      </w:r>
      <w:proofErr w:type="gramStart"/>
      <w:r w:rsidRPr="0058528D">
        <w:t>Major facilitator supe</w:t>
      </w:r>
      <w:r w:rsidR="005B5643">
        <w:t>rfamily protein in Arabidopsis.</w:t>
      </w:r>
      <w:proofErr w:type="gramEnd"/>
      <w:r w:rsidR="002E5F9C">
        <w:t xml:space="preserve"> </w:t>
      </w:r>
    </w:p>
    <w:p w:rsidR="005B5643" w:rsidRDefault="00693237" w:rsidP="00CD0000">
      <w:proofErr w:type="gramStart"/>
      <w:r w:rsidRPr="00693237">
        <w:rPr>
          <w:b/>
        </w:rPr>
        <w:t>Row 1192</w:t>
      </w:r>
      <w:r>
        <w:rPr>
          <w:b/>
        </w:rPr>
        <w:t xml:space="preserve"> </w:t>
      </w:r>
      <w:r w:rsidRPr="00693237">
        <w:t>(</w:t>
      </w:r>
      <w:r>
        <w:t xml:space="preserve">-2.26) </w:t>
      </w:r>
      <w:r w:rsidRPr="00693237">
        <w:t>Major facilitator superf</w:t>
      </w:r>
      <w:r w:rsidR="00B70829">
        <w:t>amily prote</w:t>
      </w:r>
      <w:r w:rsidRPr="00693237">
        <w:t>in</w:t>
      </w:r>
      <w:r w:rsidR="00B70829">
        <w:t xml:space="preserve"> in </w:t>
      </w:r>
      <w:proofErr w:type="spellStart"/>
      <w:r w:rsidR="00B70829">
        <w:t>Arabidop</w:t>
      </w:r>
      <w:proofErr w:type="spellEnd"/>
      <w:r w:rsidR="00B70829">
        <w:t>.</w:t>
      </w:r>
      <w:proofErr w:type="gramEnd"/>
      <w:r w:rsidR="00B70829">
        <w:t xml:space="preserve"> </w:t>
      </w:r>
      <w:r w:rsidR="00930ADD">
        <w:t xml:space="preserve"> </w:t>
      </w:r>
      <w:proofErr w:type="spellStart"/>
      <w:proofErr w:type="gramStart"/>
      <w:r w:rsidR="00B70829">
        <w:t>N</w:t>
      </w:r>
      <w:r w:rsidRPr="00693237">
        <w:t>odulin</w:t>
      </w:r>
      <w:proofErr w:type="spellEnd"/>
      <w:r w:rsidRPr="00693237">
        <w:t xml:space="preserve"> in rice.</w:t>
      </w:r>
      <w:proofErr w:type="gramEnd"/>
      <w:r w:rsidRPr="00693237">
        <w:t xml:space="preserve"> </w:t>
      </w:r>
    </w:p>
    <w:p w:rsidR="001B3F4F" w:rsidRDefault="001B3F4F" w:rsidP="00CD0000">
      <w:proofErr w:type="gramStart"/>
      <w:r w:rsidRPr="001B3F4F">
        <w:rPr>
          <w:b/>
        </w:rPr>
        <w:t>Row 1808</w:t>
      </w:r>
      <w:r w:rsidR="005B5643">
        <w:t xml:space="preserve"> (1.85) </w:t>
      </w:r>
      <w:r w:rsidRPr="001B3F4F">
        <w:t>Major facilitato</w:t>
      </w:r>
      <w:r>
        <w:t xml:space="preserve">r superfamily protein </w:t>
      </w:r>
      <w:r w:rsidRPr="001B3F4F">
        <w:t xml:space="preserve">in Arabidopsis and </w:t>
      </w:r>
      <w:proofErr w:type="spellStart"/>
      <w:r w:rsidRPr="001B3F4F">
        <w:t>nodulin</w:t>
      </w:r>
      <w:proofErr w:type="spellEnd"/>
      <w:r w:rsidRPr="001B3F4F">
        <w:t xml:space="preserve"> in rice.</w:t>
      </w:r>
      <w:proofErr w:type="gramEnd"/>
      <w:r w:rsidRPr="001B3F4F">
        <w:tab/>
      </w:r>
      <w:r w:rsidRPr="001B3F4F">
        <w:tab/>
      </w:r>
    </w:p>
    <w:p w:rsidR="00731938" w:rsidRDefault="00731938" w:rsidP="00CD0000">
      <w:proofErr w:type="gramStart"/>
      <w:r w:rsidRPr="00731938">
        <w:rPr>
          <w:b/>
        </w:rPr>
        <w:t>Row 2162</w:t>
      </w:r>
      <w:r>
        <w:t xml:space="preserve"> (-1.3) </w:t>
      </w:r>
      <w:r w:rsidRPr="00731938">
        <w:t xml:space="preserve">Major facilitator superfamily protein in </w:t>
      </w:r>
      <w:proofErr w:type="spellStart"/>
      <w:r w:rsidRPr="00731938">
        <w:t>Arabidop</w:t>
      </w:r>
      <w:proofErr w:type="spellEnd"/>
      <w:r w:rsidRPr="00731938">
        <w:t>.</w:t>
      </w:r>
      <w:proofErr w:type="gramEnd"/>
      <w:r w:rsidRPr="00731938">
        <w:t xml:space="preserve"> </w:t>
      </w:r>
      <w:proofErr w:type="spellStart"/>
      <w:proofErr w:type="gramStart"/>
      <w:r w:rsidRPr="00731938">
        <w:t>Nodulin</w:t>
      </w:r>
      <w:proofErr w:type="spellEnd"/>
      <w:r w:rsidRPr="00731938">
        <w:t xml:space="preserve"> in rice.</w:t>
      </w:r>
      <w:proofErr w:type="gramEnd"/>
    </w:p>
    <w:p w:rsidR="00271008" w:rsidRDefault="00271008" w:rsidP="00CD0000">
      <w:proofErr w:type="gramStart"/>
      <w:r w:rsidRPr="00271008">
        <w:rPr>
          <w:b/>
        </w:rPr>
        <w:t>Row 1815</w:t>
      </w:r>
      <w:r>
        <w:t xml:space="preserve"> (-1.44) </w:t>
      </w:r>
      <w:r w:rsidRPr="00271008">
        <w:t>M</w:t>
      </w:r>
      <w:r>
        <w:t xml:space="preserve">ajor </w:t>
      </w:r>
      <w:r w:rsidR="007740C9">
        <w:t xml:space="preserve">Facilitator Superfamily in </w:t>
      </w:r>
      <w:r w:rsidR="005B5643">
        <w:t>rice.</w:t>
      </w:r>
      <w:proofErr w:type="gramEnd"/>
      <w:r w:rsidR="005B5643">
        <w:t xml:space="preserve"> Nitrate transporter2.5 </w:t>
      </w:r>
      <w:r w:rsidRPr="00271008">
        <w:t>in Arabidopsis.</w:t>
      </w:r>
      <w:r w:rsidRPr="00271008">
        <w:tab/>
      </w:r>
    </w:p>
    <w:p w:rsidR="00153AD7" w:rsidRPr="00153AD7" w:rsidRDefault="00153AD7" w:rsidP="00153AD7">
      <w:proofErr w:type="gramStart"/>
      <w:r w:rsidRPr="00153AD7">
        <w:rPr>
          <w:b/>
        </w:rPr>
        <w:t>Row 1540</w:t>
      </w:r>
      <w:r>
        <w:t xml:space="preserve"> (-1.12) </w:t>
      </w:r>
      <w:r w:rsidRPr="00153AD7">
        <w:t>ZOS1-01 -</w:t>
      </w:r>
      <w:r>
        <w:t xml:space="preserve"> C2H2 zinc finger protein </w:t>
      </w:r>
      <w:r w:rsidRPr="00153AD7">
        <w:t>in rice.</w:t>
      </w:r>
      <w:proofErr w:type="gramEnd"/>
    </w:p>
    <w:p w:rsidR="004B3CE0" w:rsidRPr="00A01F8A" w:rsidRDefault="004B3CE0" w:rsidP="00A01F8A">
      <w:r>
        <w:t>_____________________________________________________________________________</w:t>
      </w:r>
    </w:p>
    <w:p w:rsidR="004F51CE" w:rsidRDefault="004F51CE" w:rsidP="005D2D91">
      <w:r>
        <w:rPr>
          <w:b/>
          <w:u w:val="single"/>
        </w:rPr>
        <w:t>Water Transport: Aquaporin Genes</w:t>
      </w:r>
      <w:r>
        <w:t xml:space="preserve"> “</w:t>
      </w:r>
      <w:proofErr w:type="spellStart"/>
      <w:r w:rsidRPr="004F51CE">
        <w:t>Aquaporins</w:t>
      </w:r>
      <w:proofErr w:type="spellEnd"/>
      <w:r w:rsidRPr="004F51CE">
        <w:t xml:space="preserve"> are multifunctional membrane channels that facilitate the transmembrane transport of water and solutes.</w:t>
      </w:r>
      <w:r>
        <w:t xml:space="preserve"> </w:t>
      </w:r>
      <w:r w:rsidRPr="004F51CE">
        <w:t xml:space="preserve">Plant </w:t>
      </w:r>
      <w:proofErr w:type="spellStart"/>
      <w:r w:rsidRPr="004F51CE">
        <w:t>aquaporins</w:t>
      </w:r>
      <w:proofErr w:type="spellEnd"/>
      <w:r w:rsidRPr="004F51CE">
        <w:t xml:space="preserve"> are significant not only in plant-water relations, but also in physiological aspects such as nutrient transport and metal/metalloid toxicity</w:t>
      </w:r>
      <w:r>
        <w:t xml:space="preserve">”--From Yue et al. Aquaporin article in maize below. </w:t>
      </w:r>
      <w:hyperlink r:id="rId49" w:history="1">
        <w:r w:rsidRPr="00D43B96">
          <w:rPr>
            <w:rStyle w:val="Hyperlink"/>
          </w:rPr>
          <w:t>file:///C:/Users/Owner/Downloads/546930.pdf</w:t>
        </w:r>
      </w:hyperlink>
      <w:r>
        <w:t xml:space="preserve">. </w:t>
      </w:r>
    </w:p>
    <w:p w:rsidR="004F51CE" w:rsidRDefault="004F51CE" w:rsidP="005D2D91">
      <w:r w:rsidRPr="004F51CE">
        <w:rPr>
          <w:b/>
        </w:rPr>
        <w:t>Row 1510</w:t>
      </w:r>
      <w:r>
        <w:t xml:space="preserve"> (</w:t>
      </w:r>
      <w:proofErr w:type="gramStart"/>
      <w:r>
        <w:t>1.42 )</w:t>
      </w:r>
      <w:proofErr w:type="gramEnd"/>
      <w:r>
        <w:t xml:space="preserve"> Aquaporin TIP1-2</w:t>
      </w:r>
      <w:r>
        <w:tab/>
      </w:r>
      <w:r w:rsidRPr="004F51CE">
        <w:t>in maize.</w:t>
      </w:r>
      <w:r>
        <w:t xml:space="preserve"> </w:t>
      </w:r>
      <w:proofErr w:type="gramStart"/>
      <w:r>
        <w:t>Aquaporin protein in rice.</w:t>
      </w:r>
      <w:proofErr w:type="gramEnd"/>
      <w:r w:rsidR="009F1523">
        <w:t xml:space="preserve"> </w:t>
      </w:r>
    </w:p>
    <w:p w:rsidR="009C7F18" w:rsidRDefault="004F51CE" w:rsidP="005D2D91">
      <w:proofErr w:type="gramStart"/>
      <w:r w:rsidRPr="004F51CE">
        <w:rPr>
          <w:b/>
        </w:rPr>
        <w:t>Row 2284</w:t>
      </w:r>
      <w:r>
        <w:t xml:space="preserve"> (1.11) Aquaporin PIP2-4</w:t>
      </w:r>
      <w:r w:rsidRPr="004F51CE">
        <w:t>in maize.</w:t>
      </w:r>
      <w:proofErr w:type="gramEnd"/>
      <w:r w:rsidRPr="004F51CE">
        <w:t xml:space="preserve"> </w:t>
      </w:r>
      <w:proofErr w:type="gramStart"/>
      <w:r w:rsidRPr="004F51CE">
        <w:t>Aquaporin protein in rice.</w:t>
      </w:r>
      <w:proofErr w:type="gramEnd"/>
      <w:r w:rsidRPr="004F51CE">
        <w:t xml:space="preserve"> </w:t>
      </w:r>
    </w:p>
    <w:p w:rsidR="004F51CE" w:rsidRPr="004F51CE" w:rsidRDefault="009C7F18" w:rsidP="005D2D91">
      <w:r>
        <w:lastRenderedPageBreak/>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___________________________________________________________________________</w:t>
      </w:r>
      <w:r w:rsidR="004F51CE" w:rsidRPr="004F51CE">
        <w:tab/>
      </w:r>
      <w:r w:rsidR="004F51CE" w:rsidRPr="004F51CE">
        <w:tab/>
      </w:r>
      <w:r w:rsidR="004F51CE" w:rsidRPr="004F51CE">
        <w:tab/>
      </w:r>
    </w:p>
    <w:p w:rsidR="005D2D91" w:rsidRDefault="00E34AB6" w:rsidP="005D2D91">
      <w:r w:rsidRPr="00F135B3">
        <w:rPr>
          <w:b/>
          <w:u w:val="single"/>
        </w:rPr>
        <w:t>MYB Transcription Family</w:t>
      </w:r>
      <w:r w:rsidR="00382B1D">
        <w:rPr>
          <w:b/>
        </w:rPr>
        <w:t xml:space="preserve"> </w:t>
      </w:r>
      <w:r w:rsidR="00382B1D" w:rsidRPr="00F135B3">
        <w:t>“</w:t>
      </w:r>
      <w:r w:rsidR="00382B1D">
        <w:t>T</w:t>
      </w:r>
      <w:r w:rsidR="00382B1D" w:rsidRPr="00382B1D">
        <w:t>he MYB gene family comprises one of the richest groups of transcription factors in plants</w:t>
      </w:r>
      <w:r w:rsidR="00382B1D">
        <w:t xml:space="preserve">. </w:t>
      </w:r>
      <w:r>
        <w:t xml:space="preserve"> </w:t>
      </w:r>
      <w:r w:rsidR="00382B1D" w:rsidRPr="00382B1D">
        <w:t>MYB transcription factors are involved in plant development, secondary metabolism, hormone signal transduction, disease resistance and abiotic stress tolerance.</w:t>
      </w:r>
      <w:r w:rsidR="00382B1D">
        <w:t xml:space="preserve">” A </w:t>
      </w:r>
      <w:r>
        <w:t xml:space="preserve">number of </w:t>
      </w:r>
      <w:r w:rsidR="00382B1D">
        <w:t xml:space="preserve">MYB </w:t>
      </w:r>
      <w:r>
        <w:t xml:space="preserve">genes </w:t>
      </w:r>
      <w:r w:rsidR="00382B1D">
        <w:t xml:space="preserve">are </w:t>
      </w:r>
      <w:r>
        <w:t xml:space="preserve">recently identified in maize, where their functions are </w:t>
      </w:r>
      <w:r w:rsidR="004A0E44">
        <w:t xml:space="preserve">for the most part </w:t>
      </w:r>
      <w:r>
        <w:t xml:space="preserve">poorly understood. In Arabidopsis </w:t>
      </w:r>
      <w:r w:rsidR="005D2D91">
        <w:t>the expression for most of the MYB genes were responsive to one or multiple types of hormone and stress treatments.</w:t>
      </w:r>
      <w:r w:rsidR="005D2D91">
        <w:tab/>
      </w:r>
      <w:r w:rsidR="005D2D91">
        <w:tab/>
      </w:r>
      <w:r w:rsidR="005D2D91">
        <w:tab/>
      </w:r>
      <w:r w:rsidR="005D2D91">
        <w:tab/>
      </w:r>
    </w:p>
    <w:p w:rsidR="00E34AB6" w:rsidRDefault="005D2D91" w:rsidP="005D2D91">
      <w:proofErr w:type="gramStart"/>
      <w:r w:rsidRPr="003A2ECC">
        <w:rPr>
          <w:b/>
        </w:rPr>
        <w:t>Row 406</w:t>
      </w:r>
      <w:r>
        <w:t xml:space="preserve"> (-0.91)</w:t>
      </w:r>
      <w:r w:rsidR="002E5F9C">
        <w:t xml:space="preserve"> </w:t>
      </w:r>
      <w:r w:rsidR="002E5F9C" w:rsidRPr="002E5F9C">
        <w:t>MYB DNA-binding domain superfamily protein</w:t>
      </w:r>
      <w:r w:rsidR="002E5F9C">
        <w:t xml:space="preserve"> in maize, rice and Arabidopsis.</w:t>
      </w:r>
      <w:proofErr w:type="gramEnd"/>
      <w:r>
        <w:tab/>
      </w:r>
    </w:p>
    <w:p w:rsidR="005D2D91" w:rsidRDefault="00E34AB6" w:rsidP="00E34AB6">
      <w:r w:rsidRPr="00E34AB6">
        <w:rPr>
          <w:b/>
        </w:rPr>
        <w:t>Row 509</w:t>
      </w:r>
      <w:r w:rsidR="00623D55">
        <w:t xml:space="preserve"> (2.28) MYB </w:t>
      </w:r>
      <w:r w:rsidR="00623D55" w:rsidRPr="00623D55">
        <w:t>tra</w:t>
      </w:r>
      <w:r w:rsidR="001C6AB5">
        <w:t>nscription factor family in maize</w:t>
      </w:r>
      <w:r w:rsidR="00623D55" w:rsidRPr="00623D55">
        <w:t>, Arabidopsis and rice.</w:t>
      </w:r>
      <w:r w:rsidR="00623D55" w:rsidRPr="00623D55">
        <w:tab/>
      </w:r>
      <w:r w:rsidRPr="00E34AB6">
        <w:t xml:space="preserve"> </w:t>
      </w:r>
    </w:p>
    <w:p w:rsidR="005D2D91" w:rsidRDefault="005D2D91" w:rsidP="00E34AB6">
      <w:r w:rsidRPr="005D2D91">
        <w:rPr>
          <w:b/>
        </w:rPr>
        <w:t>Row 784</w:t>
      </w:r>
      <w:r w:rsidR="00623D55">
        <w:t xml:space="preserve"> (-1.45) MYB…….</w:t>
      </w:r>
    </w:p>
    <w:p w:rsidR="006E7386" w:rsidRDefault="006E7386" w:rsidP="00E34AB6">
      <w:r w:rsidRPr="006E7386">
        <w:rPr>
          <w:b/>
        </w:rPr>
        <w:t>Row 840</w:t>
      </w:r>
      <w:r>
        <w:t xml:space="preserve"> (1.87) </w:t>
      </w:r>
      <w:r w:rsidR="001C6AB5">
        <w:t xml:space="preserve">DNA binding protein in maize. </w:t>
      </w:r>
      <w:proofErr w:type="gramStart"/>
      <w:r w:rsidR="001C6AB5">
        <w:t>MYB in</w:t>
      </w:r>
      <w:r>
        <w:t xml:space="preserve"> rice.</w:t>
      </w:r>
      <w:proofErr w:type="gramEnd"/>
      <w:r>
        <w:t xml:space="preserve"> </w:t>
      </w:r>
      <w:proofErr w:type="spellStart"/>
      <w:proofErr w:type="gramStart"/>
      <w:r w:rsidRPr="006E7386">
        <w:t>Homeodomain</w:t>
      </w:r>
      <w:proofErr w:type="spellEnd"/>
      <w:r w:rsidRPr="006E7386">
        <w:t>-like superfamily protein in Arabidopsis</w:t>
      </w:r>
      <w:r>
        <w:t>.</w:t>
      </w:r>
      <w:proofErr w:type="gramEnd"/>
    </w:p>
    <w:p w:rsidR="00EF6035" w:rsidRDefault="00EF6035" w:rsidP="00E34AB6">
      <w:r w:rsidRPr="00EF6035">
        <w:rPr>
          <w:b/>
        </w:rPr>
        <w:t>Row 841</w:t>
      </w:r>
      <w:r>
        <w:t xml:space="preserve"> (1.21)</w:t>
      </w:r>
      <w:r w:rsidR="001C6AB5">
        <w:t xml:space="preserve"> </w:t>
      </w:r>
      <w:proofErr w:type="spellStart"/>
      <w:r w:rsidR="001C6AB5" w:rsidRPr="001C6AB5">
        <w:t>Glycosyl</w:t>
      </w:r>
      <w:proofErr w:type="spellEnd"/>
      <w:r w:rsidR="001C6AB5" w:rsidRPr="001C6AB5">
        <w:t xml:space="preserve"> </w:t>
      </w:r>
      <w:proofErr w:type="spellStart"/>
      <w:r w:rsidR="001C6AB5" w:rsidRPr="001C6AB5">
        <w:t>transferase</w:t>
      </w:r>
      <w:proofErr w:type="spellEnd"/>
      <w:r w:rsidR="001C6AB5" w:rsidRPr="001C6AB5">
        <w:t>, group 1 family protein</w:t>
      </w:r>
      <w:r w:rsidR="001C6AB5">
        <w:t xml:space="preserve"> in maize.</w:t>
      </w:r>
      <w:r>
        <w:t xml:space="preserve"> </w:t>
      </w:r>
      <w:proofErr w:type="gramStart"/>
      <w:r w:rsidR="001C6AB5">
        <w:t xml:space="preserve">MYB in </w:t>
      </w:r>
      <w:r w:rsidRPr="00EF6035">
        <w:t>rice.</w:t>
      </w:r>
      <w:proofErr w:type="gramEnd"/>
      <w:r w:rsidRPr="00EF6035">
        <w:t xml:space="preserve"> </w:t>
      </w:r>
      <w:proofErr w:type="spellStart"/>
      <w:proofErr w:type="gramStart"/>
      <w:r w:rsidRPr="00EF6035">
        <w:t>Homeodomain</w:t>
      </w:r>
      <w:proofErr w:type="spellEnd"/>
      <w:r w:rsidRPr="00EF6035">
        <w:t>-like superfamily protein in Arabidopsis.</w:t>
      </w:r>
      <w:proofErr w:type="gramEnd"/>
    </w:p>
    <w:p w:rsidR="000335FB" w:rsidRDefault="000335FB" w:rsidP="00E34AB6">
      <w:r w:rsidRPr="000335FB">
        <w:rPr>
          <w:b/>
        </w:rPr>
        <w:t>Row 834</w:t>
      </w:r>
      <w:r>
        <w:t xml:space="preserve"> (1.26) </w:t>
      </w:r>
      <w:r w:rsidR="001C6AB5">
        <w:t>MYB in maize (</w:t>
      </w:r>
      <w:r w:rsidR="001C6AB5" w:rsidRPr="001C6AB5">
        <w:t>SHAQKYF class family protein</w:t>
      </w:r>
      <w:r w:rsidR="001C6AB5">
        <w:t xml:space="preserve">) in maize. </w:t>
      </w:r>
      <w:proofErr w:type="gramStart"/>
      <w:r w:rsidR="001C6AB5">
        <w:t>MYB in</w:t>
      </w:r>
      <w:r w:rsidRPr="000335FB">
        <w:t xml:space="preserve"> rice.</w:t>
      </w:r>
      <w:proofErr w:type="gramEnd"/>
      <w:r w:rsidRPr="000335FB">
        <w:t xml:space="preserve"> </w:t>
      </w:r>
      <w:proofErr w:type="spellStart"/>
      <w:proofErr w:type="gramStart"/>
      <w:r w:rsidRPr="000335FB">
        <w:t>Homeodomain</w:t>
      </w:r>
      <w:proofErr w:type="spellEnd"/>
      <w:r w:rsidRPr="000335FB">
        <w:t>-like superfamily protein in Arabidopsis.</w:t>
      </w:r>
      <w:proofErr w:type="gramEnd"/>
    </w:p>
    <w:p w:rsidR="00D553BE" w:rsidRDefault="00D553BE" w:rsidP="00E34AB6">
      <w:proofErr w:type="gramStart"/>
      <w:r w:rsidRPr="00D553BE">
        <w:rPr>
          <w:b/>
        </w:rPr>
        <w:t>Row 1180</w:t>
      </w:r>
      <w:r>
        <w:t xml:space="preserve"> (-1.39) </w:t>
      </w:r>
      <w:r w:rsidRPr="00D553BE">
        <w:t>MYB DNA-binding domain superfamily protein</w:t>
      </w:r>
      <w:r>
        <w:t xml:space="preserve"> </w:t>
      </w:r>
      <w:r w:rsidRPr="00D553BE">
        <w:t>in maize, Arabidopsis and rice.</w:t>
      </w:r>
      <w:proofErr w:type="gramEnd"/>
      <w:r w:rsidRPr="00D553BE">
        <w:tab/>
      </w:r>
      <w:r w:rsidRPr="00D553BE">
        <w:tab/>
      </w:r>
    </w:p>
    <w:p w:rsidR="005D2D91" w:rsidRDefault="005D2D91" w:rsidP="00E34AB6">
      <w:r w:rsidRPr="005D2D91">
        <w:rPr>
          <w:b/>
        </w:rPr>
        <w:t>Row 878</w:t>
      </w:r>
      <w:r w:rsidR="006E7386">
        <w:t xml:space="preserve"> (2.42) </w:t>
      </w:r>
      <w:r w:rsidR="006E7386" w:rsidRPr="006E7386">
        <w:t>MYB transc</w:t>
      </w:r>
      <w:r w:rsidR="001C6AB5">
        <w:t>ription factor family in maize</w:t>
      </w:r>
      <w:r w:rsidR="006E7386" w:rsidRPr="006E7386">
        <w:t>, Arabidopsis and rice.</w:t>
      </w:r>
      <w:r w:rsidR="006E7386" w:rsidRPr="006E7386">
        <w:tab/>
      </w:r>
    </w:p>
    <w:p w:rsidR="00D36F77" w:rsidRDefault="00D36F77" w:rsidP="00E34AB6">
      <w:r w:rsidRPr="001C6AB5">
        <w:rPr>
          <w:b/>
        </w:rPr>
        <w:t>Row 886</w:t>
      </w:r>
      <w:r>
        <w:t xml:space="preserve"> (1.68) </w:t>
      </w:r>
      <w:r w:rsidR="001C6AB5" w:rsidRPr="001C6AB5">
        <w:t>R2R3MYB-domain protein</w:t>
      </w:r>
      <w:r w:rsidR="001C6AB5">
        <w:t xml:space="preserve"> in maize. </w:t>
      </w:r>
      <w:proofErr w:type="gramStart"/>
      <w:r w:rsidRPr="00D36F77">
        <w:t>MYB tra</w:t>
      </w:r>
      <w:r w:rsidR="001C6AB5">
        <w:t>nscription factor family in</w:t>
      </w:r>
      <w:r w:rsidRPr="00D36F77">
        <w:t xml:space="preserve"> Arabidopsis and rice.</w:t>
      </w:r>
      <w:proofErr w:type="gramEnd"/>
      <w:r w:rsidRPr="00D36F77">
        <w:tab/>
      </w:r>
    </w:p>
    <w:p w:rsidR="004A0E44" w:rsidRPr="00E34AB6" w:rsidRDefault="004A0E44" w:rsidP="00E34AB6">
      <w:r w:rsidRPr="004A0E44">
        <w:rPr>
          <w:b/>
        </w:rPr>
        <w:t>Row 1864</w:t>
      </w:r>
      <w:r>
        <w:t xml:space="preserve"> (1.43) </w:t>
      </w:r>
      <w:r w:rsidRPr="004A0E44">
        <w:t>MYB</w:t>
      </w:r>
      <w:r>
        <w:t xml:space="preserve"> transcription factor TaMYB1 in maize and rice. </w:t>
      </w:r>
      <w:proofErr w:type="spellStart"/>
      <w:proofErr w:type="gramStart"/>
      <w:r>
        <w:t>M</w:t>
      </w:r>
      <w:r w:rsidRPr="004A0E44">
        <w:t>yb</w:t>
      </w:r>
      <w:proofErr w:type="spellEnd"/>
      <w:r w:rsidRPr="004A0E44">
        <w:t xml:space="preserve"> domain protein 73 in Arabidopsis.</w:t>
      </w:r>
      <w:proofErr w:type="gramEnd"/>
      <w:r w:rsidRPr="004A0E44">
        <w:t xml:space="preserve"> </w:t>
      </w:r>
      <w:r w:rsidR="001C5982">
        <w:t xml:space="preserve"> </w:t>
      </w:r>
      <w:r w:rsidRPr="004A0E44">
        <w:tab/>
      </w:r>
      <w:r w:rsidRPr="004A0E44">
        <w:tab/>
      </w:r>
      <w:r w:rsidRPr="004A0E44">
        <w:tab/>
      </w:r>
      <w:r w:rsidRPr="004A0E44">
        <w:tab/>
      </w:r>
    </w:p>
    <w:p w:rsidR="00E34AB6" w:rsidRDefault="00E34AB6" w:rsidP="00E34AB6">
      <w:proofErr w:type="gramStart"/>
      <w:r w:rsidRPr="00E34AB6">
        <w:rPr>
          <w:b/>
        </w:rPr>
        <w:t>Row 1503</w:t>
      </w:r>
      <w:r w:rsidRPr="00E34AB6">
        <w:t xml:space="preserve"> (-1.17) </w:t>
      </w:r>
      <w:proofErr w:type="spellStart"/>
      <w:r w:rsidRPr="00E34AB6">
        <w:t>Homeo</w:t>
      </w:r>
      <w:r w:rsidR="00C52821">
        <w:t>domain</w:t>
      </w:r>
      <w:proofErr w:type="spellEnd"/>
      <w:r w:rsidR="00C52821">
        <w:t xml:space="preserve">-like superfamily protein </w:t>
      </w:r>
      <w:r w:rsidRPr="00E34AB6">
        <w:t>in Arabidopsis.</w:t>
      </w:r>
      <w:proofErr w:type="gramEnd"/>
      <w:r w:rsidRPr="00E34AB6">
        <w:t xml:space="preserve">  </w:t>
      </w:r>
      <w:proofErr w:type="gramStart"/>
      <w:r w:rsidRPr="00E34AB6">
        <w:t>MYB-related.</w:t>
      </w:r>
      <w:proofErr w:type="gramEnd"/>
    </w:p>
    <w:p w:rsidR="00537CB6" w:rsidRDefault="00537CB6" w:rsidP="00E34AB6">
      <w:proofErr w:type="gramStart"/>
      <w:r w:rsidRPr="00537CB6">
        <w:rPr>
          <w:b/>
        </w:rPr>
        <w:t>Row 1651</w:t>
      </w:r>
      <w:r>
        <w:t xml:space="preserve"> (1.83) </w:t>
      </w:r>
      <w:r w:rsidRPr="00537CB6">
        <w:t>MYB DNA-binding domain superfamily protein</w:t>
      </w:r>
      <w:r>
        <w:t xml:space="preserve"> in maize, rice and Arabidopsis.</w:t>
      </w:r>
      <w:proofErr w:type="gramEnd"/>
    </w:p>
    <w:p w:rsidR="002721CE" w:rsidRDefault="002721CE" w:rsidP="00E34AB6">
      <w:proofErr w:type="gramStart"/>
      <w:r w:rsidRPr="002721CE">
        <w:rPr>
          <w:b/>
        </w:rPr>
        <w:t>Row 2386</w:t>
      </w:r>
      <w:r>
        <w:t xml:space="preserve"> (-1.45) </w:t>
      </w:r>
      <w:r w:rsidRPr="002721CE">
        <w:t>MY</w:t>
      </w:r>
      <w:r w:rsidR="007740C9">
        <w:t xml:space="preserve">B transcription factor in </w:t>
      </w:r>
      <w:proofErr w:type="spellStart"/>
      <w:r w:rsidR="007740C9" w:rsidRPr="007740C9">
        <w:t>Pfam</w:t>
      </w:r>
      <w:proofErr w:type="spellEnd"/>
      <w:r>
        <w:t xml:space="preserve"> and</w:t>
      </w:r>
      <w:r w:rsidRPr="002721CE">
        <w:t xml:space="preserve"> rice (RAD-like 1 in Arabidopsis).</w:t>
      </w:r>
      <w:proofErr w:type="gramEnd"/>
    </w:p>
    <w:p w:rsidR="00315B27" w:rsidRDefault="00315B27" w:rsidP="00E34AB6">
      <w:proofErr w:type="gramStart"/>
      <w:r w:rsidRPr="00315B27">
        <w:rPr>
          <w:b/>
        </w:rPr>
        <w:t>Row 2389</w:t>
      </w:r>
      <w:r>
        <w:t xml:space="preserve"> (-1.19) </w:t>
      </w:r>
      <w:r w:rsidRPr="00315B27">
        <w:t>MYB DNA-binding d</w:t>
      </w:r>
      <w:r>
        <w:t>omain superfamily protein in maize and rice.</w:t>
      </w:r>
      <w:proofErr w:type="gramEnd"/>
      <w:r>
        <w:t xml:space="preserve"> </w:t>
      </w:r>
      <w:proofErr w:type="spellStart"/>
      <w:proofErr w:type="gramStart"/>
      <w:r>
        <w:t>Homeodomain</w:t>
      </w:r>
      <w:proofErr w:type="spellEnd"/>
      <w:r>
        <w:t xml:space="preserve"> in Arabidopsis</w:t>
      </w:r>
      <w:r w:rsidRPr="00315B27">
        <w:t>.</w:t>
      </w:r>
      <w:proofErr w:type="gramEnd"/>
      <w:r>
        <w:t xml:space="preserve"> </w:t>
      </w:r>
      <w:r w:rsidRPr="00315B27">
        <w:tab/>
      </w:r>
      <w:r w:rsidRPr="00315B27">
        <w:tab/>
      </w:r>
      <w:r w:rsidRPr="00315B27">
        <w:tab/>
      </w:r>
    </w:p>
    <w:p w:rsidR="00E34AB6" w:rsidRPr="00E34AB6" w:rsidRDefault="00E34AB6" w:rsidP="00E34AB6">
      <w:r>
        <w:lastRenderedPageBreak/>
        <w:t>Maize MYB article below; expression patterns suggest they may be involved with the develo</w:t>
      </w:r>
      <w:r w:rsidR="00382B1D">
        <w:t>pment of most to all maize orga</w:t>
      </w:r>
      <w:r>
        <w:t xml:space="preserve">ns. </w:t>
      </w:r>
      <w:hyperlink r:id="rId50" w:history="1">
        <w:r w:rsidR="001C6AB5" w:rsidRPr="009C1E09">
          <w:rPr>
            <w:rStyle w:val="Hyperlink"/>
          </w:rPr>
          <w:t>http://www.plosone.org/article/fetchObject.action?uri=info%3Adoi%2F10.1371%2Fjournal.pone.0037463&amp;representation=PDF</w:t>
        </w:r>
      </w:hyperlink>
      <w:r w:rsidR="001C6AB5">
        <w:t xml:space="preserve">. </w:t>
      </w:r>
    </w:p>
    <w:p w:rsidR="00E34AB6" w:rsidRDefault="00E34AB6" w:rsidP="007311EF">
      <w:pPr>
        <w:rPr>
          <w:b/>
        </w:rPr>
      </w:pPr>
      <w:r>
        <w:rPr>
          <w:b/>
        </w:rPr>
        <w:t>______________________________________________________________________________</w:t>
      </w:r>
    </w:p>
    <w:p w:rsidR="00184FC4" w:rsidRPr="00184FC4" w:rsidRDefault="00184FC4" w:rsidP="007311EF">
      <w:pPr>
        <w:rPr>
          <w:b/>
          <w:u w:val="single"/>
        </w:rPr>
      </w:pPr>
      <w:r w:rsidRPr="00184FC4">
        <w:rPr>
          <w:b/>
          <w:u w:val="single"/>
        </w:rPr>
        <w:t xml:space="preserve">Other Genes </w:t>
      </w:r>
    </w:p>
    <w:p w:rsidR="00184FC4" w:rsidRDefault="0066618D" w:rsidP="007311EF">
      <w:r>
        <w:rPr>
          <w:b/>
        </w:rPr>
        <w:t>Row 444</w:t>
      </w:r>
      <w:r>
        <w:t xml:space="preserve"> (6.08) </w:t>
      </w:r>
      <w:r w:rsidRPr="0066618D">
        <w:t xml:space="preserve">AMP-dependent </w:t>
      </w:r>
      <w:proofErr w:type="spellStart"/>
      <w:r w:rsidRPr="0066618D">
        <w:t>synthetase</w:t>
      </w:r>
      <w:proofErr w:type="spellEnd"/>
      <w:r w:rsidRPr="0066618D">
        <w:t xml:space="preserve"> and ligase superfamily protein</w:t>
      </w:r>
      <w:r>
        <w:t xml:space="preserve"> </w:t>
      </w:r>
      <w:r w:rsidRPr="0066618D">
        <w:t xml:space="preserve">in maize and Arabidopsis. </w:t>
      </w:r>
      <w:r>
        <w:t xml:space="preserve"> </w:t>
      </w:r>
      <w:proofErr w:type="gramStart"/>
      <w:r w:rsidRPr="0066618D">
        <w:t>Amp-binding enzyme in rice.</w:t>
      </w:r>
      <w:proofErr w:type="gramEnd"/>
      <w:r w:rsidRPr="0066618D">
        <w:tab/>
      </w:r>
    </w:p>
    <w:p w:rsidR="000F6612" w:rsidRDefault="00184FC4" w:rsidP="00184FC4">
      <w:r w:rsidRPr="000F6612">
        <w:rPr>
          <w:b/>
        </w:rPr>
        <w:t>Row 694</w:t>
      </w:r>
      <w:r>
        <w:t xml:space="preserve"> (2.04) </w:t>
      </w:r>
      <w:proofErr w:type="spellStart"/>
      <w:r>
        <w:t>Stachyose</w:t>
      </w:r>
      <w:proofErr w:type="spellEnd"/>
      <w:r>
        <w:t xml:space="preserve"> synthase in maize. “Accumulation in plant cells are closely associated with the responses to environmental factors, such as cold, heat and drought stresses.” Article on this in maize: </w:t>
      </w:r>
      <w:hyperlink r:id="rId51" w:history="1">
        <w:r w:rsidRPr="00723890">
          <w:rPr>
            <w:rStyle w:val="Hyperlink"/>
          </w:rPr>
          <w:t>http://glycob.oxfordjournals.org/content/early/2012/08/08/glycob.cws121.full.pdf</w:t>
        </w:r>
      </w:hyperlink>
      <w:r>
        <w:t xml:space="preserve">. </w:t>
      </w:r>
      <w:r w:rsidR="0066618D" w:rsidRPr="0066618D">
        <w:tab/>
      </w:r>
    </w:p>
    <w:p w:rsidR="0066618D" w:rsidRPr="0066618D" w:rsidRDefault="000F6612" w:rsidP="00184FC4">
      <w:proofErr w:type="gramStart"/>
      <w:r w:rsidRPr="000F6612">
        <w:rPr>
          <w:b/>
        </w:rPr>
        <w:t>Row 1685</w:t>
      </w:r>
      <w:r>
        <w:t xml:space="preserve"> (-1.88) Beta-amylase in maize.</w:t>
      </w:r>
      <w:proofErr w:type="gramEnd"/>
      <w:r>
        <w:t xml:space="preserve"> </w:t>
      </w:r>
      <w:proofErr w:type="spellStart"/>
      <w:r>
        <w:t>C</w:t>
      </w:r>
      <w:r w:rsidRPr="000F6612">
        <w:t>atalyses</w:t>
      </w:r>
      <w:proofErr w:type="spellEnd"/>
      <w:r w:rsidRPr="000F6612">
        <w:t xml:space="preserve"> the hydrolysis of starch into sugars</w:t>
      </w:r>
      <w:r>
        <w:t>.</w:t>
      </w:r>
      <w:r w:rsidRPr="000F6612">
        <w:tab/>
      </w:r>
      <w:r w:rsidRPr="000F6612">
        <w:tab/>
      </w:r>
    </w:p>
    <w:p w:rsidR="00D17786" w:rsidRDefault="007C6AF2" w:rsidP="007311EF">
      <w:proofErr w:type="gramStart"/>
      <w:r w:rsidRPr="00A01F8A">
        <w:rPr>
          <w:b/>
        </w:rPr>
        <w:t>Row 1372</w:t>
      </w:r>
      <w:r>
        <w:t xml:space="preserve"> (-1.00)</w:t>
      </w:r>
      <w:r w:rsidR="00D17786">
        <w:t xml:space="preserve"> </w:t>
      </w:r>
      <w:r w:rsidR="00D17786" w:rsidRPr="00D17786">
        <w:t>Defense-related protein</w:t>
      </w:r>
      <w:r w:rsidR="00D17786">
        <w:t xml:space="preserve"> in maize.</w:t>
      </w:r>
      <w:proofErr w:type="gramEnd"/>
      <w:r w:rsidR="00D17786">
        <w:t xml:space="preserve"> </w:t>
      </w:r>
      <w:r>
        <w:t xml:space="preserve"> </w:t>
      </w:r>
      <w:r w:rsidR="00D17786">
        <w:t>C</w:t>
      </w:r>
      <w:r w:rsidRPr="007C6AF2">
        <w:t>la</w:t>
      </w:r>
      <w:r>
        <w:t xml:space="preserve">ss I glutamine </w:t>
      </w:r>
      <w:proofErr w:type="spellStart"/>
      <w:r>
        <w:t>amidotransferase</w:t>
      </w:r>
      <w:proofErr w:type="spellEnd"/>
      <w:r w:rsidR="00D17786">
        <w:t xml:space="preserve"> in Arabidopsis and rice</w:t>
      </w:r>
      <w:r>
        <w:t xml:space="preserve">. </w:t>
      </w:r>
    </w:p>
    <w:p w:rsidR="00346A62" w:rsidRDefault="00346A62" w:rsidP="007311EF">
      <w:r w:rsidRPr="00346A62">
        <w:rPr>
          <w:b/>
        </w:rPr>
        <w:t>Row 897</w:t>
      </w:r>
      <w:r>
        <w:t xml:space="preserve"> (1.44) </w:t>
      </w:r>
      <w:proofErr w:type="spellStart"/>
      <w:r>
        <w:t>Brevis</w:t>
      </w:r>
      <w:proofErr w:type="spellEnd"/>
      <w:r>
        <w:t xml:space="preserve"> radix (BRX) in Arabidopsis and rice. </w:t>
      </w:r>
      <w:proofErr w:type="gramStart"/>
      <w:r>
        <w:t>Identified as a modulator of root growth.</w:t>
      </w:r>
      <w:proofErr w:type="gramEnd"/>
    </w:p>
    <w:p w:rsidR="00763C56" w:rsidRDefault="00763C56" w:rsidP="007311EF">
      <w:proofErr w:type="gramStart"/>
      <w:r w:rsidRPr="00346A62">
        <w:rPr>
          <w:b/>
        </w:rPr>
        <w:t>Row 594</w:t>
      </w:r>
      <w:r>
        <w:t xml:space="preserve"> (-1.00) Yellow Stripe-like 6 in Arabidopsis.</w:t>
      </w:r>
      <w:proofErr w:type="gramEnd"/>
      <w:r>
        <w:t xml:space="preserve"> </w:t>
      </w:r>
      <w:r w:rsidRPr="00763C56">
        <w:t>Maize YS1 is the founding member of a family of membrane transporters called YS1-like (YSL), which functions in root Fe–</w:t>
      </w:r>
      <w:proofErr w:type="spellStart"/>
      <w:r w:rsidRPr="00763C56">
        <w:t>phytosiderophore</w:t>
      </w:r>
      <w:proofErr w:type="spellEnd"/>
      <w:r w:rsidRPr="00763C56">
        <w:t xml:space="preserve"> uptake from the soil.</w:t>
      </w:r>
    </w:p>
    <w:p w:rsidR="00CA1394" w:rsidRDefault="00CA1394" w:rsidP="007311EF">
      <w:r w:rsidRPr="00CA1394">
        <w:rPr>
          <w:b/>
        </w:rPr>
        <w:t>Row 935</w:t>
      </w:r>
      <w:r>
        <w:t xml:space="preserve"> (2.58) </w:t>
      </w:r>
      <w:proofErr w:type="spellStart"/>
      <w:r>
        <w:t>Chitinase</w:t>
      </w:r>
      <w:proofErr w:type="spellEnd"/>
      <w:r>
        <w:t xml:space="preserve"> 1 in maize. </w:t>
      </w:r>
      <w:proofErr w:type="gramStart"/>
      <w:r>
        <w:t>An antifungal protein.</w:t>
      </w:r>
      <w:proofErr w:type="gramEnd"/>
      <w:r>
        <w:t xml:space="preserve"> </w:t>
      </w:r>
    </w:p>
    <w:p w:rsidR="00130FC6" w:rsidRDefault="00130FC6" w:rsidP="007311EF">
      <w:proofErr w:type="gramStart"/>
      <w:r w:rsidRPr="00C57CAE">
        <w:rPr>
          <w:b/>
        </w:rPr>
        <w:t>Row 1377</w:t>
      </w:r>
      <w:r>
        <w:t xml:space="preserve"> (-1.72) Potassium transporter 1 in Arabidopsis.</w:t>
      </w:r>
      <w:proofErr w:type="gramEnd"/>
      <w:r>
        <w:t xml:space="preserve"> Osmotic plant stresses and plant growth.</w:t>
      </w:r>
      <w:r w:rsidR="006D67AE">
        <w:t xml:space="preserve"> </w:t>
      </w:r>
    </w:p>
    <w:p w:rsidR="00C57CAE" w:rsidRPr="007C6AF2" w:rsidRDefault="00594288" w:rsidP="007311EF">
      <w:proofErr w:type="gramStart"/>
      <w:r w:rsidRPr="00594288">
        <w:rPr>
          <w:b/>
        </w:rPr>
        <w:t>Row 506</w:t>
      </w:r>
      <w:r>
        <w:t xml:space="preserve"> (-1.31) </w:t>
      </w:r>
      <w:proofErr w:type="spellStart"/>
      <w:r w:rsidR="008C5DC3">
        <w:t>A</w:t>
      </w:r>
      <w:r w:rsidRPr="00594288">
        <w:t>genet</w:t>
      </w:r>
      <w:proofErr w:type="spellEnd"/>
      <w:r w:rsidRPr="00594288">
        <w:t xml:space="preserve"> </w:t>
      </w:r>
      <w:r>
        <w:t xml:space="preserve">domain containing protein </w:t>
      </w:r>
      <w:r w:rsidRPr="00594288">
        <w:t>in rice.</w:t>
      </w:r>
      <w:proofErr w:type="gramEnd"/>
      <w:r>
        <w:t xml:space="preserve"> There are </w:t>
      </w:r>
      <w:proofErr w:type="spellStart"/>
      <w:r>
        <w:t>agenet</w:t>
      </w:r>
      <w:proofErr w:type="spellEnd"/>
      <w:r>
        <w:t xml:space="preserve"> proteins recently identified in maize that</w:t>
      </w:r>
      <w:r w:rsidRPr="00594288">
        <w:t xml:space="preserve"> </w:t>
      </w:r>
      <w:r>
        <w:t>interact with the</w:t>
      </w:r>
      <w:r w:rsidRPr="00594288">
        <w:t xml:space="preserve"> basic helix–loop–helix (</w:t>
      </w:r>
      <w:proofErr w:type="spellStart"/>
      <w:r w:rsidRPr="00594288">
        <w:t>bHLH</w:t>
      </w:r>
      <w:proofErr w:type="spellEnd"/>
      <w:r w:rsidRPr="00594288">
        <w:t>) protein R</w:t>
      </w:r>
      <w:r>
        <w:t xml:space="preserve"> and regulate anthocyanin production. Paper: </w:t>
      </w:r>
      <w:hyperlink r:id="rId52" w:history="1">
        <w:r w:rsidR="006D67AE" w:rsidRPr="009C1E09">
          <w:rPr>
            <w:rStyle w:val="Hyperlink"/>
          </w:rPr>
          <w:t>http://www.pnas.org/content/104/43/17222.full.pdf</w:t>
        </w:r>
      </w:hyperlink>
      <w:r w:rsidR="006D67AE">
        <w:t xml:space="preserve">. </w:t>
      </w:r>
    </w:p>
    <w:p w:rsidR="004A44B7" w:rsidRDefault="004A44B7" w:rsidP="0047124F">
      <w:proofErr w:type="gramStart"/>
      <w:r w:rsidRPr="001C6690">
        <w:rPr>
          <w:b/>
        </w:rPr>
        <w:t>Row 654</w:t>
      </w:r>
      <w:r>
        <w:t xml:space="preserve"> (-1.53</w:t>
      </w:r>
      <w:r w:rsidR="008C5DC3">
        <w:t xml:space="preserve">) </w:t>
      </w:r>
      <w:r w:rsidR="0047124F" w:rsidRPr="0047124F">
        <w:t>WAX 2</w:t>
      </w:r>
      <w:r w:rsidR="006D67AE">
        <w:t xml:space="preserve"> in rice and </w:t>
      </w:r>
      <w:r>
        <w:t>Arabidopsis.</w:t>
      </w:r>
      <w:proofErr w:type="gramEnd"/>
      <w:r>
        <w:t xml:space="preserve">  Involved with </w:t>
      </w:r>
      <w:r w:rsidR="0047124F" w:rsidRPr="0047124F">
        <w:t xml:space="preserve">synthesis of the cuticle, wax synthesis, </w:t>
      </w:r>
      <w:proofErr w:type="spellStart"/>
      <w:r w:rsidR="0047124F" w:rsidRPr="0047124F">
        <w:t>stomatal</w:t>
      </w:r>
      <w:proofErr w:type="spellEnd"/>
      <w:r w:rsidR="0047124F" w:rsidRPr="0047124F">
        <w:t xml:space="preserve"> density, </w:t>
      </w:r>
      <w:proofErr w:type="gramStart"/>
      <w:r w:rsidR="0047124F" w:rsidRPr="00FB36E0">
        <w:t>drought</w:t>
      </w:r>
      <w:proofErr w:type="gramEnd"/>
      <w:r w:rsidR="0047124F" w:rsidRPr="00FB36E0">
        <w:t xml:space="preserve"> protection</w:t>
      </w:r>
      <w:r w:rsidR="0047124F" w:rsidRPr="0047124F">
        <w:t xml:space="preserve">. </w:t>
      </w:r>
    </w:p>
    <w:p w:rsidR="004A44B7" w:rsidRDefault="004A44B7" w:rsidP="0047124F">
      <w:r w:rsidRPr="001C6690">
        <w:rPr>
          <w:b/>
        </w:rPr>
        <w:t>Row 503</w:t>
      </w:r>
      <w:r>
        <w:t xml:space="preserve"> (2.66) WAX </w:t>
      </w:r>
      <w:proofErr w:type="gramStart"/>
      <w:r>
        <w:t>2 in rice</w:t>
      </w:r>
      <w:proofErr w:type="gramEnd"/>
      <w:r>
        <w:t xml:space="preserve">. </w:t>
      </w:r>
      <w:proofErr w:type="gramStart"/>
      <w:r w:rsidRPr="004A44B7">
        <w:t>Fatty acid hydroxylase superfamily</w:t>
      </w:r>
      <w:r>
        <w:t xml:space="preserve"> in Arabidopsis.</w:t>
      </w:r>
      <w:proofErr w:type="gramEnd"/>
    </w:p>
    <w:p w:rsidR="0047124F" w:rsidRPr="0047124F" w:rsidRDefault="0047124F" w:rsidP="0047124F">
      <w:pPr>
        <w:rPr>
          <w:b/>
        </w:rPr>
      </w:pPr>
      <w:r w:rsidRPr="0047124F">
        <w:t>Article on WAX 2 in Arabidopsis--</w:t>
      </w:r>
      <w:r w:rsidRPr="0047124F">
        <w:rPr>
          <w:b/>
        </w:rPr>
        <w:t xml:space="preserve"> </w:t>
      </w:r>
      <w:hyperlink r:id="rId53" w:history="1">
        <w:r w:rsidRPr="0047124F">
          <w:rPr>
            <w:rStyle w:val="Hyperlink"/>
            <w:b/>
          </w:rPr>
          <w:t>http://www.sciencedaily.com/releases/2003/05/030522082822.htm</w:t>
        </w:r>
      </w:hyperlink>
    </w:p>
    <w:p w:rsidR="00CA4F7B" w:rsidRPr="00CA4F7B" w:rsidRDefault="00CA4F7B" w:rsidP="00CA4F7B">
      <w:proofErr w:type="gramStart"/>
      <w:r w:rsidRPr="005453C0">
        <w:rPr>
          <w:b/>
        </w:rPr>
        <w:lastRenderedPageBreak/>
        <w:t>Row 577</w:t>
      </w:r>
      <w:r w:rsidRPr="00CA4F7B">
        <w:t xml:space="preserve"> (-4.27) </w:t>
      </w:r>
      <w:r w:rsidR="006D67AE" w:rsidRPr="006D67AE">
        <w:t>WAK family receptor-like protein kinase</w:t>
      </w:r>
      <w:r w:rsidR="006D67AE">
        <w:t xml:space="preserve"> in maize.</w:t>
      </w:r>
      <w:proofErr w:type="gramEnd"/>
      <w:r w:rsidR="006D67AE">
        <w:t xml:space="preserve"> </w:t>
      </w:r>
      <w:proofErr w:type="gramStart"/>
      <w:r w:rsidR="006D67AE">
        <w:t>W</w:t>
      </w:r>
      <w:r w:rsidRPr="00CA4F7B">
        <w:t>all-as</w:t>
      </w:r>
      <w:r w:rsidR="005453C0">
        <w:t>sociated receptor kinase in Arabidopsis and rice.</w:t>
      </w:r>
      <w:proofErr w:type="gramEnd"/>
      <w:r w:rsidR="005453C0">
        <w:t xml:space="preserve"> </w:t>
      </w:r>
    </w:p>
    <w:p w:rsidR="00776B46" w:rsidRPr="00776B46" w:rsidRDefault="00776B46" w:rsidP="00776B46">
      <w:proofErr w:type="gramStart"/>
      <w:r w:rsidRPr="005453C0">
        <w:rPr>
          <w:b/>
        </w:rPr>
        <w:t>Row 922</w:t>
      </w:r>
      <w:r w:rsidRPr="00776B46">
        <w:t xml:space="preserve"> (-1.59) Kinase interacting (KIP1-like) family protein</w:t>
      </w:r>
      <w:r w:rsidR="005453C0">
        <w:t xml:space="preserve"> in Arabidopsis and rice</w:t>
      </w:r>
      <w:r w:rsidRPr="00776B46">
        <w:t>.</w:t>
      </w:r>
      <w:proofErr w:type="gramEnd"/>
      <w:r w:rsidRPr="00776B46">
        <w:t xml:space="preserve"> In Arabidopsis a Kip</w:t>
      </w:r>
      <w:r w:rsidR="005453C0">
        <w:t xml:space="preserve"> protein exerts a plant growth </w:t>
      </w:r>
      <w:r w:rsidRPr="00776B46">
        <w:t>inhibitory activity by reducing cell proliferation in leaves.</w:t>
      </w:r>
      <w:r w:rsidRPr="00776B46">
        <w:tab/>
      </w:r>
      <w:r w:rsidRPr="00776B46">
        <w:tab/>
      </w:r>
      <w:r w:rsidRPr="00776B46">
        <w:tab/>
      </w:r>
    </w:p>
    <w:p w:rsidR="00776B46" w:rsidRPr="00776B46" w:rsidRDefault="00776B46" w:rsidP="00776B46">
      <w:proofErr w:type="gramStart"/>
      <w:r w:rsidRPr="005453C0">
        <w:rPr>
          <w:b/>
        </w:rPr>
        <w:t>Row 1026</w:t>
      </w:r>
      <w:r w:rsidRPr="00776B46">
        <w:t xml:space="preserve"> </w:t>
      </w:r>
      <w:r w:rsidR="005453C0">
        <w:t>(3.02) TESMIN/TSO1-like CXC in Arabidopsis and rice.</w:t>
      </w:r>
      <w:proofErr w:type="gramEnd"/>
      <w:r w:rsidR="005453C0">
        <w:t xml:space="preserve"> </w:t>
      </w:r>
      <w:proofErr w:type="gramStart"/>
      <w:r w:rsidR="005453C0">
        <w:t>I</w:t>
      </w:r>
      <w:r w:rsidRPr="00776B46">
        <w:t xml:space="preserve">n </w:t>
      </w:r>
      <w:proofErr w:type="spellStart"/>
      <w:r w:rsidRPr="00776B46">
        <w:t>Arabi</w:t>
      </w:r>
      <w:proofErr w:type="spellEnd"/>
      <w:r w:rsidRPr="00776B46">
        <w:t>.</w:t>
      </w:r>
      <w:proofErr w:type="gramEnd"/>
      <w:r w:rsidRPr="00776B46">
        <w:t xml:space="preserve"> </w:t>
      </w:r>
      <w:proofErr w:type="gramStart"/>
      <w:r w:rsidRPr="00776B46">
        <w:t>Male and female flower fertility.</w:t>
      </w:r>
      <w:proofErr w:type="gramEnd"/>
    </w:p>
    <w:p w:rsidR="00776B46" w:rsidRPr="00776B46" w:rsidRDefault="00776B46" w:rsidP="00776B46">
      <w:proofErr w:type="gramStart"/>
      <w:r w:rsidRPr="005453C0">
        <w:rPr>
          <w:b/>
        </w:rPr>
        <w:t>Row 1054</w:t>
      </w:r>
      <w:r w:rsidRPr="00776B46">
        <w:t xml:space="preserve"> (-2.9) alpha/beta-Hydrolases superfamily protein in </w:t>
      </w:r>
      <w:proofErr w:type="spellStart"/>
      <w:r w:rsidRPr="00776B46">
        <w:t>Arabi</w:t>
      </w:r>
      <w:proofErr w:type="spellEnd"/>
      <w:r w:rsidRPr="00776B46">
        <w:t>.</w:t>
      </w:r>
      <w:proofErr w:type="gramEnd"/>
      <w:r w:rsidRPr="00776B46">
        <w:t xml:space="preserve"> </w:t>
      </w:r>
      <w:proofErr w:type="gramStart"/>
      <w:r w:rsidRPr="00776B46">
        <w:t>Lipase in rice.</w:t>
      </w:r>
      <w:proofErr w:type="gramEnd"/>
      <w:r w:rsidRPr="00776B46">
        <w:tab/>
      </w:r>
      <w:r w:rsidRPr="00776B46">
        <w:tab/>
      </w:r>
    </w:p>
    <w:p w:rsidR="00271655" w:rsidRPr="00271655" w:rsidRDefault="00271655" w:rsidP="00271655">
      <w:proofErr w:type="gramStart"/>
      <w:r w:rsidRPr="00F97950">
        <w:rPr>
          <w:b/>
        </w:rPr>
        <w:t>Row 685</w:t>
      </w:r>
      <w:r w:rsidRPr="00271655">
        <w:t xml:space="preserve"> (-1.38, sig) Histidine kinase-, DNA </w:t>
      </w:r>
      <w:proofErr w:type="spellStart"/>
      <w:r w:rsidRPr="00271655">
        <w:t>gyrase</w:t>
      </w:r>
      <w:proofErr w:type="spellEnd"/>
      <w:r w:rsidRPr="00271655">
        <w:t xml:space="preserve"> B-, and </w:t>
      </w:r>
      <w:r w:rsidRPr="006D67AE">
        <w:t>HSP90-like</w:t>
      </w:r>
      <w:r w:rsidRPr="00271655">
        <w:t xml:space="preserve"> ATPase family pr</w:t>
      </w:r>
      <w:r w:rsidR="00F97950">
        <w:t>otein in Arabidopsis.</w:t>
      </w:r>
      <w:proofErr w:type="gramEnd"/>
      <w:r w:rsidR="00F97950">
        <w:t xml:space="preserve"> </w:t>
      </w:r>
      <w:proofErr w:type="gramStart"/>
      <w:r w:rsidR="00F97950" w:rsidRPr="00F97950">
        <w:t>ATP-binding region</w:t>
      </w:r>
      <w:r w:rsidR="00F97950">
        <w:t xml:space="preserve"> in rice.</w:t>
      </w:r>
      <w:proofErr w:type="gramEnd"/>
      <w:r w:rsidRPr="00271655">
        <w:t xml:space="preserve"> </w:t>
      </w:r>
    </w:p>
    <w:p w:rsidR="00271655" w:rsidRDefault="009B6E78" w:rsidP="00271655">
      <w:proofErr w:type="gramStart"/>
      <w:r w:rsidRPr="00F97950">
        <w:rPr>
          <w:b/>
        </w:rPr>
        <w:t>Row 701</w:t>
      </w:r>
      <w:r>
        <w:t xml:space="preserve"> (-6.2</w:t>
      </w:r>
      <w:r w:rsidR="00271655" w:rsidRPr="00271655">
        <w:t xml:space="preserve">) HD domain-containing metal-dependent </w:t>
      </w:r>
      <w:proofErr w:type="spellStart"/>
      <w:r w:rsidR="00271655" w:rsidRPr="00271655">
        <w:t>phosphohydrolase</w:t>
      </w:r>
      <w:proofErr w:type="spellEnd"/>
      <w:r w:rsidR="00271655" w:rsidRPr="00271655">
        <w:t xml:space="preserve"> family protein</w:t>
      </w:r>
      <w:r w:rsidR="00F97950">
        <w:t xml:space="preserve"> in Arabidopsis and rice</w:t>
      </w:r>
      <w:r w:rsidR="00271655" w:rsidRPr="00271655">
        <w:t>.</w:t>
      </w:r>
      <w:proofErr w:type="gramEnd"/>
      <w:r w:rsidR="00271655" w:rsidRPr="00271655">
        <w:t xml:space="preserve">  </w:t>
      </w:r>
      <w:proofErr w:type="gramStart"/>
      <w:r w:rsidR="00271655" w:rsidRPr="00271655">
        <w:t>Drought resistance.</w:t>
      </w:r>
      <w:proofErr w:type="gramEnd"/>
    </w:p>
    <w:p w:rsidR="00EA4724" w:rsidRDefault="00EA4724" w:rsidP="00271655">
      <w:proofErr w:type="gramStart"/>
      <w:r w:rsidRPr="00F97950">
        <w:rPr>
          <w:b/>
        </w:rPr>
        <w:t>Row 1205</w:t>
      </w:r>
      <w:r>
        <w:t xml:space="preserve"> (</w:t>
      </w:r>
      <w:r w:rsidR="00131E27">
        <w:t xml:space="preserve">-1.41) </w:t>
      </w:r>
      <w:proofErr w:type="spellStart"/>
      <w:r w:rsidR="00F97950">
        <w:t>Proline</w:t>
      </w:r>
      <w:proofErr w:type="spellEnd"/>
      <w:r w:rsidR="00F97950">
        <w:t xml:space="preserve"> oxidase in maize and rice.</w:t>
      </w:r>
      <w:proofErr w:type="gramEnd"/>
      <w:r w:rsidR="00F97950">
        <w:t xml:space="preserve"> </w:t>
      </w:r>
      <w:proofErr w:type="spellStart"/>
      <w:proofErr w:type="gramStart"/>
      <w:r w:rsidR="00131E27" w:rsidRPr="00131E27">
        <w:t>Methylenetetrahydrofolate</w:t>
      </w:r>
      <w:proofErr w:type="spellEnd"/>
      <w:r w:rsidR="00131E27" w:rsidRPr="00131E27">
        <w:t xml:space="preserve"> reductase family protein</w:t>
      </w:r>
      <w:r w:rsidR="008C5DC3">
        <w:t xml:space="preserve"> </w:t>
      </w:r>
      <w:r w:rsidR="00131E27">
        <w:t>in Arab</w:t>
      </w:r>
      <w:r w:rsidR="008C5DC3">
        <w:t>idopsis</w:t>
      </w:r>
      <w:r w:rsidR="00131E27">
        <w:t>.</w:t>
      </w:r>
      <w:proofErr w:type="gramEnd"/>
      <w:r w:rsidR="00131E27">
        <w:t xml:space="preserve"> </w:t>
      </w:r>
      <w:proofErr w:type="gramStart"/>
      <w:r w:rsidR="00131E27">
        <w:t>Response</w:t>
      </w:r>
      <w:r w:rsidR="00021F0F">
        <w:t xml:space="preserve"> to biotic and abiotic stresses.</w:t>
      </w:r>
      <w:proofErr w:type="gramEnd"/>
    </w:p>
    <w:p w:rsidR="00776E2D" w:rsidRPr="00776E2D" w:rsidRDefault="001200B2" w:rsidP="000E31B2">
      <w:pPr>
        <w:rPr>
          <w:color w:val="0000FF" w:themeColor="hyperlink"/>
          <w:u w:val="single"/>
        </w:rPr>
      </w:pPr>
      <w:proofErr w:type="gramStart"/>
      <w:r w:rsidRPr="00AB418D">
        <w:rPr>
          <w:b/>
        </w:rPr>
        <w:t>Row 1413</w:t>
      </w:r>
      <w:r>
        <w:t xml:space="preserve"> (-1.12) glutathione S-</w:t>
      </w:r>
      <w:proofErr w:type="spellStart"/>
      <w:r>
        <w:t>transferase</w:t>
      </w:r>
      <w:proofErr w:type="spellEnd"/>
      <w:r w:rsidR="00F97950">
        <w:t xml:space="preserve"> in maize, rice, and Arabidopsis</w:t>
      </w:r>
      <w:r>
        <w:t>.</w:t>
      </w:r>
      <w:proofErr w:type="gramEnd"/>
      <w:r w:rsidR="00F97950">
        <w:t xml:space="preserve"> </w:t>
      </w:r>
      <w:proofErr w:type="gramStart"/>
      <w:r w:rsidR="00F97950">
        <w:t>In maize and other crops,</w:t>
      </w:r>
      <w:r>
        <w:t xml:space="preserve"> </w:t>
      </w:r>
      <w:r w:rsidR="00F97950" w:rsidRPr="00F97950">
        <w:t xml:space="preserve">implicated in the detoxification of </w:t>
      </w:r>
      <w:proofErr w:type="spellStart"/>
      <w:r w:rsidR="00F97950" w:rsidRPr="00F97950">
        <w:t>xenobiotics</w:t>
      </w:r>
      <w:proofErr w:type="spellEnd"/>
      <w:r w:rsidR="00F97950" w:rsidRPr="00F97950">
        <w:t xml:space="preserve"> via glutathione conjugation</w:t>
      </w:r>
      <w:r w:rsidR="00F860C8">
        <w:t>, and resistance to multiple diseases.</w:t>
      </w:r>
      <w:proofErr w:type="gramEnd"/>
      <w:r w:rsidR="00F860C8">
        <w:t xml:space="preserve"> The expression of the maize </w:t>
      </w:r>
      <w:r w:rsidR="00F860C8" w:rsidRPr="00F860C8">
        <w:t>GST II</w:t>
      </w:r>
      <w:r w:rsidR="00F860C8">
        <w:t xml:space="preserve"> gene is enhanced by </w:t>
      </w:r>
      <w:proofErr w:type="spellStart"/>
      <w:r w:rsidR="00F860C8">
        <w:t>auxin</w:t>
      </w:r>
      <w:proofErr w:type="spellEnd"/>
      <w:r w:rsidR="00F860C8">
        <w:t>.</w:t>
      </w:r>
      <w:r w:rsidR="00F97950" w:rsidRPr="00F97950">
        <w:t xml:space="preserve"> </w:t>
      </w:r>
      <w:r>
        <w:t xml:space="preserve">Rice GSTs show differential expression in the presence of </w:t>
      </w:r>
      <w:proofErr w:type="spellStart"/>
      <w:r>
        <w:t>auxin</w:t>
      </w:r>
      <w:proofErr w:type="spellEnd"/>
      <w:r>
        <w:t xml:space="preserve"> and </w:t>
      </w:r>
      <w:proofErr w:type="spellStart"/>
      <w:r>
        <w:t>cytokinin</w:t>
      </w:r>
      <w:proofErr w:type="spellEnd"/>
      <w:r>
        <w:t xml:space="preserve">. Article on rice GSTs. </w:t>
      </w:r>
      <w:hyperlink r:id="rId54" w:history="1">
        <w:r w:rsidR="00AB418D" w:rsidRPr="006E321C">
          <w:rPr>
            <w:rStyle w:val="Hyperlink"/>
          </w:rPr>
          <w:t>http://www.biomedcentral.com/content/pdf/1471-2164-11-73.pdf</w:t>
        </w:r>
      </w:hyperlink>
      <w:r w:rsidR="00776E2D">
        <w:rPr>
          <w:rStyle w:val="Hyperlink"/>
        </w:rPr>
        <w:t xml:space="preserve">    </w:t>
      </w:r>
    </w:p>
    <w:p w:rsidR="00C15AA7" w:rsidRDefault="00776E2D" w:rsidP="000E31B2">
      <w:proofErr w:type="gramStart"/>
      <w:r>
        <w:rPr>
          <w:b/>
        </w:rPr>
        <w:t>Row 1460</w:t>
      </w:r>
      <w:r>
        <w:t xml:space="preserve"> (1.08) </w:t>
      </w:r>
      <w:r w:rsidRPr="00776E2D">
        <w:t>ZIM motif</w:t>
      </w:r>
      <w:r>
        <w:t xml:space="preserve"> family protein in maize and rice.</w:t>
      </w:r>
      <w:proofErr w:type="gramEnd"/>
      <w:r>
        <w:t xml:space="preserve">  </w:t>
      </w:r>
      <w:proofErr w:type="spellStart"/>
      <w:proofErr w:type="gramStart"/>
      <w:r>
        <w:t>J</w:t>
      </w:r>
      <w:r w:rsidRPr="00776E2D">
        <w:t>asmonate</w:t>
      </w:r>
      <w:proofErr w:type="spellEnd"/>
      <w:r w:rsidRPr="00776E2D">
        <w:t>-</w:t>
      </w:r>
      <w:proofErr w:type="spellStart"/>
      <w:r w:rsidRPr="00776E2D">
        <w:t>zim</w:t>
      </w:r>
      <w:proofErr w:type="spellEnd"/>
      <w:r w:rsidRPr="00776E2D">
        <w:t>-domain protein 1 in Arabidopsis.</w:t>
      </w:r>
      <w:proofErr w:type="gramEnd"/>
      <w:r w:rsidRPr="00776E2D">
        <w:t xml:space="preserve"> </w:t>
      </w:r>
      <w:r>
        <w:t xml:space="preserve"> </w:t>
      </w:r>
      <w:proofErr w:type="spellStart"/>
      <w:r w:rsidR="00C15AA7">
        <w:t>Jasmonate-zim</w:t>
      </w:r>
      <w:proofErr w:type="spellEnd"/>
      <w:r w:rsidR="00C15AA7">
        <w:t xml:space="preserve"> functions in </w:t>
      </w:r>
      <w:proofErr w:type="spellStart"/>
      <w:r w:rsidR="00C15AA7">
        <w:t>herbivory</w:t>
      </w:r>
      <w:proofErr w:type="spellEnd"/>
      <w:r w:rsidR="00C15AA7">
        <w:t xml:space="preserve"> and p</w:t>
      </w:r>
      <w:r>
        <w:t xml:space="preserve">athogen defense. </w:t>
      </w:r>
      <w:proofErr w:type="gramStart"/>
      <w:r>
        <w:t>Article</w:t>
      </w:r>
      <w:r w:rsidR="00C15AA7">
        <w:t>s</w:t>
      </w:r>
      <w:r>
        <w:t xml:space="preserve"> below.</w:t>
      </w:r>
      <w:proofErr w:type="gramEnd"/>
      <w:r>
        <w:t xml:space="preserve"> </w:t>
      </w:r>
      <w:hyperlink r:id="rId55" w:history="1">
        <w:r w:rsidRPr="007C558C">
          <w:rPr>
            <w:rStyle w:val="Hyperlink"/>
          </w:rPr>
          <w:t>http://www.plosone.org/article/fetchObject.action?uri=info%3Adoi%2F10.1371%2Fjournal.pone.0075728&amp;representation=PDF</w:t>
        </w:r>
      </w:hyperlink>
      <w:r>
        <w:t xml:space="preserve">. </w:t>
      </w:r>
    </w:p>
    <w:p w:rsidR="00776E2D" w:rsidRPr="00776E2D" w:rsidRDefault="005251A8" w:rsidP="000E31B2">
      <w:hyperlink r:id="rId56" w:history="1">
        <w:r w:rsidR="00C15AA7" w:rsidRPr="007C558C">
          <w:rPr>
            <w:rStyle w:val="Hyperlink"/>
          </w:rPr>
          <w:t>http://www.plantphysiol.org/content/146/3/952.full.pdf+html</w:t>
        </w:r>
      </w:hyperlink>
      <w:r w:rsidR="00C15AA7">
        <w:t xml:space="preserve">. </w:t>
      </w:r>
      <w:r w:rsidR="00776E2D" w:rsidRPr="00776E2D">
        <w:tab/>
      </w:r>
      <w:r w:rsidR="00776E2D" w:rsidRPr="00776E2D">
        <w:tab/>
      </w:r>
      <w:r w:rsidR="00776E2D" w:rsidRPr="00776E2D">
        <w:tab/>
      </w:r>
      <w:r w:rsidR="00776E2D" w:rsidRPr="00776E2D">
        <w:tab/>
      </w:r>
      <w:r w:rsidR="00776E2D" w:rsidRPr="00776E2D">
        <w:tab/>
      </w:r>
    </w:p>
    <w:p w:rsidR="002D4B3C" w:rsidRPr="002D4B3C" w:rsidRDefault="002D4B3C" w:rsidP="000E31B2">
      <w:proofErr w:type="gramStart"/>
      <w:r>
        <w:rPr>
          <w:b/>
        </w:rPr>
        <w:t xml:space="preserve">Row 1027 </w:t>
      </w:r>
      <w:r>
        <w:t xml:space="preserve">(2.05) </w:t>
      </w:r>
      <w:r w:rsidRPr="002D4B3C">
        <w:t>Disease resistance gene analog PIC17</w:t>
      </w:r>
      <w:r>
        <w:t> </w:t>
      </w:r>
      <w:r w:rsidRPr="002D4B3C">
        <w:t>in maize.</w:t>
      </w:r>
      <w:proofErr w:type="gramEnd"/>
      <w:r w:rsidRPr="002D4B3C">
        <w:t xml:space="preserve">  </w:t>
      </w:r>
      <w:proofErr w:type="gramStart"/>
      <w:r w:rsidRPr="002D4B3C">
        <w:t>NB-ARC domain-containing disease resistance protein in Arabidopsis and rice.</w:t>
      </w:r>
      <w:proofErr w:type="gramEnd"/>
      <w:r w:rsidRPr="002D4B3C">
        <w:tab/>
      </w:r>
      <w:r w:rsidRPr="002D4B3C">
        <w:tab/>
      </w:r>
      <w:r w:rsidRPr="002D4B3C">
        <w:tab/>
      </w:r>
      <w:r w:rsidRPr="002D4B3C">
        <w:tab/>
      </w:r>
      <w:r w:rsidRPr="002D4B3C">
        <w:tab/>
      </w:r>
      <w:r w:rsidRPr="002D4B3C">
        <w:tab/>
      </w:r>
      <w:r w:rsidRPr="002D4B3C">
        <w:tab/>
      </w:r>
    </w:p>
    <w:p w:rsidR="00492A4F" w:rsidRDefault="0075286A" w:rsidP="000E31B2">
      <w:proofErr w:type="gramStart"/>
      <w:r w:rsidRPr="0075286A">
        <w:rPr>
          <w:b/>
        </w:rPr>
        <w:t>Row 1485</w:t>
      </w:r>
      <w:r>
        <w:t xml:space="preserve"> (-1.1) </w:t>
      </w:r>
      <w:proofErr w:type="spellStart"/>
      <w:r>
        <w:t>V</w:t>
      </w:r>
      <w:r w:rsidRPr="0075286A">
        <w:t>erticillium</w:t>
      </w:r>
      <w:proofErr w:type="spellEnd"/>
      <w:r w:rsidRPr="0075286A">
        <w:t xml:space="preserve"> wilt disease resistance protein</w:t>
      </w:r>
      <w:r>
        <w:t xml:space="preserve"> in rice.</w:t>
      </w:r>
      <w:proofErr w:type="gramEnd"/>
      <w:r>
        <w:t xml:space="preserve"> </w:t>
      </w:r>
      <w:proofErr w:type="gramStart"/>
      <w:r w:rsidR="00EC154D">
        <w:t>Receptor like protein 7 in Arabidopsis.</w:t>
      </w:r>
      <w:proofErr w:type="gramEnd"/>
      <w:r w:rsidR="00AB418D" w:rsidRPr="00AB418D">
        <w:tab/>
      </w:r>
      <w:r w:rsidR="00AB418D" w:rsidRPr="00AB418D">
        <w:tab/>
      </w:r>
      <w:r w:rsidR="00AB418D" w:rsidRPr="00AB418D">
        <w:tab/>
      </w:r>
      <w:r w:rsidR="00AB418D" w:rsidRPr="00AB418D">
        <w:tab/>
      </w:r>
    </w:p>
    <w:p w:rsidR="002538B8" w:rsidRDefault="00492A4F" w:rsidP="000E31B2">
      <w:proofErr w:type="gramStart"/>
      <w:r w:rsidRPr="00492A4F">
        <w:rPr>
          <w:b/>
        </w:rPr>
        <w:t>Row 1496</w:t>
      </w:r>
      <w:r>
        <w:t xml:space="preserve"> (-1.46) Protein kinase in rice</w:t>
      </w:r>
      <w:r w:rsidR="00EC154D">
        <w:t xml:space="preserve"> and Arabidopsis</w:t>
      </w:r>
      <w:r>
        <w:t>.</w:t>
      </w:r>
      <w:proofErr w:type="gramEnd"/>
      <w:r w:rsidR="00BF6B19">
        <w:t xml:space="preserve"> Protein kinases are expressed a number of times.</w:t>
      </w:r>
      <w:r w:rsidR="00AB418D" w:rsidRPr="00AB418D">
        <w:tab/>
      </w:r>
    </w:p>
    <w:p w:rsidR="00EC154D" w:rsidRDefault="002538B8" w:rsidP="00271655">
      <w:proofErr w:type="gramStart"/>
      <w:r w:rsidRPr="002538B8">
        <w:rPr>
          <w:b/>
        </w:rPr>
        <w:t>Row 1500</w:t>
      </w:r>
      <w:r>
        <w:t xml:space="preserve"> (-0.56) </w:t>
      </w:r>
      <w:r w:rsidRPr="002538B8">
        <w:t>C-terminal domain phosphatase-like 3</w:t>
      </w:r>
      <w:r>
        <w:t xml:space="preserve"> in Arabidopsis.</w:t>
      </w:r>
      <w:proofErr w:type="gramEnd"/>
      <w:r>
        <w:t xml:space="preserve"> </w:t>
      </w:r>
      <w:r w:rsidR="00EC154D" w:rsidRPr="00EC154D">
        <w:t xml:space="preserve">NLI interacting factor-like </w:t>
      </w:r>
      <w:proofErr w:type="gramStart"/>
      <w:r w:rsidR="00EC154D" w:rsidRPr="00EC154D">
        <w:t xml:space="preserve">phosphatase </w:t>
      </w:r>
      <w:r w:rsidR="00EC154D">
        <w:t xml:space="preserve"> </w:t>
      </w:r>
      <w:r>
        <w:t>Activa</w:t>
      </w:r>
      <w:r w:rsidR="00EC154D">
        <w:t>ted</w:t>
      </w:r>
      <w:proofErr w:type="gramEnd"/>
      <w:r w:rsidR="00EC154D">
        <w:t xml:space="preserve"> by cold temperature and ABA in Arabidopsis.</w:t>
      </w:r>
    </w:p>
    <w:p w:rsidR="00156443" w:rsidRPr="00271655" w:rsidRDefault="00EC154D" w:rsidP="00271655">
      <w:r w:rsidRPr="003F4882">
        <w:rPr>
          <w:b/>
        </w:rPr>
        <w:lastRenderedPageBreak/>
        <w:t xml:space="preserve"> </w:t>
      </w:r>
      <w:proofErr w:type="gramStart"/>
      <w:r w:rsidR="003F4882" w:rsidRPr="003F4882">
        <w:rPr>
          <w:b/>
        </w:rPr>
        <w:t>Row 1544</w:t>
      </w:r>
      <w:r w:rsidR="003F4882">
        <w:t xml:space="preserve"> (3.88) Actin depolymerizing factor</w:t>
      </w:r>
      <w:r>
        <w:t xml:space="preserve"> in maize, rice, and Arabidopsis</w:t>
      </w:r>
      <w:r w:rsidR="003F4882">
        <w:t>.</w:t>
      </w:r>
      <w:proofErr w:type="gramEnd"/>
      <w:r w:rsidR="003F4882">
        <w:t xml:space="preserve"> There is literature on this in maize.</w:t>
      </w:r>
    </w:p>
    <w:p w:rsidR="00271655" w:rsidRDefault="00C21894" w:rsidP="00CA4F7B">
      <w:proofErr w:type="gramStart"/>
      <w:r w:rsidRPr="00C21894">
        <w:rPr>
          <w:b/>
        </w:rPr>
        <w:t>Row 1565</w:t>
      </w:r>
      <w:r>
        <w:t xml:space="preserve"> (-0.94) </w:t>
      </w:r>
      <w:r w:rsidR="00EC154D">
        <w:t xml:space="preserve">in maize, </w:t>
      </w:r>
      <w:r w:rsidR="00EC154D" w:rsidRPr="00EC154D">
        <w:t>Ubi</w:t>
      </w:r>
      <w:r w:rsidR="00EC154D">
        <w:t>quitin-protein ligase isoform 1,</w:t>
      </w:r>
      <w:r w:rsidR="00EC154D" w:rsidRPr="00EC154D">
        <w:t xml:space="preserve"> Ubi</w:t>
      </w:r>
      <w:r w:rsidR="00EC154D">
        <w:t>quitin-protein ligase isoform 2,</w:t>
      </w:r>
      <w:r w:rsidR="00EC154D" w:rsidRPr="00EC154D">
        <w:t xml:space="preserve"> Ubiquitin-protein ligase isoform 3</w:t>
      </w:r>
      <w:r w:rsidR="00EC154D">
        <w:t>.</w:t>
      </w:r>
      <w:proofErr w:type="gramEnd"/>
      <w:r w:rsidR="00EC154D" w:rsidRPr="00EC154D">
        <w:t xml:space="preserve"> </w:t>
      </w:r>
      <w:proofErr w:type="gramStart"/>
      <w:r>
        <w:t>F-box containing protein in rice.</w:t>
      </w:r>
      <w:proofErr w:type="gramEnd"/>
      <w:r>
        <w:t xml:space="preserve"> “</w:t>
      </w:r>
      <w:r w:rsidRPr="00C21894">
        <w:t>At least 43 F-box protein-encoding genes have been found to be differentially expressed in rice seedlings subjected to different abiotic stress conditions. The expression of several F-box protein-encoding genes is also influenced by light.</w:t>
      </w:r>
      <w:r>
        <w:t>”</w:t>
      </w:r>
    </w:p>
    <w:p w:rsidR="00ED4F4D" w:rsidRDefault="005D5AEC" w:rsidP="00CA4F7B">
      <w:proofErr w:type="gramStart"/>
      <w:r w:rsidRPr="005D5AEC">
        <w:rPr>
          <w:b/>
        </w:rPr>
        <w:t>Row 1580</w:t>
      </w:r>
      <w:r>
        <w:t xml:space="preserve"> (-2.09) Cysteine proteinase.</w:t>
      </w:r>
      <w:proofErr w:type="gramEnd"/>
      <w:r>
        <w:t xml:space="preserve"> P</w:t>
      </w:r>
      <w:r w:rsidRPr="005D5AEC">
        <w:t>lay essential roles in a variety of developmental and physiological processes.</w:t>
      </w:r>
    </w:p>
    <w:p w:rsidR="00A52120" w:rsidRPr="00CA4F7B" w:rsidRDefault="00A52120" w:rsidP="00CA4F7B">
      <w:proofErr w:type="gramStart"/>
      <w:r w:rsidRPr="00A52120">
        <w:rPr>
          <w:b/>
        </w:rPr>
        <w:t>Row 2226</w:t>
      </w:r>
      <w:r>
        <w:t xml:space="preserve"> (-1.12) </w:t>
      </w:r>
      <w:proofErr w:type="spellStart"/>
      <w:r>
        <w:t>Dirigent</w:t>
      </w:r>
      <w:proofErr w:type="spellEnd"/>
      <w:r>
        <w:t xml:space="preserve"> protein</w:t>
      </w:r>
      <w:r w:rsidR="00225FCC">
        <w:t xml:space="preserve"> in rice</w:t>
      </w:r>
      <w:r>
        <w:t>.</w:t>
      </w:r>
      <w:proofErr w:type="gramEnd"/>
      <w:r>
        <w:t xml:space="preserve"> </w:t>
      </w:r>
      <w:proofErr w:type="gramStart"/>
      <w:r>
        <w:t>Disease resistance</w:t>
      </w:r>
      <w:r w:rsidR="00225FCC">
        <w:t>.</w:t>
      </w:r>
      <w:proofErr w:type="gramEnd"/>
    </w:p>
    <w:p w:rsidR="006E4A00" w:rsidRDefault="006E4A00" w:rsidP="007311EF"/>
    <w:p w:rsidR="006E4A00" w:rsidRDefault="006E4A00" w:rsidP="007311EF"/>
    <w:p w:rsidR="007311EF" w:rsidRPr="007311EF" w:rsidRDefault="007311EF" w:rsidP="007311EF"/>
    <w:p w:rsidR="007311EF" w:rsidRPr="007311EF" w:rsidRDefault="007311EF" w:rsidP="00860330"/>
    <w:p w:rsidR="00860330" w:rsidRPr="00AC733A" w:rsidRDefault="00860330" w:rsidP="00AC733A">
      <w:pPr>
        <w:rPr>
          <w:b/>
        </w:rPr>
      </w:pPr>
    </w:p>
    <w:p w:rsidR="00AC733A" w:rsidRPr="00E528B6" w:rsidRDefault="00AC733A">
      <w:pPr>
        <w:rPr>
          <w:b/>
        </w:rPr>
      </w:pPr>
    </w:p>
    <w:sectPr w:rsidR="00AC733A" w:rsidRPr="00E528B6">
      <w:headerReference w:type="even" r:id="rId57"/>
      <w:headerReference w:type="default" r:id="rId58"/>
      <w:footerReference w:type="even" r:id="rId59"/>
      <w:footerReference w:type="default" r:id="rId60"/>
      <w:headerReference w:type="first" r:id="rId61"/>
      <w:footerReference w:type="first" r:id="rId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51A8" w:rsidRDefault="005251A8" w:rsidP="00184FC4">
      <w:pPr>
        <w:spacing w:after="0" w:line="240" w:lineRule="auto"/>
      </w:pPr>
      <w:r>
        <w:separator/>
      </w:r>
    </w:p>
  </w:endnote>
  <w:endnote w:type="continuationSeparator" w:id="0">
    <w:p w:rsidR="005251A8" w:rsidRDefault="005251A8" w:rsidP="00184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dvPSA334">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05D" w:rsidRDefault="00F800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0631722"/>
      <w:docPartObj>
        <w:docPartGallery w:val="Page Numbers (Bottom of Page)"/>
        <w:docPartUnique/>
      </w:docPartObj>
    </w:sdtPr>
    <w:sdtEndPr>
      <w:rPr>
        <w:noProof/>
      </w:rPr>
    </w:sdtEndPr>
    <w:sdtContent>
      <w:p w:rsidR="00F8005D" w:rsidRDefault="00F8005D">
        <w:pPr>
          <w:pStyle w:val="Footer"/>
          <w:jc w:val="center"/>
        </w:pPr>
        <w:r>
          <w:fldChar w:fldCharType="begin"/>
        </w:r>
        <w:r>
          <w:instrText xml:space="preserve"> PAGE   \* MERGEFORMAT </w:instrText>
        </w:r>
        <w:r>
          <w:fldChar w:fldCharType="separate"/>
        </w:r>
        <w:r w:rsidR="00B01B11">
          <w:rPr>
            <w:noProof/>
          </w:rPr>
          <w:t>7</w:t>
        </w:r>
        <w:r>
          <w:rPr>
            <w:noProof/>
          </w:rPr>
          <w:fldChar w:fldCharType="end"/>
        </w:r>
      </w:p>
    </w:sdtContent>
  </w:sdt>
  <w:p w:rsidR="00F8005D" w:rsidRDefault="00F8005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05D" w:rsidRDefault="00F800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51A8" w:rsidRDefault="005251A8" w:rsidP="00184FC4">
      <w:pPr>
        <w:spacing w:after="0" w:line="240" w:lineRule="auto"/>
      </w:pPr>
      <w:r>
        <w:separator/>
      </w:r>
    </w:p>
  </w:footnote>
  <w:footnote w:type="continuationSeparator" w:id="0">
    <w:p w:rsidR="005251A8" w:rsidRDefault="005251A8" w:rsidP="00184F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05D" w:rsidRDefault="00F800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05D" w:rsidRDefault="00F8005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05D" w:rsidRDefault="00F8005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8B6"/>
    <w:rsid w:val="00002D0F"/>
    <w:rsid w:val="00010443"/>
    <w:rsid w:val="00011453"/>
    <w:rsid w:val="00015603"/>
    <w:rsid w:val="00021F0F"/>
    <w:rsid w:val="00022202"/>
    <w:rsid w:val="00022675"/>
    <w:rsid w:val="000238A3"/>
    <w:rsid w:val="000335FB"/>
    <w:rsid w:val="00050685"/>
    <w:rsid w:val="000747BA"/>
    <w:rsid w:val="000751E4"/>
    <w:rsid w:val="00076C2A"/>
    <w:rsid w:val="0008041D"/>
    <w:rsid w:val="00080B87"/>
    <w:rsid w:val="00083F89"/>
    <w:rsid w:val="00084DB9"/>
    <w:rsid w:val="00092BFA"/>
    <w:rsid w:val="000937A6"/>
    <w:rsid w:val="000A5DF1"/>
    <w:rsid w:val="000B0440"/>
    <w:rsid w:val="000C5E8D"/>
    <w:rsid w:val="000D2813"/>
    <w:rsid w:val="000D28E8"/>
    <w:rsid w:val="000E1AF5"/>
    <w:rsid w:val="000E2202"/>
    <w:rsid w:val="000E31B2"/>
    <w:rsid w:val="000E38E3"/>
    <w:rsid w:val="000E72C0"/>
    <w:rsid w:val="000F0E5E"/>
    <w:rsid w:val="000F224B"/>
    <w:rsid w:val="000F508E"/>
    <w:rsid w:val="000F6612"/>
    <w:rsid w:val="00100D9E"/>
    <w:rsid w:val="00104598"/>
    <w:rsid w:val="001054E1"/>
    <w:rsid w:val="001111BA"/>
    <w:rsid w:val="00115672"/>
    <w:rsid w:val="00116C71"/>
    <w:rsid w:val="001200B2"/>
    <w:rsid w:val="00130FC6"/>
    <w:rsid w:val="00131E27"/>
    <w:rsid w:val="00132B56"/>
    <w:rsid w:val="00133292"/>
    <w:rsid w:val="0013578D"/>
    <w:rsid w:val="00137D5C"/>
    <w:rsid w:val="00141390"/>
    <w:rsid w:val="00147A59"/>
    <w:rsid w:val="00153AD7"/>
    <w:rsid w:val="00155BD9"/>
    <w:rsid w:val="00156443"/>
    <w:rsid w:val="00171907"/>
    <w:rsid w:val="001803C7"/>
    <w:rsid w:val="00183779"/>
    <w:rsid w:val="00184FC4"/>
    <w:rsid w:val="00190E69"/>
    <w:rsid w:val="001A032B"/>
    <w:rsid w:val="001A1F46"/>
    <w:rsid w:val="001A7C01"/>
    <w:rsid w:val="001B33A5"/>
    <w:rsid w:val="001B3F4F"/>
    <w:rsid w:val="001B79D3"/>
    <w:rsid w:val="001C5982"/>
    <w:rsid w:val="001C6690"/>
    <w:rsid w:val="001C6AB5"/>
    <w:rsid w:val="001E5F35"/>
    <w:rsid w:val="001E6354"/>
    <w:rsid w:val="001F053F"/>
    <w:rsid w:val="001F1CFE"/>
    <w:rsid w:val="001F5310"/>
    <w:rsid w:val="001F5A88"/>
    <w:rsid w:val="001F6567"/>
    <w:rsid w:val="0020297D"/>
    <w:rsid w:val="002045F5"/>
    <w:rsid w:val="0020793E"/>
    <w:rsid w:val="002237F2"/>
    <w:rsid w:val="002243A5"/>
    <w:rsid w:val="00225FCC"/>
    <w:rsid w:val="00227ED1"/>
    <w:rsid w:val="002403C7"/>
    <w:rsid w:val="002404ED"/>
    <w:rsid w:val="00243EA0"/>
    <w:rsid w:val="00246322"/>
    <w:rsid w:val="002511A3"/>
    <w:rsid w:val="002538B8"/>
    <w:rsid w:val="00253C95"/>
    <w:rsid w:val="002546F3"/>
    <w:rsid w:val="0026554C"/>
    <w:rsid w:val="00271008"/>
    <w:rsid w:val="00271320"/>
    <w:rsid w:val="00271655"/>
    <w:rsid w:val="002716ED"/>
    <w:rsid w:val="002721CE"/>
    <w:rsid w:val="00276575"/>
    <w:rsid w:val="00280A78"/>
    <w:rsid w:val="002811E8"/>
    <w:rsid w:val="0028779C"/>
    <w:rsid w:val="00287DCF"/>
    <w:rsid w:val="00292910"/>
    <w:rsid w:val="002A2147"/>
    <w:rsid w:val="002A6DE1"/>
    <w:rsid w:val="002B4FB9"/>
    <w:rsid w:val="002C5281"/>
    <w:rsid w:val="002D0AA8"/>
    <w:rsid w:val="002D4B3C"/>
    <w:rsid w:val="002E5F9C"/>
    <w:rsid w:val="002F333B"/>
    <w:rsid w:val="002F764B"/>
    <w:rsid w:val="0030251C"/>
    <w:rsid w:val="0031155D"/>
    <w:rsid w:val="00313DE3"/>
    <w:rsid w:val="00315B27"/>
    <w:rsid w:val="00325302"/>
    <w:rsid w:val="00335929"/>
    <w:rsid w:val="0034246C"/>
    <w:rsid w:val="00346A62"/>
    <w:rsid w:val="0035737D"/>
    <w:rsid w:val="00382B1D"/>
    <w:rsid w:val="00394DA2"/>
    <w:rsid w:val="003A282D"/>
    <w:rsid w:val="003A2ECC"/>
    <w:rsid w:val="003A3B05"/>
    <w:rsid w:val="003A4F04"/>
    <w:rsid w:val="003B0964"/>
    <w:rsid w:val="003B56ED"/>
    <w:rsid w:val="003D3131"/>
    <w:rsid w:val="003E3D28"/>
    <w:rsid w:val="003F4882"/>
    <w:rsid w:val="003F59D5"/>
    <w:rsid w:val="003F731D"/>
    <w:rsid w:val="00402263"/>
    <w:rsid w:val="00415CF1"/>
    <w:rsid w:val="004236CC"/>
    <w:rsid w:val="00432AFC"/>
    <w:rsid w:val="00433632"/>
    <w:rsid w:val="00436126"/>
    <w:rsid w:val="004373A3"/>
    <w:rsid w:val="00437C69"/>
    <w:rsid w:val="00442577"/>
    <w:rsid w:val="0044302A"/>
    <w:rsid w:val="00453BF9"/>
    <w:rsid w:val="00457B53"/>
    <w:rsid w:val="0047124F"/>
    <w:rsid w:val="00480018"/>
    <w:rsid w:val="00491A0C"/>
    <w:rsid w:val="00492A4F"/>
    <w:rsid w:val="004A0E44"/>
    <w:rsid w:val="004A2A0B"/>
    <w:rsid w:val="004A44B7"/>
    <w:rsid w:val="004B2252"/>
    <w:rsid w:val="004B3CE0"/>
    <w:rsid w:val="004C3FF8"/>
    <w:rsid w:val="004D36B1"/>
    <w:rsid w:val="004D55D7"/>
    <w:rsid w:val="004E1131"/>
    <w:rsid w:val="004F057C"/>
    <w:rsid w:val="004F445D"/>
    <w:rsid w:val="004F4872"/>
    <w:rsid w:val="004F51CE"/>
    <w:rsid w:val="00502C4C"/>
    <w:rsid w:val="00510E23"/>
    <w:rsid w:val="005115B5"/>
    <w:rsid w:val="005149F1"/>
    <w:rsid w:val="00514D1B"/>
    <w:rsid w:val="005251A8"/>
    <w:rsid w:val="00526213"/>
    <w:rsid w:val="0052634E"/>
    <w:rsid w:val="00534EF1"/>
    <w:rsid w:val="005352CB"/>
    <w:rsid w:val="00537CB6"/>
    <w:rsid w:val="005453C0"/>
    <w:rsid w:val="00545D40"/>
    <w:rsid w:val="005554C5"/>
    <w:rsid w:val="005566EC"/>
    <w:rsid w:val="00563FAA"/>
    <w:rsid w:val="00565FD4"/>
    <w:rsid w:val="00570C04"/>
    <w:rsid w:val="00575E51"/>
    <w:rsid w:val="0057758B"/>
    <w:rsid w:val="005812C8"/>
    <w:rsid w:val="00583FCF"/>
    <w:rsid w:val="0058528D"/>
    <w:rsid w:val="00590016"/>
    <w:rsid w:val="00594288"/>
    <w:rsid w:val="005943A7"/>
    <w:rsid w:val="00594C99"/>
    <w:rsid w:val="00594E6D"/>
    <w:rsid w:val="005A30BB"/>
    <w:rsid w:val="005B1149"/>
    <w:rsid w:val="005B27CD"/>
    <w:rsid w:val="005B2853"/>
    <w:rsid w:val="005B5643"/>
    <w:rsid w:val="005C3151"/>
    <w:rsid w:val="005C35CA"/>
    <w:rsid w:val="005C3B40"/>
    <w:rsid w:val="005C49FA"/>
    <w:rsid w:val="005C50BE"/>
    <w:rsid w:val="005D1F19"/>
    <w:rsid w:val="005D2D91"/>
    <w:rsid w:val="005D48C9"/>
    <w:rsid w:val="005D5369"/>
    <w:rsid w:val="005D5AEC"/>
    <w:rsid w:val="005E6D40"/>
    <w:rsid w:val="005F130A"/>
    <w:rsid w:val="005F53FD"/>
    <w:rsid w:val="00602A26"/>
    <w:rsid w:val="00606095"/>
    <w:rsid w:val="0061341D"/>
    <w:rsid w:val="00614930"/>
    <w:rsid w:val="006218E3"/>
    <w:rsid w:val="00623D55"/>
    <w:rsid w:val="00645950"/>
    <w:rsid w:val="00662F11"/>
    <w:rsid w:val="006656BF"/>
    <w:rsid w:val="0066618D"/>
    <w:rsid w:val="0068385E"/>
    <w:rsid w:val="006926C4"/>
    <w:rsid w:val="00693237"/>
    <w:rsid w:val="0069342A"/>
    <w:rsid w:val="006965A8"/>
    <w:rsid w:val="006C5FEC"/>
    <w:rsid w:val="006D67AE"/>
    <w:rsid w:val="006D7525"/>
    <w:rsid w:val="006E2FE4"/>
    <w:rsid w:val="006E4A00"/>
    <w:rsid w:val="006E7386"/>
    <w:rsid w:val="006F251F"/>
    <w:rsid w:val="006F6347"/>
    <w:rsid w:val="00706526"/>
    <w:rsid w:val="00717E71"/>
    <w:rsid w:val="007311EF"/>
    <w:rsid w:val="00731938"/>
    <w:rsid w:val="00732446"/>
    <w:rsid w:val="00732C6C"/>
    <w:rsid w:val="0075286A"/>
    <w:rsid w:val="0075451C"/>
    <w:rsid w:val="00760151"/>
    <w:rsid w:val="00763C56"/>
    <w:rsid w:val="007740C9"/>
    <w:rsid w:val="00776B46"/>
    <w:rsid w:val="00776E2D"/>
    <w:rsid w:val="00790119"/>
    <w:rsid w:val="00794ED9"/>
    <w:rsid w:val="007A378D"/>
    <w:rsid w:val="007B19F9"/>
    <w:rsid w:val="007B392C"/>
    <w:rsid w:val="007C6AF2"/>
    <w:rsid w:val="007D3F88"/>
    <w:rsid w:val="007D5311"/>
    <w:rsid w:val="007E157E"/>
    <w:rsid w:val="007E3629"/>
    <w:rsid w:val="007E4F6D"/>
    <w:rsid w:val="007E528A"/>
    <w:rsid w:val="007F2695"/>
    <w:rsid w:val="007F5AF4"/>
    <w:rsid w:val="00805F0A"/>
    <w:rsid w:val="00806137"/>
    <w:rsid w:val="0080712D"/>
    <w:rsid w:val="0080730C"/>
    <w:rsid w:val="00812F13"/>
    <w:rsid w:val="00814D43"/>
    <w:rsid w:val="00814DED"/>
    <w:rsid w:val="00815732"/>
    <w:rsid w:val="0081634C"/>
    <w:rsid w:val="00820E91"/>
    <w:rsid w:val="00833F5B"/>
    <w:rsid w:val="00835B28"/>
    <w:rsid w:val="00855454"/>
    <w:rsid w:val="00855FBC"/>
    <w:rsid w:val="00860330"/>
    <w:rsid w:val="00860829"/>
    <w:rsid w:val="00860D0F"/>
    <w:rsid w:val="00866944"/>
    <w:rsid w:val="00891591"/>
    <w:rsid w:val="008A5526"/>
    <w:rsid w:val="008B65A6"/>
    <w:rsid w:val="008C28DD"/>
    <w:rsid w:val="008C2A32"/>
    <w:rsid w:val="008C5DC3"/>
    <w:rsid w:val="008D597D"/>
    <w:rsid w:val="008E07FE"/>
    <w:rsid w:val="008E28D5"/>
    <w:rsid w:val="008E423C"/>
    <w:rsid w:val="008E60DC"/>
    <w:rsid w:val="008F1B5A"/>
    <w:rsid w:val="00903172"/>
    <w:rsid w:val="009037DB"/>
    <w:rsid w:val="00905897"/>
    <w:rsid w:val="00910A67"/>
    <w:rsid w:val="00912A6F"/>
    <w:rsid w:val="00912D09"/>
    <w:rsid w:val="00914637"/>
    <w:rsid w:val="00915AF9"/>
    <w:rsid w:val="0092108E"/>
    <w:rsid w:val="00922D18"/>
    <w:rsid w:val="0093041B"/>
    <w:rsid w:val="00930ADD"/>
    <w:rsid w:val="009441C5"/>
    <w:rsid w:val="00946A87"/>
    <w:rsid w:val="00947EFC"/>
    <w:rsid w:val="00952EDD"/>
    <w:rsid w:val="00956375"/>
    <w:rsid w:val="00956B47"/>
    <w:rsid w:val="00963198"/>
    <w:rsid w:val="0096481F"/>
    <w:rsid w:val="0096689D"/>
    <w:rsid w:val="0097234C"/>
    <w:rsid w:val="00972B85"/>
    <w:rsid w:val="00990DB5"/>
    <w:rsid w:val="00993C26"/>
    <w:rsid w:val="00994AF2"/>
    <w:rsid w:val="009A071D"/>
    <w:rsid w:val="009A0E39"/>
    <w:rsid w:val="009A60D6"/>
    <w:rsid w:val="009B64F1"/>
    <w:rsid w:val="009B6E78"/>
    <w:rsid w:val="009B7087"/>
    <w:rsid w:val="009C26F8"/>
    <w:rsid w:val="009C632C"/>
    <w:rsid w:val="009C7F18"/>
    <w:rsid w:val="009D6440"/>
    <w:rsid w:val="009D6993"/>
    <w:rsid w:val="009E7A0E"/>
    <w:rsid w:val="009E7A7C"/>
    <w:rsid w:val="009F07C6"/>
    <w:rsid w:val="009F1523"/>
    <w:rsid w:val="009F3F43"/>
    <w:rsid w:val="009F6833"/>
    <w:rsid w:val="00A01051"/>
    <w:rsid w:val="00A01F8A"/>
    <w:rsid w:val="00A038D4"/>
    <w:rsid w:val="00A203D4"/>
    <w:rsid w:val="00A22087"/>
    <w:rsid w:val="00A35A62"/>
    <w:rsid w:val="00A44051"/>
    <w:rsid w:val="00A50FF8"/>
    <w:rsid w:val="00A52120"/>
    <w:rsid w:val="00A55CE6"/>
    <w:rsid w:val="00A66B38"/>
    <w:rsid w:val="00A674B3"/>
    <w:rsid w:val="00A753E4"/>
    <w:rsid w:val="00AA637B"/>
    <w:rsid w:val="00AA65E9"/>
    <w:rsid w:val="00AB027B"/>
    <w:rsid w:val="00AB418D"/>
    <w:rsid w:val="00AB6206"/>
    <w:rsid w:val="00AB7718"/>
    <w:rsid w:val="00AC6BD3"/>
    <w:rsid w:val="00AC733A"/>
    <w:rsid w:val="00AD5DB0"/>
    <w:rsid w:val="00AE27F3"/>
    <w:rsid w:val="00AE29A7"/>
    <w:rsid w:val="00AE76DC"/>
    <w:rsid w:val="00AF18E1"/>
    <w:rsid w:val="00B01B11"/>
    <w:rsid w:val="00B1494E"/>
    <w:rsid w:val="00B247D7"/>
    <w:rsid w:val="00B26CFF"/>
    <w:rsid w:val="00B31F22"/>
    <w:rsid w:val="00B401D7"/>
    <w:rsid w:val="00B46A7A"/>
    <w:rsid w:val="00B50391"/>
    <w:rsid w:val="00B507F5"/>
    <w:rsid w:val="00B52091"/>
    <w:rsid w:val="00B561A7"/>
    <w:rsid w:val="00B61DEF"/>
    <w:rsid w:val="00B64264"/>
    <w:rsid w:val="00B6747C"/>
    <w:rsid w:val="00B70829"/>
    <w:rsid w:val="00B72BFD"/>
    <w:rsid w:val="00B9179E"/>
    <w:rsid w:val="00BA0D92"/>
    <w:rsid w:val="00BB3561"/>
    <w:rsid w:val="00BB6B58"/>
    <w:rsid w:val="00BC7893"/>
    <w:rsid w:val="00BD5B60"/>
    <w:rsid w:val="00BE0264"/>
    <w:rsid w:val="00BE06B6"/>
    <w:rsid w:val="00BE2C4C"/>
    <w:rsid w:val="00BF5208"/>
    <w:rsid w:val="00BF6134"/>
    <w:rsid w:val="00BF6B19"/>
    <w:rsid w:val="00C0320A"/>
    <w:rsid w:val="00C10547"/>
    <w:rsid w:val="00C15AA7"/>
    <w:rsid w:val="00C21894"/>
    <w:rsid w:val="00C26A5D"/>
    <w:rsid w:val="00C3065E"/>
    <w:rsid w:val="00C35500"/>
    <w:rsid w:val="00C373AE"/>
    <w:rsid w:val="00C469CD"/>
    <w:rsid w:val="00C52821"/>
    <w:rsid w:val="00C57CAE"/>
    <w:rsid w:val="00C72628"/>
    <w:rsid w:val="00C74E71"/>
    <w:rsid w:val="00C9317B"/>
    <w:rsid w:val="00C95718"/>
    <w:rsid w:val="00C97034"/>
    <w:rsid w:val="00C9752D"/>
    <w:rsid w:val="00CA05C7"/>
    <w:rsid w:val="00CA1394"/>
    <w:rsid w:val="00CA4F7B"/>
    <w:rsid w:val="00CA5620"/>
    <w:rsid w:val="00CA7480"/>
    <w:rsid w:val="00CB0C73"/>
    <w:rsid w:val="00CB3FD9"/>
    <w:rsid w:val="00CC189C"/>
    <w:rsid w:val="00CC1A9E"/>
    <w:rsid w:val="00CC2AE0"/>
    <w:rsid w:val="00CD0000"/>
    <w:rsid w:val="00CD0C5D"/>
    <w:rsid w:val="00CD15E8"/>
    <w:rsid w:val="00CD2761"/>
    <w:rsid w:val="00CD5FE5"/>
    <w:rsid w:val="00CE052B"/>
    <w:rsid w:val="00CE13CB"/>
    <w:rsid w:val="00CE19B3"/>
    <w:rsid w:val="00CF0FA6"/>
    <w:rsid w:val="00CF1494"/>
    <w:rsid w:val="00D01021"/>
    <w:rsid w:val="00D160B3"/>
    <w:rsid w:val="00D17786"/>
    <w:rsid w:val="00D31FDC"/>
    <w:rsid w:val="00D36F77"/>
    <w:rsid w:val="00D548F8"/>
    <w:rsid w:val="00D553BE"/>
    <w:rsid w:val="00D579A3"/>
    <w:rsid w:val="00D57EC2"/>
    <w:rsid w:val="00D6396C"/>
    <w:rsid w:val="00D6700C"/>
    <w:rsid w:val="00D7594B"/>
    <w:rsid w:val="00D83DB4"/>
    <w:rsid w:val="00D856FA"/>
    <w:rsid w:val="00D86742"/>
    <w:rsid w:val="00D9483A"/>
    <w:rsid w:val="00D979B6"/>
    <w:rsid w:val="00DA3501"/>
    <w:rsid w:val="00DB1E64"/>
    <w:rsid w:val="00DB5855"/>
    <w:rsid w:val="00DD148C"/>
    <w:rsid w:val="00DD3E2A"/>
    <w:rsid w:val="00DD5A3F"/>
    <w:rsid w:val="00DE13D5"/>
    <w:rsid w:val="00DE2088"/>
    <w:rsid w:val="00DE3159"/>
    <w:rsid w:val="00DF7DB6"/>
    <w:rsid w:val="00E03A64"/>
    <w:rsid w:val="00E06698"/>
    <w:rsid w:val="00E138B9"/>
    <w:rsid w:val="00E1428A"/>
    <w:rsid w:val="00E22375"/>
    <w:rsid w:val="00E25C83"/>
    <w:rsid w:val="00E315A3"/>
    <w:rsid w:val="00E34AB6"/>
    <w:rsid w:val="00E36582"/>
    <w:rsid w:val="00E36F57"/>
    <w:rsid w:val="00E40C57"/>
    <w:rsid w:val="00E4677C"/>
    <w:rsid w:val="00E46C34"/>
    <w:rsid w:val="00E5139E"/>
    <w:rsid w:val="00E528B6"/>
    <w:rsid w:val="00E53267"/>
    <w:rsid w:val="00E53B47"/>
    <w:rsid w:val="00E5448E"/>
    <w:rsid w:val="00E60242"/>
    <w:rsid w:val="00E86648"/>
    <w:rsid w:val="00E90996"/>
    <w:rsid w:val="00EA14FB"/>
    <w:rsid w:val="00EA199E"/>
    <w:rsid w:val="00EA4724"/>
    <w:rsid w:val="00EB11AA"/>
    <w:rsid w:val="00EC154D"/>
    <w:rsid w:val="00EC57C1"/>
    <w:rsid w:val="00ED0CB5"/>
    <w:rsid w:val="00ED4F4D"/>
    <w:rsid w:val="00EE0547"/>
    <w:rsid w:val="00EE135C"/>
    <w:rsid w:val="00EE5839"/>
    <w:rsid w:val="00EF00C6"/>
    <w:rsid w:val="00EF3E2F"/>
    <w:rsid w:val="00EF5C27"/>
    <w:rsid w:val="00EF6035"/>
    <w:rsid w:val="00F01B69"/>
    <w:rsid w:val="00F07919"/>
    <w:rsid w:val="00F135B3"/>
    <w:rsid w:val="00F15276"/>
    <w:rsid w:val="00F165D0"/>
    <w:rsid w:val="00F23385"/>
    <w:rsid w:val="00F24CA2"/>
    <w:rsid w:val="00F3313B"/>
    <w:rsid w:val="00F40278"/>
    <w:rsid w:val="00F44E7F"/>
    <w:rsid w:val="00F46B47"/>
    <w:rsid w:val="00F47CAD"/>
    <w:rsid w:val="00F5294E"/>
    <w:rsid w:val="00F57405"/>
    <w:rsid w:val="00F63795"/>
    <w:rsid w:val="00F63984"/>
    <w:rsid w:val="00F77C49"/>
    <w:rsid w:val="00F8005D"/>
    <w:rsid w:val="00F840AD"/>
    <w:rsid w:val="00F84F56"/>
    <w:rsid w:val="00F85C98"/>
    <w:rsid w:val="00F860C8"/>
    <w:rsid w:val="00F86D34"/>
    <w:rsid w:val="00F9047A"/>
    <w:rsid w:val="00F933D0"/>
    <w:rsid w:val="00F97950"/>
    <w:rsid w:val="00FA2B1C"/>
    <w:rsid w:val="00FA3ACE"/>
    <w:rsid w:val="00FA3C10"/>
    <w:rsid w:val="00FB36E0"/>
    <w:rsid w:val="00FB666F"/>
    <w:rsid w:val="00FB772A"/>
    <w:rsid w:val="00FC336F"/>
    <w:rsid w:val="00FC543E"/>
    <w:rsid w:val="00FC75C0"/>
    <w:rsid w:val="00FC7BA8"/>
    <w:rsid w:val="00FC7BB9"/>
    <w:rsid w:val="00FD48BB"/>
    <w:rsid w:val="00FD517E"/>
    <w:rsid w:val="00FD7D30"/>
    <w:rsid w:val="00FE1405"/>
    <w:rsid w:val="00FE1FE2"/>
    <w:rsid w:val="00FE3FF2"/>
    <w:rsid w:val="00FE7BD7"/>
    <w:rsid w:val="00FF1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D43"/>
    <w:rPr>
      <w:rFonts w:ascii="Times New Roman" w:hAnsi="Times New Roman"/>
      <w:sz w:val="24"/>
    </w:rPr>
  </w:style>
  <w:style w:type="paragraph" w:styleId="Heading1">
    <w:name w:val="heading 1"/>
    <w:basedOn w:val="Normal"/>
    <w:next w:val="Normal"/>
    <w:link w:val="Heading1Char"/>
    <w:uiPriority w:val="9"/>
    <w:qFormat/>
    <w:rsid w:val="00E138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733A"/>
    <w:rPr>
      <w:color w:val="0000FF" w:themeColor="hyperlink"/>
      <w:u w:val="single"/>
    </w:rPr>
  </w:style>
  <w:style w:type="character" w:styleId="FollowedHyperlink">
    <w:name w:val="FollowedHyperlink"/>
    <w:basedOn w:val="DefaultParagraphFont"/>
    <w:uiPriority w:val="99"/>
    <w:semiHidden/>
    <w:unhideWhenUsed/>
    <w:rsid w:val="002A2147"/>
    <w:rPr>
      <w:color w:val="800080" w:themeColor="followedHyperlink"/>
      <w:u w:val="single"/>
    </w:rPr>
  </w:style>
  <w:style w:type="character" w:customStyle="1" w:styleId="Heading1Char">
    <w:name w:val="Heading 1 Char"/>
    <w:basedOn w:val="DefaultParagraphFont"/>
    <w:link w:val="Heading1"/>
    <w:uiPriority w:val="9"/>
    <w:rsid w:val="00E138B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184F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FC4"/>
    <w:rPr>
      <w:rFonts w:ascii="Times New Roman" w:hAnsi="Times New Roman"/>
      <w:sz w:val="24"/>
    </w:rPr>
  </w:style>
  <w:style w:type="paragraph" w:styleId="Footer">
    <w:name w:val="footer"/>
    <w:basedOn w:val="Normal"/>
    <w:link w:val="FooterChar"/>
    <w:uiPriority w:val="99"/>
    <w:unhideWhenUsed/>
    <w:rsid w:val="00184F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FC4"/>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D43"/>
    <w:rPr>
      <w:rFonts w:ascii="Times New Roman" w:hAnsi="Times New Roman"/>
      <w:sz w:val="24"/>
    </w:rPr>
  </w:style>
  <w:style w:type="paragraph" w:styleId="Heading1">
    <w:name w:val="heading 1"/>
    <w:basedOn w:val="Normal"/>
    <w:next w:val="Normal"/>
    <w:link w:val="Heading1Char"/>
    <w:uiPriority w:val="9"/>
    <w:qFormat/>
    <w:rsid w:val="00E138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733A"/>
    <w:rPr>
      <w:color w:val="0000FF" w:themeColor="hyperlink"/>
      <w:u w:val="single"/>
    </w:rPr>
  </w:style>
  <w:style w:type="character" w:styleId="FollowedHyperlink">
    <w:name w:val="FollowedHyperlink"/>
    <w:basedOn w:val="DefaultParagraphFont"/>
    <w:uiPriority w:val="99"/>
    <w:semiHidden/>
    <w:unhideWhenUsed/>
    <w:rsid w:val="002A2147"/>
    <w:rPr>
      <w:color w:val="800080" w:themeColor="followedHyperlink"/>
      <w:u w:val="single"/>
    </w:rPr>
  </w:style>
  <w:style w:type="character" w:customStyle="1" w:styleId="Heading1Char">
    <w:name w:val="Heading 1 Char"/>
    <w:basedOn w:val="DefaultParagraphFont"/>
    <w:link w:val="Heading1"/>
    <w:uiPriority w:val="9"/>
    <w:rsid w:val="00E138B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184F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FC4"/>
    <w:rPr>
      <w:rFonts w:ascii="Times New Roman" w:hAnsi="Times New Roman"/>
      <w:sz w:val="24"/>
    </w:rPr>
  </w:style>
  <w:style w:type="paragraph" w:styleId="Footer">
    <w:name w:val="footer"/>
    <w:basedOn w:val="Normal"/>
    <w:link w:val="FooterChar"/>
    <w:uiPriority w:val="99"/>
    <w:unhideWhenUsed/>
    <w:rsid w:val="00184F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FC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281708">
      <w:bodyDiv w:val="1"/>
      <w:marLeft w:val="0"/>
      <w:marRight w:val="0"/>
      <w:marTop w:val="0"/>
      <w:marBottom w:val="0"/>
      <w:divBdr>
        <w:top w:val="none" w:sz="0" w:space="0" w:color="auto"/>
        <w:left w:val="none" w:sz="0" w:space="0" w:color="auto"/>
        <w:bottom w:val="none" w:sz="0" w:space="0" w:color="auto"/>
        <w:right w:val="none" w:sz="0" w:space="0" w:color="auto"/>
      </w:divBdr>
    </w:div>
    <w:div w:id="1831406968">
      <w:bodyDiv w:val="1"/>
      <w:marLeft w:val="0"/>
      <w:marRight w:val="0"/>
      <w:marTop w:val="0"/>
      <w:marBottom w:val="0"/>
      <w:divBdr>
        <w:top w:val="none" w:sz="0" w:space="0" w:color="auto"/>
        <w:left w:val="none" w:sz="0" w:space="0" w:color="auto"/>
        <w:bottom w:val="none" w:sz="0" w:space="0" w:color="auto"/>
        <w:right w:val="none" w:sz="0" w:space="0" w:color="auto"/>
      </w:divBdr>
    </w:div>
    <w:div w:id="196661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Owner/Downloads/IND44243196%20(1).pdf" TargetMode="External"/><Relationship Id="rId18" Type="http://schemas.openxmlformats.org/officeDocument/2006/relationships/hyperlink" Target="http://www.inb.uni-luebeck.de/publikationen/pdfs/MuDeWiOuCaFaWeKiSaTh02.pdf" TargetMode="External"/><Relationship Id="rId26" Type="http://schemas.openxmlformats.org/officeDocument/2006/relationships/hyperlink" Target="http://dev.biologists.org/content/127/14/3161.full.pdf" TargetMode="External"/><Relationship Id="rId39" Type="http://schemas.openxmlformats.org/officeDocument/2006/relationships/hyperlink" Target="file:///C:/Users/Owner/Documents/RNA%20Seq/Brassinosteroids%20and%20Plants.pdf" TargetMode="External"/><Relationship Id="rId21" Type="http://schemas.openxmlformats.org/officeDocument/2006/relationships/hyperlink" Target="http://genomebiology.com/2009/10/12/249" TargetMode="External"/><Relationship Id="rId34" Type="http://schemas.openxmlformats.org/officeDocument/2006/relationships/hyperlink" Target="http://www.ncbi.nlm.nih.gov/pubmed/22279089" TargetMode="External"/><Relationship Id="rId42" Type="http://schemas.openxmlformats.org/officeDocument/2006/relationships/hyperlink" Target="http://www.plosone.org/article/fetchObject.action?uri=info%3Adoi%2F10.1371%2Fjournal.pone.0058003&amp;representation=PDF" TargetMode="External"/><Relationship Id="rId47" Type="http://schemas.openxmlformats.org/officeDocument/2006/relationships/hyperlink" Target="http://www.ncbi.nlm.nih.gov/pmc/articles/PMC1283780/pdf/pp1391451.pdf" TargetMode="External"/><Relationship Id="rId50" Type="http://schemas.openxmlformats.org/officeDocument/2006/relationships/hyperlink" Target="http://www.plosone.org/article/fetchObject.action?uri=info%3Adoi%2F10.1371%2Fjournal.pone.0037463&amp;representation=PDF" TargetMode="External"/><Relationship Id="rId55" Type="http://schemas.openxmlformats.org/officeDocument/2006/relationships/hyperlink" Target="http://www.plosone.org/article/fetchObject.action?uri=info%3Adoi%2F10.1371%2Fjournal.pone.0075728&amp;representation=PDF" TargetMode="External"/><Relationship Id="rId63" Type="http://schemas.openxmlformats.org/officeDocument/2006/relationships/fontTable" Target="fontTable.xml"/><Relationship Id="rId7" Type="http://schemas.openxmlformats.org/officeDocument/2006/relationships/hyperlink" Target="http://www.plantcell.org/content/5/7/729.long" TargetMode="External"/><Relationship Id="rId2" Type="http://schemas.microsoft.com/office/2007/relationships/stylesWithEffects" Target="stylesWithEffects.xml"/><Relationship Id="rId16" Type="http://schemas.openxmlformats.org/officeDocument/2006/relationships/hyperlink" Target="http://www.ncbi.nlm.nih.gov/pmc/articles/PMC389931/pdf/1341069.pdf" TargetMode="External"/><Relationship Id="rId20" Type="http://schemas.openxmlformats.org/officeDocument/2006/relationships/hyperlink" Target="http://www.ncbi.nlm.nih.gov/pmc/articles/PMC2819449/pdf/psb0412_1174.pdf" TargetMode="External"/><Relationship Id="rId29" Type="http://schemas.openxmlformats.org/officeDocument/2006/relationships/hyperlink" Target="http://www.ncbi.nlm.nih.gov/pmc/articles/PMC3165871/pdf/216.pdf" TargetMode="External"/><Relationship Id="rId41" Type="http://schemas.openxmlformats.org/officeDocument/2006/relationships/hyperlink" Target="http://www.plosone.org/article/fetchObject.action?uri=info%3Adoi%2F10.1371%2Fjournal.pone.0058003&amp;representation=PDF" TargetMode="External"/><Relationship Id="rId54" Type="http://schemas.openxmlformats.org/officeDocument/2006/relationships/hyperlink" Target="http://www.biomedcentral.com/content/pdf/1471-2164-11-73.pdf" TargetMode="External"/><Relationship Id="rId62" Type="http://schemas.openxmlformats.org/officeDocument/2006/relationships/footer" Target="footer3.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plantcell.org/content/23/3/843.full.pdf+html" TargetMode="External"/><Relationship Id="rId24" Type="http://schemas.openxmlformats.org/officeDocument/2006/relationships/hyperlink" Target="http://www.ncbi.nlm.nih.gov/pmc/articles/PMC514169/" TargetMode="External"/><Relationship Id="rId32" Type="http://schemas.openxmlformats.org/officeDocument/2006/relationships/hyperlink" Target="http://www.ncbi.nlm.nih.gov/pmc/articles/PMC3694029/pdf/1471-2229-13-85.pdf" TargetMode="External"/><Relationship Id="rId37" Type="http://schemas.openxmlformats.org/officeDocument/2006/relationships/hyperlink" Target="http://www.pnas.org/content/early/2011/11/16/1108359108.full.pdf+html?with-ds=yes" TargetMode="External"/><Relationship Id="rId40" Type="http://schemas.openxmlformats.org/officeDocument/2006/relationships/hyperlink" Target="file:///C:/Users/Owner/Documents/RNA%20Seq/C3H4-type%20RING%20finger%20in%20rice_Ma%20et%20al..pdf" TargetMode="External"/><Relationship Id="rId45" Type="http://schemas.openxmlformats.org/officeDocument/2006/relationships/hyperlink" Target="http://www.ncbi.nlm.nih.gov/pmc/articles/PMC123286/pdf/pq1702011507.pdf" TargetMode="External"/><Relationship Id="rId53" Type="http://schemas.openxmlformats.org/officeDocument/2006/relationships/hyperlink" Target="http://www.sciencedaily.com/releases/2003/05/030522082822.htm" TargetMode="External"/><Relationship Id="rId58"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cbi.nlm.nih.gov/pmc/articles/PMC3474543/pdf/nihms266803.pdf" TargetMode="External"/><Relationship Id="rId23" Type="http://schemas.openxmlformats.org/officeDocument/2006/relationships/hyperlink" Target="https://www.google.com/patents/WO1999063092A1?cl=en&amp;dq=auxin+transporter+efflux+protein&amp;hl=en&amp;sa=X&amp;ei=gdY-U-LgOorKsQT2woLQBg&amp;ved=0CDUQ6AEwAA" TargetMode="External"/><Relationship Id="rId28" Type="http://schemas.openxmlformats.org/officeDocument/2006/relationships/hyperlink" Target="http://www.plantcell.org/content/15/1/165.full.pdf+html" TargetMode="External"/><Relationship Id="rId36" Type="http://schemas.openxmlformats.org/officeDocument/2006/relationships/hyperlink" Target="file:///C:/Users/Owner/Documents/RNA%20Seq/WRKY%20in%20Brachyposium.pdf" TargetMode="External"/><Relationship Id="rId49" Type="http://schemas.openxmlformats.org/officeDocument/2006/relationships/hyperlink" Target="file:///C:/Users/Owner/Downloads/546930.pdf" TargetMode="External"/><Relationship Id="rId57" Type="http://schemas.openxmlformats.org/officeDocument/2006/relationships/header" Target="header1.xml"/><Relationship Id="rId61" Type="http://schemas.openxmlformats.org/officeDocument/2006/relationships/header" Target="header3.xml"/><Relationship Id="rId10" Type="http://schemas.openxmlformats.org/officeDocument/2006/relationships/hyperlink" Target="http://www.agron.missouri.edu/mnl/77/22pokutta.html" TargetMode="External"/><Relationship Id="rId19" Type="http://schemas.openxmlformats.org/officeDocument/2006/relationships/hyperlink" Target="http://www.plantphysiology.org/content/127/4/1405.full.pdf+html" TargetMode="External"/><Relationship Id="rId31" Type="http://schemas.openxmlformats.org/officeDocument/2006/relationships/hyperlink" Target="http://genesdev.cshlp.org/content/10/23/3018.full.pdf+html" TargetMode="External"/><Relationship Id="rId44" Type="http://schemas.openxmlformats.org/officeDocument/2006/relationships/hyperlink" Target="http://www.ncbi.nlm.nih.gov/pmc/articles/PMC23883/" TargetMode="External"/><Relationship Id="rId52" Type="http://schemas.openxmlformats.org/officeDocument/2006/relationships/hyperlink" Target="http://www.pnas.org/content/104/43/17222.full.pdf" TargetMode="External"/><Relationship Id="rId6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cbi.nlm.nih.gov/pmc/articles/PMC1676038/pdf/pp1421523.pdf" TargetMode="External"/><Relationship Id="rId14" Type="http://schemas.openxmlformats.org/officeDocument/2006/relationships/hyperlink" Target="http://www.ncbi.nlm.nih.gov/pmc/articles/PMC3694029/pdf/1471-2229-13-85.pdf" TargetMode="External"/><Relationship Id="rId22" Type="http://schemas.openxmlformats.org/officeDocument/2006/relationships/hyperlink" Target="http://www.sciencedirect.com/science/article/pii/S0925477312000226" TargetMode="External"/><Relationship Id="rId27" Type="http://schemas.openxmlformats.org/officeDocument/2006/relationships/hyperlink" Target="http://www.plantphysiology.org/content/146/3/1053.full.pdf+html" TargetMode="External"/><Relationship Id="rId30" Type="http://schemas.openxmlformats.org/officeDocument/2006/relationships/hyperlink" Target="http://www.plosgenetics.org/article/fetchObject.action?uri=info%3Adoi%2F10.1371%2Fjournal.pgen.1001098&amp;representation=PDF" TargetMode="External"/><Relationship Id="rId35" Type="http://schemas.openxmlformats.org/officeDocument/2006/relationships/hyperlink" Target="http://link.springer.com/article/10.1007%2Fs10725-013-9792-9--WRKY" TargetMode="External"/><Relationship Id="rId43" Type="http://schemas.openxmlformats.org/officeDocument/2006/relationships/hyperlink" Target="http://www.ncbi.nlm.nih.gov/pmc/articles/PMC143930/pdf/100075.pdf" TargetMode="External"/><Relationship Id="rId48" Type="http://schemas.openxmlformats.org/officeDocument/2006/relationships/hyperlink" Target="http://onlinelibrary.wiley.com/doi/10.1046/j.1365-313X.1996.09010001.x/abstract" TargetMode="External"/><Relationship Id="rId56" Type="http://schemas.openxmlformats.org/officeDocument/2006/relationships/hyperlink" Target="http://www.plantphysiol.org/content/146/3/952.full.pdf+html" TargetMode="External"/><Relationship Id="rId64" Type="http://schemas.openxmlformats.org/officeDocument/2006/relationships/theme" Target="theme/theme1.xml"/><Relationship Id="rId8" Type="http://schemas.openxmlformats.org/officeDocument/2006/relationships/hyperlink" Target="http://www.plantphysiol.org/content/147/4/2054.full.pdf+html" TargetMode="External"/><Relationship Id="rId51" Type="http://schemas.openxmlformats.org/officeDocument/2006/relationships/hyperlink" Target="http://glycob.oxfordjournals.org/content/early/2012/08/08/glycob.cws121.full.pdf" TargetMode="External"/><Relationship Id="rId3" Type="http://schemas.openxmlformats.org/officeDocument/2006/relationships/settings" Target="settings.xml"/><Relationship Id="rId12" Type="http://schemas.openxmlformats.org/officeDocument/2006/relationships/hyperlink" Target="http://www.plosone.org/article/fetchObject.action?uri=info%3Adoi%2F10.1371%2Fjournal.pone.0071377&amp;representation=PDF" TargetMode="External"/><Relationship Id="rId17" Type="http://schemas.openxmlformats.org/officeDocument/2006/relationships/hyperlink" Target="http://onlinelibrary.wiley.com/doi/10.1046/j.1365-313X.1995.8060845.x/pdf" TargetMode="External"/><Relationship Id="rId25" Type="http://schemas.openxmlformats.org/officeDocument/2006/relationships/hyperlink" Target="http://jxb.oxfordjournals.org/content/59/10/2673.full.pdf" TargetMode="External"/><Relationship Id="rId33" Type="http://schemas.openxmlformats.org/officeDocument/2006/relationships/hyperlink" Target="http://www.ncbi.nlm.nih.gov/pubmed/9869399" TargetMode="External"/><Relationship Id="rId38" Type="http://schemas.openxmlformats.org/officeDocument/2006/relationships/hyperlink" Target="http://www.plosone.org/article/fetchObject.action?uri=info%3Adoi%2F10.1371%2Fjournal.pone.0030798&amp;representation=PDF" TargetMode="External"/><Relationship Id="rId46" Type="http://schemas.openxmlformats.org/officeDocument/2006/relationships/hyperlink" Target="http://www.plantmineralnutrition.net/JonS%20pubs/Maron%20MATE%202010.x.pdf" TargetMode="External"/><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6280</TotalTime>
  <Pages>22</Pages>
  <Words>8245</Words>
  <Characters>47003</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442</cp:revision>
  <dcterms:created xsi:type="dcterms:W3CDTF">2014-04-27T18:35:00Z</dcterms:created>
  <dcterms:modified xsi:type="dcterms:W3CDTF">2014-05-20T14:35:00Z</dcterms:modified>
</cp:coreProperties>
</file>