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As-Is vs To-Be Process Models and UML Diagrams Explanation</w:t>
      </w:r>
    </w:p>
    <w:p>
      <w:pPr>
        <w:pStyle w:val="Heading2"/>
      </w:pPr>
      <w:r>
        <w:t>1. Difference Between As-Is and To-Be Process Models</w:t>
      </w:r>
    </w:p>
    <w:p>
      <w:r>
        <w:rPr>
          <w:b/>
        </w:rPr>
        <w:t>As-Is Process Model:</w:t>
        <w:br/>
      </w:r>
    </w:p>
    <w:p>
      <w:r>
        <w:t>The As-Is process model represents the current state of how a system or organization operates. It documents the existing workflow, procedures, roles, tools, and issues. Its purpose is to understand the present situation before making improvements.</w:t>
      </w:r>
    </w:p>
    <w:p>
      <w:r>
        <w:rPr>
          <w:b/>
        </w:rPr>
        <w:t>To-Be Process Model:</w:t>
        <w:br/>
      </w:r>
    </w:p>
    <w:p>
      <w:r>
        <w:t>The To-Be process model represents the future or improved version of the process after changes are implemented. It shows how the system should function to solve existing problems, improve efficiency, and meet business goals.</w:t>
      </w:r>
    </w:p>
    <w:p>
      <w:r>
        <w:rPr>
          <w:b/>
        </w:rPr>
        <w:t>Key Differences:</w:t>
        <w:br/>
      </w:r>
    </w:p>
    <w:p>
      <w:r>
        <w:t>• As-Is shows the current system; To-Be shows the future improved system.</w:t>
      </w:r>
    </w:p>
    <w:p>
      <w:r>
        <w:t>• As-Is identifies problems and inefficiencies; To-Be proposes solutions.</w:t>
      </w:r>
    </w:p>
    <w:p>
      <w:r>
        <w:t>• As-Is is used for analysis; To-Be is used for design and implementation planning.</w:t>
      </w:r>
    </w:p>
    <w:p>
      <w:r>
        <w:rPr>
          <w:b/>
        </w:rPr>
        <w:t>Why They Should Never Be Mixed in the Same Diagram:</w:t>
        <w:br/>
      </w:r>
    </w:p>
    <w:p>
      <w:r>
        <w:t>As-Is and To-Be models should never be mixed in the same diagram because it creates confusion between current processes and proposed improvements. Mixing them can lead to misunderstanding among stakeholders, incorrect system requirements, and implementation errors. Clear separation ensures accurate analysis, better decision-making, and smooth transition from current to future system.</w:t>
      </w:r>
    </w:p>
    <w:p>
      <w:pPr>
        <w:pStyle w:val="Heading2"/>
      </w:pPr>
      <w:r>
        <w:t>2. Why Both UML Use Case and Activity Diagrams Are Required</w:t>
      </w:r>
    </w:p>
    <w:p>
      <w:r>
        <w:rPr>
          <w:b/>
        </w:rPr>
        <w:t>UML Use Case Diagram:</w:t>
        <w:br/>
      </w:r>
    </w:p>
    <w:p>
      <w:r>
        <w:t>A Use Case diagram shows the interaction between users (actors) and the system. It focuses on what the system should do from the user’s perspective. It helps identify system functionalities and requirements.</w:t>
      </w:r>
    </w:p>
    <w:p>
      <w:r>
        <w:rPr>
          <w:b/>
        </w:rPr>
        <w:t>UML Activity Diagram:</w:t>
        <w:br/>
      </w:r>
    </w:p>
    <w:p>
      <w:r>
        <w:t>An Activity diagram shows the workflow or step-by-step process of how tasks are performed inside the system. It focuses on how the system performs those functions, including decision points and parallel activities.</w:t>
      </w:r>
    </w:p>
    <w:p>
      <w:r>
        <w:rPr>
          <w:b/>
        </w:rPr>
        <w:t>Why Both Are Required:</w:t>
        <w:br/>
      </w:r>
    </w:p>
    <w:p>
      <w:r>
        <w:t>• Use Case diagrams define system functionality (What the system does).</w:t>
      </w:r>
    </w:p>
    <w:p>
      <w:r>
        <w:t>• Activity diagrams describe process flow (How the system works).</w:t>
      </w:r>
    </w:p>
    <w:p>
      <w:r>
        <w:t>• Together, they provide a complete understanding from user interaction to internal workflow.</w:t>
      </w:r>
    </w:p>
    <w:p>
      <w:r>
        <w:t>Using both diagrams ensures clear communication between stakeholders, analysts, and developers, reducing ambiguity when moving from process understanding to system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