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66CC"/>
          <w:sz w:val="44"/>
        </w:rPr>
        <w:t>个人简历</w:t>
      </w:r>
    </w:p>
    <w:p>
      <w:pPr>
        <w:pStyle w:val="Heading2"/>
      </w:pPr>
      <w:r>
        <w:t>基本信息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160"/>
          </w:tcPr>
          <w:p>
            <w:r>
              <w:t>（填写）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求职意向</w:t>
            </w:r>
          </w:p>
        </w:tc>
        <w:tc>
          <w:tcPr>
            <w:tcW w:type="dxa" w:w="2160"/>
          </w:tcPr>
          <w:p>
            <w:r>
              <w:t>AI 应用开发 / Python 后端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电话</w:t>
            </w:r>
          </w:p>
        </w:tc>
        <w:tc>
          <w:tcPr>
            <w:tcW w:type="dxa" w:w="2160"/>
          </w:tcPr>
          <w:p>
            <w:r>
              <w:t>（填写）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邮箱</w:t>
            </w:r>
          </w:p>
        </w:tc>
        <w:tc>
          <w:tcPr>
            <w:tcW w:type="dxa" w:w="2160"/>
          </w:tcPr>
          <w:p>
            <w:r>
              <w:t>2276526438@qq.com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学历</w:t>
            </w:r>
          </w:p>
        </w:tc>
        <w:tc>
          <w:tcPr>
            <w:tcW w:type="dxa" w:w="2160"/>
          </w:tcPr>
          <w:p>
            <w:r>
              <w:t>本科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学校</w:t>
            </w:r>
          </w:p>
        </w:tc>
        <w:tc>
          <w:tcPr>
            <w:tcW w:type="dxa" w:w="2160"/>
          </w:tcPr>
          <w:p>
            <w:r>
              <w:t>京江学院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GitHub</w:t>
            </w:r>
          </w:p>
        </w:tc>
        <w:tc>
          <w:tcPr>
            <w:tcW w:type="dxa" w:w="2160"/>
          </w:tcPr>
          <w:p>
            <w:r>
              <w:t>github.com/RINGO88-lab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160"/>
          </w:tcPr>
          <w:p>
            <w:r>
              <w:t>2026 届应届生</w:t>
            </w:r>
          </w:p>
        </w:tc>
      </w:tr>
    </w:tbl>
    <w:p/>
    <w:p>
      <w:pPr>
        <w:pStyle w:val="Heading2"/>
      </w:pPr>
      <w:r>
        <w:t>专业技能</w:t>
      </w:r>
    </w:p>
    <w:p>
      <w:pPr>
        <w:pStyle w:val="ListBullet"/>
        <w:spacing w:after="40"/>
      </w:pPr>
      <w:r>
        <w:t>Python：掌握基础语法、面向对象、模块化开发、异常处理</w:t>
      </w:r>
    </w:p>
    <w:p>
      <w:pPr>
        <w:pStyle w:val="ListBullet"/>
        <w:spacing w:after="40"/>
      </w:pPr>
      <w:r>
        <w:t>后端框架：FastAPI（RESTful API、Swagger 文档、APIRouter）</w:t>
      </w:r>
    </w:p>
    <w:p>
      <w:pPr>
        <w:pStyle w:val="ListBullet"/>
        <w:spacing w:after="40"/>
      </w:pPr>
      <w:r>
        <w:t>数据库：MySQL、SQLAlchemy ORM、JWT 认证、密码加密</w:t>
      </w:r>
    </w:p>
    <w:p>
      <w:pPr>
        <w:pStyle w:val="ListBullet"/>
        <w:spacing w:after="40"/>
      </w:pPr>
      <w:r>
        <w:t>AI 大模型：Ollama 本地部署、DeepSeek API 调用、Prompt 工程</w:t>
      </w:r>
    </w:p>
    <w:p>
      <w:pPr>
        <w:pStyle w:val="ListBullet"/>
        <w:spacing w:after="40"/>
      </w:pPr>
      <w:r>
        <w:t>RAG 技术：LangChain、ChromaDB 向量检索、文档切片</w:t>
      </w:r>
    </w:p>
    <w:p>
      <w:pPr>
        <w:pStyle w:val="ListBullet"/>
        <w:spacing w:after="40"/>
      </w:pPr>
      <w:r>
        <w:t>Agent 开发：LangGraph（State/Node/Edge）、MCP 工具链</w:t>
      </w:r>
    </w:p>
    <w:p>
      <w:pPr>
        <w:pStyle w:val="ListBullet"/>
        <w:spacing w:after="40"/>
      </w:pPr>
      <w:r>
        <w:t>工程工具：Git、Docker、docker-compose</w:t>
      </w:r>
    </w:p>
    <w:p>
      <w:pPr>
        <w:pStyle w:val="ListBullet"/>
        <w:spacing w:after="40"/>
      </w:pPr>
      <w:r>
        <w:t>前端：Streamlit、pywebview 桌面应用打包</w:t>
      </w:r>
    </w:p>
    <w:p>
      <w:pPr>
        <w:pStyle w:val="Heading2"/>
      </w:pPr>
      <w:r>
        <w:t>项目经验</w:t>
      </w:r>
    </w:p>
    <w:p>
      <w:r>
        <w:rPr>
          <w:b/>
          <w:sz w:val="24"/>
        </w:rPr>
        <w:t>1. OpenAgent Studio（AI Agent 桌面平台）</w:t>
      </w:r>
    </w:p>
    <w:p>
      <w:pPr/>
      <w:r>
        <w:rPr>
          <w:i/>
        </w:rPr>
        <w:t>技术栈：Python + FastAPI + LangGraph + RAG + Docker</w:t>
      </w:r>
      <w:r>
        <w:rPr>
          <w:i/>
        </w:rPr>
      </w:r>
    </w:p>
    <w:p>
      <w:r>
        <w:t>一款集成了 AI 对话、知识库问答、Agent 自动化工作流的桌面应用。用户上传文档后，AI 能基于文档内容回答问题；Agent 工作台可自动搜索、分析并输出报告。支持 Docker 一键部署。</w:t>
      </w:r>
    </w:p>
    <w:p>
      <w:r>
        <w:rPr>
          <w:b/>
          <w:sz w:val="24"/>
        </w:rPr>
        <w:t>2. AI Interview Assistant（AI 模拟面试助手）</w:t>
      </w:r>
    </w:p>
    <w:p>
      <w:r>
        <w:rPr>
          <w:i/>
        </w:rPr>
        <w:t>技术栈：Python + FastAPI + RAG + Streamlit</w:t>
      </w:r>
    </w:p>
    <w:p>
      <w:r>
        <w:t>基于个人简历的 AI 模拟面试工具。上传简历后 AI 提取技能关键词，根据简历生成面试题目并模拟面试官问答，最后给出评分和改进建议。</w:t>
      </w:r>
    </w:p>
    <w:p>
      <w:r>
        <w:rPr>
          <w:b/>
          <w:sz w:val="24"/>
        </w:rPr>
        <w:t>3. AI Office Agent（AI 办公自动化工具）</w:t>
      </w:r>
    </w:p>
    <w:p>
      <w:r>
        <w:rPr>
          <w:i/>
        </w:rPr>
        <w:t>技术栈：Python + LangChain + MCP + Streamlit</w:t>
      </w:r>
    </w:p>
    <w:p>
      <w:r>
        <w:t>连接 AI 与办公软件的工具。上传 Excel 后 AI 自动分析数据趋势、生成统计图表并输出 Word 分析报告，实现办公流程自动化。</w:t>
      </w:r>
    </w:p>
    <w:p>
      <w:pPr>
        <w:pStyle w:val="Heading2"/>
      </w:pPr>
      <w:r>
        <w:t>教育背景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学校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专业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学历</w:t>
            </w:r>
          </w:p>
        </w:tc>
      </w:tr>
      <w:tr>
        <w:tc>
          <w:tcPr>
            <w:tcW w:type="dxa" w:w="2160"/>
          </w:tcPr>
          <w:p>
            <w:r>
              <w:t>2022.09 - 2025.06</w:t>
            </w:r>
          </w:p>
        </w:tc>
        <w:tc>
          <w:tcPr>
            <w:tcW w:type="dxa" w:w="2160"/>
          </w:tcPr>
          <w:p>
            <w:r>
              <w:t>京江学院</w:t>
            </w:r>
          </w:p>
        </w:tc>
        <w:tc>
          <w:tcPr>
            <w:tcW w:type="dxa" w:w="2160"/>
          </w:tcPr>
          <w:p>
            <w:r>
              <w:t>（填写专业）</w:t>
            </w:r>
          </w:p>
        </w:tc>
        <w:tc>
          <w:tcPr>
            <w:tcW w:type="dxa" w:w="2160"/>
          </w:tcPr>
          <w:p>
            <w:r>
              <w:t>本科</w:t>
            </w:r>
          </w:p>
        </w:tc>
      </w:tr>
    </w:tbl>
    <w:p/>
    <w:p>
      <w:pPr>
        <w:pStyle w:val="Heading2"/>
      </w:pPr>
      <w:r>
        <w:t>自我评价</w:t>
      </w:r>
    </w:p>
    <w:p>
      <w:r>
        <w:t>具备独立开发完整 AI 应用的能力，从后端接口到前端界面到部署全流程。熟悉主流 AI 技术栈（LLM / RAG / Agent / MCP）。GitHub 持续更新，代码工程规范，Commit 记录清晰。学习能力强，坚持每天投入 7+ 小时系统学习。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