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07EF" w14:textId="3053CB52" w:rsidR="00DE3D0F" w:rsidRPr="00AA073F" w:rsidRDefault="00DE3D0F" w:rsidP="00DE3D0F">
      <w:pPr>
        <w:pBdr>
          <w:bottom w:val="single" w:sz="4" w:space="1" w:color="auto"/>
        </w:pBdr>
        <w:spacing w:before="120" w:after="0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73039B" wp14:editId="06D83AC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882015" cy="882015"/>
            <wp:effectExtent l="0" t="0" r="0" b="0"/>
            <wp:wrapSquare wrapText="bothSides"/>
            <wp:docPr id="2" name="Picture 2" descr="Description: \\psf\Home\Insync\sunshiro@gmail.com\Programs\SE Program\logo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\\psf\Home\Insync\sunshiro@gmail.com\Programs\SE Program\logo_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sz w:val="28"/>
          <w:szCs w:val="28"/>
        </w:rPr>
        <w:t>M</w:t>
      </w:r>
      <w:r w:rsidRPr="00AA073F">
        <w:rPr>
          <w:rFonts w:ascii="Cambria" w:hAnsi="Cambria"/>
          <w:b/>
          <w:bCs/>
          <w:sz w:val="28"/>
          <w:szCs w:val="28"/>
        </w:rPr>
        <w:t xml:space="preserve">.Eng. in </w:t>
      </w:r>
      <w:r>
        <w:rPr>
          <w:rFonts w:ascii="Cambria" w:hAnsi="Cambria"/>
          <w:b/>
          <w:bCs/>
          <w:sz w:val="28"/>
          <w:szCs w:val="28"/>
        </w:rPr>
        <w:t>Computing in Engineering Systems</w:t>
      </w:r>
    </w:p>
    <w:p w14:paraId="49631F42" w14:textId="77777777" w:rsidR="00DE3D0F" w:rsidRPr="00AA073F" w:rsidRDefault="00DE3D0F" w:rsidP="00DE3D0F">
      <w:pPr>
        <w:spacing w:before="60" w:after="0"/>
        <w:ind w:left="720"/>
        <w:rPr>
          <w:rFonts w:ascii="Cambria" w:hAnsi="Cambria"/>
          <w:b/>
          <w:bCs/>
          <w:sz w:val="28"/>
          <w:szCs w:val="28"/>
        </w:rPr>
      </w:pPr>
      <w:r w:rsidRPr="00AA073F">
        <w:rPr>
          <w:rFonts w:ascii="Cambria" w:hAnsi="Cambria"/>
          <w:b/>
          <w:bCs/>
          <w:sz w:val="28"/>
          <w:szCs w:val="28"/>
        </w:rPr>
        <w:t>International College</w:t>
      </w:r>
    </w:p>
    <w:p w14:paraId="7AB31318" w14:textId="77777777" w:rsidR="00DE3D0F" w:rsidRPr="00AA073F" w:rsidRDefault="00DE3D0F" w:rsidP="00DE3D0F">
      <w:pPr>
        <w:spacing w:after="0"/>
        <w:rPr>
          <w:rFonts w:ascii="Cambria" w:hAnsi="Cambria"/>
          <w:b/>
          <w:bCs/>
          <w:i/>
          <w:iCs/>
          <w:sz w:val="28"/>
          <w:szCs w:val="28"/>
        </w:rPr>
      </w:pPr>
      <w:r w:rsidRPr="00AA073F">
        <w:rPr>
          <w:rFonts w:ascii="Cambria" w:hAnsi="Cambria"/>
          <w:b/>
          <w:bCs/>
          <w:i/>
          <w:iCs/>
          <w:sz w:val="28"/>
          <w:szCs w:val="28"/>
        </w:rPr>
        <w:t>King Mongkut’s Institute of Technology Ladkrabang</w:t>
      </w:r>
    </w:p>
    <w:p w14:paraId="42F0840B" w14:textId="77777777" w:rsidR="00DE3D0F" w:rsidRPr="00AA073F" w:rsidRDefault="00DE3D0F" w:rsidP="00DE3D0F">
      <w:pPr>
        <w:spacing w:after="0"/>
        <w:rPr>
          <w:rFonts w:ascii="Cambria" w:hAnsi="Cambria"/>
          <w:b/>
          <w:bCs/>
          <w:i/>
          <w:iCs/>
          <w:sz w:val="28"/>
          <w:szCs w:val="28"/>
        </w:rPr>
      </w:pPr>
    </w:p>
    <w:p w14:paraId="20066B72" w14:textId="77777777" w:rsidR="00DE3D0F" w:rsidRPr="00AA073F" w:rsidRDefault="00DE3D0F" w:rsidP="00DE3D0F">
      <w:pPr>
        <w:spacing w:before="120" w:after="120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Thesis Proposal</w:t>
      </w:r>
    </w:p>
    <w:p w14:paraId="3154B8E6" w14:textId="77777777" w:rsidR="00DE3D0F" w:rsidRDefault="00DE3D0F" w:rsidP="00DE3D0F">
      <w:pPr>
        <w:spacing w:before="120" w:after="24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Academic Year </w:t>
      </w:r>
      <w:r w:rsidRPr="00AA073F">
        <w:rPr>
          <w:rFonts w:ascii="Cambria" w:hAnsi="Cambria"/>
          <w:sz w:val="28"/>
          <w:szCs w:val="28"/>
        </w:rPr>
        <w:t>201</w:t>
      </w:r>
      <w:r>
        <w:rPr>
          <w:rFonts w:ascii="Cambria" w:hAnsi="Cambria"/>
          <w:sz w:val="28"/>
          <w:szCs w:val="28"/>
        </w:rPr>
        <w:t>7</w:t>
      </w:r>
    </w:p>
    <w:p w14:paraId="1A462A25" w14:textId="77777777" w:rsidR="00DE3D0F" w:rsidRPr="00AA073F" w:rsidRDefault="00DE3D0F" w:rsidP="00DE3D0F">
      <w:pPr>
        <w:spacing w:before="120" w:after="240"/>
        <w:jc w:val="center"/>
        <w:rPr>
          <w:rFonts w:ascii="Cambria" w:hAnsi="Cambria"/>
          <w:sz w:val="28"/>
          <w:szCs w:val="28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7560"/>
      </w:tblGrid>
      <w:tr w:rsidR="00DE3D0F" w:rsidRPr="00AA073F" w14:paraId="251D149A" w14:textId="77777777" w:rsidTr="004B75DA">
        <w:tc>
          <w:tcPr>
            <w:tcW w:w="3078" w:type="dxa"/>
            <w:shd w:val="clear" w:color="auto" w:fill="auto"/>
          </w:tcPr>
          <w:p w14:paraId="10CB9813" w14:textId="77777777" w:rsidR="00DE3D0F" w:rsidRPr="00E06200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7560" w:type="dxa"/>
            <w:shd w:val="clear" w:color="auto" w:fill="auto"/>
          </w:tcPr>
          <w:p w14:paraId="6D95C114" w14:textId="2EFFD662" w:rsidR="00DE3D0F" w:rsidRPr="0050775D" w:rsidRDefault="00DE3D0F" w:rsidP="004B75DA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Packet Flow </w:t>
            </w:r>
            <w:r w:rsidR="00AE41B4">
              <w:rPr>
                <w:rFonts w:cs="Calibri"/>
                <w:sz w:val="24"/>
                <w:szCs w:val="24"/>
              </w:rPr>
              <w:t>C</w:t>
            </w:r>
            <w:bookmarkStart w:id="0" w:name="_GoBack"/>
            <w:bookmarkEnd w:id="0"/>
            <w:r>
              <w:rPr>
                <w:rFonts w:cs="Calibri"/>
                <w:sz w:val="24"/>
                <w:szCs w:val="24"/>
              </w:rPr>
              <w:t xml:space="preserve">lassification </w:t>
            </w:r>
          </w:p>
        </w:tc>
      </w:tr>
      <w:tr w:rsidR="00DE3D0F" w:rsidRPr="00AA073F" w14:paraId="6724786F" w14:textId="77777777" w:rsidTr="004B75DA">
        <w:tc>
          <w:tcPr>
            <w:tcW w:w="3078" w:type="dxa"/>
            <w:shd w:val="clear" w:color="auto" w:fill="auto"/>
          </w:tcPr>
          <w:p w14:paraId="67AC26FE" w14:textId="77777777" w:rsidR="00DE3D0F" w:rsidRPr="00E06200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Advisor</w:t>
            </w:r>
          </w:p>
        </w:tc>
        <w:tc>
          <w:tcPr>
            <w:tcW w:w="7560" w:type="dxa"/>
            <w:shd w:val="clear" w:color="auto" w:fill="auto"/>
          </w:tcPr>
          <w:p w14:paraId="5260D050" w14:textId="6F818659" w:rsidR="00DE3D0F" w:rsidRPr="0050775D" w:rsidRDefault="00DE3D0F" w:rsidP="004B75DA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Isara</w:t>
            </w:r>
            <w:proofErr w:type="spellEnd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 xml:space="preserve"> </w:t>
            </w:r>
            <w:proofErr w:type="spellStart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Anantavrasilp</w:t>
            </w:r>
            <w:proofErr w:type="spellEnd"/>
          </w:p>
        </w:tc>
      </w:tr>
      <w:tr w:rsidR="00DE3D0F" w:rsidRPr="00AA073F" w14:paraId="726E05A2" w14:textId="77777777" w:rsidTr="004B75DA">
        <w:tc>
          <w:tcPr>
            <w:tcW w:w="3078" w:type="dxa"/>
            <w:shd w:val="clear" w:color="auto" w:fill="auto"/>
          </w:tcPr>
          <w:p w14:paraId="7D2D1F53" w14:textId="77777777" w:rsidR="00DE3D0F" w:rsidRPr="00E06200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Co-Advisors (if applicable)</w:t>
            </w:r>
          </w:p>
        </w:tc>
        <w:tc>
          <w:tcPr>
            <w:tcW w:w="7560" w:type="dxa"/>
            <w:shd w:val="clear" w:color="auto" w:fill="auto"/>
          </w:tcPr>
          <w:p w14:paraId="4717ADA9" w14:textId="77777777" w:rsidR="00DE3D0F" w:rsidRPr="00E06200" w:rsidRDefault="00DE3D0F" w:rsidP="004B75DA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- </w:t>
            </w:r>
          </w:p>
        </w:tc>
      </w:tr>
      <w:tr w:rsidR="00DE3D0F" w:rsidRPr="00AA073F" w14:paraId="6AF117C7" w14:textId="77777777" w:rsidTr="004B75DA"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</w:tcPr>
          <w:p w14:paraId="01DAFE82" w14:textId="77777777" w:rsidR="00DE3D0F" w:rsidRPr="00E06200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Students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shd w:val="clear" w:color="auto" w:fill="auto"/>
          </w:tcPr>
          <w:p w14:paraId="49626F02" w14:textId="645C847E" w:rsidR="00DE3D0F" w:rsidRPr="0050775D" w:rsidRDefault="00DE3D0F" w:rsidP="004B75DA">
            <w:pPr>
              <w:spacing w:after="0"/>
              <w:contextualSpacing/>
              <w:rPr>
                <w:rFonts w:cs="Calibri"/>
                <w:sz w:val="24"/>
                <w:szCs w:val="24"/>
              </w:rPr>
            </w:pPr>
            <w:proofErr w:type="gramStart"/>
            <w:r w:rsidRPr="0050775D">
              <w:rPr>
                <w:rFonts w:cs="Calibri"/>
                <w:sz w:val="24"/>
                <w:szCs w:val="24"/>
              </w:rPr>
              <w:t>606100</w:t>
            </w:r>
            <w:r w:rsidR="00190A31">
              <w:rPr>
                <w:rFonts w:cs="Calibri"/>
                <w:sz w:val="24"/>
                <w:szCs w:val="24"/>
              </w:rPr>
              <w:t>23</w:t>
            </w:r>
            <w:r w:rsidRPr="0050775D">
              <w:rPr>
                <w:rFonts w:cs="Calibri"/>
                <w:sz w:val="24"/>
                <w:szCs w:val="24"/>
              </w:rPr>
              <w:t xml:space="preserve">  Mr.</w:t>
            </w:r>
            <w:proofErr w:type="gramEnd"/>
            <w:r w:rsidRPr="0050775D">
              <w:rPr>
                <w:rFonts w:cs="Calibri"/>
                <w:sz w:val="24"/>
                <w:szCs w:val="24"/>
              </w:rPr>
              <w:t xml:space="preserve"> </w:t>
            </w:r>
            <w:r w:rsidR="00190A31">
              <w:rPr>
                <w:rFonts w:cs="Calibri"/>
                <w:sz w:val="24"/>
                <w:szCs w:val="24"/>
              </w:rPr>
              <w:t>Sovan Tep</w:t>
            </w:r>
          </w:p>
          <w:p w14:paraId="604978E4" w14:textId="77777777" w:rsidR="00DE3D0F" w:rsidRDefault="00DE3D0F" w:rsidP="004B75DA">
            <w:pPr>
              <w:spacing w:after="0"/>
              <w:contextualSpacing/>
              <w:rPr>
                <w:rFonts w:cs="Calibri"/>
                <w:color w:val="FF0000"/>
                <w:sz w:val="24"/>
                <w:szCs w:val="24"/>
              </w:rPr>
            </w:pPr>
          </w:p>
          <w:p w14:paraId="7DAFB983" w14:textId="77777777" w:rsidR="00DE3D0F" w:rsidRDefault="00DE3D0F" w:rsidP="004B75DA">
            <w:pPr>
              <w:spacing w:after="0"/>
              <w:contextualSpacing/>
              <w:rPr>
                <w:rFonts w:cs="Calibri"/>
                <w:color w:val="FF0000"/>
                <w:sz w:val="24"/>
                <w:szCs w:val="24"/>
              </w:rPr>
            </w:pPr>
          </w:p>
          <w:p w14:paraId="596CCC00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---------------------------------------------------</w:t>
            </w:r>
          </w:p>
          <w:p w14:paraId="3DDB0E1E" w14:textId="42559B51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</w:t>
            </w:r>
            <w:r w:rsidR="00190A31">
              <w:rPr>
                <w:rFonts w:cs="Calibri"/>
                <w:sz w:val="24"/>
                <w:szCs w:val="24"/>
              </w:rPr>
              <w:t>Sovan Tep</w:t>
            </w:r>
            <w:r>
              <w:rPr>
                <w:rFonts w:cs="Calibri"/>
                <w:sz w:val="24"/>
                <w:szCs w:val="24"/>
              </w:rPr>
              <w:t>)</w:t>
            </w:r>
          </w:p>
          <w:p w14:paraId="17B960E1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  <w:p w14:paraId="3DC65242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 ………/………</w:t>
            </w:r>
            <w:proofErr w:type="gramStart"/>
            <w:r>
              <w:rPr>
                <w:rFonts w:cs="Calibri"/>
                <w:sz w:val="24"/>
                <w:szCs w:val="24"/>
              </w:rPr>
              <w:t>…./</w:t>
            </w:r>
            <w:proofErr w:type="gramEnd"/>
            <w:r>
              <w:rPr>
                <w:rFonts w:cs="Calibri"/>
                <w:sz w:val="24"/>
                <w:szCs w:val="24"/>
              </w:rPr>
              <w:t>…………….</w:t>
            </w:r>
          </w:p>
          <w:p w14:paraId="7C4E827E" w14:textId="77777777" w:rsidR="00DE3D0F" w:rsidRPr="008851FC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DE3D0F" w:rsidRPr="00AA073F" w14:paraId="4763D5E4" w14:textId="77777777" w:rsidTr="004B75DA">
        <w:tc>
          <w:tcPr>
            <w:tcW w:w="3078" w:type="dxa"/>
            <w:tcBorders>
              <w:bottom w:val="nil"/>
            </w:tcBorders>
            <w:shd w:val="clear" w:color="auto" w:fill="auto"/>
          </w:tcPr>
          <w:p w14:paraId="3E2A1ECF" w14:textId="77777777" w:rsidR="00DE3D0F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DE3110">
              <w:rPr>
                <w:rFonts w:cs="Calibri"/>
                <w:b/>
                <w:sz w:val="24"/>
                <w:szCs w:val="24"/>
              </w:rPr>
              <w:t>Advisor’s Agreement:</w:t>
            </w:r>
          </w:p>
        </w:tc>
        <w:tc>
          <w:tcPr>
            <w:tcW w:w="7560" w:type="dxa"/>
            <w:tcBorders>
              <w:bottom w:val="nil"/>
            </w:tcBorders>
            <w:shd w:val="clear" w:color="auto" w:fill="auto"/>
          </w:tcPr>
          <w:p w14:paraId="70ECCC3B" w14:textId="77777777" w:rsidR="00DE3D0F" w:rsidRPr="00DE3110" w:rsidRDefault="00DE3D0F" w:rsidP="004B75DA">
            <w:pPr>
              <w:spacing w:after="0"/>
              <w:contextualSpacing/>
              <w:rPr>
                <w:rFonts w:cs="Calibri"/>
                <w:color w:val="FF0000"/>
                <w:sz w:val="24"/>
                <w:szCs w:val="24"/>
              </w:rPr>
            </w:pPr>
          </w:p>
        </w:tc>
      </w:tr>
      <w:tr w:rsidR="00DE3D0F" w:rsidRPr="00AA073F" w14:paraId="5678EBEF" w14:textId="77777777" w:rsidTr="004B75DA">
        <w:tc>
          <w:tcPr>
            <w:tcW w:w="3078" w:type="dxa"/>
            <w:tcBorders>
              <w:top w:val="nil"/>
            </w:tcBorders>
            <w:shd w:val="clear" w:color="auto" w:fill="auto"/>
          </w:tcPr>
          <w:p w14:paraId="5C115961" w14:textId="77777777" w:rsidR="00DE3D0F" w:rsidRPr="00E06200" w:rsidRDefault="00DE3D0F" w:rsidP="004B75DA">
            <w:pPr>
              <w:spacing w:after="0"/>
              <w:contextualSpacing/>
              <w:jc w:val="right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7560" w:type="dxa"/>
            <w:tcBorders>
              <w:top w:val="nil"/>
            </w:tcBorders>
            <w:shd w:val="clear" w:color="auto" w:fill="auto"/>
          </w:tcPr>
          <w:p w14:paraId="209EB801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  <w:p w14:paraId="0405C912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---------------------------------------------------</w:t>
            </w:r>
          </w:p>
          <w:p w14:paraId="6CFF6EAF" w14:textId="2BE4BF44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Isara</w:t>
            </w:r>
            <w:proofErr w:type="spellEnd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 xml:space="preserve"> </w:t>
            </w:r>
            <w:proofErr w:type="spellStart"/>
            <w:r w:rsidRPr="00731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h-TH"/>
              </w:rPr>
              <w:t>Anantavrasilp</w:t>
            </w:r>
            <w:proofErr w:type="spellEnd"/>
            <w:r>
              <w:rPr>
                <w:rFonts w:cs="Calibri"/>
                <w:sz w:val="24"/>
                <w:szCs w:val="24"/>
              </w:rPr>
              <w:t>)</w:t>
            </w:r>
          </w:p>
          <w:p w14:paraId="1E4623CA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  <w:p w14:paraId="03D7CBBC" w14:textId="77777777" w:rsidR="00DE3D0F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 ………/………</w:t>
            </w:r>
            <w:proofErr w:type="gramStart"/>
            <w:r>
              <w:rPr>
                <w:rFonts w:cs="Calibri"/>
                <w:sz w:val="24"/>
                <w:szCs w:val="24"/>
              </w:rPr>
              <w:t>…./</w:t>
            </w:r>
            <w:proofErr w:type="gramEnd"/>
            <w:r>
              <w:rPr>
                <w:rFonts w:cs="Calibri"/>
                <w:sz w:val="24"/>
                <w:szCs w:val="24"/>
              </w:rPr>
              <w:t>…………….</w:t>
            </w:r>
          </w:p>
          <w:p w14:paraId="08AFAC7D" w14:textId="77777777" w:rsidR="00DE3D0F" w:rsidRPr="00E06200" w:rsidRDefault="00DE3D0F" w:rsidP="004B75DA">
            <w:pPr>
              <w:spacing w:after="0"/>
              <w:contextualSpacing/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14:paraId="78001653" w14:textId="77777777" w:rsidR="00DE3D0F" w:rsidRDefault="00DE3D0F" w:rsidP="00DE3D0F"/>
    <w:p w14:paraId="36655A93" w14:textId="77777777" w:rsidR="00DE3D0F" w:rsidRDefault="00DE3D0F" w:rsidP="00DE3D0F"/>
    <w:p w14:paraId="293BCB83" w14:textId="4411D5BA" w:rsidR="00731D35" w:rsidRPr="00731D35" w:rsidRDefault="00BF1D28" w:rsidP="00635920">
      <w:pPr>
        <w:jc w:val="center"/>
        <w:rPr>
          <w:rFonts w:ascii="Arial" w:eastAsia="Times New Roman" w:hAnsi="Arial" w:cs="Arial"/>
          <w:color w:val="000000"/>
          <w:sz w:val="19"/>
          <w:szCs w:val="19"/>
          <w:lang w:bidi="th-TH"/>
        </w:rPr>
      </w:pPr>
      <w:r w:rsidRPr="00B639A9">
        <w:rPr>
          <w:rFonts w:ascii="Times New Roman" w:hAnsi="Times New Roman" w:cs="Times New Roman"/>
          <w:sz w:val="24"/>
          <w:szCs w:val="24"/>
        </w:rPr>
        <w:br w:type="page"/>
      </w:r>
    </w:p>
    <w:p w14:paraId="2A0BA95E" w14:textId="49A72B7E" w:rsidR="00A53809" w:rsidRDefault="00635920" w:rsidP="00635920">
      <w:pPr>
        <w:pStyle w:val="Heading1"/>
      </w:pPr>
      <w:r w:rsidRPr="00635920">
        <w:lastRenderedPageBreak/>
        <w:t>Packet Flow Classification</w:t>
      </w:r>
      <w:r>
        <w:t xml:space="preserve"> </w:t>
      </w:r>
    </w:p>
    <w:p w14:paraId="2D3C4C74" w14:textId="77777777" w:rsidR="008D24DF" w:rsidRPr="008D24DF" w:rsidRDefault="008D24DF" w:rsidP="008D24DF"/>
    <w:p w14:paraId="0D81EA18" w14:textId="77777777" w:rsidR="00635920" w:rsidRPr="00A53809" w:rsidRDefault="00635920" w:rsidP="00A53809"/>
    <w:p w14:paraId="46EECAEA" w14:textId="54A804E0" w:rsidR="00902D53" w:rsidRDefault="00902D53" w:rsidP="008D24DF">
      <w:pPr>
        <w:pStyle w:val="Heading2"/>
        <w:rPr>
          <w:rFonts w:eastAsiaTheme="minorHAnsi"/>
        </w:rPr>
      </w:pPr>
      <w:bookmarkStart w:id="1" w:name="_Toc513548677"/>
      <w:r>
        <w:rPr>
          <w:rFonts w:eastAsiaTheme="minorHAnsi"/>
        </w:rPr>
        <w:t>A</w:t>
      </w:r>
      <w:bookmarkEnd w:id="1"/>
      <w:r w:rsidR="00D36CDB">
        <w:rPr>
          <w:rFonts w:eastAsiaTheme="minorHAnsi"/>
        </w:rPr>
        <w:t>bstract</w:t>
      </w:r>
    </w:p>
    <w:p w14:paraId="716B37E1" w14:textId="1F371F40" w:rsidR="00135457" w:rsidRDefault="00135457" w:rsidP="00AA44AF">
      <w:pPr>
        <w:spacing w:line="360" w:lineRule="auto"/>
        <w:jc w:val="both"/>
      </w:pPr>
    </w:p>
    <w:p w14:paraId="2C7AB35C" w14:textId="0F9B5DB3" w:rsidR="00055493" w:rsidRPr="00140701" w:rsidRDefault="00717CD0" w:rsidP="001407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Packet flow classification </w:t>
      </w:r>
      <w:r w:rsidR="000B5231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0B5231">
        <w:rPr>
          <w:rFonts w:ascii="Times New Roman" w:hAnsi="Times New Roman" w:cs="Times New Roman"/>
          <w:sz w:val="24"/>
          <w:szCs w:val="24"/>
        </w:rPr>
        <w:t xml:space="preserve">an application </w:t>
      </w:r>
      <w:r w:rsidR="005603A4">
        <w:rPr>
          <w:rFonts w:ascii="Times New Roman" w:hAnsi="Times New Roman" w:cs="Times New Roman"/>
          <w:sz w:val="24"/>
          <w:szCs w:val="24"/>
        </w:rPr>
        <w:t xml:space="preserve">used </w:t>
      </w:r>
      <w:r w:rsidR="0029485E">
        <w:rPr>
          <w:rFonts w:ascii="Times New Roman" w:hAnsi="Times New Roman" w:cs="Times New Roman"/>
          <w:sz w:val="24"/>
          <w:szCs w:val="24"/>
        </w:rPr>
        <w:t>for</w:t>
      </w:r>
      <w:r w:rsidR="005603A4">
        <w:rPr>
          <w:rFonts w:ascii="Times New Roman" w:hAnsi="Times New Roman" w:cs="Times New Roman"/>
          <w:sz w:val="24"/>
          <w:szCs w:val="24"/>
        </w:rPr>
        <w:t xml:space="preserve"> anomaly detection. </w:t>
      </w:r>
      <w:r w:rsidR="0029485E">
        <w:rPr>
          <w:rFonts w:ascii="Times New Roman" w:hAnsi="Times New Roman" w:cs="Times New Roman"/>
          <w:sz w:val="24"/>
          <w:szCs w:val="24"/>
        </w:rPr>
        <w:t xml:space="preserve">This system </w:t>
      </w:r>
      <w:r w:rsidR="005F324E">
        <w:rPr>
          <w:rFonts w:ascii="Times New Roman" w:hAnsi="Times New Roman" w:cs="Times New Roman"/>
          <w:sz w:val="24"/>
          <w:szCs w:val="24"/>
        </w:rPr>
        <w:t xml:space="preserve">can be done by </w:t>
      </w:r>
      <w:r w:rsidR="00824252">
        <w:rPr>
          <w:rFonts w:ascii="Times New Roman" w:hAnsi="Times New Roman" w:cs="Times New Roman"/>
          <w:sz w:val="24"/>
          <w:szCs w:val="24"/>
        </w:rPr>
        <w:t>using</w:t>
      </w:r>
      <w:r w:rsidR="005F324E">
        <w:rPr>
          <w:rFonts w:ascii="Times New Roman" w:hAnsi="Times New Roman" w:cs="Times New Roman"/>
          <w:sz w:val="24"/>
          <w:szCs w:val="24"/>
        </w:rPr>
        <w:t xml:space="preserve"> the </w:t>
      </w:r>
      <w:r w:rsidR="002451D5">
        <w:rPr>
          <w:rFonts w:ascii="Times New Roman" w:hAnsi="Times New Roman" w:cs="Times New Roman"/>
          <w:sz w:val="24"/>
          <w:szCs w:val="24"/>
        </w:rPr>
        <w:t xml:space="preserve">security </w:t>
      </w:r>
      <w:r w:rsidR="005F324E">
        <w:rPr>
          <w:rFonts w:ascii="Times New Roman" w:hAnsi="Times New Roman" w:cs="Times New Roman"/>
          <w:sz w:val="24"/>
          <w:szCs w:val="24"/>
        </w:rPr>
        <w:t xml:space="preserve">concept </w:t>
      </w:r>
      <w:r w:rsidR="00085E51">
        <w:rPr>
          <w:rFonts w:ascii="Times New Roman" w:hAnsi="Times New Roman" w:cs="Times New Roman"/>
          <w:sz w:val="24"/>
          <w:szCs w:val="24"/>
        </w:rPr>
        <w:t xml:space="preserve">behavior-based </w:t>
      </w:r>
      <w:r w:rsidR="005F324E">
        <w:rPr>
          <w:rFonts w:ascii="Times New Roman" w:hAnsi="Times New Roman" w:cs="Times New Roman"/>
          <w:sz w:val="24"/>
          <w:szCs w:val="24"/>
        </w:rPr>
        <w:t>of intrusion detection system</w:t>
      </w:r>
      <w:r w:rsidR="003169D7">
        <w:rPr>
          <w:rFonts w:ascii="Times New Roman" w:hAnsi="Times New Roman" w:cs="Times New Roman"/>
          <w:sz w:val="24"/>
          <w:szCs w:val="24"/>
        </w:rPr>
        <w:t>(IDS)</w:t>
      </w:r>
      <w:r w:rsidR="005F324E">
        <w:rPr>
          <w:rFonts w:ascii="Times New Roman" w:hAnsi="Times New Roman" w:cs="Times New Roman"/>
          <w:sz w:val="24"/>
          <w:szCs w:val="24"/>
        </w:rPr>
        <w:t>.</w:t>
      </w:r>
      <w:r w:rsidR="003169D7">
        <w:rPr>
          <w:rFonts w:ascii="Times New Roman" w:hAnsi="Times New Roman" w:cs="Times New Roman"/>
          <w:sz w:val="24"/>
          <w:szCs w:val="24"/>
        </w:rPr>
        <w:t xml:space="preserve"> </w:t>
      </w:r>
      <w:r w:rsidR="006A73A3">
        <w:rPr>
          <w:rFonts w:ascii="Times New Roman" w:hAnsi="Times New Roman" w:cs="Times New Roman"/>
          <w:sz w:val="24"/>
          <w:szCs w:val="24"/>
        </w:rPr>
        <w:t>Many research</w:t>
      </w:r>
      <w:r w:rsidR="009D5B37">
        <w:rPr>
          <w:rFonts w:ascii="Times New Roman" w:hAnsi="Times New Roman" w:cs="Times New Roman"/>
          <w:sz w:val="24"/>
          <w:szCs w:val="24"/>
        </w:rPr>
        <w:t>es</w:t>
      </w:r>
      <w:r w:rsidR="006A73A3">
        <w:rPr>
          <w:rFonts w:ascii="Times New Roman" w:hAnsi="Times New Roman" w:cs="Times New Roman"/>
          <w:sz w:val="24"/>
          <w:szCs w:val="24"/>
        </w:rPr>
        <w:t xml:space="preserve"> </w:t>
      </w:r>
      <w:r w:rsidR="009D5B37">
        <w:rPr>
          <w:rFonts w:ascii="Times New Roman" w:hAnsi="Times New Roman" w:cs="Times New Roman"/>
          <w:sz w:val="24"/>
          <w:szCs w:val="24"/>
        </w:rPr>
        <w:t xml:space="preserve">have been done in this </w:t>
      </w:r>
      <w:r w:rsidR="003B1F2F">
        <w:rPr>
          <w:rFonts w:ascii="Times New Roman" w:hAnsi="Times New Roman" w:cs="Times New Roman"/>
          <w:sz w:val="24"/>
          <w:szCs w:val="24"/>
        </w:rPr>
        <w:t>area</w:t>
      </w:r>
      <w:r w:rsidR="009D5B37">
        <w:rPr>
          <w:rFonts w:ascii="Times New Roman" w:hAnsi="Times New Roman" w:cs="Times New Roman"/>
          <w:sz w:val="24"/>
          <w:szCs w:val="24"/>
        </w:rPr>
        <w:t xml:space="preserve"> focusing on which features or algorithms should be used seeking for the high accuracy while the </w:t>
      </w:r>
      <w:r w:rsidR="008C1DD2">
        <w:rPr>
          <w:rFonts w:ascii="Times New Roman" w:hAnsi="Times New Roman" w:cs="Times New Roman"/>
          <w:sz w:val="24"/>
          <w:szCs w:val="24"/>
        </w:rPr>
        <w:t xml:space="preserve">rapid </w:t>
      </w:r>
      <w:r w:rsidR="009D5B37">
        <w:rPr>
          <w:rFonts w:ascii="Times New Roman" w:hAnsi="Times New Roman" w:cs="Times New Roman"/>
          <w:sz w:val="24"/>
          <w:szCs w:val="24"/>
        </w:rPr>
        <w:t xml:space="preserve">increasing </w:t>
      </w:r>
      <w:r w:rsidR="008C1DD2">
        <w:rPr>
          <w:rFonts w:ascii="Times New Roman" w:hAnsi="Times New Roman" w:cs="Times New Roman"/>
          <w:sz w:val="24"/>
          <w:szCs w:val="24"/>
        </w:rPr>
        <w:t xml:space="preserve">of the internet traffic as well as the network attack </w:t>
      </w:r>
      <w:r w:rsidR="007B24C0">
        <w:rPr>
          <w:rFonts w:ascii="Times New Roman" w:hAnsi="Times New Roman" w:cs="Times New Roman"/>
          <w:sz w:val="24"/>
          <w:szCs w:val="24"/>
        </w:rPr>
        <w:t xml:space="preserve">required </w:t>
      </w:r>
      <w:r w:rsidR="000D2A7D">
        <w:rPr>
          <w:rFonts w:ascii="Times New Roman" w:hAnsi="Times New Roman" w:cs="Times New Roman"/>
          <w:sz w:val="24"/>
          <w:szCs w:val="24"/>
        </w:rPr>
        <w:t>fast monitoring application</w:t>
      </w:r>
      <w:r w:rsidR="005E48F5">
        <w:rPr>
          <w:rFonts w:ascii="Times New Roman" w:hAnsi="Times New Roman" w:cs="Times New Roman"/>
          <w:sz w:val="24"/>
          <w:szCs w:val="24"/>
        </w:rPr>
        <w:t>.</w:t>
      </w:r>
      <w:r w:rsidR="0057356C">
        <w:rPr>
          <w:rFonts w:ascii="Times New Roman" w:hAnsi="Times New Roman" w:cs="Times New Roman"/>
          <w:sz w:val="24"/>
          <w:szCs w:val="24"/>
        </w:rPr>
        <w:t xml:space="preserve"> </w:t>
      </w:r>
      <w:r w:rsidR="00E144CB">
        <w:rPr>
          <w:rFonts w:ascii="Times New Roman" w:hAnsi="Times New Roman" w:cs="Times New Roman"/>
          <w:sz w:val="24"/>
          <w:szCs w:val="24"/>
        </w:rPr>
        <w:t xml:space="preserve">There are several terms </w:t>
      </w:r>
      <w:r w:rsidR="00DE47C6">
        <w:rPr>
          <w:rFonts w:ascii="Times New Roman" w:hAnsi="Times New Roman" w:cs="Times New Roman"/>
          <w:sz w:val="24"/>
          <w:szCs w:val="24"/>
        </w:rPr>
        <w:t>can be improved to get the better performance of the system</w:t>
      </w:r>
      <w:r w:rsidR="00C5051D">
        <w:rPr>
          <w:rFonts w:ascii="Times New Roman" w:hAnsi="Times New Roman" w:cs="Times New Roman"/>
          <w:sz w:val="24"/>
          <w:szCs w:val="24"/>
        </w:rPr>
        <w:t>, on</w:t>
      </w:r>
      <w:r w:rsidR="00BE7A0F">
        <w:rPr>
          <w:rFonts w:ascii="Times New Roman" w:hAnsi="Times New Roman" w:cs="Times New Roman"/>
          <w:sz w:val="24"/>
          <w:szCs w:val="24"/>
        </w:rPr>
        <w:t>ce</w:t>
      </w:r>
      <w:r w:rsidR="00DE47C6">
        <w:rPr>
          <w:rFonts w:ascii="Times New Roman" w:hAnsi="Times New Roman" w:cs="Times New Roman"/>
          <w:sz w:val="24"/>
          <w:szCs w:val="24"/>
        </w:rPr>
        <w:t xml:space="preserve"> </w:t>
      </w:r>
      <w:r w:rsidR="00BE7A0F">
        <w:rPr>
          <w:rFonts w:ascii="Times New Roman" w:hAnsi="Times New Roman" w:cs="Times New Roman"/>
          <w:sz w:val="24"/>
          <w:szCs w:val="24"/>
        </w:rPr>
        <w:t>is</w:t>
      </w:r>
      <w:r w:rsidR="002E331A">
        <w:rPr>
          <w:rFonts w:ascii="Times New Roman" w:hAnsi="Times New Roman" w:cs="Times New Roman"/>
          <w:sz w:val="24"/>
          <w:szCs w:val="24"/>
        </w:rPr>
        <w:t xml:space="preserve"> </w:t>
      </w:r>
      <w:r w:rsidR="00DE47C6">
        <w:rPr>
          <w:rFonts w:ascii="Times New Roman" w:hAnsi="Times New Roman" w:cs="Times New Roman"/>
          <w:sz w:val="24"/>
          <w:szCs w:val="24"/>
        </w:rPr>
        <w:t xml:space="preserve">at the point </w:t>
      </w:r>
      <w:r w:rsidR="00AE1BFF">
        <w:rPr>
          <w:rFonts w:ascii="Times New Roman" w:hAnsi="Times New Roman" w:cs="Times New Roman"/>
          <w:sz w:val="24"/>
          <w:szCs w:val="24"/>
        </w:rPr>
        <w:t>where the feature extraction</w:t>
      </w:r>
      <w:r w:rsidR="00BE36DE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AE1BFF">
        <w:rPr>
          <w:rFonts w:ascii="Times New Roman" w:hAnsi="Times New Roman" w:cs="Times New Roman"/>
          <w:sz w:val="24"/>
          <w:szCs w:val="24"/>
        </w:rPr>
        <w:t xml:space="preserve"> should be</w:t>
      </w:r>
      <w:r w:rsidR="009967DA">
        <w:rPr>
          <w:rFonts w:ascii="Times New Roman" w:hAnsi="Times New Roman" w:cs="Times New Roman"/>
          <w:sz w:val="24"/>
          <w:szCs w:val="24"/>
        </w:rPr>
        <w:t xml:space="preserve"> </w:t>
      </w:r>
      <w:r w:rsidR="00AE1BFF">
        <w:rPr>
          <w:rFonts w:ascii="Times New Roman" w:hAnsi="Times New Roman" w:cs="Times New Roman"/>
          <w:sz w:val="24"/>
          <w:szCs w:val="24"/>
        </w:rPr>
        <w:t xml:space="preserve">faster. </w:t>
      </w:r>
      <w:r w:rsidR="00473FF5">
        <w:rPr>
          <w:rFonts w:ascii="Times New Roman" w:hAnsi="Times New Roman" w:cs="Times New Roman"/>
          <w:sz w:val="24"/>
          <w:szCs w:val="24"/>
        </w:rPr>
        <w:t>Meanwhile</w:t>
      </w:r>
      <w:r w:rsidR="00473FF5" w:rsidRPr="00AD0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55EC">
        <w:rPr>
          <w:rFonts w:ascii="Times New Roman" w:hAnsi="Times New Roman" w:cs="Times New Roman"/>
          <w:color w:val="000000" w:themeColor="text1"/>
          <w:sz w:val="24"/>
          <w:szCs w:val="24"/>
        </w:rPr>
        <w:t>parallel computing</w:t>
      </w:r>
      <w:r w:rsidR="007E28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473FF5" w:rsidRPr="00AD0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08B4" w:rsidRPr="00AD08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many calculations or the execution of </w:t>
      </w:r>
      <w:hyperlink r:id="rId9" w:tooltip="Process (computing)" w:history="1">
        <w:r w:rsidR="00AD08B4" w:rsidRPr="00AD08B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processes</w:t>
        </w:r>
      </w:hyperlink>
      <w:r w:rsidR="00AD08B4" w:rsidRPr="00AD08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are carried out concurrently</w:t>
      </w:r>
      <w:r w:rsidR="003661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 that the faster algorithm can be obtained</w:t>
      </w:r>
      <w:r w:rsidR="00AD08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9A0CA1">
        <w:rPr>
          <w:rFonts w:ascii="Times New Roman" w:hAnsi="Times New Roman" w:cs="Times New Roman"/>
          <w:sz w:val="24"/>
          <w:szCs w:val="24"/>
        </w:rPr>
        <w:t xml:space="preserve">The objective of this work is to </w:t>
      </w:r>
      <w:r w:rsidR="00152791">
        <w:rPr>
          <w:rFonts w:ascii="Times New Roman" w:hAnsi="Times New Roman" w:cs="Times New Roman"/>
          <w:sz w:val="24"/>
          <w:szCs w:val="24"/>
        </w:rPr>
        <w:t>proposed</w:t>
      </w:r>
      <w:r w:rsidR="009A0CA1">
        <w:rPr>
          <w:rFonts w:ascii="Times New Roman" w:hAnsi="Times New Roman" w:cs="Times New Roman"/>
          <w:sz w:val="24"/>
          <w:szCs w:val="24"/>
        </w:rPr>
        <w:t xml:space="preserve"> parallel computing </w:t>
      </w:r>
      <w:r w:rsidR="006E501B">
        <w:rPr>
          <w:rFonts w:ascii="Times New Roman" w:hAnsi="Times New Roman" w:cs="Times New Roman"/>
          <w:sz w:val="24"/>
          <w:szCs w:val="24"/>
        </w:rPr>
        <w:t xml:space="preserve">method </w:t>
      </w:r>
      <w:r w:rsidR="009A0CA1">
        <w:rPr>
          <w:rFonts w:ascii="Times New Roman" w:hAnsi="Times New Roman" w:cs="Times New Roman"/>
          <w:sz w:val="24"/>
          <w:szCs w:val="24"/>
        </w:rPr>
        <w:t>for faster feature extraction and applying machine learning algorithms to predict the ano</w:t>
      </w:r>
      <w:r w:rsidR="000D2A7D">
        <w:rPr>
          <w:rFonts w:ascii="Times New Roman" w:hAnsi="Times New Roman" w:cs="Times New Roman"/>
          <w:sz w:val="24"/>
          <w:szCs w:val="24"/>
        </w:rPr>
        <w:t>malous</w:t>
      </w:r>
      <w:r w:rsidR="009A0CA1">
        <w:rPr>
          <w:rFonts w:ascii="Times New Roman" w:hAnsi="Times New Roman" w:cs="Times New Roman"/>
          <w:sz w:val="24"/>
          <w:szCs w:val="24"/>
        </w:rPr>
        <w:t xml:space="preserve"> </w:t>
      </w:r>
      <w:r w:rsidR="00C120CE">
        <w:rPr>
          <w:rFonts w:ascii="Times New Roman" w:hAnsi="Times New Roman" w:cs="Times New Roman"/>
          <w:sz w:val="24"/>
          <w:szCs w:val="24"/>
        </w:rPr>
        <w:t>activities</w:t>
      </w:r>
      <w:r w:rsidR="002B612C">
        <w:rPr>
          <w:rFonts w:ascii="Times New Roman" w:hAnsi="Times New Roman" w:cs="Times New Roman"/>
          <w:sz w:val="24"/>
          <w:szCs w:val="24"/>
        </w:rPr>
        <w:t xml:space="preserve"> in term of real-time IDS</w:t>
      </w:r>
      <w:r w:rsidR="009A0C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85C68C" w14:textId="6D5BB279" w:rsidR="00C66B04" w:rsidRDefault="00340F47" w:rsidP="00340F47">
      <w:pPr>
        <w:pStyle w:val="Heading2"/>
      </w:pPr>
      <w:r>
        <w:t>Background</w:t>
      </w:r>
    </w:p>
    <w:p w14:paraId="5F249285" w14:textId="77777777" w:rsidR="005C5F42" w:rsidRDefault="005C5F42" w:rsidP="000F5B22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77FB03AE" w14:textId="642EC1F8" w:rsidR="00847448" w:rsidRDefault="00FA702C" w:rsidP="005C5F4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During</w:t>
      </w:r>
      <w:r w:rsidR="00170338">
        <w:rPr>
          <w:rFonts w:ascii="Times New Roman" w:hAnsi="Times New Roman" w:cs="Times New Roman"/>
          <w:sz w:val="24"/>
          <w:szCs w:val="40"/>
        </w:rPr>
        <w:t xml:space="preserve"> the last decade, the rapid grow</w:t>
      </w:r>
      <w:r w:rsidR="005C5F42">
        <w:rPr>
          <w:rFonts w:ascii="Times New Roman" w:hAnsi="Times New Roman" w:cs="Times New Roman"/>
          <w:sz w:val="24"/>
          <w:szCs w:val="40"/>
        </w:rPr>
        <w:t>th</w:t>
      </w:r>
      <w:r w:rsidR="00170338">
        <w:rPr>
          <w:rFonts w:ascii="Times New Roman" w:hAnsi="Times New Roman" w:cs="Times New Roman"/>
          <w:sz w:val="24"/>
          <w:szCs w:val="40"/>
        </w:rPr>
        <w:t xml:space="preserve"> of the </w:t>
      </w:r>
      <w:r w:rsidR="0037769E">
        <w:rPr>
          <w:rFonts w:ascii="Times New Roman" w:hAnsi="Times New Roman" w:cs="Times New Roman"/>
          <w:sz w:val="24"/>
          <w:szCs w:val="40"/>
        </w:rPr>
        <w:t>I</w:t>
      </w:r>
      <w:r w:rsidR="00170338">
        <w:rPr>
          <w:rFonts w:ascii="Times New Roman" w:hAnsi="Times New Roman" w:cs="Times New Roman"/>
          <w:sz w:val="24"/>
          <w:szCs w:val="40"/>
        </w:rPr>
        <w:t>nternet ha</w:t>
      </w:r>
      <w:r w:rsidR="00E873F7">
        <w:rPr>
          <w:rFonts w:ascii="Times New Roman" w:hAnsi="Times New Roman" w:cs="Times New Roman"/>
          <w:sz w:val="24"/>
          <w:szCs w:val="40"/>
        </w:rPr>
        <w:t>s</w:t>
      </w:r>
      <w:r w:rsidR="00170338">
        <w:rPr>
          <w:rFonts w:ascii="Times New Roman" w:hAnsi="Times New Roman" w:cs="Times New Roman"/>
          <w:sz w:val="24"/>
          <w:szCs w:val="40"/>
        </w:rPr>
        <w:t xml:space="preserve"> been observed. </w:t>
      </w:r>
      <w:r w:rsidR="00E873F7">
        <w:rPr>
          <w:rFonts w:ascii="Times New Roman" w:hAnsi="Times New Roman" w:cs="Times New Roman"/>
          <w:sz w:val="24"/>
          <w:szCs w:val="40"/>
        </w:rPr>
        <w:t>The global Internet traffic already reached zettabytes 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40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40"/>
              </w:rPr>
              <m:t>21</m:t>
            </m:r>
          </m:sup>
        </m:sSup>
        <m:r>
          <w:rPr>
            <w:rFonts w:ascii="Cambria Math" w:hAnsi="Cambria Math" w:cs="Times New Roman"/>
            <w:sz w:val="24"/>
            <w:szCs w:val="40"/>
          </w:rPr>
          <m:t>)</m:t>
        </m:r>
      </m:oMath>
      <w:r w:rsidR="00E873F7">
        <w:rPr>
          <w:rFonts w:ascii="Times New Roman" w:eastAsiaTheme="minorEastAsia" w:hAnsi="Times New Roman" w:cs="Times New Roman"/>
          <w:sz w:val="24"/>
          <w:szCs w:val="40"/>
        </w:rPr>
        <w:t xml:space="preserve"> by the year of 2016 and has been expected to be twice of that by the year 2019 regarding to the Cisco report [</w:t>
      </w:r>
      <w:r w:rsidR="002E7F2C">
        <w:rPr>
          <w:rFonts w:ascii="Times New Roman" w:eastAsiaTheme="minorEastAsia" w:hAnsi="Times New Roman" w:cs="Times New Roman"/>
          <w:sz w:val="24"/>
          <w:szCs w:val="40"/>
        </w:rPr>
        <w:t>1</w:t>
      </w:r>
      <w:r w:rsidR="00E873F7">
        <w:rPr>
          <w:rFonts w:ascii="Times New Roman" w:eastAsiaTheme="minorEastAsia" w:hAnsi="Times New Roman" w:cs="Times New Roman"/>
          <w:sz w:val="24"/>
          <w:szCs w:val="40"/>
        </w:rPr>
        <w:t>]</w:t>
      </w:r>
      <w:r w:rsidR="001467CC">
        <w:rPr>
          <w:rFonts w:ascii="Times New Roman" w:eastAsiaTheme="minorEastAsia" w:hAnsi="Times New Roman" w:cs="Times New Roman"/>
          <w:sz w:val="24"/>
          <w:szCs w:val="40"/>
        </w:rPr>
        <w:t xml:space="preserve">. </w:t>
      </w:r>
      <w:r w:rsidR="005C5F42">
        <w:rPr>
          <w:rFonts w:ascii="Times New Roman" w:eastAsiaTheme="minorEastAsia" w:hAnsi="Times New Roman" w:cs="Times New Roman"/>
          <w:sz w:val="24"/>
          <w:szCs w:val="40"/>
        </w:rPr>
        <w:t xml:space="preserve">As the Internet traffic is </w:t>
      </w:r>
      <w:r w:rsidR="00AE0C63">
        <w:rPr>
          <w:rFonts w:ascii="Times New Roman" w:eastAsiaTheme="minorEastAsia" w:hAnsi="Times New Roman" w:cs="Times New Roman"/>
          <w:sz w:val="24"/>
          <w:szCs w:val="40"/>
        </w:rPr>
        <w:t xml:space="preserve">being </w:t>
      </w:r>
      <w:r w:rsidR="00F66518">
        <w:rPr>
          <w:rFonts w:ascii="Times New Roman" w:eastAsiaTheme="minorEastAsia" w:hAnsi="Times New Roman" w:cs="Times New Roman"/>
          <w:sz w:val="24"/>
          <w:szCs w:val="40"/>
        </w:rPr>
        <w:t>grow</w:t>
      </w:r>
      <w:r w:rsidR="00AE0C63">
        <w:rPr>
          <w:rFonts w:ascii="Times New Roman" w:eastAsiaTheme="minorEastAsia" w:hAnsi="Times New Roman" w:cs="Times New Roman"/>
          <w:sz w:val="24"/>
          <w:szCs w:val="40"/>
        </w:rPr>
        <w:t>n</w:t>
      </w:r>
      <w:r w:rsidR="005C5F42">
        <w:rPr>
          <w:rFonts w:ascii="Times New Roman" w:eastAsiaTheme="minorEastAsia" w:hAnsi="Times New Roman" w:cs="Times New Roman"/>
          <w:sz w:val="24"/>
          <w:szCs w:val="40"/>
        </w:rPr>
        <w:t>,</w:t>
      </w:r>
      <w:r w:rsidR="00575B8E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D67B03">
        <w:rPr>
          <w:rFonts w:ascii="Times New Roman" w:eastAsiaTheme="minorEastAsia" w:hAnsi="Times New Roman" w:cs="Times New Roman"/>
          <w:sz w:val="24"/>
          <w:szCs w:val="40"/>
        </w:rPr>
        <w:t xml:space="preserve">the </w:t>
      </w:r>
      <w:r w:rsidR="004D18D8">
        <w:rPr>
          <w:rFonts w:ascii="Times New Roman" w:eastAsiaTheme="minorEastAsia" w:hAnsi="Times New Roman" w:cs="Times New Roman"/>
          <w:sz w:val="24"/>
          <w:szCs w:val="40"/>
        </w:rPr>
        <w:t>problems are also coming along with those innovation such as Internet attack which is main concern in Internet globalization.</w:t>
      </w:r>
      <w:r w:rsidR="005C5F42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F66518">
        <w:rPr>
          <w:rFonts w:ascii="Times New Roman" w:eastAsiaTheme="minorEastAsia" w:hAnsi="Times New Roman" w:cs="Times New Roman"/>
          <w:sz w:val="24"/>
          <w:szCs w:val="40"/>
        </w:rPr>
        <w:t xml:space="preserve">For example, </w:t>
      </w:r>
      <w:r w:rsidR="002D1566">
        <w:rPr>
          <w:rFonts w:ascii="Times New Roman" w:eastAsiaTheme="minorEastAsia" w:hAnsi="Times New Roman" w:cs="Times New Roman"/>
          <w:sz w:val="24"/>
          <w:szCs w:val="40"/>
        </w:rPr>
        <w:t>the increas</w:t>
      </w:r>
      <w:r w:rsidR="00DE6308">
        <w:rPr>
          <w:rFonts w:ascii="Times New Roman" w:eastAsiaTheme="minorEastAsia" w:hAnsi="Times New Roman" w:cs="Times New Roman"/>
          <w:sz w:val="24"/>
          <w:szCs w:val="40"/>
        </w:rPr>
        <w:t>ed proportion</w:t>
      </w:r>
      <w:r w:rsidR="002D1566">
        <w:rPr>
          <w:rFonts w:ascii="Times New Roman" w:eastAsiaTheme="minorEastAsia" w:hAnsi="Times New Roman" w:cs="Times New Roman"/>
          <w:sz w:val="24"/>
          <w:szCs w:val="40"/>
        </w:rPr>
        <w:t xml:space="preserve"> of the attacks targeting TCP applications are 18%, and 75%</w:t>
      </w:r>
      <w:r w:rsidR="00DE6308">
        <w:rPr>
          <w:rFonts w:ascii="Times New Roman" w:eastAsiaTheme="minorEastAsia" w:hAnsi="Times New Roman" w:cs="Times New Roman"/>
          <w:sz w:val="24"/>
          <w:szCs w:val="40"/>
        </w:rPr>
        <w:t xml:space="preserve"> over 50-100 Gbps attacks occurred in US and Canada respectively as 99.2% were TCP SYN attacks in Q2 2015 [</w:t>
      </w:r>
      <w:r w:rsidR="002E7F2C">
        <w:rPr>
          <w:rFonts w:ascii="Times New Roman" w:eastAsiaTheme="minorEastAsia" w:hAnsi="Times New Roman" w:cs="Times New Roman"/>
          <w:sz w:val="24"/>
          <w:szCs w:val="40"/>
        </w:rPr>
        <w:t>2</w:t>
      </w:r>
      <w:r w:rsidR="00DE6308">
        <w:rPr>
          <w:rFonts w:ascii="Times New Roman" w:eastAsiaTheme="minorEastAsia" w:hAnsi="Times New Roman" w:cs="Times New Roman"/>
          <w:sz w:val="24"/>
          <w:szCs w:val="40"/>
        </w:rPr>
        <w:t>].</w:t>
      </w:r>
      <w:r w:rsidR="00133717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534925">
        <w:rPr>
          <w:rFonts w:ascii="Times New Roman" w:eastAsiaTheme="minorEastAsia" w:hAnsi="Times New Roman" w:cs="Times New Roman"/>
          <w:sz w:val="24"/>
          <w:szCs w:val="40"/>
        </w:rPr>
        <w:t>Hence, it is the serious</w:t>
      </w:r>
      <w:r w:rsidR="000C27F9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534925">
        <w:rPr>
          <w:rFonts w:ascii="Times New Roman" w:eastAsiaTheme="minorEastAsia" w:hAnsi="Times New Roman" w:cs="Times New Roman"/>
          <w:sz w:val="24"/>
          <w:szCs w:val="40"/>
        </w:rPr>
        <w:t>problem needed to be tackled for the overall companies and organizations to get equipped with the appropriate system for attack detection.</w:t>
      </w:r>
    </w:p>
    <w:p w14:paraId="33CEDC53" w14:textId="296AA2F8" w:rsidR="002D2FC4" w:rsidRDefault="00847448" w:rsidP="002D2FC4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40"/>
        </w:rPr>
      </w:pPr>
      <w:r>
        <w:rPr>
          <w:rFonts w:ascii="Times New Roman" w:eastAsiaTheme="minorEastAsia" w:hAnsi="Times New Roman" w:cs="Times New Roman"/>
          <w:sz w:val="24"/>
          <w:szCs w:val="40"/>
        </w:rPr>
        <w:t xml:space="preserve">Intrusion detection system (IDS) play an important role </w:t>
      </w:r>
      <w:r w:rsidR="00E077A6">
        <w:rPr>
          <w:rFonts w:ascii="Times New Roman" w:eastAsiaTheme="minorEastAsia" w:hAnsi="Times New Roman" w:cs="Times New Roman"/>
          <w:sz w:val="24"/>
          <w:szCs w:val="40"/>
        </w:rPr>
        <w:t>in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network security protection 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>architecture.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t xml:space="preserve">Generally, </w:t>
      </w:r>
      <w:r w:rsidR="00723907">
        <w:rPr>
          <w:rFonts w:ascii="Times New Roman" w:eastAsiaTheme="minorEastAsia" w:hAnsi="Times New Roman" w:cs="Times New Roman"/>
          <w:sz w:val="24"/>
          <w:szCs w:val="40"/>
        </w:rPr>
        <w:t>t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t xml:space="preserve">here are two types of </w:t>
      </w:r>
      <w:r w:rsidR="00060C57">
        <w:rPr>
          <w:rFonts w:ascii="Times New Roman" w:eastAsiaTheme="minorEastAsia" w:hAnsi="Times New Roman" w:cs="Times New Roman"/>
          <w:sz w:val="24"/>
          <w:szCs w:val="40"/>
        </w:rPr>
        <w:t xml:space="preserve">approach of 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t xml:space="preserve">Network Intrusion Detection 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lastRenderedPageBreak/>
        <w:t>System(NID</w:t>
      </w:r>
      <w:r w:rsidR="002E5D3C">
        <w:rPr>
          <w:rFonts w:ascii="Times New Roman" w:eastAsiaTheme="minorEastAsia" w:hAnsi="Times New Roman" w:cs="Times New Roman"/>
          <w:sz w:val="24"/>
          <w:szCs w:val="40"/>
        </w:rPr>
        <w:t>S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t xml:space="preserve">) </w:t>
      </w:r>
      <w:r w:rsidR="00144BCC">
        <w:rPr>
          <w:rFonts w:ascii="Times New Roman" w:eastAsiaTheme="minorEastAsia" w:hAnsi="Times New Roman" w:cs="Times New Roman"/>
          <w:sz w:val="24"/>
          <w:szCs w:val="40"/>
        </w:rPr>
        <w:t>are signature</w:t>
      </w:r>
      <w:r w:rsidR="00E85C72">
        <w:rPr>
          <w:rFonts w:ascii="Times New Roman" w:eastAsiaTheme="minorEastAsia" w:hAnsi="Times New Roman" w:cs="Times New Roman"/>
          <w:sz w:val="24"/>
          <w:szCs w:val="40"/>
        </w:rPr>
        <w:t xml:space="preserve">-based detection and behavior-base </w:t>
      </w:r>
      <w:r w:rsidR="00144BCC">
        <w:rPr>
          <w:rFonts w:ascii="Times New Roman" w:eastAsiaTheme="minorEastAsia" w:hAnsi="Times New Roman" w:cs="Times New Roman"/>
          <w:sz w:val="24"/>
          <w:szCs w:val="40"/>
        </w:rPr>
        <w:t xml:space="preserve">detection. </w:t>
      </w:r>
      <w:r w:rsidR="00B231AD">
        <w:rPr>
          <w:rFonts w:ascii="Times New Roman" w:eastAsiaTheme="minorEastAsia" w:hAnsi="Times New Roman" w:cs="Times New Roman"/>
          <w:sz w:val="24"/>
          <w:szCs w:val="40"/>
        </w:rPr>
        <w:t>Signature-based detection,</w:t>
      </w:r>
      <w:r w:rsidR="003F6CDF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B231AD">
        <w:rPr>
          <w:rFonts w:ascii="Times New Roman" w:eastAsiaTheme="minorEastAsia" w:hAnsi="Times New Roman" w:cs="Times New Roman"/>
          <w:sz w:val="24"/>
          <w:szCs w:val="40"/>
        </w:rPr>
        <w:t xml:space="preserve">it </w:t>
      </w:r>
      <w:r w:rsidR="003F6CDF">
        <w:rPr>
          <w:rFonts w:ascii="Times New Roman" w:eastAsiaTheme="minorEastAsia" w:hAnsi="Times New Roman" w:cs="Times New Roman"/>
          <w:sz w:val="24"/>
          <w:szCs w:val="40"/>
        </w:rPr>
        <w:t>compare</w:t>
      </w:r>
      <w:r w:rsidR="00264B65">
        <w:rPr>
          <w:rFonts w:ascii="Times New Roman" w:eastAsiaTheme="minorEastAsia" w:hAnsi="Times New Roman" w:cs="Times New Roman"/>
          <w:sz w:val="24"/>
          <w:szCs w:val="40"/>
        </w:rPr>
        <w:t>s</w:t>
      </w:r>
      <w:r w:rsidR="003F6CDF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091A23">
        <w:rPr>
          <w:rFonts w:ascii="Times New Roman" w:eastAsiaTheme="minorEastAsia" w:hAnsi="Times New Roman" w:cs="Times New Roman"/>
          <w:sz w:val="24"/>
          <w:szCs w:val="40"/>
        </w:rPr>
        <w:t xml:space="preserve">the new data with intrusion-base knowledge, yet the fact that this approach cannot recognize the new type of attacks, it is mostly used in commercial </w:t>
      </w:r>
      <w:r w:rsidR="000725A7">
        <w:rPr>
          <w:rFonts w:ascii="Times New Roman" w:eastAsiaTheme="minorEastAsia" w:hAnsi="Times New Roman" w:cs="Times New Roman"/>
          <w:sz w:val="24"/>
          <w:szCs w:val="40"/>
        </w:rPr>
        <w:t>intrusion detection system</w:t>
      </w:r>
      <w:r w:rsidR="00091A23">
        <w:rPr>
          <w:rFonts w:ascii="Times New Roman" w:eastAsiaTheme="minorEastAsia" w:hAnsi="Times New Roman" w:cs="Times New Roman"/>
          <w:sz w:val="24"/>
          <w:szCs w:val="40"/>
        </w:rPr>
        <w:t>.</w:t>
      </w:r>
      <w:r w:rsidR="00F6245A">
        <w:rPr>
          <w:rFonts w:ascii="Times New Roman" w:eastAsiaTheme="minorEastAsia" w:hAnsi="Times New Roman" w:cs="Times New Roman"/>
          <w:sz w:val="24"/>
          <w:szCs w:val="40"/>
        </w:rPr>
        <w:t xml:space="preserve"> Behavior-base</w:t>
      </w:r>
      <w:r w:rsidR="002E5D3C">
        <w:rPr>
          <w:rFonts w:ascii="Times New Roman" w:eastAsiaTheme="minorEastAsia" w:hAnsi="Times New Roman" w:cs="Times New Roman"/>
          <w:sz w:val="24"/>
          <w:szCs w:val="40"/>
        </w:rPr>
        <w:t>d</w:t>
      </w:r>
      <w:r w:rsidR="00F6245A">
        <w:rPr>
          <w:rFonts w:ascii="Times New Roman" w:eastAsiaTheme="minorEastAsia" w:hAnsi="Times New Roman" w:cs="Times New Roman"/>
          <w:sz w:val="24"/>
          <w:szCs w:val="40"/>
        </w:rPr>
        <w:t xml:space="preserve"> detection,</w:t>
      </w:r>
      <w:r w:rsidR="00264B65">
        <w:rPr>
          <w:rFonts w:ascii="Times New Roman" w:eastAsiaTheme="minorEastAsia" w:hAnsi="Times New Roman" w:cs="Times New Roman"/>
          <w:sz w:val="24"/>
          <w:szCs w:val="40"/>
        </w:rPr>
        <w:t xml:space="preserve"> compares the new data with the normal user behavior model, analyze the flow from this model as an anomaly using machine learning.</w:t>
      </w:r>
      <w:r w:rsidR="002E7E12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2E0604">
        <w:rPr>
          <w:rFonts w:ascii="Times New Roman" w:eastAsiaTheme="minorEastAsia" w:hAnsi="Times New Roman" w:cs="Times New Roman"/>
          <w:sz w:val="24"/>
          <w:szCs w:val="40"/>
        </w:rPr>
        <w:t>Therefore</w:t>
      </w:r>
      <w:r w:rsidR="002E7E12">
        <w:rPr>
          <w:rFonts w:ascii="Times New Roman" w:eastAsiaTheme="minorEastAsia" w:hAnsi="Times New Roman" w:cs="Times New Roman"/>
          <w:sz w:val="24"/>
          <w:szCs w:val="40"/>
        </w:rPr>
        <w:t>, this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A36C94">
        <w:rPr>
          <w:rFonts w:ascii="Times New Roman" w:eastAsiaTheme="minorEastAsia" w:hAnsi="Times New Roman" w:cs="Times New Roman"/>
          <w:sz w:val="24"/>
          <w:szCs w:val="40"/>
        </w:rPr>
        <w:t>approach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can be used machine learning </w:t>
      </w:r>
      <w:r w:rsidR="005C14CF">
        <w:rPr>
          <w:rFonts w:ascii="Times New Roman" w:eastAsiaTheme="minorEastAsia" w:hAnsi="Times New Roman" w:cs="Times New Roman"/>
          <w:sz w:val="24"/>
          <w:szCs w:val="40"/>
        </w:rPr>
        <w:t>algorithms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to analyze the network traffic for identifying malicious attack behaviors</w:t>
      </w:r>
      <w:r w:rsidR="00E5426E">
        <w:rPr>
          <w:rFonts w:ascii="Times New Roman" w:eastAsiaTheme="minorEastAsia" w:hAnsi="Times New Roman" w:cs="Times New Roman"/>
          <w:sz w:val="24"/>
          <w:szCs w:val="40"/>
        </w:rPr>
        <w:t xml:space="preserve"> in zero-day attack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. </w:t>
      </w:r>
      <w:r w:rsidR="00534925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3C25B7">
        <w:rPr>
          <w:rFonts w:ascii="Times New Roman" w:eastAsiaTheme="minorEastAsia" w:hAnsi="Times New Roman" w:cs="Times New Roman"/>
          <w:sz w:val="24"/>
          <w:szCs w:val="40"/>
        </w:rPr>
        <w:t>R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>ecent</w:t>
      </w:r>
      <w:r w:rsidR="004B0737">
        <w:rPr>
          <w:rFonts w:ascii="Times New Roman" w:eastAsiaTheme="minorEastAsia" w:hAnsi="Times New Roman" w:cs="Times New Roman"/>
          <w:sz w:val="24"/>
          <w:szCs w:val="40"/>
        </w:rPr>
        <w:t>ly, many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 xml:space="preserve"> work</w:t>
      </w:r>
      <w:r w:rsidR="004B0737">
        <w:rPr>
          <w:rFonts w:ascii="Times New Roman" w:eastAsiaTheme="minorEastAsia" w:hAnsi="Times New Roman" w:cs="Times New Roman"/>
          <w:sz w:val="24"/>
          <w:szCs w:val="40"/>
        </w:rPr>
        <w:t xml:space="preserve">s </w:t>
      </w:r>
      <w:r w:rsidR="00D64FD9">
        <w:rPr>
          <w:rFonts w:ascii="Times New Roman" w:eastAsiaTheme="minorEastAsia" w:hAnsi="Times New Roman" w:cs="Times New Roman"/>
          <w:sz w:val="24"/>
          <w:szCs w:val="40"/>
        </w:rPr>
        <w:t xml:space="preserve">on IDS 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>have</w:t>
      </w:r>
      <w:r w:rsidR="00850DB9">
        <w:rPr>
          <w:rFonts w:ascii="Times New Roman" w:eastAsiaTheme="minorEastAsia" w:hAnsi="Times New Roman" w:cs="Times New Roman"/>
          <w:sz w:val="24"/>
          <w:szCs w:val="40"/>
        </w:rPr>
        <w:t xml:space="preserve"> been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BC305C">
        <w:rPr>
          <w:rFonts w:ascii="Times New Roman" w:eastAsiaTheme="minorEastAsia" w:hAnsi="Times New Roman" w:cs="Times New Roman"/>
          <w:sz w:val="24"/>
          <w:szCs w:val="40"/>
        </w:rPr>
        <w:t>done</w:t>
      </w:r>
      <w:r w:rsidR="00CE517E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55761D">
        <w:rPr>
          <w:rFonts w:ascii="Times New Roman" w:eastAsiaTheme="minorEastAsia" w:hAnsi="Times New Roman" w:cs="Times New Roman"/>
          <w:sz w:val="24"/>
          <w:szCs w:val="40"/>
        </w:rPr>
        <w:t>only focus</w:t>
      </w:r>
      <w:r w:rsidR="00714F17">
        <w:rPr>
          <w:rFonts w:ascii="Times New Roman" w:eastAsiaTheme="minorEastAsia" w:hAnsi="Times New Roman" w:cs="Times New Roman"/>
          <w:sz w:val="24"/>
          <w:szCs w:val="40"/>
        </w:rPr>
        <w:t>ing</w:t>
      </w:r>
      <w:r w:rsidR="0055761D">
        <w:rPr>
          <w:rFonts w:ascii="Times New Roman" w:eastAsiaTheme="minorEastAsia" w:hAnsi="Times New Roman" w:cs="Times New Roman"/>
          <w:sz w:val="24"/>
          <w:szCs w:val="40"/>
        </w:rPr>
        <w:t xml:space="preserve"> in</w:t>
      </w:r>
      <w:r w:rsidR="00BA5B7F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  <w:r w:rsidR="00714F17">
        <w:rPr>
          <w:rFonts w:ascii="Times New Roman" w:eastAsiaTheme="minorEastAsia" w:hAnsi="Times New Roman" w:cs="Times New Roman"/>
          <w:sz w:val="24"/>
          <w:szCs w:val="40"/>
        </w:rPr>
        <w:t>the point of</w:t>
      </w:r>
      <w:r w:rsidR="00BA5B7F">
        <w:rPr>
          <w:rFonts w:ascii="Times New Roman" w:eastAsiaTheme="minorEastAsia" w:hAnsi="Times New Roman" w:cs="Times New Roman"/>
          <w:sz w:val="24"/>
          <w:szCs w:val="40"/>
        </w:rPr>
        <w:t xml:space="preserve"> accuracy</w:t>
      </w:r>
      <w:r w:rsidR="0095512A">
        <w:rPr>
          <w:rFonts w:ascii="Times New Roman" w:eastAsiaTheme="minorEastAsia" w:hAnsi="Times New Roman" w:cs="Times New Roman"/>
          <w:sz w:val="24"/>
          <w:szCs w:val="40"/>
        </w:rPr>
        <w:t xml:space="preserve"> and</w:t>
      </w:r>
      <w:r w:rsidR="00BA5B7F">
        <w:rPr>
          <w:rFonts w:ascii="Times New Roman" w:eastAsiaTheme="minorEastAsia" w:hAnsi="Times New Roman" w:cs="Times New Roman"/>
          <w:sz w:val="24"/>
          <w:szCs w:val="40"/>
        </w:rPr>
        <w:t xml:space="preserve"> detection rate while the </w:t>
      </w:r>
      <w:r w:rsidR="0027236C">
        <w:rPr>
          <w:rFonts w:ascii="Times New Roman" w:eastAsiaTheme="minorEastAsia" w:hAnsi="Times New Roman" w:cs="Times New Roman"/>
          <w:sz w:val="24"/>
          <w:szCs w:val="40"/>
        </w:rPr>
        <w:t xml:space="preserve">increasing of the traffic volume </w:t>
      </w:r>
      <w:r w:rsidR="000C0E66">
        <w:rPr>
          <w:rFonts w:ascii="Times New Roman" w:eastAsiaTheme="minorEastAsia" w:hAnsi="Times New Roman" w:cs="Times New Roman"/>
          <w:sz w:val="24"/>
          <w:szCs w:val="40"/>
        </w:rPr>
        <w:t>caused</w:t>
      </w:r>
      <w:r w:rsidR="0027236C">
        <w:rPr>
          <w:rFonts w:ascii="Times New Roman" w:eastAsiaTheme="minorEastAsia" w:hAnsi="Times New Roman" w:cs="Times New Roman"/>
          <w:sz w:val="24"/>
          <w:szCs w:val="40"/>
        </w:rPr>
        <w:t xml:space="preserve"> the several challenges</w:t>
      </w:r>
      <w:r w:rsidR="000C0E66">
        <w:rPr>
          <w:rFonts w:ascii="Times New Roman" w:eastAsiaTheme="minorEastAsia" w:hAnsi="Times New Roman" w:cs="Times New Roman"/>
          <w:sz w:val="24"/>
          <w:szCs w:val="40"/>
        </w:rPr>
        <w:t xml:space="preserve"> of performance</w:t>
      </w:r>
      <w:r w:rsidR="0027236C">
        <w:rPr>
          <w:rFonts w:ascii="Times New Roman" w:eastAsiaTheme="minorEastAsia" w:hAnsi="Times New Roman" w:cs="Times New Roman"/>
          <w:sz w:val="24"/>
          <w:szCs w:val="40"/>
        </w:rPr>
        <w:t xml:space="preserve"> to implement real-time IDS.</w:t>
      </w:r>
      <w:r w:rsidR="00364C26">
        <w:rPr>
          <w:rFonts w:ascii="Times New Roman" w:eastAsiaTheme="minorEastAsia" w:hAnsi="Times New Roman" w:cs="Times New Roman"/>
          <w:sz w:val="24"/>
          <w:szCs w:val="40"/>
        </w:rPr>
        <w:t xml:space="preserve"> </w:t>
      </w:r>
    </w:p>
    <w:p w14:paraId="3818AC93" w14:textId="74FFC7C5" w:rsidR="00893879" w:rsidRPr="005A5348" w:rsidRDefault="009E4EE8" w:rsidP="005A534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40"/>
        </w:rPr>
        <w:t xml:space="preserve">To </w:t>
      </w:r>
      <w:r w:rsidR="00BD4021">
        <w:rPr>
          <w:rFonts w:ascii="Times New Roman" w:hAnsi="Times New Roman" w:cs="Times New Roman"/>
          <w:sz w:val="24"/>
          <w:szCs w:val="40"/>
        </w:rPr>
        <w:t>overcome</w:t>
      </w:r>
      <w:r>
        <w:rPr>
          <w:rFonts w:ascii="Times New Roman" w:hAnsi="Times New Roman" w:cs="Times New Roman"/>
          <w:sz w:val="24"/>
          <w:szCs w:val="40"/>
        </w:rPr>
        <w:t xml:space="preserve"> the aforementioned problem</w:t>
      </w:r>
      <w:r w:rsidR="00D2240D">
        <w:rPr>
          <w:rFonts w:ascii="Times New Roman" w:hAnsi="Times New Roman" w:cs="Times New Roman"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, </w:t>
      </w:r>
      <w:r w:rsidR="005D7885">
        <w:rPr>
          <w:rFonts w:ascii="Times New Roman" w:hAnsi="Times New Roman" w:cs="Times New Roman"/>
          <w:sz w:val="24"/>
          <w:szCs w:val="40"/>
        </w:rPr>
        <w:t>parallel computing is one of the technique which can be used to code efficiently.</w:t>
      </w:r>
      <w:r w:rsidR="007B18E0">
        <w:rPr>
          <w:rFonts w:ascii="Times New Roman" w:hAnsi="Times New Roman" w:cs="Times New Roman"/>
          <w:sz w:val="24"/>
          <w:szCs w:val="40"/>
        </w:rPr>
        <w:t xml:space="preserve"> </w:t>
      </w:r>
      <w:r w:rsidR="007B18E0" w:rsidRPr="007B18E0">
        <w:rPr>
          <w:rFonts w:ascii="Times New Roman" w:hAnsi="Times New Roman" w:cs="Times New Roman"/>
          <w:color w:val="000000" w:themeColor="text1"/>
          <w:sz w:val="24"/>
          <w:szCs w:val="40"/>
        </w:rPr>
        <w:t>S</w:t>
      </w:r>
      <w:r w:rsidR="007B18E0" w:rsidRPr="007B18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ince parallel programming saves time, allowing the execution of applications in a shorter wall-clock time. As a consequence of executing code efficiently, parallel programming often scales with the problem size, and thus can solve larger problems. In general, parallel programming is a means of providing concurrency, particularly performing simultaneously multiple actions at the same time</w:t>
      </w:r>
      <w:r w:rsidR="007B18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5A53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C299C8A" w14:textId="0531FCA8" w:rsidR="00C66B04" w:rsidRDefault="00C66B04" w:rsidP="006F42CE">
      <w:pPr>
        <w:pStyle w:val="Heading2"/>
        <w:numPr>
          <w:ilvl w:val="0"/>
          <w:numId w:val="11"/>
        </w:numPr>
        <w:ind w:left="360"/>
      </w:pPr>
      <w:bookmarkStart w:id="2" w:name="_Toc513548681"/>
      <w:r>
        <w:t>Literature Review</w:t>
      </w:r>
      <w:bookmarkEnd w:id="2"/>
    </w:p>
    <w:p w14:paraId="0F36CB08" w14:textId="7EDA9692" w:rsidR="00B62214" w:rsidRDefault="00B62214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F5FD8" w14:textId="5F5C8B70" w:rsidR="007500F9" w:rsidRDefault="00B147AE" w:rsidP="003F4A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Recently, many researcher</w:t>
      </w:r>
      <w:r w:rsidR="00107C2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107C2C">
        <w:rPr>
          <w:rFonts w:ascii="Times New Roman" w:hAnsi="Times New Roman" w:cs="Times New Roman"/>
          <w:sz w:val="24"/>
          <w:szCs w:val="24"/>
        </w:rPr>
        <w:t xml:space="preserve">ve </w:t>
      </w:r>
      <w:r w:rsidR="00F41E1B">
        <w:rPr>
          <w:rFonts w:ascii="Times New Roman" w:hAnsi="Times New Roman" w:cs="Times New Roman"/>
          <w:sz w:val="24"/>
          <w:szCs w:val="24"/>
        </w:rPr>
        <w:t>proposed and dev</w:t>
      </w:r>
      <w:r w:rsidR="001346A1">
        <w:rPr>
          <w:rFonts w:ascii="Times New Roman" w:hAnsi="Times New Roman" w:cs="Times New Roman"/>
          <w:sz w:val="24"/>
          <w:szCs w:val="24"/>
        </w:rPr>
        <w:t>eloped numerous</w:t>
      </w:r>
      <w:r w:rsidR="00AA2CAA">
        <w:rPr>
          <w:rFonts w:ascii="Times New Roman" w:hAnsi="Times New Roman" w:cs="Times New Roman"/>
          <w:sz w:val="24"/>
          <w:szCs w:val="24"/>
        </w:rPr>
        <w:t xml:space="preserve"> of</w:t>
      </w:r>
      <w:r w:rsidR="001346A1">
        <w:rPr>
          <w:rFonts w:ascii="Times New Roman" w:hAnsi="Times New Roman" w:cs="Times New Roman"/>
          <w:sz w:val="24"/>
          <w:szCs w:val="24"/>
        </w:rPr>
        <w:t xml:space="preserve"> approaches to detect intrusion. </w:t>
      </w:r>
      <w:r w:rsidR="003F4AA8">
        <w:rPr>
          <w:rFonts w:ascii="Times New Roman" w:hAnsi="Times New Roman" w:cs="Times New Roman"/>
          <w:sz w:val="24"/>
          <w:szCs w:val="24"/>
        </w:rPr>
        <w:t>Some have</w:t>
      </w:r>
      <w:r w:rsidR="00903CFE">
        <w:rPr>
          <w:rFonts w:ascii="Times New Roman" w:hAnsi="Times New Roman" w:cs="Times New Roman"/>
          <w:sz w:val="24"/>
          <w:szCs w:val="24"/>
        </w:rPr>
        <w:t xml:space="preserve"> been</w:t>
      </w:r>
      <w:r w:rsidR="003F4AA8">
        <w:rPr>
          <w:rFonts w:ascii="Times New Roman" w:hAnsi="Times New Roman" w:cs="Times New Roman"/>
          <w:sz w:val="24"/>
          <w:szCs w:val="24"/>
        </w:rPr>
        <w:t xml:space="preserve"> </w:t>
      </w:r>
      <w:r w:rsidR="00241D34">
        <w:rPr>
          <w:rFonts w:ascii="Times New Roman" w:hAnsi="Times New Roman" w:cs="Times New Roman"/>
          <w:sz w:val="24"/>
          <w:szCs w:val="24"/>
        </w:rPr>
        <w:t>concern</w:t>
      </w:r>
      <w:r w:rsidR="00903CFE">
        <w:rPr>
          <w:rFonts w:ascii="Times New Roman" w:hAnsi="Times New Roman" w:cs="Times New Roman"/>
          <w:sz w:val="24"/>
          <w:szCs w:val="24"/>
        </w:rPr>
        <w:t>ing</w:t>
      </w:r>
      <w:r w:rsidR="00241D34">
        <w:rPr>
          <w:rFonts w:ascii="Times New Roman" w:hAnsi="Times New Roman" w:cs="Times New Roman"/>
          <w:sz w:val="24"/>
          <w:szCs w:val="24"/>
        </w:rPr>
        <w:t xml:space="preserve"> on the </w:t>
      </w:r>
      <w:r w:rsidR="00903CFE">
        <w:rPr>
          <w:rFonts w:ascii="Times New Roman" w:hAnsi="Times New Roman" w:cs="Times New Roman"/>
          <w:sz w:val="24"/>
          <w:szCs w:val="24"/>
        </w:rPr>
        <w:t>data preprocessing base</w:t>
      </w:r>
      <w:r w:rsidR="00AA2CAA">
        <w:rPr>
          <w:rFonts w:ascii="Times New Roman" w:hAnsi="Times New Roman" w:cs="Times New Roman"/>
          <w:sz w:val="24"/>
          <w:szCs w:val="24"/>
        </w:rPr>
        <w:t>d</w:t>
      </w:r>
      <w:r w:rsidR="00903CFE">
        <w:rPr>
          <w:rFonts w:ascii="Times New Roman" w:hAnsi="Times New Roman" w:cs="Times New Roman"/>
          <w:sz w:val="24"/>
          <w:szCs w:val="24"/>
        </w:rPr>
        <w:t xml:space="preserve"> on the feature</w:t>
      </w:r>
      <w:r w:rsidR="00AA2CAA">
        <w:rPr>
          <w:rFonts w:ascii="Times New Roman" w:hAnsi="Times New Roman" w:cs="Times New Roman"/>
          <w:sz w:val="24"/>
          <w:szCs w:val="24"/>
        </w:rPr>
        <w:t>s</w:t>
      </w:r>
      <w:r w:rsidR="00903CFE">
        <w:rPr>
          <w:rFonts w:ascii="Times New Roman" w:hAnsi="Times New Roman" w:cs="Times New Roman"/>
          <w:sz w:val="24"/>
          <w:szCs w:val="24"/>
        </w:rPr>
        <w:t xml:space="preserve"> selection problems </w:t>
      </w:r>
      <w:r w:rsidR="00AA2CAA">
        <w:rPr>
          <w:rFonts w:ascii="Times New Roman" w:hAnsi="Times New Roman" w:cs="Times New Roman"/>
          <w:sz w:val="24"/>
          <w:szCs w:val="24"/>
        </w:rPr>
        <w:t>which aimed to</w:t>
      </w:r>
      <w:r w:rsidR="00903CFE">
        <w:rPr>
          <w:rFonts w:ascii="Times New Roman" w:hAnsi="Times New Roman" w:cs="Times New Roman"/>
          <w:sz w:val="24"/>
          <w:szCs w:val="24"/>
        </w:rPr>
        <w:t xml:space="preserve"> reduce</w:t>
      </w:r>
      <w:r w:rsidR="00AA2CAA">
        <w:rPr>
          <w:rFonts w:ascii="Times New Roman" w:hAnsi="Times New Roman" w:cs="Times New Roman"/>
          <w:sz w:val="24"/>
          <w:szCs w:val="24"/>
        </w:rPr>
        <w:t xml:space="preserve"> </w:t>
      </w:r>
      <w:r w:rsidR="00903CFE">
        <w:rPr>
          <w:rFonts w:ascii="Times New Roman" w:hAnsi="Times New Roman" w:cs="Times New Roman"/>
          <w:sz w:val="24"/>
          <w:szCs w:val="24"/>
        </w:rPr>
        <w:t>dimension of the data</w:t>
      </w:r>
      <w:r w:rsidR="00FD1E28">
        <w:rPr>
          <w:rFonts w:ascii="Times New Roman" w:hAnsi="Times New Roman" w:cs="Times New Roman"/>
          <w:sz w:val="24"/>
          <w:szCs w:val="24"/>
        </w:rPr>
        <w:t xml:space="preserve"> and some</w:t>
      </w:r>
      <w:r w:rsidR="00903CFE">
        <w:rPr>
          <w:rFonts w:ascii="Times New Roman" w:hAnsi="Times New Roman" w:cs="Times New Roman"/>
          <w:sz w:val="24"/>
          <w:szCs w:val="24"/>
        </w:rPr>
        <w:t xml:space="preserve"> </w:t>
      </w:r>
      <w:r w:rsidR="00FC3C3F">
        <w:rPr>
          <w:rFonts w:ascii="Times New Roman" w:hAnsi="Times New Roman" w:cs="Times New Roman"/>
          <w:sz w:val="24"/>
          <w:szCs w:val="24"/>
        </w:rPr>
        <w:t xml:space="preserve">other </w:t>
      </w:r>
      <w:r w:rsidR="007A60DB">
        <w:rPr>
          <w:rFonts w:ascii="Times New Roman" w:hAnsi="Times New Roman" w:cs="Times New Roman"/>
          <w:sz w:val="24"/>
          <w:szCs w:val="24"/>
        </w:rPr>
        <w:t>researchers</w:t>
      </w:r>
      <w:r w:rsidR="00903CFE">
        <w:rPr>
          <w:rFonts w:ascii="Times New Roman" w:hAnsi="Times New Roman" w:cs="Times New Roman"/>
          <w:sz w:val="24"/>
          <w:szCs w:val="24"/>
        </w:rPr>
        <w:t xml:space="preserve"> have been focusing on the classification problems </w:t>
      </w:r>
      <w:r w:rsidR="00CA6343">
        <w:rPr>
          <w:rFonts w:ascii="Times New Roman" w:hAnsi="Times New Roman" w:cs="Times New Roman"/>
          <w:sz w:val="24"/>
          <w:szCs w:val="24"/>
        </w:rPr>
        <w:t xml:space="preserve">to obtains </w:t>
      </w:r>
      <w:r w:rsidR="00CC4539">
        <w:rPr>
          <w:rFonts w:ascii="Times New Roman" w:hAnsi="Times New Roman" w:cs="Times New Roman"/>
          <w:sz w:val="24"/>
          <w:szCs w:val="24"/>
        </w:rPr>
        <w:t xml:space="preserve">the </w:t>
      </w:r>
      <w:r w:rsidR="00E856E2">
        <w:rPr>
          <w:rFonts w:ascii="Times New Roman" w:hAnsi="Times New Roman" w:cs="Times New Roman"/>
          <w:sz w:val="24"/>
          <w:szCs w:val="24"/>
        </w:rPr>
        <w:t xml:space="preserve">minimal false </w:t>
      </w:r>
      <w:r w:rsidR="00540084">
        <w:rPr>
          <w:rFonts w:ascii="Times New Roman" w:hAnsi="Times New Roman" w:cs="Times New Roman"/>
          <w:sz w:val="24"/>
          <w:szCs w:val="24"/>
        </w:rPr>
        <w:t xml:space="preserve">intrusion </w:t>
      </w:r>
      <w:r w:rsidR="00E856E2">
        <w:rPr>
          <w:rFonts w:ascii="Times New Roman" w:hAnsi="Times New Roman" w:cs="Times New Roman"/>
          <w:sz w:val="24"/>
          <w:szCs w:val="24"/>
        </w:rPr>
        <w:t xml:space="preserve">detection. </w:t>
      </w:r>
      <w:r w:rsidR="00FD1E28">
        <w:rPr>
          <w:rFonts w:ascii="Times New Roman" w:hAnsi="Times New Roman" w:cs="Times New Roman"/>
          <w:sz w:val="24"/>
          <w:szCs w:val="24"/>
        </w:rPr>
        <w:t xml:space="preserve">By the way, </w:t>
      </w:r>
      <w:r w:rsidR="00C62159">
        <w:rPr>
          <w:rFonts w:ascii="Times New Roman" w:hAnsi="Times New Roman" w:cs="Times New Roman"/>
          <w:sz w:val="24"/>
          <w:szCs w:val="24"/>
        </w:rPr>
        <w:t xml:space="preserve">the one main problem that should be also concerned is </w:t>
      </w:r>
      <w:r w:rsidR="00D45DCD">
        <w:rPr>
          <w:rFonts w:ascii="Times New Roman" w:hAnsi="Times New Roman" w:cs="Times New Roman"/>
          <w:sz w:val="24"/>
          <w:szCs w:val="24"/>
        </w:rPr>
        <w:t xml:space="preserve">how we can speed up the performance of the </w:t>
      </w:r>
      <w:r w:rsidR="00AD3F41">
        <w:rPr>
          <w:rFonts w:ascii="Times New Roman" w:hAnsi="Times New Roman" w:cs="Times New Roman"/>
          <w:sz w:val="24"/>
          <w:szCs w:val="24"/>
        </w:rPr>
        <w:t>system</w:t>
      </w:r>
      <w:r w:rsidR="00D45D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160820" w14:textId="613C0404" w:rsidR="00FF2F8B" w:rsidRDefault="00D04EFC" w:rsidP="00FF2F8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CB7CC6">
        <w:rPr>
          <w:rFonts w:ascii="Times New Roman" w:hAnsi="Times New Roman" w:cs="Times New Roman"/>
          <w:sz w:val="24"/>
          <w:szCs w:val="24"/>
        </w:rPr>
        <w:fldChar w:fldCharType="begin"/>
      </w:r>
      <w:r w:rsidR="001E249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&lt;EndNote&gt;&lt;Cite&gt;&lt;Author&gt;Karimi&lt;/Author&gt;&lt;Year&gt;2016&lt;/Year&gt;&lt;RecNum&gt;1&lt;/RecNum&gt;&lt;DisplayText&gt;[1]&lt;/DisplayText&gt;&lt;record&gt;&lt;rec-number&gt;1&lt;/rec-number&gt;&lt;foreign-keys&gt;&lt;key app="EN" db-id="pv90wfvd3fv0wlepx9sxs5t8drfw9dzewzf5" timestamp="1525761469"&gt;1&lt;/key&gt;&lt;/foreign-keys&gt;&lt;ref-type name="Conference Proceedings"&gt;10&lt;/ref-type&gt;&lt;contributors&gt;&lt;authors&gt;&lt;author&gt;A. M. Karimi&lt;/author&gt;&lt;author&gt;Q. Niyaz&lt;/author&gt;&lt;author&gt;Weiqing, Sun&lt;/author&gt;&lt;author&gt;A. Y. Javaid&lt;/author&gt;&lt;author&gt;V. K. Devabhaktuni&lt;/author&gt;&lt;/authors&gt;&lt;/contributors&gt;&lt;titles&gt;&lt;title&gt;Distributed network traffic feature extraction for a real-time IDS&lt;/title&gt;&lt;secondary-title&gt;2016 IEEE International Conference on Electro Information Technology (EIT)&lt;/secondary-title&gt;&lt;alt-title&gt;2016 IEEE International Conference on Electro Information Technology (EIT)&lt;/alt-title&gt;&lt;/titles&gt;&lt;pages&gt;0522-0526&lt;/pages&gt;&lt;keywords&gt;&lt;keyword&gt;Internet&lt;/keyword&gt;&lt;keyword&gt;feature extraction&lt;/keyword&gt;&lt;keyword&gt;real-time systems&lt;/keyword&gt;&lt;keyword&gt;software architecture&lt;/keyword&gt;&lt;keyword&gt;telecommunication security&lt;/keyword&gt;&lt;keyword&gt;telecommunication traffic&lt;/keyword&gt;&lt;keyword&gt;transport protocols&lt;/keyword&gt;&lt;keyword&gt;Apache Spark framework&lt;/keyword&gt;&lt;keyword&gt;Internet traffic&lt;/keyword&gt;&lt;keyword&gt;Netma&lt;/keyword&gt;&lt;keyword&gt;TCP-based traffic&lt;/keyword&gt;&lt;keyword&gt;anomalies detection&lt;/keyword&gt;&lt;keyword&gt;distributed architecture&lt;/keyword&gt;&lt;keyword&gt;distributed network traffic feature extraction&lt;/keyword&gt;&lt;keyword&gt;intrusion detection system&lt;/keyword&gt;&lt;keyword&gt;line-rate packet capturing tool&lt;/keyword&gt;&lt;keyword&gt;network attacks&lt;/keyword&gt;&lt;keyword&gt;network traffic monitoring&lt;/keyword&gt;&lt;keyword&gt;real-time IDS&lt;/keyword&gt;&lt;keyword&gt;Computer crime&lt;/keyword&gt;&lt;keyword&gt;Distributed databases&lt;/keyword&gt;&lt;keyword&gt;Memory&lt;/keyword&gt;&lt;keyword&gt;Monitoring&lt;/keyword&gt;&lt;keyword&gt;Sparks&lt;/keyword&gt;&lt;keyword&gt;Apache Spark&lt;/keyword&gt;&lt;keyword&gt;HDFS&lt;/keyword&gt;&lt;keyword&gt;Netmap&lt;/keyword&gt;&lt;/keywords&gt;&lt;dates&gt;&lt;year&gt;2016&lt;/year&gt;&lt;pub-dates&gt;&lt;date&gt;19-21 May 2016&lt;/date&gt;&lt;/pub-dates&gt;&lt;/dates&gt;&lt;urls&gt;&lt;/urls&gt;&lt;electronic-resource-num&gt;10.1109/EIT.2016.7535295&lt;/electronic-resource-num&gt;&lt;/record&gt;&lt;/Cite&gt;&lt;/EndNote&gt;</w:instrText>
      </w:r>
      <w:r w:rsidR="00CB7CC6">
        <w:rPr>
          <w:rFonts w:ascii="Times New Roman" w:hAnsi="Times New Roman" w:cs="Times New Roman"/>
          <w:sz w:val="24"/>
          <w:szCs w:val="24"/>
        </w:rPr>
        <w:fldChar w:fldCharType="separate"/>
      </w:r>
      <w:r w:rsidR="001E249E">
        <w:rPr>
          <w:rFonts w:ascii="Times New Roman" w:hAnsi="Times New Roman" w:cs="Times New Roman"/>
          <w:noProof/>
          <w:sz w:val="24"/>
          <w:szCs w:val="24"/>
        </w:rPr>
        <w:t>[1]</w:t>
      </w:r>
      <w:r w:rsidR="00CB7CC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</w:t>
      </w:r>
      <w:r w:rsidR="0044488F">
        <w:rPr>
          <w:rFonts w:ascii="Times New Roman" w:hAnsi="Times New Roman" w:cs="Times New Roman"/>
          <w:sz w:val="24"/>
          <w:szCs w:val="24"/>
        </w:rPr>
        <w:t xml:space="preserve"> they proposed a distributed </w:t>
      </w:r>
      <w:r w:rsidR="00862ADB">
        <w:rPr>
          <w:rFonts w:ascii="Times New Roman" w:hAnsi="Times New Roman" w:cs="Times New Roman"/>
          <w:sz w:val="24"/>
          <w:szCs w:val="24"/>
        </w:rPr>
        <w:t xml:space="preserve">architecture-based intrusion detection system(IDS) that is capable of detecting the anomalies in the network in real-time. They </w:t>
      </w:r>
      <w:r w:rsidR="00AD56B0">
        <w:rPr>
          <w:rFonts w:ascii="Times New Roman" w:hAnsi="Times New Roman" w:cs="Times New Roman"/>
          <w:sz w:val="24"/>
          <w:szCs w:val="24"/>
        </w:rPr>
        <w:t>applied</w:t>
      </w:r>
      <w:r w:rsidR="00862ADB">
        <w:rPr>
          <w:rFonts w:ascii="Times New Roman" w:hAnsi="Times New Roman" w:cs="Times New Roman"/>
          <w:sz w:val="24"/>
          <w:szCs w:val="24"/>
        </w:rPr>
        <w:t xml:space="preserve"> the </w:t>
      </w:r>
      <w:r w:rsidR="00862ADB" w:rsidRPr="0044488F">
        <w:rPr>
          <w:rFonts w:ascii="Times New Roman" w:hAnsi="Times New Roman" w:cs="Times New Roman"/>
          <w:color w:val="000000"/>
          <w:sz w:val="24"/>
          <w:szCs w:val="24"/>
        </w:rPr>
        <w:t xml:space="preserve">Apache Spark framework and </w:t>
      </w:r>
      <w:proofErr w:type="spellStart"/>
      <w:r w:rsidR="00862ADB" w:rsidRPr="0044488F">
        <w:rPr>
          <w:rFonts w:ascii="Times New Roman" w:hAnsi="Times New Roman" w:cs="Times New Roman"/>
          <w:color w:val="000000"/>
          <w:sz w:val="24"/>
          <w:szCs w:val="24"/>
        </w:rPr>
        <w:t>Netmap</w:t>
      </w:r>
      <w:proofErr w:type="spellEnd"/>
      <w:r w:rsidR="00862A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83B35">
        <w:rPr>
          <w:rFonts w:ascii="Times New Roman" w:hAnsi="Times New Roman" w:cs="Times New Roman"/>
          <w:color w:val="000000"/>
          <w:sz w:val="24"/>
          <w:szCs w:val="24"/>
        </w:rPr>
        <w:t xml:space="preserve">In the end, the proposed system result in the better performance when the number of worker added. </w:t>
      </w:r>
      <w:r w:rsidR="00FF2F8B">
        <w:rPr>
          <w:rFonts w:ascii="Times New Roman" w:hAnsi="Times New Roman" w:cs="Times New Roman"/>
          <w:color w:val="000000"/>
          <w:sz w:val="24"/>
          <w:szCs w:val="24"/>
        </w:rPr>
        <w:t xml:space="preserve">However, the requirement of the hardware implementation of the system is at high cost since many virtual machines is needed to simulate the distributed system. </w:t>
      </w:r>
    </w:p>
    <w:p w14:paraId="477FF767" w14:textId="49A5D2B2" w:rsidR="00612819" w:rsidRPr="00934015" w:rsidRDefault="00612819" w:rsidP="00FF2F8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In this project, we have provided a solution to solve the mentioned issues</w:t>
      </w:r>
      <w:r w:rsidR="00522E0E">
        <w:rPr>
          <w:rFonts w:ascii="Times New Roman" w:hAnsi="Times New Roman" w:cs="Times New Roman"/>
          <w:color w:val="000000"/>
          <w:sz w:val="24"/>
          <w:szCs w:val="24"/>
        </w:rPr>
        <w:t xml:space="preserve"> by implementing the parallel computing which </w:t>
      </w:r>
      <w:r w:rsidR="00522E0E" w:rsidRPr="00AD08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many calculations or the execution of </w:t>
      </w:r>
      <w:hyperlink r:id="rId10" w:tooltip="Process (computing)" w:history="1">
        <w:r w:rsidR="00522E0E" w:rsidRPr="00AD08B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processes</w:t>
        </w:r>
      </w:hyperlink>
      <w:r w:rsidR="00522E0E" w:rsidRPr="00AD08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are carried out concurrently</w:t>
      </w:r>
      <w:r w:rsidR="00522E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 that the faster algorithm can be obtained</w:t>
      </w:r>
    </w:p>
    <w:p w14:paraId="5A138044" w14:textId="77777777" w:rsidR="00BD4BE6" w:rsidRDefault="00BD4BE6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16BAB" w14:textId="1A725999" w:rsidR="00B62214" w:rsidRDefault="00127E38" w:rsidP="006F42CE">
      <w:pPr>
        <w:pStyle w:val="Heading2"/>
        <w:numPr>
          <w:ilvl w:val="0"/>
          <w:numId w:val="11"/>
        </w:numPr>
        <w:ind w:left="360"/>
      </w:pPr>
      <w:bookmarkStart w:id="3" w:name="_Toc513548682"/>
      <w:r>
        <w:t>Method</w:t>
      </w:r>
      <w:r w:rsidR="003A6DAD">
        <w:t>ology</w:t>
      </w:r>
      <w:bookmarkEnd w:id="3"/>
    </w:p>
    <w:p w14:paraId="3BB717EF" w14:textId="5086FAEB" w:rsidR="0017602E" w:rsidRDefault="0017602E" w:rsidP="000F5B22">
      <w:pPr>
        <w:jc w:val="both"/>
        <w:rPr>
          <w:rFonts w:ascii="Times New Roman" w:hAnsi="Times New Roman" w:cs="Times New Roman"/>
          <w:b/>
          <w:bCs/>
          <w:sz w:val="36"/>
        </w:rPr>
      </w:pPr>
    </w:p>
    <w:p w14:paraId="6C282F18" w14:textId="0547BBA9" w:rsidR="00FE519A" w:rsidRDefault="00EC6925" w:rsidP="006F42CE">
      <w:pPr>
        <w:pStyle w:val="Heading3"/>
        <w:ind w:left="360"/>
      </w:pPr>
      <w:bookmarkStart w:id="4" w:name="_Toc513548683"/>
      <w:r>
        <w:t>3</w:t>
      </w:r>
      <w:r w:rsidR="006E74BE">
        <w:t xml:space="preserve">.1 </w:t>
      </w:r>
      <w:r w:rsidR="00FE519A" w:rsidRPr="002A1080">
        <w:t>Architecture</w:t>
      </w:r>
      <w:bookmarkEnd w:id="4"/>
    </w:p>
    <w:p w14:paraId="3F14D6B1" w14:textId="27C58F73" w:rsidR="00FE519A" w:rsidRDefault="00FE519A" w:rsidP="00FE51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6F690" w14:textId="175DC9E8" w:rsidR="00090089" w:rsidRDefault="00090089" w:rsidP="00FE51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789B9" w14:textId="77777777" w:rsidR="00090089" w:rsidRDefault="00090089" w:rsidP="00FE51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E63FC" w14:textId="765A47AE" w:rsidR="00FE519A" w:rsidRPr="00FE519A" w:rsidRDefault="00FA628F" w:rsidP="00FE51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92FE218" wp14:editId="44C6A818">
            <wp:simplePos x="0" y="0"/>
            <wp:positionH relativeFrom="column">
              <wp:posOffset>1936750</wp:posOffset>
            </wp:positionH>
            <wp:positionV relativeFrom="paragraph">
              <wp:posOffset>6985</wp:posOffset>
            </wp:positionV>
            <wp:extent cx="2154555" cy="384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D3B37" w14:textId="7B01ADE6" w:rsidR="00B62214" w:rsidRDefault="00B62214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42F0C" w14:textId="72BB3556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4A7DE" w14:textId="33B8F53F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A546A1" w14:textId="3493790A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7335A" w14:textId="7B99B871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5C275" w14:textId="3641E2A3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062C8" w14:textId="5BFA44C8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D9A5A" w14:textId="0F87458A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3869D" w14:textId="5FB367BD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B262B" w14:textId="4A428742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24394" w14:textId="52D2638B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53576" w14:textId="4F18CF93" w:rsidR="00FE519A" w:rsidRDefault="00FE519A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F883A" w14:textId="6C41BDD6" w:rsidR="00FE519A" w:rsidRDefault="004669F1" w:rsidP="000F5B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3F27A" wp14:editId="046F2005">
                <wp:simplePos x="0" y="0"/>
                <wp:positionH relativeFrom="column">
                  <wp:posOffset>1870075</wp:posOffset>
                </wp:positionH>
                <wp:positionV relativeFrom="paragraph">
                  <wp:posOffset>154940</wp:posOffset>
                </wp:positionV>
                <wp:extent cx="241871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02AE3" w14:textId="0EA8CE48" w:rsidR="008D7DF6" w:rsidRPr="00105302" w:rsidRDefault="008D7DF6" w:rsidP="008D7DF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5302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10530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105302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10530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A81699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10530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105302">
                              <w:rPr>
                                <w:color w:val="000000" w:themeColor="text1"/>
                              </w:rPr>
                              <w:t xml:space="preserve"> architecture 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3F2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7.25pt;margin-top:12.2pt;width:190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" stroked="f">
                <v:textbox style="mso-fit-shape-to-text:t" inset="0,0,0,0">
                  <w:txbxContent>
                    <w:p w14:paraId="6BD02AE3" w14:textId="0EA8CE48" w:rsidR="008D7DF6" w:rsidRPr="00105302" w:rsidRDefault="008D7DF6" w:rsidP="008D7DF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105302">
                        <w:rPr>
                          <w:color w:val="000000" w:themeColor="text1"/>
                        </w:rPr>
                        <w:t xml:space="preserve">Figure </w:t>
                      </w:r>
                      <w:r w:rsidRPr="00105302">
                        <w:rPr>
                          <w:color w:val="000000" w:themeColor="text1"/>
                        </w:rPr>
                        <w:fldChar w:fldCharType="begin"/>
                      </w:r>
                      <w:r w:rsidRPr="00105302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105302">
                        <w:rPr>
                          <w:color w:val="000000" w:themeColor="text1"/>
                        </w:rPr>
                        <w:fldChar w:fldCharType="separate"/>
                      </w:r>
                      <w:r w:rsidR="00A81699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105302">
                        <w:rPr>
                          <w:color w:val="000000" w:themeColor="text1"/>
                        </w:rPr>
                        <w:fldChar w:fldCharType="end"/>
                      </w:r>
                      <w:r w:rsidRPr="00105302">
                        <w:rPr>
                          <w:color w:val="000000" w:themeColor="text1"/>
                        </w:rPr>
                        <w:t xml:space="preserve"> architecture work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76E19" w14:textId="439CFBFD" w:rsidR="008D7DF6" w:rsidRDefault="008D7DF6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7BFBE3" w14:textId="77777777" w:rsidR="00DF6EF7" w:rsidRDefault="00DF6EF7" w:rsidP="000F5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FC353" w14:textId="3D9C2E2A" w:rsidR="00B62214" w:rsidRPr="00C66B04" w:rsidRDefault="00EC6925" w:rsidP="006F42CE">
      <w:pPr>
        <w:pStyle w:val="Heading3"/>
        <w:ind w:left="360"/>
      </w:pPr>
      <w:bookmarkStart w:id="5" w:name="_Toc513548684"/>
      <w:r>
        <w:t>3</w:t>
      </w:r>
      <w:r w:rsidR="006E74BE">
        <w:t xml:space="preserve">.2 </w:t>
      </w:r>
      <w:r w:rsidR="00D5616A">
        <w:t>Dataset</w:t>
      </w:r>
      <w:bookmarkEnd w:id="5"/>
    </w:p>
    <w:p w14:paraId="1C7ADDA7" w14:textId="30960DB6" w:rsidR="001817CB" w:rsidRDefault="001817CB" w:rsidP="005313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1AA03" w14:textId="141CC720" w:rsidR="00426815" w:rsidRPr="00540BAB" w:rsidRDefault="008F5245" w:rsidP="00540BA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KDD cup is widely used more than 15 years in the academic </w:t>
      </w:r>
      <w:r w:rsidR="00AD7B86">
        <w:rPr>
          <w:rFonts w:ascii="Times New Roman" w:hAnsi="Times New Roman" w:cs="Times New Roman"/>
          <w:sz w:val="24"/>
          <w:szCs w:val="24"/>
        </w:rPr>
        <w:t>research and even in data mining competition in the world</w:t>
      </w:r>
      <w:r>
        <w:rPr>
          <w:rFonts w:ascii="Times New Roman" w:hAnsi="Times New Roman" w:cs="Times New Roman"/>
          <w:sz w:val="24"/>
          <w:szCs w:val="24"/>
        </w:rPr>
        <w:t>. NSL-KDD</w:t>
      </w:r>
      <w:r w:rsidR="00AA03C2">
        <w:rPr>
          <w:rFonts w:ascii="Times New Roman" w:hAnsi="Times New Roman" w:cs="Times New Roman"/>
          <w:sz w:val="24"/>
          <w:szCs w:val="24"/>
        </w:rPr>
        <w:t xml:space="preserve"> </w:t>
      </w:r>
      <w:r w:rsidR="00AA03C2">
        <w:rPr>
          <w:rFonts w:ascii="Times New Roman" w:hAnsi="Times New Roman" w:cs="Times New Roman"/>
          <w:sz w:val="24"/>
          <w:szCs w:val="24"/>
        </w:rPr>
        <w:fldChar w:fldCharType="begin"/>
      </w:r>
      <w:r w:rsidR="003644A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&lt;EndNote&gt;&lt;Cite&gt;&lt;Author&gt;Paulauskas&lt;/Author&gt;&lt;Year&gt;2017&lt;/Year&gt;&lt;RecNum&gt;2&lt;/RecNum&gt;&lt;DisplayText&gt;[2]&lt;/DisplayText&gt;&lt;record&gt;&lt;rec-number&gt;2&lt;/rec-number&gt;&lt;foreign-keys&gt;&lt;key app="EN" db-id="pv90wfvd3fv0wlepx9sxs5t8drfw9dzewzf5" timestamp="1525761917"&gt;2&lt;/key&gt;&lt;/foreign-keys&gt;&lt;ref-type name="Conference Proceedings"&gt;10&lt;/ref-type&gt;&lt;contributors&gt;&lt;authors&gt;&lt;author&gt;N. Paulauskas&lt;/author&gt;&lt;author&gt;J. Auskalnis&lt;/author&gt;&lt;/authors&gt;&lt;/contributors&gt;&lt;titles&gt;&lt;title&gt;Analysis of data pre-processing influence on intrusion detection using NSL-KDD dataset&lt;/title&gt;&lt;secondary-title&gt;2017 Open Conference of Electrical, Electronic and Information Sciences (eStream)&lt;/secondary-title&gt;&lt;alt-title&gt;2017 Open Conference of Electrical, Electronic and Information Sciences (eStream)&lt;/alt-title&gt;&lt;/titles&gt;&lt;pages&gt;1-5&lt;/pages&gt;&lt;keywords&gt;&lt;keyword&gt;data analysis&lt;/keyword&gt;&lt;keyword&gt;data mining&lt;/keyword&gt;&lt;keyword&gt;decision trees&lt;/keyword&gt;&lt;keyword&gt;learning (artificial intelligence)&lt;/keyword&gt;&lt;keyword&gt;security of data&lt;/keyword&gt;&lt;keyword&gt;NSL-KDD dataset&lt;/keyword&gt;&lt;keyword&gt;Nai&amp;amp;#x0308&lt;/keyword&gt;&lt;keyword&gt;ve Bayes&lt;/keyword&gt;&lt;keyword&gt;data pre-processing influence&lt;/keyword&gt;&lt;keyword&gt;intrusion detection&lt;/keyword&gt;&lt;keyword&gt;knowledge discovery process&lt;/keyword&gt;&lt;keyword&gt;machine learning methods&lt;/keyword&gt;&lt;keyword&gt;rule-based classifiers&lt;/keyword&gt;&lt;keyword&gt;Data models&lt;/keyword&gt;&lt;keyword&gt;Distributed databases&lt;/keyword&gt;&lt;keyword&gt;Load modeling&lt;/keyword&gt;&lt;keyword&gt;Predictive models&lt;/keyword&gt;&lt;keyword&gt;Testing&lt;/keyword&gt;&lt;keyword&gt;Training&lt;/keyword&gt;&lt;keyword&gt;classifiers&lt;/keyword&gt;&lt;keyword&gt;pre-processing&lt;/keyword&gt;&lt;/keywords&gt;&lt;dates&gt;&lt;year&gt;2017&lt;/year&gt;&lt;pub-dates&gt;&lt;date&gt;27-27 April 2017&lt;/date&gt;&lt;/pub-dates&gt;&lt;/dates&gt;&lt;urls&gt;&lt;/urls&gt;&lt;electronic-resource-num&gt;10.1109/eStream.2017.7950325&lt;/electronic-resource-num&gt;&lt;/record&gt;&lt;/Cite&gt;&lt;/EndNote&gt;</w:instrText>
      </w:r>
      <w:r w:rsidR="00AA03C2">
        <w:rPr>
          <w:rFonts w:ascii="Times New Roman" w:hAnsi="Times New Roman" w:cs="Times New Roman"/>
          <w:sz w:val="24"/>
          <w:szCs w:val="24"/>
        </w:rPr>
        <w:fldChar w:fldCharType="separate"/>
      </w:r>
      <w:r w:rsidR="003644A8">
        <w:rPr>
          <w:rFonts w:ascii="Times New Roman" w:hAnsi="Times New Roman" w:cs="Times New Roman"/>
          <w:noProof/>
          <w:sz w:val="24"/>
          <w:szCs w:val="24"/>
        </w:rPr>
        <w:t>[2]</w:t>
      </w:r>
      <w:r w:rsidR="00AA03C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the replicated dataset and has a </w:t>
      </w:r>
      <w:r w:rsidR="00AD7B86">
        <w:rPr>
          <w:rFonts w:ascii="Times New Roman" w:hAnsi="Times New Roman" w:cs="Times New Roman"/>
          <w:sz w:val="24"/>
          <w:szCs w:val="24"/>
        </w:rPr>
        <w:t xml:space="preserve">completely record </w:t>
      </w:r>
      <w:r>
        <w:rPr>
          <w:rFonts w:ascii="Times New Roman" w:hAnsi="Times New Roman" w:cs="Times New Roman"/>
          <w:sz w:val="24"/>
          <w:szCs w:val="24"/>
        </w:rPr>
        <w:t>of KDD</w:t>
      </w:r>
      <w:r w:rsidR="00AD7B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was proposed </w:t>
      </w:r>
      <w:r w:rsidR="00E958E7">
        <w:rPr>
          <w:rFonts w:ascii="Times New Roman" w:hAnsi="Times New Roman" w:cs="Times New Roman"/>
          <w:sz w:val="24"/>
          <w:szCs w:val="24"/>
        </w:rPr>
        <w:t>since it has some advantages over the original KDD data set.</w:t>
      </w:r>
      <w:r w:rsidR="003C76EE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3C76EE" w:rsidRPr="003C76EE">
        <w:rPr>
          <w:rFonts w:ascii="Times New Roman" w:hAnsi="Times New Roman" w:cs="Times New Roman"/>
          <w:sz w:val="24"/>
          <w:szCs w:val="24"/>
        </w:rPr>
        <w:t>148,517</w:t>
      </w:r>
      <w:r w:rsidR="003C76EE">
        <w:rPr>
          <w:rFonts w:ascii="Times New Roman" w:hAnsi="Times New Roman" w:cs="Times New Roman"/>
          <w:sz w:val="24"/>
          <w:szCs w:val="24"/>
        </w:rPr>
        <w:t xml:space="preserve"> flow</w:t>
      </w:r>
      <w:r w:rsidR="008A0DB4">
        <w:rPr>
          <w:rFonts w:ascii="Times New Roman" w:hAnsi="Times New Roman" w:cs="Times New Roman"/>
          <w:sz w:val="24"/>
          <w:szCs w:val="24"/>
        </w:rPr>
        <w:t>s</w:t>
      </w:r>
      <w:r w:rsidR="003C76EE">
        <w:rPr>
          <w:rFonts w:ascii="Times New Roman" w:hAnsi="Times New Roman" w:cs="Times New Roman"/>
          <w:sz w:val="24"/>
          <w:szCs w:val="24"/>
        </w:rPr>
        <w:t xml:space="preserve"> in the NSL-KDD dataset, </w:t>
      </w:r>
      <w:r w:rsidR="00CF15E3">
        <w:rPr>
          <w:rFonts w:ascii="Times New Roman" w:hAnsi="Times New Roman" w:cs="Times New Roman"/>
          <w:sz w:val="24"/>
          <w:szCs w:val="24"/>
        </w:rPr>
        <w:t xml:space="preserve">each traffic sample has </w:t>
      </w:r>
      <w:r w:rsidR="006067F5">
        <w:rPr>
          <w:rFonts w:ascii="Times New Roman" w:hAnsi="Times New Roman" w:cs="Times New Roman"/>
          <w:sz w:val="24"/>
          <w:szCs w:val="24"/>
        </w:rPr>
        <w:t>forty-one</w:t>
      </w:r>
      <w:r w:rsidR="00CF15E3">
        <w:rPr>
          <w:rFonts w:ascii="Times New Roman" w:hAnsi="Times New Roman" w:cs="Times New Roman"/>
          <w:sz w:val="24"/>
          <w:szCs w:val="24"/>
        </w:rPr>
        <w:t xml:space="preserve"> feature and available for both binary class and multi-class. </w:t>
      </w:r>
      <w:r w:rsidR="00040C70">
        <w:rPr>
          <w:rFonts w:ascii="Times New Roman" w:hAnsi="Times New Roman" w:cs="Times New Roman"/>
          <w:sz w:val="24"/>
          <w:szCs w:val="24"/>
        </w:rPr>
        <w:t>The flow</w:t>
      </w:r>
      <w:r w:rsidR="00156448">
        <w:rPr>
          <w:rFonts w:ascii="Times New Roman" w:hAnsi="Times New Roman" w:cs="Times New Roman"/>
          <w:sz w:val="24"/>
          <w:szCs w:val="24"/>
        </w:rPr>
        <w:t>s</w:t>
      </w:r>
      <w:r w:rsidR="00040C70">
        <w:rPr>
          <w:rFonts w:ascii="Times New Roman" w:hAnsi="Times New Roman" w:cs="Times New Roman"/>
          <w:sz w:val="24"/>
          <w:szCs w:val="24"/>
        </w:rPr>
        <w:t xml:space="preserve"> are labeled as normal or abnormal in the binary class</w:t>
      </w:r>
      <w:r w:rsidR="002A1953">
        <w:rPr>
          <w:rFonts w:ascii="Times New Roman" w:hAnsi="Times New Roman" w:cs="Times New Roman"/>
          <w:sz w:val="24"/>
          <w:szCs w:val="24"/>
        </w:rPr>
        <w:t xml:space="preserve"> while</w:t>
      </w:r>
      <w:r w:rsidR="004244DA">
        <w:rPr>
          <w:rFonts w:ascii="Times New Roman" w:hAnsi="Times New Roman" w:cs="Times New Roman"/>
          <w:sz w:val="24"/>
          <w:szCs w:val="24"/>
        </w:rPr>
        <w:t xml:space="preserve"> </w:t>
      </w:r>
      <w:r w:rsidR="002A1953">
        <w:rPr>
          <w:rFonts w:ascii="Times New Roman" w:hAnsi="Times New Roman" w:cs="Times New Roman"/>
          <w:sz w:val="24"/>
          <w:szCs w:val="24"/>
        </w:rPr>
        <w:t>t</w:t>
      </w:r>
      <w:r w:rsidR="004244DA">
        <w:rPr>
          <w:rFonts w:ascii="Times New Roman" w:hAnsi="Times New Roman" w:cs="Times New Roman"/>
          <w:sz w:val="24"/>
          <w:szCs w:val="24"/>
        </w:rPr>
        <w:t>he flows are labeled as normal or any different types of attac</w:t>
      </w:r>
      <w:r w:rsidR="002A1953">
        <w:rPr>
          <w:rFonts w:ascii="Times New Roman" w:hAnsi="Times New Roman" w:cs="Times New Roman"/>
          <w:sz w:val="24"/>
          <w:szCs w:val="24"/>
        </w:rPr>
        <w:t>k</w:t>
      </w:r>
      <w:r w:rsidR="004244DA">
        <w:rPr>
          <w:rFonts w:ascii="Times New Roman" w:hAnsi="Times New Roman" w:cs="Times New Roman"/>
          <w:sz w:val="24"/>
          <w:szCs w:val="24"/>
        </w:rPr>
        <w:t xml:space="preserve"> </w:t>
      </w:r>
      <w:r w:rsidR="002A1953">
        <w:rPr>
          <w:rFonts w:ascii="Times New Roman" w:hAnsi="Times New Roman" w:cs="Times New Roman"/>
          <w:sz w:val="24"/>
          <w:szCs w:val="24"/>
        </w:rPr>
        <w:t>in</w:t>
      </w:r>
      <w:r w:rsidR="004244DA">
        <w:rPr>
          <w:rFonts w:ascii="Times New Roman" w:hAnsi="Times New Roman" w:cs="Times New Roman"/>
          <w:sz w:val="24"/>
          <w:szCs w:val="24"/>
        </w:rPr>
        <w:t xml:space="preserve"> the multi-class.</w:t>
      </w:r>
    </w:p>
    <w:p w14:paraId="7D4418F8" w14:textId="77777777" w:rsidR="00426815" w:rsidRPr="001569C7" w:rsidRDefault="00426815" w:rsidP="001569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278BB" w14:textId="48A8D94A" w:rsidR="00985893" w:rsidRDefault="00EC6925" w:rsidP="006F42CE">
      <w:pPr>
        <w:pStyle w:val="Heading3"/>
        <w:ind w:left="360"/>
      </w:pPr>
      <w:bookmarkStart w:id="6" w:name="_Toc513548685"/>
      <w:r>
        <w:t>3</w:t>
      </w:r>
      <w:r w:rsidR="006E74BE">
        <w:t xml:space="preserve">.3 </w:t>
      </w:r>
      <w:r w:rsidR="00575B21" w:rsidRPr="00A80996">
        <w:t>Proposed</w:t>
      </w:r>
      <w:r w:rsidR="00575B21" w:rsidRPr="006E74BE">
        <w:t xml:space="preserve"> Methodology</w:t>
      </w:r>
      <w:bookmarkEnd w:id="6"/>
    </w:p>
    <w:p w14:paraId="555C99A7" w14:textId="77777777" w:rsidR="00D33EB5" w:rsidRPr="006E74BE" w:rsidRDefault="00D33EB5" w:rsidP="00D33EB5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27815" w14:textId="69C10E89" w:rsidR="001E32C7" w:rsidRDefault="00D04EFC" w:rsidP="00DC4C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figure 1 showed the whole process of IDS architecture</w:t>
      </w:r>
      <w:r w:rsidR="00156448">
        <w:rPr>
          <w:rFonts w:ascii="Times New Roman" w:hAnsi="Times New Roman" w:cs="Times New Roman"/>
          <w:sz w:val="24"/>
          <w:szCs w:val="24"/>
        </w:rPr>
        <w:t xml:space="preserve"> base on real-time.</w:t>
      </w:r>
      <w:r w:rsidR="00EC32C8">
        <w:rPr>
          <w:rFonts w:ascii="Times New Roman" w:hAnsi="Times New Roman" w:cs="Times New Roman"/>
          <w:sz w:val="24"/>
          <w:szCs w:val="24"/>
        </w:rPr>
        <w:t xml:space="preserve"> </w:t>
      </w:r>
      <w:r w:rsidR="003445C2">
        <w:rPr>
          <w:rFonts w:ascii="Times New Roman" w:hAnsi="Times New Roman" w:cs="Times New Roman"/>
          <w:sz w:val="24"/>
          <w:szCs w:val="24"/>
        </w:rPr>
        <w:t>There are four steps to complete the whole process are Raw Network packet capturing, Feature extraction, Data preprocessing, and classification</w:t>
      </w:r>
      <w:r w:rsidR="00AB4BD8">
        <w:rPr>
          <w:rFonts w:ascii="Times New Roman" w:hAnsi="Times New Roman" w:cs="Times New Roman"/>
          <w:sz w:val="24"/>
          <w:szCs w:val="24"/>
        </w:rPr>
        <w:t xml:space="preserve"> step</w:t>
      </w:r>
      <w:r w:rsidR="003445C2">
        <w:rPr>
          <w:rFonts w:ascii="Times New Roman" w:hAnsi="Times New Roman" w:cs="Times New Roman"/>
          <w:sz w:val="24"/>
          <w:szCs w:val="24"/>
        </w:rPr>
        <w:t xml:space="preserve">. </w:t>
      </w:r>
      <w:r w:rsidR="003C3698">
        <w:rPr>
          <w:rFonts w:ascii="Times New Roman" w:hAnsi="Times New Roman" w:cs="Times New Roman"/>
          <w:sz w:val="24"/>
          <w:szCs w:val="24"/>
        </w:rPr>
        <w:t>Network packet capturing is the computer network method to in</w:t>
      </w:r>
      <w:r w:rsidR="0040662C">
        <w:rPr>
          <w:rFonts w:ascii="Times New Roman" w:hAnsi="Times New Roman" w:cs="Times New Roman"/>
          <w:sz w:val="24"/>
          <w:szCs w:val="24"/>
        </w:rPr>
        <w:t>ter</w:t>
      </w:r>
      <w:r w:rsidR="003C3698">
        <w:rPr>
          <w:rFonts w:ascii="Times New Roman" w:hAnsi="Times New Roman" w:cs="Times New Roman"/>
          <w:sz w:val="24"/>
          <w:szCs w:val="24"/>
        </w:rPr>
        <w:t xml:space="preserve">cept the data packet being send over the specific network. </w:t>
      </w:r>
      <w:r w:rsidR="00426FB7">
        <w:rPr>
          <w:rFonts w:ascii="Times New Roman" w:hAnsi="Times New Roman" w:cs="Times New Roman"/>
          <w:sz w:val="24"/>
          <w:szCs w:val="24"/>
        </w:rPr>
        <w:t xml:space="preserve">Once a packet is captured, it can be stored </w:t>
      </w:r>
      <w:r w:rsidR="00F20D3E">
        <w:rPr>
          <w:rFonts w:ascii="Times New Roman" w:hAnsi="Times New Roman" w:cs="Times New Roman"/>
          <w:sz w:val="24"/>
          <w:szCs w:val="24"/>
        </w:rPr>
        <w:t xml:space="preserve">as </w:t>
      </w:r>
      <w:r w:rsidR="00426FB7">
        <w:rPr>
          <w:rFonts w:ascii="Times New Roman" w:hAnsi="Times New Roman" w:cs="Times New Roman"/>
          <w:sz w:val="24"/>
          <w:szCs w:val="24"/>
        </w:rPr>
        <w:t>temporary</w:t>
      </w:r>
      <w:r w:rsidR="00F20D3E">
        <w:rPr>
          <w:rFonts w:ascii="Times New Roman" w:hAnsi="Times New Roman" w:cs="Times New Roman"/>
          <w:sz w:val="24"/>
          <w:szCs w:val="24"/>
        </w:rPr>
        <w:t xml:space="preserve"> data</w:t>
      </w:r>
      <w:r w:rsidR="00426FB7">
        <w:rPr>
          <w:rFonts w:ascii="Times New Roman" w:hAnsi="Times New Roman" w:cs="Times New Roman"/>
          <w:sz w:val="24"/>
          <w:szCs w:val="24"/>
        </w:rPr>
        <w:t xml:space="preserve"> in a specific place waiting for being analyzed by the system.</w:t>
      </w:r>
      <w:r w:rsidR="00682B22">
        <w:rPr>
          <w:rFonts w:ascii="Times New Roman" w:hAnsi="Times New Roman" w:cs="Times New Roman"/>
          <w:sz w:val="24"/>
          <w:szCs w:val="24"/>
        </w:rPr>
        <w:t xml:space="preserve"> Feature extraction is the process of transforming the input </w:t>
      </w:r>
      <w:r w:rsidR="00B844AD">
        <w:rPr>
          <w:rFonts w:ascii="Times New Roman" w:hAnsi="Times New Roman" w:cs="Times New Roman"/>
          <w:sz w:val="24"/>
          <w:szCs w:val="24"/>
        </w:rPr>
        <w:t>data into the specific feature set. In our case, we want to extract the raw packet captured in the previous step into NSL-KDD feature set. Next step is data preprocessing</w:t>
      </w:r>
      <w:r w:rsidR="00426FB7">
        <w:rPr>
          <w:rFonts w:ascii="Times New Roman" w:hAnsi="Times New Roman" w:cs="Times New Roman"/>
          <w:sz w:val="24"/>
          <w:szCs w:val="24"/>
        </w:rPr>
        <w:t xml:space="preserve"> </w:t>
      </w:r>
      <w:r w:rsidR="00AD4C50">
        <w:rPr>
          <w:rFonts w:ascii="Times New Roman" w:hAnsi="Times New Roman" w:cs="Times New Roman"/>
          <w:sz w:val="24"/>
          <w:szCs w:val="24"/>
        </w:rPr>
        <w:t xml:space="preserve">used </w:t>
      </w:r>
      <w:r w:rsidR="001246FF">
        <w:rPr>
          <w:rFonts w:ascii="Times New Roman" w:hAnsi="Times New Roman" w:cs="Times New Roman"/>
          <w:sz w:val="24"/>
          <w:szCs w:val="24"/>
        </w:rPr>
        <w:t xml:space="preserve">to </w:t>
      </w:r>
      <w:r w:rsidR="00AD4C50">
        <w:rPr>
          <w:rFonts w:ascii="Times New Roman" w:hAnsi="Times New Roman" w:cs="Times New Roman"/>
          <w:sz w:val="24"/>
          <w:szCs w:val="24"/>
        </w:rPr>
        <w:t xml:space="preserve">convert the feature set into smaller size by eliminating the </w:t>
      </w:r>
      <w:r w:rsidR="00C23DF9">
        <w:rPr>
          <w:rFonts w:ascii="Times New Roman" w:hAnsi="Times New Roman" w:cs="Times New Roman"/>
          <w:sz w:val="24"/>
          <w:szCs w:val="24"/>
        </w:rPr>
        <w:t xml:space="preserve">inconsistent or unnecessary data, so that only the high quality or effective data remain in the dataset, this </w:t>
      </w:r>
      <w:r w:rsidR="008F3FC9">
        <w:rPr>
          <w:rFonts w:ascii="Times New Roman" w:hAnsi="Times New Roman" w:cs="Times New Roman"/>
          <w:sz w:val="24"/>
          <w:szCs w:val="24"/>
        </w:rPr>
        <w:t>help</w:t>
      </w:r>
      <w:r w:rsidR="00C23DF9">
        <w:rPr>
          <w:rFonts w:ascii="Times New Roman" w:hAnsi="Times New Roman" w:cs="Times New Roman"/>
          <w:sz w:val="24"/>
          <w:szCs w:val="24"/>
        </w:rPr>
        <w:t xml:space="preserve"> to improve the performance of the learning model. </w:t>
      </w:r>
      <w:r w:rsidR="008F3FC9">
        <w:rPr>
          <w:rFonts w:ascii="Times New Roman" w:hAnsi="Times New Roman" w:cs="Times New Roman"/>
          <w:sz w:val="24"/>
          <w:szCs w:val="24"/>
        </w:rPr>
        <w:t xml:space="preserve">Last </w:t>
      </w:r>
      <w:r w:rsidR="00196BBA">
        <w:rPr>
          <w:rFonts w:ascii="Times New Roman" w:hAnsi="Times New Roman" w:cs="Times New Roman"/>
          <w:sz w:val="24"/>
          <w:szCs w:val="24"/>
        </w:rPr>
        <w:t xml:space="preserve">is the classification process, </w:t>
      </w:r>
      <w:r w:rsidR="005F47C6">
        <w:rPr>
          <w:rFonts w:ascii="Times New Roman" w:hAnsi="Times New Roman" w:cs="Times New Roman"/>
          <w:sz w:val="24"/>
          <w:szCs w:val="24"/>
        </w:rPr>
        <w:t xml:space="preserve">with its algorithm we can take </w:t>
      </w:r>
      <w:r w:rsidR="00F41F4C">
        <w:rPr>
          <w:rFonts w:ascii="Times New Roman" w:hAnsi="Times New Roman" w:cs="Times New Roman"/>
          <w:sz w:val="24"/>
          <w:szCs w:val="24"/>
        </w:rPr>
        <w:t xml:space="preserve">the existing data to generate a predictive model for use in classifying the future data point. </w:t>
      </w:r>
    </w:p>
    <w:p w14:paraId="0F2D093F" w14:textId="73C5C0BD" w:rsidR="001E32C7" w:rsidRDefault="001E32C7" w:rsidP="006D258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build such system with the high performance and accuracy. There is one specific block of the process where we </w:t>
      </w:r>
      <w:r w:rsidR="004307CF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work on to reach the objective of this project. </w:t>
      </w:r>
      <w:r w:rsidR="00D7543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have focused on speed up the feature extraction by </w:t>
      </w:r>
      <w:r w:rsidR="0080472F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the parallel computing</w:t>
      </w:r>
      <w:r w:rsidR="0080472F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565D">
        <w:rPr>
          <w:rFonts w:ascii="Times New Roman" w:hAnsi="Times New Roman" w:cs="Times New Roman"/>
          <w:sz w:val="24"/>
          <w:szCs w:val="24"/>
        </w:rPr>
        <w:t xml:space="preserve">Parallel computing is a type of computing architecture that process or execute the application simultaneously. The primary objective the of the parallel computing is to help </w:t>
      </w:r>
      <w:r>
        <w:rPr>
          <w:rFonts w:ascii="Times New Roman" w:hAnsi="Times New Roman" w:cs="Times New Roman"/>
          <w:sz w:val="24"/>
          <w:szCs w:val="24"/>
        </w:rPr>
        <w:t xml:space="preserve">accelerate </w:t>
      </w:r>
      <w:r w:rsidRPr="00B8565D">
        <w:rPr>
          <w:rFonts w:ascii="Times New Roman" w:hAnsi="Times New Roman" w:cs="Times New Roman"/>
          <w:sz w:val="24"/>
          <w:szCs w:val="24"/>
        </w:rPr>
        <w:t xml:space="preserve">the application processing or task resolution with the available computation power. </w:t>
      </w:r>
    </w:p>
    <w:p w14:paraId="0E67F9DA" w14:textId="77777777" w:rsidR="001E32C7" w:rsidRDefault="001E32C7" w:rsidP="001F02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EFE75A" w14:textId="54B3D92F" w:rsidR="00A815AB" w:rsidRDefault="00A815AB" w:rsidP="001F02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E7F03D" w14:textId="160B39C7" w:rsidR="00A815AB" w:rsidRDefault="00A815AB" w:rsidP="001F02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9779E1" w14:textId="68FD13AA" w:rsidR="00F903F9" w:rsidRDefault="00F903F9" w:rsidP="00B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84C0E" w14:textId="1DBA9320" w:rsidR="00A52E4D" w:rsidRDefault="00A52E4D" w:rsidP="00B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E488" w14:textId="747375D9" w:rsidR="00A52E4D" w:rsidRDefault="00A52E4D" w:rsidP="00B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CF52E" w14:textId="77777777" w:rsidR="00A52E4D" w:rsidRPr="00B03A08" w:rsidRDefault="00A52E4D" w:rsidP="00B0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1FD71" w14:textId="7BCD84F6" w:rsidR="00CB7CC6" w:rsidRDefault="00B62214" w:rsidP="00CB7CC6">
      <w:pPr>
        <w:pStyle w:val="Heading2"/>
      </w:pPr>
      <w:bookmarkStart w:id="7" w:name="_Toc513548686"/>
      <w:r>
        <w:t>References</w:t>
      </w:r>
      <w:bookmarkEnd w:id="7"/>
    </w:p>
    <w:p w14:paraId="1672CD9A" w14:textId="77777777" w:rsidR="00CB7CC6" w:rsidRPr="00CB7CC6" w:rsidRDefault="00CB7CC6" w:rsidP="00CB7CC6"/>
    <w:p w14:paraId="114D5A79" w14:textId="77777777" w:rsidR="003644A8" w:rsidRPr="003644A8" w:rsidRDefault="00CB7CC6" w:rsidP="003644A8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644A8" w:rsidRPr="003644A8">
        <w:t>[1]</w:t>
      </w:r>
      <w:r w:rsidR="003644A8" w:rsidRPr="003644A8">
        <w:tab/>
        <w:t xml:space="preserve">A. M. Karimi, Q. Niyaz, S. Weiqing, A. Y. Javaid, and V. K. Devabhaktuni, "Distributed network traffic feature extraction for a real-time IDS," in </w:t>
      </w:r>
      <w:r w:rsidR="003644A8" w:rsidRPr="003644A8">
        <w:rPr>
          <w:i/>
        </w:rPr>
        <w:t>2016 IEEE International Conference on Electro Information Technology (EIT)</w:t>
      </w:r>
      <w:r w:rsidR="003644A8" w:rsidRPr="003644A8">
        <w:t>, 2016, pp. 0522-0526.</w:t>
      </w:r>
    </w:p>
    <w:p w14:paraId="08CFD851" w14:textId="77777777" w:rsidR="003644A8" w:rsidRPr="003644A8" w:rsidRDefault="003644A8" w:rsidP="003644A8">
      <w:pPr>
        <w:pStyle w:val="EndNoteBibliography"/>
        <w:ind w:left="720" w:hanging="720"/>
      </w:pPr>
      <w:r w:rsidRPr="003644A8">
        <w:t>[2]</w:t>
      </w:r>
      <w:r w:rsidRPr="003644A8">
        <w:tab/>
        <w:t xml:space="preserve">N. Paulauskas and J. Auskalnis, "Analysis of data pre-processing influence on intrusion detection using NSL-KDD dataset," in </w:t>
      </w:r>
      <w:r w:rsidRPr="003644A8">
        <w:rPr>
          <w:i/>
        </w:rPr>
        <w:t>2017 Open Conference of Electrical, Electronic and Information Sciences (eStream)</w:t>
      </w:r>
      <w:r w:rsidRPr="003644A8">
        <w:t>, 2017, pp. 1-5.</w:t>
      </w:r>
    </w:p>
    <w:p w14:paraId="76386EBF" w14:textId="61EE2A0B" w:rsidR="001A2188" w:rsidRDefault="00CB7CC6" w:rsidP="000F5B22">
      <w:pPr>
        <w:jc w:val="both"/>
        <w:rPr>
          <w:rFonts w:cstheme="minorHAnsi"/>
          <w:color w:val="000000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CB7CC6">
        <w:rPr>
          <w:rFonts w:cstheme="minorHAnsi"/>
          <w:color w:val="000000"/>
          <w:szCs w:val="22"/>
        </w:rPr>
        <w:t>[</w:t>
      </w:r>
      <w:r w:rsidR="00AA03C2">
        <w:rPr>
          <w:rFonts w:cstheme="minorHAnsi"/>
          <w:color w:val="000000"/>
          <w:szCs w:val="22"/>
        </w:rPr>
        <w:t>3</w:t>
      </w:r>
      <w:r w:rsidRPr="00CB7CC6">
        <w:rPr>
          <w:rFonts w:cstheme="minorHAnsi"/>
          <w:color w:val="000000"/>
          <w:szCs w:val="22"/>
        </w:rPr>
        <w:t xml:space="preserve">] </w:t>
      </w:r>
      <w:r w:rsidR="00691A0D">
        <w:rPr>
          <w:rFonts w:cstheme="minorHAnsi"/>
          <w:color w:val="000000"/>
          <w:szCs w:val="22"/>
        </w:rPr>
        <w:tab/>
      </w:r>
      <w:r w:rsidRPr="00CB7CC6">
        <w:rPr>
          <w:rFonts w:cstheme="minorHAnsi"/>
          <w:color w:val="000000"/>
          <w:szCs w:val="22"/>
        </w:rPr>
        <w:t>Cisco Visual Networking Index, “http://tinyurl.com/mev32z8.”</w:t>
      </w:r>
      <w:r>
        <w:rPr>
          <w:rFonts w:cstheme="minorHAnsi"/>
          <w:color w:val="000000"/>
          <w:szCs w:val="22"/>
        </w:rPr>
        <w:t xml:space="preserve"> </w:t>
      </w:r>
    </w:p>
    <w:p w14:paraId="1273C5FD" w14:textId="5BD7EA4E" w:rsidR="00CB7CC6" w:rsidRPr="00CB7CC6" w:rsidRDefault="00CB7CC6" w:rsidP="000F5B22">
      <w:pPr>
        <w:jc w:val="both"/>
        <w:rPr>
          <w:rFonts w:cstheme="minorHAnsi"/>
          <w:color w:val="000000"/>
          <w:szCs w:val="22"/>
        </w:rPr>
      </w:pPr>
      <w:r w:rsidRPr="00CB7CC6">
        <w:rPr>
          <w:rFonts w:cstheme="minorHAnsi"/>
          <w:color w:val="000000"/>
          <w:szCs w:val="22"/>
        </w:rPr>
        <w:t>[</w:t>
      </w:r>
      <w:r w:rsidR="00AA03C2">
        <w:rPr>
          <w:rFonts w:cstheme="minorHAnsi"/>
          <w:color w:val="000000"/>
          <w:szCs w:val="22"/>
        </w:rPr>
        <w:t>4</w:t>
      </w:r>
      <w:r w:rsidRPr="00CB7CC6">
        <w:rPr>
          <w:rFonts w:cstheme="minorHAnsi"/>
          <w:color w:val="000000"/>
          <w:szCs w:val="22"/>
        </w:rPr>
        <w:t xml:space="preserve">] </w:t>
      </w:r>
      <w:r w:rsidR="00691A0D">
        <w:rPr>
          <w:rFonts w:cstheme="minorHAnsi"/>
          <w:color w:val="000000"/>
          <w:szCs w:val="22"/>
        </w:rPr>
        <w:tab/>
      </w:r>
      <w:r w:rsidRPr="00CB7CC6">
        <w:rPr>
          <w:rFonts w:cstheme="minorHAnsi"/>
          <w:color w:val="000000"/>
          <w:szCs w:val="22"/>
        </w:rPr>
        <w:t>Arbor Networks Attack Data, “http://tinyurl.com/htpbl95.”</w:t>
      </w:r>
    </w:p>
    <w:p w14:paraId="4D26CE17" w14:textId="1A30DB64" w:rsidR="00CB7CC6" w:rsidRPr="00CB7CC6" w:rsidRDefault="00CB7CC6" w:rsidP="000F5B22">
      <w:pPr>
        <w:jc w:val="both"/>
        <w:rPr>
          <w:rFonts w:cstheme="minorHAnsi"/>
          <w:color w:val="000000"/>
          <w:szCs w:val="22"/>
        </w:rPr>
      </w:pPr>
      <w:r w:rsidRPr="00CB7CC6">
        <w:rPr>
          <w:rFonts w:cstheme="minorHAnsi"/>
          <w:szCs w:val="22"/>
        </w:rPr>
        <w:t>[</w:t>
      </w:r>
      <w:r w:rsidR="00AA03C2">
        <w:rPr>
          <w:rFonts w:cstheme="minorHAnsi"/>
          <w:szCs w:val="22"/>
        </w:rPr>
        <w:t>5</w:t>
      </w:r>
      <w:r w:rsidRPr="00CB7CC6">
        <w:rPr>
          <w:rFonts w:cstheme="minorHAnsi"/>
          <w:szCs w:val="22"/>
        </w:rPr>
        <w:t xml:space="preserve">] </w:t>
      </w:r>
      <w:r w:rsidR="00691A0D">
        <w:rPr>
          <w:rFonts w:cstheme="minorHAnsi"/>
          <w:szCs w:val="22"/>
        </w:rPr>
        <w:tab/>
      </w:r>
      <w:proofErr w:type="spellStart"/>
      <w:r w:rsidRPr="00CB7CC6">
        <w:rPr>
          <w:rFonts w:cstheme="minorHAnsi"/>
          <w:szCs w:val="22"/>
        </w:rPr>
        <w:t>openMP</w:t>
      </w:r>
      <w:proofErr w:type="spellEnd"/>
      <w:r w:rsidRPr="00CB7CC6">
        <w:rPr>
          <w:rFonts w:cstheme="minorHAnsi"/>
          <w:szCs w:val="22"/>
        </w:rPr>
        <w:t>, “http://www.openmp.org/”</w:t>
      </w:r>
      <w:r w:rsidR="003644A8">
        <w:rPr>
          <w:rFonts w:cstheme="minorHAnsi"/>
          <w:szCs w:val="22"/>
        </w:rPr>
        <w:t xml:space="preserve">. </w:t>
      </w:r>
    </w:p>
    <w:p w14:paraId="41CA0991" w14:textId="3A27AD6D" w:rsidR="00CB7CC6" w:rsidRPr="00CB7CC6" w:rsidRDefault="00CB7CC6" w:rsidP="000F5B22">
      <w:pPr>
        <w:jc w:val="both"/>
        <w:rPr>
          <w:rFonts w:cstheme="minorHAnsi"/>
          <w:szCs w:val="22"/>
        </w:rPr>
      </w:pPr>
    </w:p>
    <w:sectPr w:rsidR="00CB7CC6" w:rsidRPr="00CB7CC6" w:rsidSect="00336CF1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55FD4" w14:textId="77777777" w:rsidR="00DF231B" w:rsidRDefault="00DF231B" w:rsidP="002A1080">
      <w:pPr>
        <w:spacing w:after="0" w:line="240" w:lineRule="auto"/>
      </w:pPr>
      <w:r>
        <w:separator/>
      </w:r>
    </w:p>
  </w:endnote>
  <w:endnote w:type="continuationSeparator" w:id="0">
    <w:p w14:paraId="51C11532" w14:textId="77777777" w:rsidR="00DF231B" w:rsidRDefault="00DF231B" w:rsidP="002A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4E5B6" w14:textId="46FC7B9E" w:rsidR="002A1080" w:rsidRDefault="002A1080" w:rsidP="00B639A9">
    <w:pPr>
      <w:pStyle w:val="Footer"/>
      <w:jc w:val="center"/>
    </w:pPr>
  </w:p>
  <w:p w14:paraId="251D4DCB" w14:textId="77777777" w:rsidR="002A1080" w:rsidRDefault="002A1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E6DAA" w14:textId="77777777" w:rsidR="00DF231B" w:rsidRDefault="00DF231B" w:rsidP="002A1080">
      <w:pPr>
        <w:spacing w:after="0" w:line="240" w:lineRule="auto"/>
      </w:pPr>
      <w:r>
        <w:separator/>
      </w:r>
    </w:p>
  </w:footnote>
  <w:footnote w:type="continuationSeparator" w:id="0">
    <w:p w14:paraId="75E34E89" w14:textId="77777777" w:rsidR="00DF231B" w:rsidRDefault="00DF231B" w:rsidP="002A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AE9"/>
    <w:multiLevelType w:val="hybridMultilevel"/>
    <w:tmpl w:val="74484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6D0D"/>
    <w:multiLevelType w:val="hybridMultilevel"/>
    <w:tmpl w:val="CF0A635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1F2375"/>
    <w:multiLevelType w:val="multilevel"/>
    <w:tmpl w:val="F8765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5C634F"/>
    <w:multiLevelType w:val="hybridMultilevel"/>
    <w:tmpl w:val="1CA4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77663E"/>
    <w:multiLevelType w:val="hybridMultilevel"/>
    <w:tmpl w:val="6AF4A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6F24F9"/>
    <w:multiLevelType w:val="hybridMultilevel"/>
    <w:tmpl w:val="A5AEA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32C34"/>
    <w:multiLevelType w:val="hybridMultilevel"/>
    <w:tmpl w:val="13EEE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D477B"/>
    <w:multiLevelType w:val="multilevel"/>
    <w:tmpl w:val="D488DC7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394102C"/>
    <w:multiLevelType w:val="hybridMultilevel"/>
    <w:tmpl w:val="6882C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C6CE9"/>
    <w:multiLevelType w:val="hybridMultilevel"/>
    <w:tmpl w:val="FF08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B11A0"/>
    <w:multiLevelType w:val="hybridMultilevel"/>
    <w:tmpl w:val="09F6A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90FCC"/>
    <w:multiLevelType w:val="hybridMultilevel"/>
    <w:tmpl w:val="392CC2EC"/>
    <w:lvl w:ilvl="0" w:tplc="C0B2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5573BB"/>
    <w:multiLevelType w:val="hybridMultilevel"/>
    <w:tmpl w:val="9CD4E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BFC2236"/>
    <w:multiLevelType w:val="hybridMultilevel"/>
    <w:tmpl w:val="75FA7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B40004"/>
    <w:multiLevelType w:val="multilevel"/>
    <w:tmpl w:val="A014BB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E63151"/>
    <w:multiLevelType w:val="hybridMultilevel"/>
    <w:tmpl w:val="46188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754C29"/>
    <w:multiLevelType w:val="hybridMultilevel"/>
    <w:tmpl w:val="30D24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710C0"/>
    <w:multiLevelType w:val="multilevel"/>
    <w:tmpl w:val="64E4F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6A75ED"/>
    <w:multiLevelType w:val="multilevel"/>
    <w:tmpl w:val="F8765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2FB640C"/>
    <w:multiLevelType w:val="hybridMultilevel"/>
    <w:tmpl w:val="29A03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13"/>
  </w:num>
  <w:num w:numId="7">
    <w:abstractNumId w:val="4"/>
  </w:num>
  <w:num w:numId="8">
    <w:abstractNumId w:val="15"/>
  </w:num>
  <w:num w:numId="9">
    <w:abstractNumId w:val="9"/>
  </w:num>
  <w:num w:numId="10">
    <w:abstractNumId w:val="11"/>
  </w:num>
  <w:num w:numId="11">
    <w:abstractNumId w:val="18"/>
  </w:num>
  <w:num w:numId="12">
    <w:abstractNumId w:val="16"/>
  </w:num>
  <w:num w:numId="13">
    <w:abstractNumId w:val="10"/>
  </w:num>
  <w:num w:numId="14">
    <w:abstractNumId w:val="17"/>
  </w:num>
  <w:num w:numId="15">
    <w:abstractNumId w:val="8"/>
  </w:num>
  <w:num w:numId="16">
    <w:abstractNumId w:val="12"/>
  </w:num>
  <w:num w:numId="17">
    <w:abstractNumId w:val="2"/>
  </w:num>
  <w:num w:numId="18">
    <w:abstractNumId w:val="7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v90wfvd3fv0wlepx9sxs5t8drfw9dzewzf5&quot;&gt;My EndNote Library&lt;record-ids&gt;&lt;item&gt;1&lt;/item&gt;&lt;item&gt;2&lt;/item&gt;&lt;/record-ids&gt;&lt;/item&gt;&lt;/Libraries&gt;"/>
  </w:docVars>
  <w:rsids>
    <w:rsidRoot w:val="000C480D"/>
    <w:rsid w:val="00011863"/>
    <w:rsid w:val="000163F6"/>
    <w:rsid w:val="00017608"/>
    <w:rsid w:val="00023003"/>
    <w:rsid w:val="00035CC0"/>
    <w:rsid w:val="00040C70"/>
    <w:rsid w:val="00046043"/>
    <w:rsid w:val="00046255"/>
    <w:rsid w:val="000502C6"/>
    <w:rsid w:val="00055493"/>
    <w:rsid w:val="00055D27"/>
    <w:rsid w:val="00060C57"/>
    <w:rsid w:val="00060EB2"/>
    <w:rsid w:val="000725A7"/>
    <w:rsid w:val="00080368"/>
    <w:rsid w:val="00085E51"/>
    <w:rsid w:val="0008652D"/>
    <w:rsid w:val="00090089"/>
    <w:rsid w:val="00091A23"/>
    <w:rsid w:val="00092E10"/>
    <w:rsid w:val="00093E9C"/>
    <w:rsid w:val="000A2457"/>
    <w:rsid w:val="000A41AA"/>
    <w:rsid w:val="000B3DB3"/>
    <w:rsid w:val="000B5231"/>
    <w:rsid w:val="000C0E66"/>
    <w:rsid w:val="000C27F9"/>
    <w:rsid w:val="000C480D"/>
    <w:rsid w:val="000D15F7"/>
    <w:rsid w:val="000D2A7D"/>
    <w:rsid w:val="000E0C5C"/>
    <w:rsid w:val="000E1682"/>
    <w:rsid w:val="000F13F2"/>
    <w:rsid w:val="000F5B22"/>
    <w:rsid w:val="0010321E"/>
    <w:rsid w:val="00105302"/>
    <w:rsid w:val="00105E46"/>
    <w:rsid w:val="00106D53"/>
    <w:rsid w:val="00107C2C"/>
    <w:rsid w:val="001246FF"/>
    <w:rsid w:val="00126249"/>
    <w:rsid w:val="00127E38"/>
    <w:rsid w:val="00133717"/>
    <w:rsid w:val="001346A1"/>
    <w:rsid w:val="00135097"/>
    <w:rsid w:val="00135457"/>
    <w:rsid w:val="00136913"/>
    <w:rsid w:val="00140701"/>
    <w:rsid w:val="00144BCC"/>
    <w:rsid w:val="001467CC"/>
    <w:rsid w:val="00152791"/>
    <w:rsid w:val="00152C40"/>
    <w:rsid w:val="00156448"/>
    <w:rsid w:val="001569C7"/>
    <w:rsid w:val="00170338"/>
    <w:rsid w:val="0017602E"/>
    <w:rsid w:val="001817CB"/>
    <w:rsid w:val="00190A31"/>
    <w:rsid w:val="00196BBA"/>
    <w:rsid w:val="001A2188"/>
    <w:rsid w:val="001B16E8"/>
    <w:rsid w:val="001C6048"/>
    <w:rsid w:val="001D3FBF"/>
    <w:rsid w:val="001D4BA6"/>
    <w:rsid w:val="001D6FEC"/>
    <w:rsid w:val="001E249E"/>
    <w:rsid w:val="001E32C7"/>
    <w:rsid w:val="001F02B2"/>
    <w:rsid w:val="00211D66"/>
    <w:rsid w:val="00216B80"/>
    <w:rsid w:val="002246A6"/>
    <w:rsid w:val="0023235C"/>
    <w:rsid w:val="00241D34"/>
    <w:rsid w:val="002451D5"/>
    <w:rsid w:val="00247503"/>
    <w:rsid w:val="0025352C"/>
    <w:rsid w:val="00255B5B"/>
    <w:rsid w:val="002605F2"/>
    <w:rsid w:val="00264B65"/>
    <w:rsid w:val="0027236C"/>
    <w:rsid w:val="00276611"/>
    <w:rsid w:val="0028122C"/>
    <w:rsid w:val="00281EF1"/>
    <w:rsid w:val="002835DB"/>
    <w:rsid w:val="00286349"/>
    <w:rsid w:val="0029485E"/>
    <w:rsid w:val="00297CE3"/>
    <w:rsid w:val="002A1080"/>
    <w:rsid w:val="002A1953"/>
    <w:rsid w:val="002B110A"/>
    <w:rsid w:val="002B4681"/>
    <w:rsid w:val="002B612C"/>
    <w:rsid w:val="002C05BE"/>
    <w:rsid w:val="002C0605"/>
    <w:rsid w:val="002C1C39"/>
    <w:rsid w:val="002C776A"/>
    <w:rsid w:val="002D1566"/>
    <w:rsid w:val="002D26C9"/>
    <w:rsid w:val="002D2FC4"/>
    <w:rsid w:val="002E0604"/>
    <w:rsid w:val="002E331A"/>
    <w:rsid w:val="002E4B9D"/>
    <w:rsid w:val="002E541D"/>
    <w:rsid w:val="002E5D3C"/>
    <w:rsid w:val="002E76BF"/>
    <w:rsid w:val="002E7E12"/>
    <w:rsid w:val="002E7F2C"/>
    <w:rsid w:val="002F3F7A"/>
    <w:rsid w:val="002F429B"/>
    <w:rsid w:val="003132B6"/>
    <w:rsid w:val="00315A18"/>
    <w:rsid w:val="00315FBE"/>
    <w:rsid w:val="003169D7"/>
    <w:rsid w:val="00325917"/>
    <w:rsid w:val="00326DCC"/>
    <w:rsid w:val="003315BD"/>
    <w:rsid w:val="0033488C"/>
    <w:rsid w:val="0033543B"/>
    <w:rsid w:val="00336CF1"/>
    <w:rsid w:val="00340F47"/>
    <w:rsid w:val="003445C2"/>
    <w:rsid w:val="00356BE6"/>
    <w:rsid w:val="003644A8"/>
    <w:rsid w:val="00364C26"/>
    <w:rsid w:val="00366177"/>
    <w:rsid w:val="00370340"/>
    <w:rsid w:val="0037769E"/>
    <w:rsid w:val="0039082B"/>
    <w:rsid w:val="00397085"/>
    <w:rsid w:val="003A6845"/>
    <w:rsid w:val="003A6DAD"/>
    <w:rsid w:val="003B1F2F"/>
    <w:rsid w:val="003C1250"/>
    <w:rsid w:val="003C25B7"/>
    <w:rsid w:val="003C2EF1"/>
    <w:rsid w:val="003C3698"/>
    <w:rsid w:val="003C76EE"/>
    <w:rsid w:val="003C7D06"/>
    <w:rsid w:val="003D2B79"/>
    <w:rsid w:val="003D331B"/>
    <w:rsid w:val="003E3417"/>
    <w:rsid w:val="003E7708"/>
    <w:rsid w:val="003F2ED1"/>
    <w:rsid w:val="003F4AA8"/>
    <w:rsid w:val="003F5D4A"/>
    <w:rsid w:val="003F6CDF"/>
    <w:rsid w:val="003F6D60"/>
    <w:rsid w:val="00400888"/>
    <w:rsid w:val="0040662C"/>
    <w:rsid w:val="004175D2"/>
    <w:rsid w:val="0042157B"/>
    <w:rsid w:val="004244DA"/>
    <w:rsid w:val="00424A74"/>
    <w:rsid w:val="00426815"/>
    <w:rsid w:val="00426FB7"/>
    <w:rsid w:val="004307CF"/>
    <w:rsid w:val="0044488F"/>
    <w:rsid w:val="00462A13"/>
    <w:rsid w:val="004669F1"/>
    <w:rsid w:val="00473FF5"/>
    <w:rsid w:val="0047447C"/>
    <w:rsid w:val="00481A37"/>
    <w:rsid w:val="00483EE0"/>
    <w:rsid w:val="00490B09"/>
    <w:rsid w:val="004B0737"/>
    <w:rsid w:val="004D18D8"/>
    <w:rsid w:val="004D6E8B"/>
    <w:rsid w:val="004E58BB"/>
    <w:rsid w:val="004F4DF6"/>
    <w:rsid w:val="004F6D4A"/>
    <w:rsid w:val="00503EFA"/>
    <w:rsid w:val="005061B2"/>
    <w:rsid w:val="0051084D"/>
    <w:rsid w:val="00520127"/>
    <w:rsid w:val="00522E0E"/>
    <w:rsid w:val="00526161"/>
    <w:rsid w:val="00526FC2"/>
    <w:rsid w:val="00531332"/>
    <w:rsid w:val="0053352E"/>
    <w:rsid w:val="0053447C"/>
    <w:rsid w:val="00534925"/>
    <w:rsid w:val="00536570"/>
    <w:rsid w:val="00536C50"/>
    <w:rsid w:val="00540084"/>
    <w:rsid w:val="005400B5"/>
    <w:rsid w:val="00540BAB"/>
    <w:rsid w:val="0055028B"/>
    <w:rsid w:val="00551F74"/>
    <w:rsid w:val="0055761D"/>
    <w:rsid w:val="005603A4"/>
    <w:rsid w:val="005647D8"/>
    <w:rsid w:val="00573374"/>
    <w:rsid w:val="0057356C"/>
    <w:rsid w:val="00575B21"/>
    <w:rsid w:val="00575B8E"/>
    <w:rsid w:val="00587AAF"/>
    <w:rsid w:val="00593091"/>
    <w:rsid w:val="00593B53"/>
    <w:rsid w:val="005A3644"/>
    <w:rsid w:val="005A5348"/>
    <w:rsid w:val="005B0F00"/>
    <w:rsid w:val="005B4C0C"/>
    <w:rsid w:val="005C14CF"/>
    <w:rsid w:val="005C2F47"/>
    <w:rsid w:val="005C5F42"/>
    <w:rsid w:val="005D472C"/>
    <w:rsid w:val="005D5486"/>
    <w:rsid w:val="005D7885"/>
    <w:rsid w:val="005E04BA"/>
    <w:rsid w:val="005E48F5"/>
    <w:rsid w:val="005F216E"/>
    <w:rsid w:val="005F324E"/>
    <w:rsid w:val="005F47C6"/>
    <w:rsid w:val="006067F5"/>
    <w:rsid w:val="00607BDB"/>
    <w:rsid w:val="00612819"/>
    <w:rsid w:val="00616DFA"/>
    <w:rsid w:val="006206B0"/>
    <w:rsid w:val="00626794"/>
    <w:rsid w:val="0063387A"/>
    <w:rsid w:val="00635920"/>
    <w:rsid w:val="006425BA"/>
    <w:rsid w:val="006577D2"/>
    <w:rsid w:val="00664ADF"/>
    <w:rsid w:val="00666E29"/>
    <w:rsid w:val="00667FB3"/>
    <w:rsid w:val="0067159C"/>
    <w:rsid w:val="006825C6"/>
    <w:rsid w:val="00682B22"/>
    <w:rsid w:val="006846C3"/>
    <w:rsid w:val="0069017B"/>
    <w:rsid w:val="00691A0D"/>
    <w:rsid w:val="006A5442"/>
    <w:rsid w:val="006A73A3"/>
    <w:rsid w:val="006C084A"/>
    <w:rsid w:val="006C1A33"/>
    <w:rsid w:val="006D2586"/>
    <w:rsid w:val="006E501B"/>
    <w:rsid w:val="006E74BE"/>
    <w:rsid w:val="006F13D8"/>
    <w:rsid w:val="006F42CE"/>
    <w:rsid w:val="00714F17"/>
    <w:rsid w:val="00717CD0"/>
    <w:rsid w:val="00721479"/>
    <w:rsid w:val="00723907"/>
    <w:rsid w:val="00731D35"/>
    <w:rsid w:val="00733199"/>
    <w:rsid w:val="007333F6"/>
    <w:rsid w:val="00735454"/>
    <w:rsid w:val="007436EA"/>
    <w:rsid w:val="00747B78"/>
    <w:rsid w:val="007500F9"/>
    <w:rsid w:val="00754692"/>
    <w:rsid w:val="00756745"/>
    <w:rsid w:val="007626BE"/>
    <w:rsid w:val="007631E7"/>
    <w:rsid w:val="00766FF8"/>
    <w:rsid w:val="00767812"/>
    <w:rsid w:val="0077281E"/>
    <w:rsid w:val="00775633"/>
    <w:rsid w:val="0078606F"/>
    <w:rsid w:val="00791859"/>
    <w:rsid w:val="00793854"/>
    <w:rsid w:val="007A070C"/>
    <w:rsid w:val="007A5FA5"/>
    <w:rsid w:val="007A60DB"/>
    <w:rsid w:val="007A7726"/>
    <w:rsid w:val="007B00B0"/>
    <w:rsid w:val="007B18E0"/>
    <w:rsid w:val="007B24C0"/>
    <w:rsid w:val="007B5E35"/>
    <w:rsid w:val="007C146B"/>
    <w:rsid w:val="007D09E6"/>
    <w:rsid w:val="007D4139"/>
    <w:rsid w:val="007D6362"/>
    <w:rsid w:val="007E28EF"/>
    <w:rsid w:val="007F1B01"/>
    <w:rsid w:val="0080472F"/>
    <w:rsid w:val="00806EB1"/>
    <w:rsid w:val="00821977"/>
    <w:rsid w:val="008233FC"/>
    <w:rsid w:val="00824252"/>
    <w:rsid w:val="00826722"/>
    <w:rsid w:val="00832A6B"/>
    <w:rsid w:val="00833151"/>
    <w:rsid w:val="00837BF4"/>
    <w:rsid w:val="00842A50"/>
    <w:rsid w:val="00843C95"/>
    <w:rsid w:val="00847448"/>
    <w:rsid w:val="00850DB9"/>
    <w:rsid w:val="0085247D"/>
    <w:rsid w:val="0085671C"/>
    <w:rsid w:val="008613CB"/>
    <w:rsid w:val="00862ADB"/>
    <w:rsid w:val="00863761"/>
    <w:rsid w:val="008808E7"/>
    <w:rsid w:val="00883B35"/>
    <w:rsid w:val="00893879"/>
    <w:rsid w:val="0089773A"/>
    <w:rsid w:val="008A0DB4"/>
    <w:rsid w:val="008A1A62"/>
    <w:rsid w:val="008A6C2F"/>
    <w:rsid w:val="008C1DD2"/>
    <w:rsid w:val="008D24DF"/>
    <w:rsid w:val="008D3F2E"/>
    <w:rsid w:val="008D7DF6"/>
    <w:rsid w:val="008E1AD0"/>
    <w:rsid w:val="008E6982"/>
    <w:rsid w:val="008E6F6C"/>
    <w:rsid w:val="008F3FC9"/>
    <w:rsid w:val="008F4790"/>
    <w:rsid w:val="008F5245"/>
    <w:rsid w:val="008F5F3F"/>
    <w:rsid w:val="00902D53"/>
    <w:rsid w:val="00903CFE"/>
    <w:rsid w:val="00904AEF"/>
    <w:rsid w:val="009050E6"/>
    <w:rsid w:val="00911AB9"/>
    <w:rsid w:val="00913EDE"/>
    <w:rsid w:val="00925774"/>
    <w:rsid w:val="00925BFA"/>
    <w:rsid w:val="00927D0F"/>
    <w:rsid w:val="00934015"/>
    <w:rsid w:val="009429D6"/>
    <w:rsid w:val="009528DE"/>
    <w:rsid w:val="0095512A"/>
    <w:rsid w:val="00966FC8"/>
    <w:rsid w:val="00970D92"/>
    <w:rsid w:val="00975759"/>
    <w:rsid w:val="00985893"/>
    <w:rsid w:val="009967DA"/>
    <w:rsid w:val="009A0CA1"/>
    <w:rsid w:val="009A1D64"/>
    <w:rsid w:val="009B7912"/>
    <w:rsid w:val="009C1779"/>
    <w:rsid w:val="009D5B37"/>
    <w:rsid w:val="009E4EE8"/>
    <w:rsid w:val="009E698D"/>
    <w:rsid w:val="009F7E68"/>
    <w:rsid w:val="00A0286D"/>
    <w:rsid w:val="00A06C0E"/>
    <w:rsid w:val="00A116CF"/>
    <w:rsid w:val="00A12440"/>
    <w:rsid w:val="00A130CC"/>
    <w:rsid w:val="00A17D03"/>
    <w:rsid w:val="00A2053E"/>
    <w:rsid w:val="00A24E8F"/>
    <w:rsid w:val="00A30A83"/>
    <w:rsid w:val="00A34ED0"/>
    <w:rsid w:val="00A36C94"/>
    <w:rsid w:val="00A445E5"/>
    <w:rsid w:val="00A523E7"/>
    <w:rsid w:val="00A52E4D"/>
    <w:rsid w:val="00A53809"/>
    <w:rsid w:val="00A566D5"/>
    <w:rsid w:val="00A6201F"/>
    <w:rsid w:val="00A651DE"/>
    <w:rsid w:val="00A73019"/>
    <w:rsid w:val="00A80288"/>
    <w:rsid w:val="00A80996"/>
    <w:rsid w:val="00A815AB"/>
    <w:rsid w:val="00A81699"/>
    <w:rsid w:val="00A819BF"/>
    <w:rsid w:val="00A82094"/>
    <w:rsid w:val="00AA03C2"/>
    <w:rsid w:val="00AA2CAA"/>
    <w:rsid w:val="00AA44AF"/>
    <w:rsid w:val="00AA4905"/>
    <w:rsid w:val="00AB2BA1"/>
    <w:rsid w:val="00AB3D00"/>
    <w:rsid w:val="00AB4BD8"/>
    <w:rsid w:val="00AC36BD"/>
    <w:rsid w:val="00AC6B10"/>
    <w:rsid w:val="00AD08B4"/>
    <w:rsid w:val="00AD3F41"/>
    <w:rsid w:val="00AD4C50"/>
    <w:rsid w:val="00AD56B0"/>
    <w:rsid w:val="00AD7B86"/>
    <w:rsid w:val="00AE0C63"/>
    <w:rsid w:val="00AE1BFF"/>
    <w:rsid w:val="00AE1E72"/>
    <w:rsid w:val="00AE329A"/>
    <w:rsid w:val="00AE41B4"/>
    <w:rsid w:val="00AF316D"/>
    <w:rsid w:val="00B03A08"/>
    <w:rsid w:val="00B04082"/>
    <w:rsid w:val="00B0641A"/>
    <w:rsid w:val="00B12307"/>
    <w:rsid w:val="00B147AE"/>
    <w:rsid w:val="00B20682"/>
    <w:rsid w:val="00B231AD"/>
    <w:rsid w:val="00B319CC"/>
    <w:rsid w:val="00B3650B"/>
    <w:rsid w:val="00B41E9C"/>
    <w:rsid w:val="00B47113"/>
    <w:rsid w:val="00B53A29"/>
    <w:rsid w:val="00B5566E"/>
    <w:rsid w:val="00B62214"/>
    <w:rsid w:val="00B639A9"/>
    <w:rsid w:val="00B64F1F"/>
    <w:rsid w:val="00B66062"/>
    <w:rsid w:val="00B83298"/>
    <w:rsid w:val="00B844AD"/>
    <w:rsid w:val="00B8565D"/>
    <w:rsid w:val="00B85D87"/>
    <w:rsid w:val="00B9566B"/>
    <w:rsid w:val="00BA5B7F"/>
    <w:rsid w:val="00BB212E"/>
    <w:rsid w:val="00BC04B8"/>
    <w:rsid w:val="00BC305C"/>
    <w:rsid w:val="00BC40AE"/>
    <w:rsid w:val="00BD4021"/>
    <w:rsid w:val="00BD4BE6"/>
    <w:rsid w:val="00BD50DA"/>
    <w:rsid w:val="00BD528B"/>
    <w:rsid w:val="00BD66C9"/>
    <w:rsid w:val="00BE36DE"/>
    <w:rsid w:val="00BE7A0F"/>
    <w:rsid w:val="00BF1D28"/>
    <w:rsid w:val="00C01326"/>
    <w:rsid w:val="00C04CB8"/>
    <w:rsid w:val="00C120CE"/>
    <w:rsid w:val="00C23DF9"/>
    <w:rsid w:val="00C25108"/>
    <w:rsid w:val="00C34A87"/>
    <w:rsid w:val="00C3607B"/>
    <w:rsid w:val="00C41759"/>
    <w:rsid w:val="00C5051D"/>
    <w:rsid w:val="00C616BC"/>
    <w:rsid w:val="00C62159"/>
    <w:rsid w:val="00C645BC"/>
    <w:rsid w:val="00C66B04"/>
    <w:rsid w:val="00C71932"/>
    <w:rsid w:val="00C8768C"/>
    <w:rsid w:val="00C94F60"/>
    <w:rsid w:val="00CA4F9C"/>
    <w:rsid w:val="00CA52E9"/>
    <w:rsid w:val="00CA6343"/>
    <w:rsid w:val="00CA644E"/>
    <w:rsid w:val="00CA6C0D"/>
    <w:rsid w:val="00CB0557"/>
    <w:rsid w:val="00CB7CC6"/>
    <w:rsid w:val="00CC0762"/>
    <w:rsid w:val="00CC4539"/>
    <w:rsid w:val="00CC5A3D"/>
    <w:rsid w:val="00CC5AF0"/>
    <w:rsid w:val="00CC7F05"/>
    <w:rsid w:val="00CE0A9A"/>
    <w:rsid w:val="00CE517E"/>
    <w:rsid w:val="00CE655A"/>
    <w:rsid w:val="00CF03A8"/>
    <w:rsid w:val="00CF15E3"/>
    <w:rsid w:val="00CF20E1"/>
    <w:rsid w:val="00CF6552"/>
    <w:rsid w:val="00CF6AB7"/>
    <w:rsid w:val="00D04EFC"/>
    <w:rsid w:val="00D058BA"/>
    <w:rsid w:val="00D155E0"/>
    <w:rsid w:val="00D2036E"/>
    <w:rsid w:val="00D209CF"/>
    <w:rsid w:val="00D2240D"/>
    <w:rsid w:val="00D26E8F"/>
    <w:rsid w:val="00D33EB5"/>
    <w:rsid w:val="00D36CDB"/>
    <w:rsid w:val="00D415D8"/>
    <w:rsid w:val="00D45DCD"/>
    <w:rsid w:val="00D51486"/>
    <w:rsid w:val="00D5616A"/>
    <w:rsid w:val="00D64FD9"/>
    <w:rsid w:val="00D67B03"/>
    <w:rsid w:val="00D7543F"/>
    <w:rsid w:val="00D82023"/>
    <w:rsid w:val="00D833C7"/>
    <w:rsid w:val="00D92868"/>
    <w:rsid w:val="00DA2097"/>
    <w:rsid w:val="00DA2E25"/>
    <w:rsid w:val="00DA4EDE"/>
    <w:rsid w:val="00DB3883"/>
    <w:rsid w:val="00DB599F"/>
    <w:rsid w:val="00DC068F"/>
    <w:rsid w:val="00DC0C73"/>
    <w:rsid w:val="00DC4C4A"/>
    <w:rsid w:val="00DD20EF"/>
    <w:rsid w:val="00DE3D0F"/>
    <w:rsid w:val="00DE41B7"/>
    <w:rsid w:val="00DE41C9"/>
    <w:rsid w:val="00DE47C6"/>
    <w:rsid w:val="00DE6308"/>
    <w:rsid w:val="00DF231B"/>
    <w:rsid w:val="00DF6EF7"/>
    <w:rsid w:val="00E011E2"/>
    <w:rsid w:val="00E077A6"/>
    <w:rsid w:val="00E144CB"/>
    <w:rsid w:val="00E17C1C"/>
    <w:rsid w:val="00E23069"/>
    <w:rsid w:val="00E23CA9"/>
    <w:rsid w:val="00E47677"/>
    <w:rsid w:val="00E5426E"/>
    <w:rsid w:val="00E64BB6"/>
    <w:rsid w:val="00E70B53"/>
    <w:rsid w:val="00E72242"/>
    <w:rsid w:val="00E8117C"/>
    <w:rsid w:val="00E856E2"/>
    <w:rsid w:val="00E85C72"/>
    <w:rsid w:val="00E873F7"/>
    <w:rsid w:val="00E879F4"/>
    <w:rsid w:val="00E92F04"/>
    <w:rsid w:val="00E958E7"/>
    <w:rsid w:val="00EA0DFF"/>
    <w:rsid w:val="00EA1E3A"/>
    <w:rsid w:val="00EA2444"/>
    <w:rsid w:val="00EA5632"/>
    <w:rsid w:val="00EB5921"/>
    <w:rsid w:val="00EC2C89"/>
    <w:rsid w:val="00EC32C8"/>
    <w:rsid w:val="00EC6925"/>
    <w:rsid w:val="00EC752F"/>
    <w:rsid w:val="00EC799A"/>
    <w:rsid w:val="00ED1C9C"/>
    <w:rsid w:val="00ED47F7"/>
    <w:rsid w:val="00ED4BF9"/>
    <w:rsid w:val="00ED53BF"/>
    <w:rsid w:val="00ED7C11"/>
    <w:rsid w:val="00EE48E3"/>
    <w:rsid w:val="00EF038D"/>
    <w:rsid w:val="00EF1F6E"/>
    <w:rsid w:val="00EF3958"/>
    <w:rsid w:val="00EF4333"/>
    <w:rsid w:val="00F020C9"/>
    <w:rsid w:val="00F1098D"/>
    <w:rsid w:val="00F20D3E"/>
    <w:rsid w:val="00F21A58"/>
    <w:rsid w:val="00F277AC"/>
    <w:rsid w:val="00F3651C"/>
    <w:rsid w:val="00F41E1B"/>
    <w:rsid w:val="00F41F4C"/>
    <w:rsid w:val="00F6245A"/>
    <w:rsid w:val="00F66518"/>
    <w:rsid w:val="00F7558C"/>
    <w:rsid w:val="00F755EC"/>
    <w:rsid w:val="00F8683C"/>
    <w:rsid w:val="00F87035"/>
    <w:rsid w:val="00F900C0"/>
    <w:rsid w:val="00F903F9"/>
    <w:rsid w:val="00F93094"/>
    <w:rsid w:val="00F95BA8"/>
    <w:rsid w:val="00F9605E"/>
    <w:rsid w:val="00FA065C"/>
    <w:rsid w:val="00FA628F"/>
    <w:rsid w:val="00FA702C"/>
    <w:rsid w:val="00FB08EE"/>
    <w:rsid w:val="00FC3C3F"/>
    <w:rsid w:val="00FD1E28"/>
    <w:rsid w:val="00FD27BF"/>
    <w:rsid w:val="00FE519A"/>
    <w:rsid w:val="00FF2F8B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029C"/>
  <w15:chartTrackingRefBased/>
  <w15:docId w15:val="{8FCCDBEF-95B1-4EBE-8EAA-D8AA1A7C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8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08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08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5B2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1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85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E51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7DF6"/>
    <w:pPr>
      <w:spacing w:after="200" w:line="240" w:lineRule="auto"/>
    </w:pPr>
    <w:rPr>
      <w:i/>
      <w:iCs/>
      <w:color w:val="44546A" w:themeColor="text2"/>
      <w:sz w:val="18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2A1080"/>
    <w:rPr>
      <w:rFonts w:ascii="Times New Roman" w:eastAsiaTheme="majorEastAsia" w:hAnsi="Times New Roman" w:cstheme="majorBidi"/>
      <w:b/>
      <w:color w:val="000000" w:themeColor="text1"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A1080"/>
    <w:rPr>
      <w:rFonts w:ascii="Times New Roman" w:eastAsiaTheme="majorEastAsia" w:hAnsi="Times New Roman" w:cstheme="majorBidi"/>
      <w:b/>
      <w:color w:val="000000" w:themeColor="text1"/>
      <w:sz w:val="3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2A1080"/>
    <w:rPr>
      <w:rFonts w:ascii="Times New Roman" w:eastAsiaTheme="majorEastAsia" w:hAnsi="Times New Roman" w:cstheme="majorBidi"/>
      <w:b/>
      <w:color w:val="000000" w:themeColor="text1"/>
      <w:sz w:val="28"/>
      <w:szCs w:val="39"/>
    </w:rPr>
  </w:style>
  <w:style w:type="paragraph" w:styleId="Header">
    <w:name w:val="header"/>
    <w:basedOn w:val="Normal"/>
    <w:link w:val="HeaderChar"/>
    <w:uiPriority w:val="99"/>
    <w:unhideWhenUsed/>
    <w:rsid w:val="002A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80"/>
  </w:style>
  <w:style w:type="paragraph" w:styleId="Footer">
    <w:name w:val="footer"/>
    <w:basedOn w:val="Normal"/>
    <w:link w:val="FooterChar"/>
    <w:uiPriority w:val="99"/>
    <w:unhideWhenUsed/>
    <w:rsid w:val="002A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80"/>
  </w:style>
  <w:style w:type="paragraph" w:styleId="TOCHeading">
    <w:name w:val="TOC Heading"/>
    <w:basedOn w:val="Heading1"/>
    <w:next w:val="Normal"/>
    <w:uiPriority w:val="39"/>
    <w:unhideWhenUsed/>
    <w:qFormat/>
    <w:rsid w:val="002A108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10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10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1080"/>
    <w:pPr>
      <w:spacing w:after="100"/>
      <w:ind w:left="440"/>
    </w:pPr>
  </w:style>
  <w:style w:type="character" w:customStyle="1" w:styleId="gi">
    <w:name w:val="gi"/>
    <w:basedOn w:val="DefaultParagraphFont"/>
    <w:rsid w:val="00731D35"/>
  </w:style>
  <w:style w:type="character" w:customStyle="1" w:styleId="fontstyle21">
    <w:name w:val="fontstyle21"/>
    <w:basedOn w:val="DefaultParagraphFont"/>
    <w:rsid w:val="00EA5632"/>
    <w:rPr>
      <w:rFonts w:ascii="NimbusRomNo9L-ReguItal" w:hAnsi="NimbusRomNo9L-ReguItal" w:hint="default"/>
      <w:b w:val="0"/>
      <w:bCs w:val="0"/>
      <w:i/>
      <w:iCs/>
      <w:color w:val="000000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CB7CC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7CC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B7CC6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7CC6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rocess_(comput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cess_(computing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10D13-3436-4CBF-A29D-4CA8110B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6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 tep</dc:creator>
  <cp:keywords/>
  <dc:description/>
  <cp:lastModifiedBy>sovan tep</cp:lastModifiedBy>
  <cp:revision>583</cp:revision>
  <cp:lastPrinted>2018-05-08T12:03:00Z</cp:lastPrinted>
  <dcterms:created xsi:type="dcterms:W3CDTF">2018-05-04T02:59:00Z</dcterms:created>
  <dcterms:modified xsi:type="dcterms:W3CDTF">2018-05-11T09:19:00Z</dcterms:modified>
</cp:coreProperties>
</file>