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ab/>
        <w:tab/>
      </w:r>
      <w:r>
        <w:rPr>
          <w:sz w:val="28"/>
          <w:szCs w:val="28"/>
        </w:rPr>
        <w:t>Medical AI Chatbot: Comprehensive Project Document</w:t>
      </w:r>
      <w:r>
        <w:rPr/>
        <w:tab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ab/>
      </w:r>
    </w:p>
    <w:p>
      <w:pPr>
        <w:pStyle w:val="Normal"/>
        <w:bidi w:val="0"/>
        <w:jc w:val="start"/>
        <w:rPr/>
      </w:pPr>
      <w:r>
        <w:rPr/>
        <w:t>1. PROJECT OVERVIEW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>
          <w:u w:val="single"/>
        </w:rPr>
        <w:t>1.1 Project Title</w:t>
      </w:r>
    </w:p>
    <w:p>
      <w:pPr>
        <w:pStyle w:val="Normal"/>
        <w:bidi w:val="0"/>
        <w:jc w:val="start"/>
        <w:rPr/>
      </w:pPr>
      <w:r>
        <w:rPr/>
        <w:tab/>
        <w:t>Medical_AI_Chatbot : An Ethical AI-Powered Healthcare Companion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>
          <w:u w:val="single"/>
        </w:rPr>
        <w:t>1.2 Project Vision</w:t>
      </w:r>
    </w:p>
    <w:p>
      <w:pPr>
        <w:pStyle w:val="Normal"/>
        <w:bidi w:val="0"/>
        <w:jc w:val="start"/>
        <w:rPr/>
      </w:pPr>
      <w:r>
        <w:rPr/>
        <w:tab/>
        <w:t xml:space="preserve">To develop a safe, accessible, and intelligent medical assistant that provides reliable </w:t>
        <w:tab/>
        <w:t>health information while maintaining strict ethical boundaries in healthcare delivery.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>
          <w:u w:val="single"/>
        </w:rPr>
        <w:t>1.3 Core Philosophy</w:t>
      </w:r>
    </w:p>
    <w:p>
      <w:pPr>
        <w:pStyle w:val="Normal"/>
        <w:bidi w:val="0"/>
        <w:jc w:val="start"/>
        <w:rPr/>
      </w:pPr>
      <w:r>
        <w:rPr/>
        <w:tab/>
        <w:t xml:space="preserve">"Augment, don't replace" - Supporting healthcare professionals by providing </w:t>
        <w:tab/>
        <w:t>preliminary guidance while ensuring users seek proper medical care when needed.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>
          <w:u w:val="single"/>
        </w:rPr>
        <w:t>1.4 Target Users</w:t>
      </w:r>
    </w:p>
    <w:p>
      <w:pPr>
        <w:pStyle w:val="Normal"/>
        <w:numPr>
          <w:ilvl w:val="0"/>
          <w:numId w:val="3"/>
        </w:numPr>
        <w:bidi w:val="0"/>
        <w:jc w:val="start"/>
        <w:rPr/>
      </w:pPr>
      <w:r>
        <w:rPr/>
        <w:t>General public seeking health information</w:t>
      </w:r>
    </w:p>
    <w:p>
      <w:pPr>
        <w:pStyle w:val="Normal"/>
        <w:numPr>
          <w:ilvl w:val="0"/>
          <w:numId w:val="3"/>
        </w:numPr>
        <w:bidi w:val="0"/>
        <w:jc w:val="start"/>
        <w:rPr/>
      </w:pPr>
      <w:r>
        <w:rPr/>
        <w:t>Patients managing chronic conditions</w:t>
      </w:r>
    </w:p>
    <w:p>
      <w:pPr>
        <w:pStyle w:val="Normal"/>
        <w:numPr>
          <w:ilvl w:val="0"/>
          <w:numId w:val="3"/>
        </w:numPr>
        <w:bidi w:val="0"/>
        <w:jc w:val="start"/>
        <w:rPr/>
      </w:pPr>
      <w:r>
        <w:rPr/>
        <w:t>Caregivers and family members</w:t>
      </w:r>
    </w:p>
    <w:p>
      <w:pPr>
        <w:pStyle w:val="Normal"/>
        <w:numPr>
          <w:ilvl w:val="0"/>
          <w:numId w:val="3"/>
        </w:numPr>
        <w:bidi w:val="0"/>
        <w:jc w:val="start"/>
        <w:rPr/>
      </w:pPr>
      <w:r>
        <w:rPr/>
        <w:t>Medical students and professionals (reference mode)</w:t>
        <w:tab/>
      </w:r>
    </w:p>
    <w:p>
      <w:pPr>
        <w:pStyle w:val="Normal"/>
        <w:numPr>
          <w:ilvl w:val="0"/>
          <w:numId w:val="3"/>
        </w:numPr>
        <w:bidi w:val="0"/>
        <w:jc w:val="start"/>
        <w:rPr/>
      </w:pPr>
      <w:r>
        <w:rPr/>
        <w:t>Rural/remote communities with limited healthcare access</w:t>
        <w:tab/>
      </w:r>
    </w:p>
    <w:p>
      <w:pPr>
        <w:pStyle w:val="Normal"/>
        <w:bidi w:val="0"/>
        <w:jc w:val="start"/>
        <w:rPr/>
      </w:pPr>
      <w:r>
        <w:rPr/>
        <w:tab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2. SCOPE DEFINITION (CRITICAL FOR MEDICAL DOMAIN)</w:t>
      </w:r>
    </w:p>
    <w:p>
      <w:pPr>
        <w:pStyle w:val="Normal"/>
        <w:bidi w:val="0"/>
        <w:jc w:val="start"/>
        <w:rPr/>
      </w:pPr>
      <w:r>
        <w:rPr/>
        <w:tab/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2.1 Health Information &amp; Education</w:t>
      </w:r>
    </w:p>
    <w:p>
      <w:pPr>
        <w:pStyle w:val="Normal"/>
        <w:bidi w:val="0"/>
        <w:jc w:val="start"/>
        <w:rPr/>
      </w:pPr>
      <w:r>
        <w:rPr/>
        <w:tab/>
      </w:r>
    </w:p>
    <w:p>
      <w:pPr>
        <w:pStyle w:val="Normal"/>
        <w:numPr>
          <w:ilvl w:val="0"/>
          <w:numId w:val="1"/>
        </w:numPr>
        <w:bidi w:val="0"/>
        <w:jc w:val="start"/>
        <w:rPr/>
      </w:pPr>
      <w:r>
        <w:rPr/>
        <w:t>Explain medical conditions in simple, everyday language that anyone can understand, avoiding  complex words.</w:t>
      </w:r>
    </w:p>
    <w:p>
      <w:pPr>
        <w:pStyle w:val="Normal"/>
        <w:numPr>
          <w:ilvl w:val="0"/>
          <w:numId w:val="1"/>
        </w:numPr>
        <w:bidi w:val="0"/>
        <w:jc w:val="start"/>
        <w:rPr/>
      </w:pPr>
      <w:r>
        <w:rPr/>
        <w:t>Provide information about symptoms and possible causes</w:t>
      </w:r>
    </w:p>
    <w:p>
      <w:pPr>
        <w:pStyle w:val="Normal"/>
        <w:numPr>
          <w:ilvl w:val="0"/>
          <w:numId w:val="1"/>
        </w:numPr>
        <w:bidi w:val="0"/>
        <w:jc w:val="start"/>
        <w:rPr/>
      </w:pPr>
      <w:r>
        <w:rPr/>
        <w:t>Share preventive healthcare measures</w:t>
      </w:r>
    </w:p>
    <w:p>
      <w:pPr>
        <w:pStyle w:val="Normal"/>
        <w:numPr>
          <w:ilvl w:val="0"/>
          <w:numId w:val="1"/>
        </w:numPr>
        <w:bidi w:val="0"/>
        <w:jc w:val="start"/>
        <w:rPr/>
      </w:pPr>
      <w:r>
        <w:rPr/>
        <w:t>Medication information (purpose, side effects, interactions)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2.2 Symptom Assessment (Non-Diagnostic)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numPr>
          <w:ilvl w:val="0"/>
          <w:numId w:val="1"/>
        </w:numPr>
        <w:bidi w:val="0"/>
        <w:jc w:val="start"/>
        <w:rPr/>
      </w:pPr>
      <w:r>
        <w:rPr/>
        <w:t>First aid instructions for minor issues</w:t>
      </w:r>
    </w:p>
    <w:p>
      <w:pPr>
        <w:pStyle w:val="Normal"/>
        <w:numPr>
          <w:ilvl w:val="0"/>
          <w:numId w:val="1"/>
        </w:numPr>
        <w:bidi w:val="0"/>
        <w:jc w:val="start"/>
        <w:rPr/>
      </w:pPr>
      <w:r>
        <w:rPr/>
        <w:t>Finding specialists based on symptoms (Optional / Later)</w:t>
      </w:r>
    </w:p>
    <w:p>
      <w:pPr>
        <w:pStyle w:val="Normal"/>
        <w:numPr>
          <w:ilvl w:val="1"/>
          <w:numId w:val="1"/>
        </w:numPr>
        <w:bidi w:val="0"/>
        <w:jc w:val="start"/>
        <w:rPr/>
      </w:pPr>
      <w:r>
        <w:rPr/>
        <w:t xml:space="preserve">Orthopedics: bones, joints, muscles </w:t>
      </w:r>
    </w:p>
    <w:p>
      <w:pPr>
        <w:pStyle w:val="Normal"/>
        <w:numPr>
          <w:ilvl w:val="0"/>
          <w:numId w:val="1"/>
        </w:numPr>
        <w:bidi w:val="0"/>
        <w:jc w:val="start"/>
        <w:rPr/>
      </w:pPr>
      <w:r>
        <w:rPr/>
        <w:t>"When to see a doctor" guidance</w:t>
      </w:r>
    </w:p>
    <w:p>
      <w:pPr>
        <w:pStyle w:val="Normal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2.3Wellness &amp; Preventive Care</w:t>
      </w:r>
    </w:p>
    <w:p>
      <w:pPr>
        <w:pStyle w:val="Normal"/>
        <w:numPr>
          <w:ilvl w:val="0"/>
          <w:numId w:val="2"/>
        </w:numPr>
        <w:bidi w:val="0"/>
        <w:jc w:val="start"/>
        <w:rPr/>
      </w:pPr>
      <w:r>
        <w:rPr/>
        <w:t>Medication support</w:t>
      </w:r>
    </w:p>
    <w:p>
      <w:pPr>
        <w:pStyle w:val="Normal"/>
        <w:numPr>
          <w:ilvl w:val="0"/>
          <w:numId w:val="2"/>
        </w:numPr>
        <w:bidi w:val="0"/>
        <w:jc w:val="start"/>
        <w:rPr/>
      </w:pPr>
      <w:r>
        <w:rPr/>
        <w:t>Lifestyle modification suggestions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ab/>
      </w:r>
    </w:p>
    <w:p>
      <w:pPr>
        <w:pStyle w:val="Normal"/>
        <w:bidi w:val="0"/>
        <w:jc w:val="start"/>
        <w:rPr/>
      </w:pPr>
      <w:r>
        <w:rPr/>
        <w:t>Additional Features :</w:t>
      </w:r>
    </w:p>
    <w:p>
      <w:pPr>
        <w:pStyle w:val="Normal"/>
        <w:rPr/>
      </w:pPr>
      <w:r>
        <w:rPr/>
        <w:tab/>
        <w:t>Same answer for all users</w:t>
      </w:r>
    </w:p>
    <w:p>
      <w:pPr>
        <w:pStyle w:val="Normal"/>
        <w:rPr/>
      </w:pPr>
      <w:r>
        <w:rPr/>
        <w:tab/>
        <w:t>No patient history tracking</w:t>
      </w:r>
    </w:p>
    <w:p>
      <w:pPr>
        <w:pStyle w:val="Normal"/>
        <w:rPr/>
      </w:pPr>
      <w:r>
        <w:rPr/>
        <w:tab/>
        <w:t>No age, gender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Your opportunity:</w:t>
      </w:r>
    </w:p>
    <w:p>
      <w:pPr>
        <w:pStyle w:val="Normal"/>
        <w:rPr/>
      </w:pPr>
      <w:r>
        <w:rPr/>
        <w:tab/>
        <w:t>Personalized medical assistant:</w:t>
      </w:r>
    </w:p>
    <w:p>
      <w:pPr>
        <w:pStyle w:val="Normal"/>
        <w:rPr/>
      </w:pPr>
      <w:r>
        <w:rPr/>
        <w:tab/>
        <w:t>Age-aware</w:t>
      </w:r>
    </w:p>
    <w:p>
      <w:pPr>
        <w:pStyle w:val="Normal"/>
        <w:rPr/>
      </w:pPr>
      <w:r>
        <w:rPr/>
        <w:tab/>
        <w:t>Gender-aware</w:t>
      </w:r>
    </w:p>
    <w:p>
      <w:pPr>
        <w:pStyle w:val="Normal"/>
        <w:bidi w:val="0"/>
        <w:jc w:val="start"/>
        <w:rPr/>
      </w:pPr>
      <w:r>
        <w:rPr/>
        <w:tab/>
        <w:t>History-based suggestions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ab/>
        <w:tab/>
      </w:r>
      <w:r>
        <w:rPr>
          <w:b/>
          <w:bCs/>
          <w:i w:val="false"/>
          <w:iCs w:val="false"/>
          <w:u w:val="single"/>
        </w:rPr>
        <w:t>Below given all things will be change according to our need</w:t>
      </w:r>
    </w:p>
    <w:p>
      <w:pPr>
        <w:pStyle w:val="Normal"/>
        <w:bidi w:val="0"/>
        <w:jc w:val="start"/>
        <w:rPr>
          <w:b/>
          <w:bCs/>
          <w:i w:val="false"/>
          <w:i w:val="false"/>
          <w:iCs w:val="false"/>
          <w:u w:val="single"/>
        </w:rPr>
      </w:pPr>
      <w:r>
        <w:rPr>
          <w:b/>
          <w:bCs/>
          <w:i w:val="false"/>
          <w:iCs w:val="false"/>
          <w:u w:val="single"/>
        </w:rPr>
      </w:r>
    </w:p>
    <w:p>
      <w:pPr>
        <w:pStyle w:val="Normal"/>
        <w:bidi w:val="0"/>
        <w:jc w:val="start"/>
        <w:rPr>
          <w:b w:val="false"/>
          <w:bCs w:val="false"/>
          <w:i w:val="false"/>
          <w:i w:val="false"/>
          <w:iCs w:val="false"/>
          <w:u w:val="none"/>
        </w:rPr>
      </w:pPr>
      <w:r>
        <w:rPr>
          <w:b w:val="false"/>
          <w:bCs w:val="false"/>
          <w:i w:val="false"/>
          <w:iCs w:val="false"/>
          <w:u w:val="none"/>
        </w:rPr>
        <w:t xml:space="preserve">3.2 Component Details </w:t>
      </w:r>
    </w:p>
    <w:p>
      <w:pPr>
        <w:pStyle w:val="Normal"/>
        <w:bidi w:val="0"/>
        <w:jc w:val="start"/>
        <w:rPr>
          <w:b w:val="false"/>
          <w:bCs w:val="false"/>
          <w:i w:val="false"/>
          <w:i w:val="false"/>
          <w:iCs w:val="false"/>
          <w:u w:val="none"/>
        </w:rPr>
      </w:pPr>
      <w:r>
        <w:rPr>
          <w:b w:val="false"/>
          <w:bCs w:val="false"/>
          <w:i w:val="false"/>
          <w:iCs w:val="false"/>
          <w:u w:val="none"/>
        </w:rPr>
        <w:tab/>
      </w:r>
    </w:p>
    <w:p>
      <w:pPr>
        <w:pStyle w:val="Normal"/>
        <w:bidi w:val="0"/>
        <w:jc w:val="start"/>
        <w:rPr>
          <w:b w:val="false"/>
          <w:bCs w:val="false"/>
          <w:i w:val="false"/>
          <w:i w:val="false"/>
          <w:iCs w:val="false"/>
          <w:u w:val="none"/>
        </w:rPr>
      </w:pPr>
      <w:r>
        <w:rPr>
          <w:b w:val="false"/>
          <w:bCs w:val="false"/>
          <w:i w:val="false"/>
          <w:iCs w:val="false"/>
          <w:u w:val="none"/>
        </w:rPr>
        <w:t>3.2.4 AI/NLP Layer</w:t>
      </w:r>
    </w:p>
    <w:p>
      <w:pPr>
        <w:pStyle w:val="Normal"/>
        <w:bidi w:val="0"/>
        <w:jc w:val="start"/>
        <w:rPr>
          <w:b w:val="false"/>
          <w:bCs w:val="false"/>
          <w:i w:val="false"/>
          <w:i w:val="false"/>
          <w:iCs w:val="false"/>
          <w:u w:val="none"/>
        </w:rPr>
      </w:pPr>
      <w:r>
        <w:rPr>
          <w:b w:val="false"/>
          <w:bCs w:val="false"/>
          <w:i w:val="false"/>
          <w:iCs w:val="false"/>
          <w:u w:val="none"/>
        </w:rPr>
      </w:r>
    </w:p>
    <w:p>
      <w:pPr>
        <w:pStyle w:val="Normal"/>
        <w:bidi w:val="0"/>
        <w:jc w:val="start"/>
        <w:rPr>
          <w:b w:val="false"/>
          <w:bCs w:val="false"/>
          <w:i w:val="false"/>
          <w:i w:val="false"/>
          <w:iCs w:val="false"/>
          <w:u w:val="none"/>
        </w:rPr>
      </w:pPr>
      <w:r>
        <w:rPr>
          <w:b w:val="false"/>
          <w:bCs w:val="false"/>
          <w:i w:val="false"/>
          <w:iCs w:val="false"/>
          <w:u w:val="none"/>
        </w:rPr>
        <w:tab/>
        <w:t>LLM Orchestrator: Manages multiple AI models</w:t>
      </w:r>
    </w:p>
    <w:p>
      <w:pPr>
        <w:pStyle w:val="Normal"/>
        <w:bidi w:val="0"/>
        <w:jc w:val="start"/>
        <w:rPr>
          <w:b w:val="false"/>
          <w:bCs w:val="false"/>
          <w:i w:val="false"/>
          <w:i w:val="false"/>
          <w:iCs w:val="false"/>
          <w:u w:val="none"/>
        </w:rPr>
      </w:pPr>
      <w:r>
        <w:rPr>
          <w:b w:val="false"/>
          <w:bCs w:val="false"/>
          <w:i w:val="false"/>
          <w:iCs w:val="false"/>
          <w:u w:val="none"/>
        </w:rPr>
      </w:r>
    </w:p>
    <w:p>
      <w:pPr>
        <w:pStyle w:val="Normal"/>
        <w:bidi w:val="0"/>
        <w:jc w:val="start"/>
        <w:rPr>
          <w:b w:val="false"/>
          <w:bCs w:val="false"/>
          <w:i w:val="false"/>
          <w:i w:val="false"/>
          <w:iCs w:val="false"/>
          <w:u w:val="none"/>
        </w:rPr>
      </w:pPr>
      <w:r>
        <w:rPr>
          <w:b w:val="false"/>
          <w:bCs w:val="false"/>
          <w:i w:val="false"/>
          <w:iCs w:val="false"/>
          <w:u w:val="none"/>
        </w:rPr>
        <w:tab/>
        <w:t>RAG System: Retrieves relevant information from knowledge base</w:t>
      </w:r>
    </w:p>
    <w:p>
      <w:pPr>
        <w:pStyle w:val="Normal"/>
        <w:bidi w:val="0"/>
        <w:jc w:val="start"/>
        <w:rPr>
          <w:b w:val="false"/>
          <w:bCs w:val="false"/>
          <w:i w:val="false"/>
          <w:i w:val="false"/>
          <w:iCs w:val="false"/>
          <w:u w:val="none"/>
        </w:rPr>
      </w:pPr>
      <w:r>
        <w:rPr>
          <w:b w:val="false"/>
          <w:bCs w:val="false"/>
          <w:i w:val="false"/>
          <w:iCs w:val="false"/>
          <w:u w:val="none"/>
        </w:rPr>
      </w:r>
    </w:p>
    <w:p>
      <w:pPr>
        <w:pStyle w:val="Normal"/>
        <w:bidi w:val="0"/>
        <w:jc w:val="start"/>
        <w:rPr>
          <w:b w:val="false"/>
          <w:bCs w:val="false"/>
          <w:i w:val="false"/>
          <w:i w:val="false"/>
          <w:iCs w:val="false"/>
          <w:u w:val="none"/>
        </w:rPr>
      </w:pPr>
      <w:r>
        <w:rPr>
          <w:b w:val="false"/>
          <w:bCs w:val="false"/>
          <w:i w:val="false"/>
          <w:iCs w:val="false"/>
          <w:u w:val="none"/>
        </w:rPr>
        <w:tab/>
        <w:t>ML Models: Specialized models for medical tasks</w:t>
      </w:r>
    </w:p>
    <w:p>
      <w:pPr>
        <w:pStyle w:val="Normal"/>
        <w:bidi w:val="0"/>
        <w:jc w:val="start"/>
        <w:rPr>
          <w:b w:val="false"/>
          <w:bCs w:val="false"/>
          <w:i w:val="false"/>
          <w:i w:val="false"/>
          <w:iCs w:val="false"/>
          <w:u w:val="none"/>
        </w:rPr>
      </w:pPr>
      <w:r>
        <w:rPr>
          <w:b w:val="false"/>
          <w:bCs w:val="false"/>
          <w:i w:val="false"/>
          <w:iCs w:val="false"/>
          <w:u w:val="none"/>
        </w:rPr>
      </w:r>
    </w:p>
    <w:p>
      <w:pPr>
        <w:pStyle w:val="Normal"/>
        <w:bidi w:val="0"/>
        <w:jc w:val="start"/>
        <w:rPr>
          <w:b w:val="false"/>
          <w:bCs w:val="false"/>
          <w:i w:val="false"/>
          <w:i w:val="false"/>
          <w:iCs w:val="false"/>
          <w:u w:val="none"/>
        </w:rPr>
      </w:pPr>
      <w:r>
        <w:rPr>
          <w:b w:val="false"/>
          <w:bCs w:val="false"/>
          <w:i w:val="false"/>
          <w:iCs w:val="false"/>
          <w:u w:val="none"/>
        </w:rPr>
        <w:tab/>
        <w:t>Knowledge Graph: Structured medical knowledge representation.</w:t>
      </w:r>
    </w:p>
    <w:p>
      <w:pPr>
        <w:pStyle w:val="Normal"/>
        <w:bidi w:val="0"/>
        <w:jc w:val="start"/>
        <w:rPr>
          <w:b w:val="false"/>
          <w:bCs w:val="false"/>
          <w:i w:val="false"/>
          <w:i w:val="false"/>
          <w:iCs w:val="false"/>
          <w:u w:val="none"/>
        </w:rPr>
      </w:pPr>
      <w:r>
        <w:rPr>
          <w:b w:val="false"/>
          <w:bCs w:val="false"/>
          <w:i w:val="false"/>
          <w:iCs w:val="false"/>
          <w:u w:val="none"/>
        </w:rPr>
      </w:r>
    </w:p>
    <w:p>
      <w:pPr>
        <w:pStyle w:val="Normal"/>
        <w:bidi w:val="0"/>
        <w:jc w:val="start"/>
        <w:rPr>
          <w:b w:val="false"/>
          <w:bCs w:val="false"/>
          <w:i w:val="false"/>
          <w:i w:val="false"/>
          <w:iCs w:val="false"/>
          <w:u w:val="none"/>
        </w:rPr>
      </w:pPr>
      <w:r>
        <w:rPr>
          <w:b w:val="false"/>
          <w:bCs w:val="false"/>
          <w:i w:val="false"/>
          <w:iCs w:val="false"/>
          <w:u w:val="none"/>
        </w:rPr>
      </w:r>
    </w:p>
    <w:sectPr>
      <w:type w:val="nextPage"/>
      <w:pgSz w:w="11906" w:h="16838"/>
      <w:pgMar w:left="1334" w:right="1334" w:gutter="0" w:header="0" w:top="1334" w:footer="0" w:bottom="1334"/>
      <w:pgBorders w:display="allPages" w:offsetFrom="text">
        <w:top w:val="single" w:sz="12" w:space="9" w:color="000000"/>
        <w:left w:val="single" w:sz="12" w:space="9" w:color="000000"/>
        <w:bottom w:val="single" w:sz="12" w:space="9" w:color="000000"/>
        <w:right w:val="single" w:sz="12" w:space="9" w:color="000000"/>
      </w:pgBorders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OpenSymbol">
    <w:altName w:val="Arial Unicode MS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OpenSymbol">
    <w:altName w:val="Arial Unicode MS"/>
    <w:charset w:val="01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4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en-IN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SimSun" w:cs="Arial"/>
      <w:color w:val="auto"/>
      <w:kern w:val="2"/>
      <w:sz w:val="24"/>
      <w:szCs w:val="24"/>
      <w:lang w:val="en-IN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NSimSun" w:cs="Arial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SimSun" w:cs="Arial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SimSun" w:cs="Arial"/>
      <w:b/>
      <w:bCs/>
      <w:sz w:val="28"/>
      <w:szCs w:val="28"/>
    </w:rPr>
  </w:style>
  <w:style w:type="paragraph" w:styleId="Heading4">
    <w:name w:val="heading 4"/>
    <w:basedOn w:val="Heading"/>
    <w:next w:val="BodyText"/>
    <w:qFormat/>
    <w:pPr>
      <w:spacing w:before="120" w:after="120"/>
      <w:outlineLvl w:val="3"/>
    </w:pPr>
    <w:rPr>
      <w:rFonts w:ascii="Liberation Serif" w:hAnsi="Liberation Serif" w:eastAsia="NSimSun" w:cs="Arial"/>
      <w:b/>
      <w:bCs/>
      <w:sz w:val="24"/>
      <w:szCs w:val="24"/>
    </w:rPr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Bulletsuser">
    <w:name w:val="Bullets (user)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FrameContents">
    <w:name w:val="Frame Contents"/>
    <w:basedOn w:val="Normal"/>
    <w:qFormat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63</TotalTime>
  <Application>LibreOffice/25.8.3.2$Windows_X86_64 LibreOffice_project/8ca8d55c161d602844f5428fa4b58097424e324e</Application>
  <AppVersion>15.0000</AppVersion>
  <Pages>2</Pages>
  <Words>258</Words>
  <Characters>1673</Characters>
  <CharactersWithSpaces>1906</CharactersWithSpaces>
  <Paragraphs>50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2025-12-21T09:35:35Z</dcterms:created>
  <dc:creator/>
  <dc:description/>
  <dc:language>en-IN</dc:language>
  <cp:lastModifiedBy/>
  <dcterms:modified xsi:type="dcterms:W3CDTF">2025-12-21T11:05:13Z</dcterms:modified>
  <cp:revision>27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