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35EDD" w14:textId="77777777" w:rsidR="008C2FF2" w:rsidRPr="00940988" w:rsidRDefault="008C2FF2" w:rsidP="008C2FF2">
      <w:pPr>
        <w:spacing w:before="120"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940988"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КИЇВСЬКИЙ НАЦІОНАЛЬНИЙ УНІВЕРСИТЕТ </w:t>
      </w:r>
    </w:p>
    <w:p w14:paraId="576B29A9" w14:textId="77777777" w:rsidR="008C2FF2" w:rsidRPr="00940988" w:rsidRDefault="008C2FF2" w:rsidP="008C2FF2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940988"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  <w:t>імені ТАРАСА ШЕВЧЕНКА</w:t>
      </w:r>
    </w:p>
    <w:p w14:paraId="452A2F61" w14:textId="77777777" w:rsidR="008C2FF2" w:rsidRPr="00940988" w:rsidRDefault="008C2FF2" w:rsidP="008C2FF2">
      <w:pPr>
        <w:tabs>
          <w:tab w:val="left" w:pos="2295"/>
        </w:tabs>
        <w:spacing w:line="276" w:lineRule="auto"/>
        <w:rPr>
          <w:rFonts w:ascii="Times New Roman" w:hAnsi="Times New Roman" w:cs="Times New Roman"/>
          <w:b/>
          <w:noProof/>
          <w:color w:val="0D0D0D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D0D0D"/>
          <w:sz w:val="28"/>
          <w:szCs w:val="28"/>
          <w:lang w:val="uk-UA"/>
        </w:rPr>
        <w:tab/>
      </w:r>
    </w:p>
    <w:p w14:paraId="7E688728" w14:textId="77777777" w:rsidR="008C2FF2" w:rsidRPr="00940988" w:rsidRDefault="009A563F" w:rsidP="008C2FF2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9A563F">
        <w:rPr>
          <w:rFonts w:ascii="Times New Roman" w:hAnsi="Times New Roman" w:cs="Times New Roman"/>
          <w:b/>
          <w:noProof/>
          <w:color w:val="0D0D0D"/>
          <w:lang w:val="uk-UA"/>
          <w14:ligatures w14:val="standardContextual"/>
        </w:rPr>
        <w:object w:dxaOrig="6075" w:dyaOrig="1695" w14:anchorId="02B97F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7.85pt;height:66.2pt;mso-width-percent:0;mso-height-percent:0;mso-width-percent:0;mso-height-percent:0" o:ole="">
            <v:imagedata r:id="rId5" o:title=""/>
          </v:shape>
          <o:OLEObject Type="Embed" ProgID="Word.Picture.8" ShapeID="_x0000_i1025" DrawAspect="Content" ObjectID="_1763473534" r:id="rId6"/>
        </w:object>
      </w:r>
    </w:p>
    <w:p w14:paraId="0B161174" w14:textId="77777777" w:rsidR="008C2FF2" w:rsidRPr="00940988" w:rsidRDefault="008C2FF2" w:rsidP="008C2FF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940988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ФАКУЛЬТЕТ ІНФОРМАЦІЙНИХ ТЕХНОЛОГІЙ</w:t>
      </w:r>
    </w:p>
    <w:p w14:paraId="68A855CC" w14:textId="77777777" w:rsidR="008C2FF2" w:rsidRPr="00940988" w:rsidRDefault="008C2FF2" w:rsidP="008C2FF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iCs/>
          <w:noProof/>
          <w:sz w:val="28"/>
          <w:szCs w:val="28"/>
          <w:lang w:val="uk-UA"/>
        </w:rPr>
      </w:pPr>
    </w:p>
    <w:p w14:paraId="1CF057F7" w14:textId="77777777" w:rsidR="008C2FF2" w:rsidRPr="00E9514B" w:rsidRDefault="008C2FF2" w:rsidP="008C2FF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iCs/>
          <w:noProof/>
          <w:sz w:val="28"/>
          <w:szCs w:val="28"/>
          <w:lang w:val="uk-UA"/>
        </w:rPr>
      </w:pPr>
      <w:r w:rsidRPr="00940988">
        <w:rPr>
          <w:rFonts w:ascii="Times New Roman" w:hAnsi="Times New Roman" w:cs="Times New Roman"/>
          <w:b/>
          <w:bCs/>
          <w:iCs/>
          <w:noProof/>
          <w:sz w:val="28"/>
          <w:szCs w:val="28"/>
          <w:lang w:val="uk-UA"/>
        </w:rPr>
        <w:t>Кафедра прикладних інформаційних систем</w:t>
      </w:r>
    </w:p>
    <w:p w14:paraId="4B6B64F0" w14:textId="08C35E93" w:rsidR="008C2FF2" w:rsidRPr="001D505E" w:rsidRDefault="008C2FF2" w:rsidP="008C2FF2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6"/>
          <w:szCs w:val="32"/>
          <w:lang w:val="uk-UA"/>
        </w:rPr>
      </w:pPr>
      <w:r w:rsidRPr="00940988">
        <w:rPr>
          <w:rFonts w:ascii="Times New Roman" w:hAnsi="Times New Roman" w:cs="Times New Roman"/>
          <w:b/>
          <w:noProof/>
          <w:color w:val="0D0D0D"/>
          <w:sz w:val="36"/>
          <w:szCs w:val="32"/>
          <w:lang w:val="uk-UA"/>
        </w:rPr>
        <w:t>Звіт до лабораторної роботи №</w:t>
      </w:r>
      <w:r w:rsidR="001D505E">
        <w:rPr>
          <w:rFonts w:ascii="Times New Roman" w:hAnsi="Times New Roman" w:cs="Times New Roman"/>
          <w:b/>
          <w:noProof/>
          <w:color w:val="0D0D0D"/>
          <w:sz w:val="36"/>
          <w:szCs w:val="32"/>
          <w:lang w:val="uk-UA"/>
        </w:rPr>
        <w:t>3</w:t>
      </w:r>
    </w:p>
    <w:p w14:paraId="720C2C97" w14:textId="77777777" w:rsidR="008C2FF2" w:rsidRPr="00940988" w:rsidRDefault="008C2FF2" w:rsidP="008C2FF2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940988"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  <w:t>з курсу</w:t>
      </w:r>
    </w:p>
    <w:p w14:paraId="5817A227" w14:textId="77777777" w:rsidR="008C2FF2" w:rsidRPr="00940988" w:rsidRDefault="008C2FF2" w:rsidP="008C2FF2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40"/>
          <w:lang w:val="uk-UA"/>
        </w:rPr>
      </w:pPr>
      <w:r w:rsidRPr="00940988">
        <w:rPr>
          <w:rFonts w:ascii="Times New Roman" w:hAnsi="Times New Roman" w:cs="Times New Roman"/>
          <w:b/>
          <w:noProof/>
          <w:color w:val="0D0D0D"/>
          <w:sz w:val="32"/>
          <w:szCs w:val="40"/>
          <w:lang w:val="uk-UA"/>
        </w:rPr>
        <w:t>«</w:t>
      </w:r>
      <w:r w:rsidRPr="00E9514B">
        <w:rPr>
          <w:rFonts w:ascii="Times New Roman" w:hAnsi="Times New Roman" w:cs="Times New Roman"/>
          <w:b/>
          <w:bCs/>
          <w:noProof/>
          <w:color w:val="0D0D0D"/>
          <w:sz w:val="32"/>
          <w:szCs w:val="40"/>
        </w:rPr>
        <w:t>Data Science та Big Data</w:t>
      </w:r>
      <w:r w:rsidRPr="00940988">
        <w:rPr>
          <w:rFonts w:ascii="Times New Roman" w:hAnsi="Times New Roman" w:cs="Times New Roman"/>
          <w:b/>
          <w:noProof/>
          <w:color w:val="0D0D0D"/>
          <w:sz w:val="32"/>
          <w:szCs w:val="40"/>
          <w:lang w:val="uk-UA"/>
        </w:rPr>
        <w:t>»</w:t>
      </w:r>
      <w:bookmarkStart w:id="0" w:name="_gjdgxs" w:colFirst="0" w:colLast="0"/>
      <w:bookmarkEnd w:id="0"/>
    </w:p>
    <w:p w14:paraId="1DB49167" w14:textId="77777777" w:rsidR="008C2FF2" w:rsidRPr="00940988" w:rsidRDefault="008C2FF2" w:rsidP="008C2FF2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14:paraId="333AF117" w14:textId="77777777" w:rsidR="008C2FF2" w:rsidRPr="00940988" w:rsidRDefault="008C2FF2" w:rsidP="008C2FF2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940988"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  <w:t xml:space="preserve">студента </w:t>
      </w:r>
      <w:r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  <w:t>4</w:t>
      </w:r>
      <w:r w:rsidRPr="00940988"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  <w:t xml:space="preserve"> курсу</w:t>
      </w:r>
    </w:p>
    <w:p w14:paraId="773FBC92" w14:textId="033A6718" w:rsidR="008C2FF2" w:rsidRPr="00940988" w:rsidRDefault="008C2FF2" w:rsidP="008C2FF2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940988"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  <w:t>групи ПП-</w:t>
      </w:r>
      <w:r w:rsidR="003A757B"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  <w:t>4</w:t>
      </w:r>
      <w:r w:rsidR="0040082B"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  <w:t>3</w:t>
      </w:r>
    </w:p>
    <w:p w14:paraId="6332163D" w14:textId="77777777" w:rsidR="008C2FF2" w:rsidRPr="00940988" w:rsidRDefault="008C2FF2" w:rsidP="008C2FF2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940988"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  <w:t>спеціальності 122 «Комп'ютерні науки»</w:t>
      </w:r>
    </w:p>
    <w:p w14:paraId="138BFCE7" w14:textId="77777777" w:rsidR="008C2FF2" w:rsidRPr="00940988" w:rsidRDefault="008C2FF2" w:rsidP="008C2FF2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940988"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  <w:t>ОП «Прикладне програмування»</w:t>
      </w:r>
    </w:p>
    <w:p w14:paraId="7C71DC1E" w14:textId="77777777" w:rsidR="008C2FF2" w:rsidRPr="00940988" w:rsidRDefault="008C2FF2" w:rsidP="008C2FF2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  <w:t>Чернецький Р.В</w:t>
      </w:r>
    </w:p>
    <w:p w14:paraId="37165F90" w14:textId="77777777" w:rsidR="008C2FF2" w:rsidRPr="00940988" w:rsidRDefault="008C2FF2" w:rsidP="008C2FF2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14:paraId="705CEA1B" w14:textId="77777777" w:rsidR="008C2FF2" w:rsidRPr="00940988" w:rsidRDefault="008C2FF2" w:rsidP="008C2FF2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940988"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  <w:t>Викладач:</w:t>
      </w:r>
    </w:p>
    <w:p w14:paraId="378E02FF" w14:textId="77777777" w:rsidR="008C2FF2" w:rsidRDefault="008C2FF2" w:rsidP="008C2FF2">
      <w:pPr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  <w:r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  <w:t>Шолохов О.В</w:t>
      </w:r>
    </w:p>
    <w:p w14:paraId="5E15CDC5" w14:textId="77777777" w:rsidR="008C2FF2" w:rsidRPr="00E9514B" w:rsidRDefault="008C2FF2" w:rsidP="008C2FF2">
      <w:pPr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  <w:t>Білий Р.О</w:t>
      </w:r>
    </w:p>
    <w:p w14:paraId="0583F64E" w14:textId="77777777" w:rsidR="008C2FF2" w:rsidRPr="00630390" w:rsidRDefault="008C2FF2" w:rsidP="008C2FF2">
      <w:pPr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</w:p>
    <w:p w14:paraId="328CCBDA" w14:textId="77777777" w:rsidR="008C2FF2" w:rsidRPr="00940988" w:rsidRDefault="008C2FF2" w:rsidP="008C2FF2">
      <w:pPr>
        <w:spacing w:line="27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14:paraId="5E7548E7" w14:textId="77777777" w:rsidR="008C2FF2" w:rsidRDefault="008C2FF2" w:rsidP="008C2FF2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14:paraId="547AB689" w14:textId="77777777" w:rsidR="008C2FF2" w:rsidRDefault="008C2FF2" w:rsidP="008C2FF2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940988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Київ – 202</w:t>
      </w: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t>2</w:t>
      </w:r>
    </w:p>
    <w:p w14:paraId="6B8AF71F" w14:textId="57B100BB" w:rsidR="00035952" w:rsidRDefault="008C2FF2" w:rsidP="008C2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Мета роботи </w:t>
      </w:r>
    </w:p>
    <w:p w14:paraId="3238FBCD" w14:textId="09861BF5" w:rsidR="008C2FF2" w:rsidRDefault="008C2FF2" w:rsidP="008C2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Метою лабораторної роботи є отримання практичних навичок аналізу та вибору значущих ознак для моделі за допомогою кореляційного аналізу, таблиць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сопряжіння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>, аналізу багатомірні  залежності та дихотомії, дисперсійного аналіз – ANOVA, критерій Хі-квадрат  тощо.</w:t>
      </w:r>
    </w:p>
    <w:p w14:paraId="73D50C2C" w14:textId="0526F9DE" w:rsidR="008C2FF2" w:rsidRDefault="008C2FF2" w:rsidP="008C2FF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Контекст</w:t>
      </w:r>
    </w:p>
    <w:p w14:paraId="65636196" w14:textId="77777777" w:rsidR="008C2FF2" w:rsidRPr="008C2FF2" w:rsidRDefault="008C2FF2" w:rsidP="008C2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Ви –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analyst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 у компанії, яка торгує підтриманими автомобілями по всій Америці (викупає у власника, та перепродає). Ваше керівництво надало вам завдання проаналізувати наявні дані та виявити серед них фактори (ознаки), які впливають на ціну, а також структуру взаємозалежності  факторів, та оформити результати дослідження у звіт.</w:t>
      </w:r>
    </w:p>
    <w:p w14:paraId="30A3A62A" w14:textId="77777777" w:rsidR="008C2FF2" w:rsidRPr="008C2FF2" w:rsidRDefault="008C2FF2" w:rsidP="008C2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Наданий вам набір даних складається з даних з автомобільного щорічника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Ward's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Automotive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Yearbook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 за 1985 рік.</w:t>
      </w:r>
    </w:p>
    <w:p w14:paraId="112A579A" w14:textId="77777777" w:rsidR="008C2FF2" w:rsidRPr="008C2FF2" w:rsidRDefault="008C2FF2" w:rsidP="008C2FF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C2FF2">
        <w:rPr>
          <w:rFonts w:ascii="Times New Roman" w:hAnsi="Times New Roman" w:cs="Times New Roman"/>
          <w:b/>
          <w:bCs/>
          <w:sz w:val="28"/>
          <w:szCs w:val="28"/>
          <w:lang w:val="uk-UA"/>
        </w:rPr>
        <w:t>Джерела:</w:t>
      </w:r>
    </w:p>
    <w:p w14:paraId="206F6738" w14:textId="77777777" w:rsidR="008C2FF2" w:rsidRPr="008C2FF2" w:rsidRDefault="008C2FF2" w:rsidP="008C2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C2FF2">
        <w:rPr>
          <w:rFonts w:ascii="Times New Roman" w:hAnsi="Times New Roman" w:cs="Times New Roman"/>
          <w:b/>
          <w:bCs/>
          <w:sz w:val="28"/>
          <w:szCs w:val="28"/>
          <w:lang w:val="uk-UA"/>
        </w:rPr>
        <w:t>•</w:t>
      </w:r>
      <w:r w:rsidRPr="008C2FF2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Технічні характеристики імпортних автомобілів і вантажівок моделі 1985 року, автомобільний щорічник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Уорда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 за 1985 рік.</w:t>
      </w:r>
    </w:p>
    <w:p w14:paraId="6CD792A0" w14:textId="77777777" w:rsidR="008C2FF2" w:rsidRPr="008C2FF2" w:rsidRDefault="008C2FF2" w:rsidP="008C2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C2FF2">
        <w:rPr>
          <w:rFonts w:ascii="Times New Roman" w:hAnsi="Times New Roman" w:cs="Times New Roman"/>
          <w:sz w:val="28"/>
          <w:szCs w:val="28"/>
          <w:lang w:val="uk-UA"/>
        </w:rPr>
        <w:t>•</w:t>
      </w:r>
      <w:r w:rsidRPr="008C2FF2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Personal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Auto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Manuals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Insurance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Services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 Office, 160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Water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Street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York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>, NY 10038</w:t>
      </w:r>
    </w:p>
    <w:p w14:paraId="684ABC0B" w14:textId="252108AD" w:rsidR="008C2FF2" w:rsidRDefault="008C2FF2" w:rsidP="008C2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C2FF2">
        <w:rPr>
          <w:rFonts w:ascii="Times New Roman" w:hAnsi="Times New Roman" w:cs="Times New Roman"/>
          <w:sz w:val="28"/>
          <w:szCs w:val="28"/>
          <w:lang w:val="uk-UA"/>
        </w:rPr>
        <w:t>•</w:t>
      </w:r>
      <w:r w:rsidRPr="008C2FF2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Insurance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Collision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Report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Insurance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Institute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Highway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Safety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Watergate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 xml:space="preserve"> 600, </w:t>
      </w:r>
      <w:proofErr w:type="spellStart"/>
      <w:r w:rsidRPr="008C2FF2">
        <w:rPr>
          <w:rFonts w:ascii="Times New Roman" w:hAnsi="Times New Roman" w:cs="Times New Roman"/>
          <w:sz w:val="28"/>
          <w:szCs w:val="28"/>
          <w:lang w:val="uk-UA"/>
        </w:rPr>
        <w:t>Washington</w:t>
      </w:r>
      <w:proofErr w:type="spellEnd"/>
      <w:r w:rsidRPr="008C2FF2">
        <w:rPr>
          <w:rFonts w:ascii="Times New Roman" w:hAnsi="Times New Roman" w:cs="Times New Roman"/>
          <w:sz w:val="28"/>
          <w:szCs w:val="28"/>
          <w:lang w:val="uk-UA"/>
        </w:rPr>
        <w:t>, DC 20037.</w:t>
      </w:r>
    </w:p>
    <w:p w14:paraId="3795D45B" w14:textId="77777777" w:rsidR="008C2FF2" w:rsidRDefault="008C2FF2" w:rsidP="008C2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143BEE1" w14:textId="77777777" w:rsidR="008C2FF2" w:rsidRDefault="008C2FF2" w:rsidP="008C2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A4E804F" w14:textId="77777777" w:rsidR="008C2FF2" w:rsidRDefault="008C2FF2" w:rsidP="008C2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C51A87" w14:textId="77777777" w:rsidR="008C2FF2" w:rsidRDefault="008C2FF2" w:rsidP="008C2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989263" w14:textId="625491B2" w:rsidR="008C2FF2" w:rsidRDefault="008C2FF2" w:rsidP="008C2FF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Хід роботи</w:t>
      </w:r>
    </w:p>
    <w:p w14:paraId="5C222773" w14:textId="5C22BEC5" w:rsidR="008C2FF2" w:rsidRDefault="008C2FF2" w:rsidP="008C2FF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Провівши дослідження було виявлено найбільшу та найменшу кількість автомобілів по кожному з категоріальних критерії, приклад частини з них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3A4966" w14:textId="300FB612" w:rsidR="008C2FF2" w:rsidRPr="008C2FF2" w:rsidRDefault="008C2FF2" w:rsidP="008C2FF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Марка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найбільше авто з марки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Toyota,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найменше авто марки </w:t>
      </w:r>
      <w:r>
        <w:rPr>
          <w:rFonts w:ascii="Times New Roman" w:hAnsi="Times New Roman" w:cs="Times New Roman"/>
          <w:sz w:val="28"/>
          <w:szCs w:val="28"/>
          <w:lang w:val="en-US"/>
        </w:rPr>
        <w:t>Porsche</w:t>
      </w:r>
    </w:p>
    <w:p w14:paraId="5B20E0BB" w14:textId="421D0E44" w:rsidR="008C2FF2" w:rsidRDefault="008C2FF2" w:rsidP="008C2FF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Тип палива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найбільше бензинових авто, найменше – дизельних</w:t>
      </w:r>
    </w:p>
    <w:p w14:paraId="64B5B812" w14:textId="564CDC9D" w:rsidR="008C2FF2" w:rsidRDefault="008C2FF2" w:rsidP="008C2FF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 типу кузова маємо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найбільше седанів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найменшк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кабріолетів</w:t>
      </w:r>
    </w:p>
    <w:p w14:paraId="409F84C9" w14:textId="1154B8F7" w:rsidR="008C2FF2" w:rsidRDefault="004068E8" w:rsidP="004068E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068E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4B3F8A38" wp14:editId="28672B51">
            <wp:simplePos x="0" y="0"/>
            <wp:positionH relativeFrom="column">
              <wp:posOffset>3088821</wp:posOffset>
            </wp:positionH>
            <wp:positionV relativeFrom="paragraph">
              <wp:posOffset>407851</wp:posOffset>
            </wp:positionV>
            <wp:extent cx="3183890" cy="2160270"/>
            <wp:effectExtent l="0" t="0" r="3810" b="0"/>
            <wp:wrapThrough wrapText="bothSides">
              <wp:wrapPolygon edited="0">
                <wp:start x="0" y="0"/>
                <wp:lineTo x="0" y="21460"/>
                <wp:lineTo x="21540" y="21460"/>
                <wp:lineTo x="21540" y="0"/>
                <wp:lineTo x="0" y="0"/>
              </wp:wrapPolygon>
            </wp:wrapThrough>
            <wp:docPr id="1573818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1874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Маємо наступні графіки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74D15E4" w14:textId="59ED41C3" w:rsidR="004068E8" w:rsidRDefault="004068E8" w:rsidP="004068E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068E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0AA2A563" wp14:editId="413BA64A">
            <wp:simplePos x="0" y="0"/>
            <wp:positionH relativeFrom="column">
              <wp:posOffset>-44178</wp:posOffset>
            </wp:positionH>
            <wp:positionV relativeFrom="paragraph">
              <wp:posOffset>2653030</wp:posOffset>
            </wp:positionV>
            <wp:extent cx="3089275" cy="2081530"/>
            <wp:effectExtent l="0" t="0" r="0" b="1270"/>
            <wp:wrapThrough wrapText="bothSides">
              <wp:wrapPolygon edited="0">
                <wp:start x="0" y="0"/>
                <wp:lineTo x="0" y="21481"/>
                <wp:lineTo x="21489" y="21481"/>
                <wp:lineTo x="21489" y="0"/>
                <wp:lineTo x="0" y="0"/>
              </wp:wrapPolygon>
            </wp:wrapThrough>
            <wp:docPr id="659780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80717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68E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58D34CE9" wp14:editId="50C8C508">
            <wp:simplePos x="0" y="0"/>
            <wp:positionH relativeFrom="column">
              <wp:posOffset>3159125</wp:posOffset>
            </wp:positionH>
            <wp:positionV relativeFrom="paragraph">
              <wp:posOffset>2653030</wp:posOffset>
            </wp:positionV>
            <wp:extent cx="3110230" cy="2081530"/>
            <wp:effectExtent l="0" t="0" r="1270" b="1270"/>
            <wp:wrapThrough wrapText="bothSides">
              <wp:wrapPolygon edited="0">
                <wp:start x="0" y="0"/>
                <wp:lineTo x="0" y="21481"/>
                <wp:lineTo x="21521" y="21481"/>
                <wp:lineTo x="21521" y="0"/>
                <wp:lineTo x="0" y="0"/>
              </wp:wrapPolygon>
            </wp:wrapThrough>
            <wp:docPr id="91641572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15728" name="Picture 1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68E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4D18B085" wp14:editId="617B431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045279" cy="2160643"/>
            <wp:effectExtent l="0" t="0" r="3175" b="0"/>
            <wp:wrapThrough wrapText="bothSides">
              <wp:wrapPolygon edited="0">
                <wp:start x="0" y="0"/>
                <wp:lineTo x="0" y="21460"/>
                <wp:lineTo x="21532" y="21460"/>
                <wp:lineTo x="21532" y="0"/>
                <wp:lineTo x="0" y="0"/>
              </wp:wrapPolygon>
            </wp:wrapThrough>
            <wp:docPr id="106336352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63525" name="Picture 1" descr="A graph of a graph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279" cy="2160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A26BE" w14:textId="6ED12693" w:rsidR="004068E8" w:rsidRDefault="004068E8" w:rsidP="004068E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6BE1DC" w14:textId="19D3E941" w:rsidR="004068E8" w:rsidRDefault="004068E8" w:rsidP="004068E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D438DE4" w14:textId="1C5BD122" w:rsidR="004068E8" w:rsidRDefault="004068E8" w:rsidP="004068E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0738E85" w14:textId="2CC9A7DA" w:rsidR="004068E8" w:rsidRPr="004068E8" w:rsidRDefault="004068E8" w:rsidP="004068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 графіків розподілу можемо бачити що вхідні дані мають доволі нерівномірний розподіл значень</w:t>
      </w:r>
      <w:r w:rsidR="00D1696E">
        <w:rPr>
          <w:rFonts w:ascii="Times New Roman" w:hAnsi="Times New Roman" w:cs="Times New Roman"/>
          <w:sz w:val="28"/>
          <w:szCs w:val="28"/>
          <w:lang w:val="uk-UA"/>
        </w:rPr>
        <w:t>. Розподіл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068E8">
        <w:rPr>
          <w:rFonts w:ascii="Times New Roman" w:hAnsi="Times New Roman" w:cs="Times New Roman"/>
          <w:sz w:val="28"/>
          <w:szCs w:val="28"/>
          <w:lang w:val="uk-UA"/>
        </w:rPr>
        <w:t xml:space="preserve">дозволяє отримати уявлення про те, як різні значення розподілені у межах цієї ознаки. </w:t>
      </w:r>
      <w:r>
        <w:rPr>
          <w:rFonts w:ascii="Times New Roman" w:hAnsi="Times New Roman" w:cs="Times New Roman"/>
          <w:sz w:val="28"/>
          <w:szCs w:val="28"/>
          <w:lang w:val="uk-UA"/>
        </w:rPr>
        <w:t>Цей</w:t>
      </w:r>
      <w:r w:rsidRPr="004068E8">
        <w:rPr>
          <w:rFonts w:ascii="Times New Roman" w:hAnsi="Times New Roman" w:cs="Times New Roman"/>
          <w:sz w:val="28"/>
          <w:szCs w:val="28"/>
          <w:lang w:val="uk-UA"/>
        </w:rPr>
        <w:t xml:space="preserve"> аналіз </w:t>
      </w:r>
      <w:r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4068E8">
        <w:rPr>
          <w:rFonts w:ascii="Times New Roman" w:hAnsi="Times New Roman" w:cs="Times New Roman"/>
          <w:sz w:val="28"/>
          <w:szCs w:val="28"/>
          <w:lang w:val="uk-UA"/>
        </w:rPr>
        <w:t xml:space="preserve"> корисним для розуміння характеристик ознак та їхнього впливу на інші параметри в </w:t>
      </w:r>
      <w:proofErr w:type="spellStart"/>
      <w:r w:rsidRPr="004068E8"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 w:rsidRPr="004068E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FB83EB9" w14:textId="0DE6D04A" w:rsidR="004068E8" w:rsidRPr="004068E8" w:rsidRDefault="004068E8" w:rsidP="004068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68E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3360" behindDoc="0" locked="0" layoutInCell="1" allowOverlap="1" wp14:anchorId="03613032" wp14:editId="2DDF1026">
            <wp:simplePos x="0" y="0"/>
            <wp:positionH relativeFrom="column">
              <wp:posOffset>3077664</wp:posOffset>
            </wp:positionH>
            <wp:positionV relativeFrom="paragraph">
              <wp:posOffset>406420</wp:posOffset>
            </wp:positionV>
            <wp:extent cx="3100361" cy="2146482"/>
            <wp:effectExtent l="0" t="0" r="0" b="0"/>
            <wp:wrapNone/>
            <wp:docPr id="74698059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80597" name="Picture 1" descr="A graph with a li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361" cy="2146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68E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2336" behindDoc="0" locked="0" layoutInCell="1" allowOverlap="1" wp14:anchorId="225254BD" wp14:editId="794A2E4C">
            <wp:simplePos x="0" y="0"/>
            <wp:positionH relativeFrom="column">
              <wp:posOffset>-432707</wp:posOffset>
            </wp:positionH>
            <wp:positionV relativeFrom="paragraph">
              <wp:posOffset>407670</wp:posOffset>
            </wp:positionV>
            <wp:extent cx="3239835" cy="2147207"/>
            <wp:effectExtent l="0" t="0" r="0" b="0"/>
            <wp:wrapNone/>
            <wp:docPr id="33896020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6020" name="Picture 1" descr="A graph with lines and number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835" cy="2147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27B400" w14:textId="635C338F" w:rsidR="004068E8" w:rsidRDefault="004068E8" w:rsidP="004068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5063E8" w14:textId="77777777" w:rsidR="004068E8" w:rsidRDefault="004068E8" w:rsidP="004068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931C819" w14:textId="77777777" w:rsidR="004068E8" w:rsidRDefault="004068E8" w:rsidP="004068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633379" w14:textId="77777777" w:rsidR="004068E8" w:rsidRDefault="004068E8" w:rsidP="004068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9EE3829" w14:textId="77777777" w:rsidR="004068E8" w:rsidRDefault="004068E8" w:rsidP="004068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B55404C" w14:textId="64757D61" w:rsidR="004068E8" w:rsidRDefault="004068E8" w:rsidP="004068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068E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5408" behindDoc="0" locked="0" layoutInCell="1" allowOverlap="1" wp14:anchorId="1BF467DD" wp14:editId="610AE042">
            <wp:simplePos x="0" y="0"/>
            <wp:positionH relativeFrom="column">
              <wp:posOffset>3077936</wp:posOffset>
            </wp:positionH>
            <wp:positionV relativeFrom="paragraph">
              <wp:posOffset>348252</wp:posOffset>
            </wp:positionV>
            <wp:extent cx="3214854" cy="2210435"/>
            <wp:effectExtent l="0" t="0" r="0" b="0"/>
            <wp:wrapNone/>
            <wp:docPr id="94708084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80843" name="Picture 1" descr="A graph of a graph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96" cy="2221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68E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4384" behindDoc="0" locked="0" layoutInCell="1" allowOverlap="1" wp14:anchorId="78B9469D" wp14:editId="4D982687">
            <wp:simplePos x="0" y="0"/>
            <wp:positionH relativeFrom="column">
              <wp:posOffset>-432707</wp:posOffset>
            </wp:positionH>
            <wp:positionV relativeFrom="paragraph">
              <wp:posOffset>348253</wp:posOffset>
            </wp:positionV>
            <wp:extent cx="3239770" cy="2210696"/>
            <wp:effectExtent l="0" t="0" r="0" b="0"/>
            <wp:wrapNone/>
            <wp:docPr id="152539798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97986" name="Picture 1" descr="A graph of a graph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221" cy="2219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85F4D7" w14:textId="3020F0B8" w:rsidR="004068E8" w:rsidRDefault="004068E8" w:rsidP="004068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BCF2A8" w14:textId="4E9B2983" w:rsidR="004068E8" w:rsidRDefault="004068E8" w:rsidP="004068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FA55BF" w14:textId="02D7822E" w:rsidR="004068E8" w:rsidRDefault="004068E8" w:rsidP="004068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A1E5BC3" w14:textId="22EF413D" w:rsidR="004068E8" w:rsidRDefault="004068E8" w:rsidP="004068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F5465B" w14:textId="4B150D4B" w:rsidR="004068E8" w:rsidRDefault="004068E8" w:rsidP="004068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567AD2" w14:textId="69CE47A1" w:rsidR="004068E8" w:rsidRDefault="004068E8" w:rsidP="004068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ACCD4E1" w14:textId="77777777" w:rsidR="003A757B" w:rsidRDefault="003A757B" w:rsidP="004068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8C377A" w14:textId="67BE4E40" w:rsidR="004068E8" w:rsidRDefault="003A757B" w:rsidP="004068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 час дослідження ми згенерували </w:t>
      </w:r>
      <w:r w:rsidRPr="003A757B">
        <w:rPr>
          <w:rFonts w:ascii="Times New Roman" w:hAnsi="Times New Roman" w:cs="Times New Roman"/>
          <w:sz w:val="28"/>
          <w:szCs w:val="28"/>
          <w:lang w:val="uk-UA"/>
        </w:rPr>
        <w:t xml:space="preserve">теплову карту, що візуалізує матрицю кореляції між числовими ознаками </w:t>
      </w:r>
      <w:proofErr w:type="spellStart"/>
      <w:r w:rsidRPr="003A757B"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 w:rsidRPr="003A757B">
        <w:rPr>
          <w:rFonts w:ascii="Times New Roman" w:hAnsi="Times New Roman" w:cs="Times New Roman"/>
          <w:sz w:val="28"/>
          <w:szCs w:val="28"/>
          <w:lang w:val="uk-UA"/>
        </w:rPr>
        <w:t>. Кожен квадрат у тепловій карті представляє кореляцію між двома ознаками: чим світліший колір квадрата, тим сильніша позитивна кореляція між ознаками, тоді як темніший колір вказує на сильнішу негативну кореляцію.</w:t>
      </w:r>
    </w:p>
    <w:p w14:paraId="05A0CFEC" w14:textId="4BF9CF98" w:rsidR="003A757B" w:rsidRDefault="003A757B" w:rsidP="004068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A757B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99DEA89" wp14:editId="70862469">
            <wp:extent cx="5731510" cy="5069205"/>
            <wp:effectExtent l="0" t="0" r="0" b="0"/>
            <wp:docPr id="798719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197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8394" cy="508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6891" w14:textId="64BE9D36" w:rsidR="003A757B" w:rsidRPr="003A757B" w:rsidRDefault="003A757B" w:rsidP="003A75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A757B">
        <w:rPr>
          <w:rFonts w:ascii="Times New Roman" w:hAnsi="Times New Roman" w:cs="Times New Roman"/>
          <w:sz w:val="28"/>
          <w:szCs w:val="28"/>
          <w:lang w:val="uk-UA"/>
        </w:rPr>
        <w:t>За цією матрицею кореляції можна зробити наступні висновки:</w:t>
      </w:r>
    </w:p>
    <w:p w14:paraId="78098666" w14:textId="77777777" w:rsidR="003A757B" w:rsidRPr="003A757B" w:rsidRDefault="003A757B" w:rsidP="003A757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A757B">
        <w:rPr>
          <w:rFonts w:ascii="Times New Roman" w:hAnsi="Times New Roman" w:cs="Times New Roman"/>
          <w:sz w:val="28"/>
          <w:szCs w:val="28"/>
          <w:lang w:val="uk-UA"/>
        </w:rPr>
        <w:t xml:space="preserve">Ознаки </w:t>
      </w:r>
      <w:proofErr w:type="spellStart"/>
      <w:r w:rsidRPr="003A757B">
        <w:rPr>
          <w:rFonts w:ascii="Times New Roman" w:hAnsi="Times New Roman" w:cs="Times New Roman"/>
          <w:sz w:val="28"/>
          <w:szCs w:val="28"/>
          <w:lang w:val="uk-UA"/>
        </w:rPr>
        <w:t>length</w:t>
      </w:r>
      <w:proofErr w:type="spellEnd"/>
      <w:r w:rsidRPr="003A757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3A757B">
        <w:rPr>
          <w:rFonts w:ascii="Times New Roman" w:hAnsi="Times New Roman" w:cs="Times New Roman"/>
          <w:sz w:val="28"/>
          <w:szCs w:val="28"/>
          <w:lang w:val="uk-UA"/>
        </w:rPr>
        <w:t>width</w:t>
      </w:r>
      <w:proofErr w:type="spellEnd"/>
      <w:r w:rsidRPr="003A757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3A757B">
        <w:rPr>
          <w:rFonts w:ascii="Times New Roman" w:hAnsi="Times New Roman" w:cs="Times New Roman"/>
          <w:sz w:val="28"/>
          <w:szCs w:val="28"/>
          <w:lang w:val="uk-UA"/>
        </w:rPr>
        <w:t>curb-weight</w:t>
      </w:r>
      <w:proofErr w:type="spellEnd"/>
      <w:r w:rsidRPr="003A757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3A757B">
        <w:rPr>
          <w:rFonts w:ascii="Times New Roman" w:hAnsi="Times New Roman" w:cs="Times New Roman"/>
          <w:sz w:val="28"/>
          <w:szCs w:val="28"/>
          <w:lang w:val="uk-UA"/>
        </w:rPr>
        <w:t>engine-size</w:t>
      </w:r>
      <w:proofErr w:type="spellEnd"/>
      <w:r w:rsidRPr="003A757B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3A757B">
        <w:rPr>
          <w:rFonts w:ascii="Times New Roman" w:hAnsi="Times New Roman" w:cs="Times New Roman"/>
          <w:sz w:val="28"/>
          <w:szCs w:val="28"/>
          <w:lang w:val="uk-UA"/>
        </w:rPr>
        <w:t>horsepower</w:t>
      </w:r>
      <w:proofErr w:type="spellEnd"/>
      <w:r w:rsidRPr="003A757B">
        <w:rPr>
          <w:rFonts w:ascii="Times New Roman" w:hAnsi="Times New Roman" w:cs="Times New Roman"/>
          <w:sz w:val="28"/>
          <w:szCs w:val="28"/>
          <w:lang w:val="uk-UA"/>
        </w:rPr>
        <w:t xml:space="preserve"> мають високу позитивну кореляцію з ознакою </w:t>
      </w:r>
      <w:proofErr w:type="spellStart"/>
      <w:r w:rsidRPr="003A757B">
        <w:rPr>
          <w:rFonts w:ascii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3A757B">
        <w:rPr>
          <w:rFonts w:ascii="Times New Roman" w:hAnsi="Times New Roman" w:cs="Times New Roman"/>
          <w:sz w:val="28"/>
          <w:szCs w:val="28"/>
          <w:lang w:val="uk-UA"/>
        </w:rPr>
        <w:t>. Це означає, що ці ознаки можуть впливати на цінову категорію автомобіля. Зазвичай автомобілі з більшими розмірами, потужними двигунами та вагою коштують дорожче.</w:t>
      </w:r>
    </w:p>
    <w:p w14:paraId="319CCF02" w14:textId="2075DD7C" w:rsidR="003A757B" w:rsidRDefault="003A757B" w:rsidP="003A757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A757B">
        <w:rPr>
          <w:rFonts w:ascii="Times New Roman" w:hAnsi="Times New Roman" w:cs="Times New Roman"/>
          <w:sz w:val="28"/>
          <w:szCs w:val="28"/>
          <w:lang w:val="uk-UA"/>
        </w:rPr>
        <w:t xml:space="preserve">Ознака </w:t>
      </w:r>
      <w:proofErr w:type="spellStart"/>
      <w:r w:rsidRPr="003A757B">
        <w:rPr>
          <w:rFonts w:ascii="Times New Roman" w:hAnsi="Times New Roman" w:cs="Times New Roman"/>
          <w:sz w:val="28"/>
          <w:szCs w:val="28"/>
          <w:lang w:val="uk-UA"/>
        </w:rPr>
        <w:t>highway-mpg</w:t>
      </w:r>
      <w:proofErr w:type="spellEnd"/>
      <w:r w:rsidRPr="003A757B">
        <w:rPr>
          <w:rFonts w:ascii="Times New Roman" w:hAnsi="Times New Roman" w:cs="Times New Roman"/>
          <w:sz w:val="28"/>
          <w:szCs w:val="28"/>
          <w:lang w:val="uk-UA"/>
        </w:rPr>
        <w:t xml:space="preserve"> має високу негативну кореляцію з </w:t>
      </w:r>
      <w:proofErr w:type="spellStart"/>
      <w:r w:rsidRPr="003A757B">
        <w:rPr>
          <w:rFonts w:ascii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3A757B">
        <w:rPr>
          <w:rFonts w:ascii="Times New Roman" w:hAnsi="Times New Roman" w:cs="Times New Roman"/>
          <w:sz w:val="28"/>
          <w:szCs w:val="28"/>
          <w:lang w:val="uk-UA"/>
        </w:rPr>
        <w:t xml:space="preserve">. Це може вказувати на те, що автомобілі з більшою кількістю миль на галон на шосе коштують менше. Тобто, більш </w:t>
      </w:r>
      <w:proofErr w:type="spellStart"/>
      <w:r w:rsidRPr="003A757B">
        <w:rPr>
          <w:rFonts w:ascii="Times New Roman" w:hAnsi="Times New Roman" w:cs="Times New Roman"/>
          <w:sz w:val="28"/>
          <w:szCs w:val="28"/>
          <w:lang w:val="uk-UA"/>
        </w:rPr>
        <w:t>паливоефективні</w:t>
      </w:r>
      <w:proofErr w:type="spellEnd"/>
      <w:r w:rsidRPr="003A757B">
        <w:rPr>
          <w:rFonts w:ascii="Times New Roman" w:hAnsi="Times New Roman" w:cs="Times New Roman"/>
          <w:sz w:val="28"/>
          <w:szCs w:val="28"/>
          <w:lang w:val="uk-UA"/>
        </w:rPr>
        <w:t xml:space="preserve"> автомобілі можуть мати меншу ціну.</w:t>
      </w:r>
    </w:p>
    <w:p w14:paraId="5FA7DFBC" w14:textId="77777777" w:rsidR="003A757B" w:rsidRDefault="003A757B" w:rsidP="003A75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84BE103" w14:textId="4F392D90" w:rsidR="003A757B" w:rsidRDefault="003A757B" w:rsidP="003A75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Було проаналізовано дані наступними методами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A757B">
        <w:rPr>
          <w:rFonts w:ascii="Times New Roman" w:hAnsi="Times New Roman" w:cs="Times New Roman"/>
          <w:sz w:val="28"/>
          <w:szCs w:val="28"/>
          <w:lang w:val="en-US"/>
        </w:rPr>
        <w:t>Variance Threshold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3A757B">
        <w:rPr>
          <w:rFonts w:ascii="Times New Roman" w:hAnsi="Times New Roman" w:cs="Times New Roman"/>
          <w:sz w:val="28"/>
          <w:szCs w:val="28"/>
          <w:lang w:val="uk-UA"/>
        </w:rPr>
        <w:t>Pearson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A757B">
        <w:rPr>
          <w:rFonts w:ascii="Times New Roman" w:hAnsi="Times New Roman" w:cs="Times New Roman"/>
          <w:sz w:val="28"/>
          <w:szCs w:val="28"/>
          <w:lang w:val="uk-UA"/>
        </w:rPr>
        <w:t>Correlation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3A757B">
        <w:rPr>
          <w:rFonts w:ascii="Times New Roman" w:hAnsi="Times New Roman" w:cs="Times New Roman"/>
          <w:sz w:val="28"/>
          <w:szCs w:val="28"/>
          <w:lang w:val="uk-UA"/>
        </w:rPr>
        <w:t>F-</w:t>
      </w:r>
      <w:proofErr w:type="spellStart"/>
      <w:r w:rsidRPr="003A757B">
        <w:rPr>
          <w:rFonts w:ascii="Times New Roman" w:hAnsi="Times New Roman" w:cs="Times New Roman"/>
          <w:sz w:val="28"/>
          <w:szCs w:val="28"/>
          <w:lang w:val="uk-UA"/>
        </w:rPr>
        <w:t>Score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3A757B">
        <w:rPr>
          <w:rFonts w:ascii="Times New Roman" w:hAnsi="Times New Roman" w:cs="Times New Roman"/>
          <w:sz w:val="28"/>
          <w:szCs w:val="28"/>
          <w:lang w:val="uk-UA"/>
        </w:rPr>
        <w:t>Mutual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A757B">
        <w:rPr>
          <w:rFonts w:ascii="Times New Roman" w:hAnsi="Times New Roman" w:cs="Times New Roman"/>
          <w:sz w:val="28"/>
          <w:szCs w:val="28"/>
          <w:lang w:val="uk-UA"/>
        </w:rPr>
        <w:t>Information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91866D5" w14:textId="1D85A7CA" w:rsidR="003A757B" w:rsidRDefault="003A757B" w:rsidP="003A75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A757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B82BB76" wp14:editId="67529A8A">
            <wp:extent cx="5731510" cy="3434715"/>
            <wp:effectExtent l="0" t="0" r="0" b="0"/>
            <wp:docPr id="214520241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02419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3962" w14:textId="054A30E9" w:rsidR="003A757B" w:rsidRDefault="003A757B" w:rsidP="003A75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A757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A43111F" wp14:editId="4042F5C4">
            <wp:extent cx="5731510" cy="3523615"/>
            <wp:effectExtent l="0" t="0" r="0" b="0"/>
            <wp:docPr id="130610813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08135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9F73" w14:textId="77777777" w:rsidR="003A757B" w:rsidRDefault="003A757B" w:rsidP="003A75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6BB5D5" w14:textId="77777777" w:rsidR="003A757B" w:rsidRDefault="003A757B" w:rsidP="003A75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3F96AF2" w14:textId="24A0DC40" w:rsidR="003A757B" w:rsidRDefault="003A757B" w:rsidP="003A75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A757B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A2E5C90" wp14:editId="7FA26BA1">
            <wp:extent cx="5731510" cy="3531235"/>
            <wp:effectExtent l="0" t="0" r="0" b="0"/>
            <wp:docPr id="160049169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91691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2EE3" w14:textId="708368CA" w:rsidR="003A757B" w:rsidRDefault="003A757B" w:rsidP="003A75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A757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C57FC6C" wp14:editId="266D22F5">
            <wp:extent cx="5731510" cy="3526155"/>
            <wp:effectExtent l="0" t="0" r="0" b="4445"/>
            <wp:docPr id="116616738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67383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B5B4" w14:textId="4B54CBA3" w:rsidR="003A757B" w:rsidRDefault="00727E6D" w:rsidP="003A75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Виходячи з результатів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9B55C1F" w14:textId="7E25730E" w:rsidR="00727E6D" w:rsidRPr="00727E6D" w:rsidRDefault="00727E6D" w:rsidP="00727E6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ажливості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деяких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ознак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Ознаки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width, curb-weight, engine-size,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та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horsepower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виявилися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важливими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всіма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методами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відбору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ознак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lastRenderedPageBreak/>
        <w:t>Це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свідчити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про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їх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значущість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передбаченні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ціни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автомобіля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Ці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ознаки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швидше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все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мають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сильний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вплив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кінцеву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ціну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DFCC6F" w14:textId="18955DF3" w:rsidR="00727E6D" w:rsidRPr="00727E6D" w:rsidRDefault="00727E6D" w:rsidP="00727E6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Різні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різні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важливість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ознак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Ознаки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можуть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мати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різний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ступінь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важливості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залежності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від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методу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відбору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Наприклад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>, wheel-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base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має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високу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важливість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допомогою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Pearson Correlation,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але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нижчу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залишаючи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Variance Threshold.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Це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вказує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різницю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їх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оцінці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впливу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ціну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авто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кожному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методів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78CF69E" w14:textId="40B29C36" w:rsidR="00727E6D" w:rsidRDefault="00727E6D" w:rsidP="00727E6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Ознаки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низькою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важливістю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Ознаки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які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мають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низькі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показники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усіх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методах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відбору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можуть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бути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менш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впливовими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ціну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Наприклад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symboling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та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peak-rpm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показали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високої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важливості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жодному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методів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означати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менший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вплив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цих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ознак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цінову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категорію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en-US"/>
        </w:rPr>
        <w:t>авто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945D9B" w14:textId="77777777" w:rsidR="00727E6D" w:rsidRDefault="00727E6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73D6E59A" w14:textId="51EFD392" w:rsidR="00727E6D" w:rsidRPr="00727E6D" w:rsidRDefault="00727E6D" w:rsidP="00727E6D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27E6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ок</w:t>
      </w:r>
    </w:p>
    <w:p w14:paraId="47835977" w14:textId="68952366" w:rsidR="00727E6D" w:rsidRPr="00727E6D" w:rsidRDefault="00727E6D" w:rsidP="00727E6D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27E6D">
        <w:rPr>
          <w:rFonts w:ascii="Times New Roman" w:hAnsi="Times New Roman" w:cs="Times New Roman"/>
          <w:sz w:val="28"/>
          <w:szCs w:val="28"/>
          <w:lang w:val="uk-UA"/>
        </w:rPr>
        <w:t>Оцінюючи результати цієї роботи, можна виділити кілька ключових висновків:</w:t>
      </w:r>
    </w:p>
    <w:p w14:paraId="0A77C788" w14:textId="12324958" w:rsidR="00727E6D" w:rsidRPr="00727E6D" w:rsidRDefault="00727E6D" w:rsidP="00727E6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27E6D">
        <w:rPr>
          <w:rFonts w:ascii="Times New Roman" w:hAnsi="Times New Roman" w:cs="Times New Roman"/>
          <w:sz w:val="28"/>
          <w:szCs w:val="28"/>
          <w:lang w:val="uk-UA"/>
        </w:rPr>
        <w:t>Аналіз категоріальних даних:</w:t>
      </w:r>
    </w:p>
    <w:p w14:paraId="302E64E7" w14:textId="77777777" w:rsidR="00727E6D" w:rsidRPr="00727E6D" w:rsidRDefault="00727E6D" w:rsidP="00727E6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27E6D">
        <w:rPr>
          <w:rFonts w:ascii="Times New Roman" w:hAnsi="Times New Roman" w:cs="Times New Roman"/>
          <w:sz w:val="28"/>
          <w:szCs w:val="28"/>
          <w:lang w:val="uk-UA"/>
        </w:rPr>
        <w:t xml:space="preserve">Марка авто: Найбільша кількість автомобілів у наборі даних відноситься до марки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uk-UA"/>
        </w:rPr>
        <w:t>Toyota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uk-UA"/>
        </w:rPr>
        <w:t xml:space="preserve">, а найменша - до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uk-UA"/>
        </w:rPr>
        <w:t>Porsche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EE1CA1B" w14:textId="77777777" w:rsidR="00727E6D" w:rsidRPr="00727E6D" w:rsidRDefault="00727E6D" w:rsidP="00727E6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27E6D">
        <w:rPr>
          <w:rFonts w:ascii="Times New Roman" w:hAnsi="Times New Roman" w:cs="Times New Roman"/>
          <w:sz w:val="28"/>
          <w:szCs w:val="28"/>
          <w:lang w:val="uk-UA"/>
        </w:rPr>
        <w:t>Тип палива: Більшість авто використовують бензин, тоді як дизельні автомобілі складають менший відсоток.</w:t>
      </w:r>
    </w:p>
    <w:p w14:paraId="371365FF" w14:textId="77777777" w:rsidR="00727E6D" w:rsidRPr="00727E6D" w:rsidRDefault="00727E6D" w:rsidP="00727E6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27E6D">
        <w:rPr>
          <w:rFonts w:ascii="Times New Roman" w:hAnsi="Times New Roman" w:cs="Times New Roman"/>
          <w:sz w:val="28"/>
          <w:szCs w:val="28"/>
          <w:lang w:val="uk-UA"/>
        </w:rPr>
        <w:t>Тип кузова: Седани є найпоширенішим типом кузова, у той час як кабріолети зустрічаються рідше.</w:t>
      </w:r>
    </w:p>
    <w:p w14:paraId="781CE1ED" w14:textId="7D44C9AB" w:rsidR="00727E6D" w:rsidRPr="00727E6D" w:rsidRDefault="00727E6D" w:rsidP="00727E6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27E6D">
        <w:rPr>
          <w:rFonts w:ascii="Times New Roman" w:hAnsi="Times New Roman" w:cs="Times New Roman"/>
          <w:sz w:val="28"/>
          <w:szCs w:val="28"/>
          <w:lang w:val="uk-UA"/>
        </w:rPr>
        <w:t>Аналіз розподілу значень:</w:t>
      </w:r>
    </w:p>
    <w:p w14:paraId="0714341E" w14:textId="77777777" w:rsidR="00727E6D" w:rsidRPr="00727E6D" w:rsidRDefault="00727E6D" w:rsidP="00727E6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27E6D">
        <w:rPr>
          <w:rFonts w:ascii="Times New Roman" w:hAnsi="Times New Roman" w:cs="Times New Roman"/>
          <w:sz w:val="28"/>
          <w:szCs w:val="28"/>
          <w:lang w:val="uk-UA"/>
        </w:rPr>
        <w:t>Графіки розподілу показали нерівномірний характер даних. Цей аналіз корисний для розуміння того, як різні значення розподілені у межах кожної ознаки.</w:t>
      </w:r>
    </w:p>
    <w:p w14:paraId="41FEBE72" w14:textId="219EAC73" w:rsidR="00727E6D" w:rsidRPr="00727E6D" w:rsidRDefault="00727E6D" w:rsidP="00727E6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27E6D">
        <w:rPr>
          <w:rFonts w:ascii="Times New Roman" w:hAnsi="Times New Roman" w:cs="Times New Roman"/>
          <w:sz w:val="28"/>
          <w:szCs w:val="28"/>
          <w:lang w:val="uk-UA"/>
        </w:rPr>
        <w:t>Матриця кореляції:</w:t>
      </w:r>
    </w:p>
    <w:p w14:paraId="64DCF04E" w14:textId="77777777" w:rsidR="00727E6D" w:rsidRPr="00727E6D" w:rsidRDefault="00727E6D" w:rsidP="00727E6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27E6D">
        <w:rPr>
          <w:rFonts w:ascii="Times New Roman" w:hAnsi="Times New Roman" w:cs="Times New Roman"/>
          <w:sz w:val="28"/>
          <w:szCs w:val="28"/>
          <w:lang w:val="uk-UA"/>
        </w:rPr>
        <w:t xml:space="preserve">Дослідження матриці кореляції показало, як числові ознаки взаємозв'язані. Ознаки, такі як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uk-UA"/>
        </w:rPr>
        <w:t>length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uk-UA"/>
        </w:rPr>
        <w:t>width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uk-UA"/>
        </w:rPr>
        <w:t>curb-weight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uk-UA"/>
        </w:rPr>
        <w:t>engine-size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uk-UA"/>
        </w:rPr>
        <w:t xml:space="preserve">, та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uk-UA"/>
        </w:rPr>
        <w:t>horsepower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uk-UA"/>
        </w:rPr>
        <w:t>, мають високу позитивну кореляцію з ціною автомобіля.</w:t>
      </w:r>
    </w:p>
    <w:p w14:paraId="0AFBD8D3" w14:textId="77777777" w:rsidR="00727E6D" w:rsidRPr="00727E6D" w:rsidRDefault="00727E6D" w:rsidP="00727E6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27E6D">
        <w:rPr>
          <w:rFonts w:ascii="Times New Roman" w:hAnsi="Times New Roman" w:cs="Times New Roman"/>
          <w:sz w:val="28"/>
          <w:szCs w:val="28"/>
          <w:lang w:val="uk-UA"/>
        </w:rPr>
        <w:t xml:space="preserve">Ознака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uk-UA"/>
        </w:rPr>
        <w:t>highway-mpg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uk-UA"/>
        </w:rPr>
        <w:t xml:space="preserve"> показала високу негативну кореляцію з ціною, вказуючи, що автомобілі з більшою кількістю миль на галон на шосе можуть коштувати менше.</w:t>
      </w:r>
    </w:p>
    <w:p w14:paraId="44FF207D" w14:textId="3A29CCA7" w:rsidR="00727E6D" w:rsidRPr="00727E6D" w:rsidRDefault="00727E6D" w:rsidP="00727E6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27E6D">
        <w:rPr>
          <w:rFonts w:ascii="Times New Roman" w:hAnsi="Times New Roman" w:cs="Times New Roman"/>
          <w:sz w:val="28"/>
          <w:szCs w:val="28"/>
          <w:lang w:val="uk-UA"/>
        </w:rPr>
        <w:t>Аналіз методів відбору ознак:</w:t>
      </w:r>
    </w:p>
    <w:p w14:paraId="0A8E2990" w14:textId="77777777" w:rsidR="00727E6D" w:rsidRPr="00727E6D" w:rsidRDefault="00727E6D" w:rsidP="00727E6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27E6D">
        <w:rPr>
          <w:rFonts w:ascii="Times New Roman" w:hAnsi="Times New Roman" w:cs="Times New Roman"/>
          <w:sz w:val="28"/>
          <w:szCs w:val="28"/>
          <w:lang w:val="uk-UA"/>
        </w:rPr>
        <w:t>Variance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uk-UA"/>
        </w:rPr>
        <w:t>Threshold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uk-UA"/>
        </w:rPr>
        <w:t>: Важливість ознак може варіюватися в залежності від цього методу. Деякі ознаки, які виявилися важливими за одним методом, можуть бути менш важливими за іншим.</w:t>
      </w:r>
    </w:p>
    <w:p w14:paraId="0ADD3E1A" w14:textId="77777777" w:rsidR="00727E6D" w:rsidRPr="00727E6D" w:rsidRDefault="00727E6D" w:rsidP="00727E6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27E6D">
        <w:rPr>
          <w:rFonts w:ascii="Times New Roman" w:hAnsi="Times New Roman" w:cs="Times New Roman"/>
          <w:sz w:val="28"/>
          <w:szCs w:val="28"/>
          <w:lang w:val="uk-UA"/>
        </w:rPr>
        <w:lastRenderedPageBreak/>
        <w:t>Pearson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uk-UA"/>
        </w:rPr>
        <w:t>Correlation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uk-UA"/>
        </w:rPr>
        <w:t>, F-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uk-UA"/>
        </w:rPr>
        <w:t>Score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uk-UA"/>
        </w:rPr>
        <w:t>Mutual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uk-UA"/>
        </w:rPr>
        <w:t>Information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uk-UA"/>
        </w:rPr>
        <w:t xml:space="preserve">: Кожен метод виявляє важливість різних ознак. Ознаки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uk-UA"/>
        </w:rPr>
        <w:t>width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uk-UA"/>
        </w:rPr>
        <w:t>curb-weight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uk-UA"/>
        </w:rPr>
        <w:t>engine-size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uk-UA"/>
        </w:rPr>
        <w:t xml:space="preserve">, та </w:t>
      </w:r>
      <w:proofErr w:type="spellStart"/>
      <w:r w:rsidRPr="00727E6D">
        <w:rPr>
          <w:rFonts w:ascii="Times New Roman" w:hAnsi="Times New Roman" w:cs="Times New Roman"/>
          <w:sz w:val="28"/>
          <w:szCs w:val="28"/>
          <w:lang w:val="uk-UA"/>
        </w:rPr>
        <w:t>horsepower</w:t>
      </w:r>
      <w:proofErr w:type="spellEnd"/>
      <w:r w:rsidRPr="00727E6D">
        <w:rPr>
          <w:rFonts w:ascii="Times New Roman" w:hAnsi="Times New Roman" w:cs="Times New Roman"/>
          <w:sz w:val="28"/>
          <w:szCs w:val="28"/>
          <w:lang w:val="uk-UA"/>
        </w:rPr>
        <w:t xml:space="preserve"> показалися важливими за всіма методами.</w:t>
      </w:r>
    </w:p>
    <w:p w14:paraId="0C43736D" w14:textId="64A4152E" w:rsidR="00727E6D" w:rsidRPr="00727E6D" w:rsidRDefault="00727E6D" w:rsidP="00727E6D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27E6D">
        <w:rPr>
          <w:rFonts w:ascii="Times New Roman" w:hAnsi="Times New Roman" w:cs="Times New Roman"/>
          <w:sz w:val="28"/>
          <w:szCs w:val="28"/>
          <w:lang w:val="uk-UA"/>
        </w:rPr>
        <w:t>В цілому, аналіз різноманітних аспектів даних дозволяє зрозуміти, як певні ознаки впливають на ціну автомобіля. Оцінка важливості ознак через різні методи відбору дозволяє вибрати найбільш інформативні фактори для подальшого моделювання та передбачення.</w:t>
      </w:r>
    </w:p>
    <w:sectPr w:rsidR="00727E6D" w:rsidRPr="00727E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6180C"/>
    <w:multiLevelType w:val="hybridMultilevel"/>
    <w:tmpl w:val="608EBBC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614876"/>
    <w:multiLevelType w:val="hybridMultilevel"/>
    <w:tmpl w:val="555AC3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23F3B"/>
    <w:multiLevelType w:val="hybridMultilevel"/>
    <w:tmpl w:val="D34E0E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36015"/>
    <w:multiLevelType w:val="hybridMultilevel"/>
    <w:tmpl w:val="B0B80E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2198D"/>
    <w:multiLevelType w:val="hybridMultilevel"/>
    <w:tmpl w:val="B93EF06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517229A"/>
    <w:multiLevelType w:val="hybridMultilevel"/>
    <w:tmpl w:val="60562B6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8DC7F77"/>
    <w:multiLevelType w:val="hybridMultilevel"/>
    <w:tmpl w:val="FE86F2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173F60"/>
    <w:multiLevelType w:val="hybridMultilevel"/>
    <w:tmpl w:val="002027A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05963261">
    <w:abstractNumId w:val="1"/>
  </w:num>
  <w:num w:numId="2" w16cid:durableId="1804081723">
    <w:abstractNumId w:val="2"/>
  </w:num>
  <w:num w:numId="3" w16cid:durableId="1666519064">
    <w:abstractNumId w:val="3"/>
  </w:num>
  <w:num w:numId="4" w16cid:durableId="175271649">
    <w:abstractNumId w:val="6"/>
  </w:num>
  <w:num w:numId="5" w16cid:durableId="1496147847">
    <w:abstractNumId w:val="0"/>
  </w:num>
  <w:num w:numId="6" w16cid:durableId="289553769">
    <w:abstractNumId w:val="5"/>
  </w:num>
  <w:num w:numId="7" w16cid:durableId="1300106557">
    <w:abstractNumId w:val="7"/>
  </w:num>
  <w:num w:numId="8" w16cid:durableId="3935088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FF2"/>
    <w:rsid w:val="00035952"/>
    <w:rsid w:val="000E48F1"/>
    <w:rsid w:val="001576AC"/>
    <w:rsid w:val="001D505E"/>
    <w:rsid w:val="003971F7"/>
    <w:rsid w:val="003A757B"/>
    <w:rsid w:val="0040082B"/>
    <w:rsid w:val="004068E8"/>
    <w:rsid w:val="004E3D00"/>
    <w:rsid w:val="00727E6D"/>
    <w:rsid w:val="008C2FF2"/>
    <w:rsid w:val="009A563F"/>
    <w:rsid w:val="00D1696E"/>
    <w:rsid w:val="00FD7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5F9325"/>
  <w15:chartTrackingRefBased/>
  <w15:docId w15:val="{9E026736-8C81-A943-AB49-65754DFC5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FF2"/>
    <w:pPr>
      <w:spacing w:after="160"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F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07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841</Words>
  <Characters>4798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Chernetskyi</dc:creator>
  <cp:keywords/>
  <dc:description/>
  <cp:lastModifiedBy>Roman Chernetskyi</cp:lastModifiedBy>
  <cp:revision>4</cp:revision>
  <dcterms:created xsi:type="dcterms:W3CDTF">2023-12-07T14:11:00Z</dcterms:created>
  <dcterms:modified xsi:type="dcterms:W3CDTF">2023-12-07T14:59:00Z</dcterms:modified>
</cp:coreProperties>
</file>