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DE" w:rsidRPr="00967248" w:rsidRDefault="005F1C9D" w:rsidP="005F1C9D">
      <w:pPr>
        <w:jc w:val="center"/>
        <w:rPr>
          <w:b/>
        </w:rPr>
      </w:pPr>
      <w:r w:rsidRPr="00967248">
        <w:rPr>
          <w:b/>
        </w:rPr>
        <w:t xml:space="preserve">Вопросы построения специализированных вычислительных систем обработки данных на </w:t>
      </w:r>
      <w:r w:rsidRPr="00967248">
        <w:rPr>
          <w:b/>
          <w:lang w:val="en-US"/>
        </w:rPr>
        <w:t>FPGA</w:t>
      </w:r>
      <w:r w:rsidRPr="00967248">
        <w:rPr>
          <w:b/>
        </w:rPr>
        <w:t xml:space="preserve"> с использованием </w:t>
      </w:r>
      <w:proofErr w:type="gramStart"/>
      <w:r w:rsidRPr="00967248">
        <w:rPr>
          <w:b/>
        </w:rPr>
        <w:t>софт-процессорных</w:t>
      </w:r>
      <w:proofErr w:type="gramEnd"/>
      <w:r w:rsidRPr="00967248">
        <w:rPr>
          <w:b/>
        </w:rPr>
        <w:t xml:space="preserve"> ядер (вне зависимости от архитектуры)</w:t>
      </w:r>
    </w:p>
    <w:p w:rsidR="005F1C9D" w:rsidRPr="005F1C9D" w:rsidRDefault="005F1C9D"/>
    <w:p w:rsidR="005F1C9D" w:rsidRPr="005F1C9D" w:rsidRDefault="005F1C9D" w:rsidP="00B92F2B">
      <w:pPr>
        <w:ind w:firstLine="709"/>
        <w:jc w:val="both"/>
      </w:pPr>
      <w:r w:rsidRPr="005F1C9D">
        <w:t>Общеизвестные факты, которые</w:t>
      </w:r>
      <w:r w:rsidR="00B92F2B">
        <w:t>,</w:t>
      </w:r>
      <w:r w:rsidRPr="005F1C9D">
        <w:t xml:space="preserve"> так или иначе</w:t>
      </w:r>
      <w:r w:rsidR="00B92F2B">
        <w:t>,</w:t>
      </w:r>
      <w:r w:rsidRPr="005F1C9D">
        <w:t xml:space="preserve"> всплывают в спорах - что применять в проекте – микроконтроллер, или ПЛИС/</w:t>
      </w:r>
      <w:r w:rsidRPr="005F1C9D">
        <w:rPr>
          <w:lang w:val="en-US"/>
        </w:rPr>
        <w:t>FPGA</w:t>
      </w:r>
      <w:r w:rsidRPr="005F1C9D">
        <w:t>.</w:t>
      </w:r>
    </w:p>
    <w:p w:rsidR="0090129C" w:rsidRDefault="00967248" w:rsidP="00A35BD3">
      <w:pPr>
        <w:ind w:firstLine="709"/>
        <w:jc w:val="both"/>
      </w:pPr>
      <w:r>
        <w:t xml:space="preserve">При любом практически раскладе проекты на базе ПЛИС </w:t>
      </w:r>
      <w:r w:rsidR="005F1C9D" w:rsidRPr="005F1C9D">
        <w:t xml:space="preserve">оказываются дороже и медленнее решений на базе стандартных </w:t>
      </w:r>
      <w:r>
        <w:t>микросхем</w:t>
      </w:r>
      <w:r w:rsidR="00A35BD3">
        <w:t>/</w:t>
      </w:r>
      <w:r>
        <w:t>микроконтроллеров</w:t>
      </w:r>
      <w:r w:rsidR="005F1C9D" w:rsidRPr="005F1C9D">
        <w:t xml:space="preserve"> или специализированных микросхем (ASIC, ASSP — </w:t>
      </w:r>
      <w:proofErr w:type="spellStart"/>
      <w:r w:rsidR="005F1C9D" w:rsidRPr="005F1C9D">
        <w:t>Application-Specific</w:t>
      </w:r>
      <w:proofErr w:type="spellEnd"/>
      <w:r w:rsidR="005F1C9D" w:rsidRPr="005F1C9D">
        <w:t xml:space="preserve"> </w:t>
      </w:r>
      <w:proofErr w:type="spellStart"/>
      <w:r w:rsidR="005F1C9D" w:rsidRPr="005F1C9D">
        <w:t>Integrated</w:t>
      </w:r>
      <w:proofErr w:type="spellEnd"/>
      <w:r w:rsidR="005F1C9D" w:rsidRPr="005F1C9D">
        <w:t xml:space="preserve"> </w:t>
      </w:r>
      <w:proofErr w:type="spellStart"/>
      <w:r w:rsidR="005F1C9D" w:rsidRPr="005F1C9D">
        <w:t>Circuit</w:t>
      </w:r>
      <w:proofErr w:type="spellEnd"/>
      <w:r w:rsidR="005F1C9D" w:rsidRPr="005F1C9D">
        <w:t xml:space="preserve">, </w:t>
      </w:r>
      <w:proofErr w:type="spellStart"/>
      <w:r w:rsidR="005F1C9D" w:rsidRPr="005F1C9D">
        <w:t>Application-Specific</w:t>
      </w:r>
      <w:proofErr w:type="spellEnd"/>
      <w:r w:rsidR="005F1C9D" w:rsidRPr="005F1C9D">
        <w:t xml:space="preserve"> </w:t>
      </w:r>
      <w:proofErr w:type="spellStart"/>
      <w:r w:rsidR="005F1C9D" w:rsidRPr="005F1C9D">
        <w:t>Standard</w:t>
      </w:r>
      <w:proofErr w:type="spellEnd"/>
      <w:r w:rsidR="005F1C9D" w:rsidRPr="005F1C9D">
        <w:t xml:space="preserve"> </w:t>
      </w:r>
      <w:proofErr w:type="spellStart"/>
      <w:r w:rsidR="005F1C9D" w:rsidRPr="005F1C9D">
        <w:t>Product</w:t>
      </w:r>
      <w:proofErr w:type="spellEnd"/>
      <w:r w:rsidR="005F1C9D" w:rsidRPr="005F1C9D">
        <w:t>).</w:t>
      </w:r>
      <w:r w:rsidR="00A35BD3">
        <w:t xml:space="preserve"> Но это только в том случае, если речь идёт о массовой продукции. В случае сравнения с микроконтроллерами сравнение по чистой производительности для стандартных решений (ядер) будет также не в пользу </w:t>
      </w:r>
      <w:proofErr w:type="gramStart"/>
      <w:r w:rsidR="00A35BD3">
        <w:t>софт-процессора</w:t>
      </w:r>
      <w:proofErr w:type="gramEnd"/>
      <w:r w:rsidR="00A35BD3">
        <w:t xml:space="preserve"> (редко от него можно ожидать тактовой частоты более 50-150МГц). </w:t>
      </w:r>
      <w:r w:rsidR="0090129C">
        <w:t xml:space="preserve">Программируемые связи между элементами </w:t>
      </w:r>
      <w:r w:rsidR="0090129C">
        <w:rPr>
          <w:lang w:val="en-US"/>
        </w:rPr>
        <w:t>FPGA</w:t>
      </w:r>
      <w:r w:rsidR="0090129C" w:rsidRPr="0090129C">
        <w:t xml:space="preserve"> </w:t>
      </w:r>
      <w:r w:rsidR="0090129C">
        <w:t xml:space="preserve">и блоками логики вносят </w:t>
      </w:r>
      <w:proofErr w:type="gramStart"/>
      <w:r w:rsidR="0090129C">
        <w:t>заметно большие</w:t>
      </w:r>
      <w:proofErr w:type="gramEnd"/>
      <w:r w:rsidR="0090129C">
        <w:t xml:space="preserve"> задержки, чем металлизированные связи внутри микросхем с фиксированной структурой. </w:t>
      </w:r>
    </w:p>
    <w:p w:rsidR="00A35BD3" w:rsidRDefault="00A35BD3" w:rsidP="00A35BD3">
      <w:pPr>
        <w:ind w:firstLine="709"/>
        <w:jc w:val="both"/>
      </w:pPr>
      <w:r>
        <w:t>Сравнение по функциональности микроконтроллерные решения будут выигрывать лишь в «</w:t>
      </w:r>
      <w:proofErr w:type="spellStart"/>
      <w:r>
        <w:t>топовом</w:t>
      </w:r>
      <w:proofErr w:type="spellEnd"/>
      <w:r>
        <w:t xml:space="preserve">» варианте – их версии с большим количеством линий ввода-вывода и множеством различных периферийных устройств. И то вопрос цены решения будет сопоставим с </w:t>
      </w:r>
      <w:r>
        <w:rPr>
          <w:lang w:val="en-US"/>
        </w:rPr>
        <w:t>FPGA</w:t>
      </w:r>
      <w:r w:rsidRPr="00A35BD3">
        <w:t xml:space="preserve"> </w:t>
      </w:r>
      <w:r>
        <w:t>– цена на микроконтроллеры в таком исполнении и комплектации может быть существенна, плюс возникает вопрос стоимости разработки программного обеспечения, способного корректно у</w:t>
      </w:r>
      <w:r w:rsidR="004F4BD6">
        <w:t xml:space="preserve">правлять множеством устройств. Да, конечно, есть </w:t>
      </w:r>
      <w:proofErr w:type="gramStart"/>
      <w:r w:rsidR="004F4BD6">
        <w:t>ОСРВ</w:t>
      </w:r>
      <w:proofErr w:type="gramEnd"/>
      <w:r w:rsidR="004F4BD6">
        <w:t xml:space="preserve"> которая может решить ряд проблем, но это потеря производительности, плюс любой микроконтроллер имеет ограничения по возможностям одновременного использования своих периферийных устройств, как минимум из-за совместного использования внешних выводов.</w:t>
      </w:r>
    </w:p>
    <w:p w:rsidR="004F4BD6" w:rsidRDefault="004F4BD6" w:rsidP="00A35BD3">
      <w:pPr>
        <w:ind w:firstLine="709"/>
        <w:jc w:val="both"/>
      </w:pPr>
      <w:r>
        <w:t xml:space="preserve">Ключевыми </w:t>
      </w:r>
      <w:r w:rsidRPr="004F4BD6">
        <w:t>преимуществами ПЛИС</w:t>
      </w:r>
      <w:r>
        <w:t>/</w:t>
      </w:r>
      <w:r>
        <w:rPr>
          <w:lang w:val="en-US"/>
        </w:rPr>
        <w:t>FPGA</w:t>
      </w:r>
      <w:r w:rsidRPr="004F4BD6">
        <w:t xml:space="preserve"> являются возможность </w:t>
      </w:r>
      <w:r>
        <w:t>создания в них</w:t>
      </w:r>
      <w:r w:rsidRPr="004F4BD6">
        <w:t xml:space="preserve"> параллельных вычислительных структур</w:t>
      </w:r>
      <w:r>
        <w:t>, реализации любых периферийных интерфейсов или цифровых исполнительных узлов практически без ограничений по количеству.</w:t>
      </w:r>
      <w:r w:rsidRPr="004F4BD6">
        <w:t xml:space="preserve"> Эти свойства проистекают из возможности реализовать в ПЛИС множество небольших блоков, реализующих простые операции. ПЛИС с архитектурой FPGA традиционно используются в задачах цифровой обработки сигналов, поскольку обеспечивают очень высокие показатели производительности</w:t>
      </w:r>
      <w:r>
        <w:t>.</w:t>
      </w:r>
      <w:r w:rsidRPr="004F4BD6">
        <w:t xml:space="preserve"> </w:t>
      </w:r>
      <w:r>
        <w:t>Важным и существенным</w:t>
      </w:r>
      <w:r w:rsidRPr="004F4BD6">
        <w:t xml:space="preserve"> сегментом применения FPGA являются </w:t>
      </w:r>
      <w:r>
        <w:t>теле</w:t>
      </w:r>
      <w:r w:rsidRPr="004F4BD6">
        <w:t xml:space="preserve">коммуникационные устройства, </w:t>
      </w:r>
      <w:r>
        <w:t xml:space="preserve">- </w:t>
      </w:r>
      <w:r w:rsidRPr="004F4BD6">
        <w:t xml:space="preserve">магистральное </w:t>
      </w:r>
      <w:r>
        <w:t xml:space="preserve">сетевое </w:t>
      </w:r>
      <w:r w:rsidRPr="004F4BD6">
        <w:t>оборудование</w:t>
      </w:r>
      <w:r>
        <w:t>, базовые станции</w:t>
      </w:r>
      <w:r w:rsidRPr="004F4BD6">
        <w:t>.</w:t>
      </w:r>
    </w:p>
    <w:p w:rsidR="0090129C" w:rsidRDefault="0090129C" w:rsidP="00A35BD3">
      <w:pPr>
        <w:ind w:firstLine="709"/>
        <w:jc w:val="both"/>
      </w:pPr>
      <w:r w:rsidRPr="0090129C">
        <w:t>Однако на практике единственной нишей,</w:t>
      </w:r>
      <w:r>
        <w:t xml:space="preserve"> </w:t>
      </w:r>
      <w:r w:rsidRPr="0090129C">
        <w:t xml:space="preserve">где FPGA не подходят в качестве аппаратной платформы, являются </w:t>
      </w:r>
      <w:proofErr w:type="spellStart"/>
      <w:r w:rsidRPr="0090129C">
        <w:t>микропотребляющие</w:t>
      </w:r>
      <w:proofErr w:type="spellEnd"/>
      <w:r w:rsidRPr="0090129C">
        <w:t xml:space="preserve"> устройства с аккумуляторным питанием.</w:t>
      </w:r>
    </w:p>
    <w:p w:rsidR="0090129C" w:rsidRDefault="0090129C" w:rsidP="00A35BD3">
      <w:pPr>
        <w:ind w:firstLine="709"/>
        <w:jc w:val="both"/>
      </w:pPr>
      <w:r>
        <w:t xml:space="preserve">Наличие в современных </w:t>
      </w:r>
      <w:r>
        <w:rPr>
          <w:lang w:val="en-US"/>
        </w:rPr>
        <w:t>FPGA</w:t>
      </w:r>
      <w:r w:rsidRPr="0090129C">
        <w:t xml:space="preserve"> </w:t>
      </w:r>
      <w:r>
        <w:t xml:space="preserve">множества аппаратных узлов </w:t>
      </w:r>
      <w:r>
        <w:rPr>
          <w:lang w:val="en-US"/>
        </w:rPr>
        <w:t>DSP</w:t>
      </w:r>
      <w:r>
        <w:t>, блочной памяти в сочетании с возможностью объединения их в практически любые конфигурации позволяет использовать в проектах преимущества аппаратного параллелизма при выполнении операций. Также отдельные части алгоритмов могут быть также реализованы в программируемой логике</w:t>
      </w:r>
      <w:r w:rsidR="00E60A71">
        <w:t>. Это касается также манипуляцией, например и с блоками данных в памяти и работы с числами большой разрядностью (бывает важно при работе с алгоритмами ЦОС).</w:t>
      </w:r>
    </w:p>
    <w:p w:rsidR="00F65DD3" w:rsidRPr="00F65DD3" w:rsidRDefault="00F65DD3" w:rsidP="00E60A71">
      <w:pPr>
        <w:ind w:firstLine="709"/>
        <w:jc w:val="both"/>
      </w:pPr>
      <w:r>
        <w:t xml:space="preserve">Одна из ниш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ПЛИС</w:t>
      </w:r>
      <w:proofErr w:type="gramEnd"/>
      <w:r>
        <w:t>/</w:t>
      </w:r>
      <w:r>
        <w:rPr>
          <w:lang w:val="en-US"/>
        </w:rPr>
        <w:t>FPGA</w:t>
      </w:r>
      <w:r>
        <w:t xml:space="preserve">, особенно в сегменте бюджетных низко-, среднескоростных серий – преобразователи интерфейсов, или системы с множественными интерфейсами. Это возможно из-за того, что в большинстве микросхемы </w:t>
      </w:r>
      <w:r>
        <w:rPr>
          <w:lang w:val="en-US"/>
        </w:rPr>
        <w:t>FPGA</w:t>
      </w:r>
      <w:r w:rsidRPr="00F65DD3">
        <w:t xml:space="preserve"> </w:t>
      </w:r>
      <w:r>
        <w:t>выпускаются в корпусах с большим количеством внешних выводов, плюс возможность сконфигурировать логику под любое мыслимое количество периферийных интерфейсов.</w:t>
      </w:r>
    </w:p>
    <w:p w:rsidR="0017725D" w:rsidRDefault="00F65DD3" w:rsidP="0017725D">
      <w:pPr>
        <w:ind w:firstLine="709"/>
        <w:jc w:val="both"/>
      </w:pPr>
      <w:r>
        <w:t>Системы сбора и предобработки данных</w:t>
      </w:r>
      <w:r w:rsidR="00FE5B9B">
        <w:t>, а также системы управления</w:t>
      </w:r>
      <w:r>
        <w:t xml:space="preserve"> также является </w:t>
      </w:r>
      <w:r w:rsidR="00FE5B9B">
        <w:t>достаточно распространенной</w:t>
      </w:r>
      <w:r>
        <w:t xml:space="preserve"> </w:t>
      </w:r>
      <w:r w:rsidR="00FE5B9B">
        <w:t xml:space="preserve">задачей </w:t>
      </w:r>
      <w:proofErr w:type="gramStart"/>
      <w:r w:rsidR="00FE5B9B">
        <w:t>для</w:t>
      </w:r>
      <w:proofErr w:type="gramEnd"/>
      <w:r w:rsidR="00FE5B9B">
        <w:t xml:space="preserve"> система на базе </w:t>
      </w:r>
      <w:r w:rsidR="00FE5B9B">
        <w:rPr>
          <w:lang w:val="en-US"/>
        </w:rPr>
        <w:t>FPGA</w:t>
      </w:r>
      <w:r w:rsidR="00FE5B9B">
        <w:t xml:space="preserve">. Прежде </w:t>
      </w:r>
      <w:proofErr w:type="gramStart"/>
      <w:r w:rsidR="00FE5B9B">
        <w:t>всего</w:t>
      </w:r>
      <w:proofErr w:type="gramEnd"/>
      <w:r w:rsidR="00FE5B9B">
        <w:t xml:space="preserve"> </w:t>
      </w:r>
      <w:r w:rsidR="00FE5B9B">
        <w:lastRenderedPageBreak/>
        <w:t>возможность параллельной обработки/опроса возможно разномастных (с различн</w:t>
      </w:r>
      <w:r w:rsidR="0017725D">
        <w:t>ыми типами интерфейсов) датчиков. А</w:t>
      </w:r>
      <w:r w:rsidR="00FE5B9B">
        <w:t xml:space="preserve"> чаще даже – датчиков с однотипными интерфейсами – например</w:t>
      </w:r>
      <w:r w:rsidR="006635A1">
        <w:t>,</w:t>
      </w:r>
      <w:r w:rsidR="0017725D">
        <w:t xml:space="preserve"> </w:t>
      </w:r>
      <w:r w:rsidR="0017725D">
        <w:rPr>
          <w:lang w:val="en-US"/>
        </w:rPr>
        <w:t>UART</w:t>
      </w:r>
      <w:r w:rsidR="0017725D" w:rsidRPr="0017725D">
        <w:t xml:space="preserve"> /</w:t>
      </w:r>
      <w:r w:rsidR="0017725D">
        <w:rPr>
          <w:lang w:val="en-US"/>
        </w:rPr>
        <w:t>I</w:t>
      </w:r>
      <w:r w:rsidR="0017725D" w:rsidRPr="0017725D">
        <w:t>2</w:t>
      </w:r>
      <w:r w:rsidR="0017725D">
        <w:rPr>
          <w:lang w:val="en-US"/>
        </w:rPr>
        <w:t>C</w:t>
      </w:r>
      <w:r w:rsidR="0017725D" w:rsidRPr="0017725D">
        <w:t>/</w:t>
      </w:r>
      <w:r w:rsidR="0017725D">
        <w:rPr>
          <w:lang w:val="en-US"/>
        </w:rPr>
        <w:t>SPI</w:t>
      </w:r>
      <w:r w:rsidR="0017725D" w:rsidRPr="0017725D">
        <w:t xml:space="preserve"> </w:t>
      </w:r>
      <w:r w:rsidR="0017725D">
        <w:t>в количестве, превышающем типичное количество таких интерфейсов у микроконтроллера</w:t>
      </w:r>
      <w:r w:rsidR="00FE5B9B">
        <w:t xml:space="preserve">. </w:t>
      </w:r>
      <w:r w:rsidR="0017725D">
        <w:t>При этом изменения требований к проекту – количество и набор периферийных устройств, скорости передачи данных, порядок опроса  при этом оказывают уже не существенное влияние и будут выр</w:t>
      </w:r>
      <w:r w:rsidR="00360BEB">
        <w:t>а</w:t>
      </w:r>
      <w:r w:rsidR="0017725D">
        <w:t>жены только в изменении внутренней логики.</w:t>
      </w:r>
    </w:p>
    <w:p w:rsidR="00E60A71" w:rsidRDefault="00360BEB" w:rsidP="00360BEB">
      <w:pPr>
        <w:ind w:firstLine="709"/>
        <w:jc w:val="both"/>
      </w:pPr>
      <w:r>
        <w:t>Аналогичные требования могут предъявляться и к системам</w:t>
      </w:r>
      <w:r w:rsidR="00E60A71">
        <w:t xml:space="preserve"> управления</w:t>
      </w:r>
      <w:r>
        <w:t xml:space="preserve"> практически это связка  систем сбора данных</w:t>
      </w:r>
      <w:r w:rsidR="00E60A71">
        <w:t xml:space="preserve"> и управления исполнительными элемента</w:t>
      </w:r>
      <w:r>
        <w:t>ми.</w:t>
      </w:r>
      <w:r w:rsidR="00E60A71">
        <w:t xml:space="preserve"> Для реализации системы управления требуется не только организация основного цикла регулирования, но и </w:t>
      </w:r>
      <w:r>
        <w:t>обработка реакций на исключительные ситуации, и желательно</w:t>
      </w:r>
      <w:r w:rsidR="00E60A71">
        <w:t xml:space="preserve"> в </w:t>
      </w:r>
      <w:r>
        <w:t>масштабе</w:t>
      </w:r>
      <w:r w:rsidR="00E60A71">
        <w:t xml:space="preserve"> реального времени.</w:t>
      </w:r>
    </w:p>
    <w:p w:rsidR="00E60A71" w:rsidRDefault="00F86E12" w:rsidP="00352BCB">
      <w:pPr>
        <w:ind w:firstLine="709"/>
        <w:jc w:val="both"/>
      </w:pPr>
      <w:r>
        <w:t xml:space="preserve">Следует всегда помнить, что </w:t>
      </w:r>
      <w:proofErr w:type="gramStart"/>
      <w:r>
        <w:t>софт-процессоры</w:t>
      </w:r>
      <w:proofErr w:type="gramEnd"/>
      <w:r>
        <w:t xml:space="preserve"> в проектах на </w:t>
      </w:r>
      <w:r>
        <w:rPr>
          <w:lang w:val="en-US"/>
        </w:rPr>
        <w:t>FPGA</w:t>
      </w:r>
      <w:r w:rsidRPr="00F86E12">
        <w:t xml:space="preserve"> </w:t>
      </w:r>
      <w:r w:rsidR="001D6284" w:rsidRPr="001D6284">
        <w:t xml:space="preserve">не </w:t>
      </w:r>
      <w:r>
        <w:t>должны быть основным компонентом, определяющим вычислительную мощь и производительность. Основное предназначение</w:t>
      </w:r>
      <w:r w:rsidR="001D6284" w:rsidRPr="001D6284">
        <w:t xml:space="preserve"> </w:t>
      </w:r>
      <w:proofErr w:type="gramStart"/>
      <w:r>
        <w:t>софт-процессоров</w:t>
      </w:r>
      <w:proofErr w:type="gramEnd"/>
      <w:r w:rsidR="001D6284" w:rsidRPr="001D6284">
        <w:t xml:space="preserve"> в </w:t>
      </w:r>
      <w:r>
        <w:t>предоставлении</w:t>
      </w:r>
      <w:r w:rsidR="001D6284" w:rsidRPr="001D6284">
        <w:t xml:space="preserve"> разработчику </w:t>
      </w:r>
      <w:r>
        <w:t xml:space="preserve">возможности </w:t>
      </w:r>
      <w:r w:rsidR="001D6284" w:rsidRPr="001D6284">
        <w:t>управление другими компонентами проекта</w:t>
      </w:r>
      <w:r>
        <w:t>. В том числе одной из задач</w:t>
      </w:r>
      <w:r w:rsidR="001D6284" w:rsidRPr="001D6284">
        <w:t xml:space="preserve"> </w:t>
      </w:r>
      <w:proofErr w:type="gramStart"/>
      <w:r>
        <w:t>софт-процессоров</w:t>
      </w:r>
      <w:proofErr w:type="gramEnd"/>
      <w:r>
        <w:t xml:space="preserve"> -</w:t>
      </w:r>
      <w:r w:rsidR="001D6284" w:rsidRPr="001D6284">
        <w:t xml:space="preserve"> перенести часть процесса отладки на программные инструменты</w:t>
      </w:r>
      <w:r>
        <w:t xml:space="preserve"> – изменение программы управления, алгоритма взаимодействия компонентов </w:t>
      </w:r>
      <w:r>
        <w:rPr>
          <w:lang w:val="en-US"/>
        </w:rPr>
        <w:t>FPGA</w:t>
      </w:r>
      <w:r w:rsidRPr="00F86E12">
        <w:t xml:space="preserve"> </w:t>
      </w:r>
      <w:r>
        <w:t xml:space="preserve">проекта или иных настроек будет произведено много быстрее, чем </w:t>
      </w:r>
      <w:proofErr w:type="spellStart"/>
      <w:r>
        <w:t>пересборка</w:t>
      </w:r>
      <w:proofErr w:type="spellEnd"/>
      <w:r>
        <w:t xml:space="preserve"> всего </w:t>
      </w:r>
      <w:r>
        <w:rPr>
          <w:lang w:val="en-US"/>
        </w:rPr>
        <w:t>HDL</w:t>
      </w:r>
      <w:r>
        <w:t>-проекта.</w:t>
      </w:r>
      <w:r w:rsidR="00B378F0">
        <w:t xml:space="preserve"> Не стоит исключать также и возможность интерактивной работы.</w:t>
      </w:r>
    </w:p>
    <w:p w:rsidR="00586230" w:rsidRDefault="00586230" w:rsidP="00352BCB">
      <w:pPr>
        <w:ind w:firstLine="709"/>
        <w:jc w:val="both"/>
      </w:pPr>
      <w:r>
        <w:t>Практика применения микропроцессоров и микроконтроллеров</w:t>
      </w:r>
      <w:r w:rsidR="0098088F">
        <w:t xml:space="preserve"> подразумевает, что основную вычислительную нагрузку в системе несет процессорное ядро. Также при этом процессорное ядро обрабатывает прерывания от различных периферийных устройств. Несколько снижается нагрузка на ядро в том случае, если периферийные устройства имеют прямой доступ к памяти системы.</w:t>
      </w:r>
    </w:p>
    <w:p w:rsidR="00CB0381" w:rsidRDefault="0098088F" w:rsidP="00352BCB">
      <w:pPr>
        <w:ind w:firstLine="709"/>
        <w:jc w:val="both"/>
      </w:pPr>
      <w:r>
        <w:t xml:space="preserve">Отголоски этой практики можно наблюдать в ряде </w:t>
      </w:r>
      <w:proofErr w:type="gramStart"/>
      <w:r>
        <w:t>софт-процессоров</w:t>
      </w:r>
      <w:proofErr w:type="gramEnd"/>
      <w:r>
        <w:t>, иногда содержащих  элементы подсистем традиционных микроконтроллерных систем, например, многоуровневые контроллеры прерываний</w:t>
      </w:r>
      <w:r w:rsidR="003010B7">
        <w:t xml:space="preserve">, системные шины и т.п. Да, </w:t>
      </w:r>
      <w:proofErr w:type="gramStart"/>
      <w:r w:rsidR="003010B7">
        <w:t>безусловно</w:t>
      </w:r>
      <w:proofErr w:type="gramEnd"/>
      <w:r w:rsidR="003010B7">
        <w:t xml:space="preserve"> такой подход понятен – он как минимум позволяет перебросить ряд задач на плечи программистов микроконтроллеров, предоставив им знакомую и понятную инфраструктуру и позволив им использовать привычные среды разработки, библиотеки и наработки. Но</w:t>
      </w:r>
      <w:proofErr w:type="gramStart"/>
      <w:r w:rsidR="003010B7">
        <w:t>….</w:t>
      </w:r>
      <w:proofErr w:type="gramEnd"/>
      <w:r w:rsidR="003010B7">
        <w:t xml:space="preserve">Такой подход не отвечает «духу </w:t>
      </w:r>
      <w:r w:rsidR="003010B7">
        <w:rPr>
          <w:lang w:val="en-US"/>
        </w:rPr>
        <w:t>FPGA</w:t>
      </w:r>
      <w:r w:rsidR="003010B7">
        <w:t>».</w:t>
      </w:r>
    </w:p>
    <w:p w:rsidR="003010B7" w:rsidRPr="001B390D" w:rsidRDefault="003010B7" w:rsidP="001B390D">
      <w:pPr>
        <w:ind w:firstLine="709"/>
        <w:jc w:val="both"/>
      </w:pPr>
      <w:r>
        <w:t xml:space="preserve">При разработке систем на базе </w:t>
      </w:r>
      <w:r>
        <w:rPr>
          <w:lang w:val="en-US"/>
        </w:rPr>
        <w:t>FPGA</w:t>
      </w:r>
      <w:r w:rsidRPr="003010B7">
        <w:t xml:space="preserve"> </w:t>
      </w:r>
      <w:r>
        <w:t xml:space="preserve">добавление </w:t>
      </w:r>
      <w:proofErr w:type="gramStart"/>
      <w:r>
        <w:t>софт-процессора</w:t>
      </w:r>
      <w:proofErr w:type="gramEnd"/>
      <w:r>
        <w:t xml:space="preserve"> стоит рассматривать лишь как дополнительный элемент, упрощающий динамическую настройку всей системы и упрощающий отладку и развитие проекта в целом. Более того – </w:t>
      </w:r>
      <w:proofErr w:type="gramStart"/>
      <w:r>
        <w:t>софт-процессорное</w:t>
      </w:r>
      <w:proofErr w:type="gramEnd"/>
      <w:r>
        <w:t xml:space="preserve"> ядро может интегрироваться с </w:t>
      </w:r>
      <w:r w:rsidR="001B390D">
        <w:t xml:space="preserve">основными исполнительными узлами проекта любым удобным способом! Не обязательно копируя </w:t>
      </w:r>
      <w:proofErr w:type="gramStart"/>
      <w:r w:rsidR="001B390D">
        <w:t>решения</w:t>
      </w:r>
      <w:proofErr w:type="gramEnd"/>
      <w:r w:rsidR="001B390D">
        <w:t xml:space="preserve"> встречающиеся в обычных микроконтроллерах – в случае с реконфигурируемой структурой  реализуемой логики в </w:t>
      </w:r>
      <w:r w:rsidR="001B390D">
        <w:rPr>
          <w:lang w:val="en-US"/>
        </w:rPr>
        <w:t>FPGA</w:t>
      </w:r>
      <w:r w:rsidR="001B390D" w:rsidRPr="001B390D">
        <w:t xml:space="preserve"> </w:t>
      </w:r>
      <w:r w:rsidR="001B390D">
        <w:t xml:space="preserve">это совершенно не обязательно. Не исключён также вариант, когда в </w:t>
      </w:r>
      <w:r w:rsidR="001B390D">
        <w:rPr>
          <w:lang w:val="en-US"/>
        </w:rPr>
        <w:t>FPGA</w:t>
      </w:r>
      <w:r w:rsidR="001B390D" w:rsidRPr="001B390D">
        <w:t xml:space="preserve"> </w:t>
      </w:r>
      <w:r w:rsidR="001B390D">
        <w:t xml:space="preserve">проекте может быть задействовано несколько относительно простых </w:t>
      </w:r>
      <w:proofErr w:type="spellStart"/>
      <w:r w:rsidR="001B390D">
        <w:t>ядер</w:t>
      </w:r>
      <w:proofErr w:type="gramStart"/>
      <w:r w:rsidR="001B390D">
        <w:t>.В</w:t>
      </w:r>
      <w:proofErr w:type="spellEnd"/>
      <w:proofErr w:type="gramEnd"/>
      <w:r w:rsidR="001B390D">
        <w:t xml:space="preserve"> случае с архитектурой </w:t>
      </w:r>
      <w:r w:rsidR="001B390D">
        <w:rPr>
          <w:lang w:val="en-US"/>
        </w:rPr>
        <w:t>RISC</w:t>
      </w:r>
      <w:r w:rsidR="001B390D" w:rsidRPr="001B390D">
        <w:t>-</w:t>
      </w:r>
      <w:r w:rsidR="001B390D">
        <w:rPr>
          <w:lang w:val="en-US"/>
        </w:rPr>
        <w:t>V</w:t>
      </w:r>
      <w:r w:rsidR="001B390D" w:rsidRPr="001B390D">
        <w:t xml:space="preserve"> </w:t>
      </w:r>
      <w:r w:rsidR="001B390D">
        <w:t xml:space="preserve">это могут быть простые ядра с поддержкой базовой системы команд – </w:t>
      </w:r>
      <w:r w:rsidR="001B390D">
        <w:rPr>
          <w:lang w:val="en-US"/>
        </w:rPr>
        <w:t>RV</w:t>
      </w:r>
      <w:r w:rsidR="001B390D" w:rsidRPr="001B390D">
        <w:t>32</w:t>
      </w:r>
      <w:r w:rsidR="001B390D">
        <w:rPr>
          <w:lang w:val="en-US"/>
        </w:rPr>
        <w:t>I</w:t>
      </w:r>
      <w:r w:rsidR="001B390D" w:rsidRPr="001B390D">
        <w:t>/</w:t>
      </w:r>
      <w:r w:rsidR="001B390D">
        <w:rPr>
          <w:lang w:val="en-US"/>
        </w:rPr>
        <w:t>RV</w:t>
      </w:r>
      <w:r w:rsidR="001B390D" w:rsidRPr="001B390D">
        <w:t>32</w:t>
      </w:r>
      <w:r w:rsidR="001B390D">
        <w:rPr>
          <w:lang w:val="en-US"/>
        </w:rPr>
        <w:t>IE</w:t>
      </w:r>
      <w:r w:rsidR="001B390D" w:rsidRPr="001B390D">
        <w:t xml:space="preserve">/ </w:t>
      </w:r>
      <w:r w:rsidR="001B390D">
        <w:rPr>
          <w:lang w:val="en-US"/>
        </w:rPr>
        <w:t>RV</w:t>
      </w:r>
      <w:r w:rsidR="001B390D" w:rsidRPr="001B390D">
        <w:t>32</w:t>
      </w:r>
      <w:r w:rsidR="001B390D">
        <w:rPr>
          <w:lang w:val="en-US"/>
        </w:rPr>
        <w:t>IEC</w:t>
      </w:r>
      <w:r w:rsidR="001B390D">
        <w:t>.</w:t>
      </w:r>
    </w:p>
    <w:p w:rsidR="00CB0381" w:rsidRDefault="00CB0381" w:rsidP="00352BCB">
      <w:pPr>
        <w:ind w:firstLine="709"/>
        <w:jc w:val="both"/>
      </w:pPr>
      <w:r w:rsidRPr="00CB0381">
        <w:t xml:space="preserve">Планирование архитектуры на ранней стадии проектирования может существенно облегчить разработку программного обеспечения, особенно в части обработки независимых событий, которые в реальности могут перекрываться. Для конфигурируемой системы, разрабатываемой для конкретного набора периферийных устройств, протоколов и интенсивности внешних воздействий, вполне может использоваться набор из нескольких </w:t>
      </w:r>
      <w:r w:rsidR="001B390D">
        <w:t xml:space="preserve">ядер </w:t>
      </w:r>
      <w:r w:rsidR="001B390D">
        <w:rPr>
          <w:lang w:val="en-US"/>
        </w:rPr>
        <w:t>RV</w:t>
      </w:r>
      <w:r w:rsidRPr="00CB0381">
        <w:t xml:space="preserve">. Такой подход может </w:t>
      </w:r>
      <w:r w:rsidR="001B390D">
        <w:t xml:space="preserve">показаться странным и не рациональным, но </w:t>
      </w:r>
      <w:r w:rsidR="00791D70">
        <w:t>–</w:t>
      </w:r>
      <w:r w:rsidR="001B390D">
        <w:t xml:space="preserve"> </w:t>
      </w:r>
      <w:r w:rsidR="00791D70">
        <w:t>взятая по отдельности программа для управления каждым из независимых ядер будет заметно проще, в том числе и в отладке.</w:t>
      </w:r>
    </w:p>
    <w:p w:rsidR="00FE12E7" w:rsidRPr="00FE12E7" w:rsidRDefault="00FE12E7" w:rsidP="00352BCB">
      <w:pPr>
        <w:ind w:firstLine="709"/>
        <w:jc w:val="both"/>
      </w:pPr>
      <w:r>
        <w:lastRenderedPageBreak/>
        <w:t xml:space="preserve">Возможности архитектуры </w:t>
      </w:r>
      <w:r>
        <w:rPr>
          <w:lang w:val="en-US"/>
        </w:rPr>
        <w:t>RISC</w:t>
      </w:r>
      <w:r w:rsidRPr="00FE12E7">
        <w:t>-</w:t>
      </w:r>
      <w:r>
        <w:rPr>
          <w:lang w:val="en-US"/>
        </w:rPr>
        <w:t>V</w:t>
      </w:r>
      <w:r w:rsidRPr="00FE12E7">
        <w:t xml:space="preserve"> </w:t>
      </w:r>
      <w:r>
        <w:t xml:space="preserve">по расширению/дополнению системы команд позволяют органично «вписать» взаимодействие </w:t>
      </w:r>
      <w:proofErr w:type="gramStart"/>
      <w:r>
        <w:t>софт-ядра</w:t>
      </w:r>
      <w:proofErr w:type="gramEnd"/>
      <w:r>
        <w:t xml:space="preserve"> с основными исполнительными или вычислительными ресурсами </w:t>
      </w:r>
      <w:r>
        <w:rPr>
          <w:lang w:val="en-US"/>
        </w:rPr>
        <w:t>FPGA</w:t>
      </w:r>
      <w:r w:rsidRPr="00FE12E7">
        <w:t>-</w:t>
      </w:r>
      <w:r>
        <w:t>проекта.</w:t>
      </w:r>
    </w:p>
    <w:p w:rsidR="00CB0381" w:rsidRDefault="00CB0381" w:rsidP="00352BCB">
      <w:pPr>
        <w:ind w:firstLine="709"/>
        <w:jc w:val="both"/>
      </w:pPr>
      <w:r w:rsidRPr="00CB0381">
        <w:t xml:space="preserve">Именно возможность организации </w:t>
      </w:r>
      <w:r w:rsidR="00791D70">
        <w:t xml:space="preserve">массового параллелизма при вычислениях и работе является важным и </w:t>
      </w:r>
      <w:r w:rsidRPr="00CB0381">
        <w:t>принципиальным конкурентным преимуществом FPGA как аппаратной платформы</w:t>
      </w:r>
      <w:r w:rsidR="00791D70">
        <w:t xml:space="preserve"> для проектов</w:t>
      </w:r>
      <w:r w:rsidRPr="00CB0381">
        <w:t xml:space="preserve">. </w:t>
      </w:r>
      <w:r w:rsidR="00791D70">
        <w:t>П</w:t>
      </w:r>
      <w:r w:rsidRPr="00CB0381">
        <w:t xml:space="preserve">ри </w:t>
      </w:r>
      <w:r w:rsidR="00791D70">
        <w:t>грамотном планировании и применении ресурсов</w:t>
      </w:r>
      <w:r w:rsidRPr="00CB0381">
        <w:t xml:space="preserve"> FPGA способны обеспечить за счет параллельной работы не только высокую абсолютную производительно</w:t>
      </w:r>
      <w:r w:rsidR="00791D70">
        <w:t>сть, но и соотношение производ</w:t>
      </w:r>
      <w:r w:rsidRPr="00CB0381">
        <w:t xml:space="preserve">ительность/цена, </w:t>
      </w:r>
      <w:r w:rsidR="00791D70">
        <w:t xml:space="preserve">сопоставимое, или даже превосходящее </w:t>
      </w:r>
      <w:r w:rsidRPr="00CB0381">
        <w:t>это соотношение для сигнальных процессоров и процессоров</w:t>
      </w:r>
      <w:r w:rsidR="00791D70">
        <w:t>/микроконтроллеров</w:t>
      </w:r>
      <w:r w:rsidRPr="00CB0381">
        <w:t xml:space="preserve"> общего назначения.</w:t>
      </w:r>
    </w:p>
    <w:p w:rsidR="00FE12E7" w:rsidRDefault="00FE12E7" w:rsidP="00CB0381">
      <w:pPr>
        <w:ind w:firstLine="709"/>
        <w:jc w:val="both"/>
      </w:pPr>
      <w:r>
        <w:t xml:space="preserve">Недостаток в абсолютном значении тактовой частоты </w:t>
      </w:r>
      <w:proofErr w:type="gramStart"/>
      <w:r>
        <w:t>софт-процессора</w:t>
      </w:r>
      <w:proofErr w:type="gramEnd"/>
      <w:r>
        <w:t xml:space="preserve"> можно компенсировать архитектурными решениями. Так, при работе с обычными микропроцессорными системами разработчик</w:t>
      </w:r>
      <w:r w:rsidR="00CB0381" w:rsidRPr="00CB0381">
        <w:t xml:space="preserve"> не рассматривает память в качестве отдельного ресурса, поскольку все используемые данные автоматически помещаются в основную память. При оптимизации </w:t>
      </w:r>
      <w:r>
        <w:t>производительности при этом можно рассуждать о работе с регистрами, кэшировании, работе с прямым доступом в память</w:t>
      </w:r>
      <w:r w:rsidR="00CB0381">
        <w:t xml:space="preserve"> и т. п. </w:t>
      </w:r>
    </w:p>
    <w:p w:rsidR="00FE12E7" w:rsidRDefault="00FE12E7" w:rsidP="00CB0381">
      <w:pPr>
        <w:ind w:firstLine="709"/>
        <w:jc w:val="both"/>
      </w:pPr>
      <w:r>
        <w:t xml:space="preserve">В случае с </w:t>
      </w:r>
      <w:r>
        <w:rPr>
          <w:lang w:val="en-US"/>
        </w:rPr>
        <w:t>FPGA</w:t>
      </w:r>
      <w:r w:rsidRPr="00FE12E7">
        <w:t xml:space="preserve"> </w:t>
      </w:r>
      <w:r>
        <w:t>возможности работы</w:t>
      </w:r>
      <w:r w:rsidR="00CB0381">
        <w:t xml:space="preserve"> данных </w:t>
      </w:r>
      <w:r>
        <w:t>много больше</w:t>
      </w:r>
      <w:r w:rsidR="00CB0381">
        <w:t xml:space="preserve">. </w:t>
      </w:r>
    </w:p>
    <w:p w:rsidR="00CB0381" w:rsidRDefault="00FE12E7" w:rsidP="00CB0381">
      <w:pPr>
        <w:ind w:firstLine="709"/>
        <w:jc w:val="both"/>
      </w:pPr>
      <w:r>
        <w:t xml:space="preserve">В современных </w:t>
      </w:r>
      <w:r>
        <w:rPr>
          <w:lang w:val="en-US"/>
        </w:rPr>
        <w:t>FPGA</w:t>
      </w:r>
      <w:r w:rsidRPr="00FE12E7">
        <w:t xml:space="preserve"> (</w:t>
      </w:r>
      <w:r>
        <w:t xml:space="preserve">даже «бюджетных», «не </w:t>
      </w:r>
      <w:proofErr w:type="spellStart"/>
      <w:r>
        <w:t>топовых</w:t>
      </w:r>
      <w:proofErr w:type="spellEnd"/>
      <w:r>
        <w:t xml:space="preserve">» серий) </w:t>
      </w:r>
      <w:r w:rsidR="00CB0381">
        <w:t>память может быть реализована</w:t>
      </w:r>
      <w:r w:rsidR="003F2C5A">
        <w:t xml:space="preserve"> </w:t>
      </w:r>
      <w:proofErr w:type="gramStart"/>
      <w:r w:rsidR="003F2C5A">
        <w:t>через</w:t>
      </w:r>
      <w:proofErr w:type="gramEnd"/>
      <w:r w:rsidR="00CB0381">
        <w:t>:</w:t>
      </w:r>
    </w:p>
    <w:p w:rsidR="00CB0381" w:rsidRDefault="00CB0381" w:rsidP="00CB0381">
      <w:pPr>
        <w:ind w:firstLine="709"/>
        <w:jc w:val="both"/>
      </w:pPr>
      <w:r>
        <w:t>• триггеры логических ячеек;</w:t>
      </w:r>
    </w:p>
    <w:p w:rsidR="00CB0381" w:rsidRDefault="003F2C5A" w:rsidP="00CB0381">
      <w:pPr>
        <w:ind w:firstLine="709"/>
        <w:jc w:val="both"/>
      </w:pPr>
      <w:r>
        <w:t>• LUT секции</w:t>
      </w:r>
      <w:r w:rsidR="00CB0381">
        <w:t xml:space="preserve"> (распределенная память);</w:t>
      </w:r>
    </w:p>
    <w:p w:rsidR="00CB0381" w:rsidRDefault="003F2C5A" w:rsidP="00CB0381">
      <w:pPr>
        <w:ind w:firstLine="709"/>
        <w:jc w:val="both"/>
      </w:pPr>
      <w:r>
        <w:t>• аппаратными блоками</w:t>
      </w:r>
      <w:r w:rsidR="00CB0381">
        <w:t xml:space="preserve"> памяти </w:t>
      </w:r>
      <w:r>
        <w:t>(</w:t>
      </w:r>
      <w:r w:rsidR="00CB0381">
        <w:t>BRAM</w:t>
      </w:r>
      <w:r>
        <w:t>)</w:t>
      </w:r>
      <w:r w:rsidR="00CB0381">
        <w:t>.</w:t>
      </w:r>
    </w:p>
    <w:p w:rsidR="00CB0381" w:rsidRDefault="003F2C5A" w:rsidP="00CB0381">
      <w:pPr>
        <w:ind w:firstLine="709"/>
        <w:jc w:val="both"/>
      </w:pPr>
      <w:r>
        <w:t xml:space="preserve">(Можно также иметь в виду и </w:t>
      </w:r>
      <w:r w:rsidR="00CB0381">
        <w:t>внешнюю память</w:t>
      </w:r>
      <w:r>
        <w:t>, как правило</w:t>
      </w:r>
      <w:r w:rsidR="00AA4A53">
        <w:t>,</w:t>
      </w:r>
      <w:r>
        <w:t xml:space="preserve"> динамическую, которая может иметься на плате и для </w:t>
      </w:r>
      <w:proofErr w:type="gramStart"/>
      <w:r>
        <w:t>доступа</w:t>
      </w:r>
      <w:proofErr w:type="gramEnd"/>
      <w:r>
        <w:t xml:space="preserve"> к которой может быть реализован контроллер (как правило, </w:t>
      </w:r>
      <w:r>
        <w:rPr>
          <w:lang w:val="en-US"/>
        </w:rPr>
        <w:t>IP</w:t>
      </w:r>
      <w:r>
        <w:t xml:space="preserve">-ядра контроллеров доступны в библиотеках среды разработки производителя </w:t>
      </w:r>
      <w:r>
        <w:rPr>
          <w:lang w:val="en-US"/>
        </w:rPr>
        <w:t>FPGA</w:t>
      </w:r>
      <w:r>
        <w:t>)</w:t>
      </w:r>
      <w:r w:rsidR="00B92F2B">
        <w:t>)</w:t>
      </w:r>
      <w:r>
        <w:t>.</w:t>
      </w:r>
    </w:p>
    <w:p w:rsidR="00AA4A53" w:rsidRDefault="00CB0381" w:rsidP="00CB0381">
      <w:pPr>
        <w:ind w:firstLine="709"/>
        <w:jc w:val="both"/>
      </w:pPr>
      <w:r>
        <w:t>Важным преимуществом FPGA является крайне высокая теоретическая пропускная способность подсистемы памяти в целом. Память BRAM представляет собой обычную статическую память (</w:t>
      </w:r>
      <w:r w:rsidR="00AA4A53">
        <w:t>это именно аппаратный блок, следовательно</w:t>
      </w:r>
      <w:r w:rsidR="00B92F2B">
        <w:t>,</w:t>
      </w:r>
      <w:r w:rsidR="00AA4A53">
        <w:t xml:space="preserve"> внутри него соединения металлические и с минимальными задержками</w:t>
      </w:r>
      <w:r>
        <w:t>). Блоки имеют полностью независимые интерфейсы и могут работать на системной тактовой частоте. Таким образом, теоретически</w:t>
      </w:r>
      <w:r w:rsidR="00B92F2B">
        <w:t>,</w:t>
      </w:r>
      <w:r>
        <w:t xml:space="preserve"> FPGA большого объема </w:t>
      </w:r>
      <w:proofErr w:type="gramStart"/>
      <w:r>
        <w:t>способны</w:t>
      </w:r>
      <w:proofErr w:type="gramEnd"/>
      <w:r>
        <w:t xml:space="preserve"> обеспечить </w:t>
      </w:r>
      <w:r w:rsidR="00AA4A53">
        <w:t xml:space="preserve">весьма высокую </w:t>
      </w:r>
      <w:r>
        <w:t xml:space="preserve">пропускную способность. </w:t>
      </w:r>
    </w:p>
    <w:p w:rsidR="00CB0381" w:rsidRDefault="00CB0381" w:rsidP="00CB0381">
      <w:pPr>
        <w:ind w:firstLine="709"/>
        <w:jc w:val="both"/>
      </w:pPr>
      <w:r>
        <w:t>Однако важнейшим вопросом при этом является то, способен ли проект получить преимущество от множества параллельно работающих BRAM, и может ли вообще быть обеспечен такой поток данных внутри кристалла.</w:t>
      </w:r>
    </w:p>
    <w:p w:rsidR="00B92F2B" w:rsidRPr="00B92F2B" w:rsidRDefault="00AA4A53" w:rsidP="00CB0381">
      <w:pPr>
        <w:ind w:firstLine="709"/>
        <w:jc w:val="both"/>
      </w:pPr>
      <w:r>
        <w:t xml:space="preserve">Еще следует отметить тот момент, что блоки </w:t>
      </w:r>
      <w:r>
        <w:rPr>
          <w:lang w:val="en-US"/>
        </w:rPr>
        <w:t>BRAM</w:t>
      </w:r>
      <w:r w:rsidRPr="00AA4A53">
        <w:t xml:space="preserve"> </w:t>
      </w:r>
      <w:r>
        <w:t xml:space="preserve">можно объединять между собой и конфигурировать такие объединения на любую мыслимую разрядность (в рамках ресурсов конкретной </w:t>
      </w:r>
      <w:r>
        <w:rPr>
          <w:lang w:val="en-US"/>
        </w:rPr>
        <w:t>FPGA</w:t>
      </w:r>
      <w:r>
        <w:t>, конечно) – от одного бита до нескольких тысяч.</w:t>
      </w:r>
      <w:r w:rsidR="001D7379">
        <w:t xml:space="preserve"> </w:t>
      </w:r>
      <w:r w:rsidR="00B92F2B">
        <w:t xml:space="preserve">И опять же, пользуясь адаптивностью </w:t>
      </w:r>
      <w:r w:rsidR="00B92F2B">
        <w:rPr>
          <w:lang w:val="en-US"/>
        </w:rPr>
        <w:t>RISC</w:t>
      </w:r>
      <w:r w:rsidR="00B92F2B" w:rsidRPr="00B92F2B">
        <w:t>-</w:t>
      </w:r>
      <w:r w:rsidR="00B92F2B">
        <w:rPr>
          <w:lang w:val="en-US"/>
        </w:rPr>
        <w:t>V</w:t>
      </w:r>
      <w:r w:rsidR="00B92F2B">
        <w:t xml:space="preserve"> можно добавить в софт-процессор поддержку битовых, векторных или </w:t>
      </w:r>
      <w:r w:rsidR="00B92F2B">
        <w:rPr>
          <w:lang w:val="en-US"/>
        </w:rPr>
        <w:t>SIMD</w:t>
      </w:r>
      <w:r w:rsidR="00B92F2B">
        <w:t xml:space="preserve"> расширений.</w:t>
      </w:r>
    </w:p>
    <w:p w:rsidR="00AA4A53" w:rsidRPr="00AA4A53" w:rsidRDefault="001D7379" w:rsidP="00CB0381">
      <w:pPr>
        <w:ind w:firstLine="709"/>
        <w:jc w:val="both"/>
      </w:pPr>
      <w:r>
        <w:t xml:space="preserve">При этом никто не запрещает разделять такие специальные области памяти с пространством памяти </w:t>
      </w:r>
      <w:proofErr w:type="gramStart"/>
      <w:r>
        <w:t>софт-процессора</w:t>
      </w:r>
      <w:proofErr w:type="gramEnd"/>
      <w:r w:rsidRPr="001D7379">
        <w:t xml:space="preserve"> (</w:t>
      </w:r>
      <w:r>
        <w:t xml:space="preserve">вспомним, одной из «фишек» процессоров </w:t>
      </w:r>
      <w:r>
        <w:rPr>
          <w:lang w:val="en-US"/>
        </w:rPr>
        <w:t>Apple</w:t>
      </w:r>
      <w:r w:rsidRPr="001D7379">
        <w:t xml:space="preserve"> </w:t>
      </w:r>
      <w:r>
        <w:rPr>
          <w:lang w:val="en-US"/>
        </w:rPr>
        <w:t>M</w:t>
      </w:r>
      <w:r w:rsidRPr="001D7379">
        <w:t xml:space="preserve">* </w:t>
      </w:r>
      <w:r>
        <w:t>является единое пространство основной и видео-памяти – и этот «трюк» сработал!).</w:t>
      </w:r>
    </w:p>
    <w:p w:rsidR="00CB0381" w:rsidRDefault="001D7379" w:rsidP="00CB0381">
      <w:pPr>
        <w:ind w:firstLine="709"/>
        <w:jc w:val="both"/>
      </w:pPr>
      <w:r>
        <w:t>Обычно при работе с микропроцессорными системами программист</w:t>
      </w:r>
      <w:r w:rsidR="00CB0381">
        <w:t>,</w:t>
      </w:r>
      <w:r w:rsidR="00C17E28">
        <w:t xml:space="preserve"> особенно</w:t>
      </w:r>
      <w:r w:rsidR="00CB0381">
        <w:t xml:space="preserve"> работающий </w:t>
      </w:r>
      <w:r w:rsidR="00C17E28">
        <w:t>на языках высокого уровня, не заботится вопросами распределения памяти, переменных, массивов и пр.</w:t>
      </w:r>
      <w:r w:rsidR="00CB0381">
        <w:t xml:space="preserve"> </w:t>
      </w:r>
      <w:r w:rsidR="00C17E28">
        <w:t>Исключением могут быть редкие случаи</w:t>
      </w:r>
      <w:r w:rsidR="00CB0381">
        <w:t xml:space="preserve"> многоядерных систем, имеющих </w:t>
      </w:r>
      <w:r w:rsidR="00C17E28">
        <w:t xml:space="preserve">специфическую </w:t>
      </w:r>
      <w:r w:rsidR="00CB0381">
        <w:t>структуру памяти</w:t>
      </w:r>
      <w:r w:rsidR="00C17E28">
        <w:t xml:space="preserve">, систем доступа к ней или </w:t>
      </w:r>
      <w:r w:rsidR="00CB0381">
        <w:t xml:space="preserve"> </w:t>
      </w:r>
      <w:r w:rsidR="00C17E28">
        <w:t>топологии связи между ядрами</w:t>
      </w:r>
      <w:r w:rsidR="00CB0381">
        <w:t>.</w:t>
      </w:r>
    </w:p>
    <w:p w:rsidR="00CB0381" w:rsidRDefault="00C17E28" w:rsidP="00B92F2B">
      <w:pPr>
        <w:ind w:firstLine="709"/>
        <w:jc w:val="both"/>
      </w:pPr>
      <w:r w:rsidRPr="00C17E28">
        <w:t xml:space="preserve">Чтобы эффективно работать с памятью в FPGA, нужно найти оптимальное решение для управления высокой суммарной пропускной способностью интерфейсов отдельных блоков памяти. Если все данные будут храниться в одном блоке памяти ради экономии </w:t>
      </w:r>
      <w:r w:rsidRPr="00C17E28">
        <w:lastRenderedPageBreak/>
        <w:t>ресурсов, его производительность будет ограничена двумя операциями за такт (так как блочная память в FPGA имеет два порта). Однако если разделить программные объекты между разными блоками памяти, каждый из них сможет выполнять две операции за один такт. Как и в случае с DSP-блоками, задача заключается в повышении количества операций за такт благодаря использованию большего объёма ресурсов FPGA в проекте.</w:t>
      </w:r>
    </w:p>
    <w:p w:rsidR="00CB0381" w:rsidRDefault="00AE40D8" w:rsidP="00CB0381">
      <w:pPr>
        <w:ind w:firstLine="709"/>
        <w:jc w:val="both"/>
      </w:pPr>
      <w:r>
        <w:t>Итого:</w:t>
      </w:r>
    </w:p>
    <w:p w:rsidR="00AE40D8" w:rsidRDefault="006100A0" w:rsidP="00CB0381">
      <w:pPr>
        <w:ind w:firstLine="709"/>
        <w:jc w:val="both"/>
      </w:pPr>
      <w:r>
        <w:t>И</w:t>
      </w:r>
      <w:r w:rsidR="00AE40D8">
        <w:t xml:space="preserve">нтеграция </w:t>
      </w:r>
      <w:proofErr w:type="gramStart"/>
      <w:r w:rsidR="00AE40D8">
        <w:t>софт-процессорных</w:t>
      </w:r>
      <w:proofErr w:type="gramEnd"/>
      <w:r w:rsidR="00AE40D8">
        <w:t xml:space="preserve"> ядер в </w:t>
      </w:r>
      <w:r w:rsidR="00AE40D8">
        <w:rPr>
          <w:lang w:val="en-US"/>
        </w:rPr>
        <w:t>FPGA</w:t>
      </w:r>
      <w:r w:rsidR="00AE40D8" w:rsidRPr="00AE40D8">
        <w:t xml:space="preserve"> </w:t>
      </w:r>
      <w:r w:rsidR="00AE40D8">
        <w:t>проект не самоцель и не средство увеличения производительности;</w:t>
      </w:r>
    </w:p>
    <w:p w:rsidR="00AE40D8" w:rsidRDefault="006100A0" w:rsidP="00CB0381">
      <w:pPr>
        <w:ind w:firstLine="709"/>
        <w:jc w:val="both"/>
      </w:pPr>
      <w:r>
        <w:t>С</w:t>
      </w:r>
      <w:r w:rsidR="00AE40D8">
        <w:t>офт-процессор не основной вычислитель, а лишь инструмент управления и облегчения общей работы с системой;</w:t>
      </w:r>
    </w:p>
    <w:p w:rsidR="00AE40D8" w:rsidRDefault="006100A0" w:rsidP="00CB0381">
      <w:pPr>
        <w:ind w:firstLine="709"/>
        <w:jc w:val="both"/>
      </w:pPr>
      <w:r>
        <w:t>И</w:t>
      </w:r>
      <w:r w:rsidR="00AE40D8">
        <w:t>нтеграция периферийных систе</w:t>
      </w:r>
      <w:r>
        <w:t xml:space="preserve">м возможна и в адресное пространство </w:t>
      </w:r>
      <w:proofErr w:type="gramStart"/>
      <w:r>
        <w:t>софт-процессора</w:t>
      </w:r>
      <w:proofErr w:type="gramEnd"/>
      <w:r>
        <w:t xml:space="preserve">, и через любые системные шины. </w:t>
      </w:r>
    </w:p>
    <w:p w:rsidR="006100A0" w:rsidRPr="006100A0" w:rsidRDefault="006100A0" w:rsidP="00CB0381">
      <w:pPr>
        <w:ind w:firstLine="709"/>
        <w:jc w:val="both"/>
      </w:pPr>
      <w:r>
        <w:t xml:space="preserve">В рамках архитектуры </w:t>
      </w:r>
      <w:r>
        <w:rPr>
          <w:lang w:val="en-US"/>
        </w:rPr>
        <w:t>RISC</w:t>
      </w:r>
      <w:r w:rsidRPr="006100A0">
        <w:t>-</w:t>
      </w:r>
      <w:r>
        <w:rPr>
          <w:lang w:val="en-US"/>
        </w:rPr>
        <w:t>V</w:t>
      </w:r>
      <w:r w:rsidRPr="006100A0">
        <w:t xml:space="preserve"> </w:t>
      </w:r>
      <w:r>
        <w:t>взаимодействие с внешними устройствами возможно или как с элементами памяти, или через работу с регистрами специальных функций. Обработку данных при необходимости можно оптимизировать через собственное, оптимизированное для задачи расширение системы команд.</w:t>
      </w:r>
      <w:bookmarkStart w:id="0" w:name="_GoBack"/>
      <w:bookmarkEnd w:id="0"/>
    </w:p>
    <w:sectPr w:rsidR="006100A0" w:rsidRPr="00610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A2"/>
    <w:rsid w:val="00071661"/>
    <w:rsid w:val="0017725D"/>
    <w:rsid w:val="001B390D"/>
    <w:rsid w:val="001D6284"/>
    <w:rsid w:val="001D7379"/>
    <w:rsid w:val="003010B7"/>
    <w:rsid w:val="00352BCB"/>
    <w:rsid w:val="00360BEB"/>
    <w:rsid w:val="003F2C5A"/>
    <w:rsid w:val="004354E4"/>
    <w:rsid w:val="004F4BD6"/>
    <w:rsid w:val="00586230"/>
    <w:rsid w:val="005F1C9D"/>
    <w:rsid w:val="006100A0"/>
    <w:rsid w:val="006635A1"/>
    <w:rsid w:val="007100DE"/>
    <w:rsid w:val="00791D70"/>
    <w:rsid w:val="0090129C"/>
    <w:rsid w:val="00967248"/>
    <w:rsid w:val="0098088F"/>
    <w:rsid w:val="00A35BD3"/>
    <w:rsid w:val="00A911A2"/>
    <w:rsid w:val="00AA4A53"/>
    <w:rsid w:val="00AE40D8"/>
    <w:rsid w:val="00B378F0"/>
    <w:rsid w:val="00B92F2B"/>
    <w:rsid w:val="00C17E28"/>
    <w:rsid w:val="00CB0381"/>
    <w:rsid w:val="00E60A71"/>
    <w:rsid w:val="00F65DD3"/>
    <w:rsid w:val="00F86E12"/>
    <w:rsid w:val="00FE12E7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11</cp:revision>
  <dcterms:created xsi:type="dcterms:W3CDTF">2024-09-25T09:51:00Z</dcterms:created>
  <dcterms:modified xsi:type="dcterms:W3CDTF">2024-09-26T07:09:00Z</dcterms:modified>
</cp:coreProperties>
</file>