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BEF4B" w14:textId="5BDB682C" w:rsidR="005758F7" w:rsidRPr="005758F7" w:rsidRDefault="005758F7" w:rsidP="005758F7">
      <w:pPr>
        <w:keepNext/>
        <w:keepLines/>
        <w:spacing w:before="240" w:after="120" w:line="360" w:lineRule="auto"/>
        <w:ind w:left="576"/>
        <w:contextualSpacing/>
        <w:jc w:val="center"/>
        <w:outlineLvl w:val="1"/>
        <w:rPr>
          <w:rFonts w:ascii="Calibri" w:eastAsia="Times New Roman" w:hAnsi="Calibri" w:cs="Times New Roman"/>
          <w:b/>
          <w:bCs/>
          <w:kern w:val="0"/>
          <w:sz w:val="24"/>
          <w:szCs w:val="24"/>
          <w:lang w:eastAsia="ru-RU"/>
          <w14:ligatures w14:val="none"/>
        </w:rPr>
      </w:pPr>
      <w:bookmarkStart w:id="0" w:name="_Toc157984858"/>
      <w:r w:rsidRPr="005758F7">
        <w:rPr>
          <w:rFonts w:ascii="Calibri" w:eastAsia="Times New Roman" w:hAnsi="Calibri" w:cs="Times New Roman"/>
          <w:b/>
          <w:bCs/>
          <w:kern w:val="0"/>
          <w:sz w:val="24"/>
          <w:szCs w:val="24"/>
          <w:lang w:eastAsia="ru-RU"/>
          <w14:ligatures w14:val="none"/>
        </w:rPr>
        <w:t>Введение</w:t>
      </w:r>
      <w:bookmarkEnd w:id="0"/>
      <w:r>
        <w:rPr>
          <w:rFonts w:ascii="Calibri" w:eastAsia="Times New Roman" w:hAnsi="Calibri" w:cs="Times New Roman"/>
          <w:b/>
          <w:bCs/>
          <w:kern w:val="0"/>
          <w:sz w:val="24"/>
          <w:szCs w:val="24"/>
          <w:lang w:eastAsia="ru-RU"/>
          <w14:ligatures w14:val="none"/>
        </w:rPr>
        <w:t xml:space="preserve"> (Слайд 2)</w:t>
      </w:r>
    </w:p>
    <w:p w14:paraId="2CF7F1F4" w14:textId="77777777" w:rsidR="005758F7" w:rsidRPr="005758F7" w:rsidRDefault="005758F7" w:rsidP="005758F7">
      <w:pPr>
        <w:spacing w:after="0" w:line="360" w:lineRule="auto"/>
        <w:ind w:left="454" w:firstLine="454"/>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В этой главе рассматривается создание одной из реализаций ядра процессора </w:t>
      </w:r>
      <w:r w:rsidRPr="005758F7">
        <w:rPr>
          <w:rFonts w:ascii="Calibri" w:eastAsia="Times New Roman" w:hAnsi="Calibri" w:cs="Times New Roman"/>
          <w:kern w:val="0"/>
          <w:sz w:val="24"/>
          <w:szCs w:val="24"/>
          <w:lang w:val="en-US" w:eastAsia="ru-RU"/>
          <w14:ligatures w14:val="none"/>
        </w:rPr>
        <w:t>RISC</w:t>
      </w:r>
      <w:r w:rsidRPr="005758F7">
        <w:rPr>
          <w:rFonts w:ascii="Calibri" w:eastAsia="Times New Roman" w:hAnsi="Calibri" w:cs="Times New Roman"/>
          <w:kern w:val="0"/>
          <w:sz w:val="24"/>
          <w:szCs w:val="24"/>
          <w:lang w:eastAsia="ru-RU"/>
          <w14:ligatures w14:val="none"/>
        </w:rPr>
        <w:t>-</w:t>
      </w:r>
      <w:r w:rsidRPr="005758F7">
        <w:rPr>
          <w:rFonts w:ascii="Calibri" w:eastAsia="Times New Roman" w:hAnsi="Calibri" w:cs="Times New Roman"/>
          <w:kern w:val="0"/>
          <w:sz w:val="24"/>
          <w:szCs w:val="24"/>
          <w:lang w:val="en-US" w:eastAsia="ru-RU"/>
          <w14:ligatures w14:val="none"/>
        </w:rPr>
        <w:t>V</w:t>
      </w:r>
      <w:r w:rsidRPr="005758F7">
        <w:rPr>
          <w:rFonts w:ascii="Calibri" w:eastAsia="Times New Roman" w:hAnsi="Calibri" w:cs="Times New Roman"/>
          <w:kern w:val="0"/>
          <w:sz w:val="24"/>
          <w:szCs w:val="24"/>
          <w:lang w:eastAsia="ru-RU"/>
          <w14:ligatures w14:val="none"/>
        </w:rPr>
        <w:t>. Оно будет способно выполнять тестовую программу сложения чисел от 1 до 9. Впоследствии функциональность ядра будет дополнена.</w:t>
      </w:r>
    </w:p>
    <w:p w14:paraId="3F09F216" w14:textId="77777777" w:rsidR="005758F7" w:rsidRPr="005758F7" w:rsidRDefault="005758F7" w:rsidP="005758F7">
      <w:pPr>
        <w:spacing w:after="0" w:line="360" w:lineRule="auto"/>
        <w:ind w:firstLine="454"/>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В этой главе вы узнаете:</w:t>
      </w:r>
    </w:p>
    <w:p w14:paraId="7B9904AA" w14:textId="77777777" w:rsidR="005758F7" w:rsidRPr="005758F7" w:rsidRDefault="005758F7" w:rsidP="005758F7">
      <w:pPr>
        <w:numPr>
          <w:ilvl w:val="0"/>
          <w:numId w:val="2"/>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роль основных компонентов базовой микроархитектуры ЦП;</w:t>
      </w:r>
    </w:p>
    <w:p w14:paraId="3854E352" w14:textId="77777777" w:rsidR="005758F7" w:rsidRPr="005758F7" w:rsidRDefault="005758F7" w:rsidP="005758F7">
      <w:pPr>
        <w:numPr>
          <w:ilvl w:val="0"/>
          <w:numId w:val="2"/>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способы описания цифровой логики с помощью TL-</w:t>
      </w:r>
      <w:proofErr w:type="spellStart"/>
      <w:r w:rsidRPr="005758F7">
        <w:rPr>
          <w:rFonts w:ascii="Calibri" w:eastAsia="Times New Roman" w:hAnsi="Calibri" w:cs="Times New Roman"/>
          <w:kern w:val="0"/>
          <w:sz w:val="24"/>
          <w:szCs w:val="24"/>
          <w:lang w:eastAsia="ru-RU"/>
          <w14:ligatures w14:val="none"/>
        </w:rPr>
        <w:t>Verilog</w:t>
      </w:r>
      <w:proofErr w:type="spellEnd"/>
      <w:r w:rsidRPr="005758F7">
        <w:rPr>
          <w:rFonts w:ascii="Calibri" w:eastAsia="Times New Roman" w:hAnsi="Calibri" w:cs="Times New Roman"/>
          <w:kern w:val="0"/>
          <w:sz w:val="24"/>
          <w:szCs w:val="24"/>
          <w:lang w:eastAsia="ru-RU"/>
          <w14:ligatures w14:val="none"/>
        </w:rPr>
        <w:t>;</w:t>
      </w:r>
    </w:p>
    <w:p w14:paraId="2BA19A7B" w14:textId="77777777" w:rsidR="005758F7" w:rsidRPr="005758F7" w:rsidRDefault="005758F7" w:rsidP="005758F7">
      <w:pPr>
        <w:numPr>
          <w:ilvl w:val="0"/>
          <w:numId w:val="2"/>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особенности процесса отладки проектов в </w:t>
      </w:r>
      <w:proofErr w:type="spellStart"/>
      <w:r w:rsidRPr="005758F7">
        <w:rPr>
          <w:rFonts w:ascii="Calibri" w:eastAsia="Times New Roman" w:hAnsi="Calibri" w:cs="Times New Roman"/>
          <w:kern w:val="0"/>
          <w:sz w:val="24"/>
          <w:szCs w:val="24"/>
          <w:lang w:eastAsia="ru-RU"/>
          <w14:ligatures w14:val="none"/>
        </w:rPr>
        <w:t>Makerchip</w:t>
      </w:r>
      <w:proofErr w:type="spellEnd"/>
      <w:r w:rsidRPr="005758F7">
        <w:rPr>
          <w:rFonts w:ascii="Calibri" w:eastAsia="Times New Roman" w:hAnsi="Calibri" w:cs="Times New Roman"/>
          <w:kern w:val="0"/>
          <w:sz w:val="24"/>
          <w:szCs w:val="24"/>
          <w:lang w:eastAsia="ru-RU"/>
          <w14:ligatures w14:val="none"/>
        </w:rPr>
        <w:t>, включая:</w:t>
      </w:r>
    </w:p>
    <w:p w14:paraId="71B0246B" w14:textId="77777777" w:rsidR="005758F7" w:rsidRPr="005758F7" w:rsidRDefault="005758F7" w:rsidP="005758F7">
      <w:pPr>
        <w:numPr>
          <w:ilvl w:val="1"/>
          <w:numId w:val="2"/>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интерпретацию сообщений в журналах</w:t>
      </w:r>
      <w:r w:rsidRPr="005758F7">
        <w:rPr>
          <w:rFonts w:ascii="Calibri" w:eastAsia="Times New Roman" w:hAnsi="Calibri" w:cs="Times New Roman"/>
          <w:kern w:val="0"/>
          <w:sz w:val="24"/>
          <w:szCs w:val="24"/>
          <w:lang w:val="en-US" w:eastAsia="ru-RU"/>
          <w14:ligatures w14:val="none"/>
        </w:rPr>
        <w:t>;</w:t>
      </w:r>
    </w:p>
    <w:p w14:paraId="0D71FE82" w14:textId="77777777" w:rsidR="005758F7" w:rsidRPr="005758F7" w:rsidRDefault="005758F7" w:rsidP="005758F7">
      <w:pPr>
        <w:numPr>
          <w:ilvl w:val="1"/>
          <w:numId w:val="2"/>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использование визуальной отладки для понимания общего поведения цифровой схемы;</w:t>
      </w:r>
    </w:p>
    <w:p w14:paraId="693D6869" w14:textId="77777777" w:rsidR="005758F7" w:rsidRPr="005758F7" w:rsidRDefault="005758F7" w:rsidP="005758F7">
      <w:pPr>
        <w:numPr>
          <w:ilvl w:val="1"/>
          <w:numId w:val="2"/>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использование средств просмотра </w:t>
      </w:r>
      <w:proofErr w:type="spellStart"/>
      <w:r w:rsidRPr="005758F7">
        <w:rPr>
          <w:rFonts w:ascii="Calibri" w:eastAsia="Times New Roman" w:hAnsi="Calibri" w:cs="Times New Roman"/>
          <w:kern w:val="0"/>
          <w:sz w:val="24"/>
          <w:szCs w:val="24"/>
          <w:lang w:eastAsia="ru-RU"/>
          <w14:ligatures w14:val="none"/>
        </w:rPr>
        <w:t>вейвформ</w:t>
      </w:r>
      <w:proofErr w:type="spellEnd"/>
      <w:r w:rsidRPr="005758F7">
        <w:rPr>
          <w:rFonts w:ascii="Calibri" w:eastAsia="Times New Roman" w:hAnsi="Calibri" w:cs="Times New Roman"/>
          <w:kern w:val="0"/>
          <w:sz w:val="24"/>
          <w:szCs w:val="24"/>
          <w:lang w:eastAsia="ru-RU"/>
          <w14:ligatures w14:val="none"/>
        </w:rPr>
        <w:t xml:space="preserve"> для понимания детального поведения цифровой схемы;</w:t>
      </w:r>
    </w:p>
    <w:p w14:paraId="73DB8445" w14:textId="77777777" w:rsidR="005758F7" w:rsidRPr="005758F7" w:rsidRDefault="005758F7" w:rsidP="005758F7">
      <w:pPr>
        <w:numPr>
          <w:ilvl w:val="1"/>
          <w:numId w:val="2"/>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отслеживание некорректного поведения схемы от предупреждения об ошибке до обнаружения ее причины.</w:t>
      </w:r>
    </w:p>
    <w:p w14:paraId="476E3C22" w14:textId="77777777" w:rsidR="005758F7" w:rsidRPr="005758F7" w:rsidRDefault="005758F7" w:rsidP="005758F7">
      <w:pPr>
        <w:numPr>
          <w:ilvl w:val="0"/>
          <w:numId w:val="2"/>
        </w:numPr>
        <w:spacing w:after="0" w:line="360" w:lineRule="auto"/>
        <w:contextualSpacing/>
        <w:jc w:val="both"/>
        <w:rPr>
          <w:rFonts w:ascii="Calibri" w:eastAsia="Times New Roman" w:hAnsi="Calibri" w:cs="Times New Roman"/>
          <w:kern w:val="0"/>
          <w:sz w:val="24"/>
          <w:szCs w:val="24"/>
          <w:lang w:eastAsia="ru-RU"/>
          <w14:ligatures w14:val="none"/>
        </w:rPr>
      </w:pPr>
      <w:proofErr w:type="spellStart"/>
      <w:r w:rsidRPr="005758F7">
        <w:rPr>
          <w:rFonts w:ascii="Calibri" w:eastAsia="Times New Roman" w:hAnsi="Calibri" w:cs="Times New Roman"/>
          <w:kern w:val="0"/>
          <w:sz w:val="24"/>
          <w:szCs w:val="24"/>
          <w:lang w:eastAsia="ru-RU"/>
          <w14:ligatures w14:val="none"/>
        </w:rPr>
        <w:t>инстанцирование</w:t>
      </w:r>
      <w:proofErr w:type="spellEnd"/>
      <w:r w:rsidRPr="005758F7">
        <w:rPr>
          <w:rFonts w:ascii="Calibri" w:eastAsia="Times New Roman" w:hAnsi="Calibri" w:cs="Times New Roman"/>
          <w:kern w:val="0"/>
          <w:sz w:val="24"/>
          <w:szCs w:val="24"/>
          <w:lang w:eastAsia="ru-RU"/>
          <w14:ligatures w14:val="none"/>
        </w:rPr>
        <w:t xml:space="preserve"> </w:t>
      </w:r>
      <w:proofErr w:type="gramStart"/>
      <w:r w:rsidRPr="005758F7">
        <w:rPr>
          <w:rFonts w:ascii="Calibri" w:eastAsia="Times New Roman" w:hAnsi="Calibri" w:cs="Times New Roman"/>
          <w:kern w:val="0"/>
          <w:sz w:val="24"/>
          <w:szCs w:val="24"/>
          <w:lang w:eastAsia="ru-RU"/>
          <w14:ligatures w14:val="none"/>
        </w:rPr>
        <w:t>уже существующих</w:t>
      </w:r>
      <w:proofErr w:type="gramEnd"/>
      <w:r w:rsidRPr="005758F7">
        <w:rPr>
          <w:rFonts w:ascii="Calibri" w:eastAsia="Times New Roman" w:hAnsi="Calibri" w:cs="Times New Roman"/>
          <w:kern w:val="0"/>
          <w:sz w:val="24"/>
          <w:szCs w:val="24"/>
          <w:lang w:eastAsia="ru-RU"/>
          <w14:ligatures w14:val="none"/>
        </w:rPr>
        <w:t xml:space="preserve"> компонентов </w:t>
      </w:r>
      <w:r w:rsidRPr="005758F7">
        <w:rPr>
          <w:rFonts w:ascii="Calibri" w:eastAsia="Times New Roman" w:hAnsi="Calibri" w:cs="Times New Roman"/>
          <w:kern w:val="0"/>
          <w:sz w:val="24"/>
          <w:szCs w:val="24"/>
          <w:lang w:val="en-US" w:eastAsia="ru-RU"/>
          <w14:ligatures w14:val="none"/>
        </w:rPr>
        <w:t>Verilog</w:t>
      </w:r>
      <w:r w:rsidRPr="005758F7">
        <w:rPr>
          <w:rFonts w:ascii="Calibri" w:eastAsia="Times New Roman" w:hAnsi="Calibri" w:cs="Times New Roman"/>
          <w:kern w:val="0"/>
          <w:sz w:val="24"/>
          <w:szCs w:val="24"/>
          <w:lang w:eastAsia="ru-RU"/>
          <w14:ligatures w14:val="none"/>
        </w:rPr>
        <w:t xml:space="preserve"> и </w:t>
      </w:r>
      <w:r w:rsidRPr="005758F7">
        <w:rPr>
          <w:rFonts w:ascii="Calibri" w:eastAsia="Times New Roman" w:hAnsi="Calibri" w:cs="Times New Roman"/>
          <w:kern w:val="0"/>
          <w:sz w:val="24"/>
          <w:szCs w:val="24"/>
          <w:lang w:val="en-US" w:eastAsia="ru-RU"/>
          <w14:ligatures w14:val="none"/>
        </w:rPr>
        <w:t>TL</w:t>
      </w:r>
      <w:r w:rsidRPr="005758F7">
        <w:rPr>
          <w:rFonts w:ascii="Calibri" w:eastAsia="Times New Roman" w:hAnsi="Calibri" w:cs="Times New Roman"/>
          <w:kern w:val="0"/>
          <w:sz w:val="24"/>
          <w:szCs w:val="24"/>
          <w:lang w:eastAsia="ru-RU"/>
          <w14:ligatures w14:val="none"/>
        </w:rPr>
        <w:t>-</w:t>
      </w:r>
      <w:r w:rsidRPr="005758F7">
        <w:rPr>
          <w:rFonts w:ascii="Calibri" w:eastAsia="Times New Roman" w:hAnsi="Calibri" w:cs="Times New Roman"/>
          <w:kern w:val="0"/>
          <w:sz w:val="24"/>
          <w:szCs w:val="24"/>
          <w:lang w:val="en-US" w:eastAsia="ru-RU"/>
          <w14:ligatures w14:val="none"/>
        </w:rPr>
        <w:t>Verilog</w:t>
      </w:r>
      <w:r w:rsidRPr="005758F7">
        <w:rPr>
          <w:rFonts w:ascii="Calibri" w:eastAsia="Times New Roman" w:hAnsi="Calibri" w:cs="Times New Roman"/>
          <w:kern w:val="0"/>
          <w:sz w:val="24"/>
          <w:szCs w:val="24"/>
          <w:lang w:eastAsia="ru-RU"/>
          <w14:ligatures w14:val="none"/>
        </w:rPr>
        <w:t>.</w:t>
      </w:r>
    </w:p>
    <w:p w14:paraId="6B05C1EF" w14:textId="77777777" w:rsidR="005758F7" w:rsidRPr="005758F7" w:rsidRDefault="005758F7" w:rsidP="005758F7">
      <w:pPr>
        <w:spacing w:after="0" w:line="240" w:lineRule="auto"/>
        <w:rPr>
          <w:rFonts w:ascii="Calibri" w:eastAsia="Times New Roman" w:hAnsi="Calibri" w:cs="Times New Roman"/>
          <w:b/>
          <w:kern w:val="0"/>
          <w:szCs w:val="32"/>
          <w:lang w:eastAsia="ru-RU"/>
          <w14:ligatures w14:val="none"/>
        </w:rPr>
      </w:pPr>
      <w:r w:rsidRPr="005758F7">
        <w:rPr>
          <w:rFonts w:ascii="Calibri" w:eastAsia="Times New Roman" w:hAnsi="Calibri" w:cs="Times New Roman"/>
          <w:kern w:val="0"/>
          <w:sz w:val="24"/>
          <w:szCs w:val="24"/>
          <w:lang w:eastAsia="ru-RU"/>
          <w14:ligatures w14:val="none"/>
        </w:rPr>
        <w:br w:type="page"/>
      </w:r>
    </w:p>
    <w:p w14:paraId="56EDE901" w14:textId="6DF60680" w:rsidR="005758F7" w:rsidRPr="005758F7" w:rsidRDefault="005758F7" w:rsidP="005758F7">
      <w:pPr>
        <w:keepNext/>
        <w:keepLines/>
        <w:spacing w:before="240" w:after="0" w:line="240" w:lineRule="auto"/>
        <w:ind w:left="432"/>
        <w:jc w:val="center"/>
        <w:outlineLvl w:val="0"/>
        <w:rPr>
          <w:rFonts w:ascii="Calibri" w:eastAsia="Times New Roman" w:hAnsi="Calibri" w:cs="Times New Roman"/>
          <w:b/>
          <w:kern w:val="0"/>
          <w:szCs w:val="32"/>
          <w:lang w:eastAsia="ru-RU"/>
          <w14:ligatures w14:val="none"/>
        </w:rPr>
      </w:pPr>
      <w:bookmarkStart w:id="1" w:name="_Toc157984859"/>
      <w:r w:rsidRPr="005758F7">
        <w:rPr>
          <w:rFonts w:ascii="Calibri" w:eastAsia="Times New Roman" w:hAnsi="Calibri" w:cs="Times New Roman"/>
          <w:b/>
          <w:kern w:val="0"/>
          <w:szCs w:val="32"/>
          <w:lang w:eastAsia="ru-RU"/>
          <w14:ligatures w14:val="none"/>
        </w:rPr>
        <w:lastRenderedPageBreak/>
        <w:t>Настройка рабочего окружения для выполнения практической работы по разработке процессорного ядра</w:t>
      </w:r>
      <w:bookmarkEnd w:id="1"/>
      <w:r w:rsidR="00BD6A59">
        <w:rPr>
          <w:rFonts w:ascii="Calibri" w:eastAsia="Times New Roman" w:hAnsi="Calibri" w:cs="Times New Roman"/>
          <w:b/>
          <w:kern w:val="0"/>
          <w:szCs w:val="32"/>
          <w:lang w:eastAsia="ru-RU"/>
          <w14:ligatures w14:val="none"/>
        </w:rPr>
        <w:t xml:space="preserve"> (Слайд 3)</w:t>
      </w:r>
    </w:p>
    <w:p w14:paraId="3D8FA009" w14:textId="77777777" w:rsidR="005758F7" w:rsidRPr="005758F7" w:rsidRDefault="005758F7" w:rsidP="005758F7">
      <w:pPr>
        <w:keepNext/>
        <w:keepLines/>
        <w:spacing w:before="240" w:after="120" w:line="360" w:lineRule="auto"/>
        <w:ind w:left="576"/>
        <w:contextualSpacing/>
        <w:jc w:val="center"/>
        <w:outlineLvl w:val="1"/>
        <w:rPr>
          <w:rFonts w:ascii="Calibri" w:eastAsia="Times New Roman" w:hAnsi="Calibri" w:cs="Times New Roman"/>
          <w:b/>
          <w:bCs/>
          <w:kern w:val="0"/>
          <w:sz w:val="24"/>
          <w:szCs w:val="24"/>
          <w:lang w:eastAsia="ru-RU"/>
          <w14:ligatures w14:val="none"/>
        </w:rPr>
      </w:pPr>
      <w:bookmarkStart w:id="2" w:name="_Toc157984863"/>
      <w:r w:rsidRPr="005758F7">
        <w:rPr>
          <w:rFonts w:ascii="Calibri" w:eastAsia="Times New Roman" w:hAnsi="Calibri" w:cs="Times New Roman"/>
          <w:b/>
          <w:bCs/>
          <w:kern w:val="0"/>
          <w:sz w:val="24"/>
          <w:szCs w:val="24"/>
          <w:lang w:eastAsia="ru-RU"/>
          <w14:ligatures w14:val="none"/>
        </w:rPr>
        <w:t>Демонстрация</w:t>
      </w:r>
      <w:bookmarkEnd w:id="2"/>
      <w:r w:rsidRPr="005758F7">
        <w:rPr>
          <w:rFonts w:ascii="Calibri" w:eastAsia="Times New Roman" w:hAnsi="Calibri" w:cs="Times New Roman"/>
          <w:b/>
          <w:bCs/>
          <w:kern w:val="0"/>
          <w:sz w:val="24"/>
          <w:szCs w:val="24"/>
          <w:lang w:eastAsia="ru-RU"/>
          <w14:ligatures w14:val="none"/>
        </w:rPr>
        <w:t xml:space="preserve"> </w:t>
      </w:r>
    </w:p>
    <w:p w14:paraId="49FB5787" w14:textId="77777777"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Теперь, когда вы готовы к созданию чего-то более существенного, чем простой учебный пример, разберем несколько вариантов того, как можно разрабатывать, сохранять и демонстрировать свой дизайн.</w:t>
      </w:r>
    </w:p>
    <w:p w14:paraId="4A59C337" w14:textId="49E87E2D"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Проекты можно сохранять на </w:t>
      </w:r>
      <w:proofErr w:type="spellStart"/>
      <w:r w:rsidRPr="005758F7">
        <w:rPr>
          <w:rFonts w:ascii="Calibri" w:eastAsia="Times New Roman" w:hAnsi="Calibri" w:cs="Times New Roman"/>
          <w:kern w:val="0"/>
          <w:sz w:val="24"/>
          <w:szCs w:val="24"/>
          <w:lang w:eastAsia="ru-RU"/>
          <w14:ligatures w14:val="none"/>
        </w:rPr>
        <w:t>GitHub</w:t>
      </w:r>
      <w:proofErr w:type="spellEnd"/>
      <w:r w:rsidRPr="005758F7">
        <w:rPr>
          <w:rFonts w:ascii="Calibri" w:eastAsia="Times New Roman" w:hAnsi="Calibri" w:cs="Times New Roman"/>
          <w:kern w:val="0"/>
          <w:sz w:val="24"/>
          <w:szCs w:val="24"/>
          <w:lang w:eastAsia="ru-RU"/>
          <w14:ligatures w14:val="none"/>
        </w:rPr>
        <w:t xml:space="preserve"> (или на другой платформе хостинга </w:t>
      </w:r>
      <w:proofErr w:type="spellStart"/>
      <w:r w:rsidRPr="005758F7">
        <w:rPr>
          <w:rFonts w:ascii="Calibri" w:eastAsia="Times New Roman" w:hAnsi="Calibri" w:cs="Times New Roman"/>
          <w:kern w:val="0"/>
          <w:sz w:val="24"/>
          <w:szCs w:val="24"/>
          <w:lang w:eastAsia="ru-RU"/>
          <w14:ligatures w14:val="none"/>
        </w:rPr>
        <w:t>Git</w:t>
      </w:r>
      <w:proofErr w:type="spellEnd"/>
      <w:r w:rsidRPr="005758F7">
        <w:rPr>
          <w:rFonts w:ascii="Calibri" w:eastAsia="Times New Roman" w:hAnsi="Calibri" w:cs="Times New Roman"/>
          <w:kern w:val="0"/>
          <w:sz w:val="24"/>
          <w:szCs w:val="24"/>
          <w:lang w:eastAsia="ru-RU"/>
          <w14:ligatures w14:val="none"/>
        </w:rPr>
        <w:t xml:space="preserve">). Если вы ищете или собираетесь искать работу, ваш профиль на </w:t>
      </w:r>
      <w:proofErr w:type="spellStart"/>
      <w:r w:rsidRPr="005758F7">
        <w:rPr>
          <w:rFonts w:ascii="Calibri" w:eastAsia="Times New Roman" w:hAnsi="Calibri" w:cs="Times New Roman"/>
          <w:kern w:val="0"/>
          <w:sz w:val="24"/>
          <w:szCs w:val="24"/>
          <w:lang w:eastAsia="ru-RU"/>
          <w14:ligatures w14:val="none"/>
        </w:rPr>
        <w:t>GitHub</w:t>
      </w:r>
      <w:proofErr w:type="spellEnd"/>
      <w:r w:rsidRPr="005758F7">
        <w:rPr>
          <w:rFonts w:ascii="Calibri" w:eastAsia="Times New Roman" w:hAnsi="Calibri" w:cs="Times New Roman"/>
          <w:kern w:val="0"/>
          <w:sz w:val="24"/>
          <w:szCs w:val="24"/>
          <w:lang w:eastAsia="ru-RU"/>
          <w14:ligatures w14:val="none"/>
        </w:rPr>
        <w:t xml:space="preserve"> часто может сказать потенциальному работодателю больше, чем ваше резюме. </w:t>
      </w:r>
      <w:proofErr w:type="spellStart"/>
      <w:r w:rsidRPr="005758F7">
        <w:rPr>
          <w:rFonts w:ascii="Calibri" w:eastAsia="Times New Roman" w:hAnsi="Calibri" w:cs="Times New Roman"/>
          <w:kern w:val="0"/>
          <w:sz w:val="24"/>
          <w:szCs w:val="24"/>
          <w:lang w:eastAsia="ru-RU"/>
          <w14:ligatures w14:val="none"/>
        </w:rPr>
        <w:t>GitHub</w:t>
      </w:r>
      <w:proofErr w:type="spellEnd"/>
      <w:r w:rsidRPr="005758F7">
        <w:rPr>
          <w:rFonts w:ascii="Calibri" w:eastAsia="Times New Roman" w:hAnsi="Calibri" w:cs="Times New Roman"/>
          <w:kern w:val="0"/>
          <w:sz w:val="24"/>
          <w:szCs w:val="24"/>
          <w:lang w:eastAsia="ru-RU"/>
          <w14:ligatures w14:val="none"/>
        </w:rPr>
        <w:t xml:space="preserve"> также является отличным местом для хранения кода по мере его разработки. Вы можете создать новый репозиторий для своей работы или сделать </w:t>
      </w:r>
      <w:proofErr w:type="spellStart"/>
      <w:r w:rsidRPr="005758F7">
        <w:rPr>
          <w:rFonts w:ascii="Calibri" w:eastAsia="Times New Roman" w:hAnsi="Calibri" w:cs="Times New Roman"/>
          <w:kern w:val="0"/>
          <w:sz w:val="24"/>
          <w:szCs w:val="24"/>
          <w:lang w:eastAsia="ru-RU"/>
          <w14:ligatures w14:val="none"/>
        </w:rPr>
        <w:t>форк</w:t>
      </w:r>
      <w:proofErr w:type="spellEnd"/>
      <w:r w:rsidRPr="005758F7">
        <w:rPr>
          <w:rFonts w:ascii="Calibri" w:eastAsia="Times New Roman" w:hAnsi="Calibri" w:cs="Times New Roman"/>
          <w:kern w:val="0"/>
          <w:sz w:val="24"/>
          <w:szCs w:val="24"/>
          <w:lang w:eastAsia="ru-RU"/>
          <w14:ligatures w14:val="none"/>
        </w:rPr>
        <w:t xml:space="preserve"> репозитория курса. Вы можете редактировать файлы непосредственно через веб</w:t>
      </w:r>
      <w:r w:rsidRPr="005758F7">
        <w:rPr>
          <w:rFonts w:ascii="Calibri" w:eastAsia="Times New Roman" w:hAnsi="Calibri" w:cs="Times New Roman"/>
          <w:kern w:val="0"/>
          <w:sz w:val="24"/>
          <w:szCs w:val="24"/>
          <w:lang w:eastAsia="ru-RU"/>
          <w14:ligatures w14:val="none"/>
        </w:rPr>
        <w:noBreakHyphen/>
        <w:t xml:space="preserve">интерфейс </w:t>
      </w:r>
      <w:proofErr w:type="spellStart"/>
      <w:r w:rsidRPr="005758F7">
        <w:rPr>
          <w:rFonts w:ascii="Calibri" w:eastAsia="Times New Roman" w:hAnsi="Calibri" w:cs="Times New Roman"/>
          <w:kern w:val="0"/>
          <w:sz w:val="24"/>
          <w:szCs w:val="24"/>
          <w:lang w:eastAsia="ru-RU"/>
          <w14:ligatures w14:val="none"/>
        </w:rPr>
        <w:t>GitHub</w:t>
      </w:r>
      <w:proofErr w:type="spellEnd"/>
      <w:r w:rsidRPr="005758F7">
        <w:rPr>
          <w:rFonts w:ascii="Calibri" w:eastAsia="Times New Roman" w:hAnsi="Calibri" w:cs="Times New Roman"/>
          <w:kern w:val="0"/>
          <w:sz w:val="24"/>
          <w:szCs w:val="24"/>
          <w:lang w:eastAsia="ru-RU"/>
          <w14:ligatures w14:val="none"/>
        </w:rPr>
        <w:t xml:space="preserve"> и вставлять свой код из </w:t>
      </w:r>
      <w:proofErr w:type="spellStart"/>
      <w:r w:rsidRPr="005758F7">
        <w:rPr>
          <w:rFonts w:ascii="Calibri" w:eastAsia="Times New Roman" w:hAnsi="Calibri" w:cs="Times New Roman"/>
          <w:kern w:val="0"/>
          <w:sz w:val="24"/>
          <w:szCs w:val="24"/>
          <w:lang w:eastAsia="ru-RU"/>
          <w14:ligatures w14:val="none"/>
        </w:rPr>
        <w:t>Makerchip</w:t>
      </w:r>
      <w:proofErr w:type="spellEnd"/>
      <w:r w:rsidRPr="005758F7">
        <w:rPr>
          <w:rFonts w:ascii="Calibri" w:eastAsia="Times New Roman" w:hAnsi="Calibri" w:cs="Times New Roman"/>
          <w:kern w:val="0"/>
          <w:sz w:val="24"/>
          <w:szCs w:val="24"/>
          <w:lang w:eastAsia="ru-RU"/>
          <w14:ligatures w14:val="none"/>
        </w:rPr>
        <w:t xml:space="preserve"> в браузере, или вы можете клонировать свой репозиторий на локальный диск и вставить свой код в текстовый редактор.</w:t>
      </w:r>
    </w:p>
    <w:p w14:paraId="70A2E168" w14:textId="77777777"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Есть удобная опция для работы с локальными файлами на рабочем столе, независимо от того, находятся ли они в </w:t>
      </w:r>
      <w:proofErr w:type="spellStart"/>
      <w:r w:rsidRPr="005758F7">
        <w:rPr>
          <w:rFonts w:ascii="Calibri" w:eastAsia="Times New Roman" w:hAnsi="Calibri" w:cs="Times New Roman"/>
          <w:kern w:val="0"/>
          <w:sz w:val="24"/>
          <w:szCs w:val="24"/>
          <w:lang w:eastAsia="ru-RU"/>
          <w14:ligatures w14:val="none"/>
        </w:rPr>
        <w:t>git</w:t>
      </w:r>
      <w:proofErr w:type="spellEnd"/>
      <w:r w:rsidRPr="005758F7">
        <w:rPr>
          <w:rFonts w:ascii="Calibri" w:eastAsia="Times New Roman" w:hAnsi="Calibri" w:cs="Times New Roman"/>
          <w:kern w:val="0"/>
          <w:sz w:val="24"/>
          <w:szCs w:val="24"/>
          <w:lang w:eastAsia="ru-RU"/>
          <w14:ligatures w14:val="none"/>
        </w:rPr>
        <w:t xml:space="preserve">-репозитории или нет. Можно запускать </w:t>
      </w:r>
      <w:proofErr w:type="spellStart"/>
      <w:r w:rsidRPr="005758F7">
        <w:rPr>
          <w:rFonts w:ascii="Calibri" w:eastAsia="Times New Roman" w:hAnsi="Calibri" w:cs="Times New Roman"/>
          <w:kern w:val="0"/>
          <w:sz w:val="24"/>
          <w:szCs w:val="24"/>
          <w:lang w:eastAsia="ru-RU"/>
          <w14:ligatures w14:val="none"/>
        </w:rPr>
        <w:t>Makerchip</w:t>
      </w:r>
      <w:proofErr w:type="spellEnd"/>
      <w:r w:rsidRPr="005758F7">
        <w:rPr>
          <w:rFonts w:ascii="Calibri" w:eastAsia="Times New Roman" w:hAnsi="Calibri" w:cs="Times New Roman"/>
          <w:kern w:val="0"/>
          <w:sz w:val="24"/>
          <w:szCs w:val="24"/>
          <w:lang w:eastAsia="ru-RU"/>
          <w14:ligatures w14:val="none"/>
        </w:rPr>
        <w:t xml:space="preserve"> с рабочего стола для работы с локальным исходным файлом TL-</w:t>
      </w:r>
      <w:proofErr w:type="spellStart"/>
      <w:r w:rsidRPr="005758F7">
        <w:rPr>
          <w:rFonts w:ascii="Calibri" w:eastAsia="Times New Roman" w:hAnsi="Calibri" w:cs="Times New Roman"/>
          <w:kern w:val="0"/>
          <w:sz w:val="24"/>
          <w:szCs w:val="24"/>
          <w:lang w:eastAsia="ru-RU"/>
          <w14:ligatures w14:val="none"/>
        </w:rPr>
        <w:t>Verilog</w:t>
      </w:r>
      <w:proofErr w:type="spellEnd"/>
      <w:r w:rsidRPr="005758F7">
        <w:rPr>
          <w:rFonts w:ascii="Calibri" w:eastAsia="Times New Roman" w:hAnsi="Calibri" w:cs="Times New Roman"/>
          <w:kern w:val="0"/>
          <w:sz w:val="24"/>
          <w:szCs w:val="24"/>
          <w:lang w:eastAsia="ru-RU"/>
          <w14:ligatures w14:val="none"/>
        </w:rPr>
        <w:t xml:space="preserve">. </w:t>
      </w:r>
      <w:proofErr w:type="spellStart"/>
      <w:r w:rsidRPr="005758F7">
        <w:rPr>
          <w:rFonts w:ascii="Calibri" w:eastAsia="Times New Roman" w:hAnsi="Calibri" w:cs="Times New Roman"/>
          <w:kern w:val="0"/>
          <w:sz w:val="24"/>
          <w:szCs w:val="24"/>
          <w:lang w:eastAsia="ru-RU"/>
          <w14:ligatures w14:val="none"/>
        </w:rPr>
        <w:t>Makerchip</w:t>
      </w:r>
      <w:proofErr w:type="spellEnd"/>
      <w:r w:rsidRPr="005758F7">
        <w:rPr>
          <w:rFonts w:ascii="Calibri" w:eastAsia="Times New Roman" w:hAnsi="Calibri" w:cs="Times New Roman"/>
          <w:kern w:val="0"/>
          <w:sz w:val="24"/>
          <w:szCs w:val="24"/>
          <w:lang w:eastAsia="ru-RU"/>
          <w14:ligatures w14:val="none"/>
        </w:rPr>
        <w:t xml:space="preserve"> запускается в браузере, но автоматически сохраняется на рабочем столе.</w:t>
      </w:r>
    </w:p>
    <w:p w14:paraId="33AE371C" w14:textId="744EE610"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Если вы хотите попробовать данный способ, сначала </w:t>
      </w:r>
      <w:r w:rsidRPr="005758F7">
        <w:rPr>
          <w:rFonts w:ascii="Calibri" w:eastAsia="Times New Roman" w:hAnsi="Calibri" w:cs="Times New Roman"/>
          <w:kern w:val="0"/>
          <w:sz w:val="24"/>
          <w:szCs w:val="24"/>
          <w:lang w:val="uk-UA" w:eastAsia="ru-RU"/>
          <w14:ligatures w14:val="none"/>
        </w:rPr>
        <w:t xml:space="preserve">скачайте на </w:t>
      </w:r>
      <w:proofErr w:type="spellStart"/>
      <w:r w:rsidRPr="005758F7">
        <w:rPr>
          <w:rFonts w:ascii="Calibri" w:eastAsia="Times New Roman" w:hAnsi="Calibri" w:cs="Times New Roman"/>
          <w:kern w:val="0"/>
          <w:sz w:val="24"/>
          <w:szCs w:val="24"/>
          <w:lang w:val="uk-UA" w:eastAsia="ru-RU"/>
          <w14:ligatures w14:val="none"/>
        </w:rPr>
        <w:t>локальн</w:t>
      </w:r>
      <w:r w:rsidR="009278E5">
        <w:rPr>
          <w:rFonts w:ascii="Calibri" w:eastAsia="Times New Roman" w:hAnsi="Calibri" w:cs="Times New Roman"/>
          <w:kern w:val="0"/>
          <w:sz w:val="24"/>
          <w:szCs w:val="24"/>
          <w:lang w:val="uk-UA" w:eastAsia="ru-RU"/>
          <w14:ligatures w14:val="none"/>
        </w:rPr>
        <w:t>ы</w:t>
      </w:r>
      <w:r w:rsidRPr="005758F7">
        <w:rPr>
          <w:rFonts w:ascii="Calibri" w:eastAsia="Times New Roman" w:hAnsi="Calibri" w:cs="Times New Roman"/>
          <w:kern w:val="0"/>
          <w:sz w:val="24"/>
          <w:szCs w:val="24"/>
          <w:lang w:val="uk-UA" w:eastAsia="ru-RU"/>
          <w14:ligatures w14:val="none"/>
        </w:rPr>
        <w:t>й</w:t>
      </w:r>
      <w:proofErr w:type="spellEnd"/>
      <w:r w:rsidRPr="005758F7">
        <w:rPr>
          <w:rFonts w:ascii="Calibri" w:eastAsia="Times New Roman" w:hAnsi="Calibri" w:cs="Times New Roman"/>
          <w:kern w:val="0"/>
          <w:sz w:val="24"/>
          <w:szCs w:val="24"/>
          <w:lang w:val="uk-UA" w:eastAsia="ru-RU"/>
          <w14:ligatures w14:val="none"/>
        </w:rPr>
        <w:t xml:space="preserve"> диск </w:t>
      </w:r>
      <w:r w:rsidRPr="005758F7">
        <w:rPr>
          <w:rFonts w:ascii="Calibri" w:eastAsia="Times New Roman" w:hAnsi="Calibri" w:cs="Times New Roman"/>
          <w:kern w:val="0"/>
          <w:sz w:val="24"/>
          <w:szCs w:val="24"/>
          <w:lang w:eastAsia="ru-RU"/>
          <w14:ligatures w14:val="none"/>
        </w:rPr>
        <w:t xml:space="preserve">исходный код, клонировав репозиторий курса с </w:t>
      </w:r>
      <w:proofErr w:type="spellStart"/>
      <w:r w:rsidRPr="005758F7">
        <w:rPr>
          <w:rFonts w:ascii="Calibri" w:eastAsia="Times New Roman" w:hAnsi="Calibri" w:cs="Times New Roman"/>
          <w:kern w:val="0"/>
          <w:sz w:val="24"/>
          <w:szCs w:val="24"/>
          <w:lang w:eastAsia="ru-RU"/>
          <w14:ligatures w14:val="none"/>
        </w:rPr>
        <w:t>GitHub</w:t>
      </w:r>
      <w:proofErr w:type="spellEnd"/>
      <w:r w:rsidRPr="005758F7">
        <w:rPr>
          <w:rFonts w:ascii="Calibri" w:eastAsia="Times New Roman" w:hAnsi="Calibri" w:cs="Times New Roman"/>
          <w:kern w:val="0"/>
          <w:sz w:val="24"/>
          <w:szCs w:val="24"/>
          <w:lang w:eastAsia="ru-RU"/>
          <w14:ligatures w14:val="none"/>
        </w:rPr>
        <w:t>:</w:t>
      </w:r>
    </w:p>
    <w:p w14:paraId="3D850F67" w14:textId="77777777" w:rsidR="005758F7" w:rsidRPr="005758F7" w:rsidRDefault="005758F7" w:rsidP="005758F7">
      <w:pPr>
        <w:spacing w:after="0" w:line="360" w:lineRule="auto"/>
        <w:jc w:val="both"/>
        <w:rPr>
          <w:rFonts w:ascii="Calibri" w:eastAsia="Times New Roman" w:hAnsi="Calibri" w:cs="Calibri"/>
          <w:kern w:val="0"/>
          <w:sz w:val="24"/>
          <w:szCs w:val="24"/>
          <w:lang w:eastAsia="ru-RU"/>
          <w14:ligatures w14:val="none"/>
        </w:rPr>
      </w:pPr>
      <w:r w:rsidRPr="005758F7">
        <w:rPr>
          <w:rFonts w:ascii="Courier New" w:eastAsia="Times New Roman" w:hAnsi="Courier New" w:cs="Courier New"/>
          <w:kern w:val="0"/>
          <w:sz w:val="24"/>
          <w:szCs w:val="24"/>
          <w:lang w:val="en-US" w:eastAsia="ru-RU"/>
          <w14:ligatures w14:val="none"/>
        </w:rPr>
        <w:t>git</w:t>
      </w:r>
      <w:r w:rsidRPr="005758F7">
        <w:rPr>
          <w:rFonts w:ascii="Courier New" w:eastAsia="Times New Roman" w:hAnsi="Courier New" w:cs="Courier New"/>
          <w:kern w:val="0"/>
          <w:sz w:val="24"/>
          <w:szCs w:val="24"/>
          <w:lang w:eastAsia="ru-RU"/>
          <w14:ligatures w14:val="none"/>
        </w:rPr>
        <w:t xml:space="preserve"> </w:t>
      </w:r>
      <w:r w:rsidRPr="005758F7">
        <w:rPr>
          <w:rFonts w:ascii="Courier New" w:eastAsia="Times New Roman" w:hAnsi="Courier New" w:cs="Courier New"/>
          <w:kern w:val="0"/>
          <w:sz w:val="24"/>
          <w:szCs w:val="24"/>
          <w:lang w:val="en-US" w:eastAsia="ru-RU"/>
          <w14:ligatures w14:val="none"/>
        </w:rPr>
        <w:t>clone</w:t>
      </w:r>
      <w:r w:rsidRPr="005758F7">
        <w:rPr>
          <w:rFonts w:ascii="Courier New" w:eastAsia="Times New Roman" w:hAnsi="Courier New" w:cs="Courier New"/>
          <w:kern w:val="0"/>
          <w:sz w:val="24"/>
          <w:szCs w:val="24"/>
          <w:lang w:eastAsia="ru-RU"/>
          <w14:ligatures w14:val="none"/>
        </w:rPr>
        <w:t xml:space="preserve"> </w:t>
      </w:r>
      <w:hyperlink r:id="rId7" w:history="1">
        <w:r w:rsidRPr="005758F7">
          <w:rPr>
            <w:rFonts w:ascii="Courier New" w:eastAsia="Times New Roman" w:hAnsi="Courier New" w:cs="Courier New"/>
            <w:color w:val="0563C1"/>
            <w:kern w:val="0"/>
            <w:sz w:val="24"/>
            <w:szCs w:val="24"/>
            <w:u w:val="single"/>
            <w:lang w:val="en-US" w:eastAsia="ru-RU"/>
            <w14:ligatures w14:val="none"/>
          </w:rPr>
          <w:t>https</w:t>
        </w:r>
        <w:r w:rsidRPr="005758F7">
          <w:rPr>
            <w:rFonts w:ascii="Courier New" w:eastAsia="Times New Roman" w:hAnsi="Courier New" w:cs="Courier New"/>
            <w:color w:val="0563C1"/>
            <w:kern w:val="0"/>
            <w:sz w:val="24"/>
            <w:szCs w:val="24"/>
            <w:u w:val="single"/>
            <w:lang w:eastAsia="ru-RU"/>
            <w14:ligatures w14:val="none"/>
          </w:rPr>
          <w:t>://</w:t>
        </w:r>
        <w:proofErr w:type="spellStart"/>
        <w:r w:rsidRPr="005758F7">
          <w:rPr>
            <w:rFonts w:ascii="Courier New" w:eastAsia="Times New Roman" w:hAnsi="Courier New" w:cs="Courier New"/>
            <w:color w:val="0563C1"/>
            <w:kern w:val="0"/>
            <w:sz w:val="24"/>
            <w:szCs w:val="24"/>
            <w:u w:val="single"/>
            <w:lang w:val="en-US" w:eastAsia="ru-RU"/>
            <w14:ligatures w14:val="none"/>
          </w:rPr>
          <w:t>github</w:t>
        </w:r>
        <w:proofErr w:type="spellEnd"/>
        <w:r w:rsidRPr="005758F7">
          <w:rPr>
            <w:rFonts w:ascii="Courier New" w:eastAsia="Times New Roman" w:hAnsi="Courier New" w:cs="Courier New"/>
            <w:color w:val="0563C1"/>
            <w:kern w:val="0"/>
            <w:sz w:val="24"/>
            <w:szCs w:val="24"/>
            <w:u w:val="single"/>
            <w:lang w:eastAsia="ru-RU"/>
            <w14:ligatures w14:val="none"/>
          </w:rPr>
          <w:t>.</w:t>
        </w:r>
        <w:r w:rsidRPr="005758F7">
          <w:rPr>
            <w:rFonts w:ascii="Courier New" w:eastAsia="Times New Roman" w:hAnsi="Courier New" w:cs="Courier New"/>
            <w:color w:val="0563C1"/>
            <w:kern w:val="0"/>
            <w:sz w:val="24"/>
            <w:szCs w:val="24"/>
            <w:u w:val="single"/>
            <w:lang w:val="en-US" w:eastAsia="ru-RU"/>
            <w14:ligatures w14:val="none"/>
          </w:rPr>
          <w:t>com</w:t>
        </w:r>
        <w:r w:rsidRPr="005758F7">
          <w:rPr>
            <w:rFonts w:ascii="Courier New" w:eastAsia="Times New Roman" w:hAnsi="Courier New" w:cs="Courier New"/>
            <w:color w:val="0563C1"/>
            <w:kern w:val="0"/>
            <w:sz w:val="24"/>
            <w:szCs w:val="24"/>
            <w:u w:val="single"/>
            <w:lang w:eastAsia="ru-RU"/>
            <w14:ligatures w14:val="none"/>
          </w:rPr>
          <w:t>/</w:t>
        </w:r>
        <w:proofErr w:type="spellStart"/>
        <w:r w:rsidRPr="005758F7">
          <w:rPr>
            <w:rFonts w:ascii="Courier New" w:eastAsia="Times New Roman" w:hAnsi="Courier New" w:cs="Courier New"/>
            <w:color w:val="0563C1"/>
            <w:kern w:val="0"/>
            <w:sz w:val="24"/>
            <w:szCs w:val="24"/>
            <w:u w:val="single"/>
            <w:lang w:val="en-US" w:eastAsia="ru-RU"/>
            <w14:ligatures w14:val="none"/>
          </w:rPr>
          <w:t>stevehoover</w:t>
        </w:r>
        <w:proofErr w:type="spellEnd"/>
        <w:r w:rsidRPr="005758F7">
          <w:rPr>
            <w:rFonts w:ascii="Courier New" w:eastAsia="Times New Roman" w:hAnsi="Courier New" w:cs="Courier New"/>
            <w:color w:val="0563C1"/>
            <w:kern w:val="0"/>
            <w:sz w:val="24"/>
            <w:szCs w:val="24"/>
            <w:u w:val="single"/>
            <w:lang w:eastAsia="ru-RU"/>
            <w14:ligatures w14:val="none"/>
          </w:rPr>
          <w:t>/</w:t>
        </w:r>
        <w:r w:rsidRPr="005758F7">
          <w:rPr>
            <w:rFonts w:ascii="Courier New" w:eastAsia="Times New Roman" w:hAnsi="Courier New" w:cs="Courier New"/>
            <w:color w:val="0563C1"/>
            <w:kern w:val="0"/>
            <w:sz w:val="24"/>
            <w:szCs w:val="24"/>
            <w:u w:val="single"/>
            <w:lang w:val="en-US" w:eastAsia="ru-RU"/>
            <w14:ligatures w14:val="none"/>
          </w:rPr>
          <w:t>LF</w:t>
        </w:r>
        <w:r w:rsidRPr="005758F7">
          <w:rPr>
            <w:rFonts w:ascii="Courier New" w:eastAsia="Times New Roman" w:hAnsi="Courier New" w:cs="Courier New"/>
            <w:color w:val="0563C1"/>
            <w:kern w:val="0"/>
            <w:sz w:val="24"/>
            <w:szCs w:val="24"/>
            <w:u w:val="single"/>
            <w:lang w:eastAsia="ru-RU"/>
            <w14:ligatures w14:val="none"/>
          </w:rPr>
          <w:t>-</w:t>
        </w:r>
        <w:r w:rsidRPr="005758F7">
          <w:rPr>
            <w:rFonts w:ascii="Courier New" w:eastAsia="Times New Roman" w:hAnsi="Courier New" w:cs="Courier New"/>
            <w:color w:val="0563C1"/>
            <w:kern w:val="0"/>
            <w:sz w:val="24"/>
            <w:szCs w:val="24"/>
            <w:u w:val="single"/>
            <w:lang w:val="en-US" w:eastAsia="ru-RU"/>
            <w14:ligatures w14:val="none"/>
          </w:rPr>
          <w:t>Building</w:t>
        </w:r>
        <w:r w:rsidRPr="005758F7">
          <w:rPr>
            <w:rFonts w:ascii="Courier New" w:eastAsia="Times New Roman" w:hAnsi="Courier New" w:cs="Courier New"/>
            <w:color w:val="0563C1"/>
            <w:kern w:val="0"/>
            <w:sz w:val="24"/>
            <w:szCs w:val="24"/>
            <w:u w:val="single"/>
            <w:lang w:eastAsia="ru-RU"/>
            <w14:ligatures w14:val="none"/>
          </w:rPr>
          <w:t>-</w:t>
        </w:r>
        <w:r w:rsidRPr="005758F7">
          <w:rPr>
            <w:rFonts w:ascii="Courier New" w:eastAsia="Times New Roman" w:hAnsi="Courier New" w:cs="Courier New"/>
            <w:color w:val="0563C1"/>
            <w:kern w:val="0"/>
            <w:sz w:val="24"/>
            <w:szCs w:val="24"/>
            <w:u w:val="single"/>
            <w:lang w:val="en-US" w:eastAsia="ru-RU"/>
            <w14:ligatures w14:val="none"/>
          </w:rPr>
          <w:t>a</w:t>
        </w:r>
        <w:r w:rsidRPr="005758F7">
          <w:rPr>
            <w:rFonts w:ascii="Courier New" w:eastAsia="Times New Roman" w:hAnsi="Courier New" w:cs="Courier New"/>
            <w:color w:val="0563C1"/>
            <w:kern w:val="0"/>
            <w:sz w:val="24"/>
            <w:szCs w:val="24"/>
            <w:u w:val="single"/>
            <w:lang w:eastAsia="ru-RU"/>
            <w14:ligatures w14:val="none"/>
          </w:rPr>
          <w:t>-</w:t>
        </w:r>
        <w:r w:rsidRPr="005758F7">
          <w:rPr>
            <w:rFonts w:ascii="Courier New" w:eastAsia="Times New Roman" w:hAnsi="Courier New" w:cs="Courier New"/>
            <w:color w:val="0563C1"/>
            <w:kern w:val="0"/>
            <w:sz w:val="24"/>
            <w:szCs w:val="24"/>
            <w:u w:val="single"/>
            <w:lang w:val="en-US" w:eastAsia="ru-RU"/>
            <w14:ligatures w14:val="none"/>
          </w:rPr>
          <w:t>RISC</w:t>
        </w:r>
        <w:r w:rsidRPr="005758F7">
          <w:rPr>
            <w:rFonts w:ascii="Courier New" w:eastAsia="Times New Roman" w:hAnsi="Courier New" w:cs="Courier New"/>
            <w:color w:val="0563C1"/>
            <w:kern w:val="0"/>
            <w:sz w:val="24"/>
            <w:szCs w:val="24"/>
            <w:u w:val="single"/>
            <w:lang w:eastAsia="ru-RU"/>
            <w14:ligatures w14:val="none"/>
          </w:rPr>
          <w:t>-</w:t>
        </w:r>
        <w:r w:rsidRPr="005758F7">
          <w:rPr>
            <w:rFonts w:ascii="Courier New" w:eastAsia="Times New Roman" w:hAnsi="Courier New" w:cs="Courier New"/>
            <w:color w:val="0563C1"/>
            <w:kern w:val="0"/>
            <w:sz w:val="24"/>
            <w:szCs w:val="24"/>
            <w:u w:val="single"/>
            <w:lang w:val="en-US" w:eastAsia="ru-RU"/>
            <w14:ligatures w14:val="none"/>
          </w:rPr>
          <w:t>V</w:t>
        </w:r>
        <w:r w:rsidRPr="005758F7">
          <w:rPr>
            <w:rFonts w:ascii="Courier New" w:eastAsia="Times New Roman" w:hAnsi="Courier New" w:cs="Courier New"/>
            <w:color w:val="0563C1"/>
            <w:kern w:val="0"/>
            <w:sz w:val="24"/>
            <w:szCs w:val="24"/>
            <w:u w:val="single"/>
            <w:lang w:eastAsia="ru-RU"/>
            <w14:ligatures w14:val="none"/>
          </w:rPr>
          <w:t>-</w:t>
        </w:r>
        <w:r w:rsidRPr="005758F7">
          <w:rPr>
            <w:rFonts w:ascii="Courier New" w:eastAsia="Times New Roman" w:hAnsi="Courier New" w:cs="Courier New"/>
            <w:color w:val="0563C1"/>
            <w:kern w:val="0"/>
            <w:sz w:val="24"/>
            <w:szCs w:val="24"/>
            <w:u w:val="single"/>
            <w:lang w:val="en-US" w:eastAsia="ru-RU"/>
            <w14:ligatures w14:val="none"/>
          </w:rPr>
          <w:t>CPU</w:t>
        </w:r>
        <w:r w:rsidRPr="005758F7">
          <w:rPr>
            <w:rFonts w:ascii="Courier New" w:eastAsia="Times New Roman" w:hAnsi="Courier New" w:cs="Courier New"/>
            <w:color w:val="0563C1"/>
            <w:kern w:val="0"/>
            <w:sz w:val="24"/>
            <w:szCs w:val="24"/>
            <w:u w:val="single"/>
            <w:lang w:eastAsia="ru-RU"/>
            <w14:ligatures w14:val="none"/>
          </w:rPr>
          <w:t>-</w:t>
        </w:r>
        <w:r w:rsidRPr="005758F7">
          <w:rPr>
            <w:rFonts w:ascii="Courier New" w:eastAsia="Times New Roman" w:hAnsi="Courier New" w:cs="Courier New"/>
            <w:color w:val="0563C1"/>
            <w:kern w:val="0"/>
            <w:sz w:val="24"/>
            <w:szCs w:val="24"/>
            <w:u w:val="single"/>
            <w:lang w:val="en-US" w:eastAsia="ru-RU"/>
            <w14:ligatures w14:val="none"/>
          </w:rPr>
          <w:t>Core</w:t>
        </w:r>
        <w:r w:rsidRPr="005758F7">
          <w:rPr>
            <w:rFonts w:ascii="Courier New" w:eastAsia="Times New Roman" w:hAnsi="Courier New" w:cs="Courier New"/>
            <w:color w:val="0563C1"/>
            <w:kern w:val="0"/>
            <w:sz w:val="24"/>
            <w:szCs w:val="24"/>
            <w:u w:val="single"/>
            <w:lang w:eastAsia="ru-RU"/>
            <w14:ligatures w14:val="none"/>
          </w:rPr>
          <w:t>.</w:t>
        </w:r>
        <w:r w:rsidRPr="005758F7">
          <w:rPr>
            <w:rFonts w:ascii="Courier New" w:eastAsia="Times New Roman" w:hAnsi="Courier New" w:cs="Courier New"/>
            <w:color w:val="0563C1"/>
            <w:kern w:val="0"/>
            <w:sz w:val="24"/>
            <w:szCs w:val="24"/>
            <w:u w:val="single"/>
            <w:lang w:val="en-US" w:eastAsia="ru-RU"/>
            <w14:ligatures w14:val="none"/>
          </w:rPr>
          <w:t>git</w:t>
        </w:r>
      </w:hyperlink>
      <w:r w:rsidRPr="005758F7">
        <w:rPr>
          <w:rFonts w:ascii="Courier New" w:eastAsia="Times New Roman" w:hAnsi="Courier New" w:cs="Courier New"/>
          <w:kern w:val="0"/>
          <w:sz w:val="24"/>
          <w:szCs w:val="24"/>
          <w:lang w:eastAsia="ru-RU"/>
          <w14:ligatures w14:val="none"/>
        </w:rPr>
        <w:t xml:space="preserve"> </w:t>
      </w:r>
      <w:r w:rsidRPr="005758F7">
        <w:rPr>
          <w:rFonts w:ascii="Calibri" w:eastAsia="Times New Roman" w:hAnsi="Calibri" w:cs="Calibri"/>
          <w:kern w:val="0"/>
          <w:sz w:val="24"/>
          <w:szCs w:val="24"/>
          <w:lang w:eastAsia="ru-RU"/>
          <w14:ligatures w14:val="none"/>
        </w:rPr>
        <w:t>(и введите ваши учетные данные).</w:t>
      </w:r>
    </w:p>
    <w:p w14:paraId="34ACC147" w14:textId="49E6853C"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После этого установите приложение </w:t>
      </w:r>
      <w:proofErr w:type="spellStart"/>
      <w:r w:rsidRPr="005758F7">
        <w:rPr>
          <w:rFonts w:ascii="Calibri" w:eastAsia="Times New Roman" w:hAnsi="Calibri" w:cs="Times New Roman"/>
          <w:kern w:val="0"/>
          <w:sz w:val="24"/>
          <w:szCs w:val="24"/>
          <w:lang w:eastAsia="ru-RU"/>
          <w14:ligatures w14:val="none"/>
        </w:rPr>
        <w:t>Makerchip</w:t>
      </w:r>
      <w:proofErr w:type="spellEnd"/>
      <w:r w:rsidRPr="005758F7">
        <w:rPr>
          <w:rFonts w:ascii="Calibri" w:eastAsia="Times New Roman" w:hAnsi="Calibri" w:cs="Times New Roman"/>
          <w:kern w:val="0"/>
          <w:sz w:val="24"/>
          <w:szCs w:val="24"/>
          <w:lang w:eastAsia="ru-RU"/>
          <w14:ligatures w14:val="none"/>
        </w:rPr>
        <w:t>]:</w:t>
      </w:r>
    </w:p>
    <w:p w14:paraId="627F98FB" w14:textId="77777777" w:rsidR="005758F7" w:rsidRPr="005758F7" w:rsidRDefault="005758F7" w:rsidP="005758F7">
      <w:pPr>
        <w:spacing w:after="0" w:line="360" w:lineRule="auto"/>
        <w:jc w:val="both"/>
        <w:rPr>
          <w:rFonts w:ascii="Courier New" w:eastAsia="Times New Roman" w:hAnsi="Courier New" w:cs="Courier New"/>
          <w:kern w:val="0"/>
          <w:sz w:val="24"/>
          <w:szCs w:val="24"/>
          <w:lang w:eastAsia="ru-RU"/>
          <w14:ligatures w14:val="none"/>
        </w:rPr>
      </w:pPr>
      <w:r w:rsidRPr="005758F7">
        <w:rPr>
          <w:rFonts w:ascii="Courier New" w:eastAsia="Times New Roman" w:hAnsi="Courier New" w:cs="Courier New"/>
          <w:kern w:val="0"/>
          <w:sz w:val="24"/>
          <w:szCs w:val="24"/>
          <w:lang w:eastAsia="ru-RU"/>
          <w14:ligatures w14:val="none"/>
        </w:rPr>
        <w:t xml:space="preserve">pip3 </w:t>
      </w:r>
      <w:proofErr w:type="spellStart"/>
      <w:r w:rsidRPr="005758F7">
        <w:rPr>
          <w:rFonts w:ascii="Courier New" w:eastAsia="Times New Roman" w:hAnsi="Courier New" w:cs="Courier New"/>
          <w:kern w:val="0"/>
          <w:sz w:val="24"/>
          <w:szCs w:val="24"/>
          <w:lang w:eastAsia="ru-RU"/>
          <w14:ligatures w14:val="none"/>
        </w:rPr>
        <w:t>install</w:t>
      </w:r>
      <w:proofErr w:type="spellEnd"/>
      <w:r w:rsidRPr="005758F7">
        <w:rPr>
          <w:rFonts w:ascii="Courier New" w:eastAsia="Times New Roman" w:hAnsi="Courier New" w:cs="Courier New"/>
          <w:kern w:val="0"/>
          <w:sz w:val="24"/>
          <w:szCs w:val="24"/>
          <w:lang w:eastAsia="ru-RU"/>
          <w14:ligatures w14:val="none"/>
        </w:rPr>
        <w:t xml:space="preserve"> </w:t>
      </w:r>
      <w:proofErr w:type="spellStart"/>
      <w:r w:rsidRPr="005758F7">
        <w:rPr>
          <w:rFonts w:ascii="Courier New" w:eastAsia="Times New Roman" w:hAnsi="Courier New" w:cs="Courier New"/>
          <w:kern w:val="0"/>
          <w:sz w:val="24"/>
          <w:szCs w:val="24"/>
          <w:lang w:eastAsia="ru-RU"/>
          <w14:ligatures w14:val="none"/>
        </w:rPr>
        <w:t>makerchip-app</w:t>
      </w:r>
      <w:proofErr w:type="spellEnd"/>
    </w:p>
    <w:p w14:paraId="541CCD5E" w14:textId="77777777" w:rsidR="005758F7" w:rsidRPr="005758F7" w:rsidRDefault="005758F7" w:rsidP="005758F7">
      <w:pPr>
        <w:keepNext/>
        <w:keepLines/>
        <w:spacing w:before="240" w:after="120" w:line="360" w:lineRule="auto"/>
        <w:ind w:left="576"/>
        <w:contextualSpacing/>
        <w:jc w:val="center"/>
        <w:outlineLvl w:val="1"/>
        <w:rPr>
          <w:rFonts w:ascii="Calibri" w:eastAsia="Times New Roman" w:hAnsi="Calibri" w:cs="Times New Roman"/>
          <w:b/>
          <w:bCs/>
          <w:kern w:val="0"/>
          <w:sz w:val="24"/>
          <w:szCs w:val="24"/>
          <w:lang w:eastAsia="ru-RU"/>
          <w14:ligatures w14:val="none"/>
        </w:rPr>
      </w:pPr>
      <w:bookmarkStart w:id="3" w:name="_Toc157984864"/>
      <w:r w:rsidRPr="005758F7">
        <w:rPr>
          <w:rFonts w:ascii="Calibri" w:eastAsia="Times New Roman" w:hAnsi="Calibri" w:cs="Times New Roman"/>
          <w:b/>
          <w:bCs/>
          <w:kern w:val="0"/>
          <w:sz w:val="24"/>
          <w:szCs w:val="24"/>
          <w:lang w:eastAsia="ru-RU"/>
          <w14:ligatures w14:val="none"/>
        </w:rPr>
        <w:t>Использование кода точки старта проекта</w:t>
      </w:r>
      <w:bookmarkEnd w:id="3"/>
    </w:p>
    <w:p w14:paraId="6FFF7679" w14:textId="77777777"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Откройте шаблон кода точки старта проекта:</w:t>
      </w:r>
    </w:p>
    <w:p w14:paraId="3670EC4E" w14:textId="77777777" w:rsidR="005758F7" w:rsidRPr="005758F7" w:rsidRDefault="005758F7" w:rsidP="005758F7">
      <w:pPr>
        <w:numPr>
          <w:ilvl w:val="0"/>
          <w:numId w:val="4"/>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Если вы используете приложение </w:t>
      </w:r>
      <w:proofErr w:type="spellStart"/>
      <w:r w:rsidRPr="005758F7">
        <w:rPr>
          <w:rFonts w:ascii="Calibri" w:eastAsia="Times New Roman" w:hAnsi="Calibri" w:cs="Times New Roman"/>
          <w:kern w:val="0"/>
          <w:sz w:val="24"/>
          <w:szCs w:val="24"/>
          <w:lang w:eastAsia="ru-RU"/>
          <w14:ligatures w14:val="none"/>
        </w:rPr>
        <w:t>Makerchip</w:t>
      </w:r>
      <w:proofErr w:type="spellEnd"/>
      <w:r w:rsidRPr="005758F7">
        <w:rPr>
          <w:rFonts w:ascii="Calibri" w:eastAsia="Times New Roman" w:hAnsi="Calibri" w:cs="Times New Roman"/>
          <w:kern w:val="0"/>
          <w:sz w:val="24"/>
          <w:szCs w:val="24"/>
          <w:lang w:eastAsia="ru-RU"/>
          <w14:ligatures w14:val="none"/>
        </w:rPr>
        <w:t xml:space="preserve"> для редактирования кода на локальном компьютере, сначала скопируйте код из файла </w:t>
      </w:r>
      <w:r w:rsidRPr="005758F7">
        <w:rPr>
          <w:rFonts w:ascii="Courier New" w:eastAsia="Times New Roman" w:hAnsi="Courier New" w:cs="Courier New"/>
          <w:kern w:val="0"/>
          <w:sz w:val="24"/>
          <w:szCs w:val="24"/>
          <w:lang w:eastAsia="ru-RU"/>
          <w14:ligatures w14:val="none"/>
        </w:rPr>
        <w:t>LF-Building-a-RISC-V-CPU-Core/</w:t>
      </w:r>
      <w:proofErr w:type="spellStart"/>
      <w:r w:rsidRPr="005758F7">
        <w:rPr>
          <w:rFonts w:ascii="Courier New" w:eastAsia="Times New Roman" w:hAnsi="Courier New" w:cs="Courier New"/>
          <w:kern w:val="0"/>
          <w:sz w:val="24"/>
          <w:szCs w:val="24"/>
          <w:lang w:eastAsia="ru-RU"/>
          <w14:ligatures w14:val="none"/>
        </w:rPr>
        <w:t>risc-v_shell.tlv</w:t>
      </w:r>
      <w:proofErr w:type="spellEnd"/>
      <w:r w:rsidRPr="005758F7">
        <w:rPr>
          <w:rFonts w:ascii="Calibri" w:eastAsia="Times New Roman" w:hAnsi="Calibri" w:cs="Times New Roman"/>
          <w:kern w:val="0"/>
          <w:sz w:val="24"/>
          <w:szCs w:val="24"/>
          <w:lang w:eastAsia="ru-RU"/>
          <w14:ligatures w14:val="none"/>
        </w:rPr>
        <w:t xml:space="preserve"> туда, где вы хотите его отредактировать, затем выполните: </w:t>
      </w:r>
      <w:proofErr w:type="spellStart"/>
      <w:r w:rsidRPr="005758F7">
        <w:rPr>
          <w:rFonts w:ascii="Courier New" w:eastAsia="Times New Roman" w:hAnsi="Courier New" w:cs="Courier New"/>
          <w:kern w:val="0"/>
          <w:sz w:val="24"/>
          <w:szCs w:val="24"/>
          <w:lang w:eastAsia="ru-RU"/>
          <w14:ligatures w14:val="none"/>
        </w:rPr>
        <w:t>makerchip</w:t>
      </w:r>
      <w:proofErr w:type="spellEnd"/>
      <w:r w:rsidRPr="005758F7">
        <w:rPr>
          <w:rFonts w:ascii="Courier New" w:eastAsia="Times New Roman" w:hAnsi="Courier New" w:cs="Courier New"/>
          <w:kern w:val="0"/>
          <w:sz w:val="24"/>
          <w:szCs w:val="24"/>
          <w:lang w:eastAsia="ru-RU"/>
          <w14:ligatures w14:val="none"/>
        </w:rPr>
        <w:t xml:space="preserve"> &lt;путь&gt;/</w:t>
      </w:r>
      <w:proofErr w:type="spellStart"/>
      <w:r w:rsidRPr="005758F7">
        <w:rPr>
          <w:rFonts w:ascii="Courier New" w:eastAsia="Times New Roman" w:hAnsi="Courier New" w:cs="Courier New"/>
          <w:kern w:val="0"/>
          <w:sz w:val="24"/>
          <w:szCs w:val="24"/>
          <w:lang w:eastAsia="ru-RU"/>
          <w14:ligatures w14:val="none"/>
        </w:rPr>
        <w:t>risc-v_shell.tlv</w:t>
      </w:r>
      <w:proofErr w:type="spellEnd"/>
      <w:r w:rsidRPr="005758F7">
        <w:rPr>
          <w:rFonts w:ascii="Calibri" w:eastAsia="Times New Roman" w:hAnsi="Calibri" w:cs="Calibri"/>
          <w:kern w:val="0"/>
          <w:sz w:val="24"/>
          <w:szCs w:val="24"/>
          <w:lang w:eastAsia="ru-RU"/>
          <w14:ligatures w14:val="none"/>
        </w:rPr>
        <w:t>.</w:t>
      </w:r>
    </w:p>
    <w:p w14:paraId="252638FD" w14:textId="5696B8A2" w:rsidR="005758F7" w:rsidRPr="005758F7" w:rsidRDefault="005758F7" w:rsidP="005758F7">
      <w:pPr>
        <w:numPr>
          <w:ilvl w:val="0"/>
          <w:numId w:val="4"/>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В ином случае просто нажмите на </w:t>
      </w:r>
      <w:hyperlink r:id="rId8" w:history="1">
        <w:r w:rsidRPr="005758F7">
          <w:rPr>
            <w:rFonts w:ascii="Calibri" w:eastAsia="Times New Roman" w:hAnsi="Calibri" w:cs="Times New Roman"/>
            <w:color w:val="0563C1"/>
            <w:kern w:val="0"/>
            <w:sz w:val="24"/>
            <w:szCs w:val="24"/>
            <w:u w:val="single"/>
            <w:lang w:eastAsia="ru-RU"/>
            <w14:ligatures w14:val="none"/>
          </w:rPr>
          <w:t>ссылку</w:t>
        </w:r>
      </w:hyperlink>
      <w:r w:rsidRPr="005758F7">
        <w:rPr>
          <w:rFonts w:ascii="Calibri" w:eastAsia="Times New Roman" w:hAnsi="Calibri" w:cs="Times New Roman"/>
          <w:kern w:val="0"/>
          <w:sz w:val="24"/>
          <w:szCs w:val="24"/>
          <w:lang w:eastAsia="ru-RU"/>
          <w14:ligatures w14:val="none"/>
        </w:rPr>
        <w:t xml:space="preserve"> [</w:t>
      </w:r>
      <w:r w:rsidRPr="005758F7">
        <w:rPr>
          <w:rFonts w:ascii="Calibri" w:eastAsia="Times New Roman" w:hAnsi="Calibri" w:cs="Times New Roman"/>
          <w:kern w:val="0"/>
          <w:sz w:val="24"/>
          <w:szCs w:val="24"/>
          <w:lang w:eastAsia="ru-RU"/>
          <w14:ligatures w14:val="none"/>
        </w:rPr>
        <w:fldChar w:fldCharType="begin"/>
      </w:r>
      <w:r w:rsidRPr="005758F7">
        <w:rPr>
          <w:rFonts w:ascii="Calibri" w:eastAsia="Times New Roman" w:hAnsi="Calibri" w:cs="Times New Roman"/>
          <w:kern w:val="0"/>
          <w:sz w:val="24"/>
          <w:szCs w:val="24"/>
          <w:lang w:eastAsia="ru-RU"/>
          <w14:ligatures w14:val="none"/>
        </w:rPr>
        <w:instrText xml:space="preserve"> REF _Ref145947538 \r \h </w:instrText>
      </w:r>
      <w:r w:rsidRPr="005758F7">
        <w:rPr>
          <w:rFonts w:ascii="Calibri" w:eastAsia="Times New Roman" w:hAnsi="Calibri" w:cs="Times New Roman"/>
          <w:kern w:val="0"/>
          <w:sz w:val="24"/>
          <w:szCs w:val="24"/>
          <w:lang w:eastAsia="ru-RU"/>
          <w14:ligatures w14:val="none"/>
        </w:rPr>
      </w:r>
      <w:r w:rsidRPr="005758F7">
        <w:rPr>
          <w:rFonts w:ascii="Calibri" w:eastAsia="Times New Roman" w:hAnsi="Calibri" w:cs="Times New Roman"/>
          <w:kern w:val="0"/>
          <w:sz w:val="24"/>
          <w:szCs w:val="24"/>
          <w:lang w:eastAsia="ru-RU"/>
          <w14:ligatures w14:val="none"/>
        </w:rPr>
        <w:fldChar w:fldCharType="separate"/>
      </w:r>
      <w:r w:rsidR="00D660C7">
        <w:rPr>
          <w:rFonts w:ascii="Calibri" w:eastAsia="Times New Roman" w:hAnsi="Calibri" w:cs="Times New Roman"/>
          <w:b/>
          <w:bCs/>
          <w:kern w:val="0"/>
          <w:sz w:val="24"/>
          <w:szCs w:val="24"/>
          <w:lang w:eastAsia="ru-RU"/>
          <w14:ligatures w14:val="none"/>
        </w:rPr>
        <w:t>Ошибка! Источник ссылки не найден.</w:t>
      </w:r>
      <w:r w:rsidRPr="005758F7">
        <w:rPr>
          <w:rFonts w:ascii="Calibri" w:eastAsia="Times New Roman" w:hAnsi="Calibri" w:cs="Times New Roman"/>
          <w:kern w:val="0"/>
          <w:sz w:val="24"/>
          <w:szCs w:val="24"/>
          <w:lang w:eastAsia="ru-RU"/>
          <w14:ligatures w14:val="none"/>
        </w:rPr>
        <w:fldChar w:fldCharType="end"/>
      </w:r>
      <w:r w:rsidRPr="005758F7">
        <w:rPr>
          <w:rFonts w:ascii="Calibri" w:eastAsia="Times New Roman" w:hAnsi="Calibri" w:cs="Times New Roman"/>
          <w:kern w:val="0"/>
          <w:sz w:val="24"/>
          <w:szCs w:val="24"/>
          <w:lang w:eastAsia="ru-RU"/>
          <w14:ligatures w14:val="none"/>
        </w:rPr>
        <w:t>], чтобы открыть исходный код в браузере, и, как только код загрузится, выберите пункт меню «Сохранить как новый проект».</w:t>
      </w:r>
    </w:p>
    <w:p w14:paraId="466514C8" w14:textId="77777777" w:rsidR="005758F7" w:rsidRPr="005758F7" w:rsidRDefault="005758F7" w:rsidP="005758F7">
      <w:pPr>
        <w:numPr>
          <w:ilvl w:val="0"/>
          <w:numId w:val="4"/>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lastRenderedPageBreak/>
        <w:t>Симуляция должна запуститься. В LOG должно появиться сообщение «</w:t>
      </w:r>
      <w:proofErr w:type="spellStart"/>
      <w:r w:rsidRPr="005758F7">
        <w:rPr>
          <w:rFonts w:ascii="Calibri" w:eastAsia="Times New Roman" w:hAnsi="Calibri" w:cs="Times New Roman"/>
          <w:kern w:val="0"/>
          <w:sz w:val="24"/>
          <w:szCs w:val="24"/>
          <w:lang w:eastAsia="ru-RU"/>
          <w14:ligatures w14:val="none"/>
        </w:rPr>
        <w:t>Simulation</w:t>
      </w:r>
      <w:proofErr w:type="spellEnd"/>
      <w:r w:rsidRPr="005758F7">
        <w:rPr>
          <w:rFonts w:ascii="Calibri" w:eastAsia="Times New Roman" w:hAnsi="Calibri" w:cs="Times New Roman"/>
          <w:kern w:val="0"/>
          <w:sz w:val="24"/>
          <w:szCs w:val="24"/>
          <w:lang w:eastAsia="ru-RU"/>
          <w14:ligatures w14:val="none"/>
        </w:rPr>
        <w:t xml:space="preserve"> FAILED!!!» (и так будет до тех пор, пока вы успешно не выполните все действия из этой главы). VIZ должен показать тестовую программу и сигналы, которые еще не были реализованы. (Проведите мышкой вниз или используйте кнопку «-», чтобы показать их полностью).</w:t>
      </w:r>
    </w:p>
    <w:p w14:paraId="2EDB1273" w14:textId="77777777"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Независимо от того, используете вы приложение </w:t>
      </w:r>
      <w:proofErr w:type="spellStart"/>
      <w:r w:rsidRPr="005758F7">
        <w:rPr>
          <w:rFonts w:ascii="Calibri" w:eastAsia="Times New Roman" w:hAnsi="Calibri" w:cs="Times New Roman"/>
          <w:kern w:val="0"/>
          <w:sz w:val="24"/>
          <w:szCs w:val="24"/>
          <w:lang w:eastAsia="ru-RU"/>
          <w14:ligatures w14:val="none"/>
        </w:rPr>
        <w:t>Makerchip</w:t>
      </w:r>
      <w:proofErr w:type="spellEnd"/>
      <w:r w:rsidRPr="005758F7">
        <w:rPr>
          <w:rFonts w:ascii="Calibri" w:eastAsia="Times New Roman" w:hAnsi="Calibri" w:cs="Times New Roman"/>
          <w:kern w:val="0"/>
          <w:sz w:val="24"/>
          <w:szCs w:val="24"/>
          <w:lang w:eastAsia="ru-RU"/>
          <w14:ligatures w14:val="none"/>
        </w:rPr>
        <w:t xml:space="preserve"> или нет, после лабораторной работы убедитесь, что ваша работа была правильно автоматически сохранена в облаке или локальной системе, проверив строку состояния в </w:t>
      </w:r>
      <w:proofErr w:type="spellStart"/>
      <w:r w:rsidRPr="005758F7">
        <w:rPr>
          <w:rFonts w:ascii="Calibri" w:eastAsia="Times New Roman" w:hAnsi="Calibri" w:cs="Times New Roman"/>
          <w:kern w:val="0"/>
          <w:sz w:val="24"/>
          <w:szCs w:val="24"/>
          <w:lang w:eastAsia="ru-RU"/>
          <w14:ligatures w14:val="none"/>
        </w:rPr>
        <w:t>Makerchip</w:t>
      </w:r>
      <w:proofErr w:type="spellEnd"/>
      <w:r w:rsidRPr="005758F7">
        <w:rPr>
          <w:rFonts w:ascii="Calibri" w:eastAsia="Times New Roman" w:hAnsi="Calibri" w:cs="Times New Roman"/>
          <w:kern w:val="0"/>
          <w:sz w:val="24"/>
          <w:szCs w:val="24"/>
          <w:lang w:eastAsia="ru-RU"/>
          <w14:ligatures w14:val="none"/>
        </w:rPr>
        <w:t xml:space="preserve">. </w:t>
      </w:r>
    </w:p>
    <w:p w14:paraId="255F9ECB" w14:textId="77777777"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Обычно, если вы допустили ошибки при разработке и вам нужно вернуться к стабильной версии вашего кода, достаточно нажать </w:t>
      </w:r>
      <w:r w:rsidRPr="005758F7">
        <w:rPr>
          <w:rFonts w:ascii="Courier New" w:eastAsia="Times New Roman" w:hAnsi="Courier New" w:cs="Courier New"/>
          <w:kern w:val="0"/>
          <w:sz w:val="24"/>
          <w:szCs w:val="24"/>
          <w:lang w:eastAsia="ru-RU"/>
          <w14:ligatures w14:val="none"/>
        </w:rPr>
        <w:t>Ctrl-Z</w:t>
      </w:r>
      <w:r w:rsidRPr="005758F7">
        <w:rPr>
          <w:rFonts w:ascii="Calibri" w:eastAsia="Times New Roman" w:hAnsi="Calibri" w:cs="Times New Roman"/>
          <w:kern w:val="0"/>
          <w:sz w:val="24"/>
          <w:szCs w:val="24"/>
          <w:lang w:eastAsia="ru-RU"/>
          <w14:ligatures w14:val="none"/>
        </w:rPr>
        <w:t xml:space="preserve">, но также рекомендуется сохранять промежуточные версии проектов (или </w:t>
      </w:r>
      <w:proofErr w:type="spellStart"/>
      <w:r w:rsidRPr="005758F7">
        <w:rPr>
          <w:rFonts w:ascii="Calibri" w:eastAsia="Times New Roman" w:hAnsi="Calibri" w:cs="Times New Roman"/>
          <w:kern w:val="0"/>
          <w:sz w:val="24"/>
          <w:szCs w:val="24"/>
          <w:lang w:eastAsia="ru-RU"/>
          <w14:ligatures w14:val="none"/>
        </w:rPr>
        <w:t>git</w:t>
      </w:r>
      <w:proofErr w:type="spellEnd"/>
      <w:r w:rsidRPr="005758F7">
        <w:rPr>
          <w:rFonts w:ascii="Calibri" w:eastAsia="Times New Roman" w:hAnsi="Calibri" w:cs="Times New Roman"/>
          <w:kern w:val="0"/>
          <w:sz w:val="24"/>
          <w:szCs w:val="24"/>
          <w:lang w:eastAsia="ru-RU"/>
          <w14:ligatures w14:val="none"/>
        </w:rPr>
        <w:t>-коммиты).</w:t>
      </w:r>
    </w:p>
    <w:p w14:paraId="605BA37E" w14:textId="77777777" w:rsidR="005758F7" w:rsidRPr="005758F7" w:rsidRDefault="005758F7" w:rsidP="005758F7">
      <w:pPr>
        <w:spacing w:after="0" w:line="240" w:lineRule="auto"/>
        <w:rPr>
          <w:rFonts w:ascii="Calibri" w:eastAsia="Times New Roman" w:hAnsi="Calibri" w:cs="Times New Roman"/>
          <w:b/>
          <w:kern w:val="0"/>
          <w:szCs w:val="32"/>
          <w:lang w:eastAsia="ru-RU"/>
          <w14:ligatures w14:val="none"/>
        </w:rPr>
      </w:pPr>
      <w:r w:rsidRPr="005758F7">
        <w:rPr>
          <w:rFonts w:ascii="Calibri" w:eastAsia="Times New Roman" w:hAnsi="Calibri" w:cs="Times New Roman"/>
          <w:kern w:val="0"/>
          <w:sz w:val="24"/>
          <w:szCs w:val="24"/>
          <w:lang w:eastAsia="ru-RU"/>
          <w14:ligatures w14:val="none"/>
        </w:rPr>
        <w:br w:type="page"/>
      </w:r>
    </w:p>
    <w:p w14:paraId="369BF922" w14:textId="4DA9DB00" w:rsidR="005758F7" w:rsidRPr="005758F7" w:rsidRDefault="005758F7" w:rsidP="005758F7">
      <w:pPr>
        <w:keepNext/>
        <w:keepLines/>
        <w:spacing w:before="240" w:after="0" w:line="360" w:lineRule="auto"/>
        <w:ind w:left="432"/>
        <w:jc w:val="center"/>
        <w:outlineLvl w:val="0"/>
        <w:rPr>
          <w:rFonts w:ascii="Calibri" w:eastAsia="Times New Roman" w:hAnsi="Calibri" w:cs="Times New Roman"/>
          <w:b/>
          <w:kern w:val="0"/>
          <w:szCs w:val="32"/>
          <w:lang w:eastAsia="ru-RU"/>
          <w14:ligatures w14:val="none"/>
        </w:rPr>
      </w:pPr>
      <w:bookmarkStart w:id="4" w:name="_Toc157984865"/>
      <w:r w:rsidRPr="005758F7">
        <w:rPr>
          <w:rFonts w:ascii="Calibri" w:eastAsia="Times New Roman" w:hAnsi="Calibri" w:cs="Times New Roman"/>
          <w:b/>
          <w:kern w:val="0"/>
          <w:szCs w:val="32"/>
          <w:lang w:eastAsia="ru-RU"/>
          <w14:ligatures w14:val="none"/>
        </w:rPr>
        <w:lastRenderedPageBreak/>
        <w:t>Микроархитектура процессорного ядра</w:t>
      </w:r>
      <w:bookmarkEnd w:id="4"/>
      <w:r w:rsidRPr="005758F7">
        <w:rPr>
          <w:rFonts w:ascii="Calibri" w:eastAsia="Times New Roman" w:hAnsi="Calibri" w:cs="Times New Roman"/>
          <w:b/>
          <w:kern w:val="0"/>
          <w:szCs w:val="32"/>
          <w:lang w:eastAsia="ru-RU"/>
          <w14:ligatures w14:val="none"/>
        </w:rPr>
        <w:t xml:space="preserve"> </w:t>
      </w:r>
      <w:r w:rsidR="00A141B1">
        <w:rPr>
          <w:rFonts w:ascii="Calibri" w:eastAsia="Times New Roman" w:hAnsi="Calibri" w:cs="Times New Roman"/>
          <w:b/>
          <w:kern w:val="0"/>
          <w:szCs w:val="32"/>
          <w:lang w:eastAsia="ru-RU"/>
          <w14:ligatures w14:val="none"/>
        </w:rPr>
        <w:t>(Слайд 4)</w:t>
      </w:r>
    </w:p>
    <w:p w14:paraId="18B15775" w14:textId="77777777"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Процессоры бывают разных видов: от небольших микроконтроллеров, оптимизированных для того, чтобы они занимали малую площадь на кристалле и имели низкое энергопотребление, до настольных и серверных процессоров, оптимизированных под высокую производительность. В течение нескольких часов вы создадите ядро процессора, которое может быть использовано в качестве микроконтроллера. Создание процессорного чипа для настольного компьютера или сервера потребовало бы нескольких лет и команды из сотен опытных инженеров.</w:t>
      </w:r>
    </w:p>
    <w:p w14:paraId="6674EFA1" w14:textId="77777777"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Разрабатываемый процессор будет полностью выполнять одну инструкцию за тактовый цикл. Выполнение команды в течение одного такта возможно только в том случае, если тактирование происходит относительно медленно, что и предполагается.</w:t>
      </w:r>
    </w:p>
    <w:p w14:paraId="2F19E24F" w14:textId="77777777"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Начнем с реализации процессора, достаточного для выполнения простой тестовой программы. По мере добавления каждого нового элемента функциональности, вы будете видеть в панели VIZ реализованное поведение. Все больше и больше частей тестовой программы будет выполняться правильно, пока она не начнет успешно суммировать числа от одного до девяти. Затем мы вернемся к реализации поддержки основной части набора инструкций RV32I.</w:t>
      </w:r>
    </w:p>
    <w:p w14:paraId="0F0BBCFB" w14:textId="0EEA05D1"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Рассмотрим компоненты разрабатываемого процессора, проследив за прохождением инструкции через составные компоненты схемы</w:t>
      </w:r>
      <w:r w:rsidR="00421A27">
        <w:rPr>
          <w:rFonts w:ascii="Calibri" w:eastAsia="Times New Roman" w:hAnsi="Calibri" w:cs="Times New Roman"/>
          <w:kern w:val="0"/>
          <w:sz w:val="24"/>
          <w:szCs w:val="24"/>
          <w:lang w:eastAsia="ru-RU"/>
          <w14:ligatures w14:val="none"/>
        </w:rPr>
        <w:t xml:space="preserve">. </w:t>
      </w:r>
      <w:r w:rsidRPr="005758F7">
        <w:rPr>
          <w:rFonts w:ascii="Calibri" w:eastAsia="Times New Roman" w:hAnsi="Calibri" w:cs="Times New Roman"/>
          <w:kern w:val="0"/>
          <w:sz w:val="24"/>
          <w:szCs w:val="24"/>
          <w:lang w:eastAsia="ru-RU"/>
          <w14:ligatures w14:val="none"/>
        </w:rPr>
        <w:t>Примерно в таком же порядке мы будем реализовывать логику работы процессора.</w:t>
      </w:r>
    </w:p>
    <w:p w14:paraId="6A6D4B98" w14:textId="77777777" w:rsidR="005758F7" w:rsidRPr="005758F7" w:rsidRDefault="005758F7" w:rsidP="005758F7">
      <w:pPr>
        <w:numPr>
          <w:ilvl w:val="0"/>
          <w:numId w:val="5"/>
        </w:numPr>
        <w:spacing w:after="0" w:line="360" w:lineRule="auto"/>
        <w:contextualSpacing/>
        <w:jc w:val="both"/>
        <w:rPr>
          <w:rFonts w:ascii="Calibri" w:eastAsia="Times New Roman" w:hAnsi="Calibri" w:cs="Times New Roman"/>
          <w:b/>
          <w:bCs/>
          <w:kern w:val="0"/>
          <w:sz w:val="24"/>
          <w:szCs w:val="24"/>
          <w:lang w:val="en-US" w:eastAsia="ru-RU"/>
          <w14:ligatures w14:val="none"/>
        </w:rPr>
      </w:pPr>
      <w:r w:rsidRPr="005758F7">
        <w:rPr>
          <w:rFonts w:ascii="Calibri" w:eastAsia="Times New Roman" w:hAnsi="Calibri" w:cs="Times New Roman"/>
          <w:b/>
          <w:bCs/>
          <w:kern w:val="0"/>
          <w:sz w:val="24"/>
          <w:szCs w:val="24"/>
          <w:lang w:eastAsia="ru-RU"/>
          <w14:ligatures w14:val="none"/>
        </w:rPr>
        <w:t>Счетчик</w:t>
      </w:r>
      <w:r w:rsidRPr="005758F7">
        <w:rPr>
          <w:rFonts w:ascii="Calibri" w:eastAsia="Times New Roman" w:hAnsi="Calibri" w:cs="Times New Roman"/>
          <w:b/>
          <w:bCs/>
          <w:kern w:val="0"/>
          <w:sz w:val="24"/>
          <w:szCs w:val="24"/>
          <w:lang w:val="en-US" w:eastAsia="ru-RU"/>
          <w14:ligatures w14:val="none"/>
        </w:rPr>
        <w:t xml:space="preserve"> </w:t>
      </w:r>
      <w:r w:rsidRPr="005758F7">
        <w:rPr>
          <w:rFonts w:ascii="Calibri" w:eastAsia="Times New Roman" w:hAnsi="Calibri" w:cs="Times New Roman"/>
          <w:b/>
          <w:bCs/>
          <w:kern w:val="0"/>
          <w:sz w:val="24"/>
          <w:szCs w:val="24"/>
          <w:lang w:eastAsia="ru-RU"/>
          <w14:ligatures w14:val="none"/>
        </w:rPr>
        <w:t>команд (</w:t>
      </w:r>
      <w:r w:rsidRPr="005758F7">
        <w:rPr>
          <w:rFonts w:ascii="Calibri" w:eastAsia="Times New Roman" w:hAnsi="Calibri" w:cs="Times New Roman"/>
          <w:b/>
          <w:bCs/>
          <w:kern w:val="0"/>
          <w:sz w:val="24"/>
          <w:szCs w:val="24"/>
          <w:lang w:val="en-US" w:eastAsia="ru-RU"/>
          <w14:ligatures w14:val="none"/>
        </w:rPr>
        <w:t>PC)</w:t>
      </w:r>
    </w:p>
    <w:p w14:paraId="7DF9E992" w14:textId="77777777" w:rsidR="005758F7" w:rsidRPr="005758F7" w:rsidRDefault="005758F7" w:rsidP="005758F7">
      <w:pPr>
        <w:spacing w:after="0" w:line="360" w:lineRule="auto"/>
        <w:ind w:left="360" w:firstLine="360"/>
        <w:jc w:val="both"/>
        <w:rPr>
          <w:rFonts w:ascii="Calibri" w:eastAsia="Times New Roman" w:hAnsi="Calibri" w:cs="Times New Roman"/>
          <w:b/>
          <w:bCs/>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Этот блок отвечает за </w:t>
      </w:r>
      <w:r w:rsidRPr="005758F7">
        <w:rPr>
          <w:rFonts w:ascii="Calibri" w:eastAsia="Times New Roman" w:hAnsi="Calibri" w:cs="Times New Roman"/>
          <w:kern w:val="0"/>
          <w:sz w:val="24"/>
          <w:szCs w:val="24"/>
          <w:lang w:val="en-US" w:eastAsia="ru-RU"/>
          <w14:ligatures w14:val="none"/>
        </w:rPr>
        <w:t>PC</w:t>
      </w:r>
      <w:r w:rsidRPr="005758F7">
        <w:rPr>
          <w:rFonts w:ascii="Calibri" w:eastAsia="Times New Roman" w:hAnsi="Calibri" w:cs="Times New Roman"/>
          <w:kern w:val="0"/>
          <w:sz w:val="24"/>
          <w:szCs w:val="24"/>
          <w:lang w:eastAsia="ru-RU"/>
          <w14:ligatures w14:val="none"/>
        </w:rPr>
        <w:t xml:space="preserve"> (</w:t>
      </w:r>
      <w:r w:rsidRPr="005758F7">
        <w:rPr>
          <w:rFonts w:ascii="Calibri" w:eastAsia="Times New Roman" w:hAnsi="Calibri" w:cs="Times New Roman"/>
          <w:b/>
          <w:bCs/>
          <w:kern w:val="0"/>
          <w:sz w:val="24"/>
          <w:szCs w:val="24"/>
          <w:lang w:val="en-US" w:eastAsia="ru-RU"/>
          <w14:ligatures w14:val="none"/>
        </w:rPr>
        <w:t>Program</w:t>
      </w:r>
      <w:r w:rsidRPr="005758F7">
        <w:rPr>
          <w:rFonts w:ascii="Calibri" w:eastAsia="Times New Roman" w:hAnsi="Calibri" w:cs="Times New Roman"/>
          <w:b/>
          <w:bCs/>
          <w:kern w:val="0"/>
          <w:sz w:val="24"/>
          <w:szCs w:val="24"/>
          <w:lang w:eastAsia="ru-RU"/>
          <w14:ligatures w14:val="none"/>
        </w:rPr>
        <w:t xml:space="preserve"> </w:t>
      </w:r>
      <w:r w:rsidRPr="005758F7">
        <w:rPr>
          <w:rFonts w:ascii="Calibri" w:eastAsia="Times New Roman" w:hAnsi="Calibri" w:cs="Times New Roman"/>
          <w:b/>
          <w:bCs/>
          <w:kern w:val="0"/>
          <w:sz w:val="24"/>
          <w:szCs w:val="24"/>
          <w:lang w:val="en-US" w:eastAsia="ru-RU"/>
          <w14:ligatures w14:val="none"/>
        </w:rPr>
        <w:t>Counter</w:t>
      </w:r>
      <w:r w:rsidRPr="005758F7">
        <w:rPr>
          <w:rFonts w:ascii="Calibri" w:eastAsia="Times New Roman" w:hAnsi="Calibri" w:cs="Times New Roman"/>
          <w:b/>
          <w:bCs/>
          <w:kern w:val="0"/>
          <w:sz w:val="24"/>
          <w:szCs w:val="24"/>
          <w:lang w:eastAsia="ru-RU"/>
          <w14:ligatures w14:val="none"/>
        </w:rPr>
        <w:t>, счетчик команд</w:t>
      </w:r>
      <w:r w:rsidRPr="005758F7">
        <w:rPr>
          <w:rFonts w:ascii="Calibri" w:eastAsia="Times New Roman" w:hAnsi="Calibri" w:cs="Times New Roman"/>
          <w:kern w:val="0"/>
          <w:sz w:val="24"/>
          <w:szCs w:val="24"/>
          <w:lang w:eastAsia="ru-RU"/>
          <w14:ligatures w14:val="none"/>
        </w:rPr>
        <w:t xml:space="preserve">). Он определяет команду, которую процессорное ядро выполнит следующей. Большинство инструкций выполняются последовательно, поэтому основное поведение </w:t>
      </w:r>
      <w:r w:rsidRPr="005758F7">
        <w:rPr>
          <w:rFonts w:ascii="Calibri" w:eastAsia="Times New Roman" w:hAnsi="Calibri" w:cs="Times New Roman"/>
          <w:kern w:val="0"/>
          <w:sz w:val="24"/>
          <w:szCs w:val="24"/>
          <w:lang w:val="en-US" w:eastAsia="ru-RU"/>
          <w14:ligatures w14:val="none"/>
        </w:rPr>
        <w:t>PC</w:t>
      </w:r>
      <w:r w:rsidRPr="005758F7">
        <w:rPr>
          <w:rFonts w:ascii="Calibri" w:eastAsia="Times New Roman" w:hAnsi="Calibri" w:cs="Times New Roman"/>
          <w:kern w:val="0"/>
          <w:sz w:val="24"/>
          <w:szCs w:val="24"/>
          <w:lang w:eastAsia="ru-RU"/>
          <w14:ligatures w14:val="none"/>
        </w:rPr>
        <w:t xml:space="preserve"> заключается в инкрементировании (увеличении) адреса выполняемой команды до следующей инструкции на каждом такте. Но инструкции ветвления (</w:t>
      </w:r>
      <w:r w:rsidRPr="005758F7">
        <w:rPr>
          <w:rFonts w:ascii="Calibri" w:eastAsia="Times New Roman" w:hAnsi="Calibri" w:cs="Times New Roman"/>
          <w:kern w:val="0"/>
          <w:sz w:val="24"/>
          <w:szCs w:val="24"/>
          <w:lang w:val="en-US" w:eastAsia="ru-RU"/>
          <w14:ligatures w14:val="none"/>
        </w:rPr>
        <w:t>branch</w:t>
      </w:r>
      <w:r w:rsidRPr="005758F7">
        <w:rPr>
          <w:rFonts w:ascii="Calibri" w:eastAsia="Times New Roman" w:hAnsi="Calibri" w:cs="Times New Roman"/>
          <w:kern w:val="0"/>
          <w:sz w:val="24"/>
          <w:szCs w:val="24"/>
          <w:lang w:eastAsia="ru-RU"/>
          <w14:ligatures w14:val="none"/>
        </w:rPr>
        <w:t>) и перехода (</w:t>
      </w:r>
      <w:r w:rsidRPr="005758F7">
        <w:rPr>
          <w:rFonts w:ascii="Calibri" w:eastAsia="Times New Roman" w:hAnsi="Calibri" w:cs="Times New Roman"/>
          <w:kern w:val="0"/>
          <w:sz w:val="24"/>
          <w:szCs w:val="24"/>
          <w:lang w:val="en-US" w:eastAsia="ru-RU"/>
          <w14:ligatures w14:val="none"/>
        </w:rPr>
        <w:t>jump</w:t>
      </w:r>
      <w:r w:rsidRPr="005758F7">
        <w:rPr>
          <w:rFonts w:ascii="Calibri" w:eastAsia="Times New Roman" w:hAnsi="Calibri" w:cs="Times New Roman"/>
          <w:kern w:val="0"/>
          <w:sz w:val="24"/>
          <w:szCs w:val="24"/>
          <w:lang w:eastAsia="ru-RU"/>
          <w14:ligatures w14:val="none"/>
        </w:rPr>
        <w:t xml:space="preserve">), не являются последовательными. Они определяют целевую инструкцию, которая должна будет выполниться следующей, поэтому значение </w:t>
      </w:r>
      <w:r w:rsidRPr="005758F7">
        <w:rPr>
          <w:rFonts w:ascii="Calibri" w:eastAsia="Times New Roman" w:hAnsi="Calibri" w:cs="Times New Roman"/>
          <w:kern w:val="0"/>
          <w:sz w:val="24"/>
          <w:szCs w:val="24"/>
          <w:lang w:val="en-US" w:eastAsia="ru-RU"/>
          <w14:ligatures w14:val="none"/>
        </w:rPr>
        <w:t>PC</w:t>
      </w:r>
      <w:r w:rsidRPr="005758F7">
        <w:rPr>
          <w:rFonts w:ascii="Calibri" w:eastAsia="Times New Roman" w:hAnsi="Calibri" w:cs="Times New Roman"/>
          <w:kern w:val="0"/>
          <w:sz w:val="24"/>
          <w:szCs w:val="24"/>
          <w:lang w:eastAsia="ru-RU"/>
          <w14:ligatures w14:val="none"/>
        </w:rPr>
        <w:t xml:space="preserve"> обновляется соответствующим образом.</w:t>
      </w:r>
    </w:p>
    <w:p w14:paraId="778280B2" w14:textId="77777777" w:rsidR="005758F7" w:rsidRPr="005758F7" w:rsidRDefault="005758F7" w:rsidP="005758F7">
      <w:pPr>
        <w:numPr>
          <w:ilvl w:val="0"/>
          <w:numId w:val="5"/>
        </w:numPr>
        <w:spacing w:after="0" w:line="360" w:lineRule="auto"/>
        <w:contextualSpacing/>
        <w:jc w:val="both"/>
        <w:rPr>
          <w:rFonts w:ascii="Calibri" w:eastAsia="Times New Roman" w:hAnsi="Calibri" w:cs="Times New Roman"/>
          <w:b/>
          <w:bCs/>
          <w:kern w:val="0"/>
          <w:sz w:val="24"/>
          <w:szCs w:val="24"/>
          <w:lang w:eastAsia="ru-RU"/>
          <w14:ligatures w14:val="none"/>
        </w:rPr>
      </w:pPr>
      <w:proofErr w:type="spellStart"/>
      <w:r w:rsidRPr="005758F7">
        <w:rPr>
          <w:rFonts w:ascii="Calibri" w:eastAsia="Times New Roman" w:hAnsi="Calibri" w:cs="Times New Roman"/>
          <w:b/>
          <w:bCs/>
          <w:kern w:val="0"/>
          <w:sz w:val="24"/>
          <w:szCs w:val="24"/>
          <w:lang w:val="en-US" w:eastAsia="ru-RU"/>
          <w14:ligatures w14:val="none"/>
        </w:rPr>
        <w:t>IMem</w:t>
      </w:r>
      <w:proofErr w:type="spellEnd"/>
      <w:r w:rsidRPr="005758F7">
        <w:rPr>
          <w:rFonts w:ascii="Calibri" w:eastAsia="Times New Roman" w:hAnsi="Calibri" w:cs="Times New Roman"/>
          <w:b/>
          <w:bCs/>
          <w:kern w:val="0"/>
          <w:sz w:val="24"/>
          <w:szCs w:val="24"/>
          <w:lang w:eastAsia="ru-RU"/>
          <w14:ligatures w14:val="none"/>
        </w:rPr>
        <w:t xml:space="preserve"> (</w:t>
      </w:r>
      <w:r w:rsidRPr="005758F7">
        <w:rPr>
          <w:rFonts w:ascii="Calibri" w:eastAsia="Times New Roman" w:hAnsi="Calibri" w:cs="Times New Roman"/>
          <w:b/>
          <w:bCs/>
          <w:kern w:val="0"/>
          <w:sz w:val="24"/>
          <w:szCs w:val="24"/>
          <w:lang w:val="en-US" w:eastAsia="ru-RU"/>
          <w14:ligatures w14:val="none"/>
        </w:rPr>
        <w:t>Instruction Memory</w:t>
      </w:r>
      <w:r w:rsidRPr="005758F7">
        <w:rPr>
          <w:rFonts w:ascii="Calibri" w:eastAsia="Times New Roman" w:hAnsi="Calibri" w:cs="Times New Roman"/>
          <w:b/>
          <w:bCs/>
          <w:kern w:val="0"/>
          <w:sz w:val="24"/>
          <w:szCs w:val="24"/>
          <w:lang w:eastAsia="ru-RU"/>
          <w14:ligatures w14:val="none"/>
        </w:rPr>
        <w:t>)</w:t>
      </w:r>
    </w:p>
    <w:p w14:paraId="649013D7" w14:textId="77777777" w:rsidR="005758F7" w:rsidRPr="005758F7" w:rsidRDefault="005758F7" w:rsidP="005758F7">
      <w:pPr>
        <w:spacing w:after="0" w:line="360" w:lineRule="auto"/>
        <w:ind w:left="360"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Память инструкций хранит выполняемые процессором инструкции. Процесс чтения </w:t>
      </w:r>
      <w:proofErr w:type="spellStart"/>
      <w:r w:rsidRPr="005758F7">
        <w:rPr>
          <w:rFonts w:ascii="Calibri" w:eastAsia="Times New Roman" w:hAnsi="Calibri" w:cs="Times New Roman"/>
          <w:kern w:val="0"/>
          <w:sz w:val="24"/>
          <w:szCs w:val="24"/>
          <w:lang w:val="en-US" w:eastAsia="ru-RU"/>
          <w14:ligatures w14:val="none"/>
        </w:rPr>
        <w:t>IMem</w:t>
      </w:r>
      <w:proofErr w:type="spellEnd"/>
      <w:r w:rsidRPr="005758F7">
        <w:rPr>
          <w:rFonts w:ascii="Calibri" w:eastAsia="Times New Roman" w:hAnsi="Calibri" w:cs="Times New Roman"/>
          <w:kern w:val="0"/>
          <w:sz w:val="24"/>
          <w:szCs w:val="24"/>
          <w:lang w:eastAsia="ru-RU"/>
          <w14:ligatures w14:val="none"/>
        </w:rPr>
        <w:t xml:space="preserve"> или «извлечения» (</w:t>
      </w:r>
      <w:r w:rsidRPr="005758F7">
        <w:rPr>
          <w:rFonts w:ascii="Calibri" w:eastAsia="Times New Roman" w:hAnsi="Calibri" w:cs="Times New Roman"/>
          <w:kern w:val="0"/>
          <w:sz w:val="24"/>
          <w:szCs w:val="24"/>
          <w:lang w:val="en-US" w:eastAsia="ru-RU"/>
          <w14:ligatures w14:val="none"/>
        </w:rPr>
        <w:t>fetch</w:t>
      </w:r>
      <w:r w:rsidRPr="005758F7">
        <w:rPr>
          <w:rFonts w:ascii="Calibri" w:eastAsia="Times New Roman" w:hAnsi="Calibri" w:cs="Times New Roman"/>
          <w:kern w:val="0"/>
          <w:sz w:val="24"/>
          <w:szCs w:val="24"/>
          <w:lang w:eastAsia="ru-RU"/>
          <w14:ligatures w14:val="none"/>
        </w:rPr>
        <w:t xml:space="preserve">) заключается в том, что процессор получает инструкцию, на которую указывает программный счетчик </w:t>
      </w:r>
      <w:r w:rsidRPr="005758F7">
        <w:rPr>
          <w:rFonts w:ascii="Calibri" w:eastAsia="Times New Roman" w:hAnsi="Calibri" w:cs="Times New Roman"/>
          <w:kern w:val="0"/>
          <w:sz w:val="24"/>
          <w:szCs w:val="24"/>
          <w:lang w:val="en-US" w:eastAsia="ru-RU"/>
          <w14:ligatures w14:val="none"/>
        </w:rPr>
        <w:t>PC</w:t>
      </w:r>
      <w:r w:rsidRPr="005758F7">
        <w:rPr>
          <w:rFonts w:ascii="Calibri" w:eastAsia="Times New Roman" w:hAnsi="Calibri" w:cs="Times New Roman"/>
          <w:kern w:val="0"/>
          <w:sz w:val="24"/>
          <w:szCs w:val="24"/>
          <w:lang w:eastAsia="ru-RU"/>
          <w14:ligatures w14:val="none"/>
        </w:rPr>
        <w:t>.</w:t>
      </w:r>
    </w:p>
    <w:p w14:paraId="0655FD98" w14:textId="77777777" w:rsidR="005758F7" w:rsidRPr="005758F7" w:rsidRDefault="005758F7" w:rsidP="005758F7">
      <w:pPr>
        <w:numPr>
          <w:ilvl w:val="0"/>
          <w:numId w:val="5"/>
        </w:numPr>
        <w:spacing w:after="0" w:line="360" w:lineRule="auto"/>
        <w:contextualSpacing/>
        <w:jc w:val="both"/>
        <w:rPr>
          <w:rFonts w:ascii="Calibri" w:eastAsia="Times New Roman" w:hAnsi="Calibri" w:cs="Times New Roman"/>
          <w:b/>
          <w:bCs/>
          <w:kern w:val="0"/>
          <w:sz w:val="24"/>
          <w:szCs w:val="24"/>
          <w:lang w:eastAsia="ru-RU"/>
          <w14:ligatures w14:val="none"/>
        </w:rPr>
      </w:pPr>
      <w:r w:rsidRPr="005758F7">
        <w:rPr>
          <w:rFonts w:ascii="Calibri" w:eastAsia="Times New Roman" w:hAnsi="Calibri" w:cs="Times New Roman"/>
          <w:b/>
          <w:bCs/>
          <w:kern w:val="0"/>
          <w:sz w:val="24"/>
          <w:szCs w:val="24"/>
          <w:lang w:eastAsia="ru-RU"/>
          <w14:ligatures w14:val="none"/>
        </w:rPr>
        <w:t>Декодер (</w:t>
      </w:r>
      <w:r w:rsidRPr="005758F7">
        <w:rPr>
          <w:rFonts w:ascii="Calibri" w:eastAsia="Times New Roman" w:hAnsi="Calibri" w:cs="Times New Roman"/>
          <w:b/>
          <w:bCs/>
          <w:kern w:val="0"/>
          <w:sz w:val="24"/>
          <w:szCs w:val="24"/>
          <w:lang w:val="en-US" w:eastAsia="ru-RU"/>
          <w14:ligatures w14:val="none"/>
        </w:rPr>
        <w:t>Dec</w:t>
      </w:r>
      <w:r w:rsidRPr="005758F7">
        <w:rPr>
          <w:rFonts w:ascii="Calibri" w:eastAsia="Times New Roman" w:hAnsi="Calibri" w:cs="Times New Roman"/>
          <w:b/>
          <w:bCs/>
          <w:kern w:val="0"/>
          <w:sz w:val="24"/>
          <w:szCs w:val="24"/>
          <w:lang w:eastAsia="ru-RU"/>
          <w14:ligatures w14:val="none"/>
        </w:rPr>
        <w:t>)</w:t>
      </w:r>
    </w:p>
    <w:p w14:paraId="2BEE6592" w14:textId="77777777" w:rsidR="005758F7" w:rsidRPr="005758F7" w:rsidRDefault="005758F7" w:rsidP="005758F7">
      <w:pPr>
        <w:spacing w:after="0" w:line="360" w:lineRule="auto"/>
        <w:ind w:left="360"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lastRenderedPageBreak/>
        <w:t xml:space="preserve">Теперь, когда процессор имеет инструкцию для выполнения, нужно интерпретировать или декодировать ее. Необходимо разделить ее на области в зависимости от их типа. Эти области будут определять, какой регистр требуется прочесть, какую операцию выполнить, и </w:t>
      </w:r>
      <w:proofErr w:type="gramStart"/>
      <w:r w:rsidRPr="005758F7">
        <w:rPr>
          <w:rFonts w:ascii="Calibri" w:eastAsia="Times New Roman" w:hAnsi="Calibri" w:cs="Times New Roman"/>
          <w:kern w:val="0"/>
          <w:sz w:val="24"/>
          <w:szCs w:val="24"/>
          <w:lang w:eastAsia="ru-RU"/>
          <w14:ligatures w14:val="none"/>
        </w:rPr>
        <w:t>т.д.</w:t>
      </w:r>
      <w:proofErr w:type="gramEnd"/>
    </w:p>
    <w:p w14:paraId="73BB521A" w14:textId="77777777" w:rsidR="005758F7" w:rsidRPr="005758F7" w:rsidRDefault="005758F7" w:rsidP="005758F7">
      <w:pPr>
        <w:numPr>
          <w:ilvl w:val="0"/>
          <w:numId w:val="5"/>
        </w:numPr>
        <w:spacing w:after="0" w:line="360" w:lineRule="auto"/>
        <w:contextualSpacing/>
        <w:jc w:val="both"/>
        <w:rPr>
          <w:rFonts w:ascii="Calibri" w:eastAsia="Times New Roman" w:hAnsi="Calibri" w:cs="Times New Roman"/>
          <w:b/>
          <w:bCs/>
          <w:kern w:val="0"/>
          <w:sz w:val="24"/>
          <w:szCs w:val="24"/>
          <w:lang w:eastAsia="ru-RU"/>
          <w14:ligatures w14:val="none"/>
        </w:rPr>
      </w:pPr>
      <w:r w:rsidRPr="005758F7">
        <w:rPr>
          <w:rFonts w:ascii="Calibri" w:eastAsia="Times New Roman" w:hAnsi="Calibri" w:cs="Times New Roman"/>
          <w:b/>
          <w:bCs/>
          <w:kern w:val="0"/>
          <w:sz w:val="24"/>
          <w:szCs w:val="24"/>
          <w:lang w:eastAsia="ru-RU"/>
          <w14:ligatures w14:val="none"/>
        </w:rPr>
        <w:t>Чтение регистрового файла</w:t>
      </w:r>
      <w:r w:rsidRPr="005758F7">
        <w:rPr>
          <w:rFonts w:ascii="Calibri" w:eastAsia="Times New Roman" w:hAnsi="Calibri" w:cs="Times New Roman"/>
          <w:b/>
          <w:bCs/>
          <w:kern w:val="0"/>
          <w:sz w:val="24"/>
          <w:szCs w:val="24"/>
          <w:lang w:val="en-US" w:eastAsia="ru-RU"/>
          <w14:ligatures w14:val="none"/>
        </w:rPr>
        <w:t xml:space="preserve"> (RF)</w:t>
      </w:r>
    </w:p>
    <w:p w14:paraId="744994E5" w14:textId="77777777" w:rsidR="005758F7" w:rsidRPr="005758F7" w:rsidRDefault="005758F7" w:rsidP="005758F7">
      <w:pPr>
        <w:spacing w:after="0" w:line="360" w:lineRule="auto"/>
        <w:ind w:left="360"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Регистровый файл представляет собой небольшую область памяти с локальными данными и активно используется в зависимости от программы. Инструкция декодируется для определения, с каким регистром нужно работать. Соответствующие поля определяют какие регистры нужно прочесть из регистрового файла.</w:t>
      </w:r>
    </w:p>
    <w:p w14:paraId="45E2134C" w14:textId="77777777" w:rsidR="005758F7" w:rsidRPr="005758F7" w:rsidRDefault="005758F7" w:rsidP="005758F7">
      <w:pPr>
        <w:numPr>
          <w:ilvl w:val="0"/>
          <w:numId w:val="5"/>
        </w:numPr>
        <w:spacing w:after="0" w:line="360" w:lineRule="auto"/>
        <w:contextualSpacing/>
        <w:jc w:val="both"/>
        <w:rPr>
          <w:rFonts w:ascii="Calibri" w:eastAsia="Times New Roman" w:hAnsi="Calibri" w:cs="Times New Roman"/>
          <w:b/>
          <w:bCs/>
          <w:kern w:val="0"/>
          <w:sz w:val="24"/>
          <w:szCs w:val="24"/>
          <w:lang w:eastAsia="ru-RU"/>
          <w14:ligatures w14:val="none"/>
        </w:rPr>
      </w:pPr>
      <w:r w:rsidRPr="005758F7">
        <w:rPr>
          <w:rFonts w:ascii="Calibri" w:eastAsia="Times New Roman" w:hAnsi="Calibri" w:cs="Times New Roman"/>
          <w:b/>
          <w:bCs/>
          <w:kern w:val="0"/>
          <w:sz w:val="24"/>
          <w:szCs w:val="24"/>
          <w:lang w:eastAsia="ru-RU"/>
          <w14:ligatures w14:val="none"/>
        </w:rPr>
        <w:t xml:space="preserve">Арифметико-логическое устройство (АЛУ, </w:t>
      </w:r>
      <w:r w:rsidRPr="005758F7">
        <w:rPr>
          <w:rFonts w:ascii="Calibri" w:eastAsia="Times New Roman" w:hAnsi="Calibri" w:cs="Times New Roman"/>
          <w:b/>
          <w:bCs/>
          <w:kern w:val="0"/>
          <w:sz w:val="24"/>
          <w:szCs w:val="24"/>
          <w:lang w:val="en-US" w:eastAsia="ru-RU"/>
          <w14:ligatures w14:val="none"/>
        </w:rPr>
        <w:t>ALU</w:t>
      </w:r>
      <w:r w:rsidRPr="005758F7">
        <w:rPr>
          <w:rFonts w:ascii="Calibri" w:eastAsia="Times New Roman" w:hAnsi="Calibri" w:cs="Times New Roman"/>
          <w:b/>
          <w:bCs/>
          <w:kern w:val="0"/>
          <w:sz w:val="24"/>
          <w:szCs w:val="24"/>
          <w:lang w:eastAsia="ru-RU"/>
          <w14:ligatures w14:val="none"/>
        </w:rPr>
        <w:t>)</w:t>
      </w:r>
    </w:p>
    <w:p w14:paraId="0D0B1910" w14:textId="77777777" w:rsidR="005758F7" w:rsidRPr="005758F7" w:rsidRDefault="005758F7" w:rsidP="005758F7">
      <w:pPr>
        <w:spacing w:after="0" w:line="360" w:lineRule="auto"/>
        <w:ind w:left="360"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После получения значений из регистров происходит их обработка. АЛУ будет складывать, вычитать, умножать, сдвигать, и выполнять другие действия с данными из регистров в зависимости от типа операции, указанной в инструкции.</w:t>
      </w:r>
    </w:p>
    <w:p w14:paraId="7DCD351A" w14:textId="77777777" w:rsidR="005758F7" w:rsidRPr="005758F7" w:rsidRDefault="005758F7" w:rsidP="005758F7">
      <w:pPr>
        <w:numPr>
          <w:ilvl w:val="0"/>
          <w:numId w:val="5"/>
        </w:numPr>
        <w:spacing w:after="0" w:line="360" w:lineRule="auto"/>
        <w:contextualSpacing/>
        <w:jc w:val="both"/>
        <w:rPr>
          <w:rFonts w:ascii="Calibri" w:eastAsia="Times New Roman" w:hAnsi="Calibri" w:cs="Times New Roman"/>
          <w:b/>
          <w:bCs/>
          <w:kern w:val="0"/>
          <w:sz w:val="24"/>
          <w:szCs w:val="24"/>
          <w:lang w:eastAsia="ru-RU"/>
          <w14:ligatures w14:val="none"/>
        </w:rPr>
      </w:pPr>
      <w:r w:rsidRPr="005758F7">
        <w:rPr>
          <w:rFonts w:ascii="Calibri" w:eastAsia="Times New Roman" w:hAnsi="Calibri" w:cs="Times New Roman"/>
          <w:b/>
          <w:bCs/>
          <w:kern w:val="0"/>
          <w:sz w:val="24"/>
          <w:szCs w:val="24"/>
          <w:lang w:eastAsia="ru-RU"/>
          <w14:ligatures w14:val="none"/>
        </w:rPr>
        <w:t>Запись в регистровый файл</w:t>
      </w:r>
    </w:p>
    <w:p w14:paraId="447B32C9" w14:textId="77777777" w:rsidR="005758F7" w:rsidRPr="005758F7" w:rsidRDefault="005758F7" w:rsidP="005758F7">
      <w:pPr>
        <w:spacing w:after="0" w:line="360" w:lineRule="auto"/>
        <w:ind w:left="360"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Теперь полученные из АЛУ данные с результатами операций можно записать обратно в определяемый инструкцией регистр вывода.</w:t>
      </w:r>
    </w:p>
    <w:p w14:paraId="45582B1A" w14:textId="77777777" w:rsidR="005758F7" w:rsidRPr="005758F7" w:rsidRDefault="005758F7" w:rsidP="005758F7">
      <w:pPr>
        <w:numPr>
          <w:ilvl w:val="0"/>
          <w:numId w:val="5"/>
        </w:numPr>
        <w:spacing w:after="0" w:line="360" w:lineRule="auto"/>
        <w:contextualSpacing/>
        <w:jc w:val="both"/>
        <w:rPr>
          <w:rFonts w:ascii="Calibri" w:eastAsia="Times New Roman" w:hAnsi="Calibri" w:cs="Times New Roman"/>
          <w:b/>
          <w:bCs/>
          <w:kern w:val="0"/>
          <w:sz w:val="24"/>
          <w:szCs w:val="24"/>
          <w:lang w:eastAsia="ru-RU"/>
          <w14:ligatures w14:val="none"/>
        </w:rPr>
      </w:pPr>
      <w:proofErr w:type="spellStart"/>
      <w:r w:rsidRPr="005758F7">
        <w:rPr>
          <w:rFonts w:ascii="Calibri" w:eastAsia="Times New Roman" w:hAnsi="Calibri" w:cs="Times New Roman"/>
          <w:b/>
          <w:bCs/>
          <w:kern w:val="0"/>
          <w:sz w:val="24"/>
          <w:szCs w:val="24"/>
          <w:lang w:val="en-US" w:eastAsia="ru-RU"/>
          <w14:ligatures w14:val="none"/>
        </w:rPr>
        <w:t>DMem</w:t>
      </w:r>
      <w:proofErr w:type="spellEnd"/>
      <w:r w:rsidRPr="005758F7">
        <w:rPr>
          <w:rFonts w:ascii="Calibri" w:eastAsia="Times New Roman" w:hAnsi="Calibri" w:cs="Times New Roman"/>
          <w:b/>
          <w:bCs/>
          <w:kern w:val="0"/>
          <w:sz w:val="24"/>
          <w:szCs w:val="24"/>
          <w:lang w:eastAsia="ru-RU"/>
          <w14:ligatures w14:val="none"/>
        </w:rPr>
        <w:t xml:space="preserve"> </w:t>
      </w:r>
      <w:r w:rsidRPr="005758F7">
        <w:rPr>
          <w:rFonts w:ascii="Calibri" w:eastAsia="Times New Roman" w:hAnsi="Calibri" w:cs="Times New Roman"/>
          <w:b/>
          <w:bCs/>
          <w:kern w:val="0"/>
          <w:sz w:val="24"/>
          <w:szCs w:val="24"/>
          <w:lang w:val="en-US" w:eastAsia="ru-RU"/>
          <w14:ligatures w14:val="none"/>
        </w:rPr>
        <w:t>(Data Memory)</w:t>
      </w:r>
    </w:p>
    <w:p w14:paraId="627A555E" w14:textId="77777777" w:rsidR="005758F7" w:rsidRPr="005758F7" w:rsidRDefault="005758F7" w:rsidP="005758F7">
      <w:pPr>
        <w:spacing w:after="0" w:line="360" w:lineRule="auto"/>
        <w:ind w:left="360"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Используемая в данном курсе тестовая программа выполняется исключительно с помощью регистрового файла и не требует наличия памяти (</w:t>
      </w:r>
      <w:r w:rsidRPr="005758F7">
        <w:rPr>
          <w:rFonts w:ascii="Calibri" w:eastAsia="Times New Roman" w:hAnsi="Calibri" w:cs="Times New Roman"/>
          <w:kern w:val="0"/>
          <w:sz w:val="24"/>
          <w:szCs w:val="24"/>
          <w:lang w:val="en-US" w:eastAsia="ru-RU"/>
          <w14:ligatures w14:val="none"/>
        </w:rPr>
        <w:t>Data</w:t>
      </w:r>
      <w:r w:rsidRPr="005758F7">
        <w:rPr>
          <w:rFonts w:ascii="Calibri" w:eastAsia="Times New Roman" w:hAnsi="Calibri" w:cs="Times New Roman"/>
          <w:kern w:val="0"/>
          <w:sz w:val="24"/>
          <w:szCs w:val="24"/>
          <w:lang w:eastAsia="ru-RU"/>
          <w14:ligatures w14:val="none"/>
        </w:rPr>
        <w:t xml:space="preserve"> </w:t>
      </w:r>
      <w:r w:rsidRPr="005758F7">
        <w:rPr>
          <w:rFonts w:ascii="Calibri" w:eastAsia="Times New Roman" w:hAnsi="Calibri" w:cs="Times New Roman"/>
          <w:kern w:val="0"/>
          <w:sz w:val="24"/>
          <w:szCs w:val="24"/>
          <w:lang w:val="en-US" w:eastAsia="ru-RU"/>
          <w14:ligatures w14:val="none"/>
        </w:rPr>
        <w:t>Memory</w:t>
      </w:r>
      <w:r w:rsidRPr="005758F7">
        <w:rPr>
          <w:rFonts w:ascii="Calibri" w:eastAsia="Times New Roman" w:hAnsi="Calibri" w:cs="Times New Roman"/>
          <w:kern w:val="0"/>
          <w:sz w:val="24"/>
          <w:szCs w:val="24"/>
          <w:lang w:eastAsia="ru-RU"/>
          <w14:ligatures w14:val="none"/>
        </w:rPr>
        <w:t xml:space="preserve">). Но ни одно процессорное ядро не будет завершенным без памяти. Данные в </w:t>
      </w:r>
      <w:proofErr w:type="spellStart"/>
      <w:r w:rsidRPr="005758F7">
        <w:rPr>
          <w:rFonts w:ascii="Calibri" w:eastAsia="Times New Roman" w:hAnsi="Calibri" w:cs="Times New Roman"/>
          <w:kern w:val="0"/>
          <w:sz w:val="24"/>
          <w:szCs w:val="24"/>
          <w:lang w:eastAsia="ru-RU"/>
          <w14:ligatures w14:val="none"/>
        </w:rPr>
        <w:t>DMem</w:t>
      </w:r>
      <w:proofErr w:type="spellEnd"/>
      <w:r w:rsidRPr="005758F7">
        <w:rPr>
          <w:rFonts w:ascii="Calibri" w:eastAsia="Times New Roman" w:hAnsi="Calibri" w:cs="Times New Roman"/>
          <w:kern w:val="0"/>
          <w:sz w:val="24"/>
          <w:szCs w:val="24"/>
          <w:lang w:eastAsia="ru-RU"/>
          <w14:ligatures w14:val="none"/>
        </w:rPr>
        <w:t xml:space="preserve"> записывается с помощью инструкций </w:t>
      </w:r>
      <w:r w:rsidRPr="005758F7">
        <w:rPr>
          <w:rFonts w:ascii="Calibri" w:eastAsia="Times New Roman" w:hAnsi="Calibri" w:cs="Times New Roman"/>
          <w:kern w:val="0"/>
          <w:sz w:val="24"/>
          <w:szCs w:val="24"/>
          <w:lang w:val="uk-UA" w:eastAsia="ru-RU"/>
          <w14:ligatures w14:val="none"/>
        </w:rPr>
        <w:t>записи</w:t>
      </w:r>
      <w:r w:rsidRPr="005758F7">
        <w:rPr>
          <w:rFonts w:ascii="Calibri" w:eastAsia="Times New Roman" w:hAnsi="Calibri" w:cs="Times New Roman"/>
          <w:kern w:val="0"/>
          <w:sz w:val="24"/>
          <w:szCs w:val="24"/>
          <w:lang w:eastAsia="ru-RU"/>
          <w14:ligatures w14:val="none"/>
        </w:rPr>
        <w:t xml:space="preserve"> и считываются инструкциями загрузки.</w:t>
      </w:r>
    </w:p>
    <w:p w14:paraId="0A29D796" w14:textId="77777777"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В этом курсе акцент сделан только на ядре процессора. Вся логика, которая была бы необходима для взаимодействия с периферией, такая как контроллеры ввода-вывода (</w:t>
      </w:r>
      <w:r w:rsidRPr="005758F7">
        <w:rPr>
          <w:rFonts w:ascii="Calibri" w:eastAsia="Times New Roman" w:hAnsi="Calibri" w:cs="Times New Roman"/>
          <w:kern w:val="0"/>
          <w:sz w:val="24"/>
          <w:szCs w:val="24"/>
          <w:lang w:val="en-US" w:eastAsia="ru-RU"/>
          <w14:ligatures w14:val="none"/>
        </w:rPr>
        <w:t>I</w:t>
      </w:r>
      <w:r w:rsidRPr="005758F7">
        <w:rPr>
          <w:rFonts w:ascii="Calibri" w:eastAsia="Times New Roman" w:hAnsi="Calibri" w:cs="Times New Roman"/>
          <w:kern w:val="0"/>
          <w:sz w:val="24"/>
          <w:szCs w:val="24"/>
          <w:lang w:eastAsia="ru-RU"/>
          <w14:ligatures w14:val="none"/>
        </w:rPr>
        <w:t>/</w:t>
      </w:r>
      <w:r w:rsidRPr="005758F7">
        <w:rPr>
          <w:rFonts w:ascii="Calibri" w:eastAsia="Times New Roman" w:hAnsi="Calibri" w:cs="Times New Roman"/>
          <w:kern w:val="0"/>
          <w:sz w:val="24"/>
          <w:szCs w:val="24"/>
          <w:lang w:val="en-US" w:eastAsia="ru-RU"/>
          <w14:ligatures w14:val="none"/>
        </w:rPr>
        <w:t>O</w:t>
      </w:r>
      <w:r w:rsidRPr="005758F7">
        <w:rPr>
          <w:rFonts w:ascii="Calibri" w:eastAsia="Times New Roman" w:hAnsi="Calibri" w:cs="Times New Roman"/>
          <w:kern w:val="0"/>
          <w:sz w:val="24"/>
          <w:szCs w:val="24"/>
          <w:lang w:eastAsia="ru-RU"/>
          <w14:ligatures w14:val="none"/>
        </w:rPr>
        <w:t>), логика прерываний, системные таймеры и др., не рассматривается.</w:t>
      </w:r>
    </w:p>
    <w:p w14:paraId="02404035" w14:textId="77777777"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Используется упрощенное представление о памяти. Процессор общего назначения обычно имеет больший объем памяти, содержащий как инструкции, так и данные. Как правило, для доступа к памяти требуется много тактовых циклов. Чтобы снизить задержку доступа к памяти, используют кэши, в которых хранятся недавно полученных данные в памяти вблизи ядра процессора. Все эти сложные моменты реализации процессоров в целях обучения игнорируются. Для памяти команд и памяти данных используются отдельные небольшого объема запоминающие устройства. В промышленных процессорных ядрах обычно реализуются отдельные кэши команд и данных с временем доступа равным одному циклу, которые мало чем отличаются от </w:t>
      </w:r>
      <w:proofErr w:type="spellStart"/>
      <w:r w:rsidRPr="005758F7">
        <w:rPr>
          <w:rFonts w:ascii="Calibri" w:eastAsia="Times New Roman" w:hAnsi="Calibri" w:cs="Times New Roman"/>
          <w:kern w:val="0"/>
          <w:sz w:val="24"/>
          <w:szCs w:val="24"/>
          <w:lang w:eastAsia="ru-RU"/>
          <w14:ligatures w14:val="none"/>
        </w:rPr>
        <w:t>IMem</w:t>
      </w:r>
      <w:proofErr w:type="spellEnd"/>
      <w:r w:rsidRPr="005758F7">
        <w:rPr>
          <w:rFonts w:ascii="Calibri" w:eastAsia="Times New Roman" w:hAnsi="Calibri" w:cs="Times New Roman"/>
          <w:kern w:val="0"/>
          <w:sz w:val="24"/>
          <w:szCs w:val="24"/>
          <w:lang w:eastAsia="ru-RU"/>
          <w14:ligatures w14:val="none"/>
        </w:rPr>
        <w:t xml:space="preserve"> и </w:t>
      </w:r>
      <w:proofErr w:type="spellStart"/>
      <w:r w:rsidRPr="005758F7">
        <w:rPr>
          <w:rFonts w:ascii="Calibri" w:eastAsia="Times New Roman" w:hAnsi="Calibri" w:cs="Times New Roman"/>
          <w:kern w:val="0"/>
          <w:sz w:val="24"/>
          <w:szCs w:val="24"/>
          <w:lang w:eastAsia="ru-RU"/>
          <w14:ligatures w14:val="none"/>
        </w:rPr>
        <w:t>DMem</w:t>
      </w:r>
      <w:proofErr w:type="spellEnd"/>
      <w:r w:rsidRPr="005758F7">
        <w:rPr>
          <w:rFonts w:ascii="Calibri" w:eastAsia="Times New Roman" w:hAnsi="Calibri" w:cs="Times New Roman"/>
          <w:kern w:val="0"/>
          <w:sz w:val="24"/>
          <w:szCs w:val="24"/>
          <w:lang w:eastAsia="ru-RU"/>
          <w14:ligatures w14:val="none"/>
        </w:rPr>
        <w:t>, используемых в этой главе.</w:t>
      </w:r>
    </w:p>
    <w:p w14:paraId="75EBD2E5" w14:textId="77777777" w:rsidR="005758F7" w:rsidRPr="005758F7" w:rsidRDefault="005758F7" w:rsidP="005758F7">
      <w:pPr>
        <w:spacing w:after="0" w:line="360" w:lineRule="auto"/>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br w:type="page"/>
      </w:r>
    </w:p>
    <w:p w14:paraId="73068A62" w14:textId="1FDC9A28" w:rsidR="005758F7" w:rsidRPr="005758F7" w:rsidRDefault="005758F7" w:rsidP="005758F7">
      <w:pPr>
        <w:keepNext/>
        <w:keepLines/>
        <w:spacing w:before="240" w:after="0" w:line="360" w:lineRule="auto"/>
        <w:ind w:left="432"/>
        <w:jc w:val="center"/>
        <w:outlineLvl w:val="0"/>
        <w:rPr>
          <w:rFonts w:ascii="Calibri" w:eastAsia="Times New Roman" w:hAnsi="Calibri" w:cs="Times New Roman"/>
          <w:b/>
          <w:kern w:val="0"/>
          <w:szCs w:val="32"/>
          <w:lang w:eastAsia="ru-RU"/>
          <w14:ligatures w14:val="none"/>
        </w:rPr>
      </w:pPr>
      <w:bookmarkStart w:id="5" w:name="_Toc157984866"/>
      <w:r w:rsidRPr="005758F7">
        <w:rPr>
          <w:rFonts w:ascii="Calibri" w:eastAsia="Times New Roman" w:hAnsi="Calibri" w:cs="Times New Roman"/>
          <w:b/>
          <w:kern w:val="0"/>
          <w:szCs w:val="32"/>
          <w:lang w:eastAsia="ru-RU"/>
          <w14:ligatures w14:val="none"/>
        </w:rPr>
        <w:lastRenderedPageBreak/>
        <w:t xml:space="preserve">Программный счетчик </w:t>
      </w:r>
      <w:r w:rsidRPr="005758F7">
        <w:rPr>
          <w:rFonts w:ascii="Calibri" w:eastAsia="Times New Roman" w:hAnsi="Calibri" w:cs="Times New Roman"/>
          <w:b/>
          <w:kern w:val="0"/>
          <w:szCs w:val="32"/>
          <w:lang w:val="en-US" w:eastAsia="ru-RU"/>
          <w14:ligatures w14:val="none"/>
        </w:rPr>
        <w:t>PC</w:t>
      </w:r>
      <w:bookmarkEnd w:id="5"/>
      <w:r w:rsidR="00CE5D22">
        <w:rPr>
          <w:rFonts w:ascii="Calibri" w:eastAsia="Times New Roman" w:hAnsi="Calibri" w:cs="Times New Roman"/>
          <w:b/>
          <w:kern w:val="0"/>
          <w:szCs w:val="32"/>
          <w:lang w:eastAsia="ru-RU"/>
          <w14:ligatures w14:val="none"/>
        </w:rPr>
        <w:t xml:space="preserve"> (Слайд 5)</w:t>
      </w:r>
    </w:p>
    <w:p w14:paraId="5CF7D7CC" w14:textId="6D12AAF9"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Сначала реализуем только последовательную выборку, поэтому программный счетчик </w:t>
      </w:r>
      <w:r w:rsidRPr="005758F7">
        <w:rPr>
          <w:rFonts w:ascii="Calibri" w:eastAsia="Times New Roman" w:hAnsi="Calibri" w:cs="Times New Roman"/>
          <w:kern w:val="0"/>
          <w:sz w:val="24"/>
          <w:szCs w:val="24"/>
          <w:lang w:val="en-US" w:eastAsia="ru-RU"/>
          <w14:ligatures w14:val="none"/>
        </w:rPr>
        <w:t>PC</w:t>
      </w:r>
      <w:r w:rsidRPr="005758F7">
        <w:rPr>
          <w:rFonts w:ascii="Calibri" w:eastAsia="Times New Roman" w:hAnsi="Calibri" w:cs="Times New Roman"/>
          <w:kern w:val="0"/>
          <w:sz w:val="24"/>
          <w:szCs w:val="24"/>
          <w:lang w:eastAsia="ru-RU"/>
          <w14:ligatures w14:val="none"/>
        </w:rPr>
        <w:t xml:space="preserve"> представляет собой простой счетчик. </w:t>
      </w:r>
    </w:p>
    <w:p w14:paraId="4DD6BEBC" w14:textId="77777777"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Обратите внимание на то, что:</w:t>
      </w:r>
    </w:p>
    <w:p w14:paraId="4260179A" w14:textId="77777777" w:rsidR="005758F7" w:rsidRPr="005758F7" w:rsidRDefault="005758F7" w:rsidP="005758F7">
      <w:pPr>
        <w:numPr>
          <w:ilvl w:val="0"/>
          <w:numId w:val="6"/>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PC хранит адрес в байтах, то есть он ссылается на первый байт инструкции в </w:t>
      </w:r>
      <w:proofErr w:type="spellStart"/>
      <w:r w:rsidRPr="005758F7">
        <w:rPr>
          <w:rFonts w:ascii="Calibri" w:eastAsia="Times New Roman" w:hAnsi="Calibri" w:cs="Times New Roman"/>
          <w:kern w:val="0"/>
          <w:sz w:val="24"/>
          <w:szCs w:val="24"/>
          <w:lang w:eastAsia="ru-RU"/>
          <w14:ligatures w14:val="none"/>
        </w:rPr>
        <w:t>IMem</w:t>
      </w:r>
      <w:proofErr w:type="spellEnd"/>
      <w:r w:rsidRPr="005758F7">
        <w:rPr>
          <w:rFonts w:ascii="Calibri" w:eastAsia="Times New Roman" w:hAnsi="Calibri" w:cs="Times New Roman"/>
          <w:kern w:val="0"/>
          <w:sz w:val="24"/>
          <w:szCs w:val="24"/>
          <w:lang w:eastAsia="ru-RU"/>
          <w14:ligatures w14:val="none"/>
        </w:rPr>
        <w:t>. Инструкции имеют длину 4 байта, поэтому, хотя инкремент PC изображается как «+1» (инструкция), фактическое приращение должно быть на 4 байта. В нормальном режиме работы два младших бита PC всегда должны быть нулевыми;</w:t>
      </w:r>
    </w:p>
    <w:p w14:paraId="7B763899" w14:textId="31D0B13C" w:rsidR="005758F7" w:rsidRPr="005758F7" w:rsidRDefault="005758F7" w:rsidP="005758F7">
      <w:pPr>
        <w:numPr>
          <w:ilvl w:val="0"/>
          <w:numId w:val="6"/>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выборка команд должна начинаться с нулевого адреса, поэтому первое значение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pc</w:t>
      </w:r>
      <w:proofErr w:type="spellEnd"/>
      <w:r w:rsidRPr="005758F7">
        <w:rPr>
          <w:rFonts w:ascii="Calibri" w:eastAsia="Times New Roman" w:hAnsi="Calibri" w:cs="Times New Roman"/>
          <w:kern w:val="0"/>
          <w:sz w:val="24"/>
          <w:szCs w:val="24"/>
          <w:lang w:eastAsia="ru-RU"/>
          <w14:ligatures w14:val="none"/>
        </w:rPr>
        <w:t xml:space="preserve"> при приходе сигнала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reset</w:t>
      </w:r>
      <w:proofErr w:type="spellEnd"/>
      <w:r w:rsidRPr="005758F7">
        <w:rPr>
          <w:rFonts w:ascii="Calibri" w:eastAsia="Times New Roman" w:hAnsi="Calibri" w:cs="Times New Roman"/>
          <w:kern w:val="0"/>
          <w:sz w:val="24"/>
          <w:szCs w:val="24"/>
          <w:lang w:eastAsia="ru-RU"/>
          <w14:ligatures w14:val="none"/>
        </w:rPr>
        <w:t xml:space="preserve"> должно быть нулевым, что реализовано в логической схеме на рисунке;</w:t>
      </w:r>
    </w:p>
    <w:p w14:paraId="016634A1" w14:textId="77777777" w:rsidR="005758F7" w:rsidRPr="005758F7" w:rsidRDefault="005758F7" w:rsidP="005758F7">
      <w:pPr>
        <w:numPr>
          <w:ilvl w:val="0"/>
          <w:numId w:val="6"/>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в отличие от схемы счетчика, которая была разработана ранее, для удобства чтения используются уникальные имена для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pc</w:t>
      </w:r>
      <w:proofErr w:type="spellEnd"/>
      <w:r w:rsidRPr="005758F7">
        <w:rPr>
          <w:rFonts w:ascii="Calibri" w:eastAsia="Times New Roman" w:hAnsi="Calibri" w:cs="Times New Roman"/>
          <w:kern w:val="0"/>
          <w:sz w:val="24"/>
          <w:szCs w:val="24"/>
          <w:lang w:eastAsia="ru-RU"/>
          <w14:ligatures w14:val="none"/>
        </w:rPr>
        <w:t xml:space="preserve"> и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next_pc</w:t>
      </w:r>
      <w:proofErr w:type="spellEnd"/>
      <w:r w:rsidRPr="005758F7">
        <w:rPr>
          <w:rFonts w:ascii="Calibri" w:eastAsia="Times New Roman" w:hAnsi="Calibri" w:cs="Times New Roman"/>
          <w:kern w:val="0"/>
          <w:sz w:val="24"/>
          <w:szCs w:val="24"/>
          <w:lang w:eastAsia="ru-RU"/>
          <w14:ligatures w14:val="none"/>
        </w:rPr>
        <w:t xml:space="preserve">, присваивая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pc</w:t>
      </w:r>
      <w:proofErr w:type="spellEnd"/>
      <w:r w:rsidRPr="005758F7">
        <w:rPr>
          <w:rFonts w:ascii="Calibri" w:eastAsia="Times New Roman" w:hAnsi="Calibri" w:cs="Times New Roman"/>
          <w:kern w:val="0"/>
          <w:sz w:val="24"/>
          <w:szCs w:val="24"/>
          <w:lang w:eastAsia="ru-RU"/>
          <w14:ligatures w14:val="none"/>
        </w:rPr>
        <w:t xml:space="preserve"> предыдущему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next_pc</w:t>
      </w:r>
      <w:proofErr w:type="spellEnd"/>
      <w:r w:rsidRPr="005758F7">
        <w:rPr>
          <w:rFonts w:ascii="Calibri" w:eastAsia="Times New Roman" w:hAnsi="Calibri" w:cs="Times New Roman"/>
          <w:kern w:val="0"/>
          <w:sz w:val="24"/>
          <w:szCs w:val="24"/>
          <w:lang w:eastAsia="ru-RU"/>
          <w14:ligatures w14:val="none"/>
        </w:rPr>
        <w:t>.</w:t>
      </w:r>
    </w:p>
    <w:p w14:paraId="1DA5C157" w14:textId="77777777"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Выполните следующее:</w:t>
      </w:r>
    </w:p>
    <w:p w14:paraId="7AF6EBE9" w14:textId="77777777"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Реализуйте схему выше (заменив комментарий «YOUR CODE HERE»), и убедитесь в VIZ и WAVEFORM, что значение в </w:t>
      </w:r>
      <w:r w:rsidRPr="005758F7">
        <w:rPr>
          <w:rFonts w:ascii="Calibri" w:eastAsia="Times New Roman" w:hAnsi="Calibri" w:cs="Times New Roman"/>
          <w:kern w:val="0"/>
          <w:sz w:val="24"/>
          <w:szCs w:val="24"/>
          <w:lang w:val="en-US" w:eastAsia="ru-RU"/>
          <w14:ligatures w14:val="none"/>
        </w:rPr>
        <w:t>PC</w:t>
      </w:r>
      <w:r w:rsidRPr="005758F7">
        <w:rPr>
          <w:rFonts w:ascii="Calibri" w:eastAsia="Times New Roman" w:hAnsi="Calibri" w:cs="Times New Roman"/>
          <w:kern w:val="0"/>
          <w:sz w:val="24"/>
          <w:szCs w:val="24"/>
          <w:lang w:eastAsia="ru-RU"/>
          <w14:ligatures w14:val="none"/>
        </w:rPr>
        <w:t xml:space="preserve"> начинает счет с нуля и увеличивается корректно.</w:t>
      </w:r>
    </w:p>
    <w:p w14:paraId="6DC54A85" w14:textId="375CA3FC"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Если возникли проблемы, эталонные </w:t>
      </w:r>
      <w:proofErr w:type="spellStart"/>
      <w:r w:rsidRPr="005758F7">
        <w:rPr>
          <w:rFonts w:ascii="Calibri" w:eastAsia="Times New Roman" w:hAnsi="Calibri" w:cs="Times New Roman"/>
          <w:kern w:val="0"/>
          <w:sz w:val="24"/>
          <w:szCs w:val="24"/>
          <w:lang w:eastAsia="ru-RU"/>
          <w14:ligatures w14:val="none"/>
        </w:rPr>
        <w:t>решениядля</w:t>
      </w:r>
      <w:proofErr w:type="spellEnd"/>
      <w:r w:rsidRPr="005758F7">
        <w:rPr>
          <w:rFonts w:ascii="Calibri" w:eastAsia="Times New Roman" w:hAnsi="Calibri" w:cs="Times New Roman"/>
          <w:kern w:val="0"/>
          <w:sz w:val="24"/>
          <w:szCs w:val="24"/>
          <w:lang w:eastAsia="ru-RU"/>
          <w14:ligatures w14:val="none"/>
        </w:rPr>
        <w:t xml:space="preserve"> всех лабораторных работ </w:t>
      </w:r>
      <w:r w:rsidRPr="005758F7">
        <w:rPr>
          <w:rFonts w:ascii="Calibri" w:eastAsia="Times New Roman" w:hAnsi="Calibri" w:cs="Times New Roman"/>
          <w:kern w:val="0"/>
          <w:sz w:val="24"/>
          <w:szCs w:val="24"/>
          <w:lang w:val="en-US" w:eastAsia="ru-RU"/>
          <w14:ligatures w14:val="none"/>
        </w:rPr>
        <w:t>RISC</w:t>
      </w:r>
      <w:r w:rsidRPr="005758F7">
        <w:rPr>
          <w:rFonts w:ascii="Calibri" w:eastAsia="Times New Roman" w:hAnsi="Calibri" w:cs="Times New Roman"/>
          <w:kern w:val="0"/>
          <w:sz w:val="24"/>
          <w:szCs w:val="24"/>
          <w:lang w:eastAsia="ru-RU"/>
          <w14:ligatures w14:val="none"/>
        </w:rPr>
        <w:t>-</w:t>
      </w:r>
      <w:r w:rsidRPr="005758F7">
        <w:rPr>
          <w:rFonts w:ascii="Calibri" w:eastAsia="Times New Roman" w:hAnsi="Calibri" w:cs="Times New Roman"/>
          <w:kern w:val="0"/>
          <w:sz w:val="24"/>
          <w:szCs w:val="24"/>
          <w:lang w:val="en-US" w:eastAsia="ru-RU"/>
          <w14:ligatures w14:val="none"/>
        </w:rPr>
        <w:t>V</w:t>
      </w:r>
      <w:r w:rsidRPr="005758F7">
        <w:rPr>
          <w:rFonts w:ascii="Calibri" w:eastAsia="Times New Roman" w:hAnsi="Calibri" w:cs="Times New Roman"/>
          <w:kern w:val="0"/>
          <w:sz w:val="24"/>
          <w:szCs w:val="24"/>
          <w:lang w:eastAsia="ru-RU"/>
          <w14:ligatures w14:val="none"/>
        </w:rPr>
        <w:t xml:space="preserve"> находятся в репозитарии курса на </w:t>
      </w:r>
      <w:r w:rsidRPr="005758F7">
        <w:rPr>
          <w:rFonts w:ascii="Calibri" w:eastAsia="Times New Roman" w:hAnsi="Calibri" w:cs="Times New Roman"/>
          <w:kern w:val="0"/>
          <w:sz w:val="24"/>
          <w:szCs w:val="24"/>
          <w:lang w:val="en-US" w:eastAsia="ru-RU"/>
          <w14:ligatures w14:val="none"/>
        </w:rPr>
        <w:t>GitHub</w:t>
      </w:r>
      <w:r w:rsidRPr="005758F7">
        <w:rPr>
          <w:rFonts w:ascii="Calibri" w:eastAsia="Times New Roman" w:hAnsi="Calibri" w:cs="Times New Roman"/>
          <w:kern w:val="0"/>
          <w:sz w:val="24"/>
          <w:szCs w:val="24"/>
          <w:lang w:eastAsia="ru-RU"/>
          <w14:ligatures w14:val="none"/>
        </w:rPr>
        <w:t>.</w:t>
      </w:r>
    </w:p>
    <w:p w14:paraId="44C8BA57" w14:textId="77777777" w:rsidR="005758F7" w:rsidRPr="005758F7" w:rsidRDefault="005758F7" w:rsidP="005758F7">
      <w:pPr>
        <w:spacing w:after="0" w:line="240" w:lineRule="auto"/>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br w:type="page"/>
      </w:r>
    </w:p>
    <w:p w14:paraId="63A17657" w14:textId="75475E5C" w:rsidR="005758F7" w:rsidRPr="005758F7" w:rsidRDefault="005758F7" w:rsidP="005758F7">
      <w:pPr>
        <w:keepNext/>
        <w:keepLines/>
        <w:spacing w:before="240" w:after="0" w:line="360" w:lineRule="auto"/>
        <w:ind w:left="432" w:hanging="432"/>
        <w:jc w:val="center"/>
        <w:outlineLvl w:val="0"/>
        <w:rPr>
          <w:rFonts w:ascii="Calibri" w:eastAsia="Times New Roman" w:hAnsi="Calibri" w:cs="Times New Roman"/>
          <w:b/>
          <w:kern w:val="0"/>
          <w:szCs w:val="32"/>
          <w:lang w:eastAsia="ru-RU"/>
          <w14:ligatures w14:val="none"/>
        </w:rPr>
      </w:pPr>
      <w:bookmarkStart w:id="6" w:name="_Toc157984867"/>
      <w:r w:rsidRPr="005758F7">
        <w:rPr>
          <w:rFonts w:ascii="Calibri" w:eastAsia="Times New Roman" w:hAnsi="Calibri" w:cs="Times New Roman"/>
          <w:b/>
          <w:kern w:val="0"/>
          <w:szCs w:val="32"/>
          <w:lang w:eastAsia="ru-RU"/>
          <w14:ligatures w14:val="none"/>
        </w:rPr>
        <w:lastRenderedPageBreak/>
        <w:t xml:space="preserve">Память инструкций </w:t>
      </w:r>
      <w:proofErr w:type="spellStart"/>
      <w:r w:rsidRPr="005758F7">
        <w:rPr>
          <w:rFonts w:ascii="Calibri" w:eastAsia="Times New Roman" w:hAnsi="Calibri" w:cs="Times New Roman"/>
          <w:b/>
          <w:kern w:val="0"/>
          <w:szCs w:val="32"/>
          <w:lang w:val="en-US" w:eastAsia="ru-RU"/>
          <w14:ligatures w14:val="none"/>
        </w:rPr>
        <w:t>IMem</w:t>
      </w:r>
      <w:bookmarkEnd w:id="6"/>
      <w:proofErr w:type="spellEnd"/>
      <w:r w:rsidR="00CE5D22">
        <w:rPr>
          <w:rFonts w:ascii="Calibri" w:eastAsia="Times New Roman" w:hAnsi="Calibri" w:cs="Times New Roman"/>
          <w:b/>
          <w:kern w:val="0"/>
          <w:szCs w:val="32"/>
          <w:lang w:eastAsia="ru-RU"/>
          <w14:ligatures w14:val="none"/>
        </w:rPr>
        <w:t xml:space="preserve"> (Слайд 6)</w:t>
      </w:r>
    </w:p>
    <w:p w14:paraId="4445E689" w14:textId="15864A70"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Память инструкций </w:t>
      </w:r>
      <w:proofErr w:type="spellStart"/>
      <w:r w:rsidRPr="005758F7">
        <w:rPr>
          <w:rFonts w:ascii="Calibri" w:eastAsia="Times New Roman" w:hAnsi="Calibri" w:cs="Times New Roman"/>
          <w:kern w:val="0"/>
          <w:sz w:val="24"/>
          <w:szCs w:val="24"/>
          <w:lang w:val="en-US" w:eastAsia="ru-RU"/>
          <w14:ligatures w14:val="none"/>
        </w:rPr>
        <w:t>IMem</w:t>
      </w:r>
      <w:proofErr w:type="spellEnd"/>
      <w:r w:rsidRPr="005758F7">
        <w:rPr>
          <w:rFonts w:ascii="Calibri" w:eastAsia="Times New Roman" w:hAnsi="Calibri" w:cs="Times New Roman"/>
          <w:kern w:val="0"/>
          <w:sz w:val="24"/>
          <w:szCs w:val="24"/>
          <w:lang w:eastAsia="ru-RU"/>
          <w14:ligatures w14:val="none"/>
        </w:rPr>
        <w:t xml:space="preserve"> (</w:t>
      </w:r>
      <w:r w:rsidRPr="005758F7">
        <w:rPr>
          <w:rFonts w:ascii="Calibri" w:eastAsia="Times New Roman" w:hAnsi="Calibri" w:cs="Times New Roman"/>
          <w:kern w:val="0"/>
          <w:sz w:val="24"/>
          <w:szCs w:val="24"/>
          <w:lang w:val="en-US" w:eastAsia="ru-RU"/>
          <w14:ligatures w14:val="none"/>
        </w:rPr>
        <w:t>Instruction</w:t>
      </w:r>
      <w:r w:rsidRPr="005758F7">
        <w:rPr>
          <w:rFonts w:ascii="Calibri" w:eastAsia="Times New Roman" w:hAnsi="Calibri" w:cs="Times New Roman"/>
          <w:kern w:val="0"/>
          <w:sz w:val="24"/>
          <w:szCs w:val="24"/>
          <w:lang w:eastAsia="ru-RU"/>
          <w14:ligatures w14:val="none"/>
        </w:rPr>
        <w:t xml:space="preserve"> </w:t>
      </w:r>
      <w:r w:rsidRPr="005758F7">
        <w:rPr>
          <w:rFonts w:ascii="Calibri" w:eastAsia="Times New Roman" w:hAnsi="Calibri" w:cs="Times New Roman"/>
          <w:kern w:val="0"/>
          <w:sz w:val="24"/>
          <w:szCs w:val="24"/>
          <w:lang w:val="en-US" w:eastAsia="ru-RU"/>
          <w14:ligatures w14:val="none"/>
        </w:rPr>
        <w:t>Memory</w:t>
      </w:r>
      <w:r w:rsidRPr="005758F7">
        <w:rPr>
          <w:rFonts w:ascii="Calibri" w:eastAsia="Times New Roman" w:hAnsi="Calibri" w:cs="Times New Roman"/>
          <w:kern w:val="0"/>
          <w:sz w:val="24"/>
          <w:szCs w:val="24"/>
          <w:lang w:eastAsia="ru-RU"/>
          <w14:ligatures w14:val="none"/>
        </w:rPr>
        <w:t xml:space="preserve">) реализуется путем </w:t>
      </w:r>
      <w:proofErr w:type="spellStart"/>
      <w:r w:rsidRPr="005758F7">
        <w:rPr>
          <w:rFonts w:ascii="Calibri" w:eastAsia="Times New Roman" w:hAnsi="Calibri" w:cs="Times New Roman"/>
          <w:kern w:val="0"/>
          <w:sz w:val="24"/>
          <w:szCs w:val="24"/>
          <w:lang w:eastAsia="ru-RU"/>
          <w14:ligatures w14:val="none"/>
        </w:rPr>
        <w:t>инстанцирования</w:t>
      </w:r>
      <w:proofErr w:type="spellEnd"/>
      <w:r w:rsidRPr="005758F7">
        <w:rPr>
          <w:rFonts w:ascii="Calibri" w:eastAsia="Times New Roman" w:hAnsi="Calibri" w:cs="Times New Roman"/>
          <w:kern w:val="0"/>
          <w:sz w:val="24"/>
          <w:szCs w:val="24"/>
          <w:lang w:eastAsia="ru-RU"/>
          <w14:ligatures w14:val="none"/>
        </w:rPr>
        <w:t xml:space="preserve"> макроса </w:t>
      </w:r>
      <w:r w:rsidRPr="005758F7">
        <w:rPr>
          <w:rFonts w:ascii="Calibri" w:eastAsia="Times New Roman" w:hAnsi="Calibri" w:cs="Times New Roman"/>
          <w:kern w:val="0"/>
          <w:sz w:val="24"/>
          <w:szCs w:val="24"/>
          <w:lang w:val="en-US" w:eastAsia="ru-RU"/>
          <w14:ligatures w14:val="none"/>
        </w:rPr>
        <w:t>Verilog</w:t>
      </w:r>
      <w:r w:rsidRPr="005758F7">
        <w:rPr>
          <w:rFonts w:ascii="Calibri" w:eastAsia="Times New Roman" w:hAnsi="Calibri" w:cs="Times New Roman"/>
          <w:kern w:val="0"/>
          <w:sz w:val="24"/>
          <w:szCs w:val="24"/>
          <w:lang w:eastAsia="ru-RU"/>
          <w14:ligatures w14:val="none"/>
        </w:rPr>
        <w:t>. Этот макрос принимает на вход байтовый адрес, а на выходе выдает 32</w:t>
      </w:r>
      <w:r w:rsidRPr="005758F7">
        <w:rPr>
          <w:rFonts w:ascii="Calibri" w:eastAsia="Times New Roman" w:hAnsi="Calibri" w:cs="Times New Roman"/>
          <w:kern w:val="0"/>
          <w:sz w:val="24"/>
          <w:szCs w:val="24"/>
          <w:lang w:eastAsia="ru-RU"/>
          <w14:ligatures w14:val="none"/>
        </w:rPr>
        <w:noBreakHyphen/>
        <w:t xml:space="preserve">битные данные для чтения. Макрос может быть </w:t>
      </w:r>
      <w:proofErr w:type="spellStart"/>
      <w:r w:rsidRPr="005758F7">
        <w:rPr>
          <w:rFonts w:ascii="Calibri" w:eastAsia="Times New Roman" w:hAnsi="Calibri" w:cs="Times New Roman"/>
          <w:kern w:val="0"/>
          <w:sz w:val="24"/>
          <w:szCs w:val="24"/>
          <w:lang w:eastAsia="ru-RU"/>
          <w14:ligatures w14:val="none"/>
        </w:rPr>
        <w:t>инстанцирован</w:t>
      </w:r>
      <w:proofErr w:type="spellEnd"/>
      <w:r w:rsidRPr="005758F7">
        <w:rPr>
          <w:rFonts w:ascii="Calibri" w:eastAsia="Times New Roman" w:hAnsi="Calibri" w:cs="Times New Roman"/>
          <w:kern w:val="0"/>
          <w:sz w:val="24"/>
          <w:szCs w:val="24"/>
          <w:lang w:eastAsia="ru-RU"/>
          <w14:ligatures w14:val="none"/>
        </w:rPr>
        <w:t>, например, следующим образом:</w:t>
      </w:r>
    </w:p>
    <w:p w14:paraId="48A9E412" w14:textId="77777777" w:rsidR="005758F7" w:rsidRPr="005758F7" w:rsidRDefault="005758F7" w:rsidP="005758F7">
      <w:pPr>
        <w:spacing w:after="0" w:line="360" w:lineRule="auto"/>
        <w:jc w:val="both"/>
        <w:rPr>
          <w:rFonts w:ascii="Courier New" w:eastAsia="Times New Roman" w:hAnsi="Courier New" w:cs="Courier New"/>
          <w:kern w:val="0"/>
          <w:sz w:val="24"/>
          <w:szCs w:val="24"/>
          <w:lang w:eastAsia="ru-RU"/>
          <w14:ligatures w14:val="none"/>
        </w:rPr>
      </w:pPr>
      <w:r w:rsidRPr="005758F7">
        <w:rPr>
          <w:rFonts w:ascii="Courier New" w:eastAsia="Times New Roman" w:hAnsi="Courier New" w:cs="Courier New"/>
          <w:kern w:val="0"/>
          <w:sz w:val="24"/>
          <w:szCs w:val="24"/>
          <w:lang w:eastAsia="ru-RU"/>
          <w14:ligatures w14:val="none"/>
        </w:rPr>
        <w:t>`</w:t>
      </w:r>
      <w:r w:rsidRPr="005758F7">
        <w:rPr>
          <w:rFonts w:ascii="Courier New" w:eastAsia="Times New Roman" w:hAnsi="Courier New" w:cs="Courier New"/>
          <w:kern w:val="0"/>
          <w:sz w:val="24"/>
          <w:szCs w:val="24"/>
          <w:lang w:val="en-US" w:eastAsia="ru-RU"/>
          <w14:ligatures w14:val="none"/>
        </w:rPr>
        <w:t>READONLY</w:t>
      </w:r>
      <w:r w:rsidRPr="005758F7">
        <w:rPr>
          <w:rFonts w:ascii="Courier New" w:eastAsia="Times New Roman" w:hAnsi="Courier New" w:cs="Courier New"/>
          <w:kern w:val="0"/>
          <w:sz w:val="24"/>
          <w:szCs w:val="24"/>
          <w:lang w:eastAsia="ru-RU"/>
          <w14:ligatures w14:val="none"/>
        </w:rPr>
        <w:t>_</w:t>
      </w:r>
      <w:proofErr w:type="gramStart"/>
      <w:r w:rsidRPr="005758F7">
        <w:rPr>
          <w:rFonts w:ascii="Courier New" w:eastAsia="Times New Roman" w:hAnsi="Courier New" w:cs="Courier New"/>
          <w:kern w:val="0"/>
          <w:sz w:val="24"/>
          <w:szCs w:val="24"/>
          <w:lang w:val="en-US" w:eastAsia="ru-RU"/>
          <w14:ligatures w14:val="none"/>
        </w:rPr>
        <w:t>MEM</w:t>
      </w:r>
      <w:r w:rsidRPr="005758F7">
        <w:rPr>
          <w:rFonts w:ascii="Courier New" w:eastAsia="Times New Roman" w:hAnsi="Courier New" w:cs="Courier New"/>
          <w:kern w:val="0"/>
          <w:sz w:val="24"/>
          <w:szCs w:val="24"/>
          <w:lang w:eastAsia="ru-RU"/>
          <w14:ligatures w14:val="none"/>
        </w:rPr>
        <w:t>(</w:t>
      </w:r>
      <w:proofErr w:type="gramEnd"/>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val="en-US" w:eastAsia="ru-RU"/>
          <w14:ligatures w14:val="none"/>
        </w:rPr>
        <w:t>addr</w:t>
      </w:r>
      <w:proofErr w:type="spellEnd"/>
      <w:r w:rsidRPr="005758F7">
        <w:rPr>
          <w:rFonts w:ascii="Courier New" w:eastAsia="Times New Roman" w:hAnsi="Courier New" w:cs="Courier New"/>
          <w:kern w:val="0"/>
          <w:sz w:val="24"/>
          <w:szCs w:val="24"/>
          <w:lang w:eastAsia="ru-RU"/>
          <w14:ligatures w14:val="none"/>
        </w:rPr>
        <w:t>, $$</w:t>
      </w:r>
      <w:r w:rsidRPr="005758F7">
        <w:rPr>
          <w:rFonts w:ascii="Courier New" w:eastAsia="Times New Roman" w:hAnsi="Courier New" w:cs="Courier New"/>
          <w:kern w:val="0"/>
          <w:sz w:val="24"/>
          <w:szCs w:val="24"/>
          <w:lang w:val="en-US" w:eastAsia="ru-RU"/>
          <w14:ligatures w14:val="none"/>
        </w:rPr>
        <w:t>read</w:t>
      </w:r>
      <w:r w:rsidRPr="005758F7">
        <w:rPr>
          <w:rFonts w:ascii="Courier New" w:eastAsia="Times New Roman" w:hAnsi="Courier New" w:cs="Courier New"/>
          <w:kern w:val="0"/>
          <w:sz w:val="24"/>
          <w:szCs w:val="24"/>
          <w:lang w:eastAsia="ru-RU"/>
          <w14:ligatures w14:val="none"/>
        </w:rPr>
        <w:t>_</w:t>
      </w:r>
      <w:r w:rsidRPr="005758F7">
        <w:rPr>
          <w:rFonts w:ascii="Courier New" w:eastAsia="Times New Roman" w:hAnsi="Courier New" w:cs="Courier New"/>
          <w:kern w:val="0"/>
          <w:sz w:val="24"/>
          <w:szCs w:val="24"/>
          <w:lang w:val="en-US" w:eastAsia="ru-RU"/>
          <w14:ligatures w14:val="none"/>
        </w:rPr>
        <w:t>data</w:t>
      </w:r>
      <w:r w:rsidRPr="005758F7">
        <w:rPr>
          <w:rFonts w:ascii="Courier New" w:eastAsia="Times New Roman" w:hAnsi="Courier New" w:cs="Courier New"/>
          <w:kern w:val="0"/>
          <w:sz w:val="24"/>
          <w:szCs w:val="24"/>
          <w:lang w:eastAsia="ru-RU"/>
          <w14:ligatures w14:val="none"/>
        </w:rPr>
        <w:t>[31:0])</w:t>
      </w:r>
    </w:p>
    <w:p w14:paraId="389F5943" w14:textId="77777777"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Перед </w:t>
      </w:r>
      <w:proofErr w:type="spellStart"/>
      <w:r w:rsidRPr="005758F7">
        <w:rPr>
          <w:rFonts w:ascii="Calibri" w:eastAsia="Times New Roman" w:hAnsi="Calibri" w:cs="Times New Roman"/>
          <w:kern w:val="0"/>
          <w:sz w:val="24"/>
          <w:szCs w:val="24"/>
          <w:lang w:eastAsia="ru-RU"/>
          <w14:ligatures w14:val="none"/>
        </w:rPr>
        <w:t>инстанцированием</w:t>
      </w:r>
      <w:proofErr w:type="spellEnd"/>
      <w:r w:rsidRPr="005758F7">
        <w:rPr>
          <w:rFonts w:ascii="Calibri" w:eastAsia="Times New Roman" w:hAnsi="Calibri" w:cs="Times New Roman"/>
          <w:kern w:val="0"/>
          <w:sz w:val="24"/>
          <w:szCs w:val="24"/>
          <w:lang w:eastAsia="ru-RU"/>
          <w14:ligatures w14:val="none"/>
        </w:rPr>
        <w:t xml:space="preserve"> макроса в </w:t>
      </w:r>
      <w:r w:rsidRPr="005758F7">
        <w:rPr>
          <w:rFonts w:ascii="Calibri" w:eastAsia="Times New Roman" w:hAnsi="Calibri" w:cs="Times New Roman"/>
          <w:kern w:val="0"/>
          <w:sz w:val="24"/>
          <w:szCs w:val="24"/>
          <w:lang w:val="en-US" w:eastAsia="ru-RU"/>
          <w14:ligatures w14:val="none"/>
        </w:rPr>
        <w:t>Verilog</w:t>
      </w:r>
      <w:r w:rsidRPr="005758F7">
        <w:rPr>
          <w:rFonts w:ascii="Calibri" w:eastAsia="Times New Roman" w:hAnsi="Calibri" w:cs="Times New Roman"/>
          <w:kern w:val="0"/>
          <w:sz w:val="24"/>
          <w:szCs w:val="24"/>
          <w:lang w:eastAsia="ru-RU"/>
          <w14:ligatures w14:val="none"/>
        </w:rPr>
        <w:t xml:space="preserve"> ставится гравис (</w:t>
      </w:r>
      <w:proofErr w:type="spellStart"/>
      <w:r w:rsidRPr="005758F7">
        <w:rPr>
          <w:rFonts w:ascii="Calibri" w:eastAsia="Times New Roman" w:hAnsi="Calibri" w:cs="Times New Roman"/>
          <w:kern w:val="0"/>
          <w:sz w:val="24"/>
          <w:szCs w:val="24"/>
          <w:lang w:eastAsia="ru-RU"/>
          <w14:ligatures w14:val="none"/>
        </w:rPr>
        <w:t>backquote</w:t>
      </w:r>
      <w:proofErr w:type="spellEnd"/>
      <w:r w:rsidRPr="005758F7">
        <w:rPr>
          <w:rFonts w:ascii="Calibri" w:eastAsia="Times New Roman" w:hAnsi="Calibri" w:cs="Times New Roman"/>
          <w:kern w:val="0"/>
          <w:sz w:val="24"/>
          <w:szCs w:val="24"/>
          <w:lang w:eastAsia="ru-RU"/>
          <w14:ligatures w14:val="none"/>
        </w:rPr>
        <w:t>, не путать с одинарной кавычкой). В выражениях, подобных этому, которые синтаксически не отличают назначенные сигналы от используемых, необходимо идентифицировать назначенные сигналы с помощью префикса «</w:t>
      </w:r>
      <w:r w:rsidRPr="005758F7">
        <w:rPr>
          <w:rFonts w:ascii="Courier New" w:eastAsia="Times New Roman" w:hAnsi="Courier New" w:cs="Courier New"/>
          <w:kern w:val="0"/>
          <w:sz w:val="24"/>
          <w:szCs w:val="24"/>
          <w:lang w:eastAsia="ru-RU"/>
          <w14:ligatures w14:val="none"/>
        </w:rPr>
        <w:t>$$</w:t>
      </w:r>
      <w:r w:rsidRPr="005758F7">
        <w:rPr>
          <w:rFonts w:ascii="Calibri" w:eastAsia="Times New Roman" w:hAnsi="Calibri" w:cs="Times New Roman"/>
          <w:kern w:val="0"/>
          <w:sz w:val="24"/>
          <w:szCs w:val="24"/>
          <w:lang w:eastAsia="ru-RU"/>
          <w14:ligatures w14:val="none"/>
        </w:rPr>
        <w:t xml:space="preserve">». Назначенный сигнал объявляет свой битовый диапазон. Таким образом, выше используется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read_</w:t>
      </w:r>
      <w:proofErr w:type="gramStart"/>
      <w:r w:rsidRPr="005758F7">
        <w:rPr>
          <w:rFonts w:ascii="Courier New" w:eastAsia="Times New Roman" w:hAnsi="Courier New" w:cs="Courier New"/>
          <w:kern w:val="0"/>
          <w:sz w:val="24"/>
          <w:szCs w:val="24"/>
          <w:lang w:eastAsia="ru-RU"/>
          <w14:ligatures w14:val="none"/>
        </w:rPr>
        <w:t>data</w:t>
      </w:r>
      <w:proofErr w:type="spellEnd"/>
      <w:r w:rsidRPr="005758F7">
        <w:rPr>
          <w:rFonts w:ascii="Courier New" w:eastAsia="Times New Roman" w:hAnsi="Courier New" w:cs="Courier New"/>
          <w:kern w:val="0"/>
          <w:sz w:val="24"/>
          <w:szCs w:val="24"/>
          <w:lang w:eastAsia="ru-RU"/>
          <w14:ligatures w14:val="none"/>
        </w:rPr>
        <w:t>[</w:t>
      </w:r>
      <w:proofErr w:type="gramEnd"/>
      <w:r w:rsidRPr="005758F7">
        <w:rPr>
          <w:rFonts w:ascii="Courier New" w:eastAsia="Times New Roman" w:hAnsi="Courier New" w:cs="Courier New"/>
          <w:kern w:val="0"/>
          <w:sz w:val="24"/>
          <w:szCs w:val="24"/>
          <w:lang w:eastAsia="ru-RU"/>
          <w14:ligatures w14:val="none"/>
        </w:rPr>
        <w:t>31:0]</w:t>
      </w:r>
      <w:r w:rsidRPr="005758F7">
        <w:rPr>
          <w:rFonts w:ascii="Calibri" w:eastAsia="Times New Roman" w:hAnsi="Calibri" w:cs="Times New Roman"/>
          <w:kern w:val="0"/>
          <w:sz w:val="24"/>
          <w:szCs w:val="24"/>
          <w:lang w:eastAsia="ru-RU"/>
          <w14:ligatures w14:val="none"/>
        </w:rPr>
        <w:t>.</w:t>
      </w:r>
    </w:p>
    <w:p w14:paraId="54302732" w14:textId="77777777"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Этот макрос значительно упрощен по сравнению с макросом для массива:</w:t>
      </w:r>
    </w:p>
    <w:p w14:paraId="565C8A6C" w14:textId="77777777" w:rsidR="005758F7" w:rsidRPr="005758F7" w:rsidRDefault="005758F7" w:rsidP="005758F7">
      <w:pPr>
        <w:numPr>
          <w:ilvl w:val="0"/>
          <w:numId w:val="9"/>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Не существует способа записи в массив. Программа, указанная в шаблоне, заносится в этот массив перед моделированием.</w:t>
      </w:r>
    </w:p>
    <w:p w14:paraId="3737223C" w14:textId="77777777" w:rsidR="005758F7" w:rsidRPr="005758F7" w:rsidRDefault="005758F7" w:rsidP="005758F7">
      <w:pPr>
        <w:numPr>
          <w:ilvl w:val="0"/>
          <w:numId w:val="9"/>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Как правило, массив имеет вход разрешения на чтение. Это разрешение на чтение указывает в каждом цикле, следует ли выполнять чтение. В разработанном массиве чтение будет происходить всегда. Разрешение на чтение нужно для экономии энергопотребления, но в данном примере это проигнорировано для упрощения.</w:t>
      </w:r>
    </w:p>
    <w:p w14:paraId="592918D5" w14:textId="77777777" w:rsidR="005758F7" w:rsidRPr="005758F7" w:rsidRDefault="005758F7" w:rsidP="005758F7">
      <w:pPr>
        <w:numPr>
          <w:ilvl w:val="0"/>
          <w:numId w:val="9"/>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Обычно модуль памяти, подобный </w:t>
      </w:r>
      <w:proofErr w:type="spellStart"/>
      <w:r w:rsidRPr="005758F7">
        <w:rPr>
          <w:rFonts w:ascii="Calibri" w:eastAsia="Times New Roman" w:hAnsi="Calibri" w:cs="Times New Roman"/>
          <w:kern w:val="0"/>
          <w:sz w:val="24"/>
          <w:szCs w:val="24"/>
          <w:lang w:eastAsia="ru-RU"/>
          <w14:ligatures w14:val="none"/>
        </w:rPr>
        <w:t>IMem</w:t>
      </w:r>
      <w:proofErr w:type="spellEnd"/>
      <w:r w:rsidRPr="005758F7">
        <w:rPr>
          <w:rFonts w:ascii="Calibri" w:eastAsia="Times New Roman" w:hAnsi="Calibri" w:cs="Times New Roman"/>
          <w:kern w:val="0"/>
          <w:sz w:val="24"/>
          <w:szCs w:val="24"/>
          <w:lang w:eastAsia="ru-RU"/>
          <w14:ligatures w14:val="none"/>
        </w:rPr>
        <w:t>, реализуется с помощью физического примитива, называемой статической памятью с произвольным доступом, или SRAM (</w:t>
      </w:r>
      <w:proofErr w:type="spellStart"/>
      <w:r w:rsidRPr="005758F7">
        <w:rPr>
          <w:rFonts w:ascii="Calibri" w:eastAsia="Times New Roman" w:hAnsi="Calibri" w:cs="Times New Roman"/>
          <w:kern w:val="0"/>
          <w:sz w:val="24"/>
          <w:szCs w:val="24"/>
          <w:lang w:eastAsia="ru-RU"/>
          <w14:ligatures w14:val="none"/>
        </w:rPr>
        <w:t>Static</w:t>
      </w:r>
      <w:proofErr w:type="spellEnd"/>
      <w:r w:rsidRPr="005758F7">
        <w:rPr>
          <w:rFonts w:ascii="Calibri" w:eastAsia="Times New Roman" w:hAnsi="Calibri" w:cs="Times New Roman"/>
          <w:kern w:val="0"/>
          <w:sz w:val="24"/>
          <w:szCs w:val="24"/>
          <w:lang w:eastAsia="ru-RU"/>
          <w14:ligatures w14:val="none"/>
        </w:rPr>
        <w:t xml:space="preserve"> </w:t>
      </w:r>
      <w:proofErr w:type="spellStart"/>
      <w:r w:rsidRPr="005758F7">
        <w:rPr>
          <w:rFonts w:ascii="Calibri" w:eastAsia="Times New Roman" w:hAnsi="Calibri" w:cs="Times New Roman"/>
          <w:kern w:val="0"/>
          <w:sz w:val="24"/>
          <w:szCs w:val="24"/>
          <w:lang w:eastAsia="ru-RU"/>
          <w14:ligatures w14:val="none"/>
        </w:rPr>
        <w:t>Random</w:t>
      </w:r>
      <w:proofErr w:type="spellEnd"/>
      <w:r w:rsidRPr="005758F7">
        <w:rPr>
          <w:rFonts w:ascii="Calibri" w:eastAsia="Times New Roman" w:hAnsi="Calibri" w:cs="Times New Roman"/>
          <w:kern w:val="0"/>
          <w:sz w:val="24"/>
          <w:szCs w:val="24"/>
          <w:lang w:eastAsia="ru-RU"/>
          <w14:ligatures w14:val="none"/>
        </w:rPr>
        <w:t xml:space="preserve"> Access Memory). Адрес предоставляется за один такт, а данные считываются в следующем такте. Но разрабатываемый процессор однотактный и команда выполняется в один такт. Массив возвращает выходные данные в том же тактовом цикле, на котором поступил входной адрес. Это приведет к тому, что реализация с использованием триггеров будет гораздо менее оптимальной, чем с помощью SRAM.</w:t>
      </w:r>
    </w:p>
    <w:p w14:paraId="2C841AE0" w14:textId="77777777"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Реализуйте выборку инструкций, </w:t>
      </w:r>
      <w:proofErr w:type="spellStart"/>
      <w:r w:rsidRPr="005758F7">
        <w:rPr>
          <w:rFonts w:ascii="Calibri" w:eastAsia="Times New Roman" w:hAnsi="Calibri" w:cs="Times New Roman"/>
          <w:kern w:val="0"/>
          <w:sz w:val="24"/>
          <w:szCs w:val="24"/>
          <w:lang w:eastAsia="ru-RU"/>
          <w14:ligatures w14:val="none"/>
        </w:rPr>
        <w:t>инстанцировав</w:t>
      </w:r>
      <w:proofErr w:type="spellEnd"/>
      <w:r w:rsidRPr="005758F7">
        <w:rPr>
          <w:rFonts w:ascii="Calibri" w:eastAsia="Times New Roman" w:hAnsi="Calibri" w:cs="Times New Roman"/>
          <w:kern w:val="0"/>
          <w:sz w:val="24"/>
          <w:szCs w:val="24"/>
          <w:lang w:eastAsia="ru-RU"/>
          <w14:ligatures w14:val="none"/>
        </w:rPr>
        <w:t xml:space="preserve"> </w:t>
      </w:r>
      <w:proofErr w:type="spellStart"/>
      <w:r w:rsidRPr="005758F7">
        <w:rPr>
          <w:rFonts w:ascii="Calibri" w:eastAsia="Times New Roman" w:hAnsi="Calibri" w:cs="Times New Roman"/>
          <w:kern w:val="0"/>
          <w:sz w:val="24"/>
          <w:szCs w:val="24"/>
          <w:lang w:eastAsia="ru-RU"/>
          <w14:ligatures w14:val="none"/>
        </w:rPr>
        <w:t>IMem</w:t>
      </w:r>
      <w:proofErr w:type="spellEnd"/>
      <w:r w:rsidRPr="005758F7">
        <w:rPr>
          <w:rFonts w:ascii="Calibri" w:eastAsia="Times New Roman" w:hAnsi="Calibri" w:cs="Times New Roman"/>
          <w:kern w:val="0"/>
          <w:sz w:val="24"/>
          <w:szCs w:val="24"/>
          <w:lang w:eastAsia="ru-RU"/>
          <w14:ligatures w14:val="none"/>
        </w:rPr>
        <w:t>:</w:t>
      </w:r>
    </w:p>
    <w:p w14:paraId="6307DE09" w14:textId="77777777" w:rsidR="005758F7" w:rsidRPr="005758F7" w:rsidRDefault="005758F7" w:rsidP="005758F7">
      <w:pPr>
        <w:numPr>
          <w:ilvl w:val="0"/>
          <w:numId w:val="11"/>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Установите макрос `READONLY_MEM после логики </w:t>
      </w:r>
      <w:r w:rsidRPr="005758F7">
        <w:rPr>
          <w:rFonts w:ascii="Calibri" w:eastAsia="Times New Roman" w:hAnsi="Calibri" w:cs="Times New Roman"/>
          <w:kern w:val="0"/>
          <w:sz w:val="24"/>
          <w:szCs w:val="24"/>
          <w:lang w:val="en-US" w:eastAsia="ru-RU"/>
          <w14:ligatures w14:val="none"/>
        </w:rPr>
        <w:t>PC</w:t>
      </w:r>
      <w:r w:rsidRPr="005758F7">
        <w:rPr>
          <w:rFonts w:ascii="Calibri" w:eastAsia="Times New Roman" w:hAnsi="Calibri" w:cs="Times New Roman"/>
          <w:kern w:val="0"/>
          <w:sz w:val="24"/>
          <w:szCs w:val="24"/>
          <w:lang w:eastAsia="ru-RU"/>
          <w14:ligatures w14:val="none"/>
        </w:rPr>
        <w:t xml:space="preserve">, указав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pc</w:t>
      </w:r>
      <w:proofErr w:type="spellEnd"/>
      <w:r w:rsidRPr="005758F7">
        <w:rPr>
          <w:rFonts w:ascii="Calibri" w:eastAsia="Times New Roman" w:hAnsi="Calibri" w:cs="Times New Roman"/>
          <w:kern w:val="0"/>
          <w:sz w:val="24"/>
          <w:szCs w:val="24"/>
          <w:lang w:eastAsia="ru-RU"/>
          <w14:ligatures w14:val="none"/>
        </w:rPr>
        <w:t xml:space="preserve"> в качестве адреса и </w:t>
      </w:r>
      <w:r w:rsidRPr="005758F7">
        <w:rPr>
          <w:rFonts w:ascii="Courier New" w:eastAsia="Times New Roman" w:hAnsi="Courier New" w:cs="Courier New"/>
          <w:kern w:val="0"/>
          <w:sz w:val="24"/>
          <w:szCs w:val="24"/>
          <w:lang w:eastAsia="ru-RU"/>
          <w14:ligatures w14:val="none"/>
        </w:rPr>
        <w:t>$$</w:t>
      </w:r>
      <w:proofErr w:type="spellStart"/>
      <w:proofErr w:type="gramStart"/>
      <w:r w:rsidRPr="005758F7">
        <w:rPr>
          <w:rFonts w:ascii="Courier New" w:eastAsia="Times New Roman" w:hAnsi="Courier New" w:cs="Courier New"/>
          <w:kern w:val="0"/>
          <w:sz w:val="24"/>
          <w:szCs w:val="24"/>
          <w:lang w:eastAsia="ru-RU"/>
          <w14:ligatures w14:val="none"/>
        </w:rPr>
        <w:t>instr</w:t>
      </w:r>
      <w:proofErr w:type="spellEnd"/>
      <w:r w:rsidRPr="005758F7">
        <w:rPr>
          <w:rFonts w:ascii="Courier New" w:eastAsia="Times New Roman" w:hAnsi="Courier New" w:cs="Courier New"/>
          <w:kern w:val="0"/>
          <w:sz w:val="24"/>
          <w:szCs w:val="24"/>
          <w:lang w:eastAsia="ru-RU"/>
          <w14:ligatures w14:val="none"/>
        </w:rPr>
        <w:t>[</w:t>
      </w:r>
      <w:proofErr w:type="gramEnd"/>
      <w:r w:rsidRPr="005758F7">
        <w:rPr>
          <w:rFonts w:ascii="Courier New" w:eastAsia="Times New Roman" w:hAnsi="Courier New" w:cs="Courier New"/>
          <w:kern w:val="0"/>
          <w:sz w:val="24"/>
          <w:szCs w:val="24"/>
          <w:lang w:eastAsia="ru-RU"/>
          <w14:ligatures w14:val="none"/>
        </w:rPr>
        <w:t>31:0]</w:t>
      </w:r>
      <w:r w:rsidRPr="005758F7">
        <w:rPr>
          <w:rFonts w:ascii="Calibri" w:eastAsia="Times New Roman" w:hAnsi="Calibri" w:cs="Calibri"/>
          <w:kern w:val="0"/>
          <w:sz w:val="24"/>
          <w:szCs w:val="24"/>
          <w:lang w:eastAsia="ru-RU"/>
          <w14:ligatures w14:val="none"/>
        </w:rPr>
        <w:t xml:space="preserve"> </w:t>
      </w:r>
      <w:r w:rsidRPr="005758F7">
        <w:rPr>
          <w:rFonts w:ascii="Calibri" w:eastAsia="Times New Roman" w:hAnsi="Calibri" w:cs="Times New Roman"/>
          <w:kern w:val="0"/>
          <w:sz w:val="24"/>
          <w:szCs w:val="24"/>
          <w:lang w:eastAsia="ru-RU"/>
          <w14:ligatures w14:val="none"/>
        </w:rPr>
        <w:t>в качестве вывода. Обязательно выровняйте его с другими участками кода, используя отступ в три пробела.</w:t>
      </w:r>
    </w:p>
    <w:p w14:paraId="3FDDF73B" w14:textId="77777777" w:rsidR="005758F7" w:rsidRPr="005758F7" w:rsidRDefault="005758F7" w:rsidP="005758F7">
      <w:pPr>
        <w:numPr>
          <w:ilvl w:val="0"/>
          <w:numId w:val="11"/>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Убедитесь, что: LOG указывает на вывод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instr</w:t>
      </w:r>
      <w:proofErr w:type="spellEnd"/>
      <w:r w:rsidRPr="005758F7">
        <w:rPr>
          <w:rFonts w:ascii="Calibri" w:eastAsia="Times New Roman" w:hAnsi="Calibri" w:cs="Times New Roman"/>
          <w:kern w:val="0"/>
          <w:sz w:val="24"/>
          <w:szCs w:val="24"/>
          <w:lang w:eastAsia="ru-RU"/>
          <w14:ligatures w14:val="none"/>
        </w:rPr>
        <w:t xml:space="preserve">, окно DIAGRAM выглядит правильно, а VIZ показывает инструкции, считываемые из </w:t>
      </w:r>
      <w:proofErr w:type="spellStart"/>
      <w:r w:rsidRPr="005758F7">
        <w:rPr>
          <w:rFonts w:ascii="Calibri" w:eastAsia="Times New Roman" w:hAnsi="Calibri" w:cs="Times New Roman"/>
          <w:kern w:val="0"/>
          <w:sz w:val="24"/>
          <w:szCs w:val="24"/>
          <w:lang w:eastAsia="ru-RU"/>
          <w14:ligatures w14:val="none"/>
        </w:rPr>
        <w:t>IMem</w:t>
      </w:r>
      <w:proofErr w:type="spellEnd"/>
      <w:r w:rsidRPr="005758F7">
        <w:rPr>
          <w:rFonts w:ascii="Calibri" w:eastAsia="Times New Roman" w:hAnsi="Calibri" w:cs="Times New Roman"/>
          <w:kern w:val="0"/>
          <w:sz w:val="24"/>
          <w:szCs w:val="24"/>
          <w:lang w:eastAsia="ru-RU"/>
          <w14:ligatures w14:val="none"/>
        </w:rPr>
        <w:t xml:space="preserve">. Если что-то выглядит неправильно, выполните отладку кода с помощью окна WAVEFORM и убедитесь, что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instr</w:t>
      </w:r>
      <w:proofErr w:type="spellEnd"/>
      <w:r w:rsidRPr="005758F7">
        <w:rPr>
          <w:rFonts w:ascii="Calibri" w:eastAsia="Times New Roman" w:hAnsi="Calibri" w:cs="Times New Roman"/>
          <w:kern w:val="0"/>
          <w:sz w:val="24"/>
          <w:szCs w:val="24"/>
          <w:lang w:eastAsia="ru-RU"/>
          <w14:ligatures w14:val="none"/>
        </w:rPr>
        <w:t xml:space="preserve"> больше не появляется в сигналах VIZ «To Be </w:t>
      </w:r>
      <w:proofErr w:type="spellStart"/>
      <w:r w:rsidRPr="005758F7">
        <w:rPr>
          <w:rFonts w:ascii="Calibri" w:eastAsia="Times New Roman" w:hAnsi="Calibri" w:cs="Times New Roman"/>
          <w:kern w:val="0"/>
          <w:sz w:val="24"/>
          <w:szCs w:val="24"/>
          <w:lang w:eastAsia="ru-RU"/>
          <w14:ligatures w14:val="none"/>
        </w:rPr>
        <w:t>Implemented</w:t>
      </w:r>
      <w:proofErr w:type="spellEnd"/>
      <w:r w:rsidRPr="005758F7">
        <w:rPr>
          <w:rFonts w:ascii="Calibri" w:eastAsia="Times New Roman" w:hAnsi="Calibri" w:cs="Times New Roman"/>
          <w:kern w:val="0"/>
          <w:sz w:val="24"/>
          <w:szCs w:val="24"/>
          <w:lang w:eastAsia="ru-RU"/>
          <w14:ligatures w14:val="none"/>
        </w:rPr>
        <w:t>» («Требуется реализовать»).</w:t>
      </w:r>
      <w:r w:rsidRPr="005758F7">
        <w:rPr>
          <w:rFonts w:ascii="Calibri" w:eastAsia="Times New Roman" w:hAnsi="Calibri" w:cs="Times New Roman"/>
          <w:kern w:val="0"/>
          <w:sz w:val="24"/>
          <w:szCs w:val="24"/>
          <w:lang w:eastAsia="ru-RU"/>
          <w14:ligatures w14:val="none"/>
        </w:rPr>
        <w:br w:type="page"/>
      </w:r>
    </w:p>
    <w:p w14:paraId="416264DB" w14:textId="4364BDA5" w:rsidR="005758F7" w:rsidRPr="005758F7" w:rsidRDefault="005758F7" w:rsidP="005758F7">
      <w:pPr>
        <w:keepNext/>
        <w:keepLines/>
        <w:spacing w:before="240" w:after="0" w:line="240" w:lineRule="auto"/>
        <w:ind w:left="432" w:hanging="432"/>
        <w:jc w:val="center"/>
        <w:outlineLvl w:val="0"/>
        <w:rPr>
          <w:rFonts w:ascii="Calibri" w:eastAsia="Times New Roman" w:hAnsi="Calibri" w:cs="Times New Roman"/>
          <w:b/>
          <w:kern w:val="0"/>
          <w:szCs w:val="32"/>
          <w:lang w:eastAsia="ru-RU"/>
          <w14:ligatures w14:val="none"/>
        </w:rPr>
      </w:pPr>
      <w:bookmarkStart w:id="7" w:name="_Toc157984868"/>
      <w:r w:rsidRPr="005758F7">
        <w:rPr>
          <w:rFonts w:ascii="Calibri" w:eastAsia="Times New Roman" w:hAnsi="Calibri" w:cs="Times New Roman"/>
          <w:b/>
          <w:kern w:val="0"/>
          <w:szCs w:val="32"/>
          <w:lang w:eastAsia="ru-RU"/>
          <w14:ligatures w14:val="none"/>
        </w:rPr>
        <w:lastRenderedPageBreak/>
        <w:t>Декодер инструкций</w:t>
      </w:r>
      <w:bookmarkEnd w:id="7"/>
      <w:r w:rsidR="00893ABE">
        <w:rPr>
          <w:rFonts w:ascii="Calibri" w:eastAsia="Times New Roman" w:hAnsi="Calibri" w:cs="Times New Roman"/>
          <w:b/>
          <w:kern w:val="0"/>
          <w:szCs w:val="32"/>
          <w:lang w:eastAsia="ru-RU"/>
          <w14:ligatures w14:val="none"/>
        </w:rPr>
        <w:t xml:space="preserve"> (Слайд 7)</w:t>
      </w:r>
    </w:p>
    <w:p w14:paraId="76C3F7E7" w14:textId="77777777" w:rsidR="005758F7" w:rsidRPr="005758F7" w:rsidRDefault="005758F7" w:rsidP="005758F7">
      <w:pPr>
        <w:keepNext/>
        <w:keepLines/>
        <w:spacing w:before="240" w:after="120" w:line="360" w:lineRule="auto"/>
        <w:ind w:left="576" w:hanging="432"/>
        <w:contextualSpacing/>
        <w:jc w:val="center"/>
        <w:outlineLvl w:val="1"/>
        <w:rPr>
          <w:rFonts w:ascii="Calibri" w:eastAsia="Times New Roman" w:hAnsi="Calibri" w:cs="Times New Roman"/>
          <w:b/>
          <w:bCs/>
          <w:kern w:val="0"/>
          <w:sz w:val="24"/>
          <w:szCs w:val="24"/>
          <w:lang w:eastAsia="ru-RU"/>
          <w14:ligatures w14:val="none"/>
        </w:rPr>
      </w:pPr>
      <w:bookmarkStart w:id="8" w:name="_Toc157984869"/>
      <w:r w:rsidRPr="005758F7">
        <w:rPr>
          <w:rFonts w:ascii="Calibri" w:eastAsia="Times New Roman" w:hAnsi="Calibri" w:cs="Times New Roman"/>
          <w:b/>
          <w:bCs/>
          <w:kern w:val="0"/>
          <w:sz w:val="24"/>
          <w:szCs w:val="24"/>
          <w:lang w:eastAsia="ru-RU"/>
          <w14:ligatures w14:val="none"/>
        </w:rPr>
        <w:t>Типы инструкций</w:t>
      </w:r>
      <w:bookmarkEnd w:id="8"/>
    </w:p>
    <w:p w14:paraId="67928DDA" w14:textId="004EF952" w:rsidR="005758F7" w:rsidRPr="005758F7" w:rsidRDefault="005758F7" w:rsidP="00E67F2D">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В этом разделе рассмотрен модуль декодера (</w:t>
      </w:r>
      <w:r w:rsidRPr="005758F7">
        <w:rPr>
          <w:rFonts w:ascii="Calibri" w:eastAsia="Times New Roman" w:hAnsi="Calibri" w:cs="Times New Roman"/>
          <w:kern w:val="0"/>
          <w:sz w:val="24"/>
          <w:szCs w:val="24"/>
          <w:lang w:val="en-US" w:eastAsia="ru-RU"/>
          <w14:ligatures w14:val="none"/>
        </w:rPr>
        <w:t>decode</w:t>
      </w:r>
      <w:r w:rsidRPr="005758F7">
        <w:rPr>
          <w:rFonts w:ascii="Calibri" w:eastAsia="Times New Roman" w:hAnsi="Calibri" w:cs="Times New Roman"/>
          <w:kern w:val="0"/>
          <w:sz w:val="24"/>
          <w:szCs w:val="24"/>
          <w:lang w:eastAsia="ru-RU"/>
          <w14:ligatures w14:val="none"/>
        </w:rPr>
        <w:t xml:space="preserve">) и все, что нужно знать про инструкции. Сам модуль в схеме процессора показан на </w:t>
      </w:r>
      <w:r w:rsidR="00E67F2D">
        <w:rPr>
          <w:rFonts w:ascii="Calibri" w:eastAsia="Times New Roman" w:hAnsi="Calibri" w:cs="Times New Roman"/>
          <w:kern w:val="0"/>
          <w:sz w:val="24"/>
          <w:szCs w:val="24"/>
          <w:lang w:eastAsia="ru-RU"/>
          <w14:ligatures w14:val="none"/>
        </w:rPr>
        <w:t>слайде</w:t>
      </w:r>
      <w:r w:rsidRPr="005758F7">
        <w:rPr>
          <w:rFonts w:ascii="Calibri" w:eastAsia="Times New Roman" w:hAnsi="Calibri" w:cs="Times New Roman"/>
          <w:kern w:val="0"/>
          <w:sz w:val="24"/>
          <w:szCs w:val="24"/>
          <w:lang w:eastAsia="ru-RU"/>
          <w14:ligatures w14:val="none"/>
        </w:rPr>
        <w:t>.</w:t>
      </w:r>
    </w:p>
    <w:p w14:paraId="5B819459" w14:textId="77777777"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Прежде чем интерпретировать инструкцию, нужно знать ее тип. Он определяется по ее коду операции </w:t>
      </w:r>
      <w:r w:rsidRPr="005758F7">
        <w:rPr>
          <w:rFonts w:ascii="Calibri" w:eastAsia="Times New Roman" w:hAnsi="Calibri" w:cs="Times New Roman"/>
          <w:kern w:val="0"/>
          <w:sz w:val="24"/>
          <w:szCs w:val="24"/>
          <w:lang w:val="en-US" w:eastAsia="ru-RU"/>
          <w14:ligatures w14:val="none"/>
        </w:rPr>
        <w:t>opcode</w:t>
      </w:r>
      <w:r w:rsidRPr="005758F7">
        <w:rPr>
          <w:rFonts w:ascii="Calibri" w:eastAsia="Times New Roman" w:hAnsi="Calibri" w:cs="Times New Roman"/>
          <w:kern w:val="0"/>
          <w:sz w:val="24"/>
          <w:szCs w:val="24"/>
          <w:lang w:eastAsia="ru-RU"/>
          <w14:ligatures w14:val="none"/>
        </w:rPr>
        <w:t xml:space="preserve"> в </w:t>
      </w:r>
      <w:r w:rsidRPr="005758F7">
        <w:rPr>
          <w:rFonts w:ascii="Courier New" w:eastAsia="Times New Roman" w:hAnsi="Courier New" w:cs="Courier New"/>
          <w:kern w:val="0"/>
          <w:sz w:val="24"/>
          <w:szCs w:val="24"/>
          <w:lang w:eastAsia="ru-RU"/>
          <w14:ligatures w14:val="none"/>
        </w:rPr>
        <w:t>$</w:t>
      </w:r>
      <w:proofErr w:type="spellStart"/>
      <w:proofErr w:type="gramStart"/>
      <w:r w:rsidRPr="005758F7">
        <w:rPr>
          <w:rFonts w:ascii="Courier New" w:eastAsia="Times New Roman" w:hAnsi="Courier New" w:cs="Courier New"/>
          <w:kern w:val="0"/>
          <w:sz w:val="24"/>
          <w:szCs w:val="24"/>
          <w:lang w:eastAsia="ru-RU"/>
          <w14:ligatures w14:val="none"/>
        </w:rPr>
        <w:t>instr</w:t>
      </w:r>
      <w:proofErr w:type="spellEnd"/>
      <w:r w:rsidRPr="005758F7">
        <w:rPr>
          <w:rFonts w:ascii="Courier New" w:eastAsia="Times New Roman" w:hAnsi="Courier New" w:cs="Courier New"/>
          <w:kern w:val="0"/>
          <w:sz w:val="24"/>
          <w:szCs w:val="24"/>
          <w:lang w:eastAsia="ru-RU"/>
          <w14:ligatures w14:val="none"/>
        </w:rPr>
        <w:t>[</w:t>
      </w:r>
      <w:proofErr w:type="gramEnd"/>
      <w:r w:rsidRPr="005758F7">
        <w:rPr>
          <w:rFonts w:ascii="Courier New" w:eastAsia="Times New Roman" w:hAnsi="Courier New" w:cs="Courier New"/>
          <w:kern w:val="0"/>
          <w:sz w:val="24"/>
          <w:szCs w:val="24"/>
          <w:lang w:eastAsia="ru-RU"/>
          <w14:ligatures w14:val="none"/>
        </w:rPr>
        <w:t>6:0]</w:t>
      </w:r>
      <w:r w:rsidRPr="005758F7">
        <w:rPr>
          <w:rFonts w:ascii="Calibri" w:eastAsia="Times New Roman" w:hAnsi="Calibri" w:cs="Times New Roman"/>
          <w:kern w:val="0"/>
          <w:sz w:val="24"/>
          <w:szCs w:val="24"/>
          <w:lang w:eastAsia="ru-RU"/>
          <w14:ligatures w14:val="none"/>
        </w:rPr>
        <w:t xml:space="preserve">. На самом деле, поле </w:t>
      </w:r>
      <w:r w:rsidRPr="005758F7">
        <w:rPr>
          <w:rFonts w:ascii="Courier New" w:eastAsia="Times New Roman" w:hAnsi="Courier New" w:cs="Courier New"/>
          <w:kern w:val="0"/>
          <w:sz w:val="24"/>
          <w:szCs w:val="24"/>
          <w:lang w:eastAsia="ru-RU"/>
          <w14:ligatures w14:val="none"/>
        </w:rPr>
        <w:t>$</w:t>
      </w:r>
      <w:proofErr w:type="spellStart"/>
      <w:proofErr w:type="gramStart"/>
      <w:r w:rsidRPr="005758F7">
        <w:rPr>
          <w:rFonts w:ascii="Courier New" w:eastAsia="Times New Roman" w:hAnsi="Courier New" w:cs="Courier New"/>
          <w:kern w:val="0"/>
          <w:sz w:val="24"/>
          <w:szCs w:val="24"/>
          <w:lang w:eastAsia="ru-RU"/>
          <w14:ligatures w14:val="none"/>
        </w:rPr>
        <w:t>instr</w:t>
      </w:r>
      <w:proofErr w:type="spellEnd"/>
      <w:r w:rsidRPr="005758F7">
        <w:rPr>
          <w:rFonts w:ascii="Courier New" w:eastAsia="Times New Roman" w:hAnsi="Courier New" w:cs="Courier New"/>
          <w:kern w:val="0"/>
          <w:sz w:val="24"/>
          <w:szCs w:val="24"/>
          <w:lang w:eastAsia="ru-RU"/>
          <w14:ligatures w14:val="none"/>
        </w:rPr>
        <w:t>[</w:t>
      </w:r>
      <w:proofErr w:type="gramEnd"/>
      <w:r w:rsidRPr="005758F7">
        <w:rPr>
          <w:rFonts w:ascii="Courier New" w:eastAsia="Times New Roman" w:hAnsi="Courier New" w:cs="Courier New"/>
          <w:kern w:val="0"/>
          <w:sz w:val="24"/>
          <w:szCs w:val="24"/>
          <w:lang w:eastAsia="ru-RU"/>
          <w14:ligatures w14:val="none"/>
        </w:rPr>
        <w:t>1:0]</w:t>
      </w:r>
      <w:r w:rsidRPr="005758F7">
        <w:rPr>
          <w:rFonts w:ascii="Calibri" w:eastAsia="Times New Roman" w:hAnsi="Calibri" w:cs="Times New Roman"/>
          <w:kern w:val="0"/>
          <w:sz w:val="24"/>
          <w:szCs w:val="24"/>
          <w:lang w:eastAsia="ru-RU"/>
          <w14:ligatures w14:val="none"/>
        </w:rPr>
        <w:t xml:space="preserve"> должно соответствовать </w:t>
      </w:r>
      <w:r w:rsidRPr="005758F7">
        <w:rPr>
          <w:rFonts w:ascii="Courier New" w:eastAsia="Times New Roman" w:hAnsi="Courier New" w:cs="Courier New"/>
          <w:kern w:val="0"/>
          <w:sz w:val="24"/>
          <w:szCs w:val="24"/>
          <w:lang w:eastAsia="ru-RU"/>
          <w14:ligatures w14:val="none"/>
        </w:rPr>
        <w:t>2'b11</w:t>
      </w:r>
      <w:r w:rsidRPr="005758F7">
        <w:rPr>
          <w:rFonts w:ascii="Calibri" w:eastAsia="Times New Roman" w:hAnsi="Calibri" w:cs="Times New Roman"/>
          <w:kern w:val="0"/>
          <w:sz w:val="24"/>
          <w:szCs w:val="24"/>
          <w:lang w:eastAsia="ru-RU"/>
          <w14:ligatures w14:val="none"/>
        </w:rPr>
        <w:t xml:space="preserve"> для корректных (валидных) инструкций RV32I. Будем считать, что все инструкции валидны, поэтому можно просто игнорировать эти два бита. ISA (</w:t>
      </w:r>
      <w:r w:rsidRPr="005758F7">
        <w:rPr>
          <w:rFonts w:ascii="Calibri" w:eastAsia="Times New Roman" w:hAnsi="Calibri" w:cs="Times New Roman"/>
          <w:kern w:val="0"/>
          <w:sz w:val="24"/>
          <w:szCs w:val="24"/>
          <w:lang w:val="en-US" w:eastAsia="ru-RU"/>
          <w14:ligatures w14:val="none"/>
        </w:rPr>
        <w:t>Instruction</w:t>
      </w:r>
      <w:r w:rsidRPr="005758F7">
        <w:rPr>
          <w:rFonts w:ascii="Calibri" w:eastAsia="Times New Roman" w:hAnsi="Calibri" w:cs="Times New Roman"/>
          <w:kern w:val="0"/>
          <w:sz w:val="24"/>
          <w:szCs w:val="24"/>
          <w:lang w:eastAsia="ru-RU"/>
          <w14:ligatures w14:val="none"/>
        </w:rPr>
        <w:t xml:space="preserve"> </w:t>
      </w:r>
      <w:r w:rsidRPr="005758F7">
        <w:rPr>
          <w:rFonts w:ascii="Calibri" w:eastAsia="Times New Roman" w:hAnsi="Calibri" w:cs="Times New Roman"/>
          <w:kern w:val="0"/>
          <w:sz w:val="24"/>
          <w:szCs w:val="24"/>
          <w:lang w:val="en-US" w:eastAsia="ru-RU"/>
          <w14:ligatures w14:val="none"/>
        </w:rPr>
        <w:t>Standard</w:t>
      </w:r>
      <w:r w:rsidRPr="005758F7">
        <w:rPr>
          <w:rFonts w:ascii="Calibri" w:eastAsia="Times New Roman" w:hAnsi="Calibri" w:cs="Times New Roman"/>
          <w:kern w:val="0"/>
          <w:sz w:val="24"/>
          <w:szCs w:val="24"/>
          <w:lang w:eastAsia="ru-RU"/>
          <w14:ligatures w14:val="none"/>
        </w:rPr>
        <w:t xml:space="preserve"> </w:t>
      </w:r>
      <w:r w:rsidRPr="005758F7">
        <w:rPr>
          <w:rFonts w:ascii="Calibri" w:eastAsia="Times New Roman" w:hAnsi="Calibri" w:cs="Times New Roman"/>
          <w:kern w:val="0"/>
          <w:sz w:val="24"/>
          <w:szCs w:val="24"/>
          <w:lang w:val="en-US" w:eastAsia="ru-RU"/>
          <w14:ligatures w14:val="none"/>
        </w:rPr>
        <w:t>Architecture</w:t>
      </w:r>
      <w:r w:rsidRPr="005758F7">
        <w:rPr>
          <w:rFonts w:ascii="Calibri" w:eastAsia="Times New Roman" w:hAnsi="Calibri" w:cs="Times New Roman"/>
          <w:kern w:val="0"/>
          <w:sz w:val="24"/>
          <w:szCs w:val="24"/>
          <w:lang w:eastAsia="ru-RU"/>
          <w14:ligatures w14:val="none"/>
        </w:rPr>
        <w:t>) определяет тип инструкции следующим образом:</w:t>
      </w:r>
    </w:p>
    <w:p w14:paraId="7F429EBE" w14:textId="77777777"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Для каждого типа инструкции нужно назначить логический сигнал, который указывает, относится ли инструкция к этому типу. Например, можно декодировать U-тип как:</w:t>
      </w:r>
    </w:p>
    <w:p w14:paraId="39D0EBE4" w14:textId="77777777" w:rsidR="005758F7" w:rsidRPr="005758F7" w:rsidRDefault="005758F7" w:rsidP="005758F7">
      <w:pPr>
        <w:spacing w:after="0" w:line="360" w:lineRule="auto"/>
        <w:jc w:val="both"/>
        <w:rPr>
          <w:rFonts w:ascii="Courier New" w:eastAsia="Times New Roman" w:hAnsi="Courier New" w:cs="Courier New"/>
          <w:kern w:val="0"/>
          <w:sz w:val="24"/>
          <w:szCs w:val="24"/>
          <w:lang w:eastAsia="ru-RU"/>
          <w14:ligatures w14:val="none"/>
        </w:rPr>
      </w:pPr>
      <w:r w:rsidRPr="005758F7">
        <w:rPr>
          <w:rFonts w:ascii="Courier New" w:eastAsia="Times New Roman" w:hAnsi="Courier New" w:cs="Courier New"/>
          <w:kern w:val="0"/>
          <w:sz w:val="24"/>
          <w:szCs w:val="24"/>
          <w:lang w:eastAsia="ru-RU"/>
          <w14:ligatures w14:val="none"/>
        </w:rPr>
        <w:t>$</w:t>
      </w:r>
      <w:r w:rsidRPr="005758F7">
        <w:rPr>
          <w:rFonts w:ascii="Courier New" w:eastAsia="Times New Roman" w:hAnsi="Courier New" w:cs="Courier New"/>
          <w:kern w:val="0"/>
          <w:sz w:val="24"/>
          <w:szCs w:val="24"/>
          <w:lang w:val="en-US" w:eastAsia="ru-RU"/>
          <w14:ligatures w14:val="none"/>
        </w:rPr>
        <w:t>is</w:t>
      </w:r>
      <w:r w:rsidRPr="005758F7">
        <w:rPr>
          <w:rFonts w:ascii="Courier New" w:eastAsia="Times New Roman" w:hAnsi="Courier New" w:cs="Courier New"/>
          <w:kern w:val="0"/>
          <w:sz w:val="24"/>
          <w:szCs w:val="24"/>
          <w:lang w:eastAsia="ru-RU"/>
          <w14:ligatures w14:val="none"/>
        </w:rPr>
        <w:t>_</w:t>
      </w:r>
      <w:r w:rsidRPr="005758F7">
        <w:rPr>
          <w:rFonts w:ascii="Courier New" w:eastAsia="Times New Roman" w:hAnsi="Courier New" w:cs="Courier New"/>
          <w:kern w:val="0"/>
          <w:sz w:val="24"/>
          <w:szCs w:val="24"/>
          <w:lang w:val="en-US" w:eastAsia="ru-RU"/>
          <w14:ligatures w14:val="none"/>
        </w:rPr>
        <w:t>u</w:t>
      </w:r>
      <w:r w:rsidRPr="005758F7">
        <w:rPr>
          <w:rFonts w:ascii="Courier New" w:eastAsia="Times New Roman" w:hAnsi="Courier New" w:cs="Courier New"/>
          <w:kern w:val="0"/>
          <w:sz w:val="24"/>
          <w:szCs w:val="24"/>
          <w:lang w:eastAsia="ru-RU"/>
          <w14:ligatures w14:val="none"/>
        </w:rPr>
        <w:t>_</w:t>
      </w:r>
      <w:proofErr w:type="spellStart"/>
      <w:r w:rsidRPr="005758F7">
        <w:rPr>
          <w:rFonts w:ascii="Courier New" w:eastAsia="Times New Roman" w:hAnsi="Courier New" w:cs="Courier New"/>
          <w:kern w:val="0"/>
          <w:sz w:val="24"/>
          <w:szCs w:val="24"/>
          <w:lang w:val="en-US" w:eastAsia="ru-RU"/>
          <w14:ligatures w14:val="none"/>
        </w:rPr>
        <w:t>instr</w:t>
      </w:r>
      <w:proofErr w:type="spellEnd"/>
      <w:r w:rsidRPr="005758F7">
        <w:rPr>
          <w:rFonts w:ascii="Courier New" w:eastAsia="Times New Roman" w:hAnsi="Courier New" w:cs="Courier New"/>
          <w:kern w:val="0"/>
          <w:sz w:val="24"/>
          <w:szCs w:val="24"/>
          <w:lang w:eastAsia="ru-RU"/>
          <w14:ligatures w14:val="none"/>
        </w:rPr>
        <w:t xml:space="preserve"> = $</w:t>
      </w:r>
      <w:proofErr w:type="spellStart"/>
      <w:proofErr w:type="gramStart"/>
      <w:r w:rsidRPr="005758F7">
        <w:rPr>
          <w:rFonts w:ascii="Courier New" w:eastAsia="Times New Roman" w:hAnsi="Courier New" w:cs="Courier New"/>
          <w:kern w:val="0"/>
          <w:sz w:val="24"/>
          <w:szCs w:val="24"/>
          <w:lang w:val="en-US" w:eastAsia="ru-RU"/>
          <w14:ligatures w14:val="none"/>
        </w:rPr>
        <w:t>instr</w:t>
      </w:r>
      <w:proofErr w:type="spellEnd"/>
      <w:r w:rsidRPr="005758F7">
        <w:rPr>
          <w:rFonts w:ascii="Courier New" w:eastAsia="Times New Roman" w:hAnsi="Courier New" w:cs="Courier New"/>
          <w:kern w:val="0"/>
          <w:sz w:val="24"/>
          <w:szCs w:val="24"/>
          <w:lang w:eastAsia="ru-RU"/>
          <w14:ligatures w14:val="none"/>
        </w:rPr>
        <w:t>[</w:t>
      </w:r>
      <w:proofErr w:type="gramEnd"/>
      <w:r w:rsidRPr="005758F7">
        <w:rPr>
          <w:rFonts w:ascii="Courier New" w:eastAsia="Times New Roman" w:hAnsi="Courier New" w:cs="Courier New"/>
          <w:kern w:val="0"/>
          <w:sz w:val="24"/>
          <w:szCs w:val="24"/>
          <w:lang w:eastAsia="ru-RU"/>
          <w14:ligatures w14:val="none"/>
        </w:rPr>
        <w:t>6:2] == 5'</w:t>
      </w:r>
      <w:r w:rsidRPr="005758F7">
        <w:rPr>
          <w:rFonts w:ascii="Courier New" w:eastAsia="Times New Roman" w:hAnsi="Courier New" w:cs="Courier New"/>
          <w:kern w:val="0"/>
          <w:sz w:val="24"/>
          <w:szCs w:val="24"/>
          <w:lang w:val="en-US" w:eastAsia="ru-RU"/>
          <w14:ligatures w14:val="none"/>
        </w:rPr>
        <w:t>b</w:t>
      </w:r>
      <w:r w:rsidRPr="005758F7">
        <w:rPr>
          <w:rFonts w:ascii="Courier New" w:eastAsia="Times New Roman" w:hAnsi="Courier New" w:cs="Courier New"/>
          <w:kern w:val="0"/>
          <w:sz w:val="24"/>
          <w:szCs w:val="24"/>
          <w:lang w:eastAsia="ru-RU"/>
          <w14:ligatures w14:val="none"/>
        </w:rPr>
        <w:t>00101 ||</w:t>
      </w:r>
    </w:p>
    <w:p w14:paraId="1EF64FE3" w14:textId="77777777" w:rsidR="005758F7" w:rsidRPr="005758F7" w:rsidRDefault="005758F7" w:rsidP="005758F7">
      <w:pPr>
        <w:spacing w:after="0" w:line="360" w:lineRule="auto"/>
        <w:jc w:val="both"/>
        <w:rPr>
          <w:rFonts w:ascii="Courier New" w:eastAsia="Times New Roman" w:hAnsi="Courier New" w:cs="Courier New"/>
          <w:kern w:val="0"/>
          <w:sz w:val="24"/>
          <w:szCs w:val="24"/>
          <w:lang w:eastAsia="ru-RU"/>
          <w14:ligatures w14:val="none"/>
        </w:rPr>
      </w:pPr>
      <w:r w:rsidRPr="005758F7">
        <w:rPr>
          <w:rFonts w:ascii="Courier New" w:eastAsia="Times New Roman" w:hAnsi="Courier New" w:cs="Courier New"/>
          <w:kern w:val="0"/>
          <w:sz w:val="24"/>
          <w:szCs w:val="24"/>
          <w:lang w:eastAsia="ru-RU"/>
          <w14:ligatures w14:val="none"/>
        </w:rPr>
        <w:t xml:space="preserve">              $</w:t>
      </w:r>
      <w:proofErr w:type="spellStart"/>
      <w:proofErr w:type="gramStart"/>
      <w:r w:rsidRPr="005758F7">
        <w:rPr>
          <w:rFonts w:ascii="Courier New" w:eastAsia="Times New Roman" w:hAnsi="Courier New" w:cs="Courier New"/>
          <w:kern w:val="0"/>
          <w:sz w:val="24"/>
          <w:szCs w:val="24"/>
          <w:lang w:eastAsia="ru-RU"/>
          <w14:ligatures w14:val="none"/>
        </w:rPr>
        <w:t>instr</w:t>
      </w:r>
      <w:proofErr w:type="spellEnd"/>
      <w:r w:rsidRPr="005758F7">
        <w:rPr>
          <w:rFonts w:ascii="Courier New" w:eastAsia="Times New Roman" w:hAnsi="Courier New" w:cs="Courier New"/>
          <w:kern w:val="0"/>
          <w:sz w:val="24"/>
          <w:szCs w:val="24"/>
          <w:lang w:eastAsia="ru-RU"/>
          <w14:ligatures w14:val="none"/>
        </w:rPr>
        <w:t>[</w:t>
      </w:r>
      <w:proofErr w:type="gramEnd"/>
      <w:r w:rsidRPr="005758F7">
        <w:rPr>
          <w:rFonts w:ascii="Courier New" w:eastAsia="Times New Roman" w:hAnsi="Courier New" w:cs="Courier New"/>
          <w:kern w:val="0"/>
          <w:sz w:val="24"/>
          <w:szCs w:val="24"/>
          <w:lang w:eastAsia="ru-RU"/>
          <w14:ligatures w14:val="none"/>
        </w:rPr>
        <w:t>6:2] == 5'b01101;</w:t>
      </w:r>
    </w:p>
    <w:p w14:paraId="6A638AEF" w14:textId="77777777" w:rsidR="005758F7" w:rsidRPr="005758F7" w:rsidRDefault="005758F7" w:rsidP="005758F7">
      <w:pPr>
        <w:spacing w:after="0" w:line="360" w:lineRule="auto"/>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Проверьте следующее:</w:t>
      </w:r>
    </w:p>
    <w:p w14:paraId="07D5DA01" w14:textId="77777777"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Изучите, как двоичные значения в этом выражении соответствуют двум U-образным ячейкам в таблице. В </w:t>
      </w:r>
      <w:proofErr w:type="spellStart"/>
      <w:r w:rsidRPr="005758F7">
        <w:rPr>
          <w:rFonts w:ascii="Calibri" w:eastAsia="Times New Roman" w:hAnsi="Calibri" w:cs="Times New Roman"/>
          <w:kern w:val="0"/>
          <w:sz w:val="24"/>
          <w:szCs w:val="24"/>
          <w:lang w:eastAsia="ru-RU"/>
          <w14:ligatures w14:val="none"/>
        </w:rPr>
        <w:t>SystemVerilog</w:t>
      </w:r>
      <w:proofErr w:type="spellEnd"/>
      <w:r w:rsidRPr="005758F7">
        <w:rPr>
          <w:rFonts w:ascii="Calibri" w:eastAsia="Times New Roman" w:hAnsi="Calibri" w:cs="Times New Roman"/>
          <w:kern w:val="0"/>
          <w:sz w:val="24"/>
          <w:szCs w:val="24"/>
          <w:lang w:eastAsia="ru-RU"/>
          <w14:ligatures w14:val="none"/>
        </w:rPr>
        <w:t xml:space="preserve"> есть оператор, который делает это сравнение немного проще:</w:t>
      </w:r>
    </w:p>
    <w:p w14:paraId="32191069" w14:textId="77777777" w:rsidR="005758F7" w:rsidRPr="005758F7" w:rsidRDefault="005758F7" w:rsidP="005758F7">
      <w:pPr>
        <w:spacing w:after="0" w:line="360" w:lineRule="auto"/>
        <w:jc w:val="both"/>
        <w:rPr>
          <w:rFonts w:ascii="Courier New" w:eastAsia="Times New Roman" w:hAnsi="Courier New" w:cs="Courier New"/>
          <w:kern w:val="0"/>
          <w:sz w:val="24"/>
          <w:szCs w:val="24"/>
          <w:lang w:val="en-US" w:eastAsia="ru-RU"/>
          <w14:ligatures w14:val="none"/>
        </w:rPr>
      </w:pPr>
      <w:r w:rsidRPr="005758F7">
        <w:rPr>
          <w:rFonts w:ascii="Courier New" w:eastAsia="Times New Roman" w:hAnsi="Courier New" w:cs="Courier New"/>
          <w:kern w:val="0"/>
          <w:sz w:val="24"/>
          <w:szCs w:val="24"/>
          <w:lang w:val="en-US" w:eastAsia="ru-RU"/>
          <w14:ligatures w14:val="none"/>
        </w:rPr>
        <w:t>$</w:t>
      </w:r>
      <w:proofErr w:type="spellStart"/>
      <w:r w:rsidRPr="005758F7">
        <w:rPr>
          <w:rFonts w:ascii="Courier New" w:eastAsia="Times New Roman" w:hAnsi="Courier New" w:cs="Courier New"/>
          <w:kern w:val="0"/>
          <w:sz w:val="24"/>
          <w:szCs w:val="24"/>
          <w:lang w:val="en-US" w:eastAsia="ru-RU"/>
          <w14:ligatures w14:val="none"/>
        </w:rPr>
        <w:t>is_u_instr</w:t>
      </w:r>
      <w:proofErr w:type="spellEnd"/>
      <w:r w:rsidRPr="005758F7">
        <w:rPr>
          <w:rFonts w:ascii="Courier New" w:eastAsia="Times New Roman" w:hAnsi="Courier New" w:cs="Courier New"/>
          <w:kern w:val="0"/>
          <w:sz w:val="24"/>
          <w:szCs w:val="24"/>
          <w:lang w:val="en-US" w:eastAsia="ru-RU"/>
          <w14:ligatures w14:val="none"/>
        </w:rPr>
        <w:t xml:space="preserve"> = $</w:t>
      </w:r>
      <w:proofErr w:type="spellStart"/>
      <w:proofErr w:type="gramStart"/>
      <w:r w:rsidRPr="005758F7">
        <w:rPr>
          <w:rFonts w:ascii="Courier New" w:eastAsia="Times New Roman" w:hAnsi="Courier New" w:cs="Courier New"/>
          <w:kern w:val="0"/>
          <w:sz w:val="24"/>
          <w:szCs w:val="24"/>
          <w:lang w:val="en-US" w:eastAsia="ru-RU"/>
          <w14:ligatures w14:val="none"/>
        </w:rPr>
        <w:t>instr</w:t>
      </w:r>
      <w:proofErr w:type="spellEnd"/>
      <w:r w:rsidRPr="005758F7">
        <w:rPr>
          <w:rFonts w:ascii="Courier New" w:eastAsia="Times New Roman" w:hAnsi="Courier New" w:cs="Courier New"/>
          <w:kern w:val="0"/>
          <w:sz w:val="24"/>
          <w:szCs w:val="24"/>
          <w:lang w:val="en-US" w:eastAsia="ru-RU"/>
          <w14:ligatures w14:val="none"/>
        </w:rPr>
        <w:t>[</w:t>
      </w:r>
      <w:proofErr w:type="gramEnd"/>
      <w:r w:rsidRPr="005758F7">
        <w:rPr>
          <w:rFonts w:ascii="Courier New" w:eastAsia="Times New Roman" w:hAnsi="Courier New" w:cs="Courier New"/>
          <w:kern w:val="0"/>
          <w:sz w:val="24"/>
          <w:szCs w:val="24"/>
          <w:lang w:val="en-US" w:eastAsia="ru-RU"/>
          <w14:ligatures w14:val="none"/>
        </w:rPr>
        <w:t>6:2] ==? 5'</w:t>
      </w:r>
      <w:proofErr w:type="gramStart"/>
      <w:r w:rsidRPr="005758F7">
        <w:rPr>
          <w:rFonts w:ascii="Courier New" w:eastAsia="Times New Roman" w:hAnsi="Courier New" w:cs="Courier New"/>
          <w:kern w:val="0"/>
          <w:sz w:val="24"/>
          <w:szCs w:val="24"/>
          <w:lang w:val="en-US" w:eastAsia="ru-RU"/>
          <w14:ligatures w14:val="none"/>
        </w:rPr>
        <w:t>b0x101;</w:t>
      </w:r>
      <w:proofErr w:type="gramEnd"/>
    </w:p>
    <w:p w14:paraId="069760E4" w14:textId="77777777" w:rsidR="005758F7" w:rsidRPr="005758F7" w:rsidRDefault="005758F7" w:rsidP="005758F7">
      <w:pPr>
        <w:spacing w:after="0" w:line="360" w:lineRule="auto"/>
        <w:ind w:firstLine="454"/>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Оператор </w:t>
      </w:r>
      <w:r w:rsidRPr="005758F7">
        <w:rPr>
          <w:rFonts w:ascii="Courier New" w:eastAsia="Times New Roman" w:hAnsi="Courier New" w:cs="Courier New"/>
          <w:kern w:val="0"/>
          <w:sz w:val="24"/>
          <w:szCs w:val="24"/>
          <w:lang w:eastAsia="ru-RU"/>
          <w14:ligatures w14:val="none"/>
        </w:rPr>
        <w:t>==?</w:t>
      </w:r>
      <w:r w:rsidRPr="005758F7">
        <w:rPr>
          <w:rFonts w:ascii="Calibri" w:eastAsia="Times New Roman" w:hAnsi="Calibri" w:cs="Times New Roman"/>
          <w:kern w:val="0"/>
          <w:sz w:val="24"/>
          <w:szCs w:val="24"/>
          <w:lang w:eastAsia="ru-RU"/>
          <w14:ligatures w14:val="none"/>
        </w:rPr>
        <w:t xml:space="preserve"> позволяет исключить некоторые биты из сравнения, указав их как «</w:t>
      </w:r>
      <w:r w:rsidRPr="005758F7">
        <w:rPr>
          <w:rFonts w:ascii="Courier New" w:eastAsia="Times New Roman" w:hAnsi="Courier New" w:cs="Courier New"/>
          <w:kern w:val="0"/>
          <w:sz w:val="24"/>
          <w:szCs w:val="24"/>
          <w:lang w:eastAsia="ru-RU"/>
          <w14:ligatures w14:val="none"/>
        </w:rPr>
        <w:t>x</w:t>
      </w:r>
      <w:r w:rsidRPr="005758F7">
        <w:rPr>
          <w:rFonts w:ascii="Calibri" w:eastAsia="Times New Roman" w:hAnsi="Calibri" w:cs="Times New Roman"/>
          <w:kern w:val="0"/>
          <w:sz w:val="24"/>
          <w:szCs w:val="24"/>
          <w:lang w:eastAsia="ru-RU"/>
          <w14:ligatures w14:val="none"/>
        </w:rPr>
        <w:t>» (читается как «не важно»).</w:t>
      </w:r>
    </w:p>
    <w:p w14:paraId="786CCF02" w14:textId="446CCC5A" w:rsidR="005758F7" w:rsidRPr="005758F7" w:rsidRDefault="00E67F2D"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E67F2D">
        <w:rPr>
          <w:rFonts w:ascii="Calibri" w:eastAsia="Times New Roman" w:hAnsi="Calibri" w:cs="Times New Roman"/>
          <w:b/>
          <w:kern w:val="0"/>
          <w:szCs w:val="32"/>
          <w:lang w:eastAsia="ru-RU"/>
          <w14:ligatures w14:val="none"/>
        </w:rPr>
        <w:t>(Слайд 8</w:t>
      </w:r>
      <w:proofErr w:type="gramStart"/>
      <w:r w:rsidRPr="00E67F2D">
        <w:rPr>
          <w:rFonts w:ascii="Calibri" w:eastAsia="Times New Roman" w:hAnsi="Calibri" w:cs="Times New Roman"/>
          <w:b/>
          <w:kern w:val="0"/>
          <w:szCs w:val="32"/>
          <w:lang w:eastAsia="ru-RU"/>
          <w14:ligatures w14:val="none"/>
        </w:rPr>
        <w:t>)</w:t>
      </w:r>
      <w:proofErr w:type="gramEnd"/>
      <w:r>
        <w:rPr>
          <w:rFonts w:ascii="Calibri" w:eastAsia="Times New Roman" w:hAnsi="Calibri" w:cs="Times New Roman"/>
          <w:kern w:val="0"/>
          <w:sz w:val="24"/>
          <w:szCs w:val="24"/>
          <w:lang w:eastAsia="ru-RU"/>
          <w14:ligatures w14:val="none"/>
        </w:rPr>
        <w:t xml:space="preserve"> </w:t>
      </w:r>
      <w:r w:rsidR="005758F7" w:rsidRPr="005758F7">
        <w:rPr>
          <w:rFonts w:ascii="Calibri" w:eastAsia="Times New Roman" w:hAnsi="Calibri" w:cs="Times New Roman"/>
          <w:kern w:val="0"/>
          <w:sz w:val="24"/>
          <w:szCs w:val="24"/>
          <w:lang w:eastAsia="ru-RU"/>
          <w14:ligatures w14:val="none"/>
        </w:rPr>
        <w:t>Выполните следующие шаги:</w:t>
      </w:r>
    </w:p>
    <w:p w14:paraId="014E8B2C" w14:textId="77777777" w:rsidR="005758F7" w:rsidRPr="005758F7" w:rsidRDefault="005758F7" w:rsidP="005758F7">
      <w:pPr>
        <w:numPr>
          <w:ilvl w:val="0"/>
          <w:numId w:val="12"/>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Добавьте оператор присваивания в свой код и напишите остальные 5 операторов для типов инструкций I, R, S, B и J. (Серые ячейки можно игнорировать, так как они не используются в RV32I).</w:t>
      </w:r>
    </w:p>
    <w:p w14:paraId="3D3DCBCF" w14:textId="77777777" w:rsidR="005758F7" w:rsidRPr="005758F7" w:rsidRDefault="005758F7" w:rsidP="005758F7">
      <w:pPr>
        <w:numPr>
          <w:ilvl w:val="0"/>
          <w:numId w:val="12"/>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Скомпилируйте и проведите моделирование кода. Изучите вывод </w:t>
      </w:r>
      <w:r w:rsidRPr="005758F7">
        <w:rPr>
          <w:rFonts w:ascii="Calibri" w:eastAsia="Times New Roman" w:hAnsi="Calibri" w:cs="Times New Roman"/>
          <w:kern w:val="0"/>
          <w:sz w:val="24"/>
          <w:szCs w:val="24"/>
          <w:lang w:val="en-US" w:eastAsia="ru-RU"/>
          <w14:ligatures w14:val="none"/>
        </w:rPr>
        <w:t>LOG</w:t>
      </w:r>
      <w:r w:rsidRPr="005758F7">
        <w:rPr>
          <w:rFonts w:ascii="Calibri" w:eastAsia="Times New Roman" w:hAnsi="Calibri" w:cs="Times New Roman"/>
          <w:kern w:val="0"/>
          <w:sz w:val="24"/>
          <w:szCs w:val="24"/>
          <w:lang w:eastAsia="ru-RU"/>
          <w14:ligatures w14:val="none"/>
        </w:rPr>
        <w:t>. В окне VIZ «</w:t>
      </w:r>
      <w:proofErr w:type="spellStart"/>
      <w:r w:rsidRPr="005758F7">
        <w:rPr>
          <w:rFonts w:ascii="Calibri" w:eastAsia="Times New Roman" w:hAnsi="Calibri" w:cs="Times New Roman"/>
          <w:kern w:val="0"/>
          <w:sz w:val="24"/>
          <w:szCs w:val="24"/>
          <w:lang w:eastAsia="ru-RU"/>
          <w14:ligatures w14:val="none"/>
        </w:rPr>
        <w:t>Instr.Decode</w:t>
      </w:r>
      <w:proofErr w:type="spellEnd"/>
      <w:r w:rsidRPr="005758F7">
        <w:rPr>
          <w:rFonts w:ascii="Calibri" w:eastAsia="Times New Roman" w:hAnsi="Calibri" w:cs="Times New Roman"/>
          <w:kern w:val="0"/>
          <w:sz w:val="24"/>
          <w:szCs w:val="24"/>
          <w:lang w:eastAsia="ru-RU"/>
          <w14:ligatures w14:val="none"/>
        </w:rPr>
        <w:t>» должен указываться тип текущей инструкции. Отладьте при необходимости код, используя окно осциллограмм WAVEFORM.</w:t>
      </w:r>
    </w:p>
    <w:p w14:paraId="06C0A037" w14:textId="77777777" w:rsidR="005758F7" w:rsidRPr="005758F7" w:rsidRDefault="005758F7" w:rsidP="005758F7">
      <w:pPr>
        <w:spacing w:after="0" w:line="240" w:lineRule="auto"/>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br w:type="page"/>
      </w:r>
    </w:p>
    <w:p w14:paraId="26CF1F05" w14:textId="7613AEF0" w:rsidR="005758F7" w:rsidRPr="005758F7" w:rsidRDefault="005758F7" w:rsidP="005758F7">
      <w:pPr>
        <w:keepNext/>
        <w:keepLines/>
        <w:spacing w:before="240" w:after="120" w:line="360" w:lineRule="auto"/>
        <w:ind w:left="576"/>
        <w:contextualSpacing/>
        <w:jc w:val="center"/>
        <w:outlineLvl w:val="1"/>
        <w:rPr>
          <w:rFonts w:ascii="Calibri" w:eastAsia="Times New Roman" w:hAnsi="Calibri" w:cs="Times New Roman"/>
          <w:b/>
          <w:bCs/>
          <w:kern w:val="0"/>
          <w:sz w:val="24"/>
          <w:szCs w:val="24"/>
          <w:lang w:eastAsia="ru-RU"/>
          <w14:ligatures w14:val="none"/>
        </w:rPr>
      </w:pPr>
      <w:bookmarkStart w:id="9" w:name="_Toc157984870"/>
      <w:r w:rsidRPr="005758F7">
        <w:rPr>
          <w:rFonts w:ascii="Calibri" w:eastAsia="Times New Roman" w:hAnsi="Calibri" w:cs="Times New Roman"/>
          <w:b/>
          <w:bCs/>
          <w:kern w:val="0"/>
          <w:sz w:val="24"/>
          <w:szCs w:val="24"/>
          <w:lang w:eastAsia="ru-RU"/>
          <w14:ligatures w14:val="none"/>
        </w:rPr>
        <w:lastRenderedPageBreak/>
        <w:t>Поля инструкций</w:t>
      </w:r>
      <w:bookmarkEnd w:id="9"/>
      <w:r w:rsidR="00CB7C3B">
        <w:rPr>
          <w:rFonts w:ascii="Calibri" w:eastAsia="Times New Roman" w:hAnsi="Calibri" w:cs="Times New Roman"/>
          <w:b/>
          <w:bCs/>
          <w:kern w:val="0"/>
          <w:sz w:val="24"/>
          <w:szCs w:val="24"/>
          <w:lang w:eastAsia="ru-RU"/>
          <w14:ligatures w14:val="none"/>
        </w:rPr>
        <w:t xml:space="preserve"> (Слайд 9)</w:t>
      </w:r>
    </w:p>
    <w:p w14:paraId="72E5CFC4" w14:textId="01FCD445"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Основываясь на типе инструкции, можно извлечь поля инструкции. Большинство полей всегда состоят из одних и тех же битов, независимо от типа инструкции, но имеют значение только для некоторых из них. Исключением является поле </w:t>
      </w:r>
      <w:proofErr w:type="spellStart"/>
      <w:r w:rsidRPr="005758F7">
        <w:rPr>
          <w:rFonts w:ascii="Courier New" w:eastAsia="Times New Roman" w:hAnsi="Courier New" w:cs="Courier New"/>
          <w:kern w:val="0"/>
          <w:sz w:val="24"/>
          <w:szCs w:val="24"/>
          <w:lang w:eastAsia="ru-RU"/>
          <w14:ligatures w14:val="none"/>
        </w:rPr>
        <w:t>imm</w:t>
      </w:r>
      <w:proofErr w:type="spellEnd"/>
      <w:r w:rsidRPr="005758F7">
        <w:rPr>
          <w:rFonts w:ascii="Courier New" w:eastAsia="Times New Roman" w:hAnsi="Courier New" w:cs="Courier New"/>
          <w:kern w:val="0"/>
          <w:sz w:val="24"/>
          <w:szCs w:val="24"/>
          <w:lang w:eastAsia="ru-RU"/>
          <w14:ligatures w14:val="none"/>
        </w:rPr>
        <w:t xml:space="preserve"> (</w:t>
      </w:r>
      <w:r w:rsidRPr="005758F7">
        <w:rPr>
          <w:rFonts w:ascii="Courier New" w:eastAsia="Times New Roman" w:hAnsi="Courier New" w:cs="Courier New"/>
          <w:kern w:val="0"/>
          <w:sz w:val="24"/>
          <w:szCs w:val="24"/>
          <w:lang w:val="en-US" w:eastAsia="ru-RU"/>
          <w14:ligatures w14:val="none"/>
        </w:rPr>
        <w:t>immediate</w:t>
      </w:r>
      <w:r w:rsidRPr="005758F7">
        <w:rPr>
          <w:rFonts w:ascii="Courier New" w:eastAsia="Times New Roman" w:hAnsi="Courier New" w:cs="Courier New"/>
          <w:kern w:val="0"/>
          <w:sz w:val="24"/>
          <w:szCs w:val="24"/>
          <w:lang w:eastAsia="ru-RU"/>
          <w14:ligatures w14:val="none"/>
        </w:rPr>
        <w:t xml:space="preserve">) </w:t>
      </w:r>
      <w:r w:rsidRPr="005758F7">
        <w:rPr>
          <w:rFonts w:ascii="Calibri" w:eastAsia="Times New Roman" w:hAnsi="Calibri" w:cs="Times New Roman"/>
          <w:kern w:val="0"/>
          <w:sz w:val="24"/>
          <w:szCs w:val="24"/>
          <w:lang w:eastAsia="ru-RU"/>
          <w14:ligatures w14:val="none"/>
        </w:rPr>
        <w:noBreakHyphen/>
        <w:t xml:space="preserve"> значение, встроенное в саму инструкцию. Оно состоит из разных битов в зависимости от типа инструкции.</w:t>
      </w:r>
    </w:p>
    <w:p w14:paraId="756080F2" w14:textId="77777777"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Начнем с более простых полей, не требующих встроенного в инструкцию значения: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val="en-US" w:eastAsia="ru-RU"/>
          <w14:ligatures w14:val="none"/>
        </w:rPr>
        <w:t>funct</w:t>
      </w:r>
      <w:proofErr w:type="spellEnd"/>
      <w:r w:rsidRPr="005758F7">
        <w:rPr>
          <w:rFonts w:ascii="Courier New" w:eastAsia="Times New Roman" w:hAnsi="Courier New" w:cs="Courier New"/>
          <w:kern w:val="0"/>
          <w:sz w:val="24"/>
          <w:szCs w:val="24"/>
          <w:lang w:eastAsia="ru-RU"/>
          <w14:ligatures w14:val="none"/>
        </w:rPr>
        <w:t>3</w:t>
      </w:r>
      <w:r w:rsidRPr="005758F7">
        <w:rPr>
          <w:rFonts w:ascii="Calibri" w:eastAsia="Times New Roman" w:hAnsi="Calibri" w:cs="Times New Roman"/>
          <w:kern w:val="0"/>
          <w:sz w:val="24"/>
          <w:szCs w:val="24"/>
          <w:lang w:eastAsia="ru-RU"/>
          <w14:ligatures w14:val="none"/>
        </w:rPr>
        <w:t xml:space="preserve">,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val="en-US" w:eastAsia="ru-RU"/>
          <w14:ligatures w14:val="none"/>
        </w:rPr>
        <w:t>rs</w:t>
      </w:r>
      <w:proofErr w:type="spellEnd"/>
      <w:r w:rsidRPr="005758F7">
        <w:rPr>
          <w:rFonts w:ascii="Courier New" w:eastAsia="Times New Roman" w:hAnsi="Courier New" w:cs="Courier New"/>
          <w:kern w:val="0"/>
          <w:sz w:val="24"/>
          <w:szCs w:val="24"/>
          <w:lang w:eastAsia="ru-RU"/>
          <w14:ligatures w14:val="none"/>
        </w:rPr>
        <w:t>1</w:t>
      </w:r>
      <w:r w:rsidRPr="005758F7">
        <w:rPr>
          <w:rFonts w:ascii="Calibri" w:eastAsia="Times New Roman" w:hAnsi="Calibri" w:cs="Times New Roman"/>
          <w:kern w:val="0"/>
          <w:sz w:val="24"/>
          <w:szCs w:val="24"/>
          <w:lang w:eastAsia="ru-RU"/>
          <w14:ligatures w14:val="none"/>
        </w:rPr>
        <w:t xml:space="preserve">,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val="en-US" w:eastAsia="ru-RU"/>
          <w14:ligatures w14:val="none"/>
        </w:rPr>
        <w:t>rs</w:t>
      </w:r>
      <w:proofErr w:type="spellEnd"/>
      <w:r w:rsidRPr="005758F7">
        <w:rPr>
          <w:rFonts w:ascii="Courier New" w:eastAsia="Times New Roman" w:hAnsi="Courier New" w:cs="Courier New"/>
          <w:kern w:val="0"/>
          <w:sz w:val="24"/>
          <w:szCs w:val="24"/>
          <w:lang w:eastAsia="ru-RU"/>
          <w14:ligatures w14:val="none"/>
        </w:rPr>
        <w:t>2</w:t>
      </w:r>
      <w:r w:rsidRPr="005758F7">
        <w:rPr>
          <w:rFonts w:ascii="Calibri" w:eastAsia="Times New Roman" w:hAnsi="Calibri" w:cs="Times New Roman"/>
          <w:kern w:val="0"/>
          <w:sz w:val="24"/>
          <w:szCs w:val="24"/>
          <w:lang w:eastAsia="ru-RU"/>
          <w14:ligatures w14:val="none"/>
        </w:rPr>
        <w:t xml:space="preserve">,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val="en-US" w:eastAsia="ru-RU"/>
          <w14:ligatures w14:val="none"/>
        </w:rPr>
        <w:t>rd</w:t>
      </w:r>
      <w:proofErr w:type="spellEnd"/>
      <w:r w:rsidRPr="005758F7">
        <w:rPr>
          <w:rFonts w:ascii="Calibri" w:eastAsia="Times New Roman" w:hAnsi="Calibri" w:cs="Times New Roman"/>
          <w:kern w:val="0"/>
          <w:sz w:val="24"/>
          <w:szCs w:val="24"/>
          <w:lang w:eastAsia="ru-RU"/>
          <w14:ligatures w14:val="none"/>
        </w:rPr>
        <w:t xml:space="preserve">, </w:t>
      </w:r>
      <w:r w:rsidRPr="005758F7">
        <w:rPr>
          <w:rFonts w:ascii="Courier New" w:eastAsia="Times New Roman" w:hAnsi="Courier New" w:cs="Courier New"/>
          <w:kern w:val="0"/>
          <w:sz w:val="24"/>
          <w:szCs w:val="24"/>
          <w:lang w:eastAsia="ru-RU"/>
          <w14:ligatures w14:val="none"/>
        </w:rPr>
        <w:t>$</w:t>
      </w:r>
      <w:r w:rsidRPr="005758F7">
        <w:rPr>
          <w:rFonts w:ascii="Courier New" w:eastAsia="Times New Roman" w:hAnsi="Courier New" w:cs="Courier New"/>
          <w:kern w:val="0"/>
          <w:sz w:val="24"/>
          <w:szCs w:val="24"/>
          <w:lang w:val="en-US" w:eastAsia="ru-RU"/>
          <w14:ligatures w14:val="none"/>
        </w:rPr>
        <w:t>opcode</w:t>
      </w:r>
      <w:r w:rsidRPr="005758F7">
        <w:rPr>
          <w:rFonts w:ascii="Calibri" w:eastAsia="Times New Roman" w:hAnsi="Calibri" w:cs="Times New Roman"/>
          <w:kern w:val="0"/>
          <w:sz w:val="24"/>
          <w:szCs w:val="24"/>
          <w:lang w:eastAsia="ru-RU"/>
          <w14:ligatures w14:val="none"/>
        </w:rPr>
        <w:t xml:space="preserve">. В рассматриваемых примерах </w:t>
      </w:r>
      <w:r w:rsidRPr="005758F7">
        <w:rPr>
          <w:rFonts w:ascii="Courier New" w:eastAsia="Times New Roman" w:hAnsi="Courier New" w:cs="Courier New"/>
          <w:kern w:val="0"/>
          <w:sz w:val="24"/>
          <w:szCs w:val="24"/>
          <w:lang w:eastAsia="ru-RU"/>
          <w14:ligatures w14:val="none"/>
        </w:rPr>
        <w:t>$funct7</w:t>
      </w:r>
      <w:r w:rsidRPr="005758F7">
        <w:rPr>
          <w:rFonts w:ascii="Calibri" w:eastAsia="Times New Roman" w:hAnsi="Calibri" w:cs="Times New Roman"/>
          <w:kern w:val="0"/>
          <w:sz w:val="24"/>
          <w:szCs w:val="24"/>
          <w:lang w:eastAsia="ru-RU"/>
          <w14:ligatures w14:val="none"/>
        </w:rPr>
        <w:t xml:space="preserve"> использоваться не будет, поэтому это поле можно пропустить:</w:t>
      </w:r>
    </w:p>
    <w:p w14:paraId="123FAFBD" w14:textId="77777777" w:rsidR="005758F7" w:rsidRPr="005758F7" w:rsidRDefault="005758F7" w:rsidP="005758F7">
      <w:pPr>
        <w:numPr>
          <w:ilvl w:val="0"/>
          <w:numId w:val="13"/>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Извлеките поля, например, таким образом: $rs2[4:0] = $</w:t>
      </w:r>
      <w:proofErr w:type="spellStart"/>
      <w:proofErr w:type="gramStart"/>
      <w:r w:rsidRPr="005758F7">
        <w:rPr>
          <w:rFonts w:ascii="Calibri" w:eastAsia="Times New Roman" w:hAnsi="Calibri" w:cs="Times New Roman"/>
          <w:kern w:val="0"/>
          <w:sz w:val="24"/>
          <w:szCs w:val="24"/>
          <w:lang w:eastAsia="ru-RU"/>
          <w14:ligatures w14:val="none"/>
        </w:rPr>
        <w:t>instr</w:t>
      </w:r>
      <w:proofErr w:type="spellEnd"/>
      <w:r w:rsidRPr="005758F7">
        <w:rPr>
          <w:rFonts w:ascii="Calibri" w:eastAsia="Times New Roman" w:hAnsi="Calibri" w:cs="Times New Roman"/>
          <w:kern w:val="0"/>
          <w:sz w:val="24"/>
          <w:szCs w:val="24"/>
          <w:lang w:eastAsia="ru-RU"/>
          <w14:ligatures w14:val="none"/>
        </w:rPr>
        <w:t>[</w:t>
      </w:r>
      <w:proofErr w:type="gramEnd"/>
      <w:r w:rsidRPr="005758F7">
        <w:rPr>
          <w:rFonts w:ascii="Calibri" w:eastAsia="Times New Roman" w:hAnsi="Calibri" w:cs="Times New Roman"/>
          <w:kern w:val="0"/>
          <w:sz w:val="24"/>
          <w:szCs w:val="24"/>
          <w:lang w:eastAsia="ru-RU"/>
          <w14:ligatures w14:val="none"/>
        </w:rPr>
        <w:t>24:20].</w:t>
      </w:r>
    </w:p>
    <w:p w14:paraId="3045A7D3" w14:textId="77777777" w:rsidR="005758F7" w:rsidRPr="005758F7" w:rsidRDefault="005758F7" w:rsidP="005758F7">
      <w:pPr>
        <w:numPr>
          <w:ilvl w:val="0"/>
          <w:numId w:val="13"/>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Скомпилируйте и выполните моделирование кода, проверьте LOG (с предупреждениями о новых неподключенных сигналах) и отладьте. По мере добавления новых сигналов они должны удаляться из списка «To Be </w:t>
      </w:r>
      <w:proofErr w:type="spellStart"/>
      <w:r w:rsidRPr="005758F7">
        <w:rPr>
          <w:rFonts w:ascii="Calibri" w:eastAsia="Times New Roman" w:hAnsi="Calibri" w:cs="Times New Roman"/>
          <w:kern w:val="0"/>
          <w:sz w:val="24"/>
          <w:szCs w:val="24"/>
          <w:lang w:eastAsia="ru-RU"/>
          <w14:ligatures w14:val="none"/>
        </w:rPr>
        <w:t>Implemented</w:t>
      </w:r>
      <w:proofErr w:type="spellEnd"/>
      <w:r w:rsidRPr="005758F7">
        <w:rPr>
          <w:rFonts w:ascii="Calibri" w:eastAsia="Times New Roman" w:hAnsi="Calibri" w:cs="Times New Roman"/>
          <w:kern w:val="0"/>
          <w:sz w:val="24"/>
          <w:szCs w:val="24"/>
          <w:lang w:eastAsia="ru-RU"/>
          <w14:ligatures w14:val="none"/>
        </w:rPr>
        <w:t>» («Требуют реализации») в VIZ.</w:t>
      </w:r>
    </w:p>
    <w:p w14:paraId="7B440C09" w14:textId="77777777" w:rsidR="005758F7" w:rsidRPr="005758F7" w:rsidRDefault="005758F7" w:rsidP="005758F7">
      <w:pPr>
        <w:numPr>
          <w:ilvl w:val="0"/>
          <w:numId w:val="13"/>
        </w:numPr>
        <w:spacing w:after="0" w:line="360" w:lineRule="auto"/>
        <w:contextualSpacing/>
        <w:jc w:val="both"/>
        <w:rPr>
          <w:rFonts w:ascii="Calibri" w:eastAsia="Times New Roman" w:hAnsi="Calibri" w:cs="Times New Roman"/>
          <w:kern w:val="0"/>
          <w:sz w:val="24"/>
          <w:szCs w:val="24"/>
          <w:lang w:val="en-US" w:eastAsia="ru-RU"/>
          <w14:ligatures w14:val="none"/>
        </w:rPr>
      </w:pPr>
      <w:r w:rsidRPr="005758F7">
        <w:rPr>
          <w:rFonts w:ascii="Calibri" w:eastAsia="Times New Roman" w:hAnsi="Calibri" w:cs="Times New Roman"/>
          <w:kern w:val="0"/>
          <w:sz w:val="24"/>
          <w:szCs w:val="24"/>
          <w:lang w:eastAsia="ru-RU"/>
          <w14:ligatures w14:val="none"/>
        </w:rPr>
        <w:t xml:space="preserve">Определите, когда эти поля валидны (за исключением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opcode</w:t>
      </w:r>
      <w:proofErr w:type="spellEnd"/>
      <w:r w:rsidRPr="005758F7">
        <w:rPr>
          <w:rFonts w:ascii="Calibri" w:eastAsia="Times New Roman" w:hAnsi="Calibri" w:cs="Times New Roman"/>
          <w:kern w:val="0"/>
          <w:sz w:val="24"/>
          <w:szCs w:val="24"/>
          <w:lang w:eastAsia="ru-RU"/>
          <w14:ligatures w14:val="none"/>
        </w:rPr>
        <w:t>, который действителен всегда). Например</w:t>
      </w:r>
      <w:r w:rsidRPr="005758F7">
        <w:rPr>
          <w:rFonts w:ascii="Calibri" w:eastAsia="Times New Roman" w:hAnsi="Calibri" w:cs="Times New Roman"/>
          <w:kern w:val="0"/>
          <w:sz w:val="24"/>
          <w:szCs w:val="24"/>
          <w:lang w:val="en-US" w:eastAsia="ru-RU"/>
          <w14:ligatures w14:val="none"/>
        </w:rPr>
        <w:t xml:space="preserve">: </w:t>
      </w:r>
    </w:p>
    <w:p w14:paraId="7C8EB2EC" w14:textId="77777777" w:rsidR="005758F7" w:rsidRPr="005758F7" w:rsidRDefault="005758F7" w:rsidP="005758F7">
      <w:pPr>
        <w:spacing w:after="0" w:line="360" w:lineRule="auto"/>
        <w:ind w:left="814"/>
        <w:contextualSpacing/>
        <w:jc w:val="both"/>
        <w:rPr>
          <w:rFonts w:ascii="Courier New" w:eastAsia="Times New Roman" w:hAnsi="Courier New" w:cs="Courier New"/>
          <w:kern w:val="0"/>
          <w:sz w:val="24"/>
          <w:szCs w:val="24"/>
          <w:lang w:val="en-US" w:eastAsia="ru-RU"/>
          <w14:ligatures w14:val="none"/>
        </w:rPr>
      </w:pPr>
      <w:r w:rsidRPr="005758F7">
        <w:rPr>
          <w:rFonts w:ascii="Courier New" w:eastAsia="Times New Roman" w:hAnsi="Courier New" w:cs="Courier New"/>
          <w:kern w:val="0"/>
          <w:sz w:val="24"/>
          <w:szCs w:val="24"/>
          <w:lang w:val="en-US" w:eastAsia="ru-RU"/>
          <w14:ligatures w14:val="none"/>
        </w:rPr>
        <w:t>$rs2_valid = $</w:t>
      </w:r>
      <w:proofErr w:type="spellStart"/>
      <w:r w:rsidRPr="005758F7">
        <w:rPr>
          <w:rFonts w:ascii="Courier New" w:eastAsia="Times New Roman" w:hAnsi="Courier New" w:cs="Courier New"/>
          <w:kern w:val="0"/>
          <w:sz w:val="24"/>
          <w:szCs w:val="24"/>
          <w:lang w:val="en-US" w:eastAsia="ru-RU"/>
          <w14:ligatures w14:val="none"/>
        </w:rPr>
        <w:t>is_r_instr</w:t>
      </w:r>
      <w:proofErr w:type="spellEnd"/>
      <w:r w:rsidRPr="005758F7">
        <w:rPr>
          <w:rFonts w:ascii="Courier New" w:eastAsia="Times New Roman" w:hAnsi="Courier New" w:cs="Courier New"/>
          <w:kern w:val="0"/>
          <w:sz w:val="24"/>
          <w:szCs w:val="24"/>
          <w:lang w:val="en-US" w:eastAsia="ru-RU"/>
          <w14:ligatures w14:val="none"/>
        </w:rPr>
        <w:t xml:space="preserve"> || $</w:t>
      </w:r>
      <w:proofErr w:type="spellStart"/>
      <w:r w:rsidRPr="005758F7">
        <w:rPr>
          <w:rFonts w:ascii="Courier New" w:eastAsia="Times New Roman" w:hAnsi="Courier New" w:cs="Courier New"/>
          <w:kern w:val="0"/>
          <w:sz w:val="24"/>
          <w:szCs w:val="24"/>
          <w:lang w:val="en-US" w:eastAsia="ru-RU"/>
          <w14:ligatures w14:val="none"/>
        </w:rPr>
        <w:t>is_s_instr</w:t>
      </w:r>
      <w:proofErr w:type="spellEnd"/>
      <w:r w:rsidRPr="005758F7">
        <w:rPr>
          <w:rFonts w:ascii="Courier New" w:eastAsia="Times New Roman" w:hAnsi="Courier New" w:cs="Courier New"/>
          <w:kern w:val="0"/>
          <w:sz w:val="24"/>
          <w:szCs w:val="24"/>
          <w:lang w:val="en-US" w:eastAsia="ru-RU"/>
          <w14:ligatures w14:val="none"/>
        </w:rPr>
        <w:t xml:space="preserve"> || $</w:t>
      </w:r>
      <w:proofErr w:type="spellStart"/>
      <w:r w:rsidRPr="005758F7">
        <w:rPr>
          <w:rFonts w:ascii="Courier New" w:eastAsia="Times New Roman" w:hAnsi="Courier New" w:cs="Courier New"/>
          <w:kern w:val="0"/>
          <w:sz w:val="24"/>
          <w:szCs w:val="24"/>
          <w:lang w:val="en-US" w:eastAsia="ru-RU"/>
          <w14:ligatures w14:val="none"/>
        </w:rPr>
        <w:t>is_b_</w:t>
      </w:r>
      <w:proofErr w:type="gramStart"/>
      <w:r w:rsidRPr="005758F7">
        <w:rPr>
          <w:rFonts w:ascii="Courier New" w:eastAsia="Times New Roman" w:hAnsi="Courier New" w:cs="Courier New"/>
          <w:kern w:val="0"/>
          <w:sz w:val="24"/>
          <w:szCs w:val="24"/>
          <w:lang w:val="en-US" w:eastAsia="ru-RU"/>
          <w14:ligatures w14:val="none"/>
        </w:rPr>
        <w:t>instr</w:t>
      </w:r>
      <w:proofErr w:type="spellEnd"/>
      <w:r w:rsidRPr="005758F7">
        <w:rPr>
          <w:rFonts w:ascii="Courier New" w:eastAsia="Times New Roman" w:hAnsi="Courier New" w:cs="Courier New"/>
          <w:kern w:val="0"/>
          <w:sz w:val="24"/>
          <w:szCs w:val="24"/>
          <w:lang w:val="en-US" w:eastAsia="ru-RU"/>
          <w14:ligatures w14:val="none"/>
        </w:rPr>
        <w:t>;</w:t>
      </w:r>
      <w:proofErr w:type="gramEnd"/>
    </w:p>
    <w:p w14:paraId="0972F91B" w14:textId="77777777" w:rsidR="005758F7" w:rsidRPr="005758F7" w:rsidRDefault="005758F7" w:rsidP="005758F7">
      <w:pPr>
        <w:spacing w:after="0" w:line="360" w:lineRule="auto"/>
        <w:ind w:left="814"/>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Определите также сигнал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val="en-US" w:eastAsia="ru-RU"/>
          <w14:ligatures w14:val="none"/>
        </w:rPr>
        <w:t>imm</w:t>
      </w:r>
      <w:proofErr w:type="spellEnd"/>
      <w:r w:rsidRPr="005758F7">
        <w:rPr>
          <w:rFonts w:ascii="Courier New" w:eastAsia="Times New Roman" w:hAnsi="Courier New" w:cs="Courier New"/>
          <w:kern w:val="0"/>
          <w:sz w:val="24"/>
          <w:szCs w:val="24"/>
          <w:lang w:eastAsia="ru-RU"/>
          <w14:ligatures w14:val="none"/>
        </w:rPr>
        <w:t>_</w:t>
      </w:r>
      <w:r w:rsidRPr="005758F7">
        <w:rPr>
          <w:rFonts w:ascii="Courier New" w:eastAsia="Times New Roman" w:hAnsi="Courier New" w:cs="Courier New"/>
          <w:kern w:val="0"/>
          <w:sz w:val="24"/>
          <w:szCs w:val="24"/>
          <w:lang w:val="en-US" w:eastAsia="ru-RU"/>
          <w14:ligatures w14:val="none"/>
        </w:rPr>
        <w:t>valid</w:t>
      </w:r>
      <w:r w:rsidRPr="005758F7">
        <w:rPr>
          <w:rFonts w:ascii="Calibri" w:eastAsia="Times New Roman" w:hAnsi="Calibri" w:cs="Times New Roman"/>
          <w:kern w:val="0"/>
          <w:sz w:val="24"/>
          <w:szCs w:val="24"/>
          <w:lang w:eastAsia="ru-RU"/>
          <w14:ligatures w14:val="none"/>
        </w:rPr>
        <w:t xml:space="preserve">, назначая для всех типов, кроме </w:t>
      </w:r>
      <w:r w:rsidRPr="005758F7">
        <w:rPr>
          <w:rFonts w:ascii="Calibri" w:eastAsia="Times New Roman" w:hAnsi="Calibri" w:cs="Times New Roman"/>
          <w:kern w:val="0"/>
          <w:sz w:val="24"/>
          <w:szCs w:val="24"/>
          <w:lang w:val="en-US" w:eastAsia="ru-RU"/>
          <w14:ligatures w14:val="none"/>
        </w:rPr>
        <w:t>R</w:t>
      </w:r>
      <w:r w:rsidRPr="005758F7">
        <w:rPr>
          <w:rFonts w:ascii="Calibri" w:eastAsia="Times New Roman" w:hAnsi="Calibri" w:cs="Times New Roman"/>
          <w:kern w:val="0"/>
          <w:sz w:val="24"/>
          <w:szCs w:val="24"/>
          <w:lang w:eastAsia="ru-RU"/>
          <w14:ligatures w14:val="none"/>
        </w:rPr>
        <w:t xml:space="preserve">, даже если вы еще не определили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val="en-US" w:eastAsia="ru-RU"/>
          <w14:ligatures w14:val="none"/>
        </w:rPr>
        <w:t>imm</w:t>
      </w:r>
      <w:proofErr w:type="spellEnd"/>
      <w:r w:rsidRPr="005758F7">
        <w:rPr>
          <w:rFonts w:ascii="Calibri" w:eastAsia="Times New Roman" w:hAnsi="Calibri" w:cs="Times New Roman"/>
          <w:kern w:val="0"/>
          <w:sz w:val="24"/>
          <w:szCs w:val="24"/>
          <w:lang w:eastAsia="ru-RU"/>
          <w14:ligatures w14:val="none"/>
        </w:rPr>
        <w:t>.</w:t>
      </w:r>
    </w:p>
    <w:p w14:paraId="1ACB2D8B" w14:textId="77777777" w:rsidR="005758F7" w:rsidRPr="005758F7" w:rsidRDefault="005758F7" w:rsidP="005758F7">
      <w:pPr>
        <w:numPr>
          <w:ilvl w:val="0"/>
          <w:numId w:val="13"/>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Скомпилируйте и выполните моделирование кода, проверьте LOG (теперь довольно длинный) и отладьте. Список сигналов «To Be </w:t>
      </w:r>
      <w:proofErr w:type="spellStart"/>
      <w:r w:rsidRPr="005758F7">
        <w:rPr>
          <w:rFonts w:ascii="Calibri" w:eastAsia="Times New Roman" w:hAnsi="Calibri" w:cs="Times New Roman"/>
          <w:kern w:val="0"/>
          <w:sz w:val="24"/>
          <w:szCs w:val="24"/>
          <w:lang w:eastAsia="ru-RU"/>
          <w14:ligatures w14:val="none"/>
        </w:rPr>
        <w:t>Implemented</w:t>
      </w:r>
      <w:proofErr w:type="spellEnd"/>
      <w:r w:rsidRPr="005758F7">
        <w:rPr>
          <w:rFonts w:ascii="Calibri" w:eastAsia="Times New Roman" w:hAnsi="Calibri" w:cs="Times New Roman"/>
          <w:kern w:val="0"/>
          <w:sz w:val="24"/>
          <w:szCs w:val="24"/>
          <w:lang w:eastAsia="ru-RU"/>
          <w14:ligatures w14:val="none"/>
        </w:rPr>
        <w:t xml:space="preserve">» должен стать меньше. </w:t>
      </w:r>
    </w:p>
    <w:p w14:paraId="7F9EF1D4" w14:textId="77777777" w:rsidR="005758F7" w:rsidRPr="005758F7" w:rsidRDefault="005758F7" w:rsidP="005758F7">
      <w:pPr>
        <w:numPr>
          <w:ilvl w:val="0"/>
          <w:numId w:val="13"/>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Чтобы множество предупреждений в LOG не мешали, их можно скрыть, добавив следующий код: </w:t>
      </w:r>
    </w:p>
    <w:p w14:paraId="0FB04509" w14:textId="77777777" w:rsidR="005758F7" w:rsidRPr="005758F7" w:rsidRDefault="005758F7" w:rsidP="005758F7">
      <w:pPr>
        <w:spacing w:after="0" w:line="360" w:lineRule="auto"/>
        <w:ind w:left="814"/>
        <w:contextualSpacing/>
        <w:jc w:val="both"/>
        <w:rPr>
          <w:rFonts w:ascii="Courier New" w:eastAsia="Times New Roman" w:hAnsi="Courier New" w:cs="Courier New"/>
          <w:kern w:val="0"/>
          <w:sz w:val="24"/>
          <w:szCs w:val="24"/>
          <w:lang w:val="en-US" w:eastAsia="ru-RU"/>
          <w14:ligatures w14:val="none"/>
        </w:rPr>
      </w:pPr>
      <w:r w:rsidRPr="005758F7">
        <w:rPr>
          <w:rFonts w:ascii="Courier New" w:eastAsia="Times New Roman" w:hAnsi="Courier New" w:cs="Courier New"/>
          <w:kern w:val="0"/>
          <w:sz w:val="24"/>
          <w:szCs w:val="24"/>
          <w:lang w:val="en-US" w:eastAsia="ru-RU"/>
          <w14:ligatures w14:val="none"/>
        </w:rPr>
        <w:t>`BOGUS_</w:t>
      </w:r>
      <w:proofErr w:type="gramStart"/>
      <w:r w:rsidRPr="005758F7">
        <w:rPr>
          <w:rFonts w:ascii="Courier New" w:eastAsia="Times New Roman" w:hAnsi="Courier New" w:cs="Courier New"/>
          <w:kern w:val="0"/>
          <w:sz w:val="24"/>
          <w:szCs w:val="24"/>
          <w:lang w:val="en-US" w:eastAsia="ru-RU"/>
          <w14:ligatures w14:val="none"/>
        </w:rPr>
        <w:t>USE(</w:t>
      </w:r>
      <w:proofErr w:type="gramEnd"/>
      <w:r w:rsidRPr="005758F7">
        <w:rPr>
          <w:rFonts w:ascii="Courier New" w:eastAsia="Times New Roman" w:hAnsi="Courier New" w:cs="Courier New"/>
          <w:kern w:val="0"/>
          <w:sz w:val="24"/>
          <w:szCs w:val="24"/>
          <w:lang w:val="en-US" w:eastAsia="ru-RU"/>
          <w14:ligatures w14:val="none"/>
        </w:rPr>
        <w:t>$</w:t>
      </w:r>
      <w:proofErr w:type="spellStart"/>
      <w:r w:rsidRPr="005758F7">
        <w:rPr>
          <w:rFonts w:ascii="Courier New" w:eastAsia="Times New Roman" w:hAnsi="Courier New" w:cs="Courier New"/>
          <w:kern w:val="0"/>
          <w:sz w:val="24"/>
          <w:szCs w:val="24"/>
          <w:lang w:val="en-US" w:eastAsia="ru-RU"/>
          <w14:ligatures w14:val="none"/>
        </w:rPr>
        <w:t>rd</w:t>
      </w:r>
      <w:proofErr w:type="spellEnd"/>
      <w:r w:rsidRPr="005758F7">
        <w:rPr>
          <w:rFonts w:ascii="Courier New" w:eastAsia="Times New Roman" w:hAnsi="Courier New" w:cs="Courier New"/>
          <w:kern w:val="0"/>
          <w:sz w:val="24"/>
          <w:szCs w:val="24"/>
          <w:lang w:val="en-US" w:eastAsia="ru-RU"/>
          <w14:ligatures w14:val="none"/>
        </w:rPr>
        <w:t xml:space="preserve"> $</w:t>
      </w:r>
      <w:proofErr w:type="spellStart"/>
      <w:r w:rsidRPr="005758F7">
        <w:rPr>
          <w:rFonts w:ascii="Courier New" w:eastAsia="Times New Roman" w:hAnsi="Courier New" w:cs="Courier New"/>
          <w:kern w:val="0"/>
          <w:sz w:val="24"/>
          <w:szCs w:val="24"/>
          <w:lang w:val="en-US" w:eastAsia="ru-RU"/>
          <w14:ligatures w14:val="none"/>
        </w:rPr>
        <w:t>rd_valid</w:t>
      </w:r>
      <w:proofErr w:type="spellEnd"/>
      <w:r w:rsidRPr="005758F7">
        <w:rPr>
          <w:rFonts w:ascii="Courier New" w:eastAsia="Times New Roman" w:hAnsi="Courier New" w:cs="Courier New"/>
          <w:kern w:val="0"/>
          <w:sz w:val="24"/>
          <w:szCs w:val="24"/>
          <w:lang w:val="en-US" w:eastAsia="ru-RU"/>
          <w14:ligatures w14:val="none"/>
        </w:rPr>
        <w:t xml:space="preserve"> $rs1 $rs1_valid ...)</w:t>
      </w:r>
    </w:p>
    <w:p w14:paraId="785516D9" w14:textId="77777777" w:rsidR="005758F7" w:rsidRPr="005758F7" w:rsidRDefault="005758F7" w:rsidP="005758F7">
      <w:pPr>
        <w:spacing w:after="0" w:line="360" w:lineRule="auto"/>
        <w:ind w:firstLine="851"/>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В проекте не создается никакой логики, но для компилятора выглядит как работа с сигналами, поэтому предупреждения можно проигнорировать. Обратите внимание, что между сигналами нет запятых. Также обратите внимание, что если растянуть это выражение на две строки, то эта вторая строка должна быть отделена пробелами относительно первой. Эта строка может быть удалена после использования сигналов, хотя некоторые из этих сигналов будут использоваться только для </w:t>
      </w:r>
      <w:r w:rsidRPr="005758F7">
        <w:rPr>
          <w:rFonts w:ascii="Calibri" w:eastAsia="Times New Roman" w:hAnsi="Calibri" w:cs="Times New Roman"/>
          <w:kern w:val="0"/>
          <w:sz w:val="24"/>
          <w:szCs w:val="24"/>
          <w:lang w:val="en-US" w:eastAsia="ru-RU"/>
          <w14:ligatures w14:val="none"/>
        </w:rPr>
        <w:t>VIZ</w:t>
      </w:r>
      <w:r w:rsidRPr="005758F7">
        <w:rPr>
          <w:rFonts w:ascii="Calibri" w:eastAsia="Times New Roman" w:hAnsi="Calibri" w:cs="Times New Roman"/>
          <w:kern w:val="0"/>
          <w:sz w:val="24"/>
          <w:szCs w:val="24"/>
          <w:lang w:eastAsia="ru-RU"/>
          <w14:ligatures w14:val="none"/>
        </w:rPr>
        <w:t xml:space="preserve"> и останутся незадействованными в проекте.</w:t>
      </w:r>
    </w:p>
    <w:p w14:paraId="735A85F4" w14:textId="77777777" w:rsidR="005758F7" w:rsidRPr="005758F7" w:rsidRDefault="005758F7" w:rsidP="005758F7">
      <w:pPr>
        <w:numPr>
          <w:ilvl w:val="0"/>
          <w:numId w:val="13"/>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Скомпилируйте и выполните моделирование кода</w:t>
      </w:r>
      <w:r w:rsidRPr="005758F7" w:rsidDel="000164ED">
        <w:rPr>
          <w:rFonts w:ascii="Calibri" w:eastAsia="Times New Roman" w:hAnsi="Calibri" w:cs="Times New Roman"/>
          <w:kern w:val="0"/>
          <w:sz w:val="24"/>
          <w:szCs w:val="24"/>
          <w:lang w:eastAsia="ru-RU"/>
          <w14:ligatures w14:val="none"/>
        </w:rPr>
        <w:t xml:space="preserve"> </w:t>
      </w:r>
      <w:r w:rsidRPr="005758F7">
        <w:rPr>
          <w:rFonts w:ascii="Calibri" w:eastAsia="Times New Roman" w:hAnsi="Calibri" w:cs="Times New Roman"/>
          <w:kern w:val="0"/>
          <w:sz w:val="24"/>
          <w:szCs w:val="24"/>
          <w:lang w:eastAsia="ru-RU"/>
          <w14:ligatures w14:val="none"/>
        </w:rPr>
        <w:t>и убедитесь, что LOG теперь чист. Теперь вы должны увидеть индексы регистров в VIZ (в синей части декодирования инструкций). Убедитесь, что они выглядят корректно, и отладьте код, если необходимо.</w:t>
      </w:r>
    </w:p>
    <w:p w14:paraId="72D1DD0B" w14:textId="51773EE0"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Работа с непосредственным значением </w:t>
      </w:r>
      <w:r w:rsidRPr="005758F7">
        <w:rPr>
          <w:rFonts w:ascii="Calibri" w:eastAsia="Times New Roman" w:hAnsi="Calibri" w:cs="Times New Roman"/>
          <w:kern w:val="0"/>
          <w:sz w:val="24"/>
          <w:szCs w:val="24"/>
          <w:lang w:val="en-US" w:eastAsia="ru-RU"/>
          <w14:ligatures w14:val="none"/>
        </w:rPr>
        <w:t>immediate</w:t>
      </w:r>
      <w:r w:rsidRPr="005758F7">
        <w:rPr>
          <w:rFonts w:ascii="Calibri" w:eastAsia="Times New Roman" w:hAnsi="Calibri" w:cs="Times New Roman"/>
          <w:kern w:val="0"/>
          <w:sz w:val="24"/>
          <w:szCs w:val="24"/>
          <w:lang w:eastAsia="ru-RU"/>
          <w14:ligatures w14:val="none"/>
        </w:rPr>
        <w:t xml:space="preserve"> немного сложнее. Оно состоит из битов из разных полей в зависимости от типа инструкции (рисунок </w:t>
      </w:r>
      <w:r w:rsidRPr="005758F7">
        <w:rPr>
          <w:rFonts w:ascii="Calibri" w:eastAsia="Times New Roman" w:hAnsi="Calibri" w:cs="Times New Roman"/>
          <w:kern w:val="0"/>
          <w:sz w:val="24"/>
          <w:szCs w:val="24"/>
          <w:lang w:eastAsia="ru-RU"/>
          <w14:ligatures w14:val="none"/>
        </w:rPr>
        <w:fldChar w:fldCharType="begin"/>
      </w:r>
      <w:r w:rsidRPr="005758F7">
        <w:rPr>
          <w:rFonts w:ascii="Calibri" w:eastAsia="Times New Roman" w:hAnsi="Calibri" w:cs="Times New Roman"/>
          <w:kern w:val="0"/>
          <w:sz w:val="24"/>
          <w:szCs w:val="24"/>
          <w:lang w:eastAsia="ru-RU"/>
          <w14:ligatures w14:val="none"/>
        </w:rPr>
        <w:instrText xml:space="preserve"> REF _Ref146112444 \h </w:instrText>
      </w:r>
      <w:r w:rsidRPr="005758F7">
        <w:rPr>
          <w:rFonts w:ascii="Calibri" w:eastAsia="Times New Roman" w:hAnsi="Calibri" w:cs="Times New Roman"/>
          <w:kern w:val="0"/>
          <w:sz w:val="24"/>
          <w:szCs w:val="24"/>
          <w:lang w:eastAsia="ru-RU"/>
          <w14:ligatures w14:val="none"/>
        </w:rPr>
      </w:r>
      <w:r w:rsidRPr="005758F7">
        <w:rPr>
          <w:rFonts w:ascii="Calibri" w:eastAsia="Times New Roman" w:hAnsi="Calibri" w:cs="Times New Roman"/>
          <w:kern w:val="0"/>
          <w:sz w:val="24"/>
          <w:szCs w:val="24"/>
          <w:lang w:eastAsia="ru-RU"/>
          <w14:ligatures w14:val="none"/>
        </w:rPr>
        <w:fldChar w:fldCharType="separate"/>
      </w:r>
      <w:r w:rsidR="00D660C7">
        <w:rPr>
          <w:rFonts w:ascii="Calibri" w:eastAsia="Times New Roman" w:hAnsi="Calibri" w:cs="Times New Roman"/>
          <w:b/>
          <w:bCs/>
          <w:kern w:val="0"/>
          <w:sz w:val="24"/>
          <w:szCs w:val="24"/>
          <w:lang w:eastAsia="ru-RU"/>
          <w14:ligatures w14:val="none"/>
        </w:rPr>
        <w:t>Ошибка! Источник ссылки не найден.</w:t>
      </w:r>
      <w:r w:rsidRPr="005758F7">
        <w:rPr>
          <w:rFonts w:ascii="Calibri" w:eastAsia="Times New Roman" w:hAnsi="Calibri" w:cs="Times New Roman"/>
          <w:kern w:val="0"/>
          <w:sz w:val="24"/>
          <w:szCs w:val="24"/>
          <w:lang w:eastAsia="ru-RU"/>
          <w14:ligatures w14:val="none"/>
        </w:rPr>
        <w:fldChar w:fldCharType="end"/>
      </w:r>
      <w:r w:rsidRPr="005758F7">
        <w:rPr>
          <w:rFonts w:ascii="Calibri" w:eastAsia="Times New Roman" w:hAnsi="Calibri" w:cs="Times New Roman"/>
          <w:kern w:val="0"/>
          <w:sz w:val="24"/>
          <w:szCs w:val="24"/>
          <w:lang w:eastAsia="ru-RU"/>
          <w14:ligatures w14:val="none"/>
        </w:rPr>
        <w:t xml:space="preserve">). </w:t>
      </w:r>
    </w:p>
    <w:p w14:paraId="6CF4A1AD" w14:textId="77777777"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lastRenderedPageBreak/>
        <w:t xml:space="preserve">Непосредственное значение для инструкций типа I, например, формируется из 21 копии 31-го бита инструкции, за которым следует </w:t>
      </w:r>
      <w:proofErr w:type="spellStart"/>
      <w:proofErr w:type="gramStart"/>
      <w:r w:rsidRPr="005758F7">
        <w:rPr>
          <w:rFonts w:ascii="Courier New" w:eastAsia="Times New Roman" w:hAnsi="Courier New" w:cs="Courier New"/>
          <w:kern w:val="0"/>
          <w:sz w:val="24"/>
          <w:szCs w:val="24"/>
          <w:lang w:eastAsia="ru-RU"/>
          <w14:ligatures w14:val="none"/>
        </w:rPr>
        <w:t>inst</w:t>
      </w:r>
      <w:proofErr w:type="spellEnd"/>
      <w:r w:rsidRPr="005758F7">
        <w:rPr>
          <w:rFonts w:ascii="Courier New" w:eastAsia="Times New Roman" w:hAnsi="Courier New" w:cs="Courier New"/>
          <w:kern w:val="0"/>
          <w:sz w:val="24"/>
          <w:szCs w:val="24"/>
          <w:lang w:eastAsia="ru-RU"/>
          <w14:ligatures w14:val="none"/>
        </w:rPr>
        <w:t>[</w:t>
      </w:r>
      <w:proofErr w:type="gramEnd"/>
      <w:r w:rsidRPr="005758F7">
        <w:rPr>
          <w:rFonts w:ascii="Courier New" w:eastAsia="Times New Roman" w:hAnsi="Courier New" w:cs="Courier New"/>
          <w:kern w:val="0"/>
          <w:sz w:val="24"/>
          <w:szCs w:val="24"/>
          <w:lang w:eastAsia="ru-RU"/>
          <w14:ligatures w14:val="none"/>
        </w:rPr>
        <w:t>30:20]</w:t>
      </w:r>
      <w:r w:rsidRPr="005758F7">
        <w:rPr>
          <w:rFonts w:ascii="Calibri" w:eastAsia="Times New Roman" w:hAnsi="Calibri" w:cs="Times New Roman"/>
          <w:kern w:val="0"/>
          <w:sz w:val="24"/>
          <w:szCs w:val="24"/>
          <w:lang w:eastAsia="ru-RU"/>
          <w14:ligatures w14:val="none"/>
        </w:rPr>
        <w:t xml:space="preserve"> (который выше разбит на три поля для согласованности с другими форматами).</w:t>
      </w:r>
    </w:p>
    <w:p w14:paraId="7FEB5A63" w14:textId="77777777"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Поле </w:t>
      </w:r>
      <w:r w:rsidRPr="005758F7">
        <w:rPr>
          <w:rFonts w:ascii="Calibri" w:eastAsia="Times New Roman" w:hAnsi="Calibri" w:cs="Times New Roman"/>
          <w:kern w:val="0"/>
          <w:sz w:val="24"/>
          <w:szCs w:val="24"/>
          <w:lang w:val="en-US" w:eastAsia="ru-RU"/>
          <w14:ligatures w14:val="none"/>
        </w:rPr>
        <w:t>immediate</w:t>
      </w:r>
      <w:r w:rsidRPr="005758F7">
        <w:rPr>
          <w:rFonts w:ascii="Calibri" w:eastAsia="Times New Roman" w:hAnsi="Calibri" w:cs="Times New Roman"/>
          <w:kern w:val="0"/>
          <w:sz w:val="24"/>
          <w:szCs w:val="24"/>
          <w:lang w:eastAsia="ru-RU"/>
          <w14:ligatures w14:val="none"/>
        </w:rPr>
        <w:t xml:space="preserve"> может быть сформировано на основе этой таблицы с помощью логического выражения, подобного следующему. В нем используется комбинация извлечения битов (</w:t>
      </w:r>
      <w:r w:rsidRPr="005758F7">
        <w:rPr>
          <w:rFonts w:ascii="Courier New" w:eastAsia="Times New Roman" w:hAnsi="Courier New" w:cs="Courier New"/>
          <w:kern w:val="0"/>
          <w:sz w:val="24"/>
          <w:szCs w:val="24"/>
          <w:lang w:eastAsia="ru-RU"/>
          <w14:ligatures w14:val="none"/>
        </w:rPr>
        <w:t>$</w:t>
      </w:r>
      <w:proofErr w:type="spellStart"/>
      <w:proofErr w:type="gramStart"/>
      <w:r w:rsidRPr="005758F7">
        <w:rPr>
          <w:rFonts w:ascii="Courier New" w:eastAsia="Times New Roman" w:hAnsi="Courier New" w:cs="Courier New"/>
          <w:kern w:val="0"/>
          <w:sz w:val="24"/>
          <w:szCs w:val="24"/>
          <w:lang w:eastAsia="ru-RU"/>
          <w14:ligatures w14:val="none"/>
        </w:rPr>
        <w:t>instr</w:t>
      </w:r>
      <w:proofErr w:type="spellEnd"/>
      <w:r w:rsidRPr="005758F7">
        <w:rPr>
          <w:rFonts w:ascii="Courier New" w:eastAsia="Times New Roman" w:hAnsi="Courier New" w:cs="Courier New"/>
          <w:kern w:val="0"/>
          <w:sz w:val="24"/>
          <w:szCs w:val="24"/>
          <w:lang w:eastAsia="ru-RU"/>
          <w14:ligatures w14:val="none"/>
        </w:rPr>
        <w:t>[</w:t>
      </w:r>
      <w:proofErr w:type="gramEnd"/>
      <w:r w:rsidRPr="005758F7">
        <w:rPr>
          <w:rFonts w:ascii="Courier New" w:eastAsia="Times New Roman" w:hAnsi="Courier New" w:cs="Courier New"/>
          <w:kern w:val="0"/>
          <w:sz w:val="24"/>
          <w:szCs w:val="24"/>
          <w:lang w:eastAsia="ru-RU"/>
          <w14:ligatures w14:val="none"/>
        </w:rPr>
        <w:t>30:20]</w:t>
      </w:r>
      <w:r w:rsidRPr="005758F7">
        <w:rPr>
          <w:rFonts w:ascii="Calibri" w:eastAsia="Times New Roman" w:hAnsi="Calibri" w:cs="Times New Roman"/>
          <w:kern w:val="0"/>
          <w:sz w:val="24"/>
          <w:szCs w:val="24"/>
          <w:lang w:eastAsia="ru-RU"/>
          <w14:ligatures w14:val="none"/>
        </w:rPr>
        <w:t>), репликации битов (</w:t>
      </w:r>
      <w:r w:rsidRPr="005758F7">
        <w:rPr>
          <w:rFonts w:ascii="Courier New" w:eastAsia="Times New Roman" w:hAnsi="Courier New" w:cs="Courier New"/>
          <w:kern w:val="0"/>
          <w:sz w:val="24"/>
          <w:szCs w:val="24"/>
          <w:lang w:eastAsia="ru-RU"/>
          <w14:ligatures w14:val="none"/>
        </w:rPr>
        <w:t>{21{...}}</w:t>
      </w:r>
      <w:r w:rsidRPr="005758F7">
        <w:rPr>
          <w:rFonts w:ascii="Calibri" w:eastAsia="Times New Roman" w:hAnsi="Calibri" w:cs="Times New Roman"/>
          <w:kern w:val="0"/>
          <w:sz w:val="24"/>
          <w:szCs w:val="24"/>
          <w:lang w:eastAsia="ru-RU"/>
          <w14:ligatures w14:val="none"/>
        </w:rPr>
        <w:t>) и конкатенации битов (</w:t>
      </w:r>
      <w:r w:rsidRPr="005758F7">
        <w:rPr>
          <w:rFonts w:ascii="Courier New" w:eastAsia="Times New Roman" w:hAnsi="Courier New" w:cs="Courier New"/>
          <w:kern w:val="0"/>
          <w:sz w:val="24"/>
          <w:szCs w:val="24"/>
          <w:lang w:eastAsia="ru-RU"/>
          <w14:ligatures w14:val="none"/>
        </w:rPr>
        <w:t>{..., ...}</w:t>
      </w:r>
      <w:r w:rsidRPr="005758F7">
        <w:rPr>
          <w:rFonts w:ascii="Calibri" w:eastAsia="Times New Roman" w:hAnsi="Calibri" w:cs="Times New Roman"/>
          <w:kern w:val="0"/>
          <w:sz w:val="24"/>
          <w:szCs w:val="24"/>
          <w:lang w:eastAsia="ru-RU"/>
          <w14:ligatures w14:val="none"/>
        </w:rPr>
        <w:t xml:space="preserve">): </w:t>
      </w:r>
    </w:p>
    <w:p w14:paraId="02F78194" w14:textId="77777777" w:rsidR="005758F7" w:rsidRPr="005758F7" w:rsidRDefault="005758F7" w:rsidP="005758F7">
      <w:pPr>
        <w:spacing w:after="0" w:line="360" w:lineRule="auto"/>
        <w:ind w:firstLine="360"/>
        <w:jc w:val="both"/>
        <w:rPr>
          <w:rFonts w:ascii="Courier New" w:eastAsia="Times New Roman" w:hAnsi="Courier New" w:cs="Courier New"/>
          <w:kern w:val="0"/>
          <w:sz w:val="24"/>
          <w:szCs w:val="24"/>
          <w:lang w:val="en-US" w:eastAsia="ru-RU"/>
          <w14:ligatures w14:val="none"/>
        </w:rPr>
      </w:pPr>
      <w:r w:rsidRPr="005758F7">
        <w:rPr>
          <w:rFonts w:ascii="Courier New" w:eastAsia="Times New Roman" w:hAnsi="Courier New" w:cs="Courier New"/>
          <w:kern w:val="0"/>
          <w:sz w:val="24"/>
          <w:szCs w:val="24"/>
          <w:lang w:val="en-US" w:eastAsia="ru-RU"/>
          <w14:ligatures w14:val="none"/>
        </w:rPr>
        <w:t>$</w:t>
      </w:r>
      <w:proofErr w:type="spellStart"/>
      <w:proofErr w:type="gramStart"/>
      <w:r w:rsidRPr="005758F7">
        <w:rPr>
          <w:rFonts w:ascii="Courier New" w:eastAsia="Times New Roman" w:hAnsi="Courier New" w:cs="Courier New"/>
          <w:kern w:val="0"/>
          <w:sz w:val="24"/>
          <w:szCs w:val="24"/>
          <w:lang w:val="en-US" w:eastAsia="ru-RU"/>
          <w14:ligatures w14:val="none"/>
        </w:rPr>
        <w:t>imm</w:t>
      </w:r>
      <w:proofErr w:type="spellEnd"/>
      <w:r w:rsidRPr="005758F7">
        <w:rPr>
          <w:rFonts w:ascii="Courier New" w:eastAsia="Times New Roman" w:hAnsi="Courier New" w:cs="Courier New"/>
          <w:kern w:val="0"/>
          <w:sz w:val="24"/>
          <w:szCs w:val="24"/>
          <w:lang w:val="en-US" w:eastAsia="ru-RU"/>
          <w14:ligatures w14:val="none"/>
        </w:rPr>
        <w:t>[</w:t>
      </w:r>
      <w:proofErr w:type="gramEnd"/>
      <w:r w:rsidRPr="005758F7">
        <w:rPr>
          <w:rFonts w:ascii="Courier New" w:eastAsia="Times New Roman" w:hAnsi="Courier New" w:cs="Courier New"/>
          <w:kern w:val="0"/>
          <w:sz w:val="24"/>
          <w:szCs w:val="24"/>
          <w:lang w:val="en-US" w:eastAsia="ru-RU"/>
          <w14:ligatures w14:val="none"/>
        </w:rPr>
        <w:t>31:0] = $</w:t>
      </w:r>
      <w:proofErr w:type="spellStart"/>
      <w:r w:rsidRPr="005758F7">
        <w:rPr>
          <w:rFonts w:ascii="Courier New" w:eastAsia="Times New Roman" w:hAnsi="Courier New" w:cs="Courier New"/>
          <w:kern w:val="0"/>
          <w:sz w:val="24"/>
          <w:szCs w:val="24"/>
          <w:lang w:val="en-US" w:eastAsia="ru-RU"/>
          <w14:ligatures w14:val="none"/>
        </w:rPr>
        <w:t>is_i_instr</w:t>
      </w:r>
      <w:proofErr w:type="spellEnd"/>
      <w:r w:rsidRPr="005758F7">
        <w:rPr>
          <w:rFonts w:ascii="Courier New" w:eastAsia="Times New Roman" w:hAnsi="Courier New" w:cs="Courier New"/>
          <w:kern w:val="0"/>
          <w:sz w:val="24"/>
          <w:szCs w:val="24"/>
          <w:lang w:val="en-US" w:eastAsia="ru-RU"/>
          <w14:ligatures w14:val="none"/>
        </w:rPr>
        <w:t xml:space="preserve"> ? </w:t>
      </w:r>
      <w:proofErr w:type="gramStart"/>
      <w:r w:rsidRPr="005758F7">
        <w:rPr>
          <w:rFonts w:ascii="Courier New" w:eastAsia="Times New Roman" w:hAnsi="Courier New" w:cs="Courier New"/>
          <w:kern w:val="0"/>
          <w:sz w:val="24"/>
          <w:szCs w:val="24"/>
          <w:lang w:val="en-US" w:eastAsia="ru-RU"/>
          <w14:ligatures w14:val="none"/>
        </w:rPr>
        <w:t>{ {</w:t>
      </w:r>
      <w:proofErr w:type="gramEnd"/>
      <w:r w:rsidRPr="005758F7">
        <w:rPr>
          <w:rFonts w:ascii="Courier New" w:eastAsia="Times New Roman" w:hAnsi="Courier New" w:cs="Courier New"/>
          <w:kern w:val="0"/>
          <w:sz w:val="24"/>
          <w:szCs w:val="24"/>
          <w:lang w:val="en-US" w:eastAsia="ru-RU"/>
          <w14:ligatures w14:val="none"/>
        </w:rPr>
        <w:t xml:space="preserve"> {21{$</w:t>
      </w:r>
      <w:proofErr w:type="spellStart"/>
      <w:r w:rsidRPr="005758F7">
        <w:rPr>
          <w:rFonts w:ascii="Courier New" w:eastAsia="Times New Roman" w:hAnsi="Courier New" w:cs="Courier New"/>
          <w:kern w:val="0"/>
          <w:sz w:val="24"/>
          <w:szCs w:val="24"/>
          <w:lang w:val="en-US" w:eastAsia="ru-RU"/>
          <w14:ligatures w14:val="none"/>
        </w:rPr>
        <w:t>instr</w:t>
      </w:r>
      <w:proofErr w:type="spellEnd"/>
      <w:r w:rsidRPr="005758F7">
        <w:rPr>
          <w:rFonts w:ascii="Courier New" w:eastAsia="Times New Roman" w:hAnsi="Courier New" w:cs="Courier New"/>
          <w:kern w:val="0"/>
          <w:sz w:val="24"/>
          <w:szCs w:val="24"/>
          <w:lang w:val="en-US" w:eastAsia="ru-RU"/>
          <w14:ligatures w14:val="none"/>
        </w:rPr>
        <w:t>[31]}}, $</w:t>
      </w:r>
      <w:proofErr w:type="spellStart"/>
      <w:r w:rsidRPr="005758F7">
        <w:rPr>
          <w:rFonts w:ascii="Courier New" w:eastAsia="Times New Roman" w:hAnsi="Courier New" w:cs="Courier New"/>
          <w:kern w:val="0"/>
          <w:sz w:val="24"/>
          <w:szCs w:val="24"/>
          <w:lang w:val="en-US" w:eastAsia="ru-RU"/>
          <w14:ligatures w14:val="none"/>
        </w:rPr>
        <w:t>instr</w:t>
      </w:r>
      <w:proofErr w:type="spellEnd"/>
      <w:r w:rsidRPr="005758F7">
        <w:rPr>
          <w:rFonts w:ascii="Courier New" w:eastAsia="Times New Roman" w:hAnsi="Courier New" w:cs="Courier New"/>
          <w:kern w:val="0"/>
          <w:sz w:val="24"/>
          <w:szCs w:val="24"/>
          <w:lang w:val="en-US" w:eastAsia="ru-RU"/>
          <w14:ligatures w14:val="none"/>
        </w:rPr>
        <w:t>[30:20] } :</w:t>
      </w:r>
    </w:p>
    <w:p w14:paraId="6C32B6BF" w14:textId="77777777" w:rsidR="005758F7" w:rsidRPr="005758F7" w:rsidRDefault="005758F7" w:rsidP="005758F7">
      <w:pPr>
        <w:spacing w:after="0" w:line="360" w:lineRule="auto"/>
        <w:ind w:firstLine="360"/>
        <w:jc w:val="both"/>
        <w:rPr>
          <w:rFonts w:ascii="Courier New" w:eastAsia="Times New Roman" w:hAnsi="Courier New" w:cs="Courier New"/>
          <w:kern w:val="0"/>
          <w:sz w:val="24"/>
          <w:szCs w:val="24"/>
          <w:lang w:val="en-US" w:eastAsia="ru-RU"/>
          <w14:ligatures w14:val="none"/>
        </w:rPr>
      </w:pPr>
      <w:r w:rsidRPr="005758F7">
        <w:rPr>
          <w:rFonts w:ascii="Courier New" w:eastAsia="Times New Roman" w:hAnsi="Courier New" w:cs="Courier New"/>
          <w:kern w:val="0"/>
          <w:sz w:val="24"/>
          <w:szCs w:val="24"/>
          <w:lang w:val="en-US" w:eastAsia="ru-RU"/>
          <w14:ligatures w14:val="none"/>
        </w:rPr>
        <w:t xml:space="preserve">                $</w:t>
      </w:r>
      <w:proofErr w:type="spellStart"/>
      <w:r w:rsidRPr="005758F7">
        <w:rPr>
          <w:rFonts w:ascii="Courier New" w:eastAsia="Times New Roman" w:hAnsi="Courier New" w:cs="Courier New"/>
          <w:kern w:val="0"/>
          <w:sz w:val="24"/>
          <w:szCs w:val="24"/>
          <w:lang w:val="en-US" w:eastAsia="ru-RU"/>
          <w14:ligatures w14:val="none"/>
        </w:rPr>
        <w:t>is_s_</w:t>
      </w:r>
      <w:proofErr w:type="gramStart"/>
      <w:r w:rsidRPr="005758F7">
        <w:rPr>
          <w:rFonts w:ascii="Courier New" w:eastAsia="Times New Roman" w:hAnsi="Courier New" w:cs="Courier New"/>
          <w:kern w:val="0"/>
          <w:sz w:val="24"/>
          <w:szCs w:val="24"/>
          <w:lang w:val="en-US" w:eastAsia="ru-RU"/>
          <w14:ligatures w14:val="none"/>
        </w:rPr>
        <w:t>instr</w:t>
      </w:r>
      <w:proofErr w:type="spellEnd"/>
      <w:r w:rsidRPr="005758F7">
        <w:rPr>
          <w:rFonts w:ascii="Courier New" w:eastAsia="Times New Roman" w:hAnsi="Courier New" w:cs="Courier New"/>
          <w:kern w:val="0"/>
          <w:sz w:val="24"/>
          <w:szCs w:val="24"/>
          <w:lang w:val="en-US" w:eastAsia="ru-RU"/>
          <w14:ligatures w14:val="none"/>
        </w:rPr>
        <w:t xml:space="preserve"> ?</w:t>
      </w:r>
      <w:proofErr w:type="gramEnd"/>
      <w:r w:rsidRPr="005758F7">
        <w:rPr>
          <w:rFonts w:ascii="Courier New" w:eastAsia="Times New Roman" w:hAnsi="Courier New" w:cs="Courier New"/>
          <w:kern w:val="0"/>
          <w:sz w:val="24"/>
          <w:szCs w:val="24"/>
          <w:lang w:val="en-US" w:eastAsia="ru-RU"/>
          <w14:ligatures w14:val="none"/>
        </w:rPr>
        <w:t xml:space="preserve"> {...} :</w:t>
      </w:r>
    </w:p>
    <w:p w14:paraId="7099AF21" w14:textId="77777777" w:rsidR="005758F7" w:rsidRPr="005758F7" w:rsidRDefault="005758F7" w:rsidP="005758F7">
      <w:pPr>
        <w:spacing w:after="0" w:line="360" w:lineRule="auto"/>
        <w:ind w:firstLine="360"/>
        <w:jc w:val="both"/>
        <w:rPr>
          <w:rFonts w:ascii="Courier New" w:eastAsia="Times New Roman" w:hAnsi="Courier New" w:cs="Courier New"/>
          <w:kern w:val="0"/>
          <w:sz w:val="24"/>
          <w:szCs w:val="24"/>
          <w:lang w:val="en-US" w:eastAsia="ru-RU"/>
          <w14:ligatures w14:val="none"/>
        </w:rPr>
      </w:pPr>
      <w:r w:rsidRPr="005758F7">
        <w:rPr>
          <w:rFonts w:ascii="Courier New" w:eastAsia="Times New Roman" w:hAnsi="Courier New" w:cs="Courier New"/>
          <w:kern w:val="0"/>
          <w:sz w:val="24"/>
          <w:szCs w:val="24"/>
          <w:lang w:val="en-US" w:eastAsia="ru-RU"/>
          <w14:ligatures w14:val="none"/>
        </w:rPr>
        <w:t xml:space="preserve">                ...</w:t>
      </w:r>
    </w:p>
    <w:p w14:paraId="52E06B90" w14:textId="77777777" w:rsidR="005758F7" w:rsidRPr="005758F7" w:rsidRDefault="005758F7" w:rsidP="005758F7">
      <w:pPr>
        <w:spacing w:after="0" w:line="360" w:lineRule="auto"/>
        <w:ind w:firstLine="360"/>
        <w:jc w:val="both"/>
        <w:rPr>
          <w:rFonts w:ascii="Courier New" w:eastAsia="Times New Roman" w:hAnsi="Courier New" w:cs="Courier New"/>
          <w:kern w:val="0"/>
          <w:sz w:val="24"/>
          <w:szCs w:val="24"/>
          <w:lang w:val="en-US" w:eastAsia="ru-RU"/>
          <w14:ligatures w14:val="none"/>
        </w:rPr>
      </w:pPr>
      <w:r w:rsidRPr="005758F7">
        <w:rPr>
          <w:rFonts w:ascii="Courier New" w:eastAsia="Times New Roman" w:hAnsi="Courier New" w:cs="Courier New"/>
          <w:kern w:val="0"/>
          <w:sz w:val="24"/>
          <w:szCs w:val="24"/>
          <w:lang w:val="en-US" w:eastAsia="ru-RU"/>
          <w14:ligatures w14:val="none"/>
        </w:rPr>
        <w:t xml:space="preserve">                32'b0; // </w:t>
      </w:r>
      <w:r w:rsidRPr="005758F7">
        <w:rPr>
          <w:rFonts w:ascii="Courier New" w:eastAsia="Times New Roman" w:hAnsi="Courier New" w:cs="Courier New"/>
          <w:kern w:val="0"/>
          <w:sz w:val="24"/>
          <w:szCs w:val="24"/>
          <w:lang w:eastAsia="ru-RU"/>
          <w14:ligatures w14:val="none"/>
        </w:rPr>
        <w:t>По</w:t>
      </w:r>
      <w:r w:rsidRPr="005758F7">
        <w:rPr>
          <w:rFonts w:ascii="Courier New" w:eastAsia="Times New Roman" w:hAnsi="Courier New" w:cs="Courier New"/>
          <w:kern w:val="0"/>
          <w:sz w:val="24"/>
          <w:szCs w:val="24"/>
          <w:lang w:val="en-US" w:eastAsia="ru-RU"/>
          <w14:ligatures w14:val="none"/>
        </w:rPr>
        <w:t xml:space="preserve"> </w:t>
      </w:r>
      <w:r w:rsidRPr="005758F7">
        <w:rPr>
          <w:rFonts w:ascii="Courier New" w:eastAsia="Times New Roman" w:hAnsi="Courier New" w:cs="Courier New"/>
          <w:kern w:val="0"/>
          <w:sz w:val="24"/>
          <w:szCs w:val="24"/>
          <w:lang w:eastAsia="ru-RU"/>
          <w14:ligatures w14:val="none"/>
        </w:rPr>
        <w:t>умолчанию</w:t>
      </w:r>
    </w:p>
    <w:p w14:paraId="068B66C8" w14:textId="2F486FAD" w:rsidR="005758F7" w:rsidRPr="005758F7" w:rsidRDefault="00CA1B9E"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CA1B9E">
        <w:rPr>
          <w:rFonts w:ascii="Calibri" w:eastAsia="Times New Roman" w:hAnsi="Calibri" w:cs="Times New Roman"/>
          <w:b/>
          <w:bCs/>
          <w:kern w:val="0"/>
          <w:sz w:val="24"/>
          <w:szCs w:val="24"/>
          <w:lang w:eastAsia="ru-RU"/>
          <w14:ligatures w14:val="none"/>
        </w:rPr>
        <w:t>(Слайд 10</w:t>
      </w:r>
      <w:proofErr w:type="gramStart"/>
      <w:r w:rsidRPr="00CA1B9E">
        <w:rPr>
          <w:rFonts w:ascii="Calibri" w:eastAsia="Times New Roman" w:hAnsi="Calibri" w:cs="Times New Roman"/>
          <w:b/>
          <w:bCs/>
          <w:kern w:val="0"/>
          <w:sz w:val="24"/>
          <w:szCs w:val="24"/>
          <w:lang w:eastAsia="ru-RU"/>
          <w14:ligatures w14:val="none"/>
        </w:rPr>
        <w:t>)</w:t>
      </w:r>
      <w:proofErr w:type="gramEnd"/>
      <w:r>
        <w:rPr>
          <w:rFonts w:ascii="Calibri" w:eastAsia="Times New Roman" w:hAnsi="Calibri" w:cs="Times New Roman"/>
          <w:kern w:val="0"/>
          <w:sz w:val="24"/>
          <w:szCs w:val="24"/>
          <w:lang w:eastAsia="ru-RU"/>
          <w14:ligatures w14:val="none"/>
        </w:rPr>
        <w:t xml:space="preserve"> </w:t>
      </w:r>
      <w:r w:rsidR="005758F7" w:rsidRPr="005758F7">
        <w:rPr>
          <w:rFonts w:ascii="Calibri" w:eastAsia="Times New Roman" w:hAnsi="Calibri" w:cs="Times New Roman"/>
          <w:kern w:val="0"/>
          <w:sz w:val="24"/>
          <w:szCs w:val="24"/>
          <w:lang w:eastAsia="ru-RU"/>
          <w14:ligatures w14:val="none"/>
        </w:rPr>
        <w:t>Выполните следующие шаги:</w:t>
      </w:r>
    </w:p>
    <w:p w14:paraId="2CF2B69D" w14:textId="77777777" w:rsidR="005758F7" w:rsidRPr="005758F7" w:rsidRDefault="005758F7" w:rsidP="005758F7">
      <w:pPr>
        <w:numPr>
          <w:ilvl w:val="0"/>
          <w:numId w:val="14"/>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Заполните приведенное выше логическое выражение для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imm</w:t>
      </w:r>
      <w:proofErr w:type="spellEnd"/>
      <w:r w:rsidRPr="005758F7">
        <w:rPr>
          <w:rFonts w:ascii="Calibri" w:eastAsia="Times New Roman" w:hAnsi="Calibri" w:cs="Times New Roman"/>
          <w:kern w:val="0"/>
          <w:sz w:val="24"/>
          <w:szCs w:val="24"/>
          <w:lang w:eastAsia="ru-RU"/>
          <w14:ligatures w14:val="none"/>
        </w:rPr>
        <w:t>.</w:t>
      </w:r>
    </w:p>
    <w:p w14:paraId="76546219" w14:textId="77777777" w:rsidR="005758F7" w:rsidRPr="005758F7" w:rsidRDefault="005758F7" w:rsidP="005758F7">
      <w:pPr>
        <w:numPr>
          <w:ilvl w:val="0"/>
          <w:numId w:val="14"/>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Проверьте в WAVEFORM и VIZ, что значение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imm</w:t>
      </w:r>
      <w:proofErr w:type="spellEnd"/>
      <w:r w:rsidRPr="005758F7">
        <w:rPr>
          <w:rFonts w:ascii="Calibri" w:eastAsia="Times New Roman" w:hAnsi="Calibri" w:cs="Times New Roman"/>
          <w:kern w:val="0"/>
          <w:sz w:val="24"/>
          <w:szCs w:val="24"/>
          <w:lang w:eastAsia="ru-RU"/>
          <w14:ligatures w14:val="none"/>
        </w:rPr>
        <w:t xml:space="preserve"> соответствует инструкциям в тестовой программе. От вас потребуется понимание двоичной, десятичной и шестнадцатеричной систем счисления. Например, инструкция ADDI, x12, x10, 1010 содержит непосредственное значение в двоичном формате, VIZ представляет значение в десятичном формате как </w:t>
      </w:r>
      <w:proofErr w:type="gramStart"/>
      <w:r w:rsidRPr="005758F7">
        <w:rPr>
          <w:rFonts w:ascii="Calibri" w:eastAsia="Times New Roman" w:hAnsi="Calibri" w:cs="Times New Roman"/>
          <w:kern w:val="0"/>
          <w:sz w:val="24"/>
          <w:szCs w:val="24"/>
          <w:lang w:eastAsia="ru-RU"/>
          <w14:ligatures w14:val="none"/>
        </w:rPr>
        <w:t>i[</w:t>
      </w:r>
      <w:proofErr w:type="gramEnd"/>
      <w:r w:rsidRPr="005758F7">
        <w:rPr>
          <w:rFonts w:ascii="Calibri" w:eastAsia="Times New Roman" w:hAnsi="Calibri" w:cs="Times New Roman"/>
          <w:kern w:val="0"/>
          <w:sz w:val="24"/>
          <w:szCs w:val="24"/>
          <w:lang w:eastAsia="ru-RU"/>
          <w14:ligatures w14:val="none"/>
        </w:rPr>
        <w:t>10], а WAVEFORM покажет шестнадцатеричное «a».</w:t>
      </w:r>
    </w:p>
    <w:p w14:paraId="1E445AB6" w14:textId="77777777" w:rsidR="005758F7" w:rsidRPr="005758F7" w:rsidRDefault="005758F7" w:rsidP="005758F7">
      <w:pPr>
        <w:spacing w:after="0" w:line="240" w:lineRule="auto"/>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br w:type="page"/>
      </w:r>
    </w:p>
    <w:p w14:paraId="3F58B4E2" w14:textId="023B6469" w:rsidR="005758F7" w:rsidRPr="005758F7" w:rsidRDefault="005758F7" w:rsidP="005758F7">
      <w:pPr>
        <w:keepNext/>
        <w:keepLines/>
        <w:spacing w:before="240" w:after="120" w:line="360" w:lineRule="auto"/>
        <w:ind w:left="576"/>
        <w:contextualSpacing/>
        <w:jc w:val="center"/>
        <w:outlineLvl w:val="1"/>
        <w:rPr>
          <w:rFonts w:ascii="Calibri" w:eastAsia="Times New Roman" w:hAnsi="Calibri" w:cs="Times New Roman"/>
          <w:b/>
          <w:bCs/>
          <w:kern w:val="0"/>
          <w:sz w:val="24"/>
          <w:szCs w:val="24"/>
          <w:lang w:eastAsia="ru-RU"/>
          <w14:ligatures w14:val="none"/>
        </w:rPr>
      </w:pPr>
      <w:bookmarkStart w:id="10" w:name="_Toc157984871"/>
      <w:r w:rsidRPr="005758F7">
        <w:rPr>
          <w:rFonts w:ascii="Calibri" w:eastAsia="Times New Roman" w:hAnsi="Calibri" w:cs="Times New Roman"/>
          <w:b/>
          <w:bCs/>
          <w:kern w:val="0"/>
          <w:sz w:val="24"/>
          <w:szCs w:val="24"/>
          <w:lang w:eastAsia="ru-RU"/>
          <w14:ligatures w14:val="none"/>
        </w:rPr>
        <w:lastRenderedPageBreak/>
        <w:t>Инструкция</w:t>
      </w:r>
      <w:bookmarkEnd w:id="10"/>
      <w:r w:rsidR="00C9148B">
        <w:rPr>
          <w:rFonts w:ascii="Calibri" w:eastAsia="Times New Roman" w:hAnsi="Calibri" w:cs="Times New Roman"/>
          <w:b/>
          <w:bCs/>
          <w:kern w:val="0"/>
          <w:sz w:val="24"/>
          <w:szCs w:val="24"/>
          <w:lang w:eastAsia="ru-RU"/>
          <w14:ligatures w14:val="none"/>
        </w:rPr>
        <w:t xml:space="preserve"> (Слайд 11)</w:t>
      </w:r>
    </w:p>
    <w:p w14:paraId="492027DB" w14:textId="7FE828D5"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Теперь нужно определить конкретную инструкцию. Она определяется из кода операции (</w:t>
      </w:r>
      <w:r w:rsidRPr="005758F7">
        <w:rPr>
          <w:rFonts w:ascii="Calibri" w:eastAsia="Times New Roman" w:hAnsi="Calibri" w:cs="Times New Roman"/>
          <w:kern w:val="0"/>
          <w:sz w:val="24"/>
          <w:szCs w:val="24"/>
          <w:lang w:val="en-US" w:eastAsia="ru-RU"/>
          <w14:ligatures w14:val="none"/>
        </w:rPr>
        <w:t>opcode</w:t>
      </w:r>
      <w:r w:rsidRPr="005758F7">
        <w:rPr>
          <w:rFonts w:ascii="Calibri" w:eastAsia="Times New Roman" w:hAnsi="Calibri" w:cs="Times New Roman"/>
          <w:kern w:val="0"/>
          <w:sz w:val="24"/>
          <w:szCs w:val="24"/>
          <w:lang w:eastAsia="ru-RU"/>
          <w14:ligatures w14:val="none"/>
        </w:rPr>
        <w:t xml:space="preserve">), полей </w:t>
      </w:r>
      <w:proofErr w:type="spellStart"/>
      <w:proofErr w:type="gramStart"/>
      <w:r w:rsidRPr="005758F7">
        <w:rPr>
          <w:rFonts w:ascii="Courier New" w:eastAsia="Times New Roman" w:hAnsi="Courier New" w:cs="Courier New"/>
          <w:kern w:val="0"/>
          <w:sz w:val="24"/>
          <w:szCs w:val="24"/>
          <w:lang w:eastAsia="ru-RU"/>
          <w14:ligatures w14:val="none"/>
        </w:rPr>
        <w:t>instr</w:t>
      </w:r>
      <w:proofErr w:type="spellEnd"/>
      <w:r w:rsidRPr="005758F7">
        <w:rPr>
          <w:rFonts w:ascii="Courier New" w:eastAsia="Times New Roman" w:hAnsi="Courier New" w:cs="Courier New"/>
          <w:kern w:val="0"/>
          <w:sz w:val="24"/>
          <w:szCs w:val="24"/>
          <w:lang w:eastAsia="ru-RU"/>
          <w14:ligatures w14:val="none"/>
        </w:rPr>
        <w:t>[</w:t>
      </w:r>
      <w:proofErr w:type="gramEnd"/>
      <w:r w:rsidRPr="005758F7">
        <w:rPr>
          <w:rFonts w:ascii="Courier New" w:eastAsia="Times New Roman" w:hAnsi="Courier New" w:cs="Courier New"/>
          <w:kern w:val="0"/>
          <w:sz w:val="24"/>
          <w:szCs w:val="24"/>
          <w:lang w:eastAsia="ru-RU"/>
          <w14:ligatures w14:val="none"/>
        </w:rPr>
        <w:t>30]</w:t>
      </w:r>
      <w:r w:rsidRPr="005758F7">
        <w:rPr>
          <w:rFonts w:ascii="Calibri" w:eastAsia="Times New Roman" w:hAnsi="Calibri" w:cs="Times New Roman"/>
          <w:kern w:val="0"/>
          <w:sz w:val="24"/>
          <w:szCs w:val="24"/>
          <w:lang w:eastAsia="ru-RU"/>
          <w14:ligatures w14:val="none"/>
        </w:rPr>
        <w:t xml:space="preserve"> и </w:t>
      </w:r>
      <w:r w:rsidRPr="005758F7">
        <w:rPr>
          <w:rFonts w:ascii="Courier New" w:eastAsia="Times New Roman" w:hAnsi="Courier New" w:cs="Courier New"/>
          <w:kern w:val="0"/>
          <w:sz w:val="24"/>
          <w:szCs w:val="24"/>
          <w:lang w:eastAsia="ru-RU"/>
          <w14:ligatures w14:val="none"/>
        </w:rPr>
        <w:t>funct3</w:t>
      </w:r>
      <w:r w:rsidRPr="005758F7">
        <w:rPr>
          <w:rFonts w:ascii="Calibri" w:eastAsia="Times New Roman" w:hAnsi="Calibri" w:cs="Times New Roman"/>
          <w:kern w:val="0"/>
          <w:sz w:val="24"/>
          <w:szCs w:val="24"/>
          <w:lang w:eastAsia="ru-RU"/>
          <w14:ligatures w14:val="none"/>
        </w:rPr>
        <w:t xml:space="preserve"> следующим образом. Обратите внимание, что </w:t>
      </w:r>
      <w:proofErr w:type="spellStart"/>
      <w:proofErr w:type="gramStart"/>
      <w:r w:rsidRPr="005758F7">
        <w:rPr>
          <w:rFonts w:ascii="Courier New" w:eastAsia="Times New Roman" w:hAnsi="Courier New" w:cs="Courier New"/>
          <w:kern w:val="0"/>
          <w:sz w:val="24"/>
          <w:szCs w:val="24"/>
          <w:lang w:eastAsia="ru-RU"/>
          <w14:ligatures w14:val="none"/>
        </w:rPr>
        <w:t>instr</w:t>
      </w:r>
      <w:proofErr w:type="spellEnd"/>
      <w:r w:rsidRPr="005758F7">
        <w:rPr>
          <w:rFonts w:ascii="Courier New" w:eastAsia="Times New Roman" w:hAnsi="Courier New" w:cs="Courier New"/>
          <w:kern w:val="0"/>
          <w:sz w:val="24"/>
          <w:szCs w:val="24"/>
          <w:lang w:eastAsia="ru-RU"/>
          <w14:ligatures w14:val="none"/>
        </w:rPr>
        <w:t>[</w:t>
      </w:r>
      <w:proofErr w:type="gramEnd"/>
      <w:r w:rsidRPr="005758F7">
        <w:rPr>
          <w:rFonts w:ascii="Courier New" w:eastAsia="Times New Roman" w:hAnsi="Courier New" w:cs="Courier New"/>
          <w:kern w:val="0"/>
          <w:sz w:val="24"/>
          <w:szCs w:val="24"/>
          <w:lang w:eastAsia="ru-RU"/>
          <w14:ligatures w14:val="none"/>
        </w:rPr>
        <w:t>30]</w:t>
      </w:r>
      <w:r w:rsidRPr="005758F7">
        <w:rPr>
          <w:rFonts w:ascii="Calibri" w:eastAsia="Times New Roman" w:hAnsi="Calibri" w:cs="Times New Roman"/>
          <w:kern w:val="0"/>
          <w:sz w:val="24"/>
          <w:szCs w:val="24"/>
          <w:lang w:eastAsia="ru-RU"/>
          <w14:ligatures w14:val="none"/>
        </w:rPr>
        <w:t xml:space="preserve"> – это </w:t>
      </w:r>
      <w:r w:rsidRPr="005758F7">
        <w:rPr>
          <w:rFonts w:ascii="Courier New" w:eastAsia="Times New Roman" w:hAnsi="Courier New" w:cs="Courier New"/>
          <w:kern w:val="0"/>
          <w:sz w:val="24"/>
          <w:szCs w:val="24"/>
          <w:lang w:eastAsia="ru-RU"/>
          <w14:ligatures w14:val="none"/>
        </w:rPr>
        <w:t>$funct7[5]</w:t>
      </w:r>
      <w:r w:rsidRPr="005758F7">
        <w:rPr>
          <w:rFonts w:ascii="Calibri" w:eastAsia="Times New Roman" w:hAnsi="Calibri" w:cs="Times New Roman"/>
          <w:kern w:val="0"/>
          <w:sz w:val="24"/>
          <w:szCs w:val="24"/>
          <w:lang w:eastAsia="ru-RU"/>
          <w14:ligatures w14:val="none"/>
        </w:rPr>
        <w:t xml:space="preserve"> для R-типа или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imm</w:t>
      </w:r>
      <w:proofErr w:type="spellEnd"/>
      <w:r w:rsidRPr="005758F7">
        <w:rPr>
          <w:rFonts w:ascii="Courier New" w:eastAsia="Times New Roman" w:hAnsi="Courier New" w:cs="Courier New"/>
          <w:kern w:val="0"/>
          <w:sz w:val="24"/>
          <w:szCs w:val="24"/>
          <w:lang w:eastAsia="ru-RU"/>
          <w14:ligatures w14:val="none"/>
        </w:rPr>
        <w:t>[10]</w:t>
      </w:r>
      <w:r w:rsidRPr="005758F7">
        <w:rPr>
          <w:rFonts w:ascii="Calibri" w:eastAsia="Times New Roman" w:hAnsi="Calibri" w:cs="Times New Roman"/>
          <w:kern w:val="0"/>
          <w:sz w:val="24"/>
          <w:szCs w:val="24"/>
          <w:lang w:eastAsia="ru-RU"/>
          <w14:ligatures w14:val="none"/>
        </w:rPr>
        <w:t xml:space="preserve"> для I-типа.</w:t>
      </w:r>
    </w:p>
    <w:p w14:paraId="39AADF8C" w14:textId="77777777"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Выполните следующие шаги:</w:t>
      </w:r>
    </w:p>
    <w:p w14:paraId="6B4ED91F" w14:textId="77777777" w:rsidR="005758F7" w:rsidRPr="005758F7" w:rsidRDefault="005758F7" w:rsidP="005758F7">
      <w:pPr>
        <w:numPr>
          <w:ilvl w:val="0"/>
          <w:numId w:val="15"/>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Для удобства объедините соответствующие поля в один битовый векторный сигнал. Например: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dec_</w:t>
      </w:r>
      <w:proofErr w:type="gramStart"/>
      <w:r w:rsidRPr="005758F7">
        <w:rPr>
          <w:rFonts w:ascii="Courier New" w:eastAsia="Times New Roman" w:hAnsi="Courier New" w:cs="Courier New"/>
          <w:kern w:val="0"/>
          <w:sz w:val="24"/>
          <w:szCs w:val="24"/>
          <w:lang w:eastAsia="ru-RU"/>
          <w14:ligatures w14:val="none"/>
        </w:rPr>
        <w:t>bits</w:t>
      </w:r>
      <w:proofErr w:type="spellEnd"/>
      <w:r w:rsidRPr="005758F7">
        <w:rPr>
          <w:rFonts w:ascii="Courier New" w:eastAsia="Times New Roman" w:hAnsi="Courier New" w:cs="Courier New"/>
          <w:kern w:val="0"/>
          <w:sz w:val="24"/>
          <w:szCs w:val="24"/>
          <w:lang w:eastAsia="ru-RU"/>
          <w14:ligatures w14:val="none"/>
        </w:rPr>
        <w:t>[</w:t>
      </w:r>
      <w:proofErr w:type="gramEnd"/>
      <w:r w:rsidRPr="005758F7">
        <w:rPr>
          <w:rFonts w:ascii="Courier New" w:eastAsia="Times New Roman" w:hAnsi="Courier New" w:cs="Courier New"/>
          <w:kern w:val="0"/>
          <w:sz w:val="24"/>
          <w:szCs w:val="24"/>
          <w:lang w:eastAsia="ru-RU"/>
          <w14:ligatures w14:val="none"/>
        </w:rPr>
        <w:t>10:0] = {$</w:t>
      </w:r>
      <w:proofErr w:type="spellStart"/>
      <w:r w:rsidRPr="005758F7">
        <w:rPr>
          <w:rFonts w:ascii="Courier New" w:eastAsia="Times New Roman" w:hAnsi="Courier New" w:cs="Courier New"/>
          <w:kern w:val="0"/>
          <w:sz w:val="24"/>
          <w:szCs w:val="24"/>
          <w:lang w:eastAsia="ru-RU"/>
          <w14:ligatures w14:val="none"/>
        </w:rPr>
        <w:t>instr</w:t>
      </w:r>
      <w:proofErr w:type="spellEnd"/>
      <w:r w:rsidRPr="005758F7">
        <w:rPr>
          <w:rFonts w:ascii="Courier New" w:eastAsia="Times New Roman" w:hAnsi="Courier New" w:cs="Courier New"/>
          <w:kern w:val="0"/>
          <w:sz w:val="24"/>
          <w:szCs w:val="24"/>
          <w:lang w:eastAsia="ru-RU"/>
          <w14:ligatures w14:val="none"/>
        </w:rPr>
        <w:t>[30],$funct3,$opcode};</w:t>
      </w:r>
    </w:p>
    <w:p w14:paraId="4AEC6BA1" w14:textId="77777777" w:rsidR="005758F7" w:rsidRPr="005758F7" w:rsidRDefault="005758F7" w:rsidP="005758F7">
      <w:pPr>
        <w:numPr>
          <w:ilvl w:val="0"/>
          <w:numId w:val="15"/>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Для каждой из инструкций, обведенных красным (к остальным мы вернемся позже), определите, идентифицирует ли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dec_bits</w:t>
      </w:r>
      <w:proofErr w:type="spellEnd"/>
      <w:r w:rsidRPr="005758F7">
        <w:rPr>
          <w:rFonts w:ascii="Calibri" w:eastAsia="Times New Roman" w:hAnsi="Calibri" w:cs="Times New Roman"/>
          <w:kern w:val="0"/>
          <w:sz w:val="24"/>
          <w:szCs w:val="24"/>
          <w:lang w:eastAsia="ru-RU"/>
          <w14:ligatures w14:val="none"/>
        </w:rPr>
        <w:t xml:space="preserve"> эту инструкцию. Например: </w:t>
      </w:r>
    </w:p>
    <w:p w14:paraId="6AE9D295" w14:textId="77777777" w:rsidR="005758F7" w:rsidRPr="005758F7" w:rsidRDefault="005758F7" w:rsidP="005758F7">
      <w:pPr>
        <w:spacing w:after="0" w:line="360" w:lineRule="auto"/>
        <w:ind w:left="1152"/>
        <w:contextualSpacing/>
        <w:jc w:val="both"/>
        <w:rPr>
          <w:rFonts w:ascii="Courier New" w:eastAsia="Times New Roman" w:hAnsi="Courier New" w:cs="Courier New"/>
          <w:kern w:val="0"/>
          <w:sz w:val="24"/>
          <w:szCs w:val="24"/>
          <w:lang w:val="en-US" w:eastAsia="ru-RU"/>
          <w14:ligatures w14:val="none"/>
        </w:rPr>
      </w:pPr>
      <w:r w:rsidRPr="005758F7">
        <w:rPr>
          <w:rFonts w:ascii="Courier New" w:eastAsia="Times New Roman" w:hAnsi="Courier New" w:cs="Courier New"/>
          <w:kern w:val="0"/>
          <w:sz w:val="24"/>
          <w:szCs w:val="24"/>
          <w:lang w:val="en-US" w:eastAsia="ru-RU"/>
          <w14:ligatures w14:val="none"/>
        </w:rPr>
        <w:t>$</w:t>
      </w:r>
      <w:proofErr w:type="spellStart"/>
      <w:r w:rsidRPr="005758F7">
        <w:rPr>
          <w:rFonts w:ascii="Courier New" w:eastAsia="Times New Roman" w:hAnsi="Courier New" w:cs="Courier New"/>
          <w:kern w:val="0"/>
          <w:sz w:val="24"/>
          <w:szCs w:val="24"/>
          <w:lang w:val="en-US" w:eastAsia="ru-RU"/>
          <w14:ligatures w14:val="none"/>
        </w:rPr>
        <w:t>is_beq</w:t>
      </w:r>
      <w:proofErr w:type="spellEnd"/>
      <w:r w:rsidRPr="005758F7">
        <w:rPr>
          <w:rFonts w:ascii="Courier New" w:eastAsia="Times New Roman" w:hAnsi="Courier New" w:cs="Courier New"/>
          <w:kern w:val="0"/>
          <w:sz w:val="24"/>
          <w:szCs w:val="24"/>
          <w:lang w:val="en-US" w:eastAsia="ru-RU"/>
          <w14:ligatures w14:val="none"/>
        </w:rPr>
        <w:t xml:space="preserve"> = $</w:t>
      </w:r>
      <w:proofErr w:type="spellStart"/>
      <w:r w:rsidRPr="005758F7">
        <w:rPr>
          <w:rFonts w:ascii="Courier New" w:eastAsia="Times New Roman" w:hAnsi="Courier New" w:cs="Courier New"/>
          <w:kern w:val="0"/>
          <w:sz w:val="24"/>
          <w:szCs w:val="24"/>
          <w:lang w:val="en-US" w:eastAsia="ru-RU"/>
          <w14:ligatures w14:val="none"/>
        </w:rPr>
        <w:t>dec_bits</w:t>
      </w:r>
      <w:proofErr w:type="spellEnd"/>
      <w:r w:rsidRPr="005758F7">
        <w:rPr>
          <w:rFonts w:ascii="Courier New" w:eastAsia="Times New Roman" w:hAnsi="Courier New" w:cs="Courier New"/>
          <w:kern w:val="0"/>
          <w:sz w:val="24"/>
          <w:szCs w:val="24"/>
          <w:lang w:val="en-US" w:eastAsia="ru-RU"/>
          <w14:ligatures w14:val="none"/>
        </w:rPr>
        <w:t xml:space="preserve"> ==? 11'bx_000_</w:t>
      </w:r>
      <w:proofErr w:type="gramStart"/>
      <w:r w:rsidRPr="005758F7">
        <w:rPr>
          <w:rFonts w:ascii="Courier New" w:eastAsia="Times New Roman" w:hAnsi="Courier New" w:cs="Courier New"/>
          <w:kern w:val="0"/>
          <w:sz w:val="24"/>
          <w:szCs w:val="24"/>
          <w:lang w:val="en-US" w:eastAsia="ru-RU"/>
          <w14:ligatures w14:val="none"/>
        </w:rPr>
        <w:t>1100011;</w:t>
      </w:r>
      <w:proofErr w:type="gramEnd"/>
    </w:p>
    <w:p w14:paraId="274088D4" w14:textId="77777777" w:rsidR="005758F7" w:rsidRPr="005758F7" w:rsidRDefault="005758F7" w:rsidP="005758F7">
      <w:pPr>
        <w:spacing w:after="0" w:line="360" w:lineRule="auto"/>
        <w:ind w:left="1152"/>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Обратите внимание, что подчеркивание здесь необязательно, это нужно чтобы визуально разграничить поля. Также обратите внимание, что используется «</w:t>
      </w:r>
      <w:r w:rsidRPr="005758F7">
        <w:rPr>
          <w:rFonts w:ascii="Calibri" w:eastAsia="Times New Roman" w:hAnsi="Calibri" w:cs="Times New Roman"/>
          <w:kern w:val="0"/>
          <w:sz w:val="24"/>
          <w:szCs w:val="24"/>
          <w:lang w:val="en-US" w:eastAsia="ru-RU"/>
          <w14:ligatures w14:val="none"/>
        </w:rPr>
        <w:t>x</w:t>
      </w:r>
      <w:r w:rsidRPr="005758F7">
        <w:rPr>
          <w:rFonts w:ascii="Calibri" w:eastAsia="Times New Roman" w:hAnsi="Calibri" w:cs="Times New Roman"/>
          <w:kern w:val="0"/>
          <w:sz w:val="24"/>
          <w:szCs w:val="24"/>
          <w:lang w:eastAsia="ru-RU"/>
          <w14:ligatures w14:val="none"/>
        </w:rPr>
        <w:t xml:space="preserve">» для обозначения бита </w:t>
      </w:r>
      <w:proofErr w:type="spellStart"/>
      <w:proofErr w:type="gramStart"/>
      <w:r w:rsidRPr="005758F7">
        <w:rPr>
          <w:rFonts w:ascii="Courier New" w:eastAsia="Times New Roman" w:hAnsi="Courier New" w:cs="Courier New"/>
          <w:kern w:val="0"/>
          <w:sz w:val="24"/>
          <w:szCs w:val="24"/>
          <w:lang w:val="en-US" w:eastAsia="ru-RU"/>
          <w14:ligatures w14:val="none"/>
        </w:rPr>
        <w:t>instr</w:t>
      </w:r>
      <w:proofErr w:type="spellEnd"/>
      <w:r w:rsidRPr="005758F7">
        <w:rPr>
          <w:rFonts w:ascii="Courier New" w:eastAsia="Times New Roman" w:hAnsi="Courier New" w:cs="Courier New"/>
          <w:kern w:val="0"/>
          <w:sz w:val="24"/>
          <w:szCs w:val="24"/>
          <w:lang w:eastAsia="ru-RU"/>
          <w14:ligatures w14:val="none"/>
        </w:rPr>
        <w:t>[</w:t>
      </w:r>
      <w:proofErr w:type="gramEnd"/>
      <w:r w:rsidRPr="005758F7">
        <w:rPr>
          <w:rFonts w:ascii="Courier New" w:eastAsia="Times New Roman" w:hAnsi="Courier New" w:cs="Courier New"/>
          <w:kern w:val="0"/>
          <w:sz w:val="24"/>
          <w:szCs w:val="24"/>
          <w:lang w:eastAsia="ru-RU"/>
          <w14:ligatures w14:val="none"/>
        </w:rPr>
        <w:t>30]</w:t>
      </w:r>
      <w:r w:rsidRPr="005758F7">
        <w:rPr>
          <w:rFonts w:ascii="Calibri" w:eastAsia="Times New Roman" w:hAnsi="Calibri" w:cs="Times New Roman"/>
          <w:kern w:val="0"/>
          <w:sz w:val="24"/>
          <w:szCs w:val="24"/>
          <w:lang w:eastAsia="ru-RU"/>
          <w14:ligatures w14:val="none"/>
        </w:rPr>
        <w:t xml:space="preserve">, который не используется инструкцией </w:t>
      </w:r>
      <w:r w:rsidRPr="005758F7">
        <w:rPr>
          <w:rFonts w:ascii="Calibri" w:eastAsia="Times New Roman" w:hAnsi="Calibri" w:cs="Times New Roman"/>
          <w:kern w:val="0"/>
          <w:sz w:val="24"/>
          <w:szCs w:val="24"/>
          <w:lang w:val="en-US" w:eastAsia="ru-RU"/>
          <w14:ligatures w14:val="none"/>
        </w:rPr>
        <w:t>BEQ</w:t>
      </w:r>
      <w:r w:rsidRPr="005758F7">
        <w:rPr>
          <w:rFonts w:ascii="Calibri" w:eastAsia="Times New Roman" w:hAnsi="Calibri" w:cs="Times New Roman"/>
          <w:kern w:val="0"/>
          <w:sz w:val="24"/>
          <w:szCs w:val="24"/>
          <w:lang w:eastAsia="ru-RU"/>
          <w14:ligatures w14:val="none"/>
        </w:rPr>
        <w:t xml:space="preserve"> (или любой другой инструкцией в левой колонке).</w:t>
      </w:r>
    </w:p>
    <w:p w14:paraId="71CDF9AA" w14:textId="77777777" w:rsidR="005758F7" w:rsidRPr="005758F7" w:rsidRDefault="005758F7" w:rsidP="005758F7">
      <w:pPr>
        <w:numPr>
          <w:ilvl w:val="0"/>
          <w:numId w:val="15"/>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Скомпилируйте и проведите моделирование проекта. Будет сгенерировано много предупреждений для неиспользуемых сигналов. Можно снова использовать </w:t>
      </w:r>
      <w:r w:rsidRPr="005758F7">
        <w:rPr>
          <w:rFonts w:ascii="Courier New" w:eastAsia="Times New Roman" w:hAnsi="Courier New" w:cs="Courier New"/>
          <w:kern w:val="0"/>
          <w:sz w:val="24"/>
          <w:szCs w:val="24"/>
          <w:lang w:eastAsia="ru-RU"/>
          <w14:ligatures w14:val="none"/>
        </w:rPr>
        <w:t>`BOGUS_USE</w:t>
      </w:r>
      <w:r w:rsidRPr="005758F7">
        <w:rPr>
          <w:rFonts w:ascii="Calibri" w:eastAsia="Times New Roman" w:hAnsi="Calibri" w:cs="Times New Roman"/>
          <w:kern w:val="0"/>
          <w:sz w:val="24"/>
          <w:szCs w:val="24"/>
          <w:lang w:eastAsia="ru-RU"/>
          <w14:ligatures w14:val="none"/>
        </w:rPr>
        <w:t>, чтобы сохранить LOG чистым.</w:t>
      </w:r>
    </w:p>
    <w:p w14:paraId="05EFE7FF" w14:textId="77777777" w:rsidR="005758F7" w:rsidRPr="005758F7" w:rsidRDefault="005758F7" w:rsidP="005758F7">
      <w:pPr>
        <w:numPr>
          <w:ilvl w:val="0"/>
          <w:numId w:val="15"/>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Убедитесь, что VIZ теперь отображает правильные мнемоники команд в синей секции «</w:t>
      </w:r>
      <w:proofErr w:type="spellStart"/>
      <w:r w:rsidRPr="005758F7">
        <w:rPr>
          <w:rFonts w:ascii="Calibri" w:eastAsia="Times New Roman" w:hAnsi="Calibri" w:cs="Times New Roman"/>
          <w:kern w:val="0"/>
          <w:sz w:val="24"/>
          <w:szCs w:val="24"/>
          <w:lang w:eastAsia="ru-RU"/>
          <w14:ligatures w14:val="none"/>
        </w:rPr>
        <w:t>Instr</w:t>
      </w:r>
      <w:proofErr w:type="spellEnd"/>
      <w:r w:rsidRPr="005758F7">
        <w:rPr>
          <w:rFonts w:ascii="Calibri" w:eastAsia="Times New Roman" w:hAnsi="Calibri" w:cs="Times New Roman"/>
          <w:kern w:val="0"/>
          <w:sz w:val="24"/>
          <w:szCs w:val="24"/>
          <w:lang w:eastAsia="ru-RU"/>
          <w14:ligatures w14:val="none"/>
        </w:rPr>
        <w:t xml:space="preserve">. </w:t>
      </w:r>
      <w:proofErr w:type="spellStart"/>
      <w:r w:rsidRPr="005758F7">
        <w:rPr>
          <w:rFonts w:ascii="Calibri" w:eastAsia="Times New Roman" w:hAnsi="Calibri" w:cs="Times New Roman"/>
          <w:kern w:val="0"/>
          <w:sz w:val="24"/>
          <w:szCs w:val="24"/>
          <w:lang w:eastAsia="ru-RU"/>
          <w14:ligatures w14:val="none"/>
        </w:rPr>
        <w:t>Decode</w:t>
      </w:r>
      <w:proofErr w:type="spellEnd"/>
      <w:r w:rsidRPr="005758F7">
        <w:rPr>
          <w:rFonts w:ascii="Calibri" w:eastAsia="Times New Roman" w:hAnsi="Calibri" w:cs="Times New Roman"/>
          <w:kern w:val="0"/>
          <w:sz w:val="24"/>
          <w:szCs w:val="24"/>
          <w:lang w:eastAsia="ru-RU"/>
          <w14:ligatures w14:val="none"/>
        </w:rPr>
        <w:t>». Выполните отладку кода при необходимости.</w:t>
      </w:r>
    </w:p>
    <w:p w14:paraId="5FA3D137" w14:textId="77777777" w:rsidR="005758F7" w:rsidRPr="005758F7" w:rsidRDefault="005758F7" w:rsidP="005758F7">
      <w:pPr>
        <w:spacing w:after="0" w:line="240" w:lineRule="auto"/>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br w:type="page"/>
      </w:r>
    </w:p>
    <w:p w14:paraId="2A9E11EF" w14:textId="6531AE08" w:rsidR="005758F7" w:rsidRPr="005758F7" w:rsidRDefault="005758F7" w:rsidP="005758F7">
      <w:pPr>
        <w:keepNext/>
        <w:keepLines/>
        <w:spacing w:before="240" w:after="0" w:line="360" w:lineRule="auto"/>
        <w:ind w:left="432" w:hanging="432"/>
        <w:jc w:val="center"/>
        <w:outlineLvl w:val="0"/>
        <w:rPr>
          <w:rFonts w:ascii="Calibri" w:eastAsia="Times New Roman" w:hAnsi="Calibri" w:cs="Times New Roman"/>
          <w:b/>
          <w:kern w:val="0"/>
          <w:szCs w:val="32"/>
          <w:lang w:eastAsia="ru-RU"/>
          <w14:ligatures w14:val="none"/>
        </w:rPr>
      </w:pPr>
      <w:bookmarkStart w:id="11" w:name="_Toc157984872"/>
      <w:r w:rsidRPr="005758F7">
        <w:rPr>
          <w:rFonts w:ascii="Calibri" w:eastAsia="Times New Roman" w:hAnsi="Calibri" w:cs="Times New Roman"/>
          <w:b/>
          <w:kern w:val="0"/>
          <w:szCs w:val="32"/>
          <w:lang w:eastAsia="ru-RU"/>
          <w14:ligatures w14:val="none"/>
        </w:rPr>
        <w:lastRenderedPageBreak/>
        <w:t>Чтение регистрового файла</w:t>
      </w:r>
      <w:bookmarkEnd w:id="11"/>
      <w:r w:rsidR="009377DC">
        <w:rPr>
          <w:rFonts w:ascii="Calibri" w:eastAsia="Times New Roman" w:hAnsi="Calibri" w:cs="Times New Roman"/>
          <w:b/>
          <w:kern w:val="0"/>
          <w:szCs w:val="32"/>
          <w:lang w:eastAsia="ru-RU"/>
          <w14:ligatures w14:val="none"/>
        </w:rPr>
        <w:t xml:space="preserve"> (Слайд 12)</w:t>
      </w:r>
    </w:p>
    <w:p w14:paraId="0D22C755" w14:textId="679DA1E4"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Как и </w:t>
      </w:r>
      <w:proofErr w:type="spellStart"/>
      <w:r w:rsidRPr="005758F7">
        <w:rPr>
          <w:rFonts w:ascii="Calibri" w:eastAsia="Times New Roman" w:hAnsi="Calibri" w:cs="Times New Roman"/>
          <w:kern w:val="0"/>
          <w:sz w:val="24"/>
          <w:szCs w:val="24"/>
          <w:lang w:eastAsia="ru-RU"/>
          <w14:ligatures w14:val="none"/>
        </w:rPr>
        <w:t>IMem</w:t>
      </w:r>
      <w:proofErr w:type="spellEnd"/>
      <w:r w:rsidRPr="005758F7">
        <w:rPr>
          <w:rFonts w:ascii="Calibri" w:eastAsia="Times New Roman" w:hAnsi="Calibri" w:cs="Times New Roman"/>
          <w:kern w:val="0"/>
          <w:sz w:val="24"/>
          <w:szCs w:val="24"/>
          <w:lang w:eastAsia="ru-RU"/>
          <w14:ligatures w14:val="none"/>
        </w:rPr>
        <w:t xml:space="preserve">, регистровый файл представляет собой типичный модуль массива, поэтому для него можно использовать библиотечный компонент. На этот раз, вместо того чтобы использовать модуль или макрос </w:t>
      </w:r>
      <w:proofErr w:type="spellStart"/>
      <w:r w:rsidRPr="005758F7">
        <w:rPr>
          <w:rFonts w:ascii="Calibri" w:eastAsia="Times New Roman" w:hAnsi="Calibri" w:cs="Times New Roman"/>
          <w:kern w:val="0"/>
          <w:sz w:val="24"/>
          <w:szCs w:val="24"/>
          <w:lang w:eastAsia="ru-RU"/>
          <w14:ligatures w14:val="none"/>
        </w:rPr>
        <w:t>Verilog</w:t>
      </w:r>
      <w:proofErr w:type="spellEnd"/>
      <w:r w:rsidRPr="005758F7">
        <w:rPr>
          <w:rFonts w:ascii="Calibri" w:eastAsia="Times New Roman" w:hAnsi="Calibri" w:cs="Times New Roman"/>
          <w:kern w:val="0"/>
          <w:sz w:val="24"/>
          <w:szCs w:val="24"/>
          <w:lang w:eastAsia="ru-RU"/>
          <w14:ligatures w14:val="none"/>
        </w:rPr>
        <w:t xml:space="preserve">, как это было сделано для </w:t>
      </w:r>
      <w:proofErr w:type="spellStart"/>
      <w:r w:rsidRPr="005758F7">
        <w:rPr>
          <w:rFonts w:ascii="Calibri" w:eastAsia="Times New Roman" w:hAnsi="Calibri" w:cs="Times New Roman"/>
          <w:kern w:val="0"/>
          <w:sz w:val="24"/>
          <w:szCs w:val="24"/>
          <w:lang w:eastAsia="ru-RU"/>
          <w14:ligatures w14:val="none"/>
        </w:rPr>
        <w:t>IMem</w:t>
      </w:r>
      <w:proofErr w:type="spellEnd"/>
      <w:r w:rsidRPr="005758F7">
        <w:rPr>
          <w:rFonts w:ascii="Calibri" w:eastAsia="Times New Roman" w:hAnsi="Calibri" w:cs="Times New Roman"/>
          <w:kern w:val="0"/>
          <w:sz w:val="24"/>
          <w:szCs w:val="24"/>
          <w:lang w:eastAsia="ru-RU"/>
          <w14:ligatures w14:val="none"/>
        </w:rPr>
        <w:t>, воспользуйтесь определением массива TL-</w:t>
      </w:r>
      <w:proofErr w:type="spellStart"/>
      <w:r w:rsidRPr="005758F7">
        <w:rPr>
          <w:rFonts w:ascii="Calibri" w:eastAsia="Times New Roman" w:hAnsi="Calibri" w:cs="Times New Roman"/>
          <w:kern w:val="0"/>
          <w:sz w:val="24"/>
          <w:szCs w:val="24"/>
          <w:lang w:eastAsia="ru-RU"/>
          <w14:ligatures w14:val="none"/>
        </w:rPr>
        <w:t>Verilog</w:t>
      </w:r>
      <w:proofErr w:type="spellEnd"/>
      <w:r w:rsidRPr="005758F7">
        <w:rPr>
          <w:rFonts w:ascii="Calibri" w:eastAsia="Times New Roman" w:hAnsi="Calibri" w:cs="Times New Roman"/>
          <w:kern w:val="0"/>
          <w:sz w:val="24"/>
          <w:szCs w:val="24"/>
          <w:lang w:eastAsia="ru-RU"/>
          <w14:ligatures w14:val="none"/>
        </w:rPr>
        <w:t xml:space="preserve">, расширенным </w:t>
      </w:r>
      <w:proofErr w:type="spellStart"/>
      <w:r w:rsidRPr="005758F7">
        <w:rPr>
          <w:rFonts w:ascii="Calibri" w:eastAsia="Times New Roman" w:hAnsi="Calibri" w:cs="Times New Roman"/>
          <w:kern w:val="0"/>
          <w:sz w:val="24"/>
          <w:szCs w:val="24"/>
          <w:lang w:eastAsia="ru-RU"/>
          <w14:ligatures w14:val="none"/>
        </w:rPr>
        <w:t>макропрепроцессором</w:t>
      </w:r>
      <w:proofErr w:type="spellEnd"/>
      <w:r w:rsidRPr="005758F7">
        <w:rPr>
          <w:rFonts w:ascii="Calibri" w:eastAsia="Times New Roman" w:hAnsi="Calibri" w:cs="Times New Roman"/>
          <w:kern w:val="0"/>
          <w:sz w:val="24"/>
          <w:szCs w:val="24"/>
          <w:lang w:eastAsia="ru-RU"/>
          <w14:ligatures w14:val="none"/>
        </w:rPr>
        <w:t xml:space="preserve"> M4.</w:t>
      </w:r>
    </w:p>
    <w:p w14:paraId="3A79F5B8" w14:textId="77777777"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Рядом с нижней частью кода в закомментированном виде расположен следующий пример </w:t>
      </w:r>
      <w:proofErr w:type="spellStart"/>
      <w:r w:rsidRPr="005758F7">
        <w:rPr>
          <w:rFonts w:ascii="Calibri" w:eastAsia="Times New Roman" w:hAnsi="Calibri" w:cs="Times New Roman"/>
          <w:kern w:val="0"/>
          <w:sz w:val="24"/>
          <w:szCs w:val="24"/>
          <w:lang w:eastAsia="ru-RU"/>
          <w14:ligatures w14:val="none"/>
        </w:rPr>
        <w:t>инстанцирования</w:t>
      </w:r>
      <w:proofErr w:type="spellEnd"/>
      <w:r w:rsidRPr="005758F7">
        <w:rPr>
          <w:rFonts w:ascii="Calibri" w:eastAsia="Times New Roman" w:hAnsi="Calibri" w:cs="Times New Roman"/>
          <w:kern w:val="0"/>
          <w:sz w:val="24"/>
          <w:szCs w:val="24"/>
          <w:lang w:eastAsia="ru-RU"/>
          <w14:ligatures w14:val="none"/>
        </w:rPr>
        <w:t xml:space="preserve"> макроса регистрового файла </w:t>
      </w:r>
      <w:r w:rsidRPr="005758F7">
        <w:rPr>
          <w:rFonts w:ascii="Calibri" w:eastAsia="Times New Roman" w:hAnsi="Calibri" w:cs="Times New Roman"/>
          <w:kern w:val="0"/>
          <w:sz w:val="24"/>
          <w:szCs w:val="24"/>
          <w:lang w:val="en-US" w:eastAsia="ru-RU"/>
          <w14:ligatures w14:val="none"/>
        </w:rPr>
        <w:t>RF</w:t>
      </w:r>
      <w:r w:rsidRPr="005758F7">
        <w:rPr>
          <w:rFonts w:ascii="Calibri" w:eastAsia="Times New Roman" w:hAnsi="Calibri" w:cs="Times New Roman"/>
          <w:kern w:val="0"/>
          <w:sz w:val="24"/>
          <w:szCs w:val="24"/>
          <w:lang w:eastAsia="ru-RU"/>
          <w14:ligatures w14:val="none"/>
        </w:rPr>
        <w:t>:</w:t>
      </w:r>
    </w:p>
    <w:p w14:paraId="73D4600B" w14:textId="77777777" w:rsidR="005758F7" w:rsidRPr="005758F7" w:rsidRDefault="005758F7" w:rsidP="005758F7">
      <w:pPr>
        <w:spacing w:after="0" w:line="360" w:lineRule="auto"/>
        <w:jc w:val="both"/>
        <w:rPr>
          <w:rFonts w:ascii="Courier New" w:eastAsia="Times New Roman" w:hAnsi="Courier New" w:cs="Courier New"/>
          <w:kern w:val="0"/>
          <w:sz w:val="24"/>
          <w:szCs w:val="24"/>
          <w:lang w:val="en-US" w:eastAsia="ru-RU"/>
          <w14:ligatures w14:val="none"/>
        </w:rPr>
      </w:pPr>
      <w:r w:rsidRPr="005758F7">
        <w:rPr>
          <w:rFonts w:ascii="Courier New" w:eastAsia="Times New Roman" w:hAnsi="Courier New" w:cs="Courier New"/>
          <w:kern w:val="0"/>
          <w:sz w:val="24"/>
          <w:szCs w:val="24"/>
          <w:lang w:val="en-US" w:eastAsia="ru-RU"/>
          <w14:ligatures w14:val="none"/>
        </w:rPr>
        <w:t>//m4+</w:t>
      </w:r>
      <w:proofErr w:type="gramStart"/>
      <w:r w:rsidRPr="005758F7">
        <w:rPr>
          <w:rFonts w:ascii="Courier New" w:eastAsia="Times New Roman" w:hAnsi="Courier New" w:cs="Courier New"/>
          <w:kern w:val="0"/>
          <w:sz w:val="24"/>
          <w:szCs w:val="24"/>
          <w:lang w:val="en-US" w:eastAsia="ru-RU"/>
          <w14:ligatures w14:val="none"/>
        </w:rPr>
        <w:t>rf(</w:t>
      </w:r>
      <w:proofErr w:type="gramEnd"/>
      <w:r w:rsidRPr="005758F7">
        <w:rPr>
          <w:rFonts w:ascii="Courier New" w:eastAsia="Times New Roman" w:hAnsi="Courier New" w:cs="Courier New"/>
          <w:kern w:val="0"/>
          <w:sz w:val="24"/>
          <w:szCs w:val="24"/>
          <w:lang w:val="en-US" w:eastAsia="ru-RU"/>
          <w14:ligatures w14:val="none"/>
        </w:rPr>
        <w:t>32, 32, $reset, $</w:t>
      </w:r>
      <w:proofErr w:type="spellStart"/>
      <w:r w:rsidRPr="005758F7">
        <w:rPr>
          <w:rFonts w:ascii="Courier New" w:eastAsia="Times New Roman" w:hAnsi="Courier New" w:cs="Courier New"/>
          <w:kern w:val="0"/>
          <w:sz w:val="24"/>
          <w:szCs w:val="24"/>
          <w:lang w:val="en-US" w:eastAsia="ru-RU"/>
          <w14:ligatures w14:val="none"/>
        </w:rPr>
        <w:t>wr_en</w:t>
      </w:r>
      <w:proofErr w:type="spellEnd"/>
      <w:r w:rsidRPr="005758F7">
        <w:rPr>
          <w:rFonts w:ascii="Courier New" w:eastAsia="Times New Roman" w:hAnsi="Courier New" w:cs="Courier New"/>
          <w:kern w:val="0"/>
          <w:sz w:val="24"/>
          <w:szCs w:val="24"/>
          <w:lang w:val="en-US" w:eastAsia="ru-RU"/>
          <w14:ligatures w14:val="none"/>
        </w:rPr>
        <w:t>, $</w:t>
      </w:r>
      <w:proofErr w:type="spellStart"/>
      <w:r w:rsidRPr="005758F7">
        <w:rPr>
          <w:rFonts w:ascii="Courier New" w:eastAsia="Times New Roman" w:hAnsi="Courier New" w:cs="Courier New"/>
          <w:kern w:val="0"/>
          <w:sz w:val="24"/>
          <w:szCs w:val="24"/>
          <w:lang w:val="en-US" w:eastAsia="ru-RU"/>
          <w14:ligatures w14:val="none"/>
        </w:rPr>
        <w:t>wr_index</w:t>
      </w:r>
      <w:proofErr w:type="spellEnd"/>
      <w:r w:rsidRPr="005758F7">
        <w:rPr>
          <w:rFonts w:ascii="Courier New" w:eastAsia="Times New Roman" w:hAnsi="Courier New" w:cs="Courier New"/>
          <w:kern w:val="0"/>
          <w:sz w:val="24"/>
          <w:szCs w:val="24"/>
          <w:lang w:val="en-US" w:eastAsia="ru-RU"/>
          <w14:ligatures w14:val="none"/>
        </w:rPr>
        <w:t>[4:0], $</w:t>
      </w:r>
      <w:proofErr w:type="spellStart"/>
      <w:r w:rsidRPr="005758F7">
        <w:rPr>
          <w:rFonts w:ascii="Courier New" w:eastAsia="Times New Roman" w:hAnsi="Courier New" w:cs="Courier New"/>
          <w:kern w:val="0"/>
          <w:sz w:val="24"/>
          <w:szCs w:val="24"/>
          <w:lang w:val="en-US" w:eastAsia="ru-RU"/>
          <w14:ligatures w14:val="none"/>
        </w:rPr>
        <w:t>wr_data</w:t>
      </w:r>
      <w:proofErr w:type="spellEnd"/>
      <w:r w:rsidRPr="005758F7">
        <w:rPr>
          <w:rFonts w:ascii="Courier New" w:eastAsia="Times New Roman" w:hAnsi="Courier New" w:cs="Courier New"/>
          <w:kern w:val="0"/>
          <w:sz w:val="24"/>
          <w:szCs w:val="24"/>
          <w:lang w:val="en-US" w:eastAsia="ru-RU"/>
          <w14:ligatures w14:val="none"/>
        </w:rPr>
        <w:t>[31:0], $rd1_en, $rd1_index[4:0], $rd1_data, $rd2_en, $rd2_index[4:0], $rd2_data)</w:t>
      </w:r>
    </w:p>
    <w:p w14:paraId="35757BC9" w14:textId="77777777" w:rsidR="005758F7" w:rsidRPr="005758F7" w:rsidRDefault="005758F7" w:rsidP="005758F7">
      <w:pPr>
        <w:spacing w:after="0" w:line="360" w:lineRule="auto"/>
        <w:ind w:firstLine="454"/>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Данный код создает 32-входовый регистровый файл шириной 32 бита, подключенный к заданным входным и выходным сигналам, как показано ниже. Каждый из двух портов чтения получает на вход индекс регистра для чтения и разрешающий сигнал, который должен подаваться, когда требуется чтение. Прочитанные данные подаются на выход в том же цикле:</w:t>
      </w:r>
    </w:p>
    <w:p w14:paraId="67EA268F" w14:textId="77777777"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Например, для чтения регистра 5 (x5) и регистра 8 (x8), </w:t>
      </w:r>
      <w:r w:rsidRPr="005758F7">
        <w:rPr>
          <w:rFonts w:ascii="Courier New" w:eastAsia="Times New Roman" w:hAnsi="Courier New" w:cs="Courier New"/>
          <w:kern w:val="0"/>
          <w:sz w:val="24"/>
          <w:szCs w:val="24"/>
          <w:lang w:eastAsia="ru-RU"/>
          <w14:ligatures w14:val="none"/>
        </w:rPr>
        <w:t>$rd_en1</w:t>
      </w:r>
      <w:r w:rsidRPr="005758F7">
        <w:rPr>
          <w:rFonts w:ascii="Calibri" w:eastAsia="Times New Roman" w:hAnsi="Calibri" w:cs="Times New Roman"/>
          <w:kern w:val="0"/>
          <w:sz w:val="24"/>
          <w:szCs w:val="24"/>
          <w:lang w:eastAsia="ru-RU"/>
          <w14:ligatures w14:val="none"/>
        </w:rPr>
        <w:t xml:space="preserve"> и </w:t>
      </w:r>
      <w:r w:rsidRPr="005758F7">
        <w:rPr>
          <w:rFonts w:ascii="Courier New" w:eastAsia="Times New Roman" w:hAnsi="Courier New" w:cs="Courier New"/>
          <w:kern w:val="0"/>
          <w:sz w:val="24"/>
          <w:szCs w:val="24"/>
          <w:lang w:eastAsia="ru-RU"/>
          <w14:ligatures w14:val="none"/>
        </w:rPr>
        <w:t>$rd_en2</w:t>
      </w:r>
      <w:r w:rsidRPr="005758F7">
        <w:rPr>
          <w:rFonts w:ascii="Calibri" w:eastAsia="Times New Roman" w:hAnsi="Calibri" w:cs="Times New Roman"/>
          <w:kern w:val="0"/>
          <w:sz w:val="24"/>
          <w:szCs w:val="24"/>
          <w:lang w:eastAsia="ru-RU"/>
          <w14:ligatures w14:val="none"/>
        </w:rPr>
        <w:t xml:space="preserve"> оба должны быть установлены в 1, а на </w:t>
      </w:r>
      <w:r w:rsidRPr="005758F7">
        <w:rPr>
          <w:rFonts w:ascii="Courier New" w:eastAsia="Times New Roman" w:hAnsi="Courier New" w:cs="Courier New"/>
          <w:kern w:val="0"/>
          <w:sz w:val="24"/>
          <w:szCs w:val="24"/>
          <w:lang w:eastAsia="ru-RU"/>
          <w14:ligatures w14:val="none"/>
        </w:rPr>
        <w:t>$rd_index1</w:t>
      </w:r>
      <w:r w:rsidRPr="005758F7">
        <w:rPr>
          <w:rFonts w:ascii="Calibri" w:eastAsia="Times New Roman" w:hAnsi="Calibri" w:cs="Times New Roman"/>
          <w:kern w:val="0"/>
          <w:sz w:val="24"/>
          <w:szCs w:val="24"/>
          <w:lang w:eastAsia="ru-RU"/>
          <w14:ligatures w14:val="none"/>
        </w:rPr>
        <w:t xml:space="preserve"> и </w:t>
      </w:r>
      <w:r w:rsidRPr="005758F7">
        <w:rPr>
          <w:rFonts w:ascii="Courier New" w:eastAsia="Times New Roman" w:hAnsi="Courier New" w:cs="Courier New"/>
          <w:kern w:val="0"/>
          <w:sz w:val="24"/>
          <w:szCs w:val="24"/>
          <w:lang w:eastAsia="ru-RU"/>
          <w14:ligatures w14:val="none"/>
        </w:rPr>
        <w:t>$rd_index2</w:t>
      </w:r>
      <w:r w:rsidRPr="005758F7">
        <w:rPr>
          <w:rFonts w:ascii="Calibri" w:eastAsia="Times New Roman" w:hAnsi="Calibri" w:cs="Times New Roman"/>
          <w:kern w:val="0"/>
          <w:sz w:val="24"/>
          <w:szCs w:val="24"/>
          <w:lang w:eastAsia="ru-RU"/>
          <w14:ligatures w14:val="none"/>
        </w:rPr>
        <w:t xml:space="preserve"> поданы значения 5 и 8.</w:t>
      </w:r>
    </w:p>
    <w:p w14:paraId="1CD632CA" w14:textId="77777777"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Несколько замечаний:</w:t>
      </w:r>
    </w:p>
    <w:p w14:paraId="60672601" w14:textId="77777777" w:rsidR="005758F7" w:rsidRPr="005758F7" w:rsidRDefault="005758F7" w:rsidP="005758F7">
      <w:pPr>
        <w:numPr>
          <w:ilvl w:val="0"/>
          <w:numId w:val="16"/>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для этого макроса аргументами выходного сигнала являются имена сигналов, а входными аргументами являются выражения;</w:t>
      </w:r>
    </w:p>
    <w:p w14:paraId="7029DE29" w14:textId="77777777" w:rsidR="005758F7" w:rsidRPr="005758F7" w:rsidRDefault="005758F7" w:rsidP="005758F7">
      <w:pPr>
        <w:numPr>
          <w:ilvl w:val="0"/>
          <w:numId w:val="16"/>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обратите внимание, что используется «</w:t>
      </w:r>
      <w:proofErr w:type="spellStart"/>
      <w:r w:rsidRPr="005758F7">
        <w:rPr>
          <w:rFonts w:ascii="Calibri" w:eastAsia="Times New Roman" w:hAnsi="Calibri" w:cs="Times New Roman"/>
          <w:kern w:val="0"/>
          <w:sz w:val="24"/>
          <w:szCs w:val="24"/>
          <w:lang w:eastAsia="ru-RU"/>
          <w14:ligatures w14:val="none"/>
        </w:rPr>
        <w:t>rd</w:t>
      </w:r>
      <w:proofErr w:type="spellEnd"/>
      <w:r w:rsidRPr="005758F7">
        <w:rPr>
          <w:rFonts w:ascii="Calibri" w:eastAsia="Times New Roman" w:hAnsi="Calibri" w:cs="Times New Roman"/>
          <w:kern w:val="0"/>
          <w:sz w:val="24"/>
          <w:szCs w:val="24"/>
          <w:lang w:eastAsia="ru-RU"/>
          <w14:ligatures w14:val="none"/>
        </w:rPr>
        <w:t xml:space="preserve">» как сокращение для </w:t>
      </w:r>
      <w:proofErr w:type="spellStart"/>
      <w:r w:rsidRPr="005758F7">
        <w:rPr>
          <w:rFonts w:ascii="Calibri" w:eastAsia="Times New Roman" w:hAnsi="Calibri" w:cs="Times New Roman"/>
          <w:kern w:val="0"/>
          <w:sz w:val="24"/>
          <w:szCs w:val="24"/>
          <w:lang w:eastAsia="ru-RU"/>
          <w14:ligatures w14:val="none"/>
        </w:rPr>
        <w:t>read</w:t>
      </w:r>
      <w:proofErr w:type="spellEnd"/>
      <w:r w:rsidRPr="005758F7">
        <w:rPr>
          <w:rFonts w:ascii="Calibri" w:eastAsia="Times New Roman" w:hAnsi="Calibri" w:cs="Times New Roman"/>
          <w:kern w:val="0"/>
          <w:sz w:val="24"/>
          <w:szCs w:val="24"/>
          <w:lang w:eastAsia="ru-RU"/>
          <w14:ligatures w14:val="none"/>
        </w:rPr>
        <w:t xml:space="preserve"> (чтение), которое легко спутать с регистром назначения, записываемым инструкцией, которая в RISC-V также обозначается «</w:t>
      </w:r>
      <w:proofErr w:type="spellStart"/>
      <w:r w:rsidRPr="005758F7">
        <w:rPr>
          <w:rFonts w:ascii="Calibri" w:eastAsia="Times New Roman" w:hAnsi="Calibri" w:cs="Times New Roman"/>
          <w:kern w:val="0"/>
          <w:sz w:val="24"/>
          <w:szCs w:val="24"/>
          <w:lang w:eastAsia="ru-RU"/>
          <w14:ligatures w14:val="none"/>
        </w:rPr>
        <w:t>rd</w:t>
      </w:r>
      <w:proofErr w:type="spellEnd"/>
      <w:r w:rsidRPr="005758F7">
        <w:rPr>
          <w:rFonts w:ascii="Calibri" w:eastAsia="Times New Roman" w:hAnsi="Calibri" w:cs="Times New Roman"/>
          <w:kern w:val="0"/>
          <w:sz w:val="24"/>
          <w:szCs w:val="24"/>
          <w:lang w:eastAsia="ru-RU"/>
          <w14:ligatures w14:val="none"/>
        </w:rPr>
        <w:t>».</w:t>
      </w:r>
    </w:p>
    <w:p w14:paraId="113CB705" w14:textId="77777777" w:rsidR="005758F7" w:rsidRPr="005758F7" w:rsidRDefault="005758F7" w:rsidP="005758F7">
      <w:pPr>
        <w:spacing w:after="0" w:line="360" w:lineRule="auto"/>
        <w:ind w:firstLine="454"/>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val="uk-UA" w:eastAsia="ru-RU"/>
          <w14:ligatures w14:val="none"/>
        </w:rPr>
        <w:t>И</w:t>
      </w:r>
      <w:proofErr w:type="spellStart"/>
      <w:r w:rsidRPr="005758F7">
        <w:rPr>
          <w:rFonts w:ascii="Calibri" w:eastAsia="Times New Roman" w:hAnsi="Calibri" w:cs="Times New Roman"/>
          <w:kern w:val="0"/>
          <w:sz w:val="24"/>
          <w:szCs w:val="24"/>
          <w:lang w:eastAsia="ru-RU"/>
          <w14:ligatures w14:val="none"/>
        </w:rPr>
        <w:t>змените</w:t>
      </w:r>
      <w:proofErr w:type="spellEnd"/>
      <w:r w:rsidRPr="005758F7">
        <w:rPr>
          <w:rFonts w:ascii="Calibri" w:eastAsia="Times New Roman" w:hAnsi="Calibri" w:cs="Times New Roman"/>
          <w:kern w:val="0"/>
          <w:sz w:val="24"/>
          <w:szCs w:val="24"/>
          <w:lang w:eastAsia="ru-RU"/>
          <w14:ligatures w14:val="none"/>
        </w:rPr>
        <w:t xml:space="preserve"> аргументы макроса, связанные с чтением регистров, чтобы правильно считывать значения исходных регистров инструкций:</w:t>
      </w:r>
    </w:p>
    <w:p w14:paraId="6145F27D" w14:textId="77777777" w:rsidR="005758F7" w:rsidRPr="005758F7" w:rsidRDefault="005758F7" w:rsidP="005758F7">
      <w:pPr>
        <w:numPr>
          <w:ilvl w:val="0"/>
          <w:numId w:val="17"/>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Снимите комментарий с </w:t>
      </w:r>
      <w:proofErr w:type="spellStart"/>
      <w:r w:rsidRPr="005758F7">
        <w:rPr>
          <w:rFonts w:ascii="Calibri" w:eastAsia="Times New Roman" w:hAnsi="Calibri" w:cs="Times New Roman"/>
          <w:kern w:val="0"/>
          <w:sz w:val="24"/>
          <w:szCs w:val="24"/>
          <w:lang w:eastAsia="ru-RU"/>
          <w14:ligatures w14:val="none"/>
        </w:rPr>
        <w:t>инстанцирования</w:t>
      </w:r>
      <w:proofErr w:type="spellEnd"/>
      <w:r w:rsidRPr="005758F7">
        <w:rPr>
          <w:rFonts w:ascii="Calibri" w:eastAsia="Times New Roman" w:hAnsi="Calibri" w:cs="Times New Roman"/>
          <w:kern w:val="0"/>
          <w:sz w:val="24"/>
          <w:szCs w:val="24"/>
          <w:lang w:eastAsia="ru-RU"/>
          <w14:ligatures w14:val="none"/>
        </w:rPr>
        <w:t xml:space="preserve"> </w:t>
      </w:r>
      <w:proofErr w:type="spellStart"/>
      <w:r w:rsidRPr="005758F7">
        <w:rPr>
          <w:rFonts w:ascii="Calibri" w:eastAsia="Times New Roman" w:hAnsi="Calibri" w:cs="Times New Roman"/>
          <w:kern w:val="0"/>
          <w:sz w:val="24"/>
          <w:szCs w:val="24"/>
          <w:lang w:eastAsia="ru-RU"/>
          <w14:ligatures w14:val="none"/>
        </w:rPr>
        <w:t>rf</w:t>
      </w:r>
      <w:proofErr w:type="spellEnd"/>
      <w:r w:rsidRPr="005758F7">
        <w:rPr>
          <w:rFonts w:ascii="Calibri" w:eastAsia="Times New Roman" w:hAnsi="Calibri" w:cs="Times New Roman"/>
          <w:kern w:val="0"/>
          <w:sz w:val="24"/>
          <w:szCs w:val="24"/>
          <w:lang w:eastAsia="ru-RU"/>
          <w14:ligatures w14:val="none"/>
        </w:rPr>
        <w:t>. (Учитывая, что макросы M4 являются экспериментальной конструкцией, запись</w:t>
      </w:r>
      <w:r w:rsidRPr="005758F7">
        <w:rPr>
          <w:rFonts w:ascii="Calibri" w:eastAsia="Times New Roman" w:hAnsi="Calibri" w:cs="Times New Roman"/>
          <w:kern w:val="0"/>
          <w:sz w:val="24"/>
          <w:szCs w:val="24"/>
          <w:lang w:val="uk-UA" w:eastAsia="ru-RU"/>
          <w14:ligatures w14:val="none"/>
        </w:rPr>
        <w:t xml:space="preserve"> </w:t>
      </w:r>
      <w:r w:rsidRPr="005758F7">
        <w:rPr>
          <w:rFonts w:ascii="Calibri" w:eastAsia="Times New Roman" w:hAnsi="Calibri" w:cs="Times New Roman"/>
          <w:kern w:val="0"/>
          <w:sz w:val="24"/>
          <w:szCs w:val="24"/>
          <w:lang w:eastAsia="ru-RU"/>
          <w14:ligatures w14:val="none"/>
        </w:rPr>
        <w:t>макроса нужно выполнять в одной (очень длинной) строке. Кроме того, рекомендуется оставить его там, где он есть, в самом низу файла, чтобы его расширение не загромождало NAV-TLV).</w:t>
      </w:r>
    </w:p>
    <w:p w14:paraId="53747DAD" w14:textId="77777777" w:rsidR="005758F7" w:rsidRPr="005758F7" w:rsidRDefault="005758F7" w:rsidP="005758F7">
      <w:pPr>
        <w:numPr>
          <w:ilvl w:val="0"/>
          <w:numId w:val="17"/>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Хотя макрос еще не подключен должным образом, скомпилируйте и проведите его моделирование. В NAV-TLV можно будет увидеть расширение этого макроса. В нем используется синтаксис, который ранее в примерах не использовался, но с его мощью можно увидеть предупреждения и ошибки, выделенные из-за неподключенных входных и выходных сигналов. По мере подключения сигналов на следующих шагах, эти предупреждения будут постепенно убираться. Также в LOG появятся соответствующие </w:t>
      </w:r>
      <w:r w:rsidRPr="005758F7">
        <w:rPr>
          <w:rFonts w:ascii="Calibri" w:eastAsia="Times New Roman" w:hAnsi="Calibri" w:cs="Times New Roman"/>
          <w:kern w:val="0"/>
          <w:sz w:val="24"/>
          <w:szCs w:val="24"/>
          <w:lang w:eastAsia="ru-RU"/>
          <w14:ligatures w14:val="none"/>
        </w:rPr>
        <w:lastRenderedPageBreak/>
        <w:t>сообщения, а в DIAGRAM появятся разъединения. Также в VIZ появится файл регистра, но его поведение будет случайным, пока его входы не будут правильно подключены.</w:t>
      </w:r>
    </w:p>
    <w:p w14:paraId="37062EA3" w14:textId="77777777" w:rsidR="005758F7" w:rsidRPr="005758F7" w:rsidRDefault="005758F7" w:rsidP="005758F7">
      <w:pPr>
        <w:spacing w:after="0" w:line="360" w:lineRule="auto"/>
        <w:ind w:left="814"/>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Схема декодирования инструкции генерирует сигналы, необходимые для чтения регистрового файла. На основе типа инструкции она определяет, нужны ли исходные регистры. Она извлекает поля rs1 и rs2, которые задают индексы для этих регистров, если они корректные.</w:t>
      </w:r>
    </w:p>
    <w:p w14:paraId="0338066D" w14:textId="77777777" w:rsidR="005758F7" w:rsidRPr="005758F7" w:rsidRDefault="005758F7" w:rsidP="005758F7">
      <w:pPr>
        <w:numPr>
          <w:ilvl w:val="0"/>
          <w:numId w:val="17"/>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Измените соответствующие аргументы макроса RF, чтобы соединить выходные сигналы декодирования с входными сигналами чтения регистрового файла для чтения нужных регистров.</w:t>
      </w:r>
    </w:p>
    <w:p w14:paraId="175B2398" w14:textId="77777777" w:rsidR="005758F7" w:rsidRPr="005758F7" w:rsidRDefault="005758F7" w:rsidP="005758F7">
      <w:pPr>
        <w:numPr>
          <w:ilvl w:val="0"/>
          <w:numId w:val="17"/>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Подключите выходные данные чтения к новым сигналам с именами </w:t>
      </w:r>
      <w:r w:rsidRPr="005758F7">
        <w:rPr>
          <w:rFonts w:ascii="Courier New" w:eastAsia="Times New Roman" w:hAnsi="Courier New" w:cs="Courier New"/>
          <w:kern w:val="0"/>
          <w:sz w:val="24"/>
          <w:szCs w:val="24"/>
          <w:lang w:eastAsia="ru-RU"/>
          <w14:ligatures w14:val="none"/>
        </w:rPr>
        <w:t>$src1_value</w:t>
      </w:r>
      <w:r w:rsidRPr="005758F7">
        <w:rPr>
          <w:rFonts w:ascii="Calibri" w:eastAsia="Times New Roman" w:hAnsi="Calibri" w:cs="Times New Roman"/>
          <w:kern w:val="0"/>
          <w:sz w:val="24"/>
          <w:szCs w:val="24"/>
          <w:lang w:eastAsia="ru-RU"/>
          <w14:ligatures w14:val="none"/>
        </w:rPr>
        <w:t xml:space="preserve"> и </w:t>
      </w:r>
      <w:r w:rsidRPr="005758F7">
        <w:rPr>
          <w:rFonts w:ascii="Courier New" w:eastAsia="Times New Roman" w:hAnsi="Courier New" w:cs="Courier New"/>
          <w:kern w:val="0"/>
          <w:sz w:val="24"/>
          <w:szCs w:val="24"/>
          <w:lang w:eastAsia="ru-RU"/>
          <w14:ligatures w14:val="none"/>
        </w:rPr>
        <w:t>$src2_value</w:t>
      </w:r>
      <w:r w:rsidRPr="005758F7">
        <w:rPr>
          <w:rFonts w:ascii="Calibri" w:eastAsia="Times New Roman" w:hAnsi="Calibri" w:cs="Times New Roman"/>
          <w:kern w:val="0"/>
          <w:sz w:val="24"/>
          <w:szCs w:val="24"/>
          <w:lang w:eastAsia="ru-RU"/>
          <w14:ligatures w14:val="none"/>
        </w:rPr>
        <w:t>, заменив соответствующие аргументы макроса на эти новые имена сигналов. (Битовые диапазоны не нужны, так как они явно указаны в определении макроса).</w:t>
      </w:r>
    </w:p>
    <w:p w14:paraId="1E714734" w14:textId="77777777" w:rsidR="005758F7" w:rsidRPr="005758F7" w:rsidRDefault="005758F7" w:rsidP="005758F7">
      <w:pPr>
        <w:numPr>
          <w:ilvl w:val="0"/>
          <w:numId w:val="17"/>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Скомпилируйте и выполните моделирование кода. Обратите внимание, что значение регистра в каждой записи регистрового файла равно индексу записи. Более типичным вариантом было бы инициализировать все значения нулем. Ненулевые начальные значения используются для того, чтобы упростить следующий шаг.</w:t>
      </w:r>
    </w:p>
    <w:p w14:paraId="7AC55D38" w14:textId="77777777" w:rsidR="005758F7" w:rsidRPr="005758F7" w:rsidRDefault="005758F7" w:rsidP="005758F7">
      <w:pPr>
        <w:numPr>
          <w:ilvl w:val="0"/>
          <w:numId w:val="17"/>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Убедитесь в правильности работы в VIZ, наблюдая за считыванием исходного регистра из RF. Сохраните проект.</w:t>
      </w:r>
    </w:p>
    <w:p w14:paraId="00962A8E" w14:textId="77777777" w:rsidR="005758F7" w:rsidRPr="005758F7" w:rsidRDefault="005758F7" w:rsidP="005758F7">
      <w:pPr>
        <w:spacing w:after="0" w:line="240" w:lineRule="auto"/>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br w:type="page"/>
      </w:r>
    </w:p>
    <w:p w14:paraId="1BEB2AC8" w14:textId="230AFB0D" w:rsidR="005758F7" w:rsidRPr="005758F7" w:rsidRDefault="005758F7" w:rsidP="005758F7">
      <w:pPr>
        <w:keepNext/>
        <w:keepLines/>
        <w:spacing w:before="240" w:after="0" w:line="360" w:lineRule="auto"/>
        <w:ind w:left="432"/>
        <w:jc w:val="center"/>
        <w:outlineLvl w:val="0"/>
        <w:rPr>
          <w:rFonts w:ascii="Calibri" w:eastAsia="Times New Roman" w:hAnsi="Calibri" w:cs="Times New Roman"/>
          <w:b/>
          <w:kern w:val="0"/>
          <w:szCs w:val="32"/>
          <w:lang w:eastAsia="ru-RU"/>
          <w14:ligatures w14:val="none"/>
        </w:rPr>
      </w:pPr>
      <w:bookmarkStart w:id="12" w:name="_Toc157984873"/>
      <w:r w:rsidRPr="005758F7">
        <w:rPr>
          <w:rFonts w:ascii="Calibri" w:eastAsia="Times New Roman" w:hAnsi="Calibri" w:cs="Times New Roman"/>
          <w:b/>
          <w:kern w:val="0"/>
          <w:szCs w:val="32"/>
          <w:lang w:eastAsia="ru-RU"/>
          <w14:ligatures w14:val="none"/>
        </w:rPr>
        <w:lastRenderedPageBreak/>
        <w:t>Арифметико-логическое устройство</w:t>
      </w:r>
      <w:bookmarkEnd w:id="12"/>
      <w:r w:rsidR="00ED179F">
        <w:rPr>
          <w:rFonts w:ascii="Calibri" w:eastAsia="Times New Roman" w:hAnsi="Calibri" w:cs="Times New Roman"/>
          <w:b/>
          <w:kern w:val="0"/>
          <w:szCs w:val="32"/>
          <w:lang w:eastAsia="ru-RU"/>
          <w14:ligatures w14:val="none"/>
        </w:rPr>
        <w:t xml:space="preserve"> (Слайд 13)</w:t>
      </w:r>
    </w:p>
    <w:p w14:paraId="27D5000B" w14:textId="76E3AA83"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Теперь имеются исходные значения, с которыми можно оперировать, поэтому на этом шаге создайте арифметико-логическое устройство (АЛУ). АЛУ во многом похож на схему калькулятора, который был разработан ранее. Он вычисляет для каждой возможной инструкции результат и затем выбирает, основываясь на полях инструкции, какой из этих результатов является правильным и должен быть подан на выход АЛУ.</w:t>
      </w:r>
    </w:p>
    <w:p w14:paraId="08DDD0F2" w14:textId="77777777"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На данном этапе будет реализована поддержка инструкций, которые используются только в тестовой программе. Поскольку инструкции ветвления не возвращают значения результата, нужно обеспечить поддержку только инструкций ADDI (которая добавляет непосредственное значение к значению в регистре 1) и ADD (которая складывает два значения из регистров).</w:t>
      </w:r>
    </w:p>
    <w:p w14:paraId="40A58EC5" w14:textId="77777777" w:rsid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Обратите внимание на ошибку в диаграмме. Непосредственное значение используется вместо </w:t>
      </w:r>
      <w:r w:rsidRPr="005758F7">
        <w:rPr>
          <w:rFonts w:ascii="Courier New" w:eastAsia="Times New Roman" w:hAnsi="Courier New" w:cs="Courier New"/>
          <w:kern w:val="0"/>
          <w:sz w:val="24"/>
          <w:szCs w:val="24"/>
          <w:lang w:eastAsia="ru-RU"/>
          <w14:ligatures w14:val="none"/>
        </w:rPr>
        <w:t>op2 (src2)</w:t>
      </w:r>
      <w:r w:rsidRPr="005758F7">
        <w:rPr>
          <w:rFonts w:ascii="Calibri" w:eastAsia="Times New Roman" w:hAnsi="Calibri" w:cs="Times New Roman"/>
          <w:kern w:val="0"/>
          <w:sz w:val="24"/>
          <w:szCs w:val="24"/>
          <w:lang w:eastAsia="ru-RU"/>
          <w14:ligatures w14:val="none"/>
        </w:rPr>
        <w:t xml:space="preserve">, а не </w:t>
      </w:r>
      <w:r w:rsidRPr="005758F7">
        <w:rPr>
          <w:rFonts w:ascii="Courier New" w:eastAsia="Times New Roman" w:hAnsi="Courier New" w:cs="Courier New"/>
          <w:kern w:val="0"/>
          <w:sz w:val="24"/>
          <w:szCs w:val="24"/>
          <w:lang w:eastAsia="ru-RU"/>
          <w14:ligatures w14:val="none"/>
        </w:rPr>
        <w:t>op1 (src1)</w:t>
      </w:r>
      <w:r w:rsidRPr="005758F7">
        <w:rPr>
          <w:rFonts w:ascii="Calibri" w:eastAsia="Times New Roman" w:hAnsi="Calibri" w:cs="Times New Roman"/>
          <w:kern w:val="0"/>
          <w:sz w:val="24"/>
          <w:szCs w:val="24"/>
          <w:lang w:eastAsia="ru-RU"/>
          <w14:ligatures w14:val="none"/>
        </w:rPr>
        <w:t>.</w:t>
      </w:r>
    </w:p>
    <w:p w14:paraId="2A62FC43" w14:textId="77777777" w:rsidR="005758F7" w:rsidRPr="005758F7" w:rsidRDefault="005758F7" w:rsidP="005758F7">
      <w:pPr>
        <w:numPr>
          <w:ilvl w:val="0"/>
          <w:numId w:val="19"/>
        </w:numPr>
        <w:spacing w:after="0" w:line="360" w:lineRule="auto"/>
        <w:ind w:left="814"/>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Используйте </w:t>
      </w:r>
      <w:r w:rsidRPr="005758F7">
        <w:rPr>
          <w:rFonts w:ascii="Calibri" w:eastAsia="Times New Roman" w:hAnsi="Calibri" w:cs="Times New Roman"/>
          <w:kern w:val="0"/>
          <w:sz w:val="24"/>
          <w:szCs w:val="24"/>
          <w:lang w:val="uk-UA" w:eastAsia="ru-RU"/>
          <w14:ligatures w14:val="none"/>
        </w:rPr>
        <w:t>код</w:t>
      </w:r>
      <w:r w:rsidRPr="005758F7">
        <w:rPr>
          <w:rFonts w:ascii="Calibri" w:eastAsia="Times New Roman" w:hAnsi="Calibri" w:cs="Times New Roman"/>
          <w:kern w:val="0"/>
          <w:sz w:val="24"/>
          <w:szCs w:val="24"/>
          <w:lang w:eastAsia="ru-RU"/>
          <w14:ligatures w14:val="none"/>
        </w:rPr>
        <w:t>, подобный следующему, чтобы присвоить АЛУ $</w:t>
      </w:r>
      <w:proofErr w:type="spellStart"/>
      <w:r w:rsidRPr="005758F7">
        <w:rPr>
          <w:rFonts w:ascii="Calibri" w:eastAsia="Times New Roman" w:hAnsi="Calibri" w:cs="Times New Roman"/>
          <w:kern w:val="0"/>
          <w:sz w:val="24"/>
          <w:szCs w:val="24"/>
          <w:lang w:eastAsia="ru-RU"/>
          <w14:ligatures w14:val="none"/>
        </w:rPr>
        <w:t>result</w:t>
      </w:r>
      <w:proofErr w:type="spellEnd"/>
      <w:r w:rsidRPr="005758F7">
        <w:rPr>
          <w:rFonts w:ascii="Calibri" w:eastAsia="Times New Roman" w:hAnsi="Calibri" w:cs="Times New Roman"/>
          <w:kern w:val="0"/>
          <w:sz w:val="24"/>
          <w:szCs w:val="24"/>
          <w:lang w:eastAsia="ru-RU"/>
          <w14:ligatures w14:val="none"/>
        </w:rPr>
        <w:t xml:space="preserve"> в одном выражении присвоения для инструкций ADDI и ADD:</w:t>
      </w:r>
    </w:p>
    <w:p w14:paraId="32746CA9" w14:textId="77777777" w:rsidR="005758F7" w:rsidRPr="005758F7" w:rsidRDefault="005758F7" w:rsidP="005758F7">
      <w:pPr>
        <w:spacing w:after="0" w:line="360" w:lineRule="auto"/>
        <w:ind w:left="814"/>
        <w:contextualSpacing/>
        <w:jc w:val="both"/>
        <w:rPr>
          <w:rFonts w:ascii="Courier New" w:eastAsia="Times New Roman" w:hAnsi="Courier New" w:cs="Courier New"/>
          <w:kern w:val="0"/>
          <w:sz w:val="24"/>
          <w:szCs w:val="24"/>
          <w:lang w:val="en-US" w:eastAsia="ru-RU"/>
          <w14:ligatures w14:val="none"/>
        </w:rPr>
      </w:pPr>
      <w:r w:rsidRPr="005758F7">
        <w:rPr>
          <w:rFonts w:ascii="Courier New" w:eastAsia="Times New Roman" w:hAnsi="Courier New" w:cs="Courier New"/>
          <w:kern w:val="0"/>
          <w:sz w:val="24"/>
          <w:szCs w:val="24"/>
          <w:lang w:val="en-US" w:eastAsia="ru-RU"/>
          <w14:ligatures w14:val="none"/>
        </w:rPr>
        <w:t>$</w:t>
      </w:r>
      <w:proofErr w:type="gramStart"/>
      <w:r w:rsidRPr="005758F7">
        <w:rPr>
          <w:rFonts w:ascii="Courier New" w:eastAsia="Times New Roman" w:hAnsi="Courier New" w:cs="Courier New"/>
          <w:kern w:val="0"/>
          <w:sz w:val="24"/>
          <w:szCs w:val="24"/>
          <w:lang w:val="en-US" w:eastAsia="ru-RU"/>
          <w14:ligatures w14:val="none"/>
        </w:rPr>
        <w:t>result[</w:t>
      </w:r>
      <w:proofErr w:type="gramEnd"/>
      <w:r w:rsidRPr="005758F7">
        <w:rPr>
          <w:rFonts w:ascii="Courier New" w:eastAsia="Times New Roman" w:hAnsi="Courier New" w:cs="Courier New"/>
          <w:kern w:val="0"/>
          <w:sz w:val="24"/>
          <w:szCs w:val="24"/>
          <w:lang w:val="en-US" w:eastAsia="ru-RU"/>
          <w14:ligatures w14:val="none"/>
        </w:rPr>
        <w:t>31:0] =    $</w:t>
      </w:r>
      <w:proofErr w:type="spellStart"/>
      <w:r w:rsidRPr="005758F7">
        <w:rPr>
          <w:rFonts w:ascii="Courier New" w:eastAsia="Times New Roman" w:hAnsi="Courier New" w:cs="Courier New"/>
          <w:kern w:val="0"/>
          <w:sz w:val="24"/>
          <w:szCs w:val="24"/>
          <w:lang w:val="en-US" w:eastAsia="ru-RU"/>
          <w14:ligatures w14:val="none"/>
        </w:rPr>
        <w:t>is_addi</w:t>
      </w:r>
      <w:proofErr w:type="spellEnd"/>
      <w:r w:rsidRPr="005758F7">
        <w:rPr>
          <w:rFonts w:ascii="Courier New" w:eastAsia="Times New Roman" w:hAnsi="Courier New" w:cs="Courier New"/>
          <w:kern w:val="0"/>
          <w:sz w:val="24"/>
          <w:szCs w:val="24"/>
          <w:lang w:val="en-US" w:eastAsia="ru-RU"/>
          <w14:ligatures w14:val="none"/>
        </w:rPr>
        <w:t xml:space="preserve"> ? $src1_value + $</w:t>
      </w:r>
      <w:proofErr w:type="spellStart"/>
      <w:proofErr w:type="gramStart"/>
      <w:r w:rsidRPr="005758F7">
        <w:rPr>
          <w:rFonts w:ascii="Courier New" w:eastAsia="Times New Roman" w:hAnsi="Courier New" w:cs="Courier New"/>
          <w:kern w:val="0"/>
          <w:sz w:val="24"/>
          <w:szCs w:val="24"/>
          <w:lang w:val="en-US" w:eastAsia="ru-RU"/>
          <w14:ligatures w14:val="none"/>
        </w:rPr>
        <w:t>imm</w:t>
      </w:r>
      <w:proofErr w:type="spellEnd"/>
      <w:r w:rsidRPr="005758F7">
        <w:rPr>
          <w:rFonts w:ascii="Courier New" w:eastAsia="Times New Roman" w:hAnsi="Courier New" w:cs="Courier New"/>
          <w:kern w:val="0"/>
          <w:sz w:val="24"/>
          <w:szCs w:val="24"/>
          <w:lang w:val="en-US" w:eastAsia="ru-RU"/>
          <w14:ligatures w14:val="none"/>
        </w:rPr>
        <w:t xml:space="preserve"> :</w:t>
      </w:r>
      <w:proofErr w:type="gramEnd"/>
    </w:p>
    <w:p w14:paraId="37794C76" w14:textId="77777777" w:rsidR="005758F7" w:rsidRPr="005758F7" w:rsidRDefault="005758F7" w:rsidP="005758F7">
      <w:pPr>
        <w:spacing w:after="0" w:line="360" w:lineRule="auto"/>
        <w:ind w:left="814"/>
        <w:contextualSpacing/>
        <w:jc w:val="both"/>
        <w:rPr>
          <w:rFonts w:ascii="Courier New" w:eastAsia="Times New Roman" w:hAnsi="Courier New" w:cs="Courier New"/>
          <w:kern w:val="0"/>
          <w:sz w:val="24"/>
          <w:szCs w:val="24"/>
          <w:lang w:eastAsia="ru-RU"/>
          <w14:ligatures w14:val="none"/>
        </w:rPr>
      </w:pPr>
      <w:r w:rsidRPr="005758F7">
        <w:rPr>
          <w:rFonts w:ascii="Courier New" w:eastAsia="Times New Roman" w:hAnsi="Courier New" w:cs="Courier New"/>
          <w:kern w:val="0"/>
          <w:sz w:val="24"/>
          <w:szCs w:val="24"/>
          <w:lang w:val="en-US" w:eastAsia="ru-RU"/>
          <w14:ligatures w14:val="none"/>
        </w:rPr>
        <w:t xml:space="preserve">    </w:t>
      </w:r>
      <w:r w:rsidRPr="005758F7">
        <w:rPr>
          <w:rFonts w:ascii="Courier New" w:eastAsia="Times New Roman" w:hAnsi="Courier New" w:cs="Courier New"/>
          <w:kern w:val="0"/>
          <w:sz w:val="24"/>
          <w:szCs w:val="24"/>
          <w:lang w:eastAsia="ru-RU"/>
          <w14:ligatures w14:val="none"/>
        </w:rPr>
        <w:t>...</w:t>
      </w:r>
    </w:p>
    <w:p w14:paraId="43772621" w14:textId="77777777" w:rsidR="005758F7" w:rsidRPr="005758F7" w:rsidRDefault="005758F7" w:rsidP="005758F7">
      <w:pPr>
        <w:spacing w:after="0" w:line="360" w:lineRule="auto"/>
        <w:ind w:left="814"/>
        <w:contextualSpacing/>
        <w:jc w:val="both"/>
        <w:rPr>
          <w:rFonts w:ascii="Courier New" w:eastAsia="Times New Roman" w:hAnsi="Courier New" w:cs="Courier New"/>
          <w:kern w:val="0"/>
          <w:sz w:val="24"/>
          <w:szCs w:val="24"/>
          <w:lang w:eastAsia="ru-RU"/>
          <w14:ligatures w14:val="none"/>
        </w:rPr>
      </w:pPr>
      <w:r w:rsidRPr="005758F7">
        <w:rPr>
          <w:rFonts w:ascii="Courier New" w:eastAsia="Times New Roman" w:hAnsi="Courier New" w:cs="Courier New"/>
          <w:kern w:val="0"/>
          <w:sz w:val="24"/>
          <w:szCs w:val="24"/>
          <w:lang w:eastAsia="ru-RU"/>
          <w14:ligatures w14:val="none"/>
        </w:rPr>
        <w:t xml:space="preserve">               32'b0;</w:t>
      </w:r>
    </w:p>
    <w:p w14:paraId="4CFEA2F8" w14:textId="77777777" w:rsidR="005758F7" w:rsidRPr="005758F7" w:rsidRDefault="005758F7" w:rsidP="005758F7">
      <w:pPr>
        <w:numPr>
          <w:ilvl w:val="0"/>
          <w:numId w:val="19"/>
        </w:numPr>
        <w:spacing w:after="0" w:line="360" w:lineRule="auto"/>
        <w:ind w:left="814"/>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Скомпилируйте и выполните моделирование кода. Вычисленные результаты должны появиться в окне VIZ «</w:t>
      </w:r>
      <w:proofErr w:type="spellStart"/>
      <w:r w:rsidRPr="005758F7">
        <w:rPr>
          <w:rFonts w:ascii="Calibri" w:eastAsia="Times New Roman" w:hAnsi="Calibri" w:cs="Times New Roman"/>
          <w:kern w:val="0"/>
          <w:sz w:val="24"/>
          <w:szCs w:val="24"/>
          <w:lang w:eastAsia="ru-RU"/>
          <w14:ligatures w14:val="none"/>
        </w:rPr>
        <w:t>Instr</w:t>
      </w:r>
      <w:proofErr w:type="spellEnd"/>
      <w:r w:rsidRPr="005758F7">
        <w:rPr>
          <w:rFonts w:ascii="Calibri" w:eastAsia="Times New Roman" w:hAnsi="Calibri" w:cs="Times New Roman"/>
          <w:kern w:val="0"/>
          <w:sz w:val="24"/>
          <w:szCs w:val="24"/>
          <w:lang w:eastAsia="ru-RU"/>
          <w14:ligatures w14:val="none"/>
        </w:rPr>
        <w:t xml:space="preserve">. </w:t>
      </w:r>
      <w:proofErr w:type="spellStart"/>
      <w:r w:rsidRPr="005758F7">
        <w:rPr>
          <w:rFonts w:ascii="Calibri" w:eastAsia="Times New Roman" w:hAnsi="Calibri" w:cs="Times New Roman"/>
          <w:kern w:val="0"/>
          <w:sz w:val="24"/>
          <w:szCs w:val="24"/>
          <w:lang w:eastAsia="ru-RU"/>
          <w14:ligatures w14:val="none"/>
        </w:rPr>
        <w:t>Decode</w:t>
      </w:r>
      <w:proofErr w:type="spellEnd"/>
      <w:r w:rsidRPr="005758F7">
        <w:rPr>
          <w:rFonts w:ascii="Calibri" w:eastAsia="Times New Roman" w:hAnsi="Calibri" w:cs="Times New Roman"/>
          <w:kern w:val="0"/>
          <w:sz w:val="24"/>
          <w:szCs w:val="24"/>
          <w:lang w:eastAsia="ru-RU"/>
          <w14:ligatures w14:val="none"/>
        </w:rPr>
        <w:t>» (хотя неправильные значения записываются обратно в регистровый файл).</w:t>
      </w:r>
    </w:p>
    <w:p w14:paraId="5FBEDBE8" w14:textId="15441FC5" w:rsidR="005758F7" w:rsidRPr="005758F7" w:rsidRDefault="005758F7" w:rsidP="005758F7">
      <w:pPr>
        <w:keepNext/>
        <w:keepLines/>
        <w:spacing w:before="240" w:after="0" w:line="360" w:lineRule="auto"/>
        <w:ind w:left="432"/>
        <w:jc w:val="center"/>
        <w:outlineLvl w:val="0"/>
        <w:rPr>
          <w:rFonts w:ascii="Calibri" w:eastAsia="Times New Roman" w:hAnsi="Calibri" w:cs="Times New Roman"/>
          <w:b/>
          <w:kern w:val="0"/>
          <w:szCs w:val="32"/>
          <w:lang w:eastAsia="ru-RU"/>
          <w14:ligatures w14:val="none"/>
        </w:rPr>
      </w:pPr>
      <w:bookmarkStart w:id="13" w:name="_Toc157984874"/>
      <w:r w:rsidRPr="005758F7">
        <w:rPr>
          <w:rFonts w:ascii="Calibri" w:eastAsia="Times New Roman" w:hAnsi="Calibri" w:cs="Times New Roman"/>
          <w:b/>
          <w:kern w:val="0"/>
          <w:szCs w:val="32"/>
          <w:lang w:eastAsia="ru-RU"/>
          <w14:ligatures w14:val="none"/>
        </w:rPr>
        <w:t>Запись в регистровый файл</w:t>
      </w:r>
      <w:bookmarkEnd w:id="13"/>
      <w:r w:rsidR="00535801">
        <w:rPr>
          <w:rFonts w:ascii="Calibri" w:eastAsia="Times New Roman" w:hAnsi="Calibri" w:cs="Times New Roman"/>
          <w:b/>
          <w:kern w:val="0"/>
          <w:szCs w:val="32"/>
          <w:lang w:eastAsia="ru-RU"/>
          <w14:ligatures w14:val="none"/>
        </w:rPr>
        <w:t xml:space="preserve"> (Слайд 1</w:t>
      </w:r>
      <w:r w:rsidR="00CF5BF3">
        <w:rPr>
          <w:rFonts w:ascii="Calibri" w:eastAsia="Times New Roman" w:hAnsi="Calibri" w:cs="Times New Roman"/>
          <w:b/>
          <w:kern w:val="0"/>
          <w:szCs w:val="32"/>
          <w:lang w:eastAsia="ru-RU"/>
          <w14:ligatures w14:val="none"/>
        </w:rPr>
        <w:t>4</w:t>
      </w:r>
      <w:r w:rsidR="00535801">
        <w:rPr>
          <w:rFonts w:ascii="Calibri" w:eastAsia="Times New Roman" w:hAnsi="Calibri" w:cs="Times New Roman"/>
          <w:b/>
          <w:kern w:val="0"/>
          <w:szCs w:val="32"/>
          <w:lang w:eastAsia="ru-RU"/>
          <w14:ligatures w14:val="none"/>
        </w:rPr>
        <w:t>)</w:t>
      </w:r>
    </w:p>
    <w:p w14:paraId="38074EFD" w14:textId="77777777"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Результат </w:t>
      </w:r>
      <w:r w:rsidRPr="005758F7">
        <w:rPr>
          <w:rFonts w:ascii="Courier New" w:eastAsia="Times New Roman" w:hAnsi="Courier New" w:cs="Courier New"/>
          <w:kern w:val="0"/>
          <w:sz w:val="24"/>
          <w:szCs w:val="24"/>
          <w:lang w:eastAsia="ru-RU"/>
          <w14:ligatures w14:val="none"/>
        </w:rPr>
        <w:t>$</w:t>
      </w:r>
      <w:r w:rsidRPr="005758F7">
        <w:rPr>
          <w:rFonts w:ascii="Courier New" w:eastAsia="Times New Roman" w:hAnsi="Courier New" w:cs="Courier New"/>
          <w:kern w:val="0"/>
          <w:sz w:val="24"/>
          <w:szCs w:val="24"/>
          <w:lang w:val="en-US" w:eastAsia="ru-RU"/>
          <w14:ligatures w14:val="none"/>
        </w:rPr>
        <w:t>result</w:t>
      </w:r>
      <w:r w:rsidRPr="005758F7">
        <w:rPr>
          <w:rFonts w:ascii="Calibri" w:eastAsia="Times New Roman" w:hAnsi="Calibri" w:cs="Times New Roman"/>
          <w:kern w:val="0"/>
          <w:sz w:val="24"/>
          <w:szCs w:val="24"/>
          <w:lang w:eastAsia="ru-RU"/>
          <w14:ligatures w14:val="none"/>
        </w:rPr>
        <w:t xml:space="preserve"> нужно записать обратно в регистр назначения (</w:t>
      </w:r>
      <w:proofErr w:type="spellStart"/>
      <w:r w:rsidRPr="005758F7">
        <w:rPr>
          <w:rFonts w:ascii="Calibri" w:eastAsia="Times New Roman" w:hAnsi="Calibri" w:cs="Times New Roman"/>
          <w:kern w:val="0"/>
          <w:sz w:val="24"/>
          <w:szCs w:val="24"/>
          <w:lang w:eastAsia="ru-RU"/>
          <w14:ligatures w14:val="none"/>
        </w:rPr>
        <w:t>rd</w:t>
      </w:r>
      <w:proofErr w:type="spellEnd"/>
      <w:r w:rsidRPr="005758F7">
        <w:rPr>
          <w:rFonts w:ascii="Calibri" w:eastAsia="Times New Roman" w:hAnsi="Calibri" w:cs="Times New Roman"/>
          <w:kern w:val="0"/>
          <w:sz w:val="24"/>
          <w:szCs w:val="24"/>
          <w:lang w:eastAsia="ru-RU"/>
          <w14:ligatures w14:val="none"/>
        </w:rPr>
        <w:t>) в регистровом файле (если инструкция предполагает запись результата в регистр назначения). Выполните следующие шаги:</w:t>
      </w:r>
    </w:p>
    <w:p w14:paraId="0B6E157B" w14:textId="77777777" w:rsidR="005758F7" w:rsidRPr="005758F7" w:rsidRDefault="005758F7" w:rsidP="005758F7">
      <w:pPr>
        <w:numPr>
          <w:ilvl w:val="0"/>
          <w:numId w:val="20"/>
        </w:numPr>
        <w:spacing w:after="0" w:line="360" w:lineRule="auto"/>
        <w:ind w:left="814"/>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Подключите входы записи регистрового файла, чтобы выполнить эту запись для инструкций, имеющих корректный регистр назначения.</w:t>
      </w:r>
    </w:p>
    <w:p w14:paraId="193AD3CC" w14:textId="77777777" w:rsidR="005758F7" w:rsidRPr="005758F7" w:rsidRDefault="005758F7" w:rsidP="005758F7">
      <w:pPr>
        <w:numPr>
          <w:ilvl w:val="0"/>
          <w:numId w:val="20"/>
        </w:numPr>
        <w:spacing w:after="0" w:line="360" w:lineRule="auto"/>
        <w:ind w:left="814" w:hanging="388"/>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Скомпилируйте и выполните моделирование кода. Проверьте LOG. </w:t>
      </w:r>
      <w:proofErr w:type="spellStart"/>
      <w:r w:rsidRPr="005758F7">
        <w:rPr>
          <w:rFonts w:ascii="Calibri" w:eastAsia="Times New Roman" w:hAnsi="Calibri" w:cs="Times New Roman"/>
          <w:kern w:val="0"/>
          <w:sz w:val="24"/>
          <w:szCs w:val="24"/>
          <w:lang w:eastAsia="ru-RU"/>
          <w14:ligatures w14:val="none"/>
        </w:rPr>
        <w:t>Убюедитесь</w:t>
      </w:r>
      <w:proofErr w:type="spellEnd"/>
      <w:r w:rsidRPr="005758F7">
        <w:rPr>
          <w:rFonts w:ascii="Calibri" w:eastAsia="Times New Roman" w:hAnsi="Calibri" w:cs="Times New Roman"/>
          <w:kern w:val="0"/>
          <w:sz w:val="24"/>
          <w:szCs w:val="24"/>
          <w:lang w:eastAsia="ru-RU"/>
          <w14:ligatures w14:val="none"/>
        </w:rPr>
        <w:t xml:space="preserve"> с помощью VIZ, что регистр назначения записывается в регистровый файл. </w:t>
      </w:r>
    </w:p>
    <w:p w14:paraId="00DBF0DC" w14:textId="77777777" w:rsidR="005758F7" w:rsidRPr="005758F7" w:rsidRDefault="005758F7" w:rsidP="005758F7">
      <w:pPr>
        <w:spacing w:after="0" w:line="360" w:lineRule="auto"/>
        <w:ind w:left="851"/>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В RISC-V, регистр </w:t>
      </w:r>
      <w:r w:rsidRPr="005758F7">
        <w:rPr>
          <w:rFonts w:ascii="Courier New" w:eastAsia="Times New Roman" w:hAnsi="Courier New" w:cs="Courier New"/>
          <w:kern w:val="0"/>
          <w:sz w:val="24"/>
          <w:szCs w:val="24"/>
          <w:lang w:eastAsia="ru-RU"/>
          <w14:ligatures w14:val="none"/>
        </w:rPr>
        <w:t>x0</w:t>
      </w:r>
      <w:r w:rsidRPr="005758F7">
        <w:rPr>
          <w:rFonts w:ascii="Calibri" w:eastAsia="Times New Roman" w:hAnsi="Calibri" w:cs="Times New Roman"/>
          <w:kern w:val="0"/>
          <w:sz w:val="24"/>
          <w:szCs w:val="24"/>
          <w:lang w:eastAsia="ru-RU"/>
          <w14:ligatures w14:val="none"/>
        </w:rPr>
        <w:t xml:space="preserve"> (индексе регистра равен 0) называется «</w:t>
      </w:r>
      <w:r w:rsidRPr="005758F7">
        <w:rPr>
          <w:rFonts w:ascii="Calibri" w:eastAsia="Times New Roman" w:hAnsi="Calibri" w:cs="Times New Roman"/>
          <w:kern w:val="0"/>
          <w:sz w:val="24"/>
          <w:szCs w:val="24"/>
          <w:lang w:val="en-US" w:eastAsia="ru-RU"/>
          <w14:ligatures w14:val="none"/>
        </w:rPr>
        <w:t>always</w:t>
      </w:r>
      <w:r w:rsidRPr="005758F7">
        <w:rPr>
          <w:rFonts w:ascii="Calibri" w:eastAsia="Times New Roman" w:hAnsi="Calibri" w:cs="Times New Roman"/>
          <w:kern w:val="0"/>
          <w:sz w:val="24"/>
          <w:szCs w:val="24"/>
          <w:lang w:eastAsia="ru-RU"/>
          <w14:ligatures w14:val="none"/>
        </w:rPr>
        <w:t>-</w:t>
      </w:r>
      <w:r w:rsidRPr="005758F7">
        <w:rPr>
          <w:rFonts w:ascii="Calibri" w:eastAsia="Times New Roman" w:hAnsi="Calibri" w:cs="Times New Roman"/>
          <w:kern w:val="0"/>
          <w:sz w:val="24"/>
          <w:szCs w:val="24"/>
          <w:lang w:val="en-US" w:eastAsia="ru-RU"/>
          <w14:ligatures w14:val="none"/>
        </w:rPr>
        <w:t>zero</w:t>
      </w:r>
      <w:r w:rsidRPr="005758F7">
        <w:rPr>
          <w:rFonts w:ascii="Calibri" w:eastAsia="Times New Roman" w:hAnsi="Calibri" w:cs="Times New Roman"/>
          <w:kern w:val="0"/>
          <w:sz w:val="24"/>
          <w:szCs w:val="24"/>
          <w:lang w:eastAsia="ru-RU"/>
          <w14:ligatures w14:val="none"/>
        </w:rPr>
        <w:t xml:space="preserve">» («всегда нулевой»). Один из способов реализовать такое поведение – избегать записи </w:t>
      </w:r>
      <w:r w:rsidRPr="005758F7">
        <w:rPr>
          <w:rFonts w:ascii="Courier New" w:eastAsia="Times New Roman" w:hAnsi="Courier New" w:cs="Courier New"/>
          <w:kern w:val="0"/>
          <w:sz w:val="24"/>
          <w:szCs w:val="24"/>
          <w:lang w:eastAsia="ru-RU"/>
          <w14:ligatures w14:val="none"/>
        </w:rPr>
        <w:t>x0</w:t>
      </w:r>
      <w:r w:rsidRPr="005758F7">
        <w:rPr>
          <w:rFonts w:ascii="Calibri" w:eastAsia="Times New Roman" w:hAnsi="Calibri" w:cs="Times New Roman"/>
          <w:kern w:val="0"/>
          <w:sz w:val="24"/>
          <w:szCs w:val="24"/>
          <w:lang w:eastAsia="ru-RU"/>
          <w14:ligatures w14:val="none"/>
        </w:rPr>
        <w:t>.</w:t>
      </w:r>
    </w:p>
    <w:p w14:paraId="10B3E0CC" w14:textId="77777777" w:rsidR="005758F7" w:rsidRPr="005758F7" w:rsidRDefault="005758F7" w:rsidP="005758F7">
      <w:pPr>
        <w:numPr>
          <w:ilvl w:val="0"/>
          <w:numId w:val="20"/>
        </w:numPr>
        <w:spacing w:after="0" w:line="360" w:lineRule="auto"/>
        <w:ind w:left="814"/>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lastRenderedPageBreak/>
        <w:t xml:space="preserve">В настоящее время тестовая программа не записывает в </w:t>
      </w:r>
      <w:r w:rsidRPr="005758F7">
        <w:rPr>
          <w:rFonts w:ascii="Courier New" w:eastAsia="Times New Roman" w:hAnsi="Courier New" w:cs="Courier New"/>
          <w:kern w:val="0"/>
          <w:sz w:val="24"/>
          <w:szCs w:val="24"/>
          <w:lang w:eastAsia="ru-RU"/>
          <w14:ligatures w14:val="none"/>
        </w:rPr>
        <w:t>x0</w:t>
      </w:r>
      <w:r w:rsidRPr="005758F7">
        <w:rPr>
          <w:rFonts w:ascii="Calibri" w:eastAsia="Times New Roman" w:hAnsi="Calibri" w:cs="Times New Roman"/>
          <w:kern w:val="0"/>
          <w:sz w:val="24"/>
          <w:szCs w:val="24"/>
          <w:lang w:eastAsia="ru-RU"/>
          <w14:ligatures w14:val="none"/>
        </w:rPr>
        <w:t xml:space="preserve">, поэтому нет возможности проверить это изменение. Добавьте инструкцию после ветвления, которая записывает ненулевое значение в </w:t>
      </w:r>
      <w:r w:rsidRPr="005758F7">
        <w:rPr>
          <w:rFonts w:ascii="Courier New" w:eastAsia="Times New Roman" w:hAnsi="Courier New" w:cs="Courier New"/>
          <w:kern w:val="0"/>
          <w:sz w:val="24"/>
          <w:szCs w:val="24"/>
          <w:lang w:eastAsia="ru-RU"/>
          <w14:ligatures w14:val="none"/>
        </w:rPr>
        <w:t>x0</w:t>
      </w:r>
      <w:r w:rsidRPr="005758F7">
        <w:rPr>
          <w:rFonts w:ascii="Calibri" w:eastAsia="Times New Roman" w:hAnsi="Calibri" w:cs="Times New Roman"/>
          <w:kern w:val="0"/>
          <w:sz w:val="24"/>
          <w:szCs w:val="24"/>
          <w:lang w:eastAsia="ru-RU"/>
          <w14:ligatures w14:val="none"/>
        </w:rPr>
        <w:t>, и посмотрите, как выглядит ее выполнение в VIZ.</w:t>
      </w:r>
    </w:p>
    <w:p w14:paraId="5FC3A06A" w14:textId="77777777" w:rsidR="005758F7" w:rsidRPr="005758F7" w:rsidRDefault="005758F7" w:rsidP="005758F7">
      <w:pPr>
        <w:numPr>
          <w:ilvl w:val="0"/>
          <w:numId w:val="20"/>
        </w:numPr>
        <w:spacing w:after="0" w:line="360" w:lineRule="auto"/>
        <w:ind w:left="814"/>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Измените код так, чтобы убрать сигнал на вход разрешения записи в регистровый файл, если регистр назначения равен 0. Скомпилируйте и выполните моделирование, а также выполните отладку кода и убедитесь с помощью вкладки VIZ, что нулевой регистр не перезаписывается. Добавленную инструкцию проверки можно удалить, поскольку перезапись нулевого регистра невозможна на уровне компилятора.</w:t>
      </w:r>
    </w:p>
    <w:p w14:paraId="6EEDF196" w14:textId="77777777" w:rsidR="005758F7" w:rsidRPr="005758F7" w:rsidRDefault="005758F7" w:rsidP="005758F7">
      <w:pPr>
        <w:spacing w:after="0" w:line="240" w:lineRule="auto"/>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br w:type="page"/>
      </w:r>
    </w:p>
    <w:p w14:paraId="3959FF61" w14:textId="3EB0E2C0" w:rsidR="005758F7" w:rsidRPr="005758F7" w:rsidRDefault="005758F7" w:rsidP="005758F7">
      <w:pPr>
        <w:keepNext/>
        <w:keepLines/>
        <w:spacing w:before="240" w:after="0" w:line="360" w:lineRule="auto"/>
        <w:ind w:left="432" w:hanging="432"/>
        <w:jc w:val="center"/>
        <w:outlineLvl w:val="0"/>
        <w:rPr>
          <w:rFonts w:ascii="Calibri" w:eastAsia="Times New Roman" w:hAnsi="Calibri" w:cs="Times New Roman"/>
          <w:b/>
          <w:kern w:val="0"/>
          <w:szCs w:val="32"/>
          <w:lang w:eastAsia="ru-RU"/>
          <w14:ligatures w14:val="none"/>
        </w:rPr>
      </w:pPr>
      <w:bookmarkStart w:id="14" w:name="_Toc157984875"/>
      <w:r w:rsidRPr="005758F7">
        <w:rPr>
          <w:rFonts w:ascii="Calibri" w:eastAsia="Times New Roman" w:hAnsi="Calibri" w:cs="Times New Roman"/>
          <w:b/>
          <w:kern w:val="0"/>
          <w:szCs w:val="32"/>
          <w:lang w:eastAsia="ru-RU"/>
          <w14:ligatures w14:val="none"/>
        </w:rPr>
        <w:lastRenderedPageBreak/>
        <w:t>Логика ветвления</w:t>
      </w:r>
      <w:bookmarkEnd w:id="14"/>
      <w:r w:rsidR="008249F1">
        <w:rPr>
          <w:rFonts w:ascii="Calibri" w:eastAsia="Times New Roman" w:hAnsi="Calibri" w:cs="Times New Roman"/>
          <w:b/>
          <w:kern w:val="0"/>
          <w:szCs w:val="32"/>
          <w:lang w:eastAsia="ru-RU"/>
          <w14:ligatures w14:val="none"/>
        </w:rPr>
        <w:t xml:space="preserve"> (Слайд 1</w:t>
      </w:r>
      <w:r w:rsidR="00CF5BF3">
        <w:rPr>
          <w:rFonts w:ascii="Calibri" w:eastAsia="Times New Roman" w:hAnsi="Calibri" w:cs="Times New Roman"/>
          <w:b/>
          <w:kern w:val="0"/>
          <w:szCs w:val="32"/>
          <w:lang w:eastAsia="ru-RU"/>
          <w14:ligatures w14:val="none"/>
        </w:rPr>
        <w:t>5</w:t>
      </w:r>
      <w:r w:rsidR="008249F1">
        <w:rPr>
          <w:rFonts w:ascii="Calibri" w:eastAsia="Times New Roman" w:hAnsi="Calibri" w:cs="Times New Roman"/>
          <w:b/>
          <w:kern w:val="0"/>
          <w:szCs w:val="32"/>
          <w:lang w:eastAsia="ru-RU"/>
          <w14:ligatures w14:val="none"/>
        </w:rPr>
        <w:t>)</w:t>
      </w:r>
    </w:p>
    <w:p w14:paraId="4CA6F7B1" w14:textId="6AD2BEAA" w:rsidR="005758F7" w:rsidRPr="005758F7" w:rsidRDefault="005758F7" w:rsidP="005758F7">
      <w:pPr>
        <w:spacing w:after="0" w:line="360" w:lineRule="auto"/>
        <w:ind w:firstLine="432"/>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Последняя часть архитектуры процессора для правильного выполнения тестовой программы – это реализация инструкций ветвления. Тестовая программа использует операцию </w:t>
      </w:r>
      <w:r w:rsidRPr="005758F7">
        <w:rPr>
          <w:rFonts w:ascii="Calibri" w:eastAsia="Times New Roman" w:hAnsi="Calibri" w:cs="Times New Roman"/>
          <w:kern w:val="0"/>
          <w:sz w:val="24"/>
          <w:szCs w:val="24"/>
          <w:lang w:val="en-US" w:eastAsia="ru-RU"/>
          <w14:ligatures w14:val="none"/>
        </w:rPr>
        <w:t>BLT</w:t>
      </w:r>
      <w:r w:rsidRPr="005758F7">
        <w:rPr>
          <w:rFonts w:ascii="Calibri" w:eastAsia="Times New Roman" w:hAnsi="Calibri" w:cs="Times New Roman"/>
          <w:kern w:val="0"/>
          <w:sz w:val="24"/>
          <w:szCs w:val="24"/>
          <w:lang w:eastAsia="ru-RU"/>
          <w14:ligatures w14:val="none"/>
        </w:rPr>
        <w:t xml:space="preserve"> для повторения цикла, если следующее значение счетчика меньше десяти. Используется команда </w:t>
      </w:r>
      <w:r w:rsidRPr="005758F7">
        <w:rPr>
          <w:rFonts w:ascii="Calibri" w:eastAsia="Times New Roman" w:hAnsi="Calibri" w:cs="Times New Roman"/>
          <w:kern w:val="0"/>
          <w:sz w:val="24"/>
          <w:szCs w:val="24"/>
          <w:lang w:val="en-US" w:eastAsia="ru-RU"/>
          <w14:ligatures w14:val="none"/>
        </w:rPr>
        <w:t>BGE</w:t>
      </w:r>
      <w:r w:rsidRPr="005758F7">
        <w:rPr>
          <w:rFonts w:ascii="Calibri" w:eastAsia="Times New Roman" w:hAnsi="Calibri" w:cs="Times New Roman"/>
          <w:kern w:val="0"/>
          <w:sz w:val="24"/>
          <w:szCs w:val="24"/>
          <w:lang w:eastAsia="ru-RU"/>
          <w14:ligatures w14:val="none"/>
        </w:rPr>
        <w:t xml:space="preserve"> для реализации бесконечного цикла в конце тестовой программы. Реализуем инструкции условного перехода, показанные на рисунке ниже.</w:t>
      </w:r>
    </w:p>
    <w:p w14:paraId="4B6FD30F" w14:textId="77777777"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Инструкция условного перехода означает изменение адреса в </w:t>
      </w:r>
      <w:r w:rsidRPr="005758F7">
        <w:rPr>
          <w:rFonts w:ascii="Calibri" w:eastAsia="Times New Roman" w:hAnsi="Calibri" w:cs="Times New Roman"/>
          <w:kern w:val="0"/>
          <w:sz w:val="24"/>
          <w:szCs w:val="24"/>
          <w:lang w:val="en-US" w:eastAsia="ru-RU"/>
          <w14:ligatures w14:val="none"/>
        </w:rPr>
        <w:t>PC</w:t>
      </w:r>
      <w:r w:rsidRPr="005758F7">
        <w:rPr>
          <w:rFonts w:ascii="Calibri" w:eastAsia="Times New Roman" w:hAnsi="Calibri" w:cs="Times New Roman"/>
          <w:kern w:val="0"/>
          <w:sz w:val="24"/>
          <w:szCs w:val="24"/>
          <w:lang w:eastAsia="ru-RU"/>
          <w14:ligatures w14:val="none"/>
        </w:rPr>
        <w:t>, если ее условие истинно. Условие – это сравнение двух значений регистров. Для реализации инструкции условного перехода требуется:</w:t>
      </w:r>
    </w:p>
    <w:p w14:paraId="1C00CA2E" w14:textId="77777777" w:rsidR="005758F7" w:rsidRPr="005758F7" w:rsidRDefault="005758F7" w:rsidP="005758F7">
      <w:pPr>
        <w:numPr>
          <w:ilvl w:val="0"/>
          <w:numId w:val="23"/>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определить, является ли инструкция ветвлением, которое должно выполниться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taken_br</w:t>
      </w:r>
      <w:proofErr w:type="spellEnd"/>
      <w:r w:rsidRPr="005758F7">
        <w:rPr>
          <w:rFonts w:ascii="Calibri" w:eastAsia="Times New Roman" w:hAnsi="Calibri" w:cs="Times New Roman"/>
          <w:kern w:val="0"/>
          <w:sz w:val="24"/>
          <w:szCs w:val="24"/>
          <w:lang w:eastAsia="ru-RU"/>
          <w14:ligatures w14:val="none"/>
        </w:rPr>
        <w:t>);</w:t>
      </w:r>
    </w:p>
    <w:p w14:paraId="6559177B" w14:textId="77777777" w:rsidR="005758F7" w:rsidRPr="005758F7" w:rsidRDefault="005758F7" w:rsidP="005758F7">
      <w:pPr>
        <w:numPr>
          <w:ilvl w:val="0"/>
          <w:numId w:val="23"/>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вычисление целевого адреса операции ветвления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br_tgt_pc</w:t>
      </w:r>
      <w:proofErr w:type="spellEnd"/>
      <w:r w:rsidRPr="005758F7">
        <w:rPr>
          <w:rFonts w:ascii="Calibri" w:eastAsia="Times New Roman" w:hAnsi="Calibri" w:cs="Times New Roman"/>
          <w:kern w:val="0"/>
          <w:sz w:val="24"/>
          <w:szCs w:val="24"/>
          <w:lang w:eastAsia="ru-RU"/>
          <w14:ligatures w14:val="none"/>
        </w:rPr>
        <w:t>);</w:t>
      </w:r>
    </w:p>
    <w:p w14:paraId="25E6C28B" w14:textId="77777777" w:rsidR="005758F7" w:rsidRPr="005758F7" w:rsidRDefault="005758F7" w:rsidP="005758F7">
      <w:pPr>
        <w:numPr>
          <w:ilvl w:val="0"/>
          <w:numId w:val="23"/>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обновление значения в PC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pc</w:t>
      </w:r>
      <w:proofErr w:type="spellEnd"/>
      <w:r w:rsidRPr="005758F7">
        <w:rPr>
          <w:rFonts w:ascii="Calibri" w:eastAsia="Times New Roman" w:hAnsi="Calibri" w:cs="Times New Roman"/>
          <w:kern w:val="0"/>
          <w:sz w:val="24"/>
          <w:szCs w:val="24"/>
          <w:lang w:eastAsia="ru-RU"/>
          <w14:ligatures w14:val="none"/>
        </w:rPr>
        <w:t>).</w:t>
      </w:r>
    </w:p>
    <w:p w14:paraId="594703DC" w14:textId="0BA8C2C2" w:rsidR="005758F7" w:rsidRPr="005758F7" w:rsidRDefault="005D1D7F" w:rsidP="005758F7">
      <w:pPr>
        <w:spacing w:after="0" w:line="360" w:lineRule="auto"/>
        <w:ind w:firstLine="360"/>
        <w:jc w:val="both"/>
        <w:rPr>
          <w:rFonts w:ascii="Calibri" w:eastAsia="Times New Roman" w:hAnsi="Calibri" w:cs="Times New Roman"/>
          <w:kern w:val="0"/>
          <w:sz w:val="24"/>
          <w:szCs w:val="24"/>
          <w:lang w:eastAsia="ru-RU"/>
          <w14:ligatures w14:val="none"/>
        </w:rPr>
      </w:pPr>
      <w:r>
        <w:rPr>
          <w:rFonts w:ascii="Calibri" w:eastAsia="Times New Roman" w:hAnsi="Calibri" w:cs="Times New Roman"/>
          <w:kern w:val="0"/>
          <w:sz w:val="24"/>
          <w:szCs w:val="24"/>
          <w:lang w:eastAsia="ru-RU"/>
          <w14:ligatures w14:val="none"/>
        </w:rPr>
        <w:t>Р</w:t>
      </w:r>
      <w:r w:rsidR="005758F7" w:rsidRPr="005758F7">
        <w:rPr>
          <w:rFonts w:ascii="Calibri" w:eastAsia="Times New Roman" w:hAnsi="Calibri" w:cs="Times New Roman"/>
          <w:kern w:val="0"/>
          <w:sz w:val="24"/>
          <w:szCs w:val="24"/>
          <w:lang w:eastAsia="ru-RU"/>
          <w14:ligatures w14:val="none"/>
        </w:rPr>
        <w:t>еализуем проверку условия ветвления (</w:t>
      </w:r>
      <w:r w:rsidR="005758F7" w:rsidRPr="005758F7">
        <w:rPr>
          <w:rFonts w:ascii="Courier New" w:eastAsia="Times New Roman" w:hAnsi="Courier New" w:cs="Courier New"/>
          <w:kern w:val="0"/>
          <w:sz w:val="24"/>
          <w:szCs w:val="24"/>
          <w:lang w:eastAsia="ru-RU"/>
          <w14:ligatures w14:val="none"/>
        </w:rPr>
        <w:t>$</w:t>
      </w:r>
      <w:proofErr w:type="spellStart"/>
      <w:r w:rsidR="005758F7" w:rsidRPr="005758F7">
        <w:rPr>
          <w:rFonts w:ascii="Courier New" w:eastAsia="Times New Roman" w:hAnsi="Courier New" w:cs="Courier New"/>
          <w:kern w:val="0"/>
          <w:sz w:val="24"/>
          <w:szCs w:val="24"/>
          <w:lang w:eastAsia="ru-RU"/>
          <w14:ligatures w14:val="none"/>
        </w:rPr>
        <w:t>taken_br</w:t>
      </w:r>
      <w:proofErr w:type="spellEnd"/>
      <w:r w:rsidR="005758F7" w:rsidRPr="005758F7">
        <w:rPr>
          <w:rFonts w:ascii="Calibri" w:eastAsia="Times New Roman" w:hAnsi="Calibri" w:cs="Times New Roman"/>
          <w:kern w:val="0"/>
          <w:sz w:val="24"/>
          <w:szCs w:val="24"/>
          <w:lang w:eastAsia="ru-RU"/>
          <w14:ligatures w14:val="none"/>
        </w:rPr>
        <w:t>). Каждая инструкция условного ветвления имеет свое выражение условия (</w:t>
      </w:r>
      <w:r w:rsidR="00EA5526">
        <w:rPr>
          <w:rFonts w:ascii="Calibri" w:eastAsia="Times New Roman" w:hAnsi="Calibri" w:cs="Times New Roman"/>
          <w:kern w:val="0"/>
          <w:sz w:val="24"/>
          <w:szCs w:val="24"/>
          <w:lang w:eastAsia="ru-RU"/>
          <w14:ligatures w14:val="none"/>
        </w:rPr>
        <w:t>на слайде</w:t>
      </w:r>
      <w:r w:rsidR="005758F7" w:rsidRPr="005758F7">
        <w:rPr>
          <w:rFonts w:ascii="Calibri" w:eastAsia="Times New Roman" w:hAnsi="Calibri" w:cs="Times New Roman"/>
          <w:kern w:val="0"/>
          <w:sz w:val="24"/>
          <w:szCs w:val="24"/>
          <w:lang w:eastAsia="ru-RU"/>
          <w14:ligatures w14:val="none"/>
        </w:rPr>
        <w:t>), основанное на двух значениях регистра источника (</w:t>
      </w:r>
      <w:r w:rsidR="005758F7" w:rsidRPr="005758F7">
        <w:rPr>
          <w:rFonts w:ascii="Courier New" w:eastAsia="Times New Roman" w:hAnsi="Courier New" w:cs="Courier New"/>
          <w:kern w:val="0"/>
          <w:sz w:val="24"/>
          <w:szCs w:val="24"/>
          <w:lang w:eastAsia="ru-RU"/>
          <w14:ligatures w14:val="none"/>
        </w:rPr>
        <w:t>$src1_value</w:t>
      </w:r>
      <w:r w:rsidR="005758F7" w:rsidRPr="005758F7">
        <w:rPr>
          <w:rFonts w:ascii="Calibri" w:eastAsia="Times New Roman" w:hAnsi="Calibri" w:cs="Times New Roman"/>
          <w:kern w:val="0"/>
          <w:sz w:val="24"/>
          <w:szCs w:val="24"/>
          <w:lang w:eastAsia="ru-RU"/>
          <w14:ligatures w14:val="none"/>
        </w:rPr>
        <w:t xml:space="preserve"> и </w:t>
      </w:r>
      <w:r w:rsidR="005758F7" w:rsidRPr="005758F7">
        <w:rPr>
          <w:rFonts w:ascii="Courier New" w:eastAsia="Times New Roman" w:hAnsi="Courier New" w:cs="Courier New"/>
          <w:kern w:val="0"/>
          <w:sz w:val="24"/>
          <w:szCs w:val="24"/>
          <w:lang w:eastAsia="ru-RU"/>
          <w14:ligatures w14:val="none"/>
        </w:rPr>
        <w:t>$src2_value</w:t>
      </w:r>
      <w:r w:rsidR="005758F7" w:rsidRPr="005758F7">
        <w:rPr>
          <w:rFonts w:ascii="Calibri" w:eastAsia="Times New Roman" w:hAnsi="Calibri" w:cs="Times New Roman"/>
          <w:kern w:val="0"/>
          <w:sz w:val="24"/>
          <w:szCs w:val="24"/>
          <w:lang w:eastAsia="ru-RU"/>
          <w14:ligatures w14:val="none"/>
        </w:rPr>
        <w:t xml:space="preserve">, обозначенных </w:t>
      </w:r>
      <w:proofErr w:type="gramStart"/>
      <w:r w:rsidR="005758F7" w:rsidRPr="005758F7">
        <w:rPr>
          <w:rFonts w:ascii="Calibri" w:eastAsia="Times New Roman" w:hAnsi="Calibri" w:cs="Times New Roman"/>
          <w:kern w:val="0"/>
          <w:sz w:val="24"/>
          <w:szCs w:val="24"/>
          <w:lang w:eastAsia="ru-RU"/>
          <w14:ligatures w14:val="none"/>
        </w:rPr>
        <w:t>ниже</w:t>
      </w:r>
      <w:proofErr w:type="gramEnd"/>
      <w:r w:rsidR="005758F7" w:rsidRPr="005758F7">
        <w:rPr>
          <w:rFonts w:ascii="Calibri" w:eastAsia="Times New Roman" w:hAnsi="Calibri" w:cs="Times New Roman"/>
          <w:kern w:val="0"/>
          <w:sz w:val="24"/>
          <w:szCs w:val="24"/>
          <w:lang w:eastAsia="ru-RU"/>
          <w14:ligatures w14:val="none"/>
        </w:rPr>
        <w:t xml:space="preserve"> как x1 и x2).</w:t>
      </w:r>
    </w:p>
    <w:p w14:paraId="3A3D3E6B" w14:textId="03AAE52E" w:rsidR="005758F7" w:rsidRPr="005758F7" w:rsidRDefault="00CF5BF3" w:rsidP="005758F7">
      <w:pPr>
        <w:spacing w:before="120" w:after="0" w:line="360" w:lineRule="auto"/>
        <w:ind w:firstLine="432"/>
        <w:jc w:val="both"/>
        <w:rPr>
          <w:rFonts w:ascii="Calibri" w:eastAsia="Times New Roman" w:hAnsi="Calibri" w:cs="Times New Roman"/>
          <w:kern w:val="0"/>
          <w:sz w:val="24"/>
          <w:szCs w:val="24"/>
          <w:lang w:eastAsia="ru-RU"/>
          <w14:ligatures w14:val="none"/>
        </w:rPr>
      </w:pPr>
      <w:r w:rsidRPr="00CF5BF3">
        <w:rPr>
          <w:rFonts w:ascii="Calibri" w:eastAsia="Times New Roman" w:hAnsi="Calibri" w:cs="Times New Roman"/>
          <w:b/>
          <w:kern w:val="0"/>
          <w:szCs w:val="32"/>
          <w:lang w:eastAsia="ru-RU"/>
          <w14:ligatures w14:val="none"/>
        </w:rPr>
        <w:t>(Слайд 1</w:t>
      </w:r>
      <w:r>
        <w:rPr>
          <w:rFonts w:ascii="Calibri" w:eastAsia="Times New Roman" w:hAnsi="Calibri" w:cs="Times New Roman"/>
          <w:b/>
          <w:kern w:val="0"/>
          <w:szCs w:val="32"/>
          <w:lang w:eastAsia="ru-RU"/>
          <w14:ligatures w14:val="none"/>
        </w:rPr>
        <w:t>6</w:t>
      </w:r>
      <w:r w:rsidRPr="00CF5BF3">
        <w:rPr>
          <w:rFonts w:ascii="Calibri" w:eastAsia="Times New Roman" w:hAnsi="Calibri" w:cs="Times New Roman"/>
          <w:b/>
          <w:kern w:val="0"/>
          <w:szCs w:val="32"/>
          <w:lang w:eastAsia="ru-RU"/>
          <w14:ligatures w14:val="none"/>
        </w:rPr>
        <w:t>)</w:t>
      </w:r>
      <w:r>
        <w:rPr>
          <w:rFonts w:ascii="Calibri" w:eastAsia="Times New Roman" w:hAnsi="Calibri" w:cs="Times New Roman"/>
          <w:kern w:val="0"/>
          <w:sz w:val="24"/>
          <w:szCs w:val="24"/>
          <w:lang w:eastAsia="ru-RU"/>
          <w14:ligatures w14:val="none"/>
        </w:rPr>
        <w:t xml:space="preserve"> </w:t>
      </w:r>
      <w:r w:rsidR="005758F7" w:rsidRPr="005758F7">
        <w:rPr>
          <w:rFonts w:ascii="Calibri" w:eastAsia="Times New Roman" w:hAnsi="Calibri" w:cs="Times New Roman"/>
          <w:kern w:val="0"/>
          <w:sz w:val="24"/>
          <w:szCs w:val="24"/>
          <w:lang w:eastAsia="ru-RU"/>
          <w14:ligatures w14:val="none"/>
        </w:rPr>
        <w:t>Аналогично тому, как это реализовано в АЛУ с помощью мультиплексора можно определять, нужно ли делать ветвление, выбирая соответствующий результат сравнения</w:t>
      </w:r>
      <w:r>
        <w:rPr>
          <w:rFonts w:ascii="Calibri" w:eastAsia="Times New Roman" w:hAnsi="Calibri" w:cs="Times New Roman"/>
          <w:kern w:val="0"/>
          <w:sz w:val="24"/>
          <w:szCs w:val="24"/>
          <w:lang w:eastAsia="ru-RU"/>
          <w14:ligatures w14:val="none"/>
        </w:rPr>
        <w:t>.</w:t>
      </w:r>
    </w:p>
    <w:p w14:paraId="55C3653E" w14:textId="7F260B71" w:rsidR="005758F7" w:rsidRPr="005758F7" w:rsidRDefault="00CF5BF3"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CF5BF3">
        <w:rPr>
          <w:rFonts w:ascii="Calibri" w:eastAsia="Times New Roman" w:hAnsi="Calibri" w:cs="Times New Roman"/>
          <w:b/>
          <w:kern w:val="0"/>
          <w:szCs w:val="32"/>
          <w:lang w:eastAsia="ru-RU"/>
          <w14:ligatures w14:val="none"/>
        </w:rPr>
        <w:t>(Слайд 1</w:t>
      </w:r>
      <w:r>
        <w:rPr>
          <w:rFonts w:ascii="Calibri" w:eastAsia="Times New Roman" w:hAnsi="Calibri" w:cs="Times New Roman"/>
          <w:b/>
          <w:kern w:val="0"/>
          <w:szCs w:val="32"/>
          <w:lang w:eastAsia="ru-RU"/>
          <w14:ligatures w14:val="none"/>
        </w:rPr>
        <w:t>7</w:t>
      </w:r>
      <w:proofErr w:type="gramStart"/>
      <w:r w:rsidRPr="00CF5BF3">
        <w:rPr>
          <w:rFonts w:ascii="Calibri" w:eastAsia="Times New Roman" w:hAnsi="Calibri" w:cs="Times New Roman"/>
          <w:b/>
          <w:kern w:val="0"/>
          <w:szCs w:val="32"/>
          <w:lang w:eastAsia="ru-RU"/>
          <w14:ligatures w14:val="none"/>
        </w:rPr>
        <w:t>)</w:t>
      </w:r>
      <w:proofErr w:type="gramEnd"/>
      <w:r>
        <w:rPr>
          <w:rFonts w:ascii="Calibri" w:eastAsia="Times New Roman" w:hAnsi="Calibri" w:cs="Times New Roman"/>
          <w:kern w:val="0"/>
          <w:sz w:val="24"/>
          <w:szCs w:val="24"/>
          <w:lang w:eastAsia="ru-RU"/>
          <w14:ligatures w14:val="none"/>
        </w:rPr>
        <w:t xml:space="preserve"> </w:t>
      </w:r>
      <w:r w:rsidR="005758F7" w:rsidRPr="005758F7">
        <w:rPr>
          <w:rFonts w:ascii="Calibri" w:eastAsia="Times New Roman" w:hAnsi="Calibri" w:cs="Times New Roman"/>
          <w:kern w:val="0"/>
          <w:sz w:val="24"/>
          <w:szCs w:val="24"/>
          <w:lang w:eastAsia="ru-RU"/>
          <w14:ligatures w14:val="none"/>
        </w:rPr>
        <w:t>Выполните следующие действия:</w:t>
      </w:r>
    </w:p>
    <w:p w14:paraId="440FE70C" w14:textId="77777777" w:rsidR="005758F7" w:rsidRPr="005758F7" w:rsidRDefault="005758F7" w:rsidP="005758F7">
      <w:pPr>
        <w:numPr>
          <w:ilvl w:val="0"/>
          <w:numId w:val="24"/>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Закодируйте схему в виде одного выражения, как в случае с АЛУ. В качестве стандартного случая тернарного оператора присвойте нулевое значение для инструкций без ветвления. Для каждой инструкции ветвления определите значение на основе условного выражения для этой инструкции, приведенного в таблице выше.</w:t>
      </w:r>
    </w:p>
    <w:p w14:paraId="311F83F0" w14:textId="77777777"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Также нужно знать целевой адрес PC инструкции ветвления. Целевой адрес </w:t>
      </w:r>
      <w:r w:rsidRPr="005758F7">
        <w:rPr>
          <w:rFonts w:ascii="Calibri" w:eastAsia="Times New Roman" w:hAnsi="Calibri" w:cs="Times New Roman"/>
          <w:kern w:val="0"/>
          <w:sz w:val="24"/>
          <w:szCs w:val="24"/>
          <w:lang w:val="en-US" w:eastAsia="ru-RU"/>
          <w14:ligatures w14:val="none"/>
        </w:rPr>
        <w:t>PC</w:t>
      </w:r>
      <w:r w:rsidRPr="005758F7">
        <w:rPr>
          <w:rFonts w:ascii="Calibri" w:eastAsia="Times New Roman" w:hAnsi="Calibri" w:cs="Times New Roman"/>
          <w:kern w:val="0"/>
          <w:sz w:val="24"/>
          <w:szCs w:val="24"/>
          <w:lang w:eastAsia="ru-RU"/>
          <w14:ligatures w14:val="none"/>
        </w:rPr>
        <w:t xml:space="preserve"> указывается в поле </w:t>
      </w:r>
      <w:proofErr w:type="spellStart"/>
      <w:r w:rsidRPr="005758F7">
        <w:rPr>
          <w:rFonts w:ascii="Calibri" w:eastAsia="Times New Roman" w:hAnsi="Calibri" w:cs="Times New Roman"/>
          <w:kern w:val="0"/>
          <w:sz w:val="24"/>
          <w:szCs w:val="24"/>
          <w:lang w:eastAsia="ru-RU"/>
          <w14:ligatures w14:val="none"/>
        </w:rPr>
        <w:t>immediate</w:t>
      </w:r>
      <w:proofErr w:type="spellEnd"/>
      <w:r w:rsidRPr="005758F7">
        <w:rPr>
          <w:rFonts w:ascii="Calibri" w:eastAsia="Times New Roman" w:hAnsi="Calibri" w:cs="Times New Roman"/>
          <w:kern w:val="0"/>
          <w:sz w:val="24"/>
          <w:szCs w:val="24"/>
          <w:lang w:eastAsia="ru-RU"/>
          <w14:ligatures w14:val="none"/>
        </w:rPr>
        <w:t xml:space="preserve"> как относительное смещение байта от текущего адреса </w:t>
      </w:r>
      <w:r w:rsidRPr="005758F7">
        <w:rPr>
          <w:rFonts w:ascii="Calibri" w:eastAsia="Times New Roman" w:hAnsi="Calibri" w:cs="Times New Roman"/>
          <w:kern w:val="0"/>
          <w:sz w:val="24"/>
          <w:szCs w:val="24"/>
          <w:lang w:val="en-US" w:eastAsia="ru-RU"/>
          <w14:ligatures w14:val="none"/>
        </w:rPr>
        <w:t>PC</w:t>
      </w:r>
      <w:r w:rsidRPr="005758F7">
        <w:rPr>
          <w:rFonts w:ascii="Calibri" w:eastAsia="Times New Roman" w:hAnsi="Calibri" w:cs="Times New Roman"/>
          <w:kern w:val="0"/>
          <w:sz w:val="24"/>
          <w:szCs w:val="24"/>
          <w:lang w:eastAsia="ru-RU"/>
          <w14:ligatures w14:val="none"/>
        </w:rPr>
        <w:t xml:space="preserve">. Таким образом, целевой </w:t>
      </w:r>
      <w:r w:rsidRPr="005758F7">
        <w:rPr>
          <w:rFonts w:ascii="Calibri" w:eastAsia="Times New Roman" w:hAnsi="Calibri" w:cs="Times New Roman"/>
          <w:kern w:val="0"/>
          <w:sz w:val="24"/>
          <w:szCs w:val="24"/>
          <w:lang w:val="en-US" w:eastAsia="ru-RU"/>
          <w14:ligatures w14:val="none"/>
        </w:rPr>
        <w:t>PC</w:t>
      </w:r>
      <w:r w:rsidRPr="005758F7">
        <w:rPr>
          <w:rFonts w:ascii="Calibri" w:eastAsia="Times New Roman" w:hAnsi="Calibri" w:cs="Times New Roman"/>
          <w:kern w:val="0"/>
          <w:sz w:val="24"/>
          <w:szCs w:val="24"/>
          <w:lang w:eastAsia="ru-RU"/>
          <w14:ligatures w14:val="none"/>
        </w:rPr>
        <w:t xml:space="preserve"> – это </w:t>
      </w:r>
      <w:r w:rsidRPr="005758F7">
        <w:rPr>
          <w:rFonts w:ascii="Calibri" w:eastAsia="Times New Roman" w:hAnsi="Calibri" w:cs="Times New Roman"/>
          <w:kern w:val="0"/>
          <w:sz w:val="24"/>
          <w:szCs w:val="24"/>
          <w:lang w:val="en-US" w:eastAsia="ru-RU"/>
          <w14:ligatures w14:val="none"/>
        </w:rPr>
        <w:t>PC</w:t>
      </w:r>
      <w:r w:rsidRPr="005758F7">
        <w:rPr>
          <w:rFonts w:ascii="Calibri" w:eastAsia="Times New Roman" w:hAnsi="Calibri" w:cs="Times New Roman"/>
          <w:kern w:val="0"/>
          <w:sz w:val="24"/>
          <w:szCs w:val="24"/>
          <w:lang w:eastAsia="ru-RU"/>
          <w14:ligatures w14:val="none"/>
        </w:rPr>
        <w:t xml:space="preserve"> инструкции ветвления плюс его значение поля </w:t>
      </w:r>
      <w:proofErr w:type="spellStart"/>
      <w:r w:rsidRPr="005758F7">
        <w:rPr>
          <w:rFonts w:ascii="Calibri" w:eastAsia="Times New Roman" w:hAnsi="Calibri" w:cs="Times New Roman"/>
          <w:kern w:val="0"/>
          <w:sz w:val="24"/>
          <w:szCs w:val="24"/>
          <w:lang w:eastAsia="ru-RU"/>
          <w14:ligatures w14:val="none"/>
        </w:rPr>
        <w:t>immediate</w:t>
      </w:r>
      <w:proofErr w:type="spellEnd"/>
      <w:r w:rsidRPr="005758F7">
        <w:rPr>
          <w:rFonts w:ascii="Calibri" w:eastAsia="Times New Roman" w:hAnsi="Calibri" w:cs="Times New Roman"/>
          <w:kern w:val="0"/>
          <w:sz w:val="24"/>
          <w:szCs w:val="24"/>
          <w:lang w:eastAsia="ru-RU"/>
          <w14:ligatures w14:val="none"/>
        </w:rPr>
        <w:t>.</w:t>
      </w:r>
    </w:p>
    <w:p w14:paraId="21155A18" w14:textId="77777777" w:rsidR="005758F7" w:rsidRPr="005758F7" w:rsidRDefault="005758F7" w:rsidP="005758F7">
      <w:pPr>
        <w:numPr>
          <w:ilvl w:val="0"/>
          <w:numId w:val="24"/>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Запишите выражение для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br_tgt_</w:t>
      </w:r>
      <w:proofErr w:type="gramStart"/>
      <w:r w:rsidRPr="005758F7">
        <w:rPr>
          <w:rFonts w:ascii="Courier New" w:eastAsia="Times New Roman" w:hAnsi="Courier New" w:cs="Courier New"/>
          <w:kern w:val="0"/>
          <w:sz w:val="24"/>
          <w:szCs w:val="24"/>
          <w:lang w:eastAsia="ru-RU"/>
          <w14:ligatures w14:val="none"/>
        </w:rPr>
        <w:t>pc</w:t>
      </w:r>
      <w:proofErr w:type="spellEnd"/>
      <w:r w:rsidRPr="005758F7">
        <w:rPr>
          <w:rFonts w:ascii="Courier New" w:eastAsia="Times New Roman" w:hAnsi="Courier New" w:cs="Courier New"/>
          <w:kern w:val="0"/>
          <w:sz w:val="24"/>
          <w:szCs w:val="24"/>
          <w:lang w:eastAsia="ru-RU"/>
          <w14:ligatures w14:val="none"/>
        </w:rPr>
        <w:t>[</w:t>
      </w:r>
      <w:proofErr w:type="gramEnd"/>
      <w:r w:rsidRPr="005758F7">
        <w:rPr>
          <w:rFonts w:ascii="Courier New" w:eastAsia="Times New Roman" w:hAnsi="Courier New" w:cs="Courier New"/>
          <w:kern w:val="0"/>
          <w:sz w:val="24"/>
          <w:szCs w:val="24"/>
          <w:lang w:eastAsia="ru-RU"/>
          <w14:ligatures w14:val="none"/>
        </w:rPr>
        <w:t>31:0] = ....</w:t>
      </w:r>
    </w:p>
    <w:p w14:paraId="4B2DFE45" w14:textId="77777777" w:rsidR="005758F7" w:rsidRPr="005758F7" w:rsidRDefault="005758F7" w:rsidP="005758F7">
      <w:pPr>
        <w:numPr>
          <w:ilvl w:val="0"/>
          <w:numId w:val="24"/>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Если инструкция является ветвлением, то ее следующий PC должен быть целевым PC ветвления. Обновите существующее выражение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next_pc</w:t>
      </w:r>
      <w:proofErr w:type="spellEnd"/>
      <w:r w:rsidRPr="005758F7">
        <w:rPr>
          <w:rFonts w:ascii="Calibri" w:eastAsia="Times New Roman" w:hAnsi="Calibri" w:cs="Times New Roman"/>
          <w:kern w:val="0"/>
          <w:sz w:val="24"/>
          <w:szCs w:val="24"/>
          <w:lang w:eastAsia="ru-RU"/>
          <w14:ligatures w14:val="none"/>
        </w:rPr>
        <w:t>, чтобы учесть это.</w:t>
      </w:r>
    </w:p>
    <w:p w14:paraId="3E8075B5" w14:textId="77777777" w:rsidR="005758F7" w:rsidRPr="005758F7" w:rsidRDefault="005758F7" w:rsidP="005758F7">
      <w:pPr>
        <w:numPr>
          <w:ilvl w:val="0"/>
          <w:numId w:val="24"/>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Скомпилируйте, проведите моделирование и отладку кода. Когда все будет работать корректно, программа должна зациклиться. Она должна прекратить цикл, как только будет получена сумма значений от 1 до 9, равная 45. Заключительный ADDI вычитает из этой </w:t>
      </w:r>
      <w:r w:rsidRPr="005758F7">
        <w:rPr>
          <w:rFonts w:ascii="Calibri" w:eastAsia="Times New Roman" w:hAnsi="Calibri" w:cs="Times New Roman"/>
          <w:kern w:val="0"/>
          <w:sz w:val="24"/>
          <w:szCs w:val="24"/>
          <w:lang w:eastAsia="ru-RU"/>
          <w14:ligatures w14:val="none"/>
        </w:rPr>
        <w:lastRenderedPageBreak/>
        <w:t>суммы 44 и, следовательно, должен поместить значение 1 в регистр x30. Затем конечный BGE должен зациклиться до бесконечности.</w:t>
      </w:r>
    </w:p>
    <w:p w14:paraId="61307605" w14:textId="77777777" w:rsidR="005758F7" w:rsidRPr="005758F7" w:rsidRDefault="005758F7"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Теперь, когда тестовая программа работает корректно, добавьте автоматическую проверку кода. Можно сообщить платформе </w:t>
      </w:r>
      <w:proofErr w:type="spellStart"/>
      <w:r w:rsidRPr="005758F7">
        <w:rPr>
          <w:rFonts w:ascii="Calibri" w:eastAsia="Times New Roman" w:hAnsi="Calibri" w:cs="Times New Roman"/>
          <w:kern w:val="0"/>
          <w:sz w:val="24"/>
          <w:szCs w:val="24"/>
          <w:lang w:eastAsia="ru-RU"/>
          <w14:ligatures w14:val="none"/>
        </w:rPr>
        <w:t>Makerchip</w:t>
      </w:r>
      <w:proofErr w:type="spellEnd"/>
      <w:r w:rsidRPr="005758F7">
        <w:rPr>
          <w:rFonts w:ascii="Calibri" w:eastAsia="Times New Roman" w:hAnsi="Calibri" w:cs="Times New Roman"/>
          <w:kern w:val="0"/>
          <w:sz w:val="24"/>
          <w:szCs w:val="24"/>
          <w:lang w:eastAsia="ru-RU"/>
          <w14:ligatures w14:val="none"/>
        </w:rPr>
        <w:t xml:space="preserve">, что тест был пройден успешно или не пройден, присвоив выходным сигналам </w:t>
      </w:r>
      <w:proofErr w:type="spellStart"/>
      <w:r w:rsidRPr="005758F7">
        <w:rPr>
          <w:rFonts w:ascii="Calibri" w:eastAsia="Times New Roman" w:hAnsi="Calibri" w:cs="Times New Roman"/>
          <w:kern w:val="0"/>
          <w:sz w:val="24"/>
          <w:szCs w:val="24"/>
          <w:lang w:eastAsia="ru-RU"/>
          <w14:ligatures w14:val="none"/>
        </w:rPr>
        <w:t>Verilog</w:t>
      </w:r>
      <w:proofErr w:type="spellEnd"/>
      <w:r w:rsidRPr="005758F7">
        <w:rPr>
          <w:rFonts w:ascii="Calibri" w:eastAsia="Times New Roman" w:hAnsi="Calibri" w:cs="Times New Roman"/>
          <w:kern w:val="0"/>
          <w:sz w:val="24"/>
          <w:szCs w:val="24"/>
          <w:lang w:eastAsia="ru-RU"/>
          <w14:ligatures w14:val="none"/>
        </w:rPr>
        <w:t xml:space="preserve"> соответствующие значения. В контексте </w:t>
      </w:r>
      <w:r w:rsidRPr="005758F7">
        <w:rPr>
          <w:rFonts w:ascii="Courier New" w:eastAsia="Times New Roman" w:hAnsi="Courier New" w:cs="Courier New"/>
          <w:kern w:val="0"/>
          <w:sz w:val="24"/>
          <w:szCs w:val="24"/>
          <w:lang w:eastAsia="ru-RU"/>
          <w14:ligatures w14:val="none"/>
        </w:rPr>
        <w:t>\TLV</w:t>
      </w:r>
      <w:r w:rsidRPr="005758F7">
        <w:rPr>
          <w:rFonts w:ascii="Calibri" w:eastAsia="Times New Roman" w:hAnsi="Calibri" w:cs="Times New Roman"/>
          <w:kern w:val="0"/>
          <w:sz w:val="24"/>
          <w:szCs w:val="24"/>
          <w:lang w:eastAsia="ru-RU"/>
          <w14:ligatures w14:val="none"/>
        </w:rPr>
        <w:t xml:space="preserve"> сигналы </w:t>
      </w:r>
      <w:proofErr w:type="spellStart"/>
      <w:r w:rsidRPr="005758F7">
        <w:rPr>
          <w:rFonts w:ascii="Calibri" w:eastAsia="Times New Roman" w:hAnsi="Calibri" w:cs="Times New Roman"/>
          <w:kern w:val="0"/>
          <w:sz w:val="24"/>
          <w:szCs w:val="24"/>
          <w:lang w:eastAsia="ru-RU"/>
          <w14:ligatures w14:val="none"/>
        </w:rPr>
        <w:t>Verilog</w:t>
      </w:r>
      <w:proofErr w:type="spellEnd"/>
      <w:r w:rsidRPr="005758F7">
        <w:rPr>
          <w:rFonts w:ascii="Calibri" w:eastAsia="Times New Roman" w:hAnsi="Calibri" w:cs="Times New Roman"/>
          <w:kern w:val="0"/>
          <w:sz w:val="24"/>
          <w:szCs w:val="24"/>
          <w:lang w:eastAsia="ru-RU"/>
          <w14:ligatures w14:val="none"/>
        </w:rPr>
        <w:t xml:space="preserve"> упоминаются с предваряющим символом «*».</w:t>
      </w:r>
    </w:p>
    <w:p w14:paraId="1B2C92C8" w14:textId="2C2717D7" w:rsidR="005758F7" w:rsidRPr="005758F7" w:rsidRDefault="00CF5BF3" w:rsidP="005758F7">
      <w:pPr>
        <w:spacing w:after="0" w:line="360" w:lineRule="auto"/>
        <w:ind w:firstLine="360"/>
        <w:jc w:val="both"/>
        <w:rPr>
          <w:rFonts w:ascii="Calibri" w:eastAsia="Times New Roman" w:hAnsi="Calibri" w:cs="Times New Roman"/>
          <w:kern w:val="0"/>
          <w:sz w:val="24"/>
          <w:szCs w:val="24"/>
          <w:lang w:eastAsia="ru-RU"/>
          <w14:ligatures w14:val="none"/>
        </w:rPr>
      </w:pPr>
      <w:r w:rsidRPr="00CF5BF3">
        <w:rPr>
          <w:rFonts w:ascii="Calibri" w:eastAsia="Times New Roman" w:hAnsi="Calibri" w:cs="Times New Roman"/>
          <w:b/>
          <w:kern w:val="0"/>
          <w:szCs w:val="32"/>
          <w:lang w:eastAsia="ru-RU"/>
          <w14:ligatures w14:val="none"/>
        </w:rPr>
        <w:t>(Слайд 1</w:t>
      </w:r>
      <w:r>
        <w:rPr>
          <w:rFonts w:ascii="Calibri" w:eastAsia="Times New Roman" w:hAnsi="Calibri" w:cs="Times New Roman"/>
          <w:b/>
          <w:kern w:val="0"/>
          <w:szCs w:val="32"/>
          <w:lang w:eastAsia="ru-RU"/>
          <w14:ligatures w14:val="none"/>
        </w:rPr>
        <w:t>8</w:t>
      </w:r>
      <w:proofErr w:type="gramStart"/>
      <w:r w:rsidRPr="00CF5BF3">
        <w:rPr>
          <w:rFonts w:ascii="Calibri" w:eastAsia="Times New Roman" w:hAnsi="Calibri" w:cs="Times New Roman"/>
          <w:b/>
          <w:kern w:val="0"/>
          <w:szCs w:val="32"/>
          <w:lang w:eastAsia="ru-RU"/>
          <w14:ligatures w14:val="none"/>
        </w:rPr>
        <w:t>)</w:t>
      </w:r>
      <w:proofErr w:type="gramEnd"/>
      <w:r>
        <w:rPr>
          <w:rFonts w:ascii="Calibri" w:eastAsia="Times New Roman" w:hAnsi="Calibri" w:cs="Times New Roman"/>
          <w:b/>
          <w:kern w:val="0"/>
          <w:szCs w:val="32"/>
          <w:lang w:eastAsia="ru-RU"/>
          <w14:ligatures w14:val="none"/>
        </w:rPr>
        <w:t xml:space="preserve"> </w:t>
      </w:r>
      <w:r w:rsidR="005758F7" w:rsidRPr="005758F7">
        <w:rPr>
          <w:rFonts w:ascii="Calibri" w:eastAsia="Times New Roman" w:hAnsi="Calibri" w:cs="Times New Roman"/>
          <w:kern w:val="0"/>
          <w:sz w:val="24"/>
          <w:szCs w:val="24"/>
          <w:lang w:eastAsia="ru-RU"/>
          <w14:ligatures w14:val="none"/>
        </w:rPr>
        <w:t>Реализуйте проверку того, что PC программы повторяется, и что x30 содержит значение 1.</w:t>
      </w:r>
    </w:p>
    <w:p w14:paraId="1807CAE4" w14:textId="77777777" w:rsidR="005758F7" w:rsidRPr="005758F7" w:rsidRDefault="005758F7" w:rsidP="005758F7">
      <w:pPr>
        <w:numPr>
          <w:ilvl w:val="0"/>
          <w:numId w:val="26"/>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Включите проверку, заменив строку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passed</w:t>
      </w:r>
      <w:proofErr w:type="spellEnd"/>
      <w:r w:rsidRPr="005758F7">
        <w:rPr>
          <w:rFonts w:ascii="Courier New" w:eastAsia="Times New Roman" w:hAnsi="Courier New" w:cs="Courier New"/>
          <w:kern w:val="0"/>
          <w:sz w:val="24"/>
          <w:szCs w:val="24"/>
          <w:lang w:eastAsia="ru-RU"/>
          <w14:ligatures w14:val="none"/>
        </w:rPr>
        <w:t xml:space="preserve"> = 1'b0 </w:t>
      </w:r>
      <w:r w:rsidRPr="005758F7">
        <w:rPr>
          <w:rFonts w:ascii="Calibri" w:eastAsia="Times New Roman" w:hAnsi="Calibri" w:cs="Calibri"/>
          <w:kern w:val="0"/>
          <w:sz w:val="24"/>
          <w:szCs w:val="24"/>
          <w:lang w:eastAsia="ru-RU"/>
          <w14:ligatures w14:val="none"/>
        </w:rPr>
        <w:t>на</w:t>
      </w:r>
      <w:r w:rsidRPr="005758F7">
        <w:rPr>
          <w:rFonts w:ascii="Courier New" w:eastAsia="Times New Roman" w:hAnsi="Courier New" w:cs="Courier New"/>
          <w:kern w:val="0"/>
          <w:sz w:val="24"/>
          <w:szCs w:val="24"/>
          <w:lang w:eastAsia="ru-RU"/>
          <w14:ligatures w14:val="none"/>
        </w:rPr>
        <w:t xml:space="preserve"> m4+</w:t>
      </w:r>
      <w:proofErr w:type="gramStart"/>
      <w:r w:rsidRPr="005758F7">
        <w:rPr>
          <w:rFonts w:ascii="Courier New" w:eastAsia="Times New Roman" w:hAnsi="Courier New" w:cs="Courier New"/>
          <w:kern w:val="0"/>
          <w:sz w:val="24"/>
          <w:szCs w:val="24"/>
          <w:lang w:eastAsia="ru-RU"/>
          <w14:ligatures w14:val="none"/>
        </w:rPr>
        <w:t>tb(</w:t>
      </w:r>
      <w:proofErr w:type="gramEnd"/>
      <w:r w:rsidRPr="005758F7">
        <w:rPr>
          <w:rFonts w:ascii="Courier New" w:eastAsia="Times New Roman" w:hAnsi="Courier New" w:cs="Courier New"/>
          <w:kern w:val="0"/>
          <w:sz w:val="24"/>
          <w:szCs w:val="24"/>
          <w:lang w:eastAsia="ru-RU"/>
          <w14:ligatures w14:val="none"/>
        </w:rPr>
        <w:t>)</w:t>
      </w:r>
      <w:r w:rsidRPr="005758F7">
        <w:rPr>
          <w:rFonts w:ascii="Calibri" w:eastAsia="Times New Roman" w:hAnsi="Calibri" w:cs="Times New Roman"/>
          <w:kern w:val="0"/>
          <w:sz w:val="24"/>
          <w:szCs w:val="24"/>
          <w:lang w:eastAsia="ru-RU"/>
          <w14:ligatures w14:val="none"/>
        </w:rPr>
        <w:t>.</w:t>
      </w:r>
    </w:p>
    <w:p w14:paraId="7DFF4432" w14:textId="77777777" w:rsidR="005758F7" w:rsidRPr="005758F7" w:rsidRDefault="005758F7" w:rsidP="005758F7">
      <w:pPr>
        <w:numPr>
          <w:ilvl w:val="0"/>
          <w:numId w:val="26"/>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Изучите макрорасширение, определяющее </w:t>
      </w:r>
      <w:r w:rsidRPr="005758F7">
        <w:rPr>
          <w:rFonts w:ascii="Courier New" w:eastAsia="Times New Roman" w:hAnsi="Courier New" w:cs="Courier New"/>
          <w:kern w:val="0"/>
          <w:sz w:val="24"/>
          <w:szCs w:val="24"/>
          <w:lang w:eastAsia="ru-RU"/>
          <w14:ligatures w14:val="none"/>
        </w:rPr>
        <w:t>*</w:t>
      </w:r>
      <w:proofErr w:type="spellStart"/>
      <w:r w:rsidRPr="005758F7">
        <w:rPr>
          <w:rFonts w:ascii="Courier New" w:eastAsia="Times New Roman" w:hAnsi="Courier New" w:cs="Courier New"/>
          <w:kern w:val="0"/>
          <w:sz w:val="24"/>
          <w:szCs w:val="24"/>
          <w:lang w:eastAsia="ru-RU"/>
          <w14:ligatures w14:val="none"/>
        </w:rPr>
        <w:t>passed</w:t>
      </w:r>
      <w:proofErr w:type="spellEnd"/>
      <w:r w:rsidRPr="005758F7">
        <w:rPr>
          <w:rFonts w:ascii="Calibri" w:eastAsia="Times New Roman" w:hAnsi="Calibri" w:cs="Times New Roman"/>
          <w:kern w:val="0"/>
          <w:sz w:val="24"/>
          <w:szCs w:val="24"/>
          <w:lang w:eastAsia="ru-RU"/>
          <w14:ligatures w14:val="none"/>
        </w:rPr>
        <w:t xml:space="preserve"> в NAV-TLV. Проверьте LOG на наличие сообщения «</w:t>
      </w:r>
      <w:proofErr w:type="spellStart"/>
      <w:r w:rsidRPr="005758F7">
        <w:rPr>
          <w:rFonts w:ascii="Calibri" w:eastAsia="Times New Roman" w:hAnsi="Calibri" w:cs="Times New Roman"/>
          <w:kern w:val="0"/>
          <w:sz w:val="24"/>
          <w:szCs w:val="24"/>
          <w:lang w:eastAsia="ru-RU"/>
          <w14:ligatures w14:val="none"/>
        </w:rPr>
        <w:t>Simulation</w:t>
      </w:r>
      <w:proofErr w:type="spellEnd"/>
      <w:r w:rsidRPr="005758F7">
        <w:rPr>
          <w:rFonts w:ascii="Calibri" w:eastAsia="Times New Roman" w:hAnsi="Calibri" w:cs="Times New Roman"/>
          <w:kern w:val="0"/>
          <w:sz w:val="24"/>
          <w:szCs w:val="24"/>
          <w:lang w:eastAsia="ru-RU"/>
          <w14:ligatures w14:val="none"/>
        </w:rPr>
        <w:t xml:space="preserve"> PASSED!!!». </w:t>
      </w:r>
    </w:p>
    <w:p w14:paraId="44E83B48" w14:textId="77777777" w:rsidR="005758F7" w:rsidRPr="005758F7" w:rsidRDefault="005758F7" w:rsidP="005758F7">
      <w:pPr>
        <w:numPr>
          <w:ilvl w:val="0"/>
          <w:numId w:val="26"/>
        </w:numPr>
        <w:spacing w:after="0" w:line="360" w:lineRule="auto"/>
        <w:contextualSpacing/>
        <w:jc w:val="both"/>
        <w:rPr>
          <w:rFonts w:ascii="Calibri" w:eastAsia="Times New Roman" w:hAnsi="Calibri" w:cs="Times New Roman"/>
          <w:kern w:val="0"/>
          <w:sz w:val="24"/>
          <w:szCs w:val="24"/>
          <w:lang w:eastAsia="ru-RU"/>
          <w14:ligatures w14:val="none"/>
        </w:rPr>
      </w:pPr>
      <w:r w:rsidRPr="005758F7">
        <w:rPr>
          <w:rFonts w:ascii="Calibri" w:eastAsia="Times New Roman" w:hAnsi="Calibri" w:cs="Times New Roman"/>
          <w:kern w:val="0"/>
          <w:sz w:val="24"/>
          <w:szCs w:val="24"/>
          <w:lang w:eastAsia="ru-RU"/>
          <w14:ligatures w14:val="none"/>
        </w:rPr>
        <w:t xml:space="preserve">Сохраните </w:t>
      </w:r>
      <w:r w:rsidRPr="005758F7">
        <w:rPr>
          <w:rFonts w:ascii="Calibri" w:eastAsia="Times New Roman" w:hAnsi="Calibri" w:cs="Times New Roman"/>
          <w:kern w:val="0"/>
          <w:sz w:val="24"/>
          <w:szCs w:val="24"/>
          <w:lang w:val="uk-UA" w:eastAsia="ru-RU"/>
          <w14:ligatures w14:val="none"/>
        </w:rPr>
        <w:t xml:space="preserve">проект </w:t>
      </w:r>
      <w:proofErr w:type="spellStart"/>
      <w:r w:rsidRPr="005758F7">
        <w:rPr>
          <w:rFonts w:ascii="Calibri" w:eastAsia="Times New Roman" w:hAnsi="Calibri" w:cs="Times New Roman"/>
          <w:kern w:val="0"/>
          <w:sz w:val="24"/>
          <w:szCs w:val="24"/>
          <w:lang w:eastAsia="ru-RU"/>
          <w14:ligatures w14:val="none"/>
        </w:rPr>
        <w:t>Makerchip</w:t>
      </w:r>
      <w:proofErr w:type="spellEnd"/>
      <w:r w:rsidRPr="005758F7">
        <w:rPr>
          <w:rFonts w:ascii="Calibri" w:eastAsia="Times New Roman" w:hAnsi="Calibri" w:cs="Times New Roman"/>
          <w:kern w:val="0"/>
          <w:sz w:val="24"/>
          <w:szCs w:val="24"/>
          <w:lang w:eastAsia="ru-RU"/>
          <w14:ligatures w14:val="none"/>
        </w:rPr>
        <w:t>.</w:t>
      </w:r>
    </w:p>
    <w:p w14:paraId="65A319C3" w14:textId="5CC9B6C2" w:rsidR="00A61DBF" w:rsidRPr="005758F7" w:rsidRDefault="00A61DBF" w:rsidP="005758F7">
      <w:pPr>
        <w:spacing w:after="0" w:line="240" w:lineRule="auto"/>
        <w:rPr>
          <w:rFonts w:ascii="Calibri" w:eastAsia="Times New Roman" w:hAnsi="Calibri" w:cs="Times New Roman"/>
          <w:kern w:val="0"/>
          <w:sz w:val="24"/>
          <w:szCs w:val="24"/>
          <w:lang w:eastAsia="ru-RU"/>
          <w14:ligatures w14:val="none"/>
        </w:rPr>
      </w:pPr>
    </w:p>
    <w:sectPr w:rsidR="00A61DBF" w:rsidRPr="005758F7" w:rsidSect="0088066B">
      <w:footerReference w:type="even" r:id="rId9"/>
      <w:footerReference w:type="default" r:id="rId10"/>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5710A" w14:textId="77777777" w:rsidR="0017773C" w:rsidRDefault="0017773C">
      <w:pPr>
        <w:spacing w:after="0" w:line="240" w:lineRule="auto"/>
      </w:pPr>
      <w:r>
        <w:separator/>
      </w:r>
    </w:p>
  </w:endnote>
  <w:endnote w:type="continuationSeparator" w:id="0">
    <w:p w14:paraId="3CD142EC" w14:textId="77777777" w:rsidR="0017773C" w:rsidRDefault="00177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4"/>
      </w:rPr>
      <w:id w:val="1666591540"/>
      <w:docPartObj>
        <w:docPartGallery w:val="Page Numbers (Bottom of Page)"/>
        <w:docPartUnique/>
      </w:docPartObj>
    </w:sdtPr>
    <w:sdtContent>
      <w:p w14:paraId="0A3D383E" w14:textId="77777777" w:rsidR="007E74E5" w:rsidRDefault="00000000" w:rsidP="00C704E7">
        <w:pPr>
          <w:pStyle w:val="af8"/>
          <w:rPr>
            <w:rStyle w:val="af4"/>
          </w:rPr>
        </w:pPr>
        <w:r>
          <w:rPr>
            <w:rStyle w:val="af4"/>
          </w:rPr>
          <w:fldChar w:fldCharType="begin"/>
        </w:r>
        <w:r>
          <w:rPr>
            <w:rStyle w:val="af4"/>
          </w:rPr>
          <w:instrText xml:space="preserve"> PAGE </w:instrText>
        </w:r>
        <w:r>
          <w:rPr>
            <w:rStyle w:val="af4"/>
          </w:rPr>
          <w:fldChar w:fldCharType="end"/>
        </w:r>
      </w:p>
    </w:sdtContent>
  </w:sdt>
  <w:p w14:paraId="69A36907" w14:textId="77777777" w:rsidR="007E74E5" w:rsidRDefault="007E74E5" w:rsidP="00C704E7">
    <w:pPr>
      <w:pStyle w:val="af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4"/>
      </w:rPr>
      <w:id w:val="1032375816"/>
      <w:docPartObj>
        <w:docPartGallery w:val="Page Numbers (Bottom of Page)"/>
        <w:docPartUnique/>
      </w:docPartObj>
    </w:sdtPr>
    <w:sdtContent>
      <w:p w14:paraId="716E2319" w14:textId="77777777" w:rsidR="007E74E5" w:rsidRDefault="00000000" w:rsidP="00C704E7">
        <w:pPr>
          <w:pStyle w:val="af8"/>
        </w:pPr>
        <w:r>
          <w:rPr>
            <w:rStyle w:val="af4"/>
          </w:rPr>
          <w:fldChar w:fldCharType="begin"/>
        </w:r>
        <w:r>
          <w:rPr>
            <w:rStyle w:val="af4"/>
          </w:rPr>
          <w:instrText xml:space="preserve"> PAGE </w:instrText>
        </w:r>
        <w:r>
          <w:rPr>
            <w:rStyle w:val="af4"/>
          </w:rPr>
          <w:fldChar w:fldCharType="separate"/>
        </w:r>
        <w:r>
          <w:rPr>
            <w:rStyle w:val="af4"/>
            <w:noProof/>
          </w:rPr>
          <w:t>2</w:t>
        </w:r>
        <w:r>
          <w:rPr>
            <w:rStyle w:val="af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2BBE8" w14:textId="77777777" w:rsidR="0017773C" w:rsidRDefault="0017773C">
      <w:pPr>
        <w:spacing w:after="0" w:line="240" w:lineRule="auto"/>
      </w:pPr>
      <w:r>
        <w:separator/>
      </w:r>
    </w:p>
  </w:footnote>
  <w:footnote w:type="continuationSeparator" w:id="0">
    <w:p w14:paraId="0BC9AFD3" w14:textId="77777777" w:rsidR="0017773C" w:rsidRDefault="00177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EC0537"/>
    <w:multiLevelType w:val="hybridMultilevel"/>
    <w:tmpl w:val="8AD6AE02"/>
    <w:lvl w:ilvl="0" w:tplc="A5043E6A">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7C3620E"/>
    <w:multiLevelType w:val="hybridMultilevel"/>
    <w:tmpl w:val="DB1082AE"/>
    <w:lvl w:ilvl="0" w:tplc="A5043E6A">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B805B1D"/>
    <w:multiLevelType w:val="hybridMultilevel"/>
    <w:tmpl w:val="3F2E1BFA"/>
    <w:lvl w:ilvl="0" w:tplc="FFFFFFFF">
      <w:start w:val="1"/>
      <w:numFmt w:val="decimal"/>
      <w:lvlText w:val="%1."/>
      <w:lvlJc w:val="left"/>
      <w:pPr>
        <w:ind w:left="814" w:hanging="360"/>
      </w:pPr>
      <w:rPr>
        <w:rFonts w:hint="default"/>
      </w:rPr>
    </w:lvl>
    <w:lvl w:ilvl="1" w:tplc="04190019" w:tentative="1">
      <w:start w:val="1"/>
      <w:numFmt w:val="lowerLetter"/>
      <w:lvlText w:val="%2."/>
      <w:lvlJc w:val="left"/>
      <w:pPr>
        <w:ind w:left="1462" w:hanging="360"/>
      </w:pPr>
    </w:lvl>
    <w:lvl w:ilvl="2" w:tplc="0419001B" w:tentative="1">
      <w:start w:val="1"/>
      <w:numFmt w:val="lowerRoman"/>
      <w:lvlText w:val="%3."/>
      <w:lvlJc w:val="right"/>
      <w:pPr>
        <w:ind w:left="2182" w:hanging="180"/>
      </w:pPr>
    </w:lvl>
    <w:lvl w:ilvl="3" w:tplc="0419000F" w:tentative="1">
      <w:start w:val="1"/>
      <w:numFmt w:val="decimal"/>
      <w:lvlText w:val="%4."/>
      <w:lvlJc w:val="left"/>
      <w:pPr>
        <w:ind w:left="2902" w:hanging="360"/>
      </w:pPr>
    </w:lvl>
    <w:lvl w:ilvl="4" w:tplc="04190019" w:tentative="1">
      <w:start w:val="1"/>
      <w:numFmt w:val="lowerLetter"/>
      <w:lvlText w:val="%5."/>
      <w:lvlJc w:val="left"/>
      <w:pPr>
        <w:ind w:left="3622" w:hanging="360"/>
      </w:pPr>
    </w:lvl>
    <w:lvl w:ilvl="5" w:tplc="0419001B" w:tentative="1">
      <w:start w:val="1"/>
      <w:numFmt w:val="lowerRoman"/>
      <w:lvlText w:val="%6."/>
      <w:lvlJc w:val="right"/>
      <w:pPr>
        <w:ind w:left="4342" w:hanging="180"/>
      </w:pPr>
    </w:lvl>
    <w:lvl w:ilvl="6" w:tplc="0419000F" w:tentative="1">
      <w:start w:val="1"/>
      <w:numFmt w:val="decimal"/>
      <w:lvlText w:val="%7."/>
      <w:lvlJc w:val="left"/>
      <w:pPr>
        <w:ind w:left="5062" w:hanging="360"/>
      </w:pPr>
    </w:lvl>
    <w:lvl w:ilvl="7" w:tplc="04190019" w:tentative="1">
      <w:start w:val="1"/>
      <w:numFmt w:val="lowerLetter"/>
      <w:lvlText w:val="%8."/>
      <w:lvlJc w:val="left"/>
      <w:pPr>
        <w:ind w:left="5782" w:hanging="360"/>
      </w:pPr>
    </w:lvl>
    <w:lvl w:ilvl="8" w:tplc="0419001B" w:tentative="1">
      <w:start w:val="1"/>
      <w:numFmt w:val="lowerRoman"/>
      <w:lvlText w:val="%9."/>
      <w:lvlJc w:val="right"/>
      <w:pPr>
        <w:ind w:left="6502" w:hanging="180"/>
      </w:pPr>
    </w:lvl>
  </w:abstractNum>
  <w:abstractNum w:abstractNumId="4" w15:restartNumberingAfterBreak="0">
    <w:nsid w:val="0BBB31BF"/>
    <w:multiLevelType w:val="hybridMultilevel"/>
    <w:tmpl w:val="3F2E1BFA"/>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462" w:hanging="360"/>
      </w:pPr>
    </w:lvl>
    <w:lvl w:ilvl="2" w:tplc="FFFFFFFF" w:tentative="1">
      <w:start w:val="1"/>
      <w:numFmt w:val="lowerRoman"/>
      <w:lvlText w:val="%3."/>
      <w:lvlJc w:val="right"/>
      <w:pPr>
        <w:ind w:left="2182" w:hanging="180"/>
      </w:pPr>
    </w:lvl>
    <w:lvl w:ilvl="3" w:tplc="FFFFFFFF" w:tentative="1">
      <w:start w:val="1"/>
      <w:numFmt w:val="decimal"/>
      <w:lvlText w:val="%4."/>
      <w:lvlJc w:val="left"/>
      <w:pPr>
        <w:ind w:left="2902" w:hanging="360"/>
      </w:pPr>
    </w:lvl>
    <w:lvl w:ilvl="4" w:tplc="FFFFFFFF" w:tentative="1">
      <w:start w:val="1"/>
      <w:numFmt w:val="lowerLetter"/>
      <w:lvlText w:val="%5."/>
      <w:lvlJc w:val="left"/>
      <w:pPr>
        <w:ind w:left="3622" w:hanging="360"/>
      </w:pPr>
    </w:lvl>
    <w:lvl w:ilvl="5" w:tplc="FFFFFFFF" w:tentative="1">
      <w:start w:val="1"/>
      <w:numFmt w:val="lowerRoman"/>
      <w:lvlText w:val="%6."/>
      <w:lvlJc w:val="right"/>
      <w:pPr>
        <w:ind w:left="4342" w:hanging="180"/>
      </w:pPr>
    </w:lvl>
    <w:lvl w:ilvl="6" w:tplc="FFFFFFFF" w:tentative="1">
      <w:start w:val="1"/>
      <w:numFmt w:val="decimal"/>
      <w:lvlText w:val="%7."/>
      <w:lvlJc w:val="left"/>
      <w:pPr>
        <w:ind w:left="5062" w:hanging="360"/>
      </w:pPr>
    </w:lvl>
    <w:lvl w:ilvl="7" w:tplc="FFFFFFFF" w:tentative="1">
      <w:start w:val="1"/>
      <w:numFmt w:val="lowerLetter"/>
      <w:lvlText w:val="%8."/>
      <w:lvlJc w:val="left"/>
      <w:pPr>
        <w:ind w:left="5782" w:hanging="360"/>
      </w:pPr>
    </w:lvl>
    <w:lvl w:ilvl="8" w:tplc="FFFFFFFF" w:tentative="1">
      <w:start w:val="1"/>
      <w:numFmt w:val="lowerRoman"/>
      <w:lvlText w:val="%9."/>
      <w:lvlJc w:val="right"/>
      <w:pPr>
        <w:ind w:left="6502" w:hanging="180"/>
      </w:pPr>
    </w:lvl>
  </w:abstractNum>
  <w:abstractNum w:abstractNumId="5" w15:restartNumberingAfterBreak="0">
    <w:nsid w:val="11897B4A"/>
    <w:multiLevelType w:val="hybridMultilevel"/>
    <w:tmpl w:val="53E0378A"/>
    <w:lvl w:ilvl="0" w:tplc="A5043E6A">
      <w:start w:val="1"/>
      <w:numFmt w:val="bullet"/>
      <w:lvlText w:val="–"/>
      <w:lvlJc w:val="left"/>
      <w:pPr>
        <w:ind w:left="1152" w:hanging="360"/>
      </w:pPr>
      <w:rPr>
        <w:rFonts w:ascii="Times New Roman" w:hAnsi="Times New Roman" w:cs="Times New Roman"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6" w15:restartNumberingAfterBreak="0">
    <w:nsid w:val="11EB2599"/>
    <w:multiLevelType w:val="hybridMultilevel"/>
    <w:tmpl w:val="FDBCC8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4F6320"/>
    <w:multiLevelType w:val="hybridMultilevel"/>
    <w:tmpl w:val="0B7AA8E6"/>
    <w:lvl w:ilvl="0" w:tplc="FFFFFFFF">
      <w:start w:val="1"/>
      <w:numFmt w:val="decimal"/>
      <w:lvlText w:val="%1."/>
      <w:lvlJc w:val="left"/>
      <w:pPr>
        <w:ind w:left="814" w:hanging="360"/>
      </w:pPr>
      <w:rPr>
        <w:rFonts w:hint="default"/>
      </w:rPr>
    </w:lvl>
    <w:lvl w:ilvl="1" w:tplc="04190019" w:tentative="1">
      <w:start w:val="1"/>
      <w:numFmt w:val="lowerLetter"/>
      <w:lvlText w:val="%2."/>
      <w:lvlJc w:val="left"/>
      <w:pPr>
        <w:ind w:left="1462" w:hanging="360"/>
      </w:pPr>
    </w:lvl>
    <w:lvl w:ilvl="2" w:tplc="0419001B" w:tentative="1">
      <w:start w:val="1"/>
      <w:numFmt w:val="lowerRoman"/>
      <w:lvlText w:val="%3."/>
      <w:lvlJc w:val="right"/>
      <w:pPr>
        <w:ind w:left="2182" w:hanging="180"/>
      </w:pPr>
    </w:lvl>
    <w:lvl w:ilvl="3" w:tplc="0419000F" w:tentative="1">
      <w:start w:val="1"/>
      <w:numFmt w:val="decimal"/>
      <w:lvlText w:val="%4."/>
      <w:lvlJc w:val="left"/>
      <w:pPr>
        <w:ind w:left="2902" w:hanging="360"/>
      </w:pPr>
    </w:lvl>
    <w:lvl w:ilvl="4" w:tplc="04190019" w:tentative="1">
      <w:start w:val="1"/>
      <w:numFmt w:val="lowerLetter"/>
      <w:lvlText w:val="%5."/>
      <w:lvlJc w:val="left"/>
      <w:pPr>
        <w:ind w:left="3622" w:hanging="360"/>
      </w:pPr>
    </w:lvl>
    <w:lvl w:ilvl="5" w:tplc="0419001B" w:tentative="1">
      <w:start w:val="1"/>
      <w:numFmt w:val="lowerRoman"/>
      <w:lvlText w:val="%6."/>
      <w:lvlJc w:val="right"/>
      <w:pPr>
        <w:ind w:left="4342" w:hanging="180"/>
      </w:pPr>
    </w:lvl>
    <w:lvl w:ilvl="6" w:tplc="0419000F" w:tentative="1">
      <w:start w:val="1"/>
      <w:numFmt w:val="decimal"/>
      <w:lvlText w:val="%7."/>
      <w:lvlJc w:val="left"/>
      <w:pPr>
        <w:ind w:left="5062" w:hanging="360"/>
      </w:pPr>
    </w:lvl>
    <w:lvl w:ilvl="7" w:tplc="04190019" w:tentative="1">
      <w:start w:val="1"/>
      <w:numFmt w:val="lowerLetter"/>
      <w:lvlText w:val="%8."/>
      <w:lvlJc w:val="left"/>
      <w:pPr>
        <w:ind w:left="5782" w:hanging="360"/>
      </w:pPr>
    </w:lvl>
    <w:lvl w:ilvl="8" w:tplc="0419001B" w:tentative="1">
      <w:start w:val="1"/>
      <w:numFmt w:val="lowerRoman"/>
      <w:lvlText w:val="%9."/>
      <w:lvlJc w:val="right"/>
      <w:pPr>
        <w:ind w:left="6502" w:hanging="180"/>
      </w:pPr>
    </w:lvl>
  </w:abstractNum>
  <w:abstractNum w:abstractNumId="8" w15:restartNumberingAfterBreak="0">
    <w:nsid w:val="17C10517"/>
    <w:multiLevelType w:val="hybridMultilevel"/>
    <w:tmpl w:val="C584E8A4"/>
    <w:lvl w:ilvl="0" w:tplc="FFFFFFFF">
      <w:start w:val="1"/>
      <w:numFmt w:val="decimal"/>
      <w:lvlText w:val="%1."/>
      <w:lvlJc w:val="left"/>
      <w:pPr>
        <w:ind w:left="1152"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99776A9"/>
    <w:multiLevelType w:val="hybridMultilevel"/>
    <w:tmpl w:val="263C57AA"/>
    <w:lvl w:ilvl="0" w:tplc="A5043E6A">
      <w:start w:val="1"/>
      <w:numFmt w:val="bullet"/>
      <w:lvlText w:val="–"/>
      <w:lvlJc w:val="left"/>
      <w:pPr>
        <w:ind w:left="792" w:hanging="360"/>
      </w:pPr>
      <w:rPr>
        <w:rFonts w:ascii="Times New Roman" w:hAnsi="Times New Roman" w:cs="Times New Roman" w:hint="default"/>
      </w:rPr>
    </w:lvl>
    <w:lvl w:ilvl="1" w:tplc="04190003" w:tentative="1">
      <w:start w:val="1"/>
      <w:numFmt w:val="bullet"/>
      <w:lvlText w:val="o"/>
      <w:lvlJc w:val="left"/>
      <w:pPr>
        <w:ind w:left="1058" w:hanging="360"/>
      </w:pPr>
      <w:rPr>
        <w:rFonts w:ascii="Courier New" w:hAnsi="Courier New" w:cs="Courier New" w:hint="default"/>
      </w:rPr>
    </w:lvl>
    <w:lvl w:ilvl="2" w:tplc="04190005" w:tentative="1">
      <w:start w:val="1"/>
      <w:numFmt w:val="bullet"/>
      <w:lvlText w:val=""/>
      <w:lvlJc w:val="left"/>
      <w:pPr>
        <w:ind w:left="1778" w:hanging="360"/>
      </w:pPr>
      <w:rPr>
        <w:rFonts w:ascii="Wingdings" w:hAnsi="Wingdings" w:hint="default"/>
      </w:rPr>
    </w:lvl>
    <w:lvl w:ilvl="3" w:tplc="04190001" w:tentative="1">
      <w:start w:val="1"/>
      <w:numFmt w:val="bullet"/>
      <w:lvlText w:val=""/>
      <w:lvlJc w:val="left"/>
      <w:pPr>
        <w:ind w:left="2498" w:hanging="360"/>
      </w:pPr>
      <w:rPr>
        <w:rFonts w:ascii="Symbol" w:hAnsi="Symbol" w:hint="default"/>
      </w:rPr>
    </w:lvl>
    <w:lvl w:ilvl="4" w:tplc="04190003" w:tentative="1">
      <w:start w:val="1"/>
      <w:numFmt w:val="bullet"/>
      <w:lvlText w:val="o"/>
      <w:lvlJc w:val="left"/>
      <w:pPr>
        <w:ind w:left="3218" w:hanging="360"/>
      </w:pPr>
      <w:rPr>
        <w:rFonts w:ascii="Courier New" w:hAnsi="Courier New" w:cs="Courier New" w:hint="default"/>
      </w:rPr>
    </w:lvl>
    <w:lvl w:ilvl="5" w:tplc="04190005" w:tentative="1">
      <w:start w:val="1"/>
      <w:numFmt w:val="bullet"/>
      <w:lvlText w:val=""/>
      <w:lvlJc w:val="left"/>
      <w:pPr>
        <w:ind w:left="3938" w:hanging="360"/>
      </w:pPr>
      <w:rPr>
        <w:rFonts w:ascii="Wingdings" w:hAnsi="Wingdings" w:hint="default"/>
      </w:rPr>
    </w:lvl>
    <w:lvl w:ilvl="6" w:tplc="04190001" w:tentative="1">
      <w:start w:val="1"/>
      <w:numFmt w:val="bullet"/>
      <w:lvlText w:val=""/>
      <w:lvlJc w:val="left"/>
      <w:pPr>
        <w:ind w:left="4658" w:hanging="360"/>
      </w:pPr>
      <w:rPr>
        <w:rFonts w:ascii="Symbol" w:hAnsi="Symbol" w:hint="default"/>
      </w:rPr>
    </w:lvl>
    <w:lvl w:ilvl="7" w:tplc="04190003" w:tentative="1">
      <w:start w:val="1"/>
      <w:numFmt w:val="bullet"/>
      <w:lvlText w:val="o"/>
      <w:lvlJc w:val="left"/>
      <w:pPr>
        <w:ind w:left="5378" w:hanging="360"/>
      </w:pPr>
      <w:rPr>
        <w:rFonts w:ascii="Courier New" w:hAnsi="Courier New" w:cs="Courier New" w:hint="default"/>
      </w:rPr>
    </w:lvl>
    <w:lvl w:ilvl="8" w:tplc="04190005" w:tentative="1">
      <w:start w:val="1"/>
      <w:numFmt w:val="bullet"/>
      <w:lvlText w:val=""/>
      <w:lvlJc w:val="left"/>
      <w:pPr>
        <w:ind w:left="6098" w:hanging="360"/>
      </w:pPr>
      <w:rPr>
        <w:rFonts w:ascii="Wingdings" w:hAnsi="Wingdings" w:hint="default"/>
      </w:rPr>
    </w:lvl>
  </w:abstractNum>
  <w:abstractNum w:abstractNumId="10" w15:restartNumberingAfterBreak="0">
    <w:nsid w:val="1BBA7744"/>
    <w:multiLevelType w:val="hybridMultilevel"/>
    <w:tmpl w:val="0C300B8C"/>
    <w:lvl w:ilvl="0" w:tplc="A5043E6A">
      <w:start w:val="1"/>
      <w:numFmt w:val="bullet"/>
      <w:lvlText w:val="–"/>
      <w:lvlJc w:val="left"/>
      <w:pPr>
        <w:ind w:left="1174" w:hanging="360"/>
      </w:pPr>
      <w:rPr>
        <w:rFonts w:ascii="Times New Roman" w:hAnsi="Times New Roman" w:cs="Times New Roman" w:hint="default"/>
      </w:rPr>
    </w:lvl>
    <w:lvl w:ilvl="1" w:tplc="535A1822">
      <w:start w:val="1"/>
      <w:numFmt w:val="russianLower"/>
      <w:lvlText w:val="%2."/>
      <w:lvlJc w:val="left"/>
      <w:pPr>
        <w:ind w:left="1894" w:hanging="360"/>
      </w:pPr>
      <w:rPr>
        <w:rFonts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 w15:restartNumberingAfterBreak="0">
    <w:nsid w:val="26B3696B"/>
    <w:multiLevelType w:val="hybridMultilevel"/>
    <w:tmpl w:val="B5F4DD9E"/>
    <w:lvl w:ilvl="0" w:tplc="FFFFFFFF">
      <w:start w:val="1"/>
      <w:numFmt w:val="decimal"/>
      <w:lvlText w:val="%1."/>
      <w:lvlJc w:val="left"/>
      <w:pPr>
        <w:ind w:left="1152"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3373021D"/>
    <w:multiLevelType w:val="hybridMultilevel"/>
    <w:tmpl w:val="8A9E4A8C"/>
    <w:lvl w:ilvl="0" w:tplc="FFFFFFFF">
      <w:start w:val="1"/>
      <w:numFmt w:val="decimal"/>
      <w:lvlText w:val="%1."/>
      <w:lvlJc w:val="left"/>
      <w:pPr>
        <w:ind w:left="1152"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85C5A75"/>
    <w:multiLevelType w:val="hybridMultilevel"/>
    <w:tmpl w:val="201E6776"/>
    <w:lvl w:ilvl="0" w:tplc="FFFFFFFF">
      <w:start w:val="1"/>
      <w:numFmt w:val="decimal"/>
      <w:lvlText w:val="%1."/>
      <w:lvlJc w:val="left"/>
      <w:pPr>
        <w:ind w:left="1246"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4" w15:restartNumberingAfterBreak="0">
    <w:nsid w:val="3C373D97"/>
    <w:multiLevelType w:val="hybridMultilevel"/>
    <w:tmpl w:val="9DECF186"/>
    <w:lvl w:ilvl="0" w:tplc="FFFFFFFF">
      <w:start w:val="1"/>
      <w:numFmt w:val="decimal"/>
      <w:lvlText w:val="%1."/>
      <w:lvlJc w:val="left"/>
      <w:pPr>
        <w:ind w:left="814" w:hanging="360"/>
      </w:pPr>
      <w:rPr>
        <w:rFonts w:hint="default"/>
      </w:rPr>
    </w:lvl>
    <w:lvl w:ilvl="1" w:tplc="04190019" w:tentative="1">
      <w:start w:val="1"/>
      <w:numFmt w:val="lowerLetter"/>
      <w:lvlText w:val="%2."/>
      <w:lvlJc w:val="left"/>
      <w:pPr>
        <w:ind w:left="1462" w:hanging="360"/>
      </w:pPr>
    </w:lvl>
    <w:lvl w:ilvl="2" w:tplc="0419001B" w:tentative="1">
      <w:start w:val="1"/>
      <w:numFmt w:val="lowerRoman"/>
      <w:lvlText w:val="%3."/>
      <w:lvlJc w:val="right"/>
      <w:pPr>
        <w:ind w:left="2182" w:hanging="180"/>
      </w:pPr>
    </w:lvl>
    <w:lvl w:ilvl="3" w:tplc="0419000F" w:tentative="1">
      <w:start w:val="1"/>
      <w:numFmt w:val="decimal"/>
      <w:lvlText w:val="%4."/>
      <w:lvlJc w:val="left"/>
      <w:pPr>
        <w:ind w:left="2902" w:hanging="360"/>
      </w:pPr>
    </w:lvl>
    <w:lvl w:ilvl="4" w:tplc="04190019" w:tentative="1">
      <w:start w:val="1"/>
      <w:numFmt w:val="lowerLetter"/>
      <w:lvlText w:val="%5."/>
      <w:lvlJc w:val="left"/>
      <w:pPr>
        <w:ind w:left="3622" w:hanging="360"/>
      </w:pPr>
    </w:lvl>
    <w:lvl w:ilvl="5" w:tplc="0419001B" w:tentative="1">
      <w:start w:val="1"/>
      <w:numFmt w:val="lowerRoman"/>
      <w:lvlText w:val="%6."/>
      <w:lvlJc w:val="right"/>
      <w:pPr>
        <w:ind w:left="4342" w:hanging="180"/>
      </w:pPr>
    </w:lvl>
    <w:lvl w:ilvl="6" w:tplc="0419000F" w:tentative="1">
      <w:start w:val="1"/>
      <w:numFmt w:val="decimal"/>
      <w:lvlText w:val="%7."/>
      <w:lvlJc w:val="left"/>
      <w:pPr>
        <w:ind w:left="5062" w:hanging="360"/>
      </w:pPr>
    </w:lvl>
    <w:lvl w:ilvl="7" w:tplc="04190019" w:tentative="1">
      <w:start w:val="1"/>
      <w:numFmt w:val="lowerLetter"/>
      <w:lvlText w:val="%8."/>
      <w:lvlJc w:val="left"/>
      <w:pPr>
        <w:ind w:left="5782" w:hanging="360"/>
      </w:pPr>
    </w:lvl>
    <w:lvl w:ilvl="8" w:tplc="0419001B" w:tentative="1">
      <w:start w:val="1"/>
      <w:numFmt w:val="lowerRoman"/>
      <w:lvlText w:val="%9."/>
      <w:lvlJc w:val="right"/>
      <w:pPr>
        <w:ind w:left="6502" w:hanging="180"/>
      </w:pPr>
    </w:lvl>
  </w:abstractNum>
  <w:abstractNum w:abstractNumId="15" w15:restartNumberingAfterBreak="0">
    <w:nsid w:val="43B53D39"/>
    <w:multiLevelType w:val="hybridMultilevel"/>
    <w:tmpl w:val="FDBCC8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AE1956"/>
    <w:multiLevelType w:val="hybridMultilevel"/>
    <w:tmpl w:val="3B2ED3F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8F05A08"/>
    <w:multiLevelType w:val="hybridMultilevel"/>
    <w:tmpl w:val="54106A40"/>
    <w:lvl w:ilvl="0" w:tplc="FFFFFFFF">
      <w:start w:val="1"/>
      <w:numFmt w:val="decimal"/>
      <w:lvlText w:val="%1."/>
      <w:lvlJc w:val="left"/>
      <w:pPr>
        <w:ind w:left="1224"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8" w15:restartNumberingAfterBreak="0">
    <w:nsid w:val="4BE55A35"/>
    <w:multiLevelType w:val="hybridMultilevel"/>
    <w:tmpl w:val="E1E0D66A"/>
    <w:lvl w:ilvl="0" w:tplc="A5043E6A">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55CB17C7"/>
    <w:multiLevelType w:val="hybridMultilevel"/>
    <w:tmpl w:val="112E6C36"/>
    <w:lvl w:ilvl="0" w:tplc="FFFFFFFF">
      <w:start w:val="1"/>
      <w:numFmt w:val="decimal"/>
      <w:lvlText w:val="%1."/>
      <w:lvlJc w:val="left"/>
      <w:pPr>
        <w:ind w:left="1224"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20" w15:restartNumberingAfterBreak="0">
    <w:nsid w:val="62274EBD"/>
    <w:multiLevelType w:val="hybridMultilevel"/>
    <w:tmpl w:val="665C3FBC"/>
    <w:lvl w:ilvl="0" w:tplc="0419000F">
      <w:start w:val="1"/>
      <w:numFmt w:val="decimal"/>
      <w:lvlText w:val="%1."/>
      <w:lvlJc w:val="left"/>
      <w:pPr>
        <w:ind w:left="792" w:hanging="360"/>
      </w:pPr>
      <w:rPr>
        <w:rFonts w:hint="default"/>
      </w:rPr>
    </w:lvl>
    <w:lvl w:ilvl="1" w:tplc="04190003" w:tentative="1">
      <w:start w:val="1"/>
      <w:numFmt w:val="bullet"/>
      <w:lvlText w:val="o"/>
      <w:lvlJc w:val="left"/>
      <w:pPr>
        <w:ind w:left="432" w:hanging="360"/>
      </w:pPr>
      <w:rPr>
        <w:rFonts w:ascii="Courier New" w:hAnsi="Courier New" w:cs="Courier New" w:hint="default"/>
      </w:rPr>
    </w:lvl>
    <w:lvl w:ilvl="2" w:tplc="04190005" w:tentative="1">
      <w:start w:val="1"/>
      <w:numFmt w:val="bullet"/>
      <w:lvlText w:val=""/>
      <w:lvlJc w:val="left"/>
      <w:pPr>
        <w:ind w:left="1152" w:hanging="360"/>
      </w:pPr>
      <w:rPr>
        <w:rFonts w:ascii="Wingdings" w:hAnsi="Wingdings" w:hint="default"/>
      </w:rPr>
    </w:lvl>
    <w:lvl w:ilvl="3" w:tplc="04190001" w:tentative="1">
      <w:start w:val="1"/>
      <w:numFmt w:val="bullet"/>
      <w:lvlText w:val=""/>
      <w:lvlJc w:val="left"/>
      <w:pPr>
        <w:ind w:left="1872" w:hanging="360"/>
      </w:pPr>
      <w:rPr>
        <w:rFonts w:ascii="Symbol" w:hAnsi="Symbol" w:hint="default"/>
      </w:rPr>
    </w:lvl>
    <w:lvl w:ilvl="4" w:tplc="04190003" w:tentative="1">
      <w:start w:val="1"/>
      <w:numFmt w:val="bullet"/>
      <w:lvlText w:val="o"/>
      <w:lvlJc w:val="left"/>
      <w:pPr>
        <w:ind w:left="2592" w:hanging="360"/>
      </w:pPr>
      <w:rPr>
        <w:rFonts w:ascii="Courier New" w:hAnsi="Courier New" w:cs="Courier New" w:hint="default"/>
      </w:rPr>
    </w:lvl>
    <w:lvl w:ilvl="5" w:tplc="04190005" w:tentative="1">
      <w:start w:val="1"/>
      <w:numFmt w:val="bullet"/>
      <w:lvlText w:val=""/>
      <w:lvlJc w:val="left"/>
      <w:pPr>
        <w:ind w:left="3312" w:hanging="360"/>
      </w:pPr>
      <w:rPr>
        <w:rFonts w:ascii="Wingdings" w:hAnsi="Wingdings" w:hint="default"/>
      </w:rPr>
    </w:lvl>
    <w:lvl w:ilvl="6" w:tplc="04190001" w:tentative="1">
      <w:start w:val="1"/>
      <w:numFmt w:val="bullet"/>
      <w:lvlText w:val=""/>
      <w:lvlJc w:val="left"/>
      <w:pPr>
        <w:ind w:left="4032" w:hanging="360"/>
      </w:pPr>
      <w:rPr>
        <w:rFonts w:ascii="Symbol" w:hAnsi="Symbol" w:hint="default"/>
      </w:rPr>
    </w:lvl>
    <w:lvl w:ilvl="7" w:tplc="04190003" w:tentative="1">
      <w:start w:val="1"/>
      <w:numFmt w:val="bullet"/>
      <w:lvlText w:val="o"/>
      <w:lvlJc w:val="left"/>
      <w:pPr>
        <w:ind w:left="4752" w:hanging="360"/>
      </w:pPr>
      <w:rPr>
        <w:rFonts w:ascii="Courier New" w:hAnsi="Courier New" w:cs="Courier New" w:hint="default"/>
      </w:rPr>
    </w:lvl>
    <w:lvl w:ilvl="8" w:tplc="04190005" w:tentative="1">
      <w:start w:val="1"/>
      <w:numFmt w:val="bullet"/>
      <w:lvlText w:val=""/>
      <w:lvlJc w:val="left"/>
      <w:pPr>
        <w:ind w:left="5472" w:hanging="360"/>
      </w:pPr>
      <w:rPr>
        <w:rFonts w:ascii="Wingdings" w:hAnsi="Wingdings" w:hint="default"/>
      </w:rPr>
    </w:lvl>
  </w:abstractNum>
  <w:abstractNum w:abstractNumId="21" w15:restartNumberingAfterBreak="0">
    <w:nsid w:val="64914952"/>
    <w:multiLevelType w:val="hybridMultilevel"/>
    <w:tmpl w:val="0C021E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3E41D6"/>
    <w:multiLevelType w:val="hybridMultilevel"/>
    <w:tmpl w:val="C64840AC"/>
    <w:lvl w:ilvl="0" w:tplc="FFFFFFFF">
      <w:start w:val="1"/>
      <w:numFmt w:val="decimal"/>
      <w:lvlText w:val="%1."/>
      <w:lvlJc w:val="left"/>
      <w:pPr>
        <w:ind w:left="1152"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66A508AB"/>
    <w:multiLevelType w:val="hybridMultilevel"/>
    <w:tmpl w:val="8FD8DCB0"/>
    <w:lvl w:ilvl="0" w:tplc="A5043E6A">
      <w:start w:val="1"/>
      <w:numFmt w:val="bullet"/>
      <w:lvlText w:val="–"/>
      <w:lvlJc w:val="left"/>
      <w:pPr>
        <w:ind w:left="792" w:hanging="360"/>
      </w:pPr>
      <w:rPr>
        <w:rFonts w:ascii="Times New Roman" w:hAnsi="Times New Roman" w:cs="Times New Roman"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24" w15:restartNumberingAfterBreak="0">
    <w:nsid w:val="6ECC632C"/>
    <w:multiLevelType w:val="hybridMultilevel"/>
    <w:tmpl w:val="70B4418A"/>
    <w:lvl w:ilvl="0" w:tplc="FFFFFFFF">
      <w:start w:val="1"/>
      <w:numFmt w:val="decimal"/>
      <w:lvlText w:val="%1."/>
      <w:lvlJc w:val="left"/>
      <w:pPr>
        <w:ind w:left="792" w:hanging="360"/>
      </w:pPr>
      <w:rPr>
        <w:rFonts w:hint="default"/>
      </w:r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25" w15:restartNumberingAfterBreak="0">
    <w:nsid w:val="757560D2"/>
    <w:multiLevelType w:val="hybridMultilevel"/>
    <w:tmpl w:val="62CA77E6"/>
    <w:lvl w:ilvl="0" w:tplc="FFFFFFFF">
      <w:start w:val="1"/>
      <w:numFmt w:val="decimal"/>
      <w:lvlText w:val="%1."/>
      <w:lvlJc w:val="left"/>
      <w:pPr>
        <w:ind w:left="1224"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num w:numId="1" w16cid:durableId="959803013">
    <w:abstractNumId w:val="0"/>
  </w:num>
  <w:num w:numId="2" w16cid:durableId="1148279614">
    <w:abstractNumId w:val="10"/>
  </w:num>
  <w:num w:numId="3" w16cid:durableId="1288972961">
    <w:abstractNumId w:val="16"/>
  </w:num>
  <w:num w:numId="4" w16cid:durableId="1666318762">
    <w:abstractNumId w:val="20"/>
  </w:num>
  <w:num w:numId="5" w16cid:durableId="1829831681">
    <w:abstractNumId w:val="21"/>
  </w:num>
  <w:num w:numId="6" w16cid:durableId="1108887027">
    <w:abstractNumId w:val="9"/>
  </w:num>
  <w:num w:numId="7" w16cid:durableId="112333434">
    <w:abstractNumId w:val="23"/>
  </w:num>
  <w:num w:numId="8" w16cid:durableId="589386842">
    <w:abstractNumId w:val="5"/>
  </w:num>
  <w:num w:numId="9" w16cid:durableId="884097518">
    <w:abstractNumId w:val="24"/>
  </w:num>
  <w:num w:numId="10" w16cid:durableId="93212681">
    <w:abstractNumId w:val="2"/>
  </w:num>
  <w:num w:numId="11" w16cid:durableId="935137056">
    <w:abstractNumId w:val="8"/>
  </w:num>
  <w:num w:numId="12" w16cid:durableId="1135877918">
    <w:abstractNumId w:val="7"/>
  </w:num>
  <w:num w:numId="13" w16cid:durableId="1024675208">
    <w:abstractNumId w:val="3"/>
  </w:num>
  <w:num w:numId="14" w16cid:durableId="1987280282">
    <w:abstractNumId w:val="4"/>
  </w:num>
  <w:num w:numId="15" w16cid:durableId="586037960">
    <w:abstractNumId w:val="11"/>
  </w:num>
  <w:num w:numId="16" w16cid:durableId="1637563473">
    <w:abstractNumId w:val="18"/>
  </w:num>
  <w:num w:numId="17" w16cid:durableId="1163819398">
    <w:abstractNumId w:val="14"/>
  </w:num>
  <w:num w:numId="18" w16cid:durableId="1926453333">
    <w:abstractNumId w:val="13"/>
  </w:num>
  <w:num w:numId="19" w16cid:durableId="1725251822">
    <w:abstractNumId w:val="19"/>
  </w:num>
  <w:num w:numId="20" w16cid:durableId="1752462962">
    <w:abstractNumId w:val="25"/>
  </w:num>
  <w:num w:numId="21" w16cid:durableId="794173631">
    <w:abstractNumId w:val="17"/>
  </w:num>
  <w:num w:numId="22" w16cid:durableId="961689594">
    <w:abstractNumId w:val="22"/>
  </w:num>
  <w:num w:numId="23" w16cid:durableId="190807190">
    <w:abstractNumId w:val="1"/>
  </w:num>
  <w:num w:numId="24" w16cid:durableId="1174613071">
    <w:abstractNumId w:val="6"/>
  </w:num>
  <w:num w:numId="25" w16cid:durableId="850610924">
    <w:abstractNumId w:val="12"/>
  </w:num>
  <w:num w:numId="26" w16cid:durableId="7897112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E9"/>
    <w:rsid w:val="000B58A7"/>
    <w:rsid w:val="00125D5B"/>
    <w:rsid w:val="0017773C"/>
    <w:rsid w:val="001F15E9"/>
    <w:rsid w:val="00421A27"/>
    <w:rsid w:val="00535801"/>
    <w:rsid w:val="005758F7"/>
    <w:rsid w:val="005D1D7F"/>
    <w:rsid w:val="007E74E5"/>
    <w:rsid w:val="008249F1"/>
    <w:rsid w:val="0088066B"/>
    <w:rsid w:val="00893ABE"/>
    <w:rsid w:val="009278E5"/>
    <w:rsid w:val="009377DC"/>
    <w:rsid w:val="009711AF"/>
    <w:rsid w:val="009B4900"/>
    <w:rsid w:val="00A141B1"/>
    <w:rsid w:val="00A42D84"/>
    <w:rsid w:val="00A61DBF"/>
    <w:rsid w:val="00AE1EBF"/>
    <w:rsid w:val="00BA0E6A"/>
    <w:rsid w:val="00BD6A59"/>
    <w:rsid w:val="00C9148B"/>
    <w:rsid w:val="00CA1B9E"/>
    <w:rsid w:val="00CB08E7"/>
    <w:rsid w:val="00CB7C3B"/>
    <w:rsid w:val="00CD0776"/>
    <w:rsid w:val="00CE5D22"/>
    <w:rsid w:val="00CF5BF3"/>
    <w:rsid w:val="00D660C7"/>
    <w:rsid w:val="00D66E20"/>
    <w:rsid w:val="00D77CF4"/>
    <w:rsid w:val="00E67F2D"/>
    <w:rsid w:val="00EA5526"/>
    <w:rsid w:val="00ED179F"/>
    <w:rsid w:val="00F06BF2"/>
    <w:rsid w:val="00F87817"/>
    <w:rsid w:val="00FB6F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1D87"/>
  <w15:chartTrackingRefBased/>
  <w15:docId w15:val="{C8CC4C4E-AED2-4EA0-A82F-35BD1504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B58A7"/>
    <w:rPr>
      <w:rFonts w:ascii="Times New Roman" w:hAnsi="Times New Roman"/>
      <w:sz w:val="28"/>
    </w:rPr>
  </w:style>
  <w:style w:type="paragraph" w:styleId="1">
    <w:name w:val="heading 1"/>
    <w:basedOn w:val="a0"/>
    <w:next w:val="a0"/>
    <w:link w:val="10"/>
    <w:uiPriority w:val="9"/>
    <w:qFormat/>
    <w:rsid w:val="00FB6F8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0"/>
    <w:next w:val="a0"/>
    <w:link w:val="20"/>
    <w:uiPriority w:val="9"/>
    <w:unhideWhenUsed/>
    <w:qFormat/>
    <w:rsid w:val="001F1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0"/>
    <w:next w:val="a0"/>
    <w:link w:val="30"/>
    <w:uiPriority w:val="9"/>
    <w:unhideWhenUsed/>
    <w:qFormat/>
    <w:rsid w:val="001F15E9"/>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0"/>
    <w:next w:val="a0"/>
    <w:link w:val="40"/>
    <w:uiPriority w:val="9"/>
    <w:unhideWhenUsed/>
    <w:qFormat/>
    <w:rsid w:val="001F15E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0"/>
    <w:next w:val="a0"/>
    <w:link w:val="50"/>
    <w:uiPriority w:val="9"/>
    <w:unhideWhenUsed/>
    <w:qFormat/>
    <w:rsid w:val="001F15E9"/>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0"/>
    <w:next w:val="a0"/>
    <w:link w:val="60"/>
    <w:uiPriority w:val="9"/>
    <w:semiHidden/>
    <w:unhideWhenUsed/>
    <w:qFormat/>
    <w:rsid w:val="001F15E9"/>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0"/>
    <w:next w:val="a0"/>
    <w:link w:val="70"/>
    <w:uiPriority w:val="9"/>
    <w:unhideWhenUsed/>
    <w:qFormat/>
    <w:rsid w:val="001F15E9"/>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0"/>
    <w:next w:val="a0"/>
    <w:link w:val="80"/>
    <w:uiPriority w:val="9"/>
    <w:semiHidden/>
    <w:unhideWhenUsed/>
    <w:qFormat/>
    <w:rsid w:val="001F15E9"/>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0"/>
    <w:next w:val="a0"/>
    <w:link w:val="90"/>
    <w:uiPriority w:val="9"/>
    <w:semiHidden/>
    <w:unhideWhenUsed/>
    <w:qFormat/>
    <w:rsid w:val="001F15E9"/>
    <w:pPr>
      <w:keepNext/>
      <w:keepLines/>
      <w:spacing w:after="0"/>
      <w:outlineLvl w:val="8"/>
    </w:pPr>
    <w:rPr>
      <w:rFonts w:asciiTheme="minorHAnsi" w:eastAsiaTheme="majorEastAsia" w:hAnsiTheme="minorHAnsi"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ГОСТ Обычный"/>
    <w:basedOn w:val="a0"/>
    <w:link w:val="a5"/>
    <w:qFormat/>
    <w:rsid w:val="00D77CF4"/>
    <w:pPr>
      <w:widowControl w:val="0"/>
      <w:autoSpaceDE w:val="0"/>
      <w:autoSpaceDN w:val="0"/>
      <w:spacing w:after="0" w:line="360" w:lineRule="auto"/>
      <w:ind w:firstLine="709"/>
      <w:jc w:val="both"/>
    </w:pPr>
    <w:rPr>
      <w:rFonts w:eastAsia="Times New Roman" w:cs="Times New Roman"/>
      <w:noProof/>
      <w:kern w:val="0"/>
      <w:lang w:val="en-US"/>
      <w14:ligatures w14:val="none"/>
    </w:rPr>
  </w:style>
  <w:style w:type="character" w:customStyle="1" w:styleId="a5">
    <w:name w:val="ГОСТ Обычный Знак"/>
    <w:basedOn w:val="a1"/>
    <w:link w:val="a4"/>
    <w:rsid w:val="00D77CF4"/>
    <w:rPr>
      <w:rFonts w:ascii="Times New Roman" w:eastAsia="Times New Roman" w:hAnsi="Times New Roman" w:cs="Times New Roman"/>
      <w:noProof/>
      <w:kern w:val="0"/>
      <w:sz w:val="28"/>
      <w:lang w:val="en-US"/>
      <w14:ligatures w14:val="none"/>
    </w:rPr>
  </w:style>
  <w:style w:type="paragraph" w:customStyle="1" w:styleId="a6">
    <w:name w:val="ГОСТ Заголовок"/>
    <w:basedOn w:val="1"/>
    <w:next w:val="a4"/>
    <w:link w:val="a7"/>
    <w:qFormat/>
    <w:rsid w:val="00CB08E7"/>
    <w:pPr>
      <w:spacing w:after="120"/>
      <w:jc w:val="both"/>
    </w:pPr>
    <w:rPr>
      <w:rFonts w:ascii="Times New Roman" w:hAnsi="Times New Roman"/>
      <w:b/>
      <w:color w:val="000000" w:themeColor="text1"/>
      <w:kern w:val="0"/>
      <w14:ligatures w14:val="none"/>
    </w:rPr>
  </w:style>
  <w:style w:type="character" w:customStyle="1" w:styleId="a7">
    <w:name w:val="ГОСТ Заголовок Знак"/>
    <w:basedOn w:val="10"/>
    <w:link w:val="a6"/>
    <w:rsid w:val="00CB08E7"/>
    <w:rPr>
      <w:rFonts w:ascii="Times New Roman" w:eastAsiaTheme="majorEastAsia" w:hAnsi="Times New Roman" w:cstheme="majorBidi"/>
      <w:b/>
      <w:color w:val="000000" w:themeColor="text1"/>
      <w:kern w:val="0"/>
      <w:sz w:val="32"/>
      <w:szCs w:val="32"/>
      <w14:ligatures w14:val="none"/>
    </w:rPr>
  </w:style>
  <w:style w:type="character" w:customStyle="1" w:styleId="10">
    <w:name w:val="Заголовок 1 Знак"/>
    <w:basedOn w:val="a1"/>
    <w:link w:val="1"/>
    <w:uiPriority w:val="9"/>
    <w:rsid w:val="00FB6F89"/>
    <w:rPr>
      <w:rFonts w:asciiTheme="majorHAnsi" w:eastAsiaTheme="majorEastAsia" w:hAnsiTheme="majorHAnsi" w:cstheme="majorBidi"/>
      <w:color w:val="0F4761" w:themeColor="accent1" w:themeShade="BF"/>
      <w:sz w:val="32"/>
      <w:szCs w:val="32"/>
    </w:rPr>
  </w:style>
  <w:style w:type="paragraph" w:customStyle="1" w:styleId="a8">
    <w:name w:val="ГОСТ Подзаголовок"/>
    <w:basedOn w:val="a9"/>
    <w:next w:val="a4"/>
    <w:link w:val="aa"/>
    <w:qFormat/>
    <w:rsid w:val="00D77CF4"/>
    <w:pPr>
      <w:widowControl w:val="0"/>
      <w:autoSpaceDE w:val="0"/>
      <w:autoSpaceDN w:val="0"/>
      <w:spacing w:before="120" w:after="0" w:line="360" w:lineRule="auto"/>
    </w:pPr>
    <w:rPr>
      <w:rFonts w:ascii="Times New Roman" w:hAnsi="Times New Roman" w:cs="Times New Roman"/>
      <w:b/>
      <w:color w:val="000000" w:themeColor="text1"/>
      <w:kern w:val="0"/>
      <w:sz w:val="28"/>
      <w14:ligatures w14:val="none"/>
    </w:rPr>
  </w:style>
  <w:style w:type="character" w:customStyle="1" w:styleId="aa">
    <w:name w:val="ГОСТ Подзаголовок Знак"/>
    <w:basedOn w:val="ab"/>
    <w:link w:val="a8"/>
    <w:rsid w:val="00D77CF4"/>
    <w:rPr>
      <w:rFonts w:ascii="Times New Roman" w:eastAsiaTheme="minorEastAsia" w:hAnsi="Times New Roman" w:cs="Times New Roman"/>
      <w:b/>
      <w:color w:val="000000" w:themeColor="text1"/>
      <w:spacing w:val="15"/>
      <w:kern w:val="0"/>
      <w:sz w:val="28"/>
      <w14:ligatures w14:val="none"/>
    </w:rPr>
  </w:style>
  <w:style w:type="paragraph" w:styleId="a9">
    <w:name w:val="Subtitle"/>
    <w:basedOn w:val="a0"/>
    <w:next w:val="a0"/>
    <w:link w:val="ab"/>
    <w:uiPriority w:val="11"/>
    <w:qFormat/>
    <w:rsid w:val="00FB6F89"/>
    <w:pPr>
      <w:numPr>
        <w:ilvl w:val="1"/>
      </w:numPr>
    </w:pPr>
    <w:rPr>
      <w:rFonts w:asciiTheme="minorHAnsi" w:eastAsiaTheme="minorEastAsia" w:hAnsiTheme="minorHAnsi"/>
      <w:color w:val="5A5A5A" w:themeColor="text1" w:themeTint="A5"/>
      <w:spacing w:val="15"/>
      <w:sz w:val="22"/>
    </w:rPr>
  </w:style>
  <w:style w:type="character" w:customStyle="1" w:styleId="ab">
    <w:name w:val="Подзаголовок Знак"/>
    <w:basedOn w:val="a1"/>
    <w:link w:val="a9"/>
    <w:uiPriority w:val="11"/>
    <w:rsid w:val="00FB6F89"/>
    <w:rPr>
      <w:rFonts w:eastAsiaTheme="minorEastAsia"/>
      <w:color w:val="5A5A5A" w:themeColor="text1" w:themeTint="A5"/>
      <w:spacing w:val="15"/>
    </w:rPr>
  </w:style>
  <w:style w:type="character" w:customStyle="1" w:styleId="20">
    <w:name w:val="Заголовок 2 Знак"/>
    <w:basedOn w:val="a1"/>
    <w:link w:val="2"/>
    <w:uiPriority w:val="9"/>
    <w:rsid w:val="001F15E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rsid w:val="001F15E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rsid w:val="001F15E9"/>
    <w:rPr>
      <w:rFonts w:eastAsiaTheme="majorEastAsia" w:cstheme="majorBidi"/>
      <w:i/>
      <w:iCs/>
      <w:color w:val="0F4761" w:themeColor="accent1" w:themeShade="BF"/>
      <w:sz w:val="28"/>
    </w:rPr>
  </w:style>
  <w:style w:type="character" w:customStyle="1" w:styleId="50">
    <w:name w:val="Заголовок 5 Знак"/>
    <w:basedOn w:val="a1"/>
    <w:link w:val="5"/>
    <w:uiPriority w:val="9"/>
    <w:rsid w:val="001F15E9"/>
    <w:rPr>
      <w:rFonts w:eastAsiaTheme="majorEastAsia" w:cstheme="majorBidi"/>
      <w:color w:val="0F4761" w:themeColor="accent1" w:themeShade="BF"/>
      <w:sz w:val="28"/>
    </w:rPr>
  </w:style>
  <w:style w:type="character" w:customStyle="1" w:styleId="60">
    <w:name w:val="Заголовок 6 Знак"/>
    <w:basedOn w:val="a1"/>
    <w:link w:val="6"/>
    <w:uiPriority w:val="9"/>
    <w:semiHidden/>
    <w:rsid w:val="001F15E9"/>
    <w:rPr>
      <w:rFonts w:eastAsiaTheme="majorEastAsia" w:cstheme="majorBidi"/>
      <w:i/>
      <w:iCs/>
      <w:color w:val="595959" w:themeColor="text1" w:themeTint="A6"/>
      <w:sz w:val="28"/>
    </w:rPr>
  </w:style>
  <w:style w:type="character" w:customStyle="1" w:styleId="70">
    <w:name w:val="Заголовок 7 Знак"/>
    <w:basedOn w:val="a1"/>
    <w:link w:val="7"/>
    <w:uiPriority w:val="9"/>
    <w:rsid w:val="001F15E9"/>
    <w:rPr>
      <w:rFonts w:eastAsiaTheme="majorEastAsia" w:cstheme="majorBidi"/>
      <w:color w:val="595959" w:themeColor="text1" w:themeTint="A6"/>
      <w:sz w:val="28"/>
    </w:rPr>
  </w:style>
  <w:style w:type="character" w:customStyle="1" w:styleId="80">
    <w:name w:val="Заголовок 8 Знак"/>
    <w:basedOn w:val="a1"/>
    <w:link w:val="8"/>
    <w:uiPriority w:val="9"/>
    <w:semiHidden/>
    <w:rsid w:val="001F15E9"/>
    <w:rPr>
      <w:rFonts w:eastAsiaTheme="majorEastAsia" w:cstheme="majorBidi"/>
      <w:i/>
      <w:iCs/>
      <w:color w:val="272727" w:themeColor="text1" w:themeTint="D8"/>
      <w:sz w:val="28"/>
    </w:rPr>
  </w:style>
  <w:style w:type="character" w:customStyle="1" w:styleId="90">
    <w:name w:val="Заголовок 9 Знак"/>
    <w:basedOn w:val="a1"/>
    <w:link w:val="9"/>
    <w:uiPriority w:val="9"/>
    <w:semiHidden/>
    <w:rsid w:val="001F15E9"/>
    <w:rPr>
      <w:rFonts w:eastAsiaTheme="majorEastAsia" w:cstheme="majorBidi"/>
      <w:color w:val="272727" w:themeColor="text1" w:themeTint="D8"/>
      <w:sz w:val="28"/>
    </w:rPr>
  </w:style>
  <w:style w:type="paragraph" w:styleId="ac">
    <w:name w:val="Title"/>
    <w:basedOn w:val="a0"/>
    <w:next w:val="a0"/>
    <w:link w:val="ad"/>
    <w:uiPriority w:val="10"/>
    <w:qFormat/>
    <w:rsid w:val="001F1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1"/>
    <w:link w:val="ac"/>
    <w:uiPriority w:val="10"/>
    <w:rsid w:val="001F15E9"/>
    <w:rPr>
      <w:rFonts w:asciiTheme="majorHAnsi" w:eastAsiaTheme="majorEastAsia" w:hAnsiTheme="majorHAnsi" w:cstheme="majorBidi"/>
      <w:spacing w:val="-10"/>
      <w:kern w:val="28"/>
      <w:sz w:val="56"/>
      <w:szCs w:val="56"/>
    </w:rPr>
  </w:style>
  <w:style w:type="paragraph" w:styleId="21">
    <w:name w:val="Quote"/>
    <w:basedOn w:val="a0"/>
    <w:next w:val="a0"/>
    <w:link w:val="22"/>
    <w:uiPriority w:val="29"/>
    <w:qFormat/>
    <w:rsid w:val="001F15E9"/>
    <w:pPr>
      <w:spacing w:before="160"/>
      <w:jc w:val="center"/>
    </w:pPr>
    <w:rPr>
      <w:i/>
      <w:iCs/>
      <w:color w:val="404040" w:themeColor="text1" w:themeTint="BF"/>
    </w:rPr>
  </w:style>
  <w:style w:type="character" w:customStyle="1" w:styleId="22">
    <w:name w:val="Цитата 2 Знак"/>
    <w:basedOn w:val="a1"/>
    <w:link w:val="21"/>
    <w:uiPriority w:val="29"/>
    <w:rsid w:val="001F15E9"/>
    <w:rPr>
      <w:rFonts w:ascii="Times New Roman" w:hAnsi="Times New Roman"/>
      <w:i/>
      <w:iCs/>
      <w:color w:val="404040" w:themeColor="text1" w:themeTint="BF"/>
      <w:sz w:val="28"/>
    </w:rPr>
  </w:style>
  <w:style w:type="paragraph" w:styleId="ae">
    <w:name w:val="List Paragraph"/>
    <w:basedOn w:val="a0"/>
    <w:uiPriority w:val="34"/>
    <w:qFormat/>
    <w:rsid w:val="001F15E9"/>
    <w:pPr>
      <w:ind w:left="720"/>
      <w:contextualSpacing/>
    </w:pPr>
  </w:style>
  <w:style w:type="character" w:styleId="af">
    <w:name w:val="Intense Emphasis"/>
    <w:basedOn w:val="a1"/>
    <w:uiPriority w:val="21"/>
    <w:qFormat/>
    <w:rsid w:val="001F15E9"/>
    <w:rPr>
      <w:i/>
      <w:iCs/>
      <w:color w:val="0F4761" w:themeColor="accent1" w:themeShade="BF"/>
    </w:rPr>
  </w:style>
  <w:style w:type="paragraph" w:styleId="af0">
    <w:name w:val="Intense Quote"/>
    <w:basedOn w:val="a0"/>
    <w:next w:val="a0"/>
    <w:link w:val="af1"/>
    <w:uiPriority w:val="30"/>
    <w:qFormat/>
    <w:rsid w:val="001F1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Выделенная цитата Знак"/>
    <w:basedOn w:val="a1"/>
    <w:link w:val="af0"/>
    <w:uiPriority w:val="30"/>
    <w:rsid w:val="001F15E9"/>
    <w:rPr>
      <w:rFonts w:ascii="Times New Roman" w:hAnsi="Times New Roman"/>
      <w:i/>
      <w:iCs/>
      <w:color w:val="0F4761" w:themeColor="accent1" w:themeShade="BF"/>
      <w:sz w:val="28"/>
    </w:rPr>
  </w:style>
  <w:style w:type="character" w:styleId="af2">
    <w:name w:val="Intense Reference"/>
    <w:basedOn w:val="a1"/>
    <w:uiPriority w:val="32"/>
    <w:qFormat/>
    <w:rsid w:val="001F15E9"/>
    <w:rPr>
      <w:b/>
      <w:bCs/>
      <w:smallCaps/>
      <w:color w:val="0F4761" w:themeColor="accent1" w:themeShade="BF"/>
      <w:spacing w:val="5"/>
    </w:rPr>
  </w:style>
  <w:style w:type="numbering" w:customStyle="1" w:styleId="11">
    <w:name w:val="Нет списка1"/>
    <w:next w:val="a3"/>
    <w:uiPriority w:val="99"/>
    <w:semiHidden/>
    <w:unhideWhenUsed/>
    <w:rsid w:val="005758F7"/>
  </w:style>
  <w:style w:type="paragraph" w:customStyle="1" w:styleId="af3">
    <w:name w:val="Подпись рисунка"/>
    <w:basedOn w:val="a0"/>
    <w:next w:val="a0"/>
    <w:autoRedefine/>
    <w:qFormat/>
    <w:rsid w:val="005758F7"/>
    <w:pPr>
      <w:spacing w:after="0" w:line="360" w:lineRule="auto"/>
      <w:ind w:firstLine="360"/>
      <w:jc w:val="center"/>
    </w:pPr>
    <w:rPr>
      <w:rFonts w:ascii="Calibri" w:eastAsia="Times New Roman" w:hAnsi="Calibri" w:cs="Times New Roman"/>
      <w:kern w:val="0"/>
      <w:sz w:val="24"/>
      <w:szCs w:val="24"/>
      <w:lang w:eastAsia="ru-RU"/>
      <w14:ligatures w14:val="none"/>
    </w:rPr>
  </w:style>
  <w:style w:type="character" w:styleId="af4">
    <w:name w:val="page number"/>
    <w:basedOn w:val="a1"/>
    <w:uiPriority w:val="99"/>
    <w:semiHidden/>
    <w:unhideWhenUsed/>
    <w:rsid w:val="005758F7"/>
  </w:style>
  <w:style w:type="paragraph" w:customStyle="1" w:styleId="110">
    <w:name w:val="Оглавление 11"/>
    <w:basedOn w:val="a0"/>
    <w:next w:val="a0"/>
    <w:autoRedefine/>
    <w:uiPriority w:val="39"/>
    <w:unhideWhenUsed/>
    <w:rsid w:val="005758F7"/>
    <w:pPr>
      <w:spacing w:before="120" w:after="0" w:line="360" w:lineRule="auto"/>
    </w:pPr>
    <w:rPr>
      <w:rFonts w:ascii="Calibri" w:eastAsia="Times New Roman" w:hAnsi="Calibri" w:cs="Calibri"/>
      <w:b/>
      <w:bCs/>
      <w:i/>
      <w:iCs/>
      <w:kern w:val="0"/>
      <w:sz w:val="24"/>
      <w:szCs w:val="24"/>
      <w:lang w:eastAsia="ru-RU"/>
      <w14:ligatures w14:val="none"/>
    </w:rPr>
  </w:style>
  <w:style w:type="paragraph" w:styleId="af5">
    <w:name w:val="No Spacing"/>
    <w:uiPriority w:val="1"/>
    <w:rsid w:val="005758F7"/>
    <w:pPr>
      <w:spacing w:after="0" w:line="240" w:lineRule="auto"/>
    </w:pPr>
    <w:rPr>
      <w:rFonts w:ascii="Times New Roman" w:hAnsi="Times New Roman"/>
      <w:kern w:val="0"/>
      <w:sz w:val="28"/>
      <w:szCs w:val="24"/>
      <w14:ligatures w14:val="none"/>
    </w:rPr>
  </w:style>
  <w:style w:type="character" w:styleId="af6">
    <w:name w:val="Placeholder Text"/>
    <w:basedOn w:val="a1"/>
    <w:uiPriority w:val="99"/>
    <w:semiHidden/>
    <w:rsid w:val="005758F7"/>
    <w:rPr>
      <w:color w:val="808080"/>
    </w:rPr>
  </w:style>
  <w:style w:type="paragraph" w:customStyle="1" w:styleId="12">
    <w:name w:val="Название объекта1"/>
    <w:basedOn w:val="a0"/>
    <w:next w:val="a0"/>
    <w:uiPriority w:val="35"/>
    <w:unhideWhenUsed/>
    <w:qFormat/>
    <w:rsid w:val="005758F7"/>
    <w:pPr>
      <w:spacing w:after="200" w:line="360" w:lineRule="auto"/>
      <w:jc w:val="both"/>
    </w:pPr>
    <w:rPr>
      <w:rFonts w:ascii="Calibri" w:eastAsia="Times New Roman" w:hAnsi="Calibri" w:cs="Times New Roman"/>
      <w:i/>
      <w:iCs/>
      <w:color w:val="44546A"/>
      <w:kern w:val="0"/>
      <w:sz w:val="18"/>
      <w:szCs w:val="18"/>
      <w:lang w:eastAsia="ru-RU"/>
      <w14:ligatures w14:val="none"/>
    </w:rPr>
  </w:style>
  <w:style w:type="paragraph" w:customStyle="1" w:styleId="13">
    <w:name w:val="Заголовок оглавления1"/>
    <w:basedOn w:val="1"/>
    <w:next w:val="a0"/>
    <w:uiPriority w:val="39"/>
    <w:unhideWhenUsed/>
    <w:qFormat/>
    <w:rsid w:val="005758F7"/>
    <w:pPr>
      <w:spacing w:line="276" w:lineRule="auto"/>
      <w:ind w:left="432"/>
      <w:jc w:val="center"/>
      <w:outlineLvl w:val="9"/>
    </w:pPr>
    <w:rPr>
      <w:rFonts w:eastAsia="Times New Roman"/>
      <w:bCs/>
      <w:kern w:val="0"/>
      <w:sz w:val="28"/>
      <w:szCs w:val="28"/>
      <w:lang w:eastAsia="ru-RU"/>
      <w14:ligatures w14:val="none"/>
    </w:rPr>
  </w:style>
  <w:style w:type="paragraph" w:customStyle="1" w:styleId="210">
    <w:name w:val="Оглавление 21"/>
    <w:basedOn w:val="a0"/>
    <w:next w:val="a0"/>
    <w:autoRedefine/>
    <w:uiPriority w:val="39"/>
    <w:unhideWhenUsed/>
    <w:rsid w:val="005758F7"/>
    <w:pPr>
      <w:spacing w:before="120" w:after="0" w:line="360" w:lineRule="auto"/>
      <w:ind w:left="240"/>
    </w:pPr>
    <w:rPr>
      <w:rFonts w:ascii="Calibri" w:eastAsia="Times New Roman" w:hAnsi="Calibri" w:cs="Calibri"/>
      <w:b/>
      <w:bCs/>
      <w:kern w:val="0"/>
      <w:sz w:val="22"/>
      <w:lang w:eastAsia="ru-RU"/>
      <w14:ligatures w14:val="none"/>
    </w:rPr>
  </w:style>
  <w:style w:type="character" w:customStyle="1" w:styleId="14">
    <w:name w:val="Гиперссылка1"/>
    <w:basedOn w:val="a1"/>
    <w:uiPriority w:val="99"/>
    <w:unhideWhenUsed/>
    <w:rsid w:val="005758F7"/>
    <w:rPr>
      <w:color w:val="0563C1"/>
      <w:u w:val="single"/>
    </w:rPr>
  </w:style>
  <w:style w:type="paragraph" w:customStyle="1" w:styleId="31">
    <w:name w:val="Оглавление 31"/>
    <w:basedOn w:val="a0"/>
    <w:next w:val="a0"/>
    <w:autoRedefine/>
    <w:uiPriority w:val="39"/>
    <w:unhideWhenUsed/>
    <w:rsid w:val="005758F7"/>
    <w:pPr>
      <w:spacing w:after="0" w:line="360" w:lineRule="auto"/>
      <w:ind w:left="480"/>
    </w:pPr>
    <w:rPr>
      <w:rFonts w:ascii="Calibri" w:eastAsia="Times New Roman" w:hAnsi="Calibri" w:cs="Calibri"/>
      <w:kern w:val="0"/>
      <w:sz w:val="20"/>
      <w:szCs w:val="20"/>
      <w:lang w:eastAsia="ru-RU"/>
      <w14:ligatures w14:val="none"/>
    </w:rPr>
  </w:style>
  <w:style w:type="paragraph" w:customStyle="1" w:styleId="41">
    <w:name w:val="Оглавление 41"/>
    <w:basedOn w:val="a0"/>
    <w:next w:val="a0"/>
    <w:autoRedefine/>
    <w:uiPriority w:val="39"/>
    <w:semiHidden/>
    <w:unhideWhenUsed/>
    <w:rsid w:val="005758F7"/>
    <w:pPr>
      <w:spacing w:after="0" w:line="360" w:lineRule="auto"/>
      <w:ind w:left="720"/>
    </w:pPr>
    <w:rPr>
      <w:rFonts w:ascii="Calibri" w:eastAsia="Times New Roman" w:hAnsi="Calibri" w:cs="Calibri"/>
      <w:kern w:val="0"/>
      <w:sz w:val="20"/>
      <w:szCs w:val="20"/>
      <w:lang w:eastAsia="ru-RU"/>
      <w14:ligatures w14:val="none"/>
    </w:rPr>
  </w:style>
  <w:style w:type="paragraph" w:customStyle="1" w:styleId="51">
    <w:name w:val="Оглавление 51"/>
    <w:basedOn w:val="a0"/>
    <w:next w:val="a0"/>
    <w:autoRedefine/>
    <w:uiPriority w:val="39"/>
    <w:semiHidden/>
    <w:unhideWhenUsed/>
    <w:rsid w:val="005758F7"/>
    <w:pPr>
      <w:spacing w:after="0" w:line="360" w:lineRule="auto"/>
      <w:ind w:left="960"/>
    </w:pPr>
    <w:rPr>
      <w:rFonts w:ascii="Calibri" w:eastAsia="Times New Roman" w:hAnsi="Calibri" w:cs="Calibri"/>
      <w:kern w:val="0"/>
      <w:sz w:val="20"/>
      <w:szCs w:val="20"/>
      <w:lang w:eastAsia="ru-RU"/>
      <w14:ligatures w14:val="none"/>
    </w:rPr>
  </w:style>
  <w:style w:type="paragraph" w:customStyle="1" w:styleId="61">
    <w:name w:val="Оглавление 61"/>
    <w:basedOn w:val="a0"/>
    <w:next w:val="a0"/>
    <w:autoRedefine/>
    <w:uiPriority w:val="39"/>
    <w:semiHidden/>
    <w:unhideWhenUsed/>
    <w:rsid w:val="005758F7"/>
    <w:pPr>
      <w:spacing w:after="0" w:line="360" w:lineRule="auto"/>
      <w:ind w:left="1200"/>
    </w:pPr>
    <w:rPr>
      <w:rFonts w:ascii="Calibri" w:eastAsia="Times New Roman" w:hAnsi="Calibri" w:cs="Calibri"/>
      <w:kern w:val="0"/>
      <w:sz w:val="20"/>
      <w:szCs w:val="20"/>
      <w:lang w:eastAsia="ru-RU"/>
      <w14:ligatures w14:val="none"/>
    </w:rPr>
  </w:style>
  <w:style w:type="paragraph" w:customStyle="1" w:styleId="71">
    <w:name w:val="Оглавление 71"/>
    <w:basedOn w:val="a0"/>
    <w:next w:val="a0"/>
    <w:autoRedefine/>
    <w:uiPriority w:val="39"/>
    <w:semiHidden/>
    <w:unhideWhenUsed/>
    <w:rsid w:val="005758F7"/>
    <w:pPr>
      <w:spacing w:after="0" w:line="360" w:lineRule="auto"/>
      <w:ind w:left="1440"/>
    </w:pPr>
    <w:rPr>
      <w:rFonts w:ascii="Calibri" w:eastAsia="Times New Roman" w:hAnsi="Calibri" w:cs="Calibri"/>
      <w:kern w:val="0"/>
      <w:sz w:val="20"/>
      <w:szCs w:val="20"/>
      <w:lang w:eastAsia="ru-RU"/>
      <w14:ligatures w14:val="none"/>
    </w:rPr>
  </w:style>
  <w:style w:type="paragraph" w:customStyle="1" w:styleId="81">
    <w:name w:val="Оглавление 81"/>
    <w:basedOn w:val="a0"/>
    <w:next w:val="a0"/>
    <w:autoRedefine/>
    <w:uiPriority w:val="39"/>
    <w:semiHidden/>
    <w:unhideWhenUsed/>
    <w:rsid w:val="005758F7"/>
    <w:pPr>
      <w:spacing w:after="0" w:line="360" w:lineRule="auto"/>
      <w:ind w:left="1680"/>
    </w:pPr>
    <w:rPr>
      <w:rFonts w:ascii="Calibri" w:eastAsia="Times New Roman" w:hAnsi="Calibri" w:cs="Calibri"/>
      <w:kern w:val="0"/>
      <w:sz w:val="20"/>
      <w:szCs w:val="20"/>
      <w:lang w:eastAsia="ru-RU"/>
      <w14:ligatures w14:val="none"/>
    </w:rPr>
  </w:style>
  <w:style w:type="paragraph" w:customStyle="1" w:styleId="91">
    <w:name w:val="Оглавление 91"/>
    <w:basedOn w:val="a0"/>
    <w:next w:val="a0"/>
    <w:autoRedefine/>
    <w:uiPriority w:val="39"/>
    <w:semiHidden/>
    <w:unhideWhenUsed/>
    <w:rsid w:val="005758F7"/>
    <w:pPr>
      <w:spacing w:after="0" w:line="360" w:lineRule="auto"/>
      <w:ind w:left="1920"/>
    </w:pPr>
    <w:rPr>
      <w:rFonts w:ascii="Calibri" w:eastAsia="Times New Roman" w:hAnsi="Calibri" w:cs="Calibri"/>
      <w:kern w:val="0"/>
      <w:sz w:val="20"/>
      <w:szCs w:val="20"/>
      <w:lang w:eastAsia="ru-RU"/>
      <w14:ligatures w14:val="none"/>
    </w:rPr>
  </w:style>
  <w:style w:type="character" w:styleId="af7">
    <w:name w:val="Unresolved Mention"/>
    <w:basedOn w:val="a1"/>
    <w:uiPriority w:val="99"/>
    <w:semiHidden/>
    <w:unhideWhenUsed/>
    <w:rsid w:val="005758F7"/>
    <w:rPr>
      <w:color w:val="605E5C"/>
      <w:shd w:val="clear" w:color="auto" w:fill="E1DFDD"/>
    </w:rPr>
  </w:style>
  <w:style w:type="paragraph" w:styleId="af8">
    <w:name w:val="footer"/>
    <w:basedOn w:val="a0"/>
    <w:link w:val="af9"/>
    <w:uiPriority w:val="99"/>
    <w:unhideWhenUsed/>
    <w:rsid w:val="005758F7"/>
    <w:pPr>
      <w:tabs>
        <w:tab w:val="center" w:pos="4677"/>
        <w:tab w:val="right" w:pos="9355"/>
      </w:tabs>
      <w:spacing w:after="0" w:line="360" w:lineRule="auto"/>
      <w:jc w:val="both"/>
    </w:pPr>
    <w:rPr>
      <w:rFonts w:ascii="Calibri" w:eastAsia="Times New Roman" w:hAnsi="Calibri" w:cs="Times New Roman"/>
      <w:kern w:val="0"/>
      <w:sz w:val="24"/>
      <w:szCs w:val="24"/>
      <w:lang w:eastAsia="ru-RU"/>
      <w14:ligatures w14:val="none"/>
    </w:rPr>
  </w:style>
  <w:style w:type="character" w:customStyle="1" w:styleId="af9">
    <w:name w:val="Нижний колонтитул Знак"/>
    <w:basedOn w:val="a1"/>
    <w:link w:val="af8"/>
    <w:uiPriority w:val="99"/>
    <w:rsid w:val="005758F7"/>
    <w:rPr>
      <w:rFonts w:ascii="Calibri" w:eastAsia="Times New Roman" w:hAnsi="Calibri" w:cs="Times New Roman"/>
      <w:kern w:val="0"/>
      <w:sz w:val="24"/>
      <w:szCs w:val="24"/>
      <w:lang w:eastAsia="ru-RU"/>
      <w14:ligatures w14:val="none"/>
    </w:rPr>
  </w:style>
  <w:style w:type="paragraph" w:styleId="afa">
    <w:name w:val="Balloon Text"/>
    <w:basedOn w:val="a0"/>
    <w:link w:val="afb"/>
    <w:uiPriority w:val="99"/>
    <w:semiHidden/>
    <w:unhideWhenUsed/>
    <w:rsid w:val="005758F7"/>
    <w:pPr>
      <w:spacing w:after="0" w:line="360" w:lineRule="auto"/>
      <w:jc w:val="both"/>
    </w:pPr>
    <w:rPr>
      <w:rFonts w:ascii="Calibri" w:eastAsia="Times New Roman" w:hAnsi="Calibri" w:cs="Times New Roman"/>
      <w:kern w:val="0"/>
      <w:sz w:val="18"/>
      <w:szCs w:val="18"/>
      <w:lang w:eastAsia="ru-RU"/>
      <w14:ligatures w14:val="none"/>
    </w:rPr>
  </w:style>
  <w:style w:type="character" w:customStyle="1" w:styleId="afb">
    <w:name w:val="Текст выноски Знак"/>
    <w:basedOn w:val="a1"/>
    <w:link w:val="afa"/>
    <w:uiPriority w:val="99"/>
    <w:semiHidden/>
    <w:rsid w:val="005758F7"/>
    <w:rPr>
      <w:rFonts w:ascii="Calibri" w:eastAsia="Times New Roman" w:hAnsi="Calibri" w:cs="Times New Roman"/>
      <w:kern w:val="0"/>
      <w:sz w:val="18"/>
      <w:szCs w:val="18"/>
      <w:lang w:eastAsia="ru-RU"/>
      <w14:ligatures w14:val="none"/>
    </w:rPr>
  </w:style>
  <w:style w:type="character" w:customStyle="1" w:styleId="pl-k">
    <w:name w:val="pl-k"/>
    <w:basedOn w:val="a1"/>
    <w:rsid w:val="005758F7"/>
  </w:style>
  <w:style w:type="character" w:customStyle="1" w:styleId="pl-en">
    <w:name w:val="pl-en"/>
    <w:basedOn w:val="a1"/>
    <w:rsid w:val="005758F7"/>
  </w:style>
  <w:style w:type="character" w:customStyle="1" w:styleId="pl-v">
    <w:name w:val="pl-v"/>
    <w:basedOn w:val="a1"/>
    <w:rsid w:val="005758F7"/>
  </w:style>
  <w:style w:type="character" w:customStyle="1" w:styleId="pl-s1">
    <w:name w:val="pl-s1"/>
    <w:basedOn w:val="a1"/>
    <w:rsid w:val="005758F7"/>
  </w:style>
  <w:style w:type="character" w:customStyle="1" w:styleId="pl-c1">
    <w:name w:val="pl-c1"/>
    <w:basedOn w:val="a1"/>
    <w:rsid w:val="005758F7"/>
  </w:style>
  <w:style w:type="character" w:customStyle="1" w:styleId="pl-c">
    <w:name w:val="pl-c"/>
    <w:basedOn w:val="a1"/>
    <w:rsid w:val="005758F7"/>
  </w:style>
  <w:style w:type="table" w:styleId="afc">
    <w:name w:val="Table Grid"/>
    <w:basedOn w:val="a2"/>
    <w:uiPriority w:val="39"/>
    <w:rsid w:val="005758F7"/>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Подпись таблицы"/>
    <w:basedOn w:val="a0"/>
    <w:next w:val="a0"/>
    <w:qFormat/>
    <w:rsid w:val="005758F7"/>
    <w:pPr>
      <w:keepNext/>
      <w:spacing w:after="0" w:line="360" w:lineRule="auto"/>
      <w:jc w:val="right"/>
    </w:pPr>
    <w:rPr>
      <w:rFonts w:ascii="Calibri" w:eastAsia="Times New Roman" w:hAnsi="Calibri" w:cs="Times New Roman"/>
      <w:kern w:val="0"/>
      <w:sz w:val="24"/>
      <w:szCs w:val="24"/>
      <w:lang w:eastAsia="ru-RU"/>
      <w14:ligatures w14:val="none"/>
    </w:rPr>
  </w:style>
  <w:style w:type="paragraph" w:styleId="afe">
    <w:name w:val="List Number"/>
    <w:basedOn w:val="a0"/>
    <w:uiPriority w:val="99"/>
    <w:unhideWhenUsed/>
    <w:rsid w:val="005758F7"/>
    <w:pPr>
      <w:spacing w:after="0" w:line="360" w:lineRule="auto"/>
      <w:contextualSpacing/>
      <w:jc w:val="both"/>
    </w:pPr>
    <w:rPr>
      <w:rFonts w:ascii="Calibri" w:eastAsia="Times New Roman" w:hAnsi="Calibri" w:cs="Times New Roman"/>
      <w:kern w:val="0"/>
      <w:sz w:val="24"/>
      <w:szCs w:val="24"/>
      <w:lang w:eastAsia="ru-RU"/>
      <w14:ligatures w14:val="none"/>
    </w:rPr>
  </w:style>
  <w:style w:type="character" w:customStyle="1" w:styleId="15">
    <w:name w:val="Просмотренная гиперссылка1"/>
    <w:basedOn w:val="a1"/>
    <w:uiPriority w:val="99"/>
    <w:semiHidden/>
    <w:unhideWhenUsed/>
    <w:rsid w:val="005758F7"/>
    <w:rPr>
      <w:color w:val="954F72"/>
      <w:u w:val="single"/>
    </w:rPr>
  </w:style>
  <w:style w:type="paragraph" w:styleId="aff">
    <w:name w:val="Normal (Web)"/>
    <w:basedOn w:val="a0"/>
    <w:uiPriority w:val="99"/>
    <w:semiHidden/>
    <w:unhideWhenUsed/>
    <w:rsid w:val="005758F7"/>
    <w:pPr>
      <w:spacing w:before="100" w:beforeAutospacing="1" w:after="100" w:afterAutospacing="1" w:line="360" w:lineRule="auto"/>
    </w:pPr>
    <w:rPr>
      <w:rFonts w:ascii="Calibri" w:eastAsia="Times New Roman" w:hAnsi="Calibri" w:cs="Times New Roman"/>
      <w:kern w:val="0"/>
      <w:sz w:val="24"/>
      <w:szCs w:val="24"/>
      <w:lang w:eastAsia="ru-RU"/>
      <w14:ligatures w14:val="none"/>
    </w:rPr>
  </w:style>
  <w:style w:type="paragraph" w:styleId="a">
    <w:name w:val="List Bullet"/>
    <w:basedOn w:val="a0"/>
    <w:uiPriority w:val="99"/>
    <w:unhideWhenUsed/>
    <w:rsid w:val="005758F7"/>
    <w:pPr>
      <w:numPr>
        <w:numId w:val="1"/>
      </w:numPr>
      <w:spacing w:after="0" w:line="360" w:lineRule="auto"/>
      <w:contextualSpacing/>
      <w:jc w:val="both"/>
    </w:pPr>
    <w:rPr>
      <w:rFonts w:ascii="Calibri" w:eastAsia="Times New Roman" w:hAnsi="Calibri" w:cs="Times New Roman"/>
      <w:kern w:val="0"/>
      <w:sz w:val="24"/>
      <w:szCs w:val="24"/>
      <w:lang w:eastAsia="ru-RU"/>
      <w14:ligatures w14:val="none"/>
    </w:rPr>
  </w:style>
  <w:style w:type="paragraph" w:styleId="aff0">
    <w:name w:val="footnote text"/>
    <w:basedOn w:val="a0"/>
    <w:link w:val="aff1"/>
    <w:uiPriority w:val="99"/>
    <w:semiHidden/>
    <w:unhideWhenUsed/>
    <w:rsid w:val="005758F7"/>
    <w:pPr>
      <w:spacing w:after="0" w:line="360" w:lineRule="auto"/>
      <w:jc w:val="both"/>
    </w:pPr>
    <w:rPr>
      <w:rFonts w:ascii="Calibri" w:eastAsia="Times New Roman" w:hAnsi="Calibri" w:cs="Times New Roman"/>
      <w:kern w:val="0"/>
      <w:sz w:val="20"/>
      <w:szCs w:val="20"/>
      <w:lang w:eastAsia="ru-RU"/>
      <w14:ligatures w14:val="none"/>
    </w:rPr>
  </w:style>
  <w:style w:type="character" w:customStyle="1" w:styleId="aff1">
    <w:name w:val="Текст сноски Знак"/>
    <w:basedOn w:val="a1"/>
    <w:link w:val="aff0"/>
    <w:uiPriority w:val="99"/>
    <w:semiHidden/>
    <w:rsid w:val="005758F7"/>
    <w:rPr>
      <w:rFonts w:ascii="Calibri" w:eastAsia="Times New Roman" w:hAnsi="Calibri" w:cs="Times New Roman"/>
      <w:kern w:val="0"/>
      <w:sz w:val="20"/>
      <w:szCs w:val="20"/>
      <w:lang w:eastAsia="ru-RU"/>
      <w14:ligatures w14:val="none"/>
    </w:rPr>
  </w:style>
  <w:style w:type="character" w:styleId="aff2">
    <w:name w:val="footnote reference"/>
    <w:basedOn w:val="a1"/>
    <w:uiPriority w:val="99"/>
    <w:semiHidden/>
    <w:unhideWhenUsed/>
    <w:rsid w:val="005758F7"/>
    <w:rPr>
      <w:vertAlign w:val="superscript"/>
    </w:rPr>
  </w:style>
  <w:style w:type="character" w:styleId="aff3">
    <w:name w:val="Emphasis"/>
    <w:basedOn w:val="a1"/>
    <w:uiPriority w:val="20"/>
    <w:qFormat/>
    <w:rsid w:val="005758F7"/>
    <w:rPr>
      <w:i/>
      <w:iCs/>
    </w:rPr>
  </w:style>
  <w:style w:type="character" w:styleId="aff4">
    <w:name w:val="Strong"/>
    <w:basedOn w:val="a1"/>
    <w:uiPriority w:val="22"/>
    <w:qFormat/>
    <w:rsid w:val="005758F7"/>
    <w:rPr>
      <w:b/>
      <w:bCs/>
    </w:rPr>
  </w:style>
  <w:style w:type="paragraph" w:styleId="aff5">
    <w:name w:val="header"/>
    <w:basedOn w:val="a0"/>
    <w:link w:val="aff6"/>
    <w:uiPriority w:val="99"/>
    <w:unhideWhenUsed/>
    <w:rsid w:val="005758F7"/>
    <w:pPr>
      <w:tabs>
        <w:tab w:val="center" w:pos="4677"/>
        <w:tab w:val="right" w:pos="9355"/>
      </w:tabs>
      <w:spacing w:after="0" w:line="240" w:lineRule="auto"/>
      <w:jc w:val="both"/>
    </w:pPr>
    <w:rPr>
      <w:rFonts w:ascii="Calibri" w:eastAsia="Times New Roman" w:hAnsi="Calibri" w:cs="Times New Roman"/>
      <w:kern w:val="0"/>
      <w:sz w:val="24"/>
      <w:szCs w:val="24"/>
      <w:lang w:eastAsia="ru-RU"/>
      <w14:ligatures w14:val="none"/>
    </w:rPr>
  </w:style>
  <w:style w:type="character" w:customStyle="1" w:styleId="aff6">
    <w:name w:val="Верхний колонтитул Знак"/>
    <w:basedOn w:val="a1"/>
    <w:link w:val="aff5"/>
    <w:uiPriority w:val="99"/>
    <w:rsid w:val="005758F7"/>
    <w:rPr>
      <w:rFonts w:ascii="Calibri" w:eastAsia="Times New Roman" w:hAnsi="Calibri" w:cs="Times New Roman"/>
      <w:kern w:val="0"/>
      <w:sz w:val="24"/>
      <w:szCs w:val="24"/>
      <w:lang w:eastAsia="ru-RU"/>
      <w14:ligatures w14:val="none"/>
    </w:rPr>
  </w:style>
  <w:style w:type="character" w:customStyle="1" w:styleId="16">
    <w:name w:val="Неразрешенное упоминание1"/>
    <w:basedOn w:val="a1"/>
    <w:uiPriority w:val="99"/>
    <w:semiHidden/>
    <w:unhideWhenUsed/>
    <w:rsid w:val="005758F7"/>
    <w:rPr>
      <w:color w:val="605E5C"/>
      <w:shd w:val="clear" w:color="auto" w:fill="E1DFDD"/>
    </w:rPr>
  </w:style>
  <w:style w:type="paragraph" w:styleId="aff7">
    <w:name w:val="Revision"/>
    <w:hidden/>
    <w:uiPriority w:val="99"/>
    <w:semiHidden/>
    <w:rsid w:val="005758F7"/>
    <w:pPr>
      <w:spacing w:after="0" w:line="240" w:lineRule="auto"/>
    </w:pPr>
    <w:rPr>
      <w:rFonts w:eastAsia="Times New Roman" w:cs="Times New Roman"/>
      <w:kern w:val="0"/>
      <w:sz w:val="24"/>
      <w:szCs w:val="24"/>
      <w:lang w:eastAsia="ru-RU"/>
      <w14:ligatures w14:val="none"/>
    </w:rPr>
  </w:style>
  <w:style w:type="character" w:styleId="aff8">
    <w:name w:val="annotation reference"/>
    <w:basedOn w:val="a1"/>
    <w:uiPriority w:val="99"/>
    <w:semiHidden/>
    <w:unhideWhenUsed/>
    <w:rsid w:val="005758F7"/>
    <w:rPr>
      <w:sz w:val="16"/>
      <w:szCs w:val="16"/>
    </w:rPr>
  </w:style>
  <w:style w:type="paragraph" w:styleId="aff9">
    <w:name w:val="annotation text"/>
    <w:basedOn w:val="a0"/>
    <w:link w:val="affa"/>
    <w:uiPriority w:val="99"/>
    <w:unhideWhenUsed/>
    <w:rsid w:val="005758F7"/>
    <w:pPr>
      <w:spacing w:after="0" w:line="240" w:lineRule="auto"/>
      <w:jc w:val="both"/>
    </w:pPr>
    <w:rPr>
      <w:rFonts w:ascii="Calibri" w:eastAsia="Times New Roman" w:hAnsi="Calibri" w:cs="Times New Roman"/>
      <w:kern w:val="0"/>
      <w:sz w:val="20"/>
      <w:szCs w:val="20"/>
      <w:lang w:eastAsia="ru-RU"/>
      <w14:ligatures w14:val="none"/>
    </w:rPr>
  </w:style>
  <w:style w:type="character" w:customStyle="1" w:styleId="affa">
    <w:name w:val="Текст примечания Знак"/>
    <w:basedOn w:val="a1"/>
    <w:link w:val="aff9"/>
    <w:uiPriority w:val="99"/>
    <w:rsid w:val="005758F7"/>
    <w:rPr>
      <w:rFonts w:ascii="Calibri" w:eastAsia="Times New Roman" w:hAnsi="Calibri" w:cs="Times New Roman"/>
      <w:kern w:val="0"/>
      <w:sz w:val="20"/>
      <w:szCs w:val="20"/>
      <w:lang w:eastAsia="ru-RU"/>
      <w14:ligatures w14:val="none"/>
    </w:rPr>
  </w:style>
  <w:style w:type="paragraph" w:styleId="affb">
    <w:name w:val="annotation subject"/>
    <w:basedOn w:val="aff9"/>
    <w:next w:val="aff9"/>
    <w:link w:val="affc"/>
    <w:uiPriority w:val="99"/>
    <w:semiHidden/>
    <w:unhideWhenUsed/>
    <w:rsid w:val="005758F7"/>
    <w:rPr>
      <w:b/>
      <w:bCs/>
    </w:rPr>
  </w:style>
  <w:style w:type="character" w:customStyle="1" w:styleId="affc">
    <w:name w:val="Тема примечания Знак"/>
    <w:basedOn w:val="affa"/>
    <w:link w:val="affb"/>
    <w:uiPriority w:val="99"/>
    <w:semiHidden/>
    <w:rsid w:val="005758F7"/>
    <w:rPr>
      <w:rFonts w:ascii="Calibri" w:eastAsia="Times New Roman" w:hAnsi="Calibri" w:cs="Times New Roman"/>
      <w:b/>
      <w:bCs/>
      <w:kern w:val="0"/>
      <w:sz w:val="20"/>
      <w:szCs w:val="20"/>
      <w:lang w:eastAsia="ru-RU"/>
      <w14:ligatures w14:val="none"/>
    </w:rPr>
  </w:style>
  <w:style w:type="character" w:styleId="affd">
    <w:name w:val="Hyperlink"/>
    <w:basedOn w:val="a1"/>
    <w:uiPriority w:val="99"/>
    <w:semiHidden/>
    <w:unhideWhenUsed/>
    <w:rsid w:val="005758F7"/>
    <w:rPr>
      <w:color w:val="467886" w:themeColor="hyperlink"/>
      <w:u w:val="single"/>
    </w:rPr>
  </w:style>
  <w:style w:type="character" w:styleId="affe">
    <w:name w:val="FollowedHyperlink"/>
    <w:basedOn w:val="a1"/>
    <w:uiPriority w:val="99"/>
    <w:semiHidden/>
    <w:unhideWhenUsed/>
    <w:rsid w:val="005758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rchip.com/sandbox?code_url=https:%2F%2Fraw.githubusercontent.com%2Fstevehoover%2FLF-Building-a-RISC-V-CPU-Core%2Fmaster%2Frisc-v_shell.tlv" TargetMode="External"/><Relationship Id="rId3" Type="http://schemas.openxmlformats.org/officeDocument/2006/relationships/settings" Target="settings.xml"/><Relationship Id="rId7" Type="http://schemas.openxmlformats.org/officeDocument/2006/relationships/hyperlink" Target="https://github.com/stevehoover/LF-Building-a-RISC-V-CPU-Core.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4062</Words>
  <Characters>23159</Characters>
  <Application>Microsoft Office Word</Application>
  <DocSecurity>0</DocSecurity>
  <Lines>192</Lines>
  <Paragraphs>54</Paragraphs>
  <ScaleCrop>false</ScaleCrop>
  <Company>SPecialiST RePack</Company>
  <LinksUpToDate>false</LinksUpToDate>
  <CharactersWithSpaces>27167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Горовой Владимир Витальевич</dc:creator>
  <cp:keywords/>
  <dc:description/>
  <cp:lastModifiedBy>Американов Александр Александрович</cp:lastModifiedBy>
  <cp:revision>26</cp:revision>
  <cp:lastPrinted>2024-04-12T21:54:00Z</cp:lastPrinted>
  <dcterms:created xsi:type="dcterms:W3CDTF">2024-04-12T21:45:00Z</dcterms:created>
  <dcterms:modified xsi:type="dcterms:W3CDTF">2024-05-29T22:47:00Z</dcterms:modified>
</cp:coreProperties>
</file>