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1F" w:rsidRDefault="00923992" w:rsidP="00923992">
      <w:pPr>
        <w:pStyle w:val="ListParagraph"/>
        <w:numPr>
          <w:ilvl w:val="0"/>
          <w:numId w:val="1"/>
        </w:numPr>
      </w:pPr>
      <w:r>
        <w:t>Mention if there are any outliers in each of the features using z-score</w:t>
      </w:r>
    </w:p>
    <w:p w:rsidR="00923992" w:rsidRDefault="00923992" w:rsidP="00923992">
      <w:pPr>
        <w:pStyle w:val="ListParagraph"/>
        <w:numPr>
          <w:ilvl w:val="0"/>
          <w:numId w:val="1"/>
        </w:numPr>
      </w:pPr>
      <w:r>
        <w:t>Identify the top 3 percentile and bottom 3 percentile of the observations in each of the features</w:t>
      </w:r>
    </w:p>
    <w:p w:rsidR="00923992" w:rsidRDefault="00923992" w:rsidP="00923992">
      <w:pPr>
        <w:pStyle w:val="ListParagraph"/>
        <w:numPr>
          <w:ilvl w:val="0"/>
          <w:numId w:val="1"/>
        </w:numPr>
      </w:pPr>
      <w:r>
        <w:t xml:space="preserve">Compute the skewness of socialism and </w:t>
      </w:r>
      <w:r w:rsidR="005919C9">
        <w:t>validate the same by drawing a histogram on this feature</w:t>
      </w:r>
    </w:p>
    <w:p w:rsidR="0097642D" w:rsidRDefault="005919C9" w:rsidP="0097642D">
      <w:pPr>
        <w:pStyle w:val="ListParagraph"/>
        <w:numPr>
          <w:ilvl w:val="0"/>
          <w:numId w:val="1"/>
        </w:numPr>
      </w:pPr>
      <w:r>
        <w:t>Arrange the countries in descending order of “</w:t>
      </w:r>
      <w:r w:rsidR="0097642D">
        <w:t>Healthy life expectancy” and show in a bar chart</w:t>
      </w:r>
    </w:p>
    <w:p w:rsidR="0097642D" w:rsidRDefault="0097642D" w:rsidP="0097642D">
      <w:pPr>
        <w:pStyle w:val="ListParagraph"/>
        <w:numPr>
          <w:ilvl w:val="0"/>
          <w:numId w:val="1"/>
        </w:numPr>
      </w:pPr>
      <w:r>
        <w:t xml:space="preserve">Show the correlation </w:t>
      </w:r>
      <w:proofErr w:type="spellStart"/>
      <w:r>
        <w:t>heatmap</w:t>
      </w:r>
      <w:proofErr w:type="spellEnd"/>
      <w:r>
        <w:t xml:space="preserve"> between different features</w:t>
      </w:r>
    </w:p>
    <w:p w:rsidR="0097642D" w:rsidRDefault="0097642D" w:rsidP="0097642D">
      <w:pPr>
        <w:pStyle w:val="ListParagraph"/>
        <w:numPr>
          <w:ilvl w:val="0"/>
          <w:numId w:val="1"/>
        </w:numPr>
      </w:pPr>
      <w:r>
        <w:t>With the help of a scatter plot, can you comment on the nature of relationship between the ladder score and healthy life expectancy</w:t>
      </w:r>
    </w:p>
    <w:p w:rsidR="0097642D" w:rsidRDefault="0097642D" w:rsidP="0097642D">
      <w:pPr>
        <w:pStyle w:val="ListParagraph"/>
        <w:numPr>
          <w:ilvl w:val="0"/>
          <w:numId w:val="1"/>
        </w:numPr>
      </w:pPr>
      <w:r>
        <w:t xml:space="preserve">Use box plot to identify the </w:t>
      </w:r>
      <w:r w:rsidR="00F0225D">
        <w:t>nature</w:t>
      </w:r>
      <w:r>
        <w:t xml:space="preserve"> of skewness in “healthy life </w:t>
      </w:r>
      <w:r w:rsidR="00F0225D">
        <w:t>expectancy</w:t>
      </w:r>
      <w:r>
        <w:t>” and the “ladder score”</w:t>
      </w:r>
    </w:p>
    <w:p w:rsidR="0097642D" w:rsidRDefault="00F0225D" w:rsidP="0097642D">
      <w:pPr>
        <w:pStyle w:val="ListParagraph"/>
        <w:numPr>
          <w:ilvl w:val="0"/>
          <w:numId w:val="1"/>
        </w:numPr>
      </w:pPr>
      <w:r>
        <w:t>Which of the countries are top 10% in terms of healthy life expectancy?</w:t>
      </w:r>
    </w:p>
    <w:p w:rsidR="003B4637" w:rsidRDefault="003B4637" w:rsidP="0097642D">
      <w:pPr>
        <w:pStyle w:val="ListParagraph"/>
        <w:numPr>
          <w:ilvl w:val="0"/>
          <w:numId w:val="1"/>
        </w:numPr>
      </w:pPr>
      <w:r>
        <w:t>Compute the descriptive statistics of the numeric columns</w:t>
      </w:r>
    </w:p>
    <w:p w:rsidR="006D42C0" w:rsidRDefault="006D42C0" w:rsidP="0097642D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pareto</w:t>
      </w:r>
      <w:proofErr w:type="spellEnd"/>
      <w:r>
        <w:t xml:space="preserve"> chart for “Socialism”</w:t>
      </w:r>
      <w:bookmarkStart w:id="0" w:name="_GoBack"/>
      <w:bookmarkEnd w:id="0"/>
    </w:p>
    <w:sectPr w:rsidR="006D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130C"/>
    <w:multiLevelType w:val="hybridMultilevel"/>
    <w:tmpl w:val="7EAE42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D5"/>
    <w:rsid w:val="00272BD5"/>
    <w:rsid w:val="00392633"/>
    <w:rsid w:val="003B4637"/>
    <w:rsid w:val="005919C9"/>
    <w:rsid w:val="006D42C0"/>
    <w:rsid w:val="00747B69"/>
    <w:rsid w:val="00923992"/>
    <w:rsid w:val="0097642D"/>
    <w:rsid w:val="00B20317"/>
    <w:rsid w:val="00F0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9C12"/>
  <w15:chartTrackingRefBased/>
  <w15:docId w15:val="{2E669AB6-4D78-4E65-931B-29FF58FB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5</cp:revision>
  <dcterms:created xsi:type="dcterms:W3CDTF">2023-04-05T18:10:00Z</dcterms:created>
  <dcterms:modified xsi:type="dcterms:W3CDTF">2023-04-05T19:21:00Z</dcterms:modified>
</cp:coreProperties>
</file>