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D43B" w14:textId="77777777" w:rsidR="00495FD6" w:rsidRDefault="00000000">
      <w:pPr>
        <w:ind w:left="412"/>
        <w:rPr>
          <w:sz w:val="20"/>
        </w:rPr>
      </w:pPr>
      <w:r>
        <w:rPr>
          <w:noProof/>
          <w:sz w:val="20"/>
        </w:rPr>
        <w:drawing>
          <wp:inline distT="0" distB="0" distL="0" distR="0" wp14:anchorId="5A29C347" wp14:editId="0F357408">
            <wp:extent cx="5343525" cy="7810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961A" w14:textId="77777777" w:rsidR="00495FD6" w:rsidRDefault="00495FD6">
      <w:pPr>
        <w:pStyle w:val="BodyText"/>
        <w:spacing w:before="0"/>
        <w:ind w:left="0" w:firstLine="0"/>
        <w:rPr>
          <w:sz w:val="32"/>
        </w:rPr>
      </w:pPr>
    </w:p>
    <w:p w14:paraId="085E45E8" w14:textId="77777777" w:rsidR="00495FD6" w:rsidRDefault="00495FD6">
      <w:pPr>
        <w:pStyle w:val="BodyText"/>
        <w:spacing w:before="158"/>
        <w:ind w:left="0" w:firstLine="0"/>
        <w:rPr>
          <w:sz w:val="32"/>
        </w:rPr>
      </w:pPr>
    </w:p>
    <w:p w14:paraId="23AC7C52" w14:textId="77777777" w:rsidR="00495FD6" w:rsidRDefault="00000000">
      <w:pPr>
        <w:spacing w:line="480" w:lineRule="auto"/>
        <w:ind w:left="2224" w:right="2582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Applications Semester – V</w:t>
      </w:r>
    </w:p>
    <w:p w14:paraId="2B2A219E" w14:textId="450169F7" w:rsidR="00495FD6" w:rsidRDefault="00000000">
      <w:pPr>
        <w:spacing w:line="480" w:lineRule="auto"/>
        <w:ind w:left="3382" w:right="3739" w:hanging="2"/>
        <w:jc w:val="center"/>
        <w:rPr>
          <w:b/>
          <w:sz w:val="32"/>
        </w:rPr>
      </w:pPr>
      <w:r>
        <w:rPr>
          <w:b/>
          <w:sz w:val="32"/>
        </w:rPr>
        <w:t>Deep Learning Experiment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No.:</w:t>
      </w:r>
      <w:r>
        <w:rPr>
          <w:b/>
          <w:spacing w:val="-11"/>
          <w:sz w:val="32"/>
        </w:rPr>
        <w:t xml:space="preserve"> </w:t>
      </w:r>
      <w:r w:rsidR="00542BB6">
        <w:rPr>
          <w:b/>
          <w:spacing w:val="-11"/>
          <w:sz w:val="32"/>
        </w:rPr>
        <w:t>4</w:t>
      </w:r>
    </w:p>
    <w:p w14:paraId="72E50A40" w14:textId="77777777" w:rsidR="00542BB6" w:rsidRDefault="00000000" w:rsidP="00542BB6">
      <w:pPr>
        <w:spacing w:before="57"/>
        <w:ind w:left="2226" w:right="2582"/>
        <w:jc w:val="center"/>
        <w:rPr>
          <w:b/>
          <w:sz w:val="32"/>
        </w:rPr>
      </w:pPr>
      <w:r>
        <w:rPr>
          <w:b/>
          <w:sz w:val="32"/>
        </w:rPr>
        <w:t>Title:</w:t>
      </w:r>
      <w:r>
        <w:rPr>
          <w:b/>
          <w:spacing w:val="-6"/>
          <w:sz w:val="32"/>
        </w:rPr>
        <w:t xml:space="preserve"> </w:t>
      </w:r>
      <w:r w:rsidR="00542BB6" w:rsidRPr="00542BB6">
        <w:rPr>
          <w:b/>
          <w:sz w:val="32"/>
        </w:rPr>
        <w:t>Ethical Considerations in Deep Learning</w:t>
      </w:r>
    </w:p>
    <w:p w14:paraId="0A587D59" w14:textId="57C7376E" w:rsidR="00495FD6" w:rsidRDefault="00495FD6">
      <w:pPr>
        <w:spacing w:line="276" w:lineRule="auto"/>
        <w:ind w:right="360"/>
        <w:jc w:val="center"/>
        <w:rPr>
          <w:b/>
          <w:sz w:val="32"/>
        </w:rPr>
      </w:pPr>
    </w:p>
    <w:p w14:paraId="7FCD75BA" w14:textId="77777777" w:rsidR="00495FD6" w:rsidRDefault="00495FD6">
      <w:pPr>
        <w:pStyle w:val="BodyText"/>
        <w:spacing w:before="367"/>
        <w:ind w:left="0" w:firstLine="0"/>
        <w:rPr>
          <w:b/>
          <w:sz w:val="32"/>
        </w:rPr>
      </w:pPr>
    </w:p>
    <w:p w14:paraId="082A5BD5" w14:textId="77777777" w:rsidR="00495FD6" w:rsidRDefault="00000000">
      <w:pPr>
        <w:spacing w:line="360" w:lineRule="auto"/>
        <w:ind w:left="3394" w:right="3637" w:firstLine="542"/>
        <w:rPr>
          <w:b/>
          <w:sz w:val="24"/>
        </w:rPr>
      </w:pPr>
      <w:r>
        <w:rPr>
          <w:b/>
          <w:sz w:val="24"/>
        </w:rPr>
        <w:t xml:space="preserve">Submitted By: Name: </w:t>
      </w:r>
      <w:r>
        <w:rPr>
          <w:sz w:val="24"/>
        </w:rPr>
        <w:t xml:space="preserve">Risha Madhuri K </w:t>
      </w:r>
      <w:r>
        <w:rPr>
          <w:b/>
          <w:sz w:val="24"/>
        </w:rPr>
        <w:t>Reg.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2411021240063</w:t>
      </w:r>
    </w:p>
    <w:p w14:paraId="5C11A636" w14:textId="300687DD" w:rsidR="00495FD6" w:rsidRDefault="00542BB6" w:rsidP="00542BB6">
      <w:pPr>
        <w:pStyle w:val="Heading2"/>
        <w:spacing w:before="0" w:line="275" w:lineRule="exact"/>
      </w:pPr>
      <w:r>
        <w:rPr>
          <w:spacing w:val="-2"/>
        </w:rPr>
        <w:t xml:space="preserve">                                                                   </w:t>
      </w:r>
      <w:r w:rsidR="00000000">
        <w:rPr>
          <w:spacing w:val="-2"/>
        </w:rPr>
        <w:t>Date:</w:t>
      </w:r>
      <w:r>
        <w:rPr>
          <w:spacing w:val="-2"/>
        </w:rPr>
        <w:t>06-09-2026</w:t>
      </w:r>
    </w:p>
    <w:p w14:paraId="2C22496C" w14:textId="77777777" w:rsidR="00495FD6" w:rsidRDefault="00495FD6">
      <w:pPr>
        <w:pStyle w:val="BodyText"/>
        <w:spacing w:before="0"/>
        <w:ind w:left="0" w:firstLine="0"/>
        <w:rPr>
          <w:b/>
        </w:rPr>
      </w:pPr>
    </w:p>
    <w:p w14:paraId="3A678BFA" w14:textId="77777777" w:rsidR="00495FD6" w:rsidRDefault="00495FD6">
      <w:pPr>
        <w:pStyle w:val="BodyText"/>
        <w:spacing w:before="0"/>
        <w:ind w:left="0" w:firstLine="0"/>
        <w:rPr>
          <w:b/>
        </w:rPr>
      </w:pPr>
    </w:p>
    <w:p w14:paraId="3171C432" w14:textId="77777777" w:rsidR="00495FD6" w:rsidRDefault="00495FD6">
      <w:pPr>
        <w:pStyle w:val="BodyText"/>
        <w:spacing w:before="0"/>
        <w:ind w:left="0" w:firstLine="0"/>
        <w:rPr>
          <w:b/>
        </w:rPr>
      </w:pPr>
    </w:p>
    <w:p w14:paraId="74808BDA" w14:textId="77777777" w:rsidR="00495FD6" w:rsidRDefault="00000000">
      <w:pPr>
        <w:spacing w:line="357" w:lineRule="auto"/>
        <w:ind w:left="3430" w:right="3637" w:firstLine="506"/>
        <w:rPr>
          <w:sz w:val="24"/>
        </w:rPr>
      </w:pPr>
      <w:r>
        <w:rPr>
          <w:b/>
          <w:sz w:val="24"/>
        </w:rPr>
        <w:t>Submitted To: Faculty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Nagasri</w:t>
      </w:r>
      <w:r>
        <w:rPr>
          <w:spacing w:val="-13"/>
          <w:sz w:val="24"/>
        </w:rPr>
        <w:t xml:space="preserve"> </w:t>
      </w:r>
      <w:r>
        <w:rPr>
          <w:sz w:val="24"/>
        </w:rPr>
        <w:t>p</w:t>
      </w:r>
    </w:p>
    <w:p w14:paraId="0282144C" w14:textId="77777777" w:rsidR="00495FD6" w:rsidRDefault="00495FD6">
      <w:pPr>
        <w:pStyle w:val="BodyText"/>
        <w:spacing w:before="0"/>
        <w:ind w:left="0" w:firstLine="0"/>
      </w:pPr>
    </w:p>
    <w:p w14:paraId="535162E0" w14:textId="77777777" w:rsidR="00495FD6" w:rsidRDefault="00495FD6">
      <w:pPr>
        <w:pStyle w:val="BodyText"/>
        <w:spacing w:before="0"/>
        <w:ind w:left="0" w:firstLine="0"/>
      </w:pPr>
    </w:p>
    <w:p w14:paraId="744B1F37" w14:textId="77777777" w:rsidR="00495FD6" w:rsidRDefault="00495FD6">
      <w:pPr>
        <w:pStyle w:val="BodyText"/>
        <w:spacing w:before="0"/>
        <w:ind w:left="0" w:firstLine="0"/>
      </w:pPr>
    </w:p>
    <w:p w14:paraId="00F96AC9" w14:textId="77777777" w:rsidR="00495FD6" w:rsidRDefault="00495FD6">
      <w:pPr>
        <w:pStyle w:val="BodyText"/>
        <w:spacing w:before="179"/>
        <w:ind w:left="0" w:firstLine="0"/>
      </w:pPr>
    </w:p>
    <w:p w14:paraId="7B824069" w14:textId="77777777" w:rsidR="00495FD6" w:rsidRDefault="00000000">
      <w:pPr>
        <w:pStyle w:val="BodyText"/>
        <w:spacing w:before="0"/>
        <w:ind w:left="2511" w:right="2868" w:firstLine="0"/>
        <w:jc w:val="center"/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Application Alliance University</w:t>
      </w:r>
    </w:p>
    <w:p w14:paraId="4EEE0078" w14:textId="77777777" w:rsidR="00495FD6" w:rsidRDefault="00000000">
      <w:pPr>
        <w:pStyle w:val="BodyText"/>
        <w:spacing w:before="0"/>
        <w:ind w:left="2220" w:right="2582" w:firstLine="0"/>
        <w:jc w:val="center"/>
      </w:pPr>
      <w:proofErr w:type="spellStart"/>
      <w:r>
        <w:t>Chandapura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Anekal</w:t>
      </w:r>
      <w:proofErr w:type="spellEnd"/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Road,</w:t>
      </w:r>
      <w:r>
        <w:rPr>
          <w:spacing w:val="-8"/>
        </w:rPr>
        <w:t xml:space="preserve"> </w:t>
      </w:r>
      <w:proofErr w:type="spellStart"/>
      <w:r>
        <w:t>Anekal</w:t>
      </w:r>
      <w:proofErr w:type="spellEnd"/>
      <w:r>
        <w:t xml:space="preserve"> Bengaluru – 562106</w:t>
      </w:r>
    </w:p>
    <w:p w14:paraId="1B94D86F" w14:textId="77777777" w:rsidR="00495FD6" w:rsidRDefault="00495FD6">
      <w:pPr>
        <w:pStyle w:val="BodyText"/>
        <w:jc w:val="center"/>
        <w:sectPr w:rsidR="00495FD6">
          <w:type w:val="continuous"/>
          <w:pgSz w:w="12240" w:h="15840"/>
          <w:pgMar w:top="1660" w:right="1080" w:bottom="280" w:left="1440" w:header="720" w:footer="720" w:gutter="0"/>
          <w:cols w:space="720"/>
        </w:sectPr>
      </w:pPr>
    </w:p>
    <w:p w14:paraId="383FCFD3" w14:textId="2B69FA82" w:rsidR="00495FD6" w:rsidRDefault="00000000">
      <w:pPr>
        <w:spacing w:before="57"/>
        <w:ind w:left="2226" w:right="2582"/>
        <w:jc w:val="center"/>
        <w:rPr>
          <w:b/>
          <w:spacing w:val="-12"/>
          <w:sz w:val="32"/>
        </w:rPr>
      </w:pPr>
      <w:r>
        <w:rPr>
          <w:b/>
          <w:sz w:val="32"/>
        </w:rPr>
        <w:lastRenderedPageBreak/>
        <w:t>Experiment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No.:</w:t>
      </w:r>
      <w:r>
        <w:rPr>
          <w:b/>
          <w:spacing w:val="-10"/>
          <w:sz w:val="32"/>
        </w:rPr>
        <w:t xml:space="preserve"> </w:t>
      </w:r>
      <w:r w:rsidR="00542BB6">
        <w:rPr>
          <w:b/>
          <w:spacing w:val="-12"/>
          <w:sz w:val="32"/>
        </w:rPr>
        <w:t>4</w:t>
      </w:r>
    </w:p>
    <w:p w14:paraId="4ADA4FBC" w14:textId="77777777" w:rsidR="00542BB6" w:rsidRDefault="00542BB6">
      <w:pPr>
        <w:spacing w:before="57"/>
        <w:ind w:left="2226" w:right="2582"/>
        <w:jc w:val="center"/>
        <w:rPr>
          <w:b/>
          <w:spacing w:val="-12"/>
          <w:sz w:val="32"/>
        </w:rPr>
      </w:pPr>
    </w:p>
    <w:p w14:paraId="1C926495" w14:textId="3DB87E09" w:rsidR="00542BB6" w:rsidRDefault="00542BB6">
      <w:pPr>
        <w:spacing w:before="57"/>
        <w:ind w:left="2226" w:right="2582"/>
        <w:jc w:val="center"/>
        <w:rPr>
          <w:b/>
          <w:sz w:val="32"/>
        </w:rPr>
      </w:pPr>
      <w:r w:rsidRPr="00542BB6">
        <w:rPr>
          <w:b/>
          <w:sz w:val="32"/>
        </w:rPr>
        <w:t>Ethical Considerations in Deep Learning</w:t>
      </w:r>
    </w:p>
    <w:p w14:paraId="493DA6E1" w14:textId="77777777" w:rsidR="00495FD6" w:rsidRDefault="00000000">
      <w:pPr>
        <w:pStyle w:val="Heading1"/>
        <w:spacing w:before="160"/>
        <w:jc w:val="both"/>
        <w:rPr>
          <w:u w:val="none"/>
        </w:rPr>
      </w:pPr>
      <w:bookmarkStart w:id="0" w:name="Problem_Statement"/>
      <w:bookmarkEnd w:id="0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434F9C07" w14:textId="73DF36B6" w:rsidR="00495FD6" w:rsidRDefault="00542BB6">
      <w:pPr>
        <w:pStyle w:val="BodyText"/>
        <w:spacing w:before="0"/>
        <w:ind w:left="0" w:firstLine="0"/>
      </w:pPr>
      <w:r w:rsidRPr="00542BB6">
        <w:t xml:space="preserve">Deep Learning systems are increasingly used in decision-making processes that affect people's lives — hiring, lending, healthcare, law enforcement, and surveillance. While these systems offer high accuracy and automation, they also raise serious ethical concerns. This project studies three key ethical issues in Deep Learning — </w:t>
      </w:r>
      <w:r w:rsidRPr="00542BB6">
        <w:rPr>
          <w:b/>
          <w:bCs/>
        </w:rPr>
        <w:t>bias, privacy, and transparency</w:t>
      </w:r>
      <w:r w:rsidRPr="00542BB6">
        <w:t xml:space="preserve"> — analyzes a real-world example, and suggests measures to address them</w:t>
      </w:r>
      <w:r>
        <w:t>.</w:t>
      </w:r>
    </w:p>
    <w:p w14:paraId="01FEB263" w14:textId="77777777" w:rsidR="00542BB6" w:rsidRDefault="00542BB6">
      <w:pPr>
        <w:pStyle w:val="BodyText"/>
        <w:spacing w:before="0"/>
        <w:ind w:left="0" w:firstLine="0"/>
      </w:pPr>
    </w:p>
    <w:p w14:paraId="25E48F60" w14:textId="77777777" w:rsidR="00542BB6" w:rsidRDefault="00542BB6" w:rsidP="00542BB6">
      <w:pPr>
        <w:pStyle w:val="BodyText"/>
        <w:spacing w:before="0"/>
        <w:ind w:left="0" w:firstLine="0"/>
        <w:jc w:val="both"/>
      </w:pPr>
    </w:p>
    <w:p w14:paraId="61488907" w14:textId="123211E1" w:rsidR="00542BB6" w:rsidRDefault="00542BB6" w:rsidP="00542BB6">
      <w:pPr>
        <w:pStyle w:val="BodyText"/>
        <w:spacing w:before="0"/>
        <w:ind w:left="0" w:firstLine="0"/>
        <w:jc w:val="both"/>
        <w:rPr>
          <w:b/>
          <w:bCs/>
          <w:sz w:val="28"/>
          <w:szCs w:val="28"/>
          <w:u w:val="single"/>
          <w:lang w:val="en-IN"/>
        </w:rPr>
      </w:pPr>
      <w:r w:rsidRPr="00542BB6">
        <w:rPr>
          <w:b/>
          <w:bCs/>
          <w:sz w:val="28"/>
          <w:szCs w:val="28"/>
          <w:u w:val="single"/>
          <w:lang w:val="en-IN"/>
        </w:rPr>
        <w:t>Task 1: Three Ethical Issues in Deep Learning</w:t>
      </w:r>
    </w:p>
    <w:p w14:paraId="70FF525C" w14:textId="77777777" w:rsidR="00542BB6" w:rsidRPr="00542BB6" w:rsidRDefault="00542BB6" w:rsidP="00542BB6">
      <w:pPr>
        <w:pStyle w:val="BodyText"/>
        <w:spacing w:before="0"/>
        <w:ind w:left="0" w:firstLine="0"/>
        <w:jc w:val="both"/>
        <w:rPr>
          <w:b/>
          <w:bCs/>
          <w:sz w:val="28"/>
          <w:szCs w:val="28"/>
          <w:u w:val="single"/>
          <w:lang w:val="en-IN"/>
        </w:rPr>
      </w:pPr>
    </w:p>
    <w:p w14:paraId="36BDADDB" w14:textId="77777777" w:rsidR="00542BB6" w:rsidRPr="00542BB6" w:rsidRDefault="00542BB6" w:rsidP="00542BB6">
      <w:pPr>
        <w:pStyle w:val="BodyText"/>
        <w:spacing w:before="0"/>
        <w:jc w:val="both"/>
        <w:rPr>
          <w:b/>
          <w:bCs/>
          <w:u w:val="single"/>
          <w:lang w:val="en-IN"/>
        </w:rPr>
      </w:pPr>
      <w:r w:rsidRPr="00542BB6">
        <w:rPr>
          <w:b/>
          <w:bCs/>
          <w:u w:val="single"/>
          <w:lang w:val="en-IN"/>
        </w:rPr>
        <w:t>1. Bias and Discrimination</w:t>
      </w:r>
    </w:p>
    <w:p w14:paraId="25C37C02" w14:textId="77777777" w:rsidR="00542BB6" w:rsidRPr="00542BB6" w:rsidRDefault="00542BB6" w:rsidP="00542BB6">
      <w:pPr>
        <w:pStyle w:val="BodyText"/>
        <w:numPr>
          <w:ilvl w:val="0"/>
          <w:numId w:val="3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Deep Learning models learn patterns from training data.</w:t>
      </w:r>
    </w:p>
    <w:p w14:paraId="57791D36" w14:textId="77777777" w:rsidR="00542BB6" w:rsidRPr="00542BB6" w:rsidRDefault="00542BB6" w:rsidP="00542BB6">
      <w:pPr>
        <w:pStyle w:val="BodyText"/>
        <w:numPr>
          <w:ilvl w:val="0"/>
          <w:numId w:val="3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If the training data reflects existing social biases (gender, race, age), the model learns and reproduces those biases.</w:t>
      </w:r>
    </w:p>
    <w:p w14:paraId="5C627B34" w14:textId="77777777" w:rsidR="00542BB6" w:rsidRPr="00542BB6" w:rsidRDefault="00542BB6" w:rsidP="00542BB6">
      <w:pPr>
        <w:pStyle w:val="BodyText"/>
        <w:numPr>
          <w:ilvl w:val="0"/>
          <w:numId w:val="3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This can lead to unfair or discriminatory outcomes in areas like hiring, lending, and law enforcement.</w:t>
      </w:r>
    </w:p>
    <w:p w14:paraId="491D6AE2" w14:textId="77777777" w:rsidR="00542BB6" w:rsidRDefault="00542BB6" w:rsidP="00542BB6">
      <w:pPr>
        <w:pStyle w:val="BodyText"/>
        <w:numPr>
          <w:ilvl w:val="0"/>
          <w:numId w:val="3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 xml:space="preserve">Bias can be introduced at multiple stages: data collection, </w:t>
      </w:r>
      <w:proofErr w:type="spellStart"/>
      <w:r w:rsidRPr="00542BB6">
        <w:rPr>
          <w:lang w:val="en-IN"/>
        </w:rPr>
        <w:t>labeling</w:t>
      </w:r>
      <w:proofErr w:type="spellEnd"/>
      <w:r w:rsidRPr="00542BB6">
        <w:rPr>
          <w:lang w:val="en-IN"/>
        </w:rPr>
        <w:t>, and model design.</w:t>
      </w:r>
    </w:p>
    <w:p w14:paraId="47E5D523" w14:textId="77777777" w:rsidR="00542BB6" w:rsidRDefault="00542BB6" w:rsidP="00542BB6">
      <w:pPr>
        <w:pStyle w:val="BodyText"/>
        <w:spacing w:before="0"/>
        <w:ind w:firstLine="0"/>
        <w:jc w:val="both"/>
        <w:rPr>
          <w:lang w:val="en-IN"/>
        </w:rPr>
      </w:pPr>
    </w:p>
    <w:p w14:paraId="2E6FBD72" w14:textId="77777777" w:rsidR="00542BB6" w:rsidRDefault="00542BB6" w:rsidP="00542BB6">
      <w:pPr>
        <w:pStyle w:val="BodyText"/>
        <w:spacing w:before="0"/>
        <w:ind w:firstLine="0"/>
        <w:jc w:val="both"/>
        <w:rPr>
          <w:lang w:val="en-IN"/>
        </w:rPr>
      </w:pPr>
    </w:p>
    <w:p w14:paraId="1FE4DFEF" w14:textId="77777777" w:rsidR="00542BB6" w:rsidRPr="00542BB6" w:rsidRDefault="00542BB6" w:rsidP="00542BB6">
      <w:pPr>
        <w:pStyle w:val="BodyText"/>
        <w:spacing w:before="0"/>
        <w:jc w:val="both"/>
        <w:rPr>
          <w:b/>
          <w:bCs/>
          <w:u w:val="single"/>
          <w:lang w:val="en-IN"/>
        </w:rPr>
      </w:pPr>
      <w:r w:rsidRPr="00542BB6">
        <w:rPr>
          <w:b/>
          <w:bCs/>
          <w:u w:val="single"/>
          <w:lang w:val="en-IN"/>
        </w:rPr>
        <w:t>2. Privacy Violation</w:t>
      </w:r>
    </w:p>
    <w:p w14:paraId="2A6F8428" w14:textId="77777777" w:rsidR="00542BB6" w:rsidRPr="00542BB6" w:rsidRDefault="00542BB6" w:rsidP="00542BB6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Deep Learning systems often require large volumes of personal data (images, voice, browsing history, medical records) to train effectively.</w:t>
      </w:r>
    </w:p>
    <w:p w14:paraId="132DAC14" w14:textId="77777777" w:rsidR="00542BB6" w:rsidRPr="00542BB6" w:rsidRDefault="00542BB6" w:rsidP="00542BB6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 xml:space="preserve">Collection and storage of this data </w:t>
      </w:r>
      <w:proofErr w:type="gramStart"/>
      <w:r w:rsidRPr="00542BB6">
        <w:rPr>
          <w:lang w:val="en-IN"/>
        </w:rPr>
        <w:t>raises</w:t>
      </w:r>
      <w:proofErr w:type="gramEnd"/>
      <w:r w:rsidRPr="00542BB6">
        <w:rPr>
          <w:lang w:val="en-IN"/>
        </w:rPr>
        <w:t xml:space="preserve"> concerns about consent, misuse, and unauthorized access.</w:t>
      </w:r>
    </w:p>
    <w:p w14:paraId="5A2F41EC" w14:textId="77777777" w:rsidR="00542BB6" w:rsidRPr="00542BB6" w:rsidRDefault="00542BB6" w:rsidP="00542BB6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Facial recognition and surveillance systems, in particular, can track individuals without their knowledge.</w:t>
      </w:r>
    </w:p>
    <w:p w14:paraId="6200DF96" w14:textId="77777777" w:rsidR="00542BB6" w:rsidRDefault="00542BB6" w:rsidP="00542BB6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Data breaches can expose sensitive personal information.</w:t>
      </w:r>
    </w:p>
    <w:p w14:paraId="0243D874" w14:textId="77777777" w:rsidR="00542BB6" w:rsidRDefault="00542BB6" w:rsidP="00542BB6">
      <w:pPr>
        <w:pStyle w:val="BodyText"/>
        <w:spacing w:before="0"/>
        <w:ind w:firstLine="0"/>
        <w:jc w:val="both"/>
        <w:rPr>
          <w:lang w:val="en-IN"/>
        </w:rPr>
      </w:pPr>
    </w:p>
    <w:p w14:paraId="6F4376B8" w14:textId="77777777" w:rsidR="00542BB6" w:rsidRPr="00542BB6" w:rsidRDefault="00542BB6" w:rsidP="00542BB6">
      <w:pPr>
        <w:pStyle w:val="BodyText"/>
        <w:spacing w:before="0"/>
        <w:ind w:firstLine="0"/>
        <w:jc w:val="both"/>
        <w:rPr>
          <w:lang w:val="en-IN"/>
        </w:rPr>
      </w:pPr>
    </w:p>
    <w:p w14:paraId="568E6A10" w14:textId="77777777" w:rsidR="00542BB6" w:rsidRPr="00542BB6" w:rsidRDefault="00542BB6" w:rsidP="00542BB6">
      <w:pPr>
        <w:pStyle w:val="BodyText"/>
        <w:spacing w:before="0"/>
        <w:jc w:val="both"/>
        <w:rPr>
          <w:b/>
          <w:bCs/>
          <w:u w:val="single"/>
          <w:lang w:val="en-IN"/>
        </w:rPr>
      </w:pPr>
      <w:r w:rsidRPr="00542BB6">
        <w:rPr>
          <w:b/>
          <w:bCs/>
          <w:u w:val="single"/>
          <w:lang w:val="en-IN"/>
        </w:rPr>
        <w:t>3. Lack of Transparency (Black-Box Problem)</w:t>
      </w:r>
    </w:p>
    <w:p w14:paraId="3087C938" w14:textId="77777777" w:rsidR="00542BB6" w:rsidRPr="00542BB6" w:rsidRDefault="00542BB6" w:rsidP="00542BB6">
      <w:pPr>
        <w:pStyle w:val="BodyText"/>
        <w:numPr>
          <w:ilvl w:val="0"/>
          <w:numId w:val="5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Deep neural networks are often described as "black boxes" because their internal decision-making process is difficult to interpret.</w:t>
      </w:r>
    </w:p>
    <w:p w14:paraId="643F4847" w14:textId="77777777" w:rsidR="00542BB6" w:rsidRPr="00542BB6" w:rsidRDefault="00542BB6" w:rsidP="00542BB6">
      <w:pPr>
        <w:pStyle w:val="BodyText"/>
        <w:numPr>
          <w:ilvl w:val="0"/>
          <w:numId w:val="5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Even developers may not be able to explain why a model produced a specific output.</w:t>
      </w:r>
    </w:p>
    <w:p w14:paraId="6AC4AAF3" w14:textId="77777777" w:rsidR="00542BB6" w:rsidRPr="00542BB6" w:rsidRDefault="00542BB6" w:rsidP="00542BB6">
      <w:pPr>
        <w:pStyle w:val="BodyText"/>
        <w:numPr>
          <w:ilvl w:val="0"/>
          <w:numId w:val="5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This lack of explainability is a serious issue in high-stakes domains like healthcare and criminal justice, where decisions need to be justified.</w:t>
      </w:r>
    </w:p>
    <w:p w14:paraId="15DF2058" w14:textId="77777777" w:rsidR="00542BB6" w:rsidRPr="00542BB6" w:rsidRDefault="00542BB6" w:rsidP="00542BB6">
      <w:pPr>
        <w:pStyle w:val="BodyText"/>
        <w:numPr>
          <w:ilvl w:val="0"/>
          <w:numId w:val="5"/>
        </w:numPr>
        <w:spacing w:before="0"/>
        <w:jc w:val="both"/>
        <w:rPr>
          <w:lang w:val="en-IN"/>
        </w:rPr>
      </w:pPr>
      <w:r w:rsidRPr="00542BB6">
        <w:rPr>
          <w:lang w:val="en-IN"/>
        </w:rPr>
        <w:t>It also makes it harder to detect and correct errors or biases in the model.</w:t>
      </w:r>
    </w:p>
    <w:p w14:paraId="5DD745BB" w14:textId="77777777" w:rsidR="00542BB6" w:rsidRPr="00542BB6" w:rsidRDefault="00542BB6" w:rsidP="00542BB6">
      <w:pPr>
        <w:pStyle w:val="BodyText"/>
        <w:spacing w:before="0"/>
        <w:ind w:firstLine="0"/>
        <w:jc w:val="both"/>
        <w:rPr>
          <w:lang w:val="en-IN"/>
        </w:rPr>
      </w:pPr>
    </w:p>
    <w:p w14:paraId="3EFB1CB8" w14:textId="77777777" w:rsidR="00542BB6" w:rsidRDefault="00542BB6">
      <w:pPr>
        <w:pStyle w:val="BodyText"/>
        <w:spacing w:before="0"/>
        <w:ind w:left="0" w:firstLine="0"/>
      </w:pPr>
    </w:p>
    <w:p w14:paraId="6A10BD59" w14:textId="77777777" w:rsid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 w:firstLine="0"/>
        <w:rPr>
          <w:sz w:val="24"/>
        </w:rPr>
      </w:pPr>
    </w:p>
    <w:p w14:paraId="00AB6D63" w14:textId="77777777" w:rsid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 w:firstLine="0"/>
        <w:rPr>
          <w:sz w:val="24"/>
        </w:rPr>
      </w:pPr>
    </w:p>
    <w:p w14:paraId="39523342" w14:textId="4A69AAFA" w:rsidR="00542BB6" w:rsidRP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/>
        <w:rPr>
          <w:b/>
          <w:bCs/>
          <w:sz w:val="28"/>
          <w:szCs w:val="28"/>
          <w:u w:val="single"/>
          <w:lang w:val="en-IN"/>
        </w:rPr>
      </w:pPr>
      <w:r w:rsidRPr="00542BB6">
        <w:rPr>
          <w:b/>
          <w:bCs/>
          <w:sz w:val="28"/>
          <w:szCs w:val="28"/>
          <w:u w:val="single"/>
          <w:lang w:val="en-IN"/>
        </w:rPr>
        <w:lastRenderedPageBreak/>
        <w:t>Task 2: Real-World Example</w:t>
      </w:r>
    </w:p>
    <w:p w14:paraId="5A952CCA" w14:textId="77777777" w:rsidR="00542BB6" w:rsidRP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/>
        <w:rPr>
          <w:b/>
          <w:bCs/>
          <w:sz w:val="24"/>
          <w:lang w:val="en-IN"/>
        </w:rPr>
      </w:pPr>
      <w:r w:rsidRPr="00542BB6">
        <w:rPr>
          <w:b/>
          <w:bCs/>
          <w:sz w:val="24"/>
          <w:lang w:val="en-IN"/>
        </w:rPr>
        <w:t>Example: COMPAS Recidivism Risk Assessment Tool (USA)</w:t>
      </w:r>
    </w:p>
    <w:p w14:paraId="27E42291" w14:textId="77777777" w:rsidR="00542BB6" w:rsidRPr="00542BB6" w:rsidRDefault="00542BB6" w:rsidP="00542BB6">
      <w:pPr>
        <w:pStyle w:val="ListParagraph"/>
        <w:numPr>
          <w:ilvl w:val="0"/>
          <w:numId w:val="6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COMPAS is an AI system used by U.S. courts to predict the likelihood that a criminal defendant will re-offend.</w:t>
      </w:r>
    </w:p>
    <w:p w14:paraId="760EDEB4" w14:textId="77777777" w:rsidR="00542BB6" w:rsidRPr="00542BB6" w:rsidRDefault="00542BB6" w:rsidP="00542BB6">
      <w:pPr>
        <w:pStyle w:val="ListParagraph"/>
        <w:numPr>
          <w:ilvl w:val="0"/>
          <w:numId w:val="6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 xml:space="preserve">A 2016 investigation by ProPublica found that the tool was significantly more likely to incorrectly flag Black defendants as high-risk compared to white defendants, while white defendants were more often incorrectly </w:t>
      </w:r>
      <w:proofErr w:type="spellStart"/>
      <w:r w:rsidRPr="00542BB6">
        <w:rPr>
          <w:sz w:val="24"/>
          <w:lang w:val="en-IN"/>
        </w:rPr>
        <w:t>labeled</w:t>
      </w:r>
      <w:proofErr w:type="spellEnd"/>
      <w:r w:rsidRPr="00542BB6">
        <w:rPr>
          <w:sz w:val="24"/>
          <w:lang w:val="en-IN"/>
        </w:rPr>
        <w:t xml:space="preserve"> low-risk.</w:t>
      </w:r>
    </w:p>
    <w:p w14:paraId="33828AEA" w14:textId="77777777" w:rsidR="00542BB6" w:rsidRPr="00542BB6" w:rsidRDefault="00542BB6" w:rsidP="00542BB6">
      <w:pPr>
        <w:pStyle w:val="ListParagraph"/>
        <w:numPr>
          <w:ilvl w:val="0"/>
          <w:numId w:val="6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The bias arose because the model was trained on historical crime and arrest data, which itself reflected systemic racial disparities in policing and sentencing.</w:t>
      </w:r>
    </w:p>
    <w:p w14:paraId="3217FFA9" w14:textId="77777777" w:rsidR="00542BB6" w:rsidRPr="00542BB6" w:rsidRDefault="00542BB6" w:rsidP="00542BB6">
      <w:pPr>
        <w:pStyle w:val="ListParagraph"/>
        <w:numPr>
          <w:ilvl w:val="0"/>
          <w:numId w:val="6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Since COMPAS functioned as a black-box system, defendants and even judges could not fully understand or challenge how a particular risk score was calculated.</w:t>
      </w:r>
    </w:p>
    <w:p w14:paraId="5DB7C944" w14:textId="77777777" w:rsidR="00542BB6" w:rsidRDefault="00542BB6" w:rsidP="00542BB6">
      <w:pPr>
        <w:pStyle w:val="ListParagraph"/>
        <w:numPr>
          <w:ilvl w:val="0"/>
          <w:numId w:val="6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This case demonstrates how bias, lack of transparency, and real-world consequences (affecting bail and sentencing decisions) can combine in a single deployed AI system.</w:t>
      </w:r>
    </w:p>
    <w:p w14:paraId="3BD0D788" w14:textId="77777777" w:rsidR="00542BB6" w:rsidRDefault="00542BB6" w:rsidP="00542BB6">
      <w:p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</w:p>
    <w:p w14:paraId="259E9967" w14:textId="77777777" w:rsidR="00542BB6" w:rsidRDefault="00542BB6" w:rsidP="00542BB6">
      <w:p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</w:p>
    <w:p w14:paraId="5DB4FCBE" w14:textId="355F92FC" w:rsidR="00542BB6" w:rsidRPr="00542BB6" w:rsidRDefault="00542BB6" w:rsidP="00542BB6">
      <w:pPr>
        <w:tabs>
          <w:tab w:val="left" w:pos="720"/>
        </w:tabs>
        <w:spacing w:line="278" w:lineRule="auto"/>
        <w:ind w:right="357"/>
        <w:rPr>
          <w:b/>
          <w:bCs/>
          <w:sz w:val="28"/>
          <w:szCs w:val="28"/>
          <w:u w:val="single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Pr="00542BB6">
        <w:rPr>
          <w:b/>
          <w:bCs/>
          <w:sz w:val="28"/>
          <w:szCs w:val="28"/>
          <w:u w:val="single"/>
          <w:lang w:val="en-IN"/>
        </w:rPr>
        <w:t>Task 3: Measures to Address the Issue</w:t>
      </w:r>
    </w:p>
    <w:p w14:paraId="0350ED67" w14:textId="77777777" w:rsidR="00542BB6" w:rsidRPr="00542BB6" w:rsidRDefault="00542BB6" w:rsidP="00542BB6">
      <w:pPr>
        <w:numPr>
          <w:ilvl w:val="0"/>
          <w:numId w:val="7"/>
        </w:num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  <w:r w:rsidRPr="00542BB6">
        <w:rPr>
          <w:b/>
          <w:bCs/>
          <w:sz w:val="24"/>
          <w:u w:val="single"/>
          <w:lang w:val="en-IN"/>
        </w:rPr>
        <w:t>Diverse and representative training data</w:t>
      </w:r>
      <w:r w:rsidRPr="00542BB6">
        <w:rPr>
          <w:sz w:val="24"/>
          <w:lang w:val="en-IN"/>
        </w:rPr>
        <w:t>: Audit datasets to ensure balanced representation across gender, race, and demographic groups before training.</w:t>
      </w:r>
    </w:p>
    <w:p w14:paraId="52B03CDE" w14:textId="77777777" w:rsidR="00542BB6" w:rsidRPr="00542BB6" w:rsidRDefault="00542BB6" w:rsidP="00542BB6">
      <w:pPr>
        <w:numPr>
          <w:ilvl w:val="0"/>
          <w:numId w:val="7"/>
        </w:num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  <w:r w:rsidRPr="00542BB6">
        <w:rPr>
          <w:b/>
          <w:bCs/>
          <w:sz w:val="24"/>
          <w:u w:val="single"/>
          <w:lang w:val="en-IN"/>
        </w:rPr>
        <w:t>Bias testing and fairness metrics</w:t>
      </w:r>
      <w:r w:rsidRPr="00542BB6">
        <w:rPr>
          <w:sz w:val="24"/>
          <w:lang w:val="en-IN"/>
        </w:rPr>
        <w:t>: Regularly evaluate model outputs using fairness metrics (e.g., equal false-positive rates across groups) before and after deployment.</w:t>
      </w:r>
    </w:p>
    <w:p w14:paraId="4E1BF02F" w14:textId="77777777" w:rsidR="00542BB6" w:rsidRPr="00542BB6" w:rsidRDefault="00542BB6" w:rsidP="00542BB6">
      <w:pPr>
        <w:numPr>
          <w:ilvl w:val="0"/>
          <w:numId w:val="7"/>
        </w:num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  <w:r w:rsidRPr="00542BB6">
        <w:rPr>
          <w:b/>
          <w:bCs/>
          <w:sz w:val="24"/>
          <w:u w:val="single"/>
          <w:lang w:val="en-IN"/>
        </w:rPr>
        <w:t>Explainable AI (XAI) techniques</w:t>
      </w:r>
      <w:r w:rsidRPr="00542BB6">
        <w:rPr>
          <w:sz w:val="24"/>
          <w:lang w:val="en-IN"/>
        </w:rPr>
        <w:t>: Use interpretability tools (e.g., SHAP, LIME) so predictions can be explained to affected individuals and reviewers.</w:t>
      </w:r>
    </w:p>
    <w:p w14:paraId="20DA1C42" w14:textId="77777777" w:rsidR="00542BB6" w:rsidRPr="00542BB6" w:rsidRDefault="00542BB6" w:rsidP="00542BB6">
      <w:pPr>
        <w:numPr>
          <w:ilvl w:val="0"/>
          <w:numId w:val="7"/>
        </w:num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  <w:r w:rsidRPr="00542BB6">
        <w:rPr>
          <w:b/>
          <w:bCs/>
          <w:sz w:val="24"/>
          <w:u w:val="single"/>
          <w:lang w:val="en-IN"/>
        </w:rPr>
        <w:t>Human oversight</w:t>
      </w:r>
      <w:r w:rsidRPr="00542BB6">
        <w:rPr>
          <w:sz w:val="24"/>
          <w:lang w:val="en-IN"/>
        </w:rPr>
        <w:t>: Ensure AI-generated risk scores or decisions are reviewed by humans and not used as the sole basis for high-stakes decisions like sentencing.</w:t>
      </w:r>
    </w:p>
    <w:p w14:paraId="6A7ADA01" w14:textId="77777777" w:rsidR="00542BB6" w:rsidRPr="00542BB6" w:rsidRDefault="00542BB6" w:rsidP="00542BB6">
      <w:pPr>
        <w:numPr>
          <w:ilvl w:val="0"/>
          <w:numId w:val="7"/>
        </w:num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  <w:r w:rsidRPr="00542BB6">
        <w:rPr>
          <w:b/>
          <w:bCs/>
          <w:sz w:val="24"/>
          <w:u w:val="single"/>
          <w:lang w:val="en-IN"/>
        </w:rPr>
        <w:t>Regulation and accountability</w:t>
      </w:r>
      <w:r w:rsidRPr="00542BB6">
        <w:rPr>
          <w:sz w:val="24"/>
          <w:lang w:val="en-IN"/>
        </w:rPr>
        <w:t>: Establish clear legal and organizational accountability for AI-driven decisions, including the right to challenge or appeal them.</w:t>
      </w:r>
    </w:p>
    <w:p w14:paraId="060A43E4" w14:textId="77777777" w:rsidR="00542BB6" w:rsidRPr="00542BB6" w:rsidRDefault="00542BB6" w:rsidP="00542BB6">
      <w:pPr>
        <w:numPr>
          <w:ilvl w:val="0"/>
          <w:numId w:val="7"/>
        </w:num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  <w:r w:rsidRPr="00542BB6">
        <w:rPr>
          <w:b/>
          <w:bCs/>
          <w:sz w:val="24"/>
          <w:u w:val="single"/>
          <w:lang w:val="en-IN"/>
        </w:rPr>
        <w:t>Continuous auditing</w:t>
      </w:r>
      <w:r w:rsidRPr="00542BB6">
        <w:rPr>
          <w:sz w:val="24"/>
          <w:lang w:val="en-IN"/>
        </w:rPr>
        <w:t>: Periodically re-evaluate deployed models, since bias can emerge or worsen over time as real-world data shifts.</w:t>
      </w:r>
    </w:p>
    <w:p w14:paraId="6A2DAF81" w14:textId="77777777" w:rsidR="00542BB6" w:rsidRPr="00542BB6" w:rsidRDefault="00542BB6" w:rsidP="00542BB6">
      <w:pPr>
        <w:tabs>
          <w:tab w:val="left" w:pos="720"/>
        </w:tabs>
        <w:spacing w:line="278" w:lineRule="auto"/>
        <w:ind w:right="357"/>
        <w:rPr>
          <w:sz w:val="24"/>
          <w:lang w:val="en-IN"/>
        </w:rPr>
      </w:pPr>
    </w:p>
    <w:p w14:paraId="2F7E0E41" w14:textId="77777777" w:rsidR="00542BB6" w:rsidRDefault="00542BB6" w:rsidP="00542BB6">
      <w:pPr>
        <w:tabs>
          <w:tab w:val="left" w:pos="720"/>
        </w:tabs>
        <w:spacing w:line="278" w:lineRule="auto"/>
        <w:ind w:right="357"/>
        <w:rPr>
          <w:b/>
          <w:bCs/>
          <w:sz w:val="24"/>
          <w:lang w:val="en-IN"/>
        </w:rPr>
      </w:pPr>
    </w:p>
    <w:p w14:paraId="38CE7514" w14:textId="375A13A7" w:rsidR="00542BB6" w:rsidRPr="00542BB6" w:rsidRDefault="00542BB6" w:rsidP="00542BB6">
      <w:pPr>
        <w:tabs>
          <w:tab w:val="left" w:pos="720"/>
        </w:tabs>
        <w:spacing w:line="278" w:lineRule="auto"/>
        <w:ind w:right="357"/>
        <w:rPr>
          <w:b/>
          <w:bCs/>
          <w:sz w:val="28"/>
          <w:szCs w:val="28"/>
          <w:u w:val="single"/>
          <w:lang w:val="en-IN"/>
        </w:rPr>
      </w:pPr>
      <w:r>
        <w:rPr>
          <w:b/>
          <w:bCs/>
          <w:sz w:val="24"/>
          <w:lang w:val="en-IN"/>
        </w:rPr>
        <w:t xml:space="preserve">      </w:t>
      </w:r>
      <w:r w:rsidRPr="00542BB6">
        <w:rPr>
          <w:b/>
          <w:bCs/>
          <w:sz w:val="28"/>
          <w:szCs w:val="28"/>
          <w:u w:val="single"/>
          <w:lang w:val="en-IN"/>
        </w:rPr>
        <w:t>Output</w:t>
      </w:r>
    </w:p>
    <w:p w14:paraId="636E5216" w14:textId="77777777" w:rsidR="00542BB6" w:rsidRPr="00542BB6" w:rsidRDefault="00542BB6" w:rsidP="00542BB6">
      <w:pPr>
        <w:pStyle w:val="ListParagraph"/>
        <w:numPr>
          <w:ilvl w:val="0"/>
          <w:numId w:val="8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Understanding of key ethical challenges in Deep Learning: bias, privacy, and transparency.</w:t>
      </w:r>
    </w:p>
    <w:p w14:paraId="1A4FFD52" w14:textId="77777777" w:rsidR="00542BB6" w:rsidRPr="00542BB6" w:rsidRDefault="00542BB6" w:rsidP="00542BB6">
      <w:pPr>
        <w:pStyle w:val="ListParagraph"/>
        <w:numPr>
          <w:ilvl w:val="0"/>
          <w:numId w:val="8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Awareness of how a real-world AI system (COMPAS) exhibited these ethical concerns.</w:t>
      </w:r>
    </w:p>
    <w:p w14:paraId="09B5F8C7" w14:textId="77777777" w:rsidR="00542BB6" w:rsidRPr="00542BB6" w:rsidRDefault="00542BB6" w:rsidP="00542BB6">
      <w:pPr>
        <w:pStyle w:val="ListParagraph"/>
        <w:numPr>
          <w:ilvl w:val="0"/>
          <w:numId w:val="8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Identification of practical measures — data auditing, fairness testing, explainability, and human oversight — to mitigate such issues.</w:t>
      </w:r>
    </w:p>
    <w:p w14:paraId="116009E2" w14:textId="77777777" w:rsid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 w:firstLine="0"/>
        <w:rPr>
          <w:sz w:val="24"/>
        </w:rPr>
      </w:pPr>
    </w:p>
    <w:p w14:paraId="052AC7AE" w14:textId="77777777" w:rsid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 w:firstLine="0"/>
        <w:rPr>
          <w:sz w:val="24"/>
        </w:rPr>
      </w:pPr>
    </w:p>
    <w:p w14:paraId="548FF0B7" w14:textId="77777777" w:rsid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 w:firstLine="0"/>
        <w:rPr>
          <w:sz w:val="24"/>
        </w:rPr>
      </w:pPr>
    </w:p>
    <w:p w14:paraId="2C7A37A7" w14:textId="77777777" w:rsid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 w:firstLine="0"/>
        <w:rPr>
          <w:sz w:val="24"/>
        </w:rPr>
      </w:pPr>
    </w:p>
    <w:p w14:paraId="0BDC096B" w14:textId="77777777" w:rsidR="00542BB6" w:rsidRP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/>
        <w:rPr>
          <w:b/>
          <w:bCs/>
          <w:sz w:val="28"/>
          <w:szCs w:val="28"/>
          <w:u w:val="single"/>
          <w:lang w:val="en-IN"/>
        </w:rPr>
      </w:pPr>
      <w:r w:rsidRPr="00542BB6">
        <w:rPr>
          <w:b/>
          <w:bCs/>
          <w:sz w:val="28"/>
          <w:szCs w:val="28"/>
          <w:u w:val="single"/>
          <w:lang w:val="en-IN"/>
        </w:rPr>
        <w:lastRenderedPageBreak/>
        <w:t>Conclusion</w:t>
      </w:r>
    </w:p>
    <w:p w14:paraId="1362015A" w14:textId="77777777" w:rsidR="00542BB6" w:rsidRPr="00542BB6" w:rsidRDefault="00542BB6" w:rsidP="00542BB6">
      <w:pPr>
        <w:pStyle w:val="ListParagraph"/>
        <w:numPr>
          <w:ilvl w:val="0"/>
          <w:numId w:val="9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Deep Learning systems, despite their accuracy, can produce unfair or harmful outcomes if ethical considerations are ignored.</w:t>
      </w:r>
    </w:p>
    <w:p w14:paraId="31DA8501" w14:textId="77777777" w:rsidR="00542BB6" w:rsidRPr="00542BB6" w:rsidRDefault="00542BB6" w:rsidP="00542BB6">
      <w:pPr>
        <w:pStyle w:val="ListParagraph"/>
        <w:numPr>
          <w:ilvl w:val="0"/>
          <w:numId w:val="9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Bias, privacy violations, and lack of transparency are among the most pressing ethical challenges.</w:t>
      </w:r>
    </w:p>
    <w:p w14:paraId="272D50C1" w14:textId="77777777" w:rsidR="00542BB6" w:rsidRPr="00542BB6" w:rsidRDefault="00542BB6" w:rsidP="00542BB6">
      <w:pPr>
        <w:pStyle w:val="ListParagraph"/>
        <w:numPr>
          <w:ilvl w:val="0"/>
          <w:numId w:val="9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Real-world cases like COMPAS show that these issues have serious consequences on people's lives.</w:t>
      </w:r>
    </w:p>
    <w:p w14:paraId="107FCA57" w14:textId="77777777" w:rsidR="00542BB6" w:rsidRPr="00542BB6" w:rsidRDefault="00542BB6" w:rsidP="00542BB6">
      <w:pPr>
        <w:pStyle w:val="ListParagraph"/>
        <w:numPr>
          <w:ilvl w:val="0"/>
          <w:numId w:val="9"/>
        </w:numPr>
        <w:tabs>
          <w:tab w:val="left" w:pos="720"/>
        </w:tabs>
        <w:spacing w:before="0" w:line="278" w:lineRule="auto"/>
        <w:ind w:right="357"/>
        <w:rPr>
          <w:sz w:val="24"/>
          <w:lang w:val="en-IN"/>
        </w:rPr>
      </w:pPr>
      <w:r w:rsidRPr="00542BB6">
        <w:rPr>
          <w:sz w:val="24"/>
          <w:lang w:val="en-IN"/>
        </w:rPr>
        <w:t>Combining technical measures (fairness testing, explainability) with human oversight and regulation is essential to build responsible and trustworthy AI systems.</w:t>
      </w:r>
    </w:p>
    <w:p w14:paraId="43BBFE0A" w14:textId="77777777" w:rsidR="00542BB6" w:rsidRDefault="00542BB6" w:rsidP="00542BB6">
      <w:pPr>
        <w:pStyle w:val="ListParagraph"/>
        <w:tabs>
          <w:tab w:val="left" w:pos="720"/>
        </w:tabs>
        <w:spacing w:before="0" w:line="278" w:lineRule="auto"/>
        <w:ind w:right="357" w:firstLine="0"/>
        <w:rPr>
          <w:sz w:val="24"/>
        </w:rPr>
      </w:pPr>
    </w:p>
    <w:sectPr w:rsidR="00542BB6">
      <w:footerReference w:type="default" r:id="rId8"/>
      <w:pgSz w:w="12240" w:h="15840"/>
      <w:pgMar w:top="1360" w:right="1080" w:bottom="1260" w:left="1440" w:header="0" w:footer="10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0485F" w14:textId="77777777" w:rsidR="00364F7E" w:rsidRDefault="00364F7E">
      <w:r>
        <w:separator/>
      </w:r>
    </w:p>
  </w:endnote>
  <w:endnote w:type="continuationSeparator" w:id="0">
    <w:p w14:paraId="5FEEEA35" w14:textId="77777777" w:rsidR="00364F7E" w:rsidRDefault="00364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C719" w14:textId="77777777" w:rsidR="00495FD6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163CBD53" wp14:editId="3337CEF4">
              <wp:simplePos x="0" y="0"/>
              <wp:positionH relativeFrom="page">
                <wp:posOffset>3810634</wp:posOffset>
              </wp:positionH>
              <wp:positionV relativeFrom="page">
                <wp:posOffset>9242077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2B909" w14:textId="77777777" w:rsidR="00495FD6" w:rsidRDefault="00000000">
                          <w:pPr>
                            <w:pStyle w:val="BodyText"/>
                            <w:spacing w:before="1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3CBD5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05pt;margin-top:727.7pt;width:13pt;height:15.3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JCLtpTgAAAA&#10;DQEAAA8AAABkcnMvZG93bnJldi54bWxMj8FOwzAQRO9I/IO1lbhRu1VrlTROVSE4ISHScODoxG5i&#10;NV6H2G3D37M9wXFnnmZn8t3ke3axY3QBFSzmApjFJhiHrYLP6vVxAywmjUb3Aa2CHxthV9zf5Toz&#10;4YqlvRxSyygEY6YVdCkNGeex6azXcR4Gi+Qdw+h1onNsuRn1lcJ9z5dCSO61Q/rQ6cE+d7Y5Hc5e&#10;wf4Lyxf3/V5/lMfSVdWTwDd5UuphNu23wJKd0h8Mt/pUHQrqVIczmsh6BVKIBaFkrNbrFTBC5FKS&#10;VN+kjRTAi5z/X1H8Ag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JCLtpTgAAAADQEA&#10;AA8AAAAAAAAAAAAAAAAA7AMAAGRycy9kb3ducmV2LnhtbFBLBQYAAAAABAAEAPMAAAD5BAAAAAA=&#10;" filled="f" stroked="f">
              <v:textbox inset="0,0,0,0">
                <w:txbxContent>
                  <w:p w14:paraId="0912B909" w14:textId="77777777" w:rsidR="00495FD6" w:rsidRDefault="00000000">
                    <w:pPr>
                      <w:pStyle w:val="BodyText"/>
                      <w:spacing w:before="1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9EA88" w14:textId="77777777" w:rsidR="00364F7E" w:rsidRDefault="00364F7E">
      <w:r>
        <w:separator/>
      </w:r>
    </w:p>
  </w:footnote>
  <w:footnote w:type="continuationSeparator" w:id="0">
    <w:p w14:paraId="0D277E2F" w14:textId="77777777" w:rsidR="00364F7E" w:rsidRDefault="00364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AA0"/>
    <w:multiLevelType w:val="multilevel"/>
    <w:tmpl w:val="68B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6ADE"/>
    <w:multiLevelType w:val="hybridMultilevel"/>
    <w:tmpl w:val="0BFE8138"/>
    <w:lvl w:ilvl="0" w:tplc="D2F817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A4AF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CC0E24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6A84D8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D54E8B7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81E287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A241D9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2FA6BE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A8E61B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626CDB"/>
    <w:multiLevelType w:val="multilevel"/>
    <w:tmpl w:val="97A4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33A1A"/>
    <w:multiLevelType w:val="multilevel"/>
    <w:tmpl w:val="7CD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362A"/>
    <w:multiLevelType w:val="multilevel"/>
    <w:tmpl w:val="549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2093C"/>
    <w:multiLevelType w:val="multilevel"/>
    <w:tmpl w:val="DB7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E0090"/>
    <w:multiLevelType w:val="multilevel"/>
    <w:tmpl w:val="7DFE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A3837"/>
    <w:multiLevelType w:val="hybridMultilevel"/>
    <w:tmpl w:val="8DFEAB2E"/>
    <w:lvl w:ilvl="0" w:tplc="90DCCAA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806A0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1CAEB24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B30EACF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441AE62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EF8640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BA2E96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F881A0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0F7EA6D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3D5AED"/>
    <w:multiLevelType w:val="multilevel"/>
    <w:tmpl w:val="E9C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67561">
    <w:abstractNumId w:val="7"/>
  </w:num>
  <w:num w:numId="2" w16cid:durableId="795760129">
    <w:abstractNumId w:val="1"/>
  </w:num>
  <w:num w:numId="3" w16cid:durableId="1489177058">
    <w:abstractNumId w:val="3"/>
  </w:num>
  <w:num w:numId="4" w16cid:durableId="396317157">
    <w:abstractNumId w:val="8"/>
  </w:num>
  <w:num w:numId="5" w16cid:durableId="544832795">
    <w:abstractNumId w:val="0"/>
  </w:num>
  <w:num w:numId="6" w16cid:durableId="1996374865">
    <w:abstractNumId w:val="2"/>
  </w:num>
  <w:num w:numId="7" w16cid:durableId="1534541485">
    <w:abstractNumId w:val="5"/>
  </w:num>
  <w:num w:numId="8" w16cid:durableId="224415294">
    <w:abstractNumId w:val="4"/>
  </w:num>
  <w:num w:numId="9" w16cid:durableId="1610040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D6"/>
    <w:rsid w:val="00364F7E"/>
    <w:rsid w:val="00495FD6"/>
    <w:rsid w:val="00542BB6"/>
    <w:rsid w:val="00C0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963A"/>
  <w15:docId w15:val="{DAFA714D-17C8-47CF-8E60-7FF97734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B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B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6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42B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BB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Sharma</dc:creator>
  <cp:lastModifiedBy>RISHAMADHURI KAMAL</cp:lastModifiedBy>
  <cp:revision>2</cp:revision>
  <dcterms:created xsi:type="dcterms:W3CDTF">2026-09-06T13:43:00Z</dcterms:created>
  <dcterms:modified xsi:type="dcterms:W3CDTF">2026-09-06T13:43:00Z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2026-09-06T00:00:00Z</vt:filetime>
  </property>
  <property fmtid="{D5CDD505-2E9C-101B-9397-08002B2CF9AE}" pid="6" name="Producer">
    <vt:lpwstr>PSPDFKit</vt:lpwstr>
  </property>
</Properties>
</file>