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8E3A" w14:textId="59B974E7" w:rsidR="00C04144" w:rsidRDefault="00C04144" w:rsidP="00C04144">
      <w:pPr>
        <w:pStyle w:val="Heading1"/>
        <w:jc w:val="center"/>
      </w:pPr>
      <w:r>
        <w:t>Part 2 Improvements:</w:t>
      </w:r>
    </w:p>
    <w:p w14:paraId="76F35DBC" w14:textId="77777777" w:rsidR="00C04144" w:rsidRPr="00C04144" w:rsidRDefault="00C04144" w:rsidP="00C04144">
      <w:pPr>
        <w:rPr>
          <w:rFonts w:ascii="Arial" w:hAnsi="Arial" w:cs="Arial"/>
        </w:rPr>
      </w:pPr>
      <w:r w:rsidRPr="00C04144">
        <w:rPr>
          <w:rFonts w:ascii="Arial" w:hAnsi="Arial" w:cs="Arial"/>
        </w:rPr>
        <w:t>1. User Interface &amp; Interactive Features</w:t>
      </w:r>
    </w:p>
    <w:p w14:paraId="715FDAE6" w14:textId="77777777" w:rsidR="00C04144" w:rsidRPr="00C04144" w:rsidRDefault="00C04144" w:rsidP="00C04144">
      <w:pPr>
        <w:numPr>
          <w:ilvl w:val="0"/>
          <w:numId w:val="1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Enhanced User Experience (UX): Researched and integrated interactive elements including accordions, tabs, and modals using JavaScript and jQuery to streamline navigation and content delivery.</w:t>
      </w:r>
    </w:p>
    <w:p w14:paraId="055D8F16" w14:textId="77777777" w:rsidR="00C04144" w:rsidRPr="00C04144" w:rsidRDefault="00C04144" w:rsidP="00C04144">
      <w:pPr>
        <w:numPr>
          <w:ilvl w:val="0"/>
          <w:numId w:val="1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 xml:space="preserve">Integrated Location-Based Features: Leveraged mapping libraries (such as Leaflet, </w:t>
      </w:r>
      <w:proofErr w:type="spellStart"/>
      <w:r w:rsidRPr="00C04144">
        <w:rPr>
          <w:rFonts w:ascii="Arial" w:hAnsi="Arial" w:cs="Arial"/>
        </w:rPr>
        <w:t>Mapbox</w:t>
      </w:r>
      <w:proofErr w:type="spellEnd"/>
      <w:r w:rsidRPr="00C04144">
        <w:rPr>
          <w:rFonts w:ascii="Arial" w:hAnsi="Arial" w:cs="Arial"/>
        </w:rPr>
        <w:t>, and Google Maps API) to embed responsive, interactive maps for advanced location features.</w:t>
      </w:r>
    </w:p>
    <w:p w14:paraId="7146F743" w14:textId="77777777" w:rsidR="00C04144" w:rsidRPr="00C04144" w:rsidRDefault="00C04144" w:rsidP="00C04144">
      <w:pPr>
        <w:numPr>
          <w:ilvl w:val="0"/>
          <w:numId w:val="1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Dynamic Visual Styling: Applied fluid CSS and JavaScript animations and transitions alongside advanced DOM manipulation to build engaging, dynamic web pages.</w:t>
      </w:r>
    </w:p>
    <w:p w14:paraId="4A88AEFD" w14:textId="77777777" w:rsidR="00C04144" w:rsidRPr="00C04144" w:rsidRDefault="00C04144" w:rsidP="00C04144">
      <w:pPr>
        <w:numPr>
          <w:ilvl w:val="0"/>
          <w:numId w:val="1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Optimized Media Display: Developed a responsive image gallery equipped with lightbox functionality, allowing users to seamlessly view enlarged images upon clicking.</w:t>
      </w:r>
    </w:p>
    <w:p w14:paraId="78ADFE3E" w14:textId="77777777" w:rsidR="00C04144" w:rsidRPr="00C04144" w:rsidRDefault="00C04144" w:rsidP="00C04144">
      <w:pPr>
        <w:rPr>
          <w:rFonts w:ascii="Arial" w:hAnsi="Arial" w:cs="Arial"/>
        </w:rPr>
      </w:pPr>
      <w:r w:rsidRPr="00C04144">
        <w:rPr>
          <w:rFonts w:ascii="Arial" w:hAnsi="Arial" w:cs="Arial"/>
        </w:rPr>
        <w:t>2. Dynamic Content &amp; Search Capabilities</w:t>
      </w:r>
    </w:p>
    <w:p w14:paraId="45FF84AA" w14:textId="77777777" w:rsidR="00C04144" w:rsidRPr="00C04144" w:rsidRDefault="00C04144" w:rsidP="00C04144">
      <w:pPr>
        <w:numPr>
          <w:ilvl w:val="0"/>
          <w:numId w:val="2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Asynchronous Content Loading: Implemented JavaScript to dynamically load posts and product listings without requiring full page reloads, maximizing performance.</w:t>
      </w:r>
    </w:p>
    <w:p w14:paraId="76913636" w14:textId="77777777" w:rsidR="00C04144" w:rsidRPr="00C04144" w:rsidRDefault="00C04144" w:rsidP="00C04144">
      <w:pPr>
        <w:numPr>
          <w:ilvl w:val="0"/>
          <w:numId w:val="2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Advanced Content Filtering: Built robust search, filtering, and sorting functionalities across services, products, and event pages to help users locate information efficiently.</w:t>
      </w:r>
    </w:p>
    <w:p w14:paraId="3BD9A842" w14:textId="77777777" w:rsidR="00C04144" w:rsidRPr="00C04144" w:rsidRDefault="00C04144" w:rsidP="00C04144">
      <w:pPr>
        <w:rPr>
          <w:rFonts w:ascii="Arial" w:hAnsi="Arial" w:cs="Arial"/>
        </w:rPr>
      </w:pPr>
      <w:r w:rsidRPr="00C04144">
        <w:rPr>
          <w:rFonts w:ascii="Arial" w:hAnsi="Arial" w:cs="Arial"/>
        </w:rPr>
        <w:t>3. Form Functionality &amp; Client-Side Validation</w:t>
      </w:r>
    </w:p>
    <w:p w14:paraId="2818C285" w14:textId="77777777" w:rsidR="00C04144" w:rsidRPr="00C04144" w:rsidRDefault="00C04144" w:rsidP="00C04144">
      <w:pPr>
        <w:numPr>
          <w:ilvl w:val="0"/>
          <w:numId w:val="3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Purpose-Driven Form Architecture: Designed distinct, specialized forms for enquiry.html (calculating and presenting real-time cost and availability responses) and contact.html (compiling user-inputted message data into a ready-to-send email format).</w:t>
      </w:r>
    </w:p>
    <w:p w14:paraId="58EB3A49" w14:textId="77777777" w:rsidR="00C04144" w:rsidRPr="00C04144" w:rsidRDefault="00C04144" w:rsidP="00C04144">
      <w:pPr>
        <w:numPr>
          <w:ilvl w:val="0"/>
          <w:numId w:val="3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Robust Client-Side Validation: Utilized HTML5 attributes and custom JavaScript to validate complex data formats—including phone numbers, specific dates, and strict character lengths—ensuring clean data entry.</w:t>
      </w:r>
    </w:p>
    <w:p w14:paraId="5327F7C8" w14:textId="77777777" w:rsidR="00C04144" w:rsidRPr="00C04144" w:rsidRDefault="00C04144" w:rsidP="00C04144">
      <w:pPr>
        <w:numPr>
          <w:ilvl w:val="0"/>
          <w:numId w:val="3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Seamless Form Submission: Integrated AJAX to handle form submissions asynchronously, enabling real-time error handling and a seamless user feedback loop without page disruption.</w:t>
      </w:r>
    </w:p>
    <w:p w14:paraId="3F5997C3" w14:textId="77777777" w:rsidR="00C04144" w:rsidRPr="00C04144" w:rsidRDefault="00C04144" w:rsidP="00C04144">
      <w:pPr>
        <w:numPr>
          <w:ilvl w:val="0"/>
          <w:numId w:val="3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Mock Backend Integration: Successfully simulated data processing and automated email replies utilizing a custom mock database and email response system.</w:t>
      </w:r>
    </w:p>
    <w:p w14:paraId="6B1FE117" w14:textId="77777777" w:rsidR="00C04144" w:rsidRPr="00C04144" w:rsidRDefault="00C04144" w:rsidP="00C04144">
      <w:pPr>
        <w:rPr>
          <w:rFonts w:ascii="Arial" w:hAnsi="Arial" w:cs="Arial"/>
        </w:rPr>
      </w:pPr>
      <w:r w:rsidRPr="00C04144">
        <w:rPr>
          <w:rFonts w:ascii="Arial" w:hAnsi="Arial" w:cs="Arial"/>
        </w:rPr>
        <w:lastRenderedPageBreak/>
        <w:t>4. Search Engine Optimization (SEO) &amp; Performance</w:t>
      </w:r>
    </w:p>
    <w:p w14:paraId="410B139C" w14:textId="77777777" w:rsidR="00C04144" w:rsidRPr="00C04144" w:rsidRDefault="00C04144" w:rsidP="00C04144">
      <w:pPr>
        <w:numPr>
          <w:ilvl w:val="0"/>
          <w:numId w:val="4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On-Page SEO Optimization: Conducted targeted keyword research to naturally enrich site content, while restructuring the layout using logical header tag hierarchies (H1, H2, H3).</w:t>
      </w:r>
    </w:p>
    <w:p w14:paraId="60FC2302" w14:textId="77777777" w:rsidR="00C04144" w:rsidRPr="00C04144" w:rsidRDefault="00C04144" w:rsidP="00C04144">
      <w:pPr>
        <w:numPr>
          <w:ilvl w:val="0"/>
          <w:numId w:val="4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Metadata &amp; URL Refinement: Formulated compelling, unique title tags and meta descriptions for every webpage while establishing clean, descriptive URL structures.</w:t>
      </w:r>
    </w:p>
    <w:p w14:paraId="43D7EDAD" w14:textId="77777777" w:rsidR="00C04144" w:rsidRPr="00C04144" w:rsidRDefault="00C04144" w:rsidP="00C04144">
      <w:pPr>
        <w:numPr>
          <w:ilvl w:val="0"/>
          <w:numId w:val="4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Media &amp; Index Optimization: Improved asset discoverability by optimizing image file names and descriptive alt text, while generating custom robots.txt and sitemap.xml files to streamline search engine crawling.</w:t>
      </w:r>
    </w:p>
    <w:p w14:paraId="4DC5D98B" w14:textId="77777777" w:rsidR="00C04144" w:rsidRPr="00C04144" w:rsidRDefault="00C04144" w:rsidP="00C04144">
      <w:pPr>
        <w:numPr>
          <w:ilvl w:val="0"/>
          <w:numId w:val="4"/>
        </w:numPr>
        <w:rPr>
          <w:rFonts w:ascii="Arial" w:hAnsi="Arial" w:cs="Arial"/>
        </w:rPr>
      </w:pPr>
      <w:r w:rsidRPr="00C04144">
        <w:rPr>
          <w:rFonts w:ascii="Arial" w:hAnsi="Arial" w:cs="Arial"/>
        </w:rPr>
        <w:t>Site Speed &amp; Mobile Responsiveness: Enhanced overall page-load speeds and optimized the entire site architecture to guarantee full mobile-friendliness across all device types.</w:t>
      </w:r>
    </w:p>
    <w:p w14:paraId="7438C312" w14:textId="77777777" w:rsidR="00C04144" w:rsidRPr="00C04144" w:rsidRDefault="00C04144" w:rsidP="00C04144">
      <w:pPr>
        <w:rPr>
          <w:rFonts w:ascii="Arial" w:hAnsi="Arial" w:cs="Arial"/>
        </w:rPr>
      </w:pPr>
    </w:p>
    <w:p w14:paraId="72CA96B2" w14:textId="77777777" w:rsidR="00C04144" w:rsidRPr="00C04144" w:rsidRDefault="00C04144" w:rsidP="00C04144">
      <w:pPr>
        <w:rPr>
          <w:rFonts w:ascii="Arial" w:hAnsi="Arial" w:cs="Arial"/>
        </w:rPr>
      </w:pPr>
    </w:p>
    <w:sectPr w:rsidR="00C04144" w:rsidRPr="00C04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D2EC8"/>
    <w:multiLevelType w:val="multilevel"/>
    <w:tmpl w:val="CD6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217A2"/>
    <w:multiLevelType w:val="multilevel"/>
    <w:tmpl w:val="8AD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5751D"/>
    <w:multiLevelType w:val="multilevel"/>
    <w:tmpl w:val="3300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47FDE"/>
    <w:multiLevelType w:val="multilevel"/>
    <w:tmpl w:val="8322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328355">
    <w:abstractNumId w:val="0"/>
  </w:num>
  <w:num w:numId="2" w16cid:durableId="1747799199">
    <w:abstractNumId w:val="3"/>
  </w:num>
  <w:num w:numId="3" w16cid:durableId="313263042">
    <w:abstractNumId w:val="1"/>
  </w:num>
  <w:num w:numId="4" w16cid:durableId="1852062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144"/>
    <w:rsid w:val="00775E1A"/>
    <w:rsid w:val="00C0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F84399"/>
  <w15:chartTrackingRefBased/>
  <w15:docId w15:val="{E9D158FD-AFDF-4B8F-B5C2-1643094A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Manoj Desai</dc:creator>
  <cp:keywords/>
  <dc:description/>
  <cp:lastModifiedBy>Rahul Manoj Desai</cp:lastModifiedBy>
  <cp:revision>1</cp:revision>
  <dcterms:created xsi:type="dcterms:W3CDTF">2026-06-19T08:23:00Z</dcterms:created>
  <dcterms:modified xsi:type="dcterms:W3CDTF">2026-06-19T08:30:00Z</dcterms:modified>
</cp:coreProperties>
</file>