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rFonts w:ascii="Droid Serif" w:cs="Droid Serif" w:eastAsia="Droid Serif" w:hAnsi="Droid Serif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750.0" w:type="dxa"/>
        <w:tblBorders>
          <w:top w:color="3c78d8" w:space="0" w:sz="48" w:val="single"/>
          <w:left w:color="3c78d8" w:space="0" w:sz="48" w:val="single"/>
          <w:bottom w:color="3c78d8" w:space="0" w:sz="48" w:val="single"/>
          <w:right w:color="3c78d8" w:space="0" w:sz="48" w:val="single"/>
          <w:insideH w:color="3c78d8" w:space="0" w:sz="48" w:val="single"/>
          <w:insideV w:color="3c78d8" w:space="0" w:sz="48" w:val="single"/>
        </w:tblBorders>
        <w:tblLayout w:type="fixed"/>
        <w:tblLook w:val="0600"/>
      </w:tblPr>
      <w:tblGrid>
        <w:gridCol w:w="10845"/>
        <w:tblGridChange w:id="0">
          <w:tblGrid>
            <w:gridCol w:w="10845"/>
          </w:tblGrid>
        </w:tblGridChange>
      </w:tblGrid>
      <w:tr>
        <w:trPr>
          <w:cantSplit w:val="0"/>
          <w:trHeight w:val="1188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Lines w:val="1"/>
              <w:spacing w:line="240" w:lineRule="auto"/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32"/>
                <w:szCs w:val="32"/>
                <w:rtl w:val="0"/>
              </w:rPr>
              <w:t xml:space="preserve">From</w:t>
            </w:r>
            <w:r w:rsidDel="00000000" w:rsidR="00000000" w:rsidRPr="00000000">
              <w:rPr>
                <w:rFonts w:ascii="Droid Serif" w:cs="Droid Serif" w:eastAsia="Droid Serif" w:hAnsi="Droid Serif"/>
                <w:sz w:val="32"/>
                <w:szCs w:val="32"/>
                <w:rtl w:val="0"/>
              </w:rPr>
              <w:t xml:space="preserve">: Team #5 (Heads Empty)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5305425</wp:posOffset>
                  </wp:positionH>
                  <wp:positionV relativeFrom="paragraph">
                    <wp:posOffset>47626</wp:posOffset>
                  </wp:positionV>
                  <wp:extent cx="1128713" cy="1118164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8713" cy="11181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Lines w:val="1"/>
              <w:spacing w:line="240" w:lineRule="auto"/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32"/>
                <w:szCs w:val="32"/>
                <w:rtl w:val="0"/>
              </w:rPr>
              <w:t xml:space="preserve">To</w:t>
            </w:r>
            <w:r w:rsidDel="00000000" w:rsidR="00000000" w:rsidRPr="00000000">
              <w:rPr>
                <w:rFonts w:ascii="Droid Serif" w:cs="Droid Serif" w:eastAsia="Droid Serif" w:hAnsi="Droid Serif"/>
                <w:sz w:val="32"/>
                <w:szCs w:val="32"/>
                <w:rtl w:val="0"/>
              </w:rPr>
              <w:t xml:space="preserve">: CPA (The Circle for the Protection of Antarctica)</w:t>
            </w:r>
          </w:p>
          <w:p w:rsidR="00000000" w:rsidDel="00000000" w:rsidP="00000000" w:rsidRDefault="00000000" w:rsidRPr="00000000" w14:paraId="00000004">
            <w:pPr>
              <w:keepLines w:val="1"/>
              <w:spacing w:line="240" w:lineRule="auto"/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b w:val="1"/>
                <w:sz w:val="32"/>
                <w:szCs w:val="32"/>
                <w:rtl w:val="0"/>
              </w:rPr>
              <w:t xml:space="preserve">Subject</w:t>
            </w:r>
            <w:r w:rsidDel="00000000" w:rsidR="00000000" w:rsidRPr="00000000">
              <w:rPr>
                <w:rFonts w:ascii="Droid Serif" w:cs="Droid Serif" w:eastAsia="Droid Serif" w:hAnsi="Droid Serif"/>
                <w:sz w:val="32"/>
                <w:szCs w:val="32"/>
                <w:rtl w:val="0"/>
              </w:rPr>
              <w:t xml:space="preserve">: Inject #1</w:t>
            </w:r>
          </w:p>
          <w:p w:rsidR="00000000" w:rsidDel="00000000" w:rsidP="00000000" w:rsidRDefault="00000000" w:rsidRPr="00000000" w14:paraId="00000005">
            <w:pPr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ind w:left="0" w:firstLine="0"/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32"/>
                <w:szCs w:val="32"/>
                <w:rtl w:val="0"/>
              </w:rPr>
              <w:t xml:space="preserve">Greetings from Antarctica!</w:t>
            </w:r>
          </w:p>
          <w:p w:rsidR="00000000" w:rsidDel="00000000" w:rsidP="00000000" w:rsidRDefault="00000000" w:rsidRPr="00000000" w14:paraId="00000007">
            <w:pPr>
              <w:ind w:left="0" w:firstLine="0"/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ind w:left="0" w:firstLine="0"/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32"/>
                <w:szCs w:val="32"/>
                <w:rtl w:val="0"/>
              </w:rPr>
              <w:t xml:space="preserve">We have successfully made it to the oil rig and are on high alert. As requested, below is a network table with configuration details:</w:t>
            </w:r>
          </w:p>
          <w:p w:rsidR="00000000" w:rsidDel="00000000" w:rsidP="00000000" w:rsidRDefault="00000000" w:rsidRPr="00000000" w14:paraId="00000009">
            <w:pPr>
              <w:ind w:left="0" w:firstLine="0"/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32"/>
                <w:szCs w:val="32"/>
                <w:rtl w:val="0"/>
              </w:rPr>
              <w:t xml:space="preserve">Local Machines</w:t>
            </w:r>
          </w:p>
          <w:tbl>
            <w:tblPr>
              <w:tblStyle w:val="Table2"/>
              <w:tblW w:w="106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682.5"/>
              <w:gridCol w:w="2682.5"/>
              <w:gridCol w:w="2955"/>
              <w:gridCol w:w="2325"/>
              <w:tblGridChange w:id="0">
                <w:tblGrid>
                  <w:gridCol w:w="2682.5"/>
                  <w:gridCol w:w="2682.5"/>
                  <w:gridCol w:w="2955"/>
                  <w:gridCol w:w="23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Hostname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24"/>
                      <w:szCs w:val="24"/>
                      <w:rtl w:val="0"/>
                    </w:rPr>
                    <w:t xml:space="preserve">IP Address / Gateway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Services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ozone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10.5.1.254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pfSense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Routing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squid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10.5.1.1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WinServ 2022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AD/DNS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penguin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10.5.1.2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Win 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ICMP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sealion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10.5.1.3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Win 10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WinRM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albatross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10.5.1.4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Arch Linux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SSH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orca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10.5.1.5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Rocky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IMAP/SMTP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whale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10.5.1.6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Raspberry Pi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ICMP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ind w:left="0" w:firstLine="0"/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32"/>
                <w:szCs w:val="32"/>
                <w:rtl w:val="0"/>
              </w:rPr>
              <w:t xml:space="preserve">Cloud Machines</w:t>
            </w:r>
          </w:p>
          <w:tbl>
            <w:tblPr>
              <w:tblStyle w:val="Table3"/>
              <w:tblW w:w="106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661.25"/>
              <w:gridCol w:w="2661.25"/>
              <w:gridCol w:w="2661.25"/>
              <w:gridCol w:w="2661.25"/>
              <w:tblGridChange w:id="0">
                <w:tblGrid>
                  <w:gridCol w:w="2661.25"/>
                  <w:gridCol w:w="2661.25"/>
                  <w:gridCol w:w="2661.25"/>
                  <w:gridCol w:w="266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Hostname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24"/>
                      <w:szCs w:val="24"/>
                      <w:rtl w:val="0"/>
                    </w:rPr>
                    <w:t xml:space="preserve">IP Address / Gateway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Services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pipeline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172.17.5.1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FreeBSD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FTP/SSH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drill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172.17.5.2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WinServ 2022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HTTP/SQL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overwatch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172.17.5.3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Ubuntu 20.04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Wazah Server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tank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172.17.5.4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SMB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Yes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ind w:left="0" w:firstLine="0"/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ind w:left="0" w:firstLine="0"/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32"/>
                <w:szCs w:val="32"/>
                <w:rtl w:val="0"/>
              </w:rPr>
              <w:t xml:space="preserve">Below is an image of the network topology:</w:t>
            </w:r>
          </w:p>
          <w:p w:rsidR="00000000" w:rsidDel="00000000" w:rsidP="00000000" w:rsidRDefault="00000000" w:rsidRPr="00000000" w14:paraId="00000041">
            <w:pPr>
              <w:ind w:left="0" w:firstLine="0"/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32"/>
                <w:szCs w:val="32"/>
              </w:rPr>
              <w:drawing>
                <wp:inline distB="114300" distT="114300" distL="114300" distR="114300">
                  <wp:extent cx="6153150" cy="45339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3150" cy="453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ind w:left="0" w:firstLine="0"/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32"/>
                <w:szCs w:val="32"/>
                <w:rtl w:val="0"/>
              </w:rPr>
              <w:t xml:space="preserve">“X” equals 5, which is our team number.</w:t>
            </w:r>
          </w:p>
          <w:p w:rsidR="00000000" w:rsidDel="00000000" w:rsidP="00000000" w:rsidRDefault="00000000" w:rsidRPr="00000000" w14:paraId="00000043">
            <w:pPr>
              <w:ind w:left="0" w:firstLine="0"/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ind w:left="0" w:firstLine="0"/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32"/>
                <w:szCs w:val="32"/>
                <w:rtl w:val="0"/>
              </w:rPr>
              <w:t xml:space="preserve">Finally, here are the local and domain users of the network:</w:t>
            </w:r>
          </w:p>
          <w:p w:rsidR="00000000" w:rsidDel="00000000" w:rsidP="00000000" w:rsidRDefault="00000000" w:rsidRPr="00000000" w14:paraId="00000045">
            <w:pPr>
              <w:ind w:left="0" w:firstLine="0"/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32"/>
                <w:szCs w:val="32"/>
                <w:rtl w:val="0"/>
              </w:rPr>
              <w:t xml:space="preserve">Domain Users:</w:t>
            </w:r>
          </w:p>
          <w:p w:rsidR="00000000" w:rsidDel="00000000" w:rsidP="00000000" w:rsidRDefault="00000000" w:rsidRPr="00000000" w14:paraId="00000046">
            <w:pPr>
              <w:ind w:left="0" w:firstLine="0"/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6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661.25"/>
              <w:gridCol w:w="2661.25"/>
              <w:gridCol w:w="2661.25"/>
              <w:gridCol w:w="2661.25"/>
              <w:tblGridChange w:id="0">
                <w:tblGrid>
                  <w:gridCol w:w="2661.25"/>
                  <w:gridCol w:w="2661.25"/>
                  <w:gridCol w:w="2661.25"/>
                  <w:gridCol w:w="266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b w:val="1"/>
                      <w:sz w:val="32"/>
                      <w:szCs w:val="32"/>
                      <w:rtl w:val="0"/>
                    </w:rPr>
                    <w:t xml:space="preserve">Domain Users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b w:val="1"/>
                      <w:sz w:val="32"/>
                      <w:szCs w:val="32"/>
                      <w:rtl w:val="0"/>
                    </w:rPr>
                    <w:t xml:space="preserve">Local Users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b w:val="1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Username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Permissions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Username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Permissions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CharlesKoch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Admin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rigmanager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Admin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HaroldHamm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widowControl w:val="0"/>
                    <w:spacing w:line="240" w:lineRule="auto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Admin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derrickhand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widowControl w:val="0"/>
                    <w:spacing w:line="240" w:lineRule="auto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Admin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PhilipAnschutz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Admin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motorhand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widowControl w:val="0"/>
                    <w:spacing w:line="240" w:lineRule="auto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Admin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GeorgeKaiser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Admin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floorhand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widowControl w:val="0"/>
                    <w:spacing w:line="240" w:lineRule="auto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Admin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MichaelWirth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User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leasehand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User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0"/>
                      <w:szCs w:val="30"/>
                      <w:rtl w:val="0"/>
                    </w:rPr>
                    <w:t xml:space="preserve">BenVanBeurden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widowControl w:val="0"/>
                    <w:spacing w:line="240" w:lineRule="auto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User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driller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widowControl w:val="0"/>
                    <w:spacing w:line="240" w:lineRule="auto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User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DarrenWoods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widowControl w:val="0"/>
                    <w:spacing w:line="240" w:lineRule="auto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User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steward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widowControl w:val="0"/>
                    <w:spacing w:line="240" w:lineRule="auto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User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BernardLooney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line="240" w:lineRule="auto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User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custodian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widowControl w:val="0"/>
                    <w:spacing w:line="240" w:lineRule="auto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User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JosephKim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widowControl w:val="0"/>
                    <w:spacing w:line="240" w:lineRule="auto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User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enzo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widowControl w:val="0"/>
                    <w:spacing w:line="240" w:lineRule="auto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User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JosephGorder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widowControl w:val="0"/>
                    <w:spacing w:line="240" w:lineRule="auto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User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emmanuel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widowControl w:val="0"/>
                    <w:spacing w:line="240" w:lineRule="auto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User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AminNasser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widowControl w:val="0"/>
                    <w:spacing w:line="240" w:lineRule="auto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User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RyanLance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widowControl w:val="0"/>
                    <w:spacing w:line="240" w:lineRule="auto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User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CarlosJorda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widowControl w:val="0"/>
                    <w:spacing w:line="240" w:lineRule="auto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User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28"/>
                      <w:szCs w:val="28"/>
                      <w:rtl w:val="0"/>
                    </w:rPr>
                    <w:t xml:space="preserve">PatrickPouyanne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widowControl w:val="0"/>
                    <w:spacing w:line="240" w:lineRule="auto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User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28"/>
                      <w:szCs w:val="28"/>
                      <w:rtl w:val="0"/>
                    </w:rPr>
                    <w:t xml:space="preserve">ArmandHammer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widowControl w:val="0"/>
                    <w:spacing w:line="240" w:lineRule="auto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User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28"/>
                      <w:szCs w:val="28"/>
                      <w:rtl w:val="0"/>
                    </w:rPr>
                    <w:t xml:space="preserve">TengkuTaufik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widowControl w:val="0"/>
                    <w:spacing w:line="240" w:lineRule="auto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Droid Serif" w:cs="Droid Serif" w:eastAsia="Droid Serif" w:hAnsi="Droid Serif"/>
                      <w:sz w:val="32"/>
                      <w:szCs w:val="32"/>
                      <w:rtl w:val="0"/>
                    </w:rPr>
                    <w:t xml:space="preserve">User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Droid Serif" w:cs="Droid Serif" w:eastAsia="Droid Serif" w:hAnsi="Droid Seri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F">
            <w:pPr>
              <w:ind w:left="0" w:firstLine="0"/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ind w:left="0" w:firstLine="0"/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32"/>
                <w:szCs w:val="32"/>
                <w:rtl w:val="0"/>
              </w:rPr>
              <w:t xml:space="preserve">We hope this helps. More details will follow. We will be in correspondence soon.</w:t>
            </w:r>
          </w:p>
          <w:p w:rsidR="00000000" w:rsidDel="00000000" w:rsidP="00000000" w:rsidRDefault="00000000" w:rsidRPr="00000000" w14:paraId="00000091">
            <w:pPr>
              <w:ind w:left="0" w:firstLine="0"/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ind w:left="0" w:firstLine="0"/>
              <w:rPr>
                <w:rFonts w:ascii="Droid Serif" w:cs="Droid Serif" w:eastAsia="Droid Serif" w:hAnsi="Droid Serif"/>
                <w:sz w:val="32"/>
                <w:szCs w:val="32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32"/>
                <w:szCs w:val="32"/>
                <w:rtl w:val="0"/>
              </w:rPr>
              <w:t xml:space="preserve">Sincerely,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"/>
              </w:numPr>
              <w:ind w:left="720" w:hanging="360"/>
              <w:rPr>
                <w:rFonts w:ascii="Droid Serif" w:cs="Droid Serif" w:eastAsia="Droid Serif" w:hAnsi="Droid Serif"/>
                <w:sz w:val="32"/>
                <w:szCs w:val="32"/>
                <w:u w:val="none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32"/>
                <w:szCs w:val="32"/>
                <w:rtl w:val="0"/>
              </w:rPr>
              <w:t xml:space="preserve">Heads Empty (ma13c, Ghost225, Ribs, Christippert, poseidon)</w:t>
            </w:r>
          </w:p>
        </w:tc>
      </w:tr>
    </w:tbl>
    <w:p w:rsidR="00000000" w:rsidDel="00000000" w:rsidP="00000000" w:rsidRDefault="00000000" w:rsidRPr="00000000" w14:paraId="00000094">
      <w:pPr>
        <w:rPr>
          <w:rFonts w:ascii="Droid Serif" w:cs="Droid Serif" w:eastAsia="Droid Serif" w:hAnsi="Droid Serif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