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HINTS: USE THE FILE IN SLACK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