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Principles: Process Isolation, Domain Separation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Time: 1-4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Virtualization and Building a lab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Lecture: Basic concepts of virtualization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Explanation of CPU hardware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concept of a hypervisor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Mapping a hard drive to a file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Mapping virtual machine RAM to physical memory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Translating virtual CPU instructions to physical CPU instructions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Small-level virtualization: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 sandboxes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Boot up a local Windows 7 VM and access the Internet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Boot up a local Windows XP VM and access the Internet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Install Linux on a virtual machine and check network connectivity. Install a web server application.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Install Linux on a virtual machine and check network connectivity. Install a database server.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Overflow: Boot other VMs on and look at what kind of tools they have.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Virtual Network Types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Lecture: Home networking and virtual networking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home networking concepts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address translation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home networking tools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ip/ifconfig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tracert/traceroute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netcat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Whois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nslookup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netstat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 VM in the morning to: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 a traceroute to Google IP (8.8.8.8)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 a traceroute www.google.com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 a whois on each IP between RIT and Google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netcat to communicate with the other members of your team.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netcat to manually make an HTTP request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Overflow: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the traceroute to other websites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