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ff0000"/>
          <w:sz w:val="56"/>
          <w:szCs w:val="56"/>
        </w:rPr>
      </w:pPr>
      <w:r w:rsidDel="00000000" w:rsidR="00000000" w:rsidRPr="00000000">
        <w:rPr>
          <w:b w:val="1"/>
          <w:color w:val="ff0000"/>
          <w:sz w:val="56"/>
          <w:szCs w:val="56"/>
          <w:rtl w:val="0"/>
        </w:rPr>
        <w:t xml:space="preserve">HTML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hd w:fill="ffffff" w:val="clear"/>
        <w:spacing w:after="0" w:before="60" w:lineRule="auto"/>
        <w:ind w:left="720" w:hanging="360"/>
        <w:jc w:val="both"/>
        <w:rPr>
          <w:rFonts w:ascii="Quattrocento Sans" w:cs="Quattrocento Sans" w:eastAsia="Quattrocento Sans" w:hAnsi="Quattrocento Sans"/>
          <w:color w:val="000000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4"/>
          <w:szCs w:val="24"/>
          <w:rtl w:val="0"/>
        </w:rPr>
        <w:t xml:space="preserve">HTML stands for HyperText Markup Language.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0" w:before="60" w:lineRule="auto"/>
        <w:ind w:left="720" w:hanging="360"/>
        <w:jc w:val="both"/>
        <w:rPr>
          <w:rFonts w:ascii="Quattrocento Sans" w:cs="Quattrocento Sans" w:eastAsia="Quattrocento Sans" w:hAnsi="Quattrocento Sans"/>
          <w:color w:val="000000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4"/>
          <w:szCs w:val="24"/>
          <w:rtl w:val="0"/>
        </w:rPr>
        <w:t xml:space="preserve">HTML is used to create web pages and web applications.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before="60" w:lineRule="auto"/>
        <w:ind w:left="720" w:hanging="360"/>
        <w:jc w:val="both"/>
        <w:rPr>
          <w:rFonts w:ascii="Quattrocento Sans" w:cs="Quattrocento Sans" w:eastAsia="Quattrocento Sans" w:hAnsi="Quattrocento Sans"/>
          <w:color w:val="000000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4"/>
          <w:szCs w:val="24"/>
          <w:rtl w:val="0"/>
        </w:rPr>
        <w:t xml:space="preserve">HTML is widely used language on the web.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before="60" w:lineRule="auto"/>
        <w:ind w:left="720" w:hanging="360"/>
        <w:jc w:val="both"/>
        <w:rPr>
          <w:rFonts w:ascii="Quattrocento Sans" w:cs="Quattrocento Sans" w:eastAsia="Quattrocento Sans" w:hAnsi="Quattrocento Sans"/>
          <w:color w:val="000000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4"/>
          <w:szCs w:val="24"/>
          <w:rtl w:val="0"/>
        </w:rPr>
        <w:t xml:space="preserve">We can create a static website by HTML only.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280" w:before="60" w:lineRule="auto"/>
        <w:ind w:left="720" w:hanging="360"/>
        <w:jc w:val="both"/>
        <w:rPr>
          <w:rFonts w:ascii="Quattrocento Sans" w:cs="Quattrocento Sans" w:eastAsia="Quattrocento Sans" w:hAnsi="Quattrocento Sans"/>
          <w:color w:val="000000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4"/>
          <w:szCs w:val="24"/>
          <w:rtl w:val="0"/>
        </w:rPr>
        <w:t xml:space="preserve">Technically, HTML is a Markup language rather than a programming language</w:t>
      </w:r>
    </w:p>
    <w:p w:rsidR="00000000" w:rsidDel="00000000" w:rsidP="00000000" w:rsidRDefault="00000000" w:rsidRPr="00000000" w14:paraId="00000007">
      <w:pPr>
        <w:rPr>
          <w:b w:val="1"/>
          <w:color w:val="ff0000"/>
          <w:sz w:val="96"/>
          <w:szCs w:val="96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ff0000"/>
          <w:sz w:val="32"/>
          <w:szCs w:val="32"/>
          <w:rtl w:val="0"/>
        </w:rPr>
        <w:t xml:space="preserve">Basic structure of an html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00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New Website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Hi!!!!! This is a basic structure of a webpage</w:t>
      </w:r>
    </w:p>
    <w:p w:rsidR="00000000" w:rsidDel="00000000" w:rsidP="00000000" w:rsidRDefault="00000000" w:rsidRPr="00000000" w14:paraId="0000001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014">
      <w:pPr>
        <w:rPr>
          <w:b w:val="1"/>
          <w:color w:val="ff0000"/>
          <w:sz w:val="56"/>
          <w:szCs w:val="56"/>
        </w:rPr>
      </w:pPr>
      <w:r w:rsidDel="00000000" w:rsidR="00000000" w:rsidRPr="00000000">
        <w:rPr>
          <w:b w:val="1"/>
          <w:color w:val="ff0000"/>
          <w:sz w:val="56"/>
          <w:szCs w:val="56"/>
        </w:rPr>
        <w:drawing>
          <wp:inline distB="0" distT="0" distL="0" distR="0">
            <wp:extent cx="6135724" cy="744363"/>
            <wp:effectExtent b="0" l="0" r="0" t="0"/>
            <wp:docPr id="4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74557" l="0" r="0" t="3845"/>
                    <a:stretch>
                      <a:fillRect/>
                    </a:stretch>
                  </pic:blipFill>
                  <pic:spPr>
                    <a:xfrm>
                      <a:off x="0" y="0"/>
                      <a:ext cx="6135724" cy="74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The </w:t>
      </w:r>
      <w:r w:rsidDel="00000000" w:rsidR="00000000" w:rsidRPr="00000000">
        <w:rPr>
          <w:rFonts w:ascii="Arial" w:cs="Arial" w:eastAsia="Arial" w:hAnsi="Arial"/>
          <w:color w:val="040c28"/>
          <w:sz w:val="24"/>
          <w:szCs w:val="24"/>
          <w:rtl w:val="0"/>
        </w:rPr>
        <w:t xml:space="preserve">&lt;p&gt;</w:t>
      </w: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 tag defines a paragraph. Browsers automatically add a single blank line before and after each &lt;p&gt; element.</w:t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color w:val="ff0000"/>
          <w:sz w:val="36"/>
          <w:szCs w:val="36"/>
          <w:highlight w:val="white"/>
        </w:rPr>
      </w:pPr>
      <w:r w:rsidDel="00000000" w:rsidR="00000000" w:rsidRPr="00000000">
        <w:rPr>
          <w:rFonts w:ascii="Arial" w:cs="Arial" w:eastAsia="Arial" w:hAnsi="Arial"/>
          <w:color w:val="ff0000"/>
          <w:sz w:val="36"/>
          <w:szCs w:val="36"/>
          <w:highlight w:val="white"/>
          <w:rtl w:val="0"/>
        </w:rPr>
        <w:t xml:space="preserve">Heading tags</w:t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color w:val="4d5156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i w:val="0"/>
          <w:color w:val="5f6368"/>
          <w:sz w:val="21"/>
          <w:szCs w:val="21"/>
          <w:highlight w:val="white"/>
          <w:rtl w:val="0"/>
        </w:rPr>
        <w:t xml:space="preserve">HTML headings</w:t>
      </w:r>
      <w:r w:rsidDel="00000000" w:rsidR="00000000" w:rsidRPr="00000000">
        <w:rPr>
          <w:rFonts w:ascii="Arial" w:cs="Arial" w:eastAsia="Arial" w:hAnsi="Arial"/>
          <w:color w:val="4d5156"/>
          <w:sz w:val="21"/>
          <w:szCs w:val="21"/>
          <w:highlight w:val="white"/>
          <w:rtl w:val="0"/>
        </w:rPr>
        <w:t xml:space="preserve"> are titles or subtitles that you want to display on a webpage.</w:t>
      </w:r>
    </w:p>
    <w:p w:rsidR="00000000" w:rsidDel="00000000" w:rsidP="00000000" w:rsidRDefault="00000000" w:rsidRPr="00000000" w14:paraId="0000001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01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New Website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This is some text in a paragraph.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This is heading 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This is heading 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This is heading 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This is heading 4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This is heading 5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h6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This is heading 6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h6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2543175"/>
            <wp:effectExtent b="0" l="0" r="0" t="0"/>
            <wp:docPr id="4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16568" l="0" r="0" t="44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80" w:before="280" w:line="240" w:lineRule="auto"/>
        <w:rPr>
          <w:rFonts w:ascii="Arial" w:cs="Arial" w:eastAsia="Arial" w:hAnsi="Arial"/>
          <w:color w:val="000000"/>
          <w:sz w:val="35"/>
          <w:szCs w:val="35"/>
        </w:rPr>
      </w:pPr>
      <w:r w:rsidDel="00000000" w:rsidR="00000000" w:rsidRPr="00000000">
        <w:rPr>
          <w:rFonts w:ascii="Arial" w:cs="Arial" w:eastAsia="Arial" w:hAnsi="Arial"/>
          <w:color w:val="000000"/>
          <w:sz w:val="35"/>
          <w:szCs w:val="35"/>
          <w:rtl w:val="0"/>
        </w:rPr>
        <w:t xml:space="preserve">Line Break Tag</w:t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color w:val="000000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Whenever you use the </w:t>
      </w:r>
      <w:r w:rsidDel="00000000" w:rsidR="00000000" w:rsidRPr="00000000">
        <w:rPr>
          <w:rFonts w:ascii="Arial" w:cs="Arial" w:eastAsia="Arial" w:hAnsi="Arial"/>
          <w:b w:val="1"/>
          <w:color w:val="000000"/>
          <w:highlight w:val="white"/>
          <w:rtl w:val="0"/>
        </w:rPr>
        <w:t xml:space="preserve">&lt;br /&gt;</w:t>
      </w: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 element, anything following it starts from the next line. </w:t>
      </w:r>
    </w:p>
    <w:p w:rsidR="00000000" w:rsidDel="00000000" w:rsidP="00000000" w:rsidRDefault="00000000" w:rsidRPr="00000000" w14:paraId="0000002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New Website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Hello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You delivered your assignment ontime.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Thanks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Mahnaz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1219200"/>
            <wp:effectExtent b="0" l="0" r="0" t="0"/>
            <wp:docPr id="4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57692" l="0" r="0" t="44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>
          <w:rFonts w:ascii="Arial" w:cs="Arial" w:eastAsia="Arial" w:hAnsi="Arial"/>
          <w:b w:val="0"/>
          <w:color w:val="000000"/>
          <w:sz w:val="35"/>
          <w:szCs w:val="35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35"/>
          <w:szCs w:val="35"/>
          <w:rtl w:val="0"/>
        </w:rPr>
        <w:t xml:space="preserve">Centering Content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use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&lt;center&gt;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tag to put any content in the center of the page or any table cell.</w:t>
      </w:r>
    </w:p>
    <w:p w:rsidR="00000000" w:rsidDel="00000000" w:rsidP="00000000" w:rsidRDefault="00000000" w:rsidRPr="00000000" w14:paraId="0000003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New Website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This text is not in the center.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</w:t>
      </w:r>
    </w:p>
    <w:p w:rsidR="00000000" w:rsidDel="00000000" w:rsidP="00000000" w:rsidRDefault="00000000" w:rsidRPr="00000000" w14:paraId="0000004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This text is in the center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1066800"/>
            <wp:effectExtent b="0" l="0" r="0" t="0"/>
            <wp:docPr id="4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62426" l="0" r="0" t="44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>
          <w:rFonts w:ascii="Arial" w:cs="Arial" w:eastAsia="Arial" w:hAnsi="Arial"/>
          <w:b w:val="0"/>
          <w:color w:val="000000"/>
          <w:sz w:val="35"/>
          <w:szCs w:val="35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35"/>
          <w:szCs w:val="35"/>
          <w:rtl w:val="0"/>
        </w:rPr>
        <w:t xml:space="preserve">Horizontal Lines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Horizontal lines are used to visually break-up sections of a document. The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&lt;hr&gt;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tag creates a line from the current position in the document to the right margin and breaks the line accordingly.</w:t>
      </w:r>
    </w:p>
    <w:p w:rsidR="00000000" w:rsidDel="00000000" w:rsidP="00000000" w:rsidRDefault="00000000" w:rsidRPr="00000000" w14:paraId="0000004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New Website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This is paragraph one and should be on top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This is paragraph two and should be at bottom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5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1028700"/>
            <wp:effectExtent b="0" l="0" r="0" t="0"/>
            <wp:docPr id="4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63312" l="0" r="0" t="47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63"/>
          <w:szCs w:val="63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63"/>
          <w:szCs w:val="63"/>
          <w:rtl w:val="0"/>
        </w:rPr>
        <w:t xml:space="preserve">Text Formatting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hd w:fill="ffffff" w:val="clear"/>
        <w:spacing w:after="0" w:before="280" w:line="240" w:lineRule="auto"/>
        <w:ind w:left="720" w:hanging="360"/>
        <w:rPr>
          <w:rFonts w:ascii="Verdana" w:cs="Verdana" w:eastAsia="Verdana" w:hAnsi="Verdana"/>
          <w:color w:val="000000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dc143c"/>
          <w:sz w:val="24"/>
          <w:szCs w:val="24"/>
          <w:rtl w:val="0"/>
        </w:rPr>
        <w:t xml:space="preserve">&lt;b&gt;</w:t>
      </w:r>
      <w:r w:rsidDel="00000000" w:rsidR="00000000" w:rsidRPr="00000000">
        <w:rPr>
          <w:rFonts w:ascii="Verdana" w:cs="Verdana" w:eastAsia="Verdana" w:hAnsi="Verdana"/>
          <w:color w:val="000000"/>
          <w:sz w:val="23"/>
          <w:szCs w:val="23"/>
          <w:rtl w:val="0"/>
        </w:rPr>
        <w:t xml:space="preserve"> - Bold text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hd w:fill="ffffff" w:val="clear"/>
        <w:spacing w:after="0" w:before="0" w:line="240" w:lineRule="auto"/>
        <w:ind w:left="720" w:hanging="360"/>
        <w:rPr>
          <w:rFonts w:ascii="Verdana" w:cs="Verdana" w:eastAsia="Verdana" w:hAnsi="Verdana"/>
          <w:color w:val="000000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dc143c"/>
          <w:sz w:val="24"/>
          <w:szCs w:val="24"/>
          <w:rtl w:val="0"/>
        </w:rPr>
        <w:t xml:space="preserve">&lt;strong&gt;</w:t>
      </w:r>
      <w:r w:rsidDel="00000000" w:rsidR="00000000" w:rsidRPr="00000000">
        <w:rPr>
          <w:rFonts w:ascii="Verdana" w:cs="Verdana" w:eastAsia="Verdana" w:hAnsi="Verdana"/>
          <w:color w:val="000000"/>
          <w:sz w:val="23"/>
          <w:szCs w:val="23"/>
          <w:rtl w:val="0"/>
        </w:rPr>
        <w:t xml:space="preserve"> - Important text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hd w:fill="ffffff" w:val="clear"/>
        <w:spacing w:after="0" w:before="0" w:line="240" w:lineRule="auto"/>
        <w:ind w:left="720" w:hanging="360"/>
        <w:rPr>
          <w:rFonts w:ascii="Verdana" w:cs="Verdana" w:eastAsia="Verdana" w:hAnsi="Verdana"/>
          <w:color w:val="000000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dc143c"/>
          <w:sz w:val="24"/>
          <w:szCs w:val="24"/>
          <w:rtl w:val="0"/>
        </w:rPr>
        <w:t xml:space="preserve">&lt;i&gt;</w:t>
      </w:r>
      <w:r w:rsidDel="00000000" w:rsidR="00000000" w:rsidRPr="00000000">
        <w:rPr>
          <w:rFonts w:ascii="Verdana" w:cs="Verdana" w:eastAsia="Verdana" w:hAnsi="Verdana"/>
          <w:color w:val="000000"/>
          <w:sz w:val="23"/>
          <w:szCs w:val="23"/>
          <w:rtl w:val="0"/>
        </w:rPr>
        <w:t xml:space="preserve"> - Italic text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hd w:fill="ffffff" w:val="clear"/>
        <w:spacing w:after="0" w:before="0" w:line="240" w:lineRule="auto"/>
        <w:ind w:left="720" w:hanging="360"/>
        <w:rPr>
          <w:rFonts w:ascii="Verdana" w:cs="Verdana" w:eastAsia="Verdana" w:hAnsi="Verdana"/>
          <w:color w:val="000000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dc143c"/>
          <w:sz w:val="24"/>
          <w:szCs w:val="24"/>
          <w:rtl w:val="0"/>
        </w:rPr>
        <w:t xml:space="preserve">&lt;em&gt;</w:t>
      </w:r>
      <w:r w:rsidDel="00000000" w:rsidR="00000000" w:rsidRPr="00000000">
        <w:rPr>
          <w:rFonts w:ascii="Verdana" w:cs="Verdana" w:eastAsia="Verdana" w:hAnsi="Verdana"/>
          <w:color w:val="000000"/>
          <w:sz w:val="23"/>
          <w:szCs w:val="23"/>
          <w:rtl w:val="0"/>
        </w:rPr>
        <w:t xml:space="preserve"> - Emphasized text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hd w:fill="ffffff" w:val="clear"/>
        <w:spacing w:after="0" w:before="0" w:line="240" w:lineRule="auto"/>
        <w:ind w:left="720" w:hanging="360"/>
        <w:rPr>
          <w:rFonts w:ascii="Verdana" w:cs="Verdana" w:eastAsia="Verdana" w:hAnsi="Verdana"/>
          <w:color w:val="000000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dc143c"/>
          <w:sz w:val="24"/>
          <w:szCs w:val="24"/>
          <w:rtl w:val="0"/>
        </w:rPr>
        <w:t xml:space="preserve">&lt;mark&gt;</w:t>
      </w:r>
      <w:r w:rsidDel="00000000" w:rsidR="00000000" w:rsidRPr="00000000">
        <w:rPr>
          <w:rFonts w:ascii="Verdana" w:cs="Verdana" w:eastAsia="Verdana" w:hAnsi="Verdana"/>
          <w:color w:val="000000"/>
          <w:sz w:val="23"/>
          <w:szCs w:val="23"/>
          <w:rtl w:val="0"/>
        </w:rPr>
        <w:t xml:space="preserve"> - Marked text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hd w:fill="ffffff" w:val="clear"/>
        <w:spacing w:after="0" w:before="0" w:line="240" w:lineRule="auto"/>
        <w:ind w:left="720" w:hanging="360"/>
        <w:rPr>
          <w:rFonts w:ascii="Verdana" w:cs="Verdana" w:eastAsia="Verdana" w:hAnsi="Verdana"/>
          <w:color w:val="000000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dc143c"/>
          <w:sz w:val="24"/>
          <w:szCs w:val="24"/>
          <w:rtl w:val="0"/>
        </w:rPr>
        <w:t xml:space="preserve">&lt;small&gt;</w:t>
      </w:r>
      <w:r w:rsidDel="00000000" w:rsidR="00000000" w:rsidRPr="00000000">
        <w:rPr>
          <w:rFonts w:ascii="Verdana" w:cs="Verdana" w:eastAsia="Verdana" w:hAnsi="Verdana"/>
          <w:color w:val="000000"/>
          <w:sz w:val="23"/>
          <w:szCs w:val="23"/>
          <w:rtl w:val="0"/>
        </w:rPr>
        <w:t xml:space="preserve"> - Smaller text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hd w:fill="ffffff" w:val="clear"/>
        <w:spacing w:after="0" w:before="0" w:line="240" w:lineRule="auto"/>
        <w:ind w:left="720" w:hanging="360"/>
        <w:rPr>
          <w:rFonts w:ascii="Verdana" w:cs="Verdana" w:eastAsia="Verdana" w:hAnsi="Verdana"/>
          <w:color w:val="000000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dc143c"/>
          <w:sz w:val="24"/>
          <w:szCs w:val="24"/>
          <w:rtl w:val="0"/>
        </w:rPr>
        <w:t xml:space="preserve">&lt;del&gt;</w:t>
      </w:r>
      <w:r w:rsidDel="00000000" w:rsidR="00000000" w:rsidRPr="00000000">
        <w:rPr>
          <w:rFonts w:ascii="Verdana" w:cs="Verdana" w:eastAsia="Verdana" w:hAnsi="Verdana"/>
          <w:color w:val="000000"/>
          <w:sz w:val="23"/>
          <w:szCs w:val="23"/>
          <w:rtl w:val="0"/>
        </w:rPr>
        <w:t xml:space="preserve"> - Deleted text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hd w:fill="ffffff" w:val="clear"/>
        <w:spacing w:after="0" w:before="0" w:line="240" w:lineRule="auto"/>
        <w:ind w:left="720" w:hanging="360"/>
        <w:rPr>
          <w:rFonts w:ascii="Verdana" w:cs="Verdana" w:eastAsia="Verdana" w:hAnsi="Verdana"/>
          <w:color w:val="000000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dc143c"/>
          <w:sz w:val="24"/>
          <w:szCs w:val="24"/>
          <w:rtl w:val="0"/>
        </w:rPr>
        <w:t xml:space="preserve">&lt;ins&gt;</w:t>
      </w:r>
      <w:r w:rsidDel="00000000" w:rsidR="00000000" w:rsidRPr="00000000">
        <w:rPr>
          <w:rFonts w:ascii="Verdana" w:cs="Verdana" w:eastAsia="Verdana" w:hAnsi="Verdana"/>
          <w:color w:val="000000"/>
          <w:sz w:val="23"/>
          <w:szCs w:val="23"/>
          <w:rtl w:val="0"/>
        </w:rPr>
        <w:t xml:space="preserve"> - Inserted text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hd w:fill="ffffff" w:val="clear"/>
        <w:spacing w:after="0" w:before="0" w:line="240" w:lineRule="auto"/>
        <w:ind w:left="720" w:hanging="360"/>
        <w:rPr>
          <w:rFonts w:ascii="Verdana" w:cs="Verdana" w:eastAsia="Verdana" w:hAnsi="Verdana"/>
          <w:color w:val="000000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dc143c"/>
          <w:sz w:val="24"/>
          <w:szCs w:val="24"/>
          <w:rtl w:val="0"/>
        </w:rPr>
        <w:t xml:space="preserve">&lt;sub&gt;</w:t>
      </w:r>
      <w:r w:rsidDel="00000000" w:rsidR="00000000" w:rsidRPr="00000000">
        <w:rPr>
          <w:rFonts w:ascii="Verdana" w:cs="Verdana" w:eastAsia="Verdana" w:hAnsi="Verdana"/>
          <w:color w:val="000000"/>
          <w:sz w:val="23"/>
          <w:szCs w:val="23"/>
          <w:rtl w:val="0"/>
        </w:rPr>
        <w:t xml:space="preserve"> - Subscript text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hd w:fill="ffffff" w:val="clear"/>
        <w:spacing w:after="280" w:before="0" w:line="240" w:lineRule="auto"/>
        <w:ind w:left="720" w:hanging="360"/>
        <w:rPr>
          <w:rFonts w:ascii="Verdana" w:cs="Verdana" w:eastAsia="Verdana" w:hAnsi="Verdana"/>
          <w:color w:val="000000"/>
          <w:sz w:val="23"/>
          <w:szCs w:val="23"/>
        </w:rPr>
      </w:pPr>
      <w:r w:rsidDel="00000000" w:rsidR="00000000" w:rsidRPr="00000000">
        <w:rPr>
          <w:rFonts w:ascii="Consolas" w:cs="Consolas" w:eastAsia="Consolas" w:hAnsi="Consolas"/>
          <w:color w:val="dc143c"/>
          <w:sz w:val="24"/>
          <w:szCs w:val="24"/>
          <w:rtl w:val="0"/>
        </w:rPr>
        <w:t xml:space="preserve">&lt;sup&gt;</w:t>
      </w:r>
      <w:r w:rsidDel="00000000" w:rsidR="00000000" w:rsidRPr="00000000">
        <w:rPr>
          <w:rFonts w:ascii="Verdana" w:cs="Verdana" w:eastAsia="Verdana" w:hAnsi="Verdana"/>
          <w:color w:val="000000"/>
          <w:sz w:val="23"/>
          <w:szCs w:val="23"/>
          <w:rtl w:val="0"/>
        </w:rPr>
        <w:t xml:space="preserve"> - Superscript text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New Website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This text is bold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This text is important!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This text is italic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em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This text is emphasized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em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small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This is some smaller text.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small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Do not forget to buy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mark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milk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mark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today.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My favorite color is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red.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My favorite color is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This is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sub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subscripted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sub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text.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This is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sup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superscripted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sup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text.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This is some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mispeled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text.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0" distT="0" distL="0" distR="0">
            <wp:extent cx="3076575" cy="3963773"/>
            <wp:effectExtent b="0" l="0" r="0" t="0"/>
            <wp:docPr id="5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12722" l="0" r="64269" t="532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963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63"/>
          <w:szCs w:val="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63"/>
          <w:szCs w:val="63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63"/>
          <w:szCs w:val="63"/>
          <w:rtl w:val="0"/>
        </w:rPr>
        <w:t xml:space="preserve"> Lists</w:t>
      </w:r>
    </w:p>
    <w:p w:rsidR="00000000" w:rsidDel="00000000" w:rsidP="00000000" w:rsidRDefault="00000000" w:rsidRPr="00000000" w14:paraId="0000007D">
      <w:pPr>
        <w:pStyle w:val="Heading2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  <w:rtl w:val="0"/>
        </w:rPr>
        <w:t xml:space="preserve">Unordered HTML List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An unordered list starts with 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&lt;ul&gt;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tag. Each list item starts with 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&lt;li&gt;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tag.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 list items will be marked with bullets (small black circles) by default:</w:t>
      </w:r>
    </w:p>
    <w:p w:rsidR="00000000" w:rsidDel="00000000" w:rsidP="00000000" w:rsidRDefault="00000000" w:rsidRPr="00000000" w14:paraId="00000080">
      <w:pPr>
        <w:rPr>
          <w:rFonts w:ascii="Verdana" w:cs="Verdana" w:eastAsia="Verdana" w:hAnsi="Verdana"/>
          <w:color w:val="000000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000000"/>
          <w:highlight w:val="white"/>
          <w:rtl w:val="0"/>
        </w:rPr>
        <w:t xml:space="preserve"> allow web developers to group a set of related items in lists.</w:t>
      </w:r>
    </w:p>
    <w:p w:rsidR="00000000" w:rsidDel="00000000" w:rsidP="00000000" w:rsidRDefault="00000000" w:rsidRPr="00000000" w14:paraId="0000008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An unordered HTML list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Coffee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Tea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Milk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</w:t>
      </w:r>
    </w:p>
    <w:p w:rsidR="00000000" w:rsidDel="00000000" w:rsidP="00000000" w:rsidRDefault="00000000" w:rsidRPr="00000000" w14:paraId="0000008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Verdana" w:cs="Verdana" w:eastAsia="Verdana" w:hAnsi="Verdana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Verdana" w:cs="Verdana" w:eastAsia="Verdana" w:hAnsi="Verdana"/>
          <w:color w:val="000000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000000"/>
          <w:highlight w:val="white"/>
          <w:rtl w:val="0"/>
        </w:rPr>
        <w:t xml:space="preserve">Output</w:t>
      </w:r>
    </w:p>
    <w:p w:rsidR="00000000" w:rsidDel="00000000" w:rsidP="00000000" w:rsidRDefault="00000000" w:rsidRPr="00000000" w14:paraId="00000091">
      <w:pPr>
        <w:rPr>
          <w:rFonts w:ascii="Verdana" w:cs="Verdana" w:eastAsia="Verdana" w:hAnsi="Verdana"/>
          <w:color w:val="000000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000000"/>
          <w:highlight w:val="white"/>
        </w:rPr>
        <w:drawing>
          <wp:inline distB="0" distT="0" distL="0" distR="0">
            <wp:extent cx="5731510" cy="1257300"/>
            <wp:effectExtent b="0" l="0" r="0" t="0"/>
            <wp:docPr id="4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57396" l="0" r="0" t="35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  <w:rtl w:val="0"/>
        </w:rPr>
        <w:t xml:space="preserve">Ordered HTML List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An ordered list starts with 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&lt;ol&gt;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tag. Each list item starts with 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&lt;li&gt;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tag.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 list items will be marked with numbers by default:</w:t>
      </w:r>
    </w:p>
    <w:p w:rsidR="00000000" w:rsidDel="00000000" w:rsidP="00000000" w:rsidRDefault="00000000" w:rsidRPr="00000000" w14:paraId="0000009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An ordered HTML list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Coffee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Tea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Milk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</w:t>
      </w:r>
    </w:p>
    <w:p w:rsidR="00000000" w:rsidDel="00000000" w:rsidP="00000000" w:rsidRDefault="00000000" w:rsidRPr="00000000" w14:paraId="000000A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e1e" w:val="clear"/>
        <w:spacing w:after="24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0" distR="0">
            <wp:extent cx="5731510" cy="1285875"/>
            <wp:effectExtent b="0" l="0" r="0" t="0"/>
            <wp:docPr id="5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56509" l="0" r="0" t="35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  <w:rtl w:val="0"/>
        </w:rPr>
        <w:t xml:space="preserve">Description Lists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HTML also supports description lists.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 description list is a list of terms, with a description of each term.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&lt;dl&gt;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tag defines the description list, 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&lt;dt&gt;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tag defines the term (name), and 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&lt;dd&gt;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tag describes each term:</w:t>
      </w:r>
    </w:p>
    <w:p w:rsidR="00000000" w:rsidDel="00000000" w:rsidP="00000000" w:rsidRDefault="00000000" w:rsidRPr="00000000" w14:paraId="000000A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A Description List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Coffee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 black hot drink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Milk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 white cold drink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e1e" w:val="clear"/>
        <w:spacing w:after="24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Verdana" w:cs="Verdana" w:eastAsia="Verdana" w:hAnsi="Verdana"/>
          <w:color w:val="000000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000000"/>
          <w:highlight w:val="white"/>
          <w:rtl w:val="0"/>
        </w:rPr>
        <w:t xml:space="preserve">Output</w:t>
      </w:r>
    </w:p>
    <w:p w:rsidR="00000000" w:rsidDel="00000000" w:rsidP="00000000" w:rsidRDefault="00000000" w:rsidRPr="00000000" w14:paraId="000000BC">
      <w:pPr>
        <w:rPr>
          <w:rFonts w:ascii="Verdana" w:cs="Verdana" w:eastAsia="Verdana" w:hAnsi="Verdana"/>
          <w:color w:val="000000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000000"/>
          <w:highlight w:val="white"/>
        </w:rPr>
        <w:drawing>
          <wp:inline distB="0" distT="0" distL="0" distR="0">
            <wp:extent cx="5731510" cy="1285875"/>
            <wp:effectExtent b="0" l="0" r="0" t="0"/>
            <wp:docPr id="5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54438" l="0" r="0" t="56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Verdana" w:cs="Verdana" w:eastAsia="Verdana" w:hAnsi="Verdana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  <w:rtl w:val="0"/>
        </w:rPr>
        <w:t xml:space="preserve">Links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HTML links are defined with 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&lt;a&gt;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tag:</w:t>
      </w:r>
    </w:p>
    <w:p w:rsidR="00000000" w:rsidDel="00000000" w:rsidP="00000000" w:rsidRDefault="00000000" w:rsidRPr="00000000" w14:paraId="000000C0">
      <w:pPr>
        <w:rPr>
          <w:rFonts w:ascii="Verdana" w:cs="Verdana" w:eastAsia="Verdana" w:hAnsi="Verdana"/>
          <w:color w:val="000000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000000"/>
          <w:sz w:val="23"/>
          <w:szCs w:val="23"/>
          <w:highlight w:val="white"/>
          <w:rtl w:val="0"/>
        </w:rPr>
        <w:t xml:space="preserve">The link's destination is specified in the </w:t>
      </w:r>
      <w:r w:rsidDel="00000000" w:rsidR="00000000" w:rsidRPr="00000000">
        <w:rPr>
          <w:rFonts w:ascii="Consolas" w:cs="Consolas" w:eastAsia="Consolas" w:hAnsi="Consolas"/>
          <w:color w:val="dc143c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Verdana" w:cs="Verdana" w:eastAsia="Verdana" w:hAnsi="Verdana"/>
          <w:color w:val="000000"/>
          <w:sz w:val="23"/>
          <w:szCs w:val="23"/>
          <w:highlight w:val="white"/>
          <w:rtl w:val="0"/>
        </w:rPr>
        <w:t xml:space="preserve"> attribute. </w:t>
      </w:r>
    </w:p>
    <w:p w:rsidR="00000000" w:rsidDel="00000000" w:rsidP="00000000" w:rsidRDefault="00000000" w:rsidRPr="00000000" w14:paraId="000000C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HTML Links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HTML links are defined with the a tag: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"https://www.google.com"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This is a link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"home.html"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Home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"about.html"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About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"services.html"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Services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"gallery.html"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Gallery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"contact.html"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Contact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e1e1e" w:val="clear"/>
        <w:spacing w:after="24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e1e1e" w:val="clear"/>
        <w:spacing w:after="24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  <w:rtl w:val="0"/>
        </w:rPr>
        <w:t xml:space="preserve">Output</w:t>
      </w:r>
    </w:p>
    <w:p w:rsidR="00000000" w:rsidDel="00000000" w:rsidP="00000000" w:rsidRDefault="00000000" w:rsidRPr="00000000" w14:paraId="000000D4">
      <w:pPr>
        <w:pStyle w:val="Heading2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48"/>
          <w:szCs w:val="48"/>
        </w:rPr>
        <w:drawing>
          <wp:inline distB="0" distT="0" distL="0" distR="0">
            <wp:extent cx="5731510" cy="1952625"/>
            <wp:effectExtent b="0" l="0" r="0" t="0"/>
            <wp:docPr id="5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34911" l="0" r="0" t="44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  <w:rtl w:val="0"/>
        </w:rPr>
        <w:t xml:space="preserve">Images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HTML images are defined with 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&lt;img&gt;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tag.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 source file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), alternative text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alt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),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, and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are provided as attributes:</w:t>
      </w:r>
    </w:p>
    <w:p w:rsidR="00000000" w:rsidDel="00000000" w:rsidP="00000000" w:rsidRDefault="00000000" w:rsidRPr="00000000" w14:paraId="000000D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HTML Images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HTML images are defined with the img tag: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"car1.jpg"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"car"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"300"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"250"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"car2.webp"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"car"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"300"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"250"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e1e1e" w:val="clear"/>
        <w:spacing w:after="24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0" distR="0">
            <wp:extent cx="5731510" cy="3095625"/>
            <wp:effectExtent b="0" l="0" r="0" t="0"/>
            <wp:docPr id="5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38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1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63"/>
          <w:szCs w:val="63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63"/>
          <w:szCs w:val="63"/>
          <w:rtl w:val="0"/>
        </w:rPr>
        <w:t xml:space="preserve">Span  Tag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0"/>
          <w:szCs w:val="20"/>
          <w:u w:val="none"/>
          <w:shd w:fill="auto" w:val="clear"/>
          <w:vertAlign w:val="baseline"/>
          <w:rtl w:val="0"/>
        </w:rPr>
        <w:t xml:space="preserve">&lt;span&gt;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tag is an inline container used to mark up a part of a text, or a part of a document.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0"/>
          <w:szCs w:val="20"/>
          <w:u w:val="none"/>
          <w:shd w:fill="auto" w:val="clear"/>
          <w:vertAlign w:val="baseline"/>
          <w:rtl w:val="0"/>
        </w:rPr>
        <w:t xml:space="preserve">&lt;span&gt;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tag is easily styled by CSS or manipulated with JavaScript using the class or id attribute.</w:t>
      </w:r>
    </w:p>
    <w:p w:rsidR="00000000" w:rsidDel="00000000" w:rsidP="00000000" w:rsidRDefault="00000000" w:rsidRPr="00000000" w14:paraId="000000EB">
      <w:pPr>
        <w:pStyle w:val="Heading3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 &lt;span&gt; element which is used to color a part of a text:</w:t>
      </w:r>
    </w:p>
    <w:p w:rsidR="00000000" w:rsidDel="00000000" w:rsidP="00000000" w:rsidRDefault="00000000" w:rsidRPr="00000000" w14:paraId="000000E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My mother has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"color:blue"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eyes.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0" distR="0">
            <wp:extent cx="4144214" cy="1206608"/>
            <wp:effectExtent b="0" l="0" r="0" t="0"/>
            <wp:docPr id="5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77477" l="0" r="64536" t="4142"/>
                    <a:stretch>
                      <a:fillRect/>
                    </a:stretch>
                  </pic:blipFill>
                  <pic:spPr>
                    <a:xfrm>
                      <a:off x="0" y="0"/>
                      <a:ext cx="4144214" cy="1206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1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63"/>
          <w:szCs w:val="63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63"/>
          <w:szCs w:val="63"/>
          <w:rtl w:val="0"/>
        </w:rPr>
        <w:t xml:space="preserve">HTML Video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HTML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5"/>
          <w:szCs w:val="25"/>
          <w:u w:val="none"/>
          <w:shd w:fill="auto" w:val="clear"/>
          <w:vertAlign w:val="baseline"/>
          <w:rtl w:val="0"/>
        </w:rPr>
        <w:t xml:space="preserve">&lt;video&gt;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 element is used to show a video on a web page.</w:t>
      </w:r>
    </w:p>
    <w:p w:rsidR="00000000" w:rsidDel="00000000" w:rsidP="00000000" w:rsidRDefault="00000000" w:rsidRPr="00000000" w14:paraId="000000F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"320"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"240"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controls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"movie.mp4"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"video/mp4"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"movie.ogg"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"video/ogg"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Your browser does not support the video tag.</w:t>
      </w:r>
    </w:p>
    <w:p w:rsidR="00000000" w:rsidDel="00000000" w:rsidP="00000000" w:rsidRDefault="00000000" w:rsidRPr="00000000" w14:paraId="000000F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highlight w:val="white"/>
          <w:u w:val="none"/>
          <w:vertAlign w:val="baseline"/>
          <w:rtl w:val="0"/>
        </w:rPr>
        <w:t xml:space="preserve">To start a video automatically, use 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0"/>
          <w:szCs w:val="20"/>
          <w:u w:val="none"/>
          <w:shd w:fill="auto" w:val="clear"/>
          <w:vertAlign w:val="baseline"/>
          <w:rtl w:val="0"/>
        </w:rPr>
        <w:t xml:space="preserve">autoplay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highlight w:val="white"/>
          <w:u w:val="none"/>
          <w:vertAlign w:val="baseline"/>
          <w:rtl w:val="0"/>
        </w:rPr>
        <w:t xml:space="preserve"> attribute:</w:t>
      </w:r>
    </w:p>
    <w:p w:rsidR="00000000" w:rsidDel="00000000" w:rsidP="00000000" w:rsidRDefault="00000000" w:rsidRPr="00000000" w14:paraId="000000F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"320"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"240"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autoplay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"movie.mp4"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"video/mp4"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"movie.ogg"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"video/ogg"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Your browser does not support the video tag.</w:t>
      </w:r>
    </w:p>
    <w:p w:rsidR="00000000" w:rsidDel="00000000" w:rsidP="00000000" w:rsidRDefault="00000000" w:rsidRPr="00000000" w14:paraId="000000F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highlight w:val="white"/>
          <w:u w:val="none"/>
          <w:vertAlign w:val="baseline"/>
          <w:rtl w:val="0"/>
        </w:rPr>
        <w:t xml:space="preserve">Add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0"/>
          <w:szCs w:val="20"/>
          <w:u w:val="none"/>
          <w:shd w:fill="auto" w:val="clear"/>
          <w:vertAlign w:val="baseline"/>
          <w:rtl w:val="0"/>
        </w:rPr>
        <w:t xml:space="preserve">muted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highlight w:val="white"/>
          <w:u w:val="none"/>
          <w:vertAlign w:val="baseline"/>
          <w:rtl w:val="0"/>
        </w:rPr>
        <w:t xml:space="preserve"> after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0"/>
          <w:szCs w:val="20"/>
          <w:u w:val="none"/>
          <w:shd w:fill="auto" w:val="clear"/>
          <w:vertAlign w:val="baseline"/>
          <w:rtl w:val="0"/>
        </w:rPr>
        <w:t xml:space="preserve">autoplay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highlight w:val="white"/>
          <w:u w:val="none"/>
          <w:vertAlign w:val="baseline"/>
          <w:rtl w:val="0"/>
        </w:rPr>
        <w:t xml:space="preserve"> to let your video start playing automatically (but muted):</w:t>
      </w:r>
    </w:p>
    <w:p w:rsidR="00000000" w:rsidDel="00000000" w:rsidP="00000000" w:rsidRDefault="00000000" w:rsidRPr="00000000" w14:paraId="000000F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"320"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"240"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autoplay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muted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"movie.mp4"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"video/mp4"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"movie.ogg"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"video/ogg"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Your browser does not support the video tag.</w:t>
      </w:r>
    </w:p>
    <w:p w:rsidR="00000000" w:rsidDel="00000000" w:rsidP="00000000" w:rsidRDefault="00000000" w:rsidRPr="00000000" w14:paraId="0000010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63"/>
          <w:szCs w:val="63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63"/>
          <w:szCs w:val="63"/>
          <w:rtl w:val="0"/>
        </w:rPr>
        <w:t xml:space="preserve">HTML Audio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HTML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5"/>
          <w:szCs w:val="25"/>
          <w:u w:val="none"/>
          <w:shd w:fill="auto" w:val="clear"/>
          <w:vertAlign w:val="baseline"/>
          <w:rtl w:val="0"/>
        </w:rPr>
        <w:t xml:space="preserve">&lt;audio&gt;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 element is used to play an audio file on a web page.</w:t>
      </w:r>
    </w:p>
    <w:p w:rsidR="00000000" w:rsidDel="00000000" w:rsidP="00000000" w:rsidRDefault="00000000" w:rsidRPr="00000000" w14:paraId="0000010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audio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controls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"horse.ogg"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"audio/ogg"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"horse.mp3"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"audio/mpeg"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Your browser does not support the audio element.</w:t>
      </w:r>
    </w:p>
    <w:p w:rsidR="00000000" w:rsidDel="00000000" w:rsidP="00000000" w:rsidRDefault="00000000" w:rsidRPr="00000000" w14:paraId="0000010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audio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highlight w:val="white"/>
          <w:u w:val="none"/>
          <w:vertAlign w:val="baseline"/>
          <w:rtl w:val="0"/>
        </w:rPr>
        <w:t xml:space="preserve">To start an audio file automatically, use 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0"/>
          <w:szCs w:val="20"/>
          <w:u w:val="none"/>
          <w:shd w:fill="auto" w:val="clear"/>
          <w:vertAlign w:val="baseline"/>
          <w:rtl w:val="0"/>
        </w:rPr>
        <w:t xml:space="preserve">autoplay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highlight w:val="white"/>
          <w:u w:val="none"/>
          <w:vertAlign w:val="baseline"/>
          <w:rtl w:val="0"/>
        </w:rPr>
        <w:t xml:space="preserve"> attribute:</w:t>
      </w:r>
    </w:p>
    <w:p w:rsidR="00000000" w:rsidDel="00000000" w:rsidP="00000000" w:rsidRDefault="00000000" w:rsidRPr="00000000" w14:paraId="0000010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audio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controls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autoplay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"horse.ogg"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"audio/ogg"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"horse.mp3"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"audio/mpeg"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Your browser does not support the audio element.</w:t>
      </w:r>
    </w:p>
    <w:p w:rsidR="00000000" w:rsidDel="00000000" w:rsidP="00000000" w:rsidRDefault="00000000" w:rsidRPr="00000000" w14:paraId="0000010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audio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cd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1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63"/>
          <w:szCs w:val="63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63"/>
          <w:szCs w:val="63"/>
          <w:rtl w:val="0"/>
        </w:rPr>
        <w:t xml:space="preserve">Tables</w:t>
      </w:r>
    </w:p>
    <w:p w:rsidR="00000000" w:rsidDel="00000000" w:rsidP="00000000" w:rsidRDefault="00000000" w:rsidRPr="00000000" w14:paraId="00000113">
      <w:pPr>
        <w:rPr>
          <w:rFonts w:ascii="Verdana" w:cs="Verdana" w:eastAsia="Verdana" w:hAnsi="Verdana"/>
          <w:color w:val="000000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000000"/>
          <w:highlight w:val="white"/>
          <w:rtl w:val="0"/>
        </w:rPr>
        <w:t xml:space="preserve">HTML tables allow web developers to arrange data into rows and columns.</w:t>
      </w:r>
    </w:p>
    <w:p w:rsidR="00000000" w:rsidDel="00000000" w:rsidP="00000000" w:rsidRDefault="00000000" w:rsidRPr="00000000" w14:paraId="00000114">
      <w:pPr>
        <w:pStyle w:val="Heading2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32"/>
          <w:szCs w:val="32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32"/>
          <w:szCs w:val="32"/>
          <w:rtl w:val="0"/>
        </w:rPr>
        <w:t xml:space="preserve">Table Cells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Each table cell is defined by a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&lt;td&gt;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and a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&lt;/td&gt;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tag.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240" w:before="24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stands for table data.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Everything between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&lt;td&gt;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and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&lt;/td&gt;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are the content of the table cell.</w:t>
      </w:r>
    </w:p>
    <w:p w:rsidR="00000000" w:rsidDel="00000000" w:rsidP="00000000" w:rsidRDefault="00000000" w:rsidRPr="00000000" w14:paraId="00000118">
      <w:pPr>
        <w:pStyle w:val="Heading2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32"/>
          <w:szCs w:val="32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32"/>
          <w:szCs w:val="32"/>
          <w:rtl w:val="0"/>
        </w:rPr>
        <w:t xml:space="preserve">Table Rows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Each table row starts with a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&lt;tr&gt;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and ends with a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&lt;/tr&gt;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tag.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240" w:before="24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tr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stands for table row.</w:t>
      </w:r>
    </w:p>
    <w:p w:rsidR="00000000" w:rsidDel="00000000" w:rsidP="00000000" w:rsidRDefault="00000000" w:rsidRPr="00000000" w14:paraId="0000011B">
      <w:pPr>
        <w:pStyle w:val="Heading2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32"/>
          <w:szCs w:val="32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32"/>
          <w:szCs w:val="32"/>
          <w:rtl w:val="0"/>
        </w:rPr>
        <w:t xml:space="preserve">Table Headers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Sometimes you want your cells to be table header cells. In those cases use 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&lt;th&gt;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tag instead of 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&lt;td&gt;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tag: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240" w:before="24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th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stands for table header.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240" w:before="24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person table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Person 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Person 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Person 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Emil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Tobias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Linus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To understand the example better, we have added borders to the table.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e1e1e" w:val="clear"/>
        <w:spacing w:after="24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0" distT="0" distL="0" distR="0">
            <wp:extent cx="5731510" cy="1790700"/>
            <wp:effectExtent b="0" l="0" r="0" t="0"/>
            <wp:docPr id="5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40533" l="0" r="0" t="38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2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  <w:rtl w:val="0"/>
        </w:rPr>
        <w:t xml:space="preserve">Colspan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To make a cell span over multiple columns, use 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colspan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attribute:</w:t>
      </w:r>
    </w:p>
    <w:p w:rsidR="00000000" w:rsidDel="00000000" w:rsidP="00000000" w:rsidRDefault="00000000" w:rsidRPr="00000000" w14:paraId="0000014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Cell that spans two columns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To make a cell span more than one column, use the colspan attribute.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</w:p>
    <w:p w:rsidR="00000000" w:rsidDel="00000000" w:rsidP="00000000" w:rsidRDefault="00000000" w:rsidRPr="00000000" w14:paraId="0000014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Jill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Smith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43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Eve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Jackson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57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e1e1e" w:val="clear"/>
        <w:spacing w:after="24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/>
        <w:drawing>
          <wp:inline distB="0" distT="0" distL="0" distR="0">
            <wp:extent cx="5731510" cy="1666875"/>
            <wp:effectExtent b="0" l="0" r="0" t="0"/>
            <wp:docPr id="6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44083" l="0" r="0" t="41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2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  <w:rtl w:val="0"/>
        </w:rPr>
        <w:t xml:space="preserve">Rowspan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To make a cell span over multiple rows, use 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rowspan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attribute:</w:t>
      </w:r>
    </w:p>
    <w:p w:rsidR="00000000" w:rsidDel="00000000" w:rsidP="00000000" w:rsidRDefault="00000000" w:rsidRPr="00000000" w14:paraId="0000016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Cell that spans two rows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To make a cell span more than one row, use the rowspan attribute.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</w:p>
    <w:p w:rsidR="00000000" w:rsidDel="00000000" w:rsidP="00000000" w:rsidRDefault="00000000" w:rsidRPr="00000000" w14:paraId="0000016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Jill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rowspan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Phone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555-1234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555-8745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e1e1e" w:val="clear"/>
        <w:spacing w:after="24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/>
        <w:drawing>
          <wp:inline distB="0" distT="0" distL="0" distR="0">
            <wp:extent cx="5731510" cy="1666875"/>
            <wp:effectExtent b="0" l="0" r="0" t="0"/>
            <wp:docPr id="6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44083" l="0" r="0" t="41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1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63"/>
          <w:szCs w:val="63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63"/>
          <w:szCs w:val="63"/>
          <w:rtl w:val="0"/>
        </w:rPr>
        <w:t xml:space="preserve">Iframes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 HTML iframe is used to display a web page within a web page.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highlight w:val="white"/>
          <w:u w:val="none"/>
          <w:vertAlign w:val="baseline"/>
          <w:rtl w:val="0"/>
        </w:rPr>
        <w:t xml:space="preserve"> An inline frame is used to embed another document within the current HTML document.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"hello.html"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"200"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"300"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"Iframe Example"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 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"https://www.youtube.com/embed/qz0aGYrrlhU"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"200"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"300"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"Iframe Example"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 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e1e1e" w:val="clear"/>
        <w:spacing w:after="24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18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2352675"/>
            <wp:effectExtent b="0" l="0" r="0" t="0"/>
            <wp:docPr id="6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21302" l="0" r="0" t="56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1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63"/>
          <w:szCs w:val="63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63"/>
          <w:szCs w:val="63"/>
          <w:rtl w:val="0"/>
        </w:rPr>
        <w:t xml:space="preserve">HTML Forms</w:t>
      </w:r>
    </w:p>
    <w:p w:rsidR="00000000" w:rsidDel="00000000" w:rsidP="00000000" w:rsidRDefault="00000000" w:rsidRPr="00000000" w14:paraId="0000018E">
      <w:pPr>
        <w:rPr>
          <w:rFonts w:ascii="Verdana" w:cs="Verdana" w:eastAsia="Verdana" w:hAnsi="Verdana"/>
          <w:color w:val="000000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000000"/>
          <w:highlight w:val="white"/>
          <w:rtl w:val="0"/>
        </w:rPr>
        <w:t xml:space="preserve">An HTML form is used to collect user input. The user input is most often sent to a server for processing.</w:t>
      </w:r>
    </w:p>
    <w:p w:rsidR="00000000" w:rsidDel="00000000" w:rsidP="00000000" w:rsidRDefault="00000000" w:rsidRPr="00000000" w14:paraId="0000018F">
      <w:pPr>
        <w:rPr>
          <w:rFonts w:ascii="Verdana" w:cs="Verdana" w:eastAsia="Verdana" w:hAnsi="Verdana"/>
          <w:color w:val="000000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000000"/>
          <w:sz w:val="23"/>
          <w:szCs w:val="23"/>
          <w:highlight w:val="white"/>
          <w:rtl w:val="0"/>
        </w:rPr>
        <w:t xml:space="preserve">The </w:t>
      </w:r>
      <w:r w:rsidDel="00000000" w:rsidR="00000000" w:rsidRPr="00000000">
        <w:rPr>
          <w:rFonts w:ascii="Consolas" w:cs="Consolas" w:eastAsia="Consolas" w:hAnsi="Consolas"/>
          <w:color w:val="dc143c"/>
          <w:sz w:val="24"/>
          <w:szCs w:val="24"/>
          <w:rtl w:val="0"/>
        </w:rPr>
        <w:t xml:space="preserve">&lt;form&gt;</w:t>
      </w:r>
      <w:r w:rsidDel="00000000" w:rsidR="00000000" w:rsidRPr="00000000">
        <w:rPr>
          <w:rFonts w:ascii="Verdana" w:cs="Verdana" w:eastAsia="Verdana" w:hAnsi="Verdana"/>
          <w:color w:val="000000"/>
          <w:sz w:val="23"/>
          <w:szCs w:val="23"/>
          <w:highlight w:val="white"/>
          <w:rtl w:val="0"/>
        </w:rPr>
        <w:t xml:space="preserve"> element is a container for different types of input elements, such as: text fields, checkboxes, radio buttons, submit buttons, etc.</w:t>
      </w:r>
    </w:p>
    <w:p w:rsidR="00000000" w:rsidDel="00000000" w:rsidP="00000000" w:rsidRDefault="00000000" w:rsidRPr="00000000" w14:paraId="00000190">
      <w:pPr>
        <w:pStyle w:val="Heading2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  <w:rtl w:val="0"/>
        </w:rPr>
        <w:t xml:space="preserve">Text Fields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&lt;input type="text"&gt;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defines a single-line input field for text input.</w:t>
      </w:r>
    </w:p>
    <w:p w:rsidR="00000000" w:rsidDel="00000000" w:rsidP="00000000" w:rsidRDefault="00000000" w:rsidRPr="00000000" w14:paraId="00000192">
      <w:pPr>
        <w:pStyle w:val="Heading2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  <w:rtl w:val="0"/>
        </w:rPr>
        <w:t xml:space="preserve">Radio Buttons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&lt;input type="radio"&gt;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defines a radio button.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Radio buttons let a user select ONE of a limited number of choices.</w:t>
      </w:r>
    </w:p>
    <w:p w:rsidR="00000000" w:rsidDel="00000000" w:rsidP="00000000" w:rsidRDefault="00000000" w:rsidRPr="00000000" w14:paraId="00000195">
      <w:pPr>
        <w:pStyle w:val="Heading2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  <w:rtl w:val="0"/>
        </w:rPr>
        <w:t xml:space="preserve">Checkboxes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&lt;input type="checkbox"&gt;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defines a 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checkbox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Checkboxes let a user select ZERO or MORE options of a limited number of choices.</w:t>
      </w:r>
    </w:p>
    <w:p w:rsidR="00000000" w:rsidDel="00000000" w:rsidP="00000000" w:rsidRDefault="00000000" w:rsidRPr="00000000" w14:paraId="00000198">
      <w:pPr>
        <w:pStyle w:val="Heading2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  <w:rtl w:val="0"/>
        </w:rPr>
        <w:t xml:space="preserve">The Submit Button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&lt;input type="submit"&gt;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defines a button for submitting the form data to a form-handler.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 form-handler is typically a file on the server with a script for processing input data.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 form-handler is specified in the form's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action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attribute.</w:t>
      </w:r>
    </w:p>
    <w:p w:rsidR="00000000" w:rsidDel="00000000" w:rsidP="00000000" w:rsidRDefault="00000000" w:rsidRPr="00000000" w14:paraId="0000019C">
      <w:pPr>
        <w:pStyle w:val="Heading2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48"/>
          <w:szCs w:val="48"/>
          <w:rtl w:val="0"/>
        </w:rPr>
        <w:t xml:space="preserve">The Name Attribute for &lt;input&gt;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Notice that each input field must have a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attribute to be submitted.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If 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attribute is omitted, the value of the input field will not be sent at all.</w:t>
      </w:r>
    </w:p>
    <w:p w:rsidR="00000000" w:rsidDel="00000000" w:rsidP="00000000" w:rsidRDefault="00000000" w:rsidRPr="00000000" w14:paraId="0000019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First Name: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</w:t>
      </w:r>
    </w:p>
    <w:p w:rsidR="00000000" w:rsidDel="00000000" w:rsidP="00000000" w:rsidRDefault="00000000" w:rsidRPr="00000000" w14:paraId="000001A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Last Name:  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</w:t>
      </w:r>
    </w:p>
    <w:p w:rsidR="00000000" w:rsidDel="00000000" w:rsidP="00000000" w:rsidRDefault="00000000" w:rsidRPr="00000000" w14:paraId="000001A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Address: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A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Date of birth: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"date"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"dob"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"dob"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</w:t>
      </w:r>
    </w:p>
    <w:p w:rsidR="00000000" w:rsidDel="00000000" w:rsidP="00000000" w:rsidRDefault="00000000" w:rsidRPr="00000000" w14:paraId="000001A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1A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Password: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</w:t>
      </w:r>
    </w:p>
    <w:p w:rsidR="00000000" w:rsidDel="00000000" w:rsidP="00000000" w:rsidRDefault="00000000" w:rsidRPr="00000000" w14:paraId="000001A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Mobile: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"number"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"phn"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"phn"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</w:t>
      </w:r>
    </w:p>
    <w:p w:rsidR="00000000" w:rsidDel="00000000" w:rsidP="00000000" w:rsidRDefault="00000000" w:rsidRPr="00000000" w14:paraId="000001A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Email: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"pwd"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</w:t>
      </w:r>
    </w:p>
    <w:p w:rsidR="00000000" w:rsidDel="00000000" w:rsidP="00000000" w:rsidRDefault="00000000" w:rsidRPr="00000000" w14:paraId="000001A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Photo: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"file"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"myfile"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"myfile"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</w:t>
      </w:r>
    </w:p>
    <w:p w:rsidR="00000000" w:rsidDel="00000000" w:rsidP="00000000" w:rsidRDefault="00000000" w:rsidRPr="00000000" w14:paraId="000001A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Select language: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"html"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"fav_language"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"HTML"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HTML</w:t>
      </w:r>
    </w:p>
    <w:p w:rsidR="00000000" w:rsidDel="00000000" w:rsidP="00000000" w:rsidRDefault="00000000" w:rsidRPr="00000000" w14:paraId="000001B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"css"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"fav_language"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"CSS"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CSS </w:t>
      </w:r>
    </w:p>
    <w:p w:rsidR="00000000" w:rsidDel="00000000" w:rsidP="00000000" w:rsidRDefault="00000000" w:rsidRPr="00000000" w14:paraId="000001B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"javascript"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"fav_language"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"JavaScript"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JavaScript  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</w:t>
      </w:r>
    </w:p>
    <w:p w:rsidR="00000000" w:rsidDel="00000000" w:rsidP="00000000" w:rsidRDefault="00000000" w:rsidRPr="00000000" w14:paraId="000001B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Select language: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"html"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"fav_language"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"HTML"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HTML</w:t>
      </w:r>
    </w:p>
    <w:p w:rsidR="00000000" w:rsidDel="00000000" w:rsidP="00000000" w:rsidRDefault="00000000" w:rsidRPr="00000000" w14:paraId="000001B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"css"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"fav_language"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"CSS"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CSS </w:t>
      </w:r>
    </w:p>
    <w:p w:rsidR="00000000" w:rsidDel="00000000" w:rsidP="00000000" w:rsidRDefault="00000000" w:rsidRPr="00000000" w14:paraId="000001B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"javascript"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"fav_language"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"JavaScript"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JavaScript  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</w:t>
      </w:r>
    </w:p>
    <w:p w:rsidR="00000000" w:rsidDel="00000000" w:rsidP="00000000" w:rsidRDefault="00000000" w:rsidRPr="00000000" w14:paraId="000001B7">
      <w:pPr>
        <w:shd w:fill="1e1e1e" w:val="clear"/>
        <w:spacing w:after="24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Choose a car:</w:t>
      </w:r>
    </w:p>
    <w:p w:rsidR="00000000" w:rsidDel="00000000" w:rsidP="00000000" w:rsidRDefault="00000000" w:rsidRPr="00000000" w14:paraId="000001B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"cars"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"cars"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"volvo"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Volvo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"saab"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Saab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"mercedes"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Mercedes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"audi"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Audi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"Click me"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1e1e1e" w:val="clear"/>
        <w:spacing w:after="24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1C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3343275" cy="4620658"/>
            <wp:effectExtent b="0" l="0" r="0" t="0"/>
            <wp:docPr id="6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8579" l="0" r="64767" t="473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620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Example of form using table:</w:t>
      </w:r>
    </w:p>
    <w:p w:rsidR="00000000" w:rsidDel="00000000" w:rsidP="00000000" w:rsidRDefault="00000000" w:rsidRPr="00000000" w14:paraId="000001CA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C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E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F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Registration Form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1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2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3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First Name: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4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/&gt;&lt;/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5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6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7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Last Name: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8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9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A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B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Address: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C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 </w:t>
      </w:r>
    </w:p>
    <w:p w:rsidR="00000000" w:rsidDel="00000000" w:rsidP="00000000" w:rsidRDefault="00000000" w:rsidRPr="00000000" w14:paraId="000001DD">
      <w:pPr>
        <w:shd w:fill="1e1e1e" w:val="clear"/>
        <w:spacing w:before="200" w:line="120" w:lineRule="auto"/>
        <w:ind w:firstLine="72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       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E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F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0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Date of birth: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1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"date"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"dob"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"dob"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2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3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4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Password: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5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6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7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8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Mobile: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9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"number"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"phn"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"phn"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A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B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C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Email: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D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"pwd"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E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F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0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Photo: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1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"file"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"myfile"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"myfile"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2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3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4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Select language: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5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"male"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"gender"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F6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                  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"male"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male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7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8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9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A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"female"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"gender"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       </w:t>
      </w:r>
    </w:p>
    <w:p w:rsidR="00000000" w:rsidDel="00000000" w:rsidP="00000000" w:rsidRDefault="00000000" w:rsidRPr="00000000" w14:paraId="000001FB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                 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"female"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female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C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D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E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Select language: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F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"html"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"fav_language"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00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                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"HTML"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1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2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3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4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"css"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"fav_language"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05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                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"CSS"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CSS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6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7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208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       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9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A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"javascript"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"fav_language"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0B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                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"JavaScript"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JavaScript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C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D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E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Choose a car: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F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0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"cars"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"cars"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1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"volvo"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Volvo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2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"saab"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Saab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3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"mercedes"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Mercedes Benz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4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"audi"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Audi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5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6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7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8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9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             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"Click me"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A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            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B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C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D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E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F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0">
      <w:pPr>
        <w:shd w:fill="1e1e1e" w:val="clear"/>
        <w:spacing w:before="200" w:line="120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22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3067050"/>
            <wp:effectExtent b="0" l="0" r="0" t="0"/>
            <wp:docPr id="5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50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Style w:val="Heading1"/>
        <w:shd w:fill="ffffff" w:val="clear"/>
        <w:spacing w:after="150" w:before="150" w:lineRule="auto"/>
        <w:rPr>
          <w:rFonts w:ascii="Quattrocento Sans" w:cs="Quattrocento Sans" w:eastAsia="Quattrocento Sans" w:hAnsi="Quattrocento Sans"/>
          <w:b w:val="0"/>
          <w:color w:val="000000"/>
          <w:sz w:val="63"/>
          <w:szCs w:val="63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color w:val="000000"/>
          <w:sz w:val="63"/>
          <w:szCs w:val="63"/>
          <w:rtl w:val="0"/>
        </w:rPr>
        <w:t xml:space="preserve">HTML &lt;div&gt; Tag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0"/>
          <w:szCs w:val="20"/>
          <w:u w:val="none"/>
          <w:shd w:fill="auto" w:val="clear"/>
          <w:vertAlign w:val="baseline"/>
          <w:rtl w:val="0"/>
        </w:rPr>
        <w:t xml:space="preserve">&lt;div&gt;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tag defines a division or a section in an HTML document.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0"/>
          <w:szCs w:val="20"/>
          <w:u w:val="none"/>
          <w:shd w:fill="auto" w:val="clear"/>
          <w:vertAlign w:val="baseline"/>
          <w:rtl w:val="0"/>
        </w:rPr>
        <w:t xml:space="preserve">&lt;div&gt;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tag is used as a container for HTML elements - which is then styled with CSS or manipulated with JavaScript.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0"/>
          <w:szCs w:val="20"/>
          <w:u w:val="none"/>
          <w:shd w:fill="auto" w:val="clear"/>
          <w:vertAlign w:val="baseline"/>
          <w:rtl w:val="0"/>
        </w:rPr>
        <w:t xml:space="preserve">&lt;div&gt;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tag is easily styled by using the class or id attribute.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Any sort of content can be put inside 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143c"/>
          <w:sz w:val="20"/>
          <w:szCs w:val="20"/>
          <w:u w:val="none"/>
          <w:shd w:fill="auto" w:val="clear"/>
          <w:vertAlign w:val="baseline"/>
          <w:rtl w:val="0"/>
        </w:rPr>
        <w:t xml:space="preserve">&lt;div&gt;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 tag! </w:t>
      </w:r>
    </w:p>
    <w:p w:rsidR="00000000" w:rsidDel="00000000" w:rsidP="00000000" w:rsidRDefault="00000000" w:rsidRPr="00000000" w14:paraId="0000022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.myDiv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2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outset red;</w:t>
      </w:r>
    </w:p>
    <w:p w:rsidR="00000000" w:rsidDel="00000000" w:rsidP="00000000" w:rsidRDefault="00000000" w:rsidRPr="00000000" w14:paraId="0000022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lightblue;</w:t>
      </w:r>
    </w:p>
    <w:p w:rsidR="00000000" w:rsidDel="00000000" w:rsidP="00000000" w:rsidRDefault="00000000" w:rsidRPr="00000000" w14:paraId="0000022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center;</w:t>
      </w:r>
    </w:p>
    <w:p w:rsidR="00000000" w:rsidDel="00000000" w:rsidP="00000000" w:rsidRDefault="00000000" w:rsidRPr="00000000" w14:paraId="0000023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23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</w:p>
    <w:p w:rsidR="00000000" w:rsidDel="00000000" w:rsidP="00000000" w:rsidRDefault="00000000" w:rsidRPr="00000000" w14:paraId="0000023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"myDiv"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This is a heading in a div element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This is some text in a div element.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</w:p>
    <w:p w:rsidR="00000000" w:rsidDel="00000000" w:rsidP="00000000" w:rsidRDefault="00000000" w:rsidRPr="00000000" w14:paraId="0000023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  </w:t>
      </w:r>
    </w:p>
    <w:p w:rsidR="00000000" w:rsidDel="00000000" w:rsidP="00000000" w:rsidRDefault="00000000" w:rsidRPr="00000000" w14:paraId="0000023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23D">
      <w:pPr>
        <w:shd w:fill="1e1e1e" w:val="clear"/>
        <w:spacing w:after="24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2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1409700"/>
            <wp:effectExtent b="0" l="0" r="0" t="0"/>
            <wp:docPr id="6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52663" l="0" r="0" t="35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Example2</w:t>
      </w:r>
    </w:p>
    <w:p w:rsidR="00000000" w:rsidDel="00000000" w:rsidP="00000000" w:rsidRDefault="00000000" w:rsidRPr="00000000" w14:paraId="00000241">
      <w:pPr>
        <w:shd w:fill="1e1e1e" w:val="clear"/>
        <w:spacing w:after="24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.div1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4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red;</w:t>
      </w:r>
    </w:p>
    <w:p w:rsidR="00000000" w:rsidDel="00000000" w:rsidP="00000000" w:rsidRDefault="00000000" w:rsidRPr="00000000" w14:paraId="0000024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24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#div2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4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purple;</w:t>
      </w:r>
    </w:p>
    <w:p w:rsidR="00000000" w:rsidDel="00000000" w:rsidP="00000000" w:rsidRDefault="00000000" w:rsidRPr="00000000" w14:paraId="0000024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24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</w:p>
    <w:p w:rsidR="00000000" w:rsidDel="00000000" w:rsidP="00000000" w:rsidRDefault="00000000" w:rsidRPr="00000000" w14:paraId="0000025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"div1"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</w:t>
      </w:r>
    </w:p>
    <w:p w:rsidR="00000000" w:rsidDel="00000000" w:rsidP="00000000" w:rsidRDefault="00000000" w:rsidRPr="00000000" w14:paraId="0000025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div1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"div2"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</w:t>
      </w:r>
    </w:p>
    <w:p w:rsidR="00000000" w:rsidDel="00000000" w:rsidP="00000000" w:rsidRDefault="00000000" w:rsidRPr="00000000" w14:paraId="0000025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div2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</w:p>
    <w:p w:rsidR="00000000" w:rsidDel="00000000" w:rsidP="00000000" w:rsidRDefault="00000000" w:rsidRPr="00000000" w14:paraId="0000025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   </w:t>
      </w:r>
    </w:p>
    <w:p w:rsidR="00000000" w:rsidDel="00000000" w:rsidP="00000000" w:rsidRDefault="00000000" w:rsidRPr="00000000" w14:paraId="0000025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25F">
      <w:pPr>
        <w:shd w:fill="1e1e1e" w:val="clear"/>
        <w:spacing w:after="24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26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26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1143000" cy="2324100"/>
            <wp:effectExtent b="0" l="0" r="0" t="0"/>
            <wp:docPr id="6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23077" l="0" r="80058" t="473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Style w:val="Heading1"/>
        <w:keepNext w:val="0"/>
        <w:keepLines w:val="0"/>
        <w:shd w:fill="ffffff" w:val="clear"/>
        <w:spacing w:after="160" w:before="160" w:lineRule="auto"/>
        <w:rPr>
          <w:rFonts w:ascii="Arial" w:cs="Arial" w:eastAsia="Arial" w:hAnsi="Arial"/>
          <w:b w:val="0"/>
          <w:color w:val="000000"/>
          <w:sz w:val="63"/>
          <w:szCs w:val="63"/>
        </w:rPr>
      </w:pPr>
      <w:bookmarkStart w:colFirst="0" w:colLast="0" w:name="_heading=h.bgb7jz9v5dbz" w:id="0"/>
      <w:bookmarkEnd w:id="0"/>
      <w:r w:rsidDel="00000000" w:rsidR="00000000" w:rsidRPr="00000000">
        <w:rPr>
          <w:rFonts w:ascii="Arial" w:cs="Arial" w:eastAsia="Arial" w:hAnsi="Arial"/>
          <w:b w:val="0"/>
          <w:color w:val="000000"/>
          <w:sz w:val="63"/>
          <w:szCs w:val="63"/>
          <w:rtl w:val="0"/>
        </w:rPr>
        <w:t xml:space="preserve">HTML id Attribute</w:t>
      </w:r>
    </w:p>
    <w:p w:rsidR="00000000" w:rsidDel="00000000" w:rsidP="00000000" w:rsidRDefault="00000000" w:rsidRPr="00000000" w14:paraId="00000264">
      <w:pPr>
        <w:shd w:fill="ffffff" w:val="clear"/>
        <w:spacing w:after="280" w:before="280" w:lineRule="auto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The HTML </w:t>
      </w:r>
      <w:r w:rsidDel="00000000" w:rsidR="00000000" w:rsidRPr="00000000">
        <w:rPr>
          <w:rFonts w:ascii="Consolas" w:cs="Consolas" w:eastAsia="Consolas" w:hAnsi="Consolas"/>
          <w:color w:val="dc143c"/>
          <w:sz w:val="25"/>
          <w:szCs w:val="25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 attribute is used to specify a unique id for an HTML element.</w:t>
      </w:r>
    </w:p>
    <w:p w:rsidR="00000000" w:rsidDel="00000000" w:rsidP="00000000" w:rsidRDefault="00000000" w:rsidRPr="00000000" w14:paraId="00000265">
      <w:pPr>
        <w:shd w:fill="ffffff" w:val="clear"/>
        <w:spacing w:after="280" w:before="280" w:lineRule="auto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You cannot have more than one element with the same id in an HTML document.</w:t>
      </w:r>
    </w:p>
    <w:p w:rsidR="00000000" w:rsidDel="00000000" w:rsidP="00000000" w:rsidRDefault="00000000" w:rsidRPr="00000000" w14:paraId="00000266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</w:t>
      </w:r>
      <w:r w:rsidDel="00000000" w:rsidR="00000000" w:rsidRPr="00000000">
        <w:rPr>
          <w:rFonts w:ascii="Consolas" w:cs="Consolas" w:eastAsia="Consolas" w:hAnsi="Consolas"/>
          <w:color w:val="dc143c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attribute is used to point to a specific style declaration in a style sheet. It is also used by JavaScript to access and manipulate the element with the specific id.</w:t>
      </w:r>
    </w:p>
    <w:p w:rsidR="00000000" w:rsidDel="00000000" w:rsidP="00000000" w:rsidRDefault="00000000" w:rsidRPr="00000000" w14:paraId="00000267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syntax for id is: write a hash character (#), followed by an id name. Then, define the CSS properties within curly braces {}.</w:t>
      </w:r>
    </w:p>
    <w:p w:rsidR="00000000" w:rsidDel="00000000" w:rsidP="00000000" w:rsidRDefault="00000000" w:rsidRPr="00000000" w14:paraId="00000268">
      <w:pPr>
        <w:shd w:fill="1e1e1e" w:val="clear"/>
        <w:spacing w:after="280" w:before="280"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9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B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C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D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#myHeader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6E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black;</w:t>
      </w:r>
    </w:p>
    <w:p w:rsidR="00000000" w:rsidDel="00000000" w:rsidP="00000000" w:rsidRDefault="00000000" w:rsidRPr="00000000" w14:paraId="0000026F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center;</w:t>
      </w:r>
    </w:p>
    <w:p w:rsidR="00000000" w:rsidDel="00000000" w:rsidP="00000000" w:rsidRDefault="00000000" w:rsidRPr="00000000" w14:paraId="00000270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1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2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3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The id Attribute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5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Use CSS to style an element with the id "myHeader":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"myHeader"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My Header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8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ffffff" w:val="clear"/>
        <w:spacing w:after="280" w:before="280" w:lineRule="auto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hd w:fill="ffffff" w:val="clear"/>
        <w:spacing w:after="280" w:before="280" w:lineRule="auto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27B">
      <w:pPr>
        <w:shd w:fill="ffffff" w:val="clear"/>
        <w:spacing w:after="280" w:before="280" w:lineRule="auto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</w:rPr>
        <w:drawing>
          <wp:inline distB="114300" distT="114300" distL="114300" distR="114300">
            <wp:extent cx="5734050" cy="1800225"/>
            <wp:effectExtent b="0" l="0" r="0" t="0"/>
            <wp:docPr id="5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40412" l="0" r="0" t="38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1"/>
        <w:keepNext w:val="0"/>
        <w:keepLines w:val="0"/>
        <w:shd w:fill="ffffff" w:val="clear"/>
        <w:spacing w:after="160" w:before="160" w:lineRule="auto"/>
        <w:rPr>
          <w:rFonts w:ascii="Arial" w:cs="Arial" w:eastAsia="Arial" w:hAnsi="Arial"/>
          <w:b w:val="0"/>
          <w:color w:val="000000"/>
          <w:sz w:val="63"/>
          <w:szCs w:val="63"/>
        </w:rPr>
      </w:pPr>
      <w:bookmarkStart w:colFirst="0" w:colLast="0" w:name="_heading=h.pu5xnrw2dk3j" w:id="1"/>
      <w:bookmarkEnd w:id="1"/>
      <w:r w:rsidDel="00000000" w:rsidR="00000000" w:rsidRPr="00000000">
        <w:rPr>
          <w:rFonts w:ascii="Arial" w:cs="Arial" w:eastAsia="Arial" w:hAnsi="Arial"/>
          <w:b w:val="0"/>
          <w:color w:val="000000"/>
          <w:sz w:val="63"/>
          <w:szCs w:val="63"/>
          <w:rtl w:val="0"/>
        </w:rPr>
        <w:t xml:space="preserve">HTML class Attribute</w:t>
      </w:r>
    </w:p>
    <w:p w:rsidR="00000000" w:rsidDel="00000000" w:rsidP="00000000" w:rsidRDefault="00000000" w:rsidRPr="00000000" w14:paraId="0000027D">
      <w:pPr>
        <w:shd w:fill="ffffff" w:val="clear"/>
        <w:spacing w:after="280" w:before="280" w:lineRule="auto"/>
        <w:jc w:val="center"/>
        <w:rPr>
          <w:rFonts w:ascii="Arial" w:cs="Arial" w:eastAsia="Arial" w:hAnsi="Arial"/>
          <w:color w:val="ffffff"/>
          <w:sz w:val="27"/>
          <w:szCs w:val="27"/>
          <w:shd w:fill="04aa6d" w:val="clear"/>
        </w:rPr>
      </w:pPr>
      <w:r w:rsidDel="00000000" w:rsidR="00000000" w:rsidRPr="00000000">
        <w:fldChar w:fldCharType="begin"/>
        <w:instrText xml:space="preserve"> HYPERLINK "https://www.w3schools.com/html/html_id.asp"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ffffff" w:val="clear"/>
        <w:spacing w:after="280" w:before="280" w:lineRule="auto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The HTML </w:t>
      </w:r>
      <w:r w:rsidDel="00000000" w:rsidR="00000000" w:rsidRPr="00000000">
        <w:rPr>
          <w:rFonts w:ascii="Consolas" w:cs="Consolas" w:eastAsia="Consolas" w:hAnsi="Consolas"/>
          <w:color w:val="dc143c"/>
          <w:sz w:val="25"/>
          <w:szCs w:val="25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 attribute is used to specify a class for an HTML element.</w:t>
      </w:r>
    </w:p>
    <w:p w:rsidR="00000000" w:rsidDel="00000000" w:rsidP="00000000" w:rsidRDefault="00000000" w:rsidRPr="00000000" w14:paraId="0000027F">
      <w:pPr>
        <w:shd w:fill="ffffff" w:val="clear"/>
        <w:spacing w:after="280" w:before="280" w:lineRule="auto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Multiple HTML elements can share the same class.</w:t>
      </w:r>
    </w:p>
    <w:p w:rsidR="00000000" w:rsidDel="00000000" w:rsidP="00000000" w:rsidRDefault="00000000" w:rsidRPr="00000000" w14:paraId="00000280">
      <w:pPr>
        <w:shd w:fill="ffffff" w:val="clear"/>
        <w:spacing w:after="280" w:before="280" w:lineRule="auto"/>
        <w:jc w:val="both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The </w:t>
      </w:r>
      <w:r w:rsidDel="00000000" w:rsidR="00000000" w:rsidRPr="00000000">
        <w:rPr>
          <w:rFonts w:ascii="Consolas" w:cs="Consolas" w:eastAsia="Consolas" w:hAnsi="Consolas"/>
          <w:color w:val="dc143c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 attribute is often used to point to a class name in a style sheet. It can also be used by a JavaScript to access and manipulate elements with the specific class name.</w:t>
      </w:r>
    </w:p>
    <w:p w:rsidR="00000000" w:rsidDel="00000000" w:rsidP="00000000" w:rsidRDefault="00000000" w:rsidRPr="00000000" w14:paraId="00000281">
      <w:pPr>
        <w:shd w:fill="ffffff" w:val="clear"/>
        <w:spacing w:after="200" w:before="200" w:line="120" w:lineRule="auto"/>
        <w:jc w:val="both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4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5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6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7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.myClass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88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black;</w:t>
      </w:r>
    </w:p>
    <w:p w:rsidR="00000000" w:rsidDel="00000000" w:rsidP="00000000" w:rsidRDefault="00000000" w:rsidRPr="00000000" w14:paraId="00000289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center;</w:t>
      </w:r>
    </w:p>
    <w:p w:rsidR="00000000" w:rsidDel="00000000" w:rsidP="00000000" w:rsidRDefault="00000000" w:rsidRPr="00000000" w14:paraId="0000028A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B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C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D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E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The class Attribute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0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Use CSS to style an element with the class "myClass":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"myClass"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My Class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3">
      <w:pPr>
        <w:shd w:fill="1e1e1e" w:val="clear"/>
        <w:spacing w:after="200" w:before="200" w:line="120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4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output</w:t>
      </w:r>
    </w:p>
    <w:p w:rsidR="00000000" w:rsidDel="00000000" w:rsidP="00000000" w:rsidRDefault="00000000" w:rsidRPr="00000000" w14:paraId="00000296">
      <w:pPr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5734050" cy="1566148"/>
            <wp:effectExtent b="0" l="0" r="0" t="0"/>
            <wp:docPr id="5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47305" l="0" r="0" t="425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6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Times New Roman"/>
  <w:font w:name="Georgia"/>
  <w:font w:name="Consolas"/>
  <w:font w:name="Arial"/>
  <w:font w:name="Verdana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sz w:val="20"/>
        <w:szCs w:val="20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  <w:sz w:val="20"/>
        <w:szCs w:val="2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sz w:val="20"/>
        <w:szCs w:val="20"/>
      </w:rPr>
    </w:lvl>
    <w:lvl w:ilvl="5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sz w:val="20"/>
        <w:szCs w:val="20"/>
      </w:rPr>
    </w:lvl>
    <w:lvl w:ilvl="6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  <w:sz w:val="20"/>
        <w:szCs w:val="20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sz w:val="20"/>
        <w:szCs w:val="20"/>
      </w:rPr>
    </w:lvl>
    <w:lvl w:ilvl="8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1364B"/>
  </w:style>
  <w:style w:type="paragraph" w:styleId="Heading1">
    <w:name w:val="heading 1"/>
    <w:basedOn w:val="Normal"/>
    <w:next w:val="Normal"/>
    <w:link w:val="Heading1Char"/>
    <w:uiPriority w:val="9"/>
    <w:qFormat w:val="1"/>
    <w:rsid w:val="00074C2A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ing2">
    <w:name w:val="heading 2"/>
    <w:basedOn w:val="Normal"/>
    <w:link w:val="Heading2Char"/>
    <w:uiPriority w:val="9"/>
    <w:qFormat w:val="1"/>
    <w:rsid w:val="00CF1891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C43885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unhideWhenUsed w:val="1"/>
    <w:rsid w:val="00415E1D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FB329B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FB329B"/>
    <w:rPr>
      <w:rFonts w:ascii="Tahoma" w:cs="Tahoma" w:hAnsi="Tahoma"/>
      <w:sz w:val="16"/>
      <w:szCs w:val="16"/>
    </w:rPr>
  </w:style>
  <w:style w:type="character" w:styleId="Emphasis">
    <w:name w:val="Emphasis"/>
    <w:basedOn w:val="DefaultParagraphFont"/>
    <w:uiPriority w:val="20"/>
    <w:qFormat w:val="1"/>
    <w:rsid w:val="009812EE"/>
    <w:rPr>
      <w:i w:val="1"/>
      <w:iCs w:val="1"/>
    </w:rPr>
  </w:style>
  <w:style w:type="character" w:styleId="Heading2Char" w:customStyle="1">
    <w:name w:val="Heading 2 Char"/>
    <w:basedOn w:val="DefaultParagraphFont"/>
    <w:link w:val="Heading2"/>
    <w:uiPriority w:val="9"/>
    <w:rsid w:val="00CF1891"/>
    <w:rPr>
      <w:rFonts w:ascii="Times New Roman" w:cs="Times New Roman" w:eastAsia="Times New Roman" w:hAnsi="Times New Roman"/>
      <w:b w:val="1"/>
      <w:bCs w:val="1"/>
      <w:sz w:val="36"/>
      <w:szCs w:val="36"/>
      <w:lang w:eastAsia="en-IN"/>
    </w:rPr>
  </w:style>
  <w:style w:type="character" w:styleId="Heading1Char" w:customStyle="1">
    <w:name w:val="Heading 1 Char"/>
    <w:basedOn w:val="DefaultParagraphFont"/>
    <w:link w:val="Heading1"/>
    <w:uiPriority w:val="9"/>
    <w:rsid w:val="00074C2A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colorh1" w:customStyle="1">
    <w:name w:val="color_h1"/>
    <w:basedOn w:val="DefaultParagraphFont"/>
    <w:rsid w:val="00074C2A"/>
  </w:style>
  <w:style w:type="character" w:styleId="HTMLCode">
    <w:name w:val="HTML Code"/>
    <w:basedOn w:val="DefaultParagraphFont"/>
    <w:uiPriority w:val="99"/>
    <w:semiHidden w:val="1"/>
    <w:unhideWhenUsed w:val="1"/>
    <w:rsid w:val="00074C2A"/>
    <w:rPr>
      <w:rFonts w:ascii="Courier New" w:cs="Courier New" w:eastAsia="Times New Roman" w:hAnsi="Courier New"/>
      <w:sz w:val="20"/>
      <w:szCs w:val="20"/>
    </w:rPr>
  </w:style>
  <w:style w:type="character" w:styleId="Strong">
    <w:name w:val="Strong"/>
    <w:basedOn w:val="DefaultParagraphFont"/>
    <w:uiPriority w:val="22"/>
    <w:qFormat w:val="1"/>
    <w:rsid w:val="00C520B0"/>
    <w:rPr>
      <w:b w:val="1"/>
      <w:bCs w:val="1"/>
    </w:rPr>
  </w:style>
  <w:style w:type="character" w:styleId="Hyperlink">
    <w:name w:val="Hyperlink"/>
    <w:basedOn w:val="DefaultParagraphFont"/>
    <w:uiPriority w:val="99"/>
    <w:semiHidden w:val="1"/>
    <w:unhideWhenUsed w:val="1"/>
    <w:rsid w:val="00C43885"/>
    <w:rPr>
      <w:color w:val="0000ff"/>
      <w:u w:val="single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C43885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agnamecolor" w:customStyle="1">
    <w:name w:val="tagnamecolor"/>
    <w:basedOn w:val="DefaultParagraphFont"/>
    <w:rsid w:val="00C43885"/>
  </w:style>
  <w:style w:type="character" w:styleId="tagcolor" w:customStyle="1">
    <w:name w:val="tagcolor"/>
    <w:basedOn w:val="DefaultParagraphFont"/>
    <w:rsid w:val="00C43885"/>
  </w:style>
  <w:style w:type="character" w:styleId="attributecolor" w:customStyle="1">
    <w:name w:val="attributecolor"/>
    <w:basedOn w:val="DefaultParagraphFont"/>
    <w:rsid w:val="00C43885"/>
  </w:style>
  <w:style w:type="character" w:styleId="attributevaluecolor" w:customStyle="1">
    <w:name w:val="attributevaluecolor"/>
    <w:basedOn w:val="DefaultParagraphFont"/>
    <w:rsid w:val="00C43885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9.png"/><Relationship Id="rId21" Type="http://schemas.openxmlformats.org/officeDocument/2006/relationships/image" Target="media/image15.png"/><Relationship Id="rId24" Type="http://schemas.openxmlformats.org/officeDocument/2006/relationships/image" Target="media/image17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1.png"/><Relationship Id="rId25" Type="http://schemas.openxmlformats.org/officeDocument/2006/relationships/image" Target="media/image18.png"/><Relationship Id="rId28" Type="http://schemas.openxmlformats.org/officeDocument/2006/relationships/image" Target="media/image20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5.png"/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5" Type="http://schemas.openxmlformats.org/officeDocument/2006/relationships/image" Target="media/image11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2.png"/><Relationship Id="rId19" Type="http://schemas.openxmlformats.org/officeDocument/2006/relationships/image" Target="media/image7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tS8BPRL7ODTLpvAlPY08EYvppg==">AMUW2mXgrSn6TbRguwOiDyzIMHRCAFtypvk3B/4+BErLtsqHDGseNVfqy63AulqQuGRi5dLQAWfXlZ9e+IvY5b4XwpYeIbdryBLJO8f3NBZHeoK3d3azlNqwL5rrUZ9vKDeuQCKkDc4BjeUJhe9rYnzuu5mW5v+FDQ==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2023-05-08T01:24:00Z</dcterms:created>
  <dc:creator>TECRA</dc:creator>
</cp:coreProperties>
</file>