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F8D" w:rsidRPr="00F700F5" w:rsidRDefault="00F700F5" w:rsidP="00F700F5">
      <w:pPr>
        <w:jc w:val="center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F700F5">
        <w:rPr>
          <w:rFonts w:ascii="Times New Roman" w:eastAsiaTheme="majorEastAsia" w:hAnsi="Times New Roman" w:cs="Times New Roman"/>
          <w:b/>
          <w:sz w:val="32"/>
          <w:szCs w:val="32"/>
        </w:rPr>
        <w:t>20</w:t>
      </w:r>
      <w:r w:rsidR="00D337CD">
        <w:rPr>
          <w:rFonts w:ascii="Times New Roman" w:eastAsiaTheme="majorEastAsia" w:hAnsi="Times New Roman" w:cs="Times New Roman" w:hint="eastAsia"/>
          <w:b/>
          <w:sz w:val="32"/>
          <w:szCs w:val="32"/>
        </w:rPr>
        <w:t>20</w:t>
      </w:r>
      <w:r w:rsidRPr="00F700F5">
        <w:rPr>
          <w:rFonts w:ascii="Times New Roman" w:eastAsiaTheme="majorEastAsia" w:hAnsi="Times New Roman" w:cs="Times New Roman"/>
          <w:b/>
          <w:sz w:val="32"/>
          <w:szCs w:val="32"/>
        </w:rPr>
        <w:t>-20</w:t>
      </w:r>
      <w:r w:rsidR="00D41D12">
        <w:rPr>
          <w:rFonts w:ascii="Times New Roman" w:eastAsiaTheme="majorEastAsia" w:hAnsi="Times New Roman" w:cs="Times New Roman"/>
          <w:b/>
          <w:sz w:val="32"/>
          <w:szCs w:val="32"/>
        </w:rPr>
        <w:t>2</w:t>
      </w:r>
      <w:r w:rsidR="00D337CD">
        <w:rPr>
          <w:rFonts w:ascii="Times New Roman" w:eastAsiaTheme="majorEastAsia" w:hAnsi="Times New Roman" w:cs="Times New Roman" w:hint="eastAsia"/>
          <w:b/>
          <w:sz w:val="32"/>
          <w:szCs w:val="32"/>
        </w:rPr>
        <w:t>1</w:t>
      </w:r>
      <w:r w:rsidRPr="00F700F5">
        <w:rPr>
          <w:rFonts w:ascii="Times New Roman" w:eastAsiaTheme="majorEastAsia" w:hAnsi="Times New Roman" w:cs="Times New Roman"/>
          <w:b/>
          <w:sz w:val="32"/>
          <w:szCs w:val="32"/>
        </w:rPr>
        <w:t>-2</w:t>
      </w:r>
      <w:r w:rsidR="005F2A4E" w:rsidRPr="00F700F5">
        <w:rPr>
          <w:rFonts w:ascii="Times New Roman" w:eastAsiaTheme="majorEastAsia" w:hAnsi="Times New Roman" w:cs="Times New Roman"/>
          <w:b/>
          <w:sz w:val="32"/>
          <w:szCs w:val="32"/>
        </w:rPr>
        <w:t>《计算机体系结构》</w:t>
      </w:r>
    </w:p>
    <w:p w:rsidR="005F2A4E" w:rsidRPr="00F700F5" w:rsidRDefault="00A910B4" w:rsidP="00F700F5">
      <w:pPr>
        <w:jc w:val="center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sz w:val="32"/>
          <w:szCs w:val="32"/>
        </w:rPr>
        <w:t>课程报告</w:t>
      </w:r>
      <w:r w:rsidR="005F2A4E" w:rsidRPr="00F700F5">
        <w:rPr>
          <w:rFonts w:ascii="Times New Roman" w:eastAsiaTheme="majorEastAsia" w:hAnsi="Times New Roman" w:cs="Times New Roman"/>
          <w:b/>
          <w:sz w:val="32"/>
          <w:szCs w:val="32"/>
        </w:rPr>
        <w:t>要求</w:t>
      </w:r>
      <w:r w:rsidR="009D5A09">
        <w:rPr>
          <w:rFonts w:ascii="Times New Roman" w:eastAsiaTheme="majorEastAsia" w:hAnsi="Times New Roman" w:cs="Times New Roman" w:hint="eastAsia"/>
          <w:b/>
          <w:sz w:val="32"/>
          <w:szCs w:val="32"/>
        </w:rPr>
        <w:t>及</w:t>
      </w:r>
      <w:r w:rsidR="006C2E6D">
        <w:rPr>
          <w:rFonts w:ascii="Times New Roman" w:eastAsiaTheme="majorEastAsia" w:hAnsi="Times New Roman" w:cs="Times New Roman" w:hint="eastAsia"/>
          <w:b/>
          <w:sz w:val="32"/>
          <w:szCs w:val="32"/>
        </w:rPr>
        <w:t>备选</w:t>
      </w:r>
      <w:r w:rsidR="009D5A09">
        <w:rPr>
          <w:rFonts w:ascii="Times New Roman" w:eastAsiaTheme="majorEastAsia" w:hAnsi="Times New Roman" w:cs="Times New Roman"/>
          <w:b/>
          <w:sz w:val="32"/>
          <w:szCs w:val="32"/>
        </w:rPr>
        <w:t>题目</w:t>
      </w:r>
    </w:p>
    <w:p w:rsidR="005F2A4E" w:rsidRDefault="005F2A4E"/>
    <w:p w:rsidR="0039491A" w:rsidRPr="0039491A" w:rsidRDefault="0039491A" w:rsidP="0039491A">
      <w:pPr>
        <w:spacing w:line="360" w:lineRule="auto"/>
        <w:rPr>
          <w:b/>
          <w:sz w:val="28"/>
          <w:szCs w:val="28"/>
        </w:rPr>
      </w:pPr>
      <w:r w:rsidRPr="0039491A">
        <w:rPr>
          <w:rFonts w:hint="eastAsia"/>
          <w:b/>
          <w:sz w:val="28"/>
          <w:szCs w:val="28"/>
        </w:rPr>
        <w:t>一，要求</w:t>
      </w:r>
    </w:p>
    <w:p w:rsidR="009D5A09" w:rsidRPr="0039491A" w:rsidRDefault="009D5A09" w:rsidP="0039491A">
      <w:pPr>
        <w:spacing w:line="440" w:lineRule="exact"/>
        <w:rPr>
          <w:b/>
          <w:sz w:val="24"/>
          <w:szCs w:val="24"/>
        </w:rPr>
      </w:pPr>
      <w:r w:rsidRPr="0039491A">
        <w:rPr>
          <w:rFonts w:hint="eastAsia"/>
          <w:b/>
          <w:sz w:val="24"/>
          <w:szCs w:val="24"/>
        </w:rPr>
        <w:t xml:space="preserve">1. </w:t>
      </w:r>
      <w:r w:rsidRPr="0039491A">
        <w:rPr>
          <w:rFonts w:hint="eastAsia"/>
          <w:b/>
          <w:sz w:val="24"/>
          <w:szCs w:val="24"/>
        </w:rPr>
        <w:t>格式和字数</w:t>
      </w:r>
    </w:p>
    <w:p w:rsidR="009D5A09" w:rsidRPr="0039491A" w:rsidRDefault="009D5A09" w:rsidP="0039491A">
      <w:pPr>
        <w:spacing w:line="440" w:lineRule="exact"/>
        <w:rPr>
          <w:sz w:val="24"/>
          <w:szCs w:val="24"/>
        </w:rPr>
      </w:pPr>
      <w:r w:rsidRPr="0039491A">
        <w:rPr>
          <w:rFonts w:hint="eastAsia"/>
          <w:sz w:val="24"/>
          <w:szCs w:val="24"/>
        </w:rPr>
        <w:t>格式见《计算机体系结构</w:t>
      </w:r>
      <w:r w:rsidR="00A910B4">
        <w:rPr>
          <w:rFonts w:hint="eastAsia"/>
          <w:sz w:val="24"/>
          <w:szCs w:val="24"/>
        </w:rPr>
        <w:t>课程报告</w:t>
      </w:r>
      <w:r w:rsidRPr="0039491A">
        <w:rPr>
          <w:rFonts w:hint="eastAsia"/>
          <w:sz w:val="24"/>
          <w:szCs w:val="24"/>
        </w:rPr>
        <w:t>模板》，</w:t>
      </w:r>
      <w:r w:rsidRPr="0039491A">
        <w:rPr>
          <w:rFonts w:hint="eastAsia"/>
          <w:color w:val="FF0000"/>
          <w:sz w:val="24"/>
          <w:szCs w:val="24"/>
        </w:rPr>
        <w:t>字数至少</w:t>
      </w:r>
      <w:r w:rsidRPr="0039491A">
        <w:rPr>
          <w:rFonts w:hint="eastAsia"/>
          <w:color w:val="FF0000"/>
          <w:sz w:val="24"/>
          <w:szCs w:val="24"/>
        </w:rPr>
        <w:t>5000</w:t>
      </w:r>
      <w:r w:rsidRPr="0039491A">
        <w:rPr>
          <w:rFonts w:hint="eastAsia"/>
          <w:color w:val="FF0000"/>
          <w:sz w:val="24"/>
          <w:szCs w:val="24"/>
        </w:rPr>
        <w:t>字。</w:t>
      </w:r>
    </w:p>
    <w:p w:rsidR="009D5A09" w:rsidRPr="0039491A" w:rsidRDefault="009D5A09" w:rsidP="0039491A">
      <w:pPr>
        <w:spacing w:line="440" w:lineRule="exact"/>
        <w:rPr>
          <w:sz w:val="24"/>
          <w:szCs w:val="24"/>
        </w:rPr>
      </w:pPr>
      <w:r w:rsidRPr="0039491A">
        <w:rPr>
          <w:rFonts w:hint="eastAsia"/>
          <w:sz w:val="24"/>
          <w:szCs w:val="24"/>
        </w:rPr>
        <w:t>请使用</w:t>
      </w:r>
      <w:r w:rsidRPr="0039491A">
        <w:rPr>
          <w:rFonts w:hint="eastAsia"/>
          <w:sz w:val="24"/>
          <w:szCs w:val="24"/>
        </w:rPr>
        <w:t>MS Word 2003</w:t>
      </w:r>
      <w:r w:rsidRPr="0039491A">
        <w:rPr>
          <w:rFonts w:hint="eastAsia"/>
          <w:sz w:val="24"/>
          <w:szCs w:val="24"/>
        </w:rPr>
        <w:t>或以上版本编写论文。</w:t>
      </w:r>
    </w:p>
    <w:p w:rsidR="009D5A09" w:rsidRPr="0039491A" w:rsidRDefault="009D5A09" w:rsidP="0039491A">
      <w:pPr>
        <w:spacing w:line="440" w:lineRule="exact"/>
        <w:rPr>
          <w:b/>
          <w:sz w:val="24"/>
          <w:szCs w:val="24"/>
        </w:rPr>
      </w:pPr>
      <w:r w:rsidRPr="0039491A">
        <w:rPr>
          <w:rFonts w:hint="eastAsia"/>
          <w:b/>
          <w:sz w:val="24"/>
          <w:szCs w:val="24"/>
        </w:rPr>
        <w:t xml:space="preserve">2. </w:t>
      </w:r>
      <w:r w:rsidRPr="0039491A">
        <w:rPr>
          <w:rFonts w:hint="eastAsia"/>
          <w:b/>
          <w:sz w:val="24"/>
          <w:szCs w:val="24"/>
        </w:rPr>
        <w:t>语言</w:t>
      </w:r>
    </w:p>
    <w:p w:rsidR="009D5A09" w:rsidRPr="0039491A" w:rsidRDefault="009D5A09" w:rsidP="0039491A">
      <w:pPr>
        <w:spacing w:line="440" w:lineRule="exact"/>
        <w:rPr>
          <w:sz w:val="24"/>
          <w:szCs w:val="24"/>
        </w:rPr>
      </w:pPr>
      <w:r w:rsidRPr="0039491A">
        <w:rPr>
          <w:rFonts w:hint="eastAsia"/>
          <w:sz w:val="24"/>
          <w:szCs w:val="24"/>
        </w:rPr>
        <w:t>中文、英文均可。</w:t>
      </w:r>
    </w:p>
    <w:p w:rsidR="009D5A09" w:rsidRPr="0039491A" w:rsidRDefault="0039491A" w:rsidP="0039491A">
      <w:pPr>
        <w:spacing w:line="44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9D5A09" w:rsidRPr="0039491A">
        <w:rPr>
          <w:rFonts w:hint="eastAsia"/>
          <w:b/>
          <w:sz w:val="24"/>
          <w:szCs w:val="24"/>
        </w:rPr>
        <w:t xml:space="preserve">. </w:t>
      </w:r>
      <w:r w:rsidR="009D5A09" w:rsidRPr="0039491A">
        <w:rPr>
          <w:rFonts w:hint="eastAsia"/>
          <w:b/>
          <w:sz w:val="24"/>
          <w:szCs w:val="24"/>
        </w:rPr>
        <w:t>选题</w:t>
      </w:r>
    </w:p>
    <w:p w:rsidR="00DB000C" w:rsidRDefault="00176856" w:rsidP="0039491A">
      <w:pPr>
        <w:spacing w:line="440" w:lineRule="exact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各教学班</w:t>
      </w:r>
      <w:r w:rsidR="009D5A09" w:rsidRPr="002E149F">
        <w:rPr>
          <w:rFonts w:hint="eastAsia"/>
          <w:b/>
          <w:color w:val="FF0000"/>
          <w:sz w:val="24"/>
          <w:szCs w:val="24"/>
        </w:rPr>
        <w:t>每</w:t>
      </w:r>
      <w:r w:rsidR="005C15B3">
        <w:rPr>
          <w:rFonts w:hint="eastAsia"/>
          <w:b/>
          <w:color w:val="FF0000"/>
          <w:sz w:val="24"/>
          <w:szCs w:val="24"/>
        </w:rPr>
        <w:t>3</w:t>
      </w:r>
      <w:r w:rsidR="009D5A09" w:rsidRPr="002E149F">
        <w:rPr>
          <w:rFonts w:hint="eastAsia"/>
          <w:b/>
          <w:color w:val="FF0000"/>
          <w:sz w:val="24"/>
          <w:szCs w:val="24"/>
        </w:rPr>
        <w:t>人</w:t>
      </w:r>
      <w:r w:rsidR="005C15B3">
        <w:rPr>
          <w:rFonts w:hint="eastAsia"/>
          <w:b/>
          <w:color w:val="FF0000"/>
          <w:sz w:val="24"/>
          <w:szCs w:val="24"/>
        </w:rPr>
        <w:t>一组</w:t>
      </w:r>
      <w:r w:rsidR="00661DB8">
        <w:rPr>
          <w:rFonts w:hint="eastAsia"/>
          <w:b/>
          <w:color w:val="FF0000"/>
          <w:sz w:val="24"/>
          <w:szCs w:val="24"/>
        </w:rPr>
        <w:t>（</w:t>
      </w:r>
      <w:r w:rsidR="00661DB8" w:rsidRPr="00661DB8">
        <w:rPr>
          <w:rFonts w:hint="eastAsia"/>
          <w:b/>
          <w:color w:val="FF0000"/>
          <w:sz w:val="24"/>
          <w:szCs w:val="24"/>
        </w:rPr>
        <w:t>注意：</w:t>
      </w:r>
      <w:r w:rsidR="0075698D">
        <w:rPr>
          <w:rFonts w:hint="eastAsia"/>
          <w:b/>
          <w:color w:val="FF0000"/>
          <w:sz w:val="24"/>
          <w:szCs w:val="24"/>
        </w:rPr>
        <w:t>不能</w:t>
      </w:r>
      <w:r w:rsidR="00661DB8" w:rsidRPr="00661DB8">
        <w:rPr>
          <w:rFonts w:hint="eastAsia"/>
          <w:b/>
          <w:color w:val="FF0000"/>
          <w:sz w:val="24"/>
          <w:szCs w:val="24"/>
        </w:rPr>
        <w:t>跨教学班组队！</w:t>
      </w:r>
      <w:r w:rsidR="00661DB8">
        <w:rPr>
          <w:rFonts w:hint="eastAsia"/>
          <w:b/>
          <w:color w:val="FF0000"/>
          <w:sz w:val="24"/>
          <w:szCs w:val="24"/>
        </w:rPr>
        <w:t>）</w:t>
      </w:r>
      <w:r w:rsidR="009D5A09" w:rsidRPr="0039491A">
        <w:rPr>
          <w:rFonts w:hint="eastAsia"/>
          <w:sz w:val="24"/>
          <w:szCs w:val="24"/>
        </w:rPr>
        <w:t>从备选题目</w:t>
      </w:r>
      <w:r>
        <w:rPr>
          <w:rFonts w:hint="eastAsia"/>
          <w:sz w:val="24"/>
          <w:szCs w:val="24"/>
        </w:rPr>
        <w:t>列表</w:t>
      </w:r>
      <w:r w:rsidR="009D5A09" w:rsidRPr="0039491A">
        <w:rPr>
          <w:rFonts w:hint="eastAsia"/>
          <w:sz w:val="24"/>
          <w:szCs w:val="24"/>
        </w:rPr>
        <w:t>中选择一个主题，</w:t>
      </w:r>
      <w:r w:rsidR="005C15B3">
        <w:rPr>
          <w:rFonts w:hint="eastAsia"/>
          <w:sz w:val="24"/>
          <w:szCs w:val="24"/>
        </w:rPr>
        <w:t>共同</w:t>
      </w:r>
      <w:r w:rsidR="009D5A09" w:rsidRPr="0039491A">
        <w:rPr>
          <w:rFonts w:hint="eastAsia"/>
          <w:sz w:val="24"/>
          <w:szCs w:val="24"/>
        </w:rPr>
        <w:t>撰写一篇</w:t>
      </w:r>
      <w:r w:rsidR="00A910B4">
        <w:rPr>
          <w:rFonts w:hint="eastAsia"/>
          <w:sz w:val="24"/>
          <w:szCs w:val="24"/>
        </w:rPr>
        <w:t>课程报告</w:t>
      </w:r>
      <w:r w:rsidR="009D5A09" w:rsidRPr="0039491A">
        <w:rPr>
          <w:rFonts w:hint="eastAsia"/>
          <w:sz w:val="24"/>
          <w:szCs w:val="24"/>
        </w:rPr>
        <w:t>。</w:t>
      </w:r>
    </w:p>
    <w:p w:rsidR="00363474" w:rsidRPr="0039491A" w:rsidRDefault="00363474" w:rsidP="0039491A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由于一个教学班包含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个自然班，备选题目分成了三份，为了便于协调，每个自然班只能从各自对应的题目列表里选题。</w:t>
      </w:r>
    </w:p>
    <w:p w:rsidR="009D5A09" w:rsidRPr="0039491A" w:rsidRDefault="009D5A09" w:rsidP="0039491A">
      <w:pPr>
        <w:spacing w:line="440" w:lineRule="exact"/>
        <w:rPr>
          <w:color w:val="FF0000"/>
          <w:sz w:val="24"/>
          <w:szCs w:val="24"/>
        </w:rPr>
      </w:pPr>
      <w:r w:rsidRPr="0039491A">
        <w:rPr>
          <w:rFonts w:hint="eastAsia"/>
          <w:color w:val="FF0000"/>
          <w:sz w:val="24"/>
          <w:szCs w:val="24"/>
        </w:rPr>
        <w:t>同一个</w:t>
      </w:r>
      <w:r w:rsidR="005C15B3">
        <w:rPr>
          <w:rFonts w:hint="eastAsia"/>
          <w:color w:val="FF0000"/>
          <w:sz w:val="24"/>
          <w:szCs w:val="24"/>
        </w:rPr>
        <w:t>班中各组</w:t>
      </w:r>
      <w:r w:rsidRPr="0039491A">
        <w:rPr>
          <w:rFonts w:hint="eastAsia"/>
          <w:color w:val="FF0000"/>
          <w:sz w:val="24"/>
          <w:szCs w:val="24"/>
        </w:rPr>
        <w:t>论文选题不能重复（具体由</w:t>
      </w:r>
      <w:r w:rsidR="005C15B3">
        <w:rPr>
          <w:rFonts w:hint="eastAsia"/>
          <w:color w:val="FF0000"/>
          <w:sz w:val="24"/>
          <w:szCs w:val="24"/>
        </w:rPr>
        <w:t>学生</w:t>
      </w:r>
      <w:r w:rsidRPr="0039491A">
        <w:rPr>
          <w:rFonts w:hint="eastAsia"/>
          <w:color w:val="FF0000"/>
          <w:sz w:val="24"/>
          <w:szCs w:val="24"/>
        </w:rPr>
        <w:t>内部协调）。</w:t>
      </w:r>
    </w:p>
    <w:p w:rsidR="009D5A09" w:rsidRDefault="009D5A09" w:rsidP="0039491A">
      <w:pPr>
        <w:spacing w:line="440" w:lineRule="exact"/>
        <w:rPr>
          <w:sz w:val="24"/>
          <w:szCs w:val="24"/>
        </w:rPr>
      </w:pPr>
      <w:r w:rsidRPr="0039491A">
        <w:rPr>
          <w:rFonts w:hint="eastAsia"/>
          <w:sz w:val="24"/>
          <w:szCs w:val="24"/>
        </w:rPr>
        <w:t>不同</w:t>
      </w:r>
      <w:r w:rsidR="005C15B3">
        <w:rPr>
          <w:rFonts w:hint="eastAsia"/>
          <w:sz w:val="24"/>
          <w:szCs w:val="24"/>
        </w:rPr>
        <w:t>教学班</w:t>
      </w:r>
      <w:r w:rsidR="00CE6612">
        <w:rPr>
          <w:rFonts w:hint="eastAsia"/>
          <w:sz w:val="24"/>
          <w:szCs w:val="24"/>
        </w:rPr>
        <w:t>的两组可能</w:t>
      </w:r>
      <w:r w:rsidRPr="0039491A">
        <w:rPr>
          <w:rFonts w:hint="eastAsia"/>
          <w:sz w:val="24"/>
          <w:szCs w:val="24"/>
        </w:rPr>
        <w:t>选择的是同一主题，论文内容不得雷同，否则按</w:t>
      </w:r>
      <w:r w:rsidR="0039491A" w:rsidRPr="0039491A">
        <w:rPr>
          <w:rFonts w:hint="eastAsia"/>
          <w:sz w:val="24"/>
          <w:szCs w:val="24"/>
        </w:rPr>
        <w:t>抄袭</w:t>
      </w:r>
      <w:r w:rsidRPr="0039491A">
        <w:rPr>
          <w:rFonts w:hint="eastAsia"/>
          <w:sz w:val="24"/>
          <w:szCs w:val="24"/>
        </w:rPr>
        <w:t>处理。</w:t>
      </w:r>
    </w:p>
    <w:p w:rsidR="0039491A" w:rsidRPr="0039491A" w:rsidRDefault="0039491A" w:rsidP="0039491A">
      <w:pPr>
        <w:spacing w:line="440" w:lineRule="exact"/>
        <w:rPr>
          <w:color w:val="FF0000"/>
          <w:sz w:val="24"/>
          <w:szCs w:val="24"/>
        </w:rPr>
      </w:pPr>
      <w:r w:rsidRPr="0039491A">
        <w:rPr>
          <w:rFonts w:hint="eastAsia"/>
          <w:color w:val="FF0000"/>
          <w:sz w:val="24"/>
          <w:szCs w:val="24"/>
        </w:rPr>
        <w:t>选题不限于备选题目。若选择之外的题目，请与老师确认。</w:t>
      </w:r>
    </w:p>
    <w:p w:rsidR="009D5A09" w:rsidRPr="0039491A" w:rsidRDefault="0039491A" w:rsidP="0039491A">
      <w:pPr>
        <w:spacing w:line="44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9D5A09" w:rsidRPr="0039491A">
        <w:rPr>
          <w:rFonts w:hint="eastAsia"/>
          <w:b/>
          <w:sz w:val="24"/>
          <w:szCs w:val="24"/>
        </w:rPr>
        <w:t xml:space="preserve">. </w:t>
      </w:r>
      <w:r w:rsidR="009D5A09" w:rsidRPr="0039491A">
        <w:rPr>
          <w:rFonts w:hint="eastAsia"/>
          <w:b/>
          <w:sz w:val="24"/>
          <w:szCs w:val="24"/>
        </w:rPr>
        <w:t>参考文献</w:t>
      </w:r>
    </w:p>
    <w:p w:rsidR="009D5A09" w:rsidRPr="0039491A" w:rsidRDefault="009D5A09" w:rsidP="0039491A">
      <w:pPr>
        <w:spacing w:line="440" w:lineRule="exact"/>
        <w:rPr>
          <w:sz w:val="24"/>
          <w:szCs w:val="24"/>
        </w:rPr>
      </w:pPr>
      <w:r w:rsidRPr="0039491A">
        <w:rPr>
          <w:rFonts w:hint="eastAsia"/>
          <w:sz w:val="24"/>
          <w:szCs w:val="24"/>
        </w:rPr>
        <w:t>至少</w:t>
      </w:r>
      <w:r w:rsidRPr="0039491A">
        <w:rPr>
          <w:rFonts w:hint="eastAsia"/>
          <w:sz w:val="24"/>
          <w:szCs w:val="24"/>
        </w:rPr>
        <w:t>5</w:t>
      </w:r>
      <w:r w:rsidRPr="0039491A">
        <w:rPr>
          <w:rFonts w:hint="eastAsia"/>
          <w:sz w:val="24"/>
          <w:szCs w:val="24"/>
        </w:rPr>
        <w:t>篇，且必须在正文中标明引用。</w:t>
      </w:r>
    </w:p>
    <w:p w:rsidR="0039491A" w:rsidRPr="0039491A" w:rsidRDefault="006C2E6D" w:rsidP="0039491A">
      <w:pPr>
        <w:spacing w:line="44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39491A" w:rsidRPr="0039491A">
        <w:rPr>
          <w:rFonts w:hint="eastAsia"/>
          <w:b/>
          <w:sz w:val="24"/>
          <w:szCs w:val="24"/>
        </w:rPr>
        <w:t xml:space="preserve">. </w:t>
      </w:r>
      <w:r w:rsidR="0039491A" w:rsidRPr="0039491A">
        <w:rPr>
          <w:rFonts w:hint="eastAsia"/>
          <w:b/>
          <w:sz w:val="24"/>
          <w:szCs w:val="24"/>
        </w:rPr>
        <w:t>最迟提交时间</w:t>
      </w:r>
    </w:p>
    <w:p w:rsidR="0039491A" w:rsidRPr="0039491A" w:rsidRDefault="0039491A" w:rsidP="0039491A">
      <w:pPr>
        <w:spacing w:line="440" w:lineRule="exact"/>
        <w:rPr>
          <w:color w:val="FF0000"/>
          <w:sz w:val="24"/>
          <w:szCs w:val="24"/>
        </w:rPr>
      </w:pPr>
      <w:r w:rsidRPr="0039491A">
        <w:rPr>
          <w:rFonts w:hint="eastAsia"/>
          <w:color w:val="FF0000"/>
          <w:sz w:val="24"/>
          <w:szCs w:val="24"/>
        </w:rPr>
        <w:t>20</w:t>
      </w:r>
      <w:r w:rsidR="00CE6612">
        <w:rPr>
          <w:color w:val="FF0000"/>
          <w:sz w:val="24"/>
          <w:szCs w:val="24"/>
        </w:rPr>
        <w:t>2</w:t>
      </w:r>
      <w:r w:rsidR="00D337CD">
        <w:rPr>
          <w:rFonts w:hint="eastAsia"/>
          <w:color w:val="FF0000"/>
          <w:sz w:val="24"/>
          <w:szCs w:val="24"/>
        </w:rPr>
        <w:t>1</w:t>
      </w:r>
      <w:r w:rsidRPr="0039491A">
        <w:rPr>
          <w:rFonts w:hint="eastAsia"/>
          <w:color w:val="FF0000"/>
          <w:sz w:val="24"/>
          <w:szCs w:val="24"/>
        </w:rPr>
        <w:t>年</w:t>
      </w:r>
      <w:r w:rsidRPr="0039491A">
        <w:rPr>
          <w:rFonts w:hint="eastAsia"/>
          <w:color w:val="FF0000"/>
          <w:sz w:val="24"/>
          <w:szCs w:val="24"/>
        </w:rPr>
        <w:t>5</w:t>
      </w:r>
      <w:r w:rsidRPr="0039491A">
        <w:rPr>
          <w:rFonts w:hint="eastAsia"/>
          <w:color w:val="FF0000"/>
          <w:sz w:val="24"/>
          <w:szCs w:val="24"/>
        </w:rPr>
        <w:t>月</w:t>
      </w:r>
      <w:r w:rsidR="002E149F">
        <w:rPr>
          <w:rFonts w:hint="eastAsia"/>
          <w:color w:val="FF0000"/>
          <w:sz w:val="24"/>
          <w:szCs w:val="24"/>
        </w:rPr>
        <w:t>29</w:t>
      </w:r>
      <w:r w:rsidRPr="0039491A">
        <w:rPr>
          <w:rFonts w:hint="eastAsia"/>
          <w:color w:val="FF0000"/>
          <w:sz w:val="24"/>
          <w:szCs w:val="24"/>
        </w:rPr>
        <w:t>日下午</w:t>
      </w:r>
      <w:r w:rsidRPr="0039491A">
        <w:rPr>
          <w:rFonts w:hint="eastAsia"/>
          <w:color w:val="FF0000"/>
          <w:sz w:val="24"/>
          <w:szCs w:val="24"/>
        </w:rPr>
        <w:t>17:30</w:t>
      </w:r>
      <w:r w:rsidRPr="0039491A">
        <w:rPr>
          <w:rFonts w:hint="eastAsia"/>
          <w:color w:val="FF0000"/>
          <w:sz w:val="24"/>
          <w:szCs w:val="24"/>
        </w:rPr>
        <w:t>。</w:t>
      </w:r>
    </w:p>
    <w:p w:rsidR="009D5A09" w:rsidRPr="0039491A" w:rsidRDefault="006C2E6D" w:rsidP="0039491A">
      <w:pPr>
        <w:spacing w:line="44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="009D5A09" w:rsidRPr="0039491A">
        <w:rPr>
          <w:rFonts w:hint="eastAsia"/>
          <w:b/>
          <w:sz w:val="24"/>
          <w:szCs w:val="24"/>
        </w:rPr>
        <w:t xml:space="preserve">. </w:t>
      </w:r>
      <w:r w:rsidR="009D5A09" w:rsidRPr="0039491A">
        <w:rPr>
          <w:rFonts w:hint="eastAsia"/>
          <w:b/>
          <w:sz w:val="24"/>
          <w:szCs w:val="24"/>
        </w:rPr>
        <w:t>提交方式</w:t>
      </w:r>
    </w:p>
    <w:p w:rsidR="009D5A09" w:rsidRPr="0039491A" w:rsidRDefault="009D5A09" w:rsidP="0039491A">
      <w:pPr>
        <w:spacing w:line="440" w:lineRule="exact"/>
        <w:rPr>
          <w:sz w:val="24"/>
          <w:szCs w:val="24"/>
        </w:rPr>
      </w:pPr>
      <w:r w:rsidRPr="0039491A">
        <w:rPr>
          <w:rFonts w:hint="eastAsia"/>
          <w:sz w:val="24"/>
          <w:szCs w:val="24"/>
        </w:rPr>
        <w:t>论文以纸质</w:t>
      </w:r>
      <w:r w:rsidRPr="0039491A">
        <w:rPr>
          <w:rFonts w:hint="eastAsia"/>
          <w:sz w:val="24"/>
          <w:szCs w:val="24"/>
        </w:rPr>
        <w:t>A4</w:t>
      </w:r>
      <w:r w:rsidRPr="0039491A">
        <w:rPr>
          <w:rFonts w:hint="eastAsia"/>
          <w:sz w:val="24"/>
          <w:szCs w:val="24"/>
        </w:rPr>
        <w:t>打</w:t>
      </w:r>
      <w:bookmarkStart w:id="0" w:name="_GoBack"/>
      <w:bookmarkEnd w:id="0"/>
      <w:r w:rsidRPr="0039491A">
        <w:rPr>
          <w:rFonts w:hint="eastAsia"/>
          <w:sz w:val="24"/>
          <w:szCs w:val="24"/>
        </w:rPr>
        <w:t>印版提交，电子版</w:t>
      </w:r>
      <w:r w:rsidR="00CE6612">
        <w:rPr>
          <w:rFonts w:hint="eastAsia"/>
          <w:sz w:val="24"/>
          <w:szCs w:val="24"/>
        </w:rPr>
        <w:t>提交乐学平台</w:t>
      </w:r>
      <w:r w:rsidRPr="0039491A">
        <w:rPr>
          <w:rFonts w:hint="eastAsia"/>
          <w:sz w:val="24"/>
          <w:szCs w:val="24"/>
        </w:rPr>
        <w:t>。</w:t>
      </w:r>
    </w:p>
    <w:p w:rsidR="009D5A09" w:rsidRPr="0039491A" w:rsidRDefault="006C2E6D" w:rsidP="0039491A">
      <w:pPr>
        <w:spacing w:line="44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="009D5A09" w:rsidRPr="0039491A">
        <w:rPr>
          <w:rFonts w:hint="eastAsia"/>
          <w:b/>
          <w:sz w:val="24"/>
          <w:szCs w:val="24"/>
        </w:rPr>
        <w:t xml:space="preserve">. </w:t>
      </w:r>
      <w:r w:rsidR="009D5A09" w:rsidRPr="0039491A">
        <w:rPr>
          <w:rFonts w:hint="eastAsia"/>
          <w:b/>
          <w:sz w:val="24"/>
          <w:szCs w:val="24"/>
        </w:rPr>
        <w:t>论文查重</w:t>
      </w:r>
    </w:p>
    <w:p w:rsidR="009D5A09" w:rsidRPr="0039491A" w:rsidRDefault="009D5A09" w:rsidP="0039491A">
      <w:pPr>
        <w:spacing w:line="440" w:lineRule="exact"/>
        <w:rPr>
          <w:sz w:val="24"/>
          <w:szCs w:val="24"/>
        </w:rPr>
      </w:pPr>
      <w:r w:rsidRPr="0039491A">
        <w:rPr>
          <w:rFonts w:hint="eastAsia"/>
          <w:sz w:val="24"/>
          <w:szCs w:val="24"/>
        </w:rPr>
        <w:t>论文会进行查重，查重结果影响最终成绩评定。</w:t>
      </w:r>
    </w:p>
    <w:p w:rsidR="0039491A" w:rsidRDefault="0039491A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F2A4E" w:rsidRPr="00F700F5" w:rsidRDefault="0039491A" w:rsidP="0039491A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二</w:t>
      </w:r>
      <w:r w:rsidR="00F700F5" w:rsidRPr="00F700F5">
        <w:rPr>
          <w:rFonts w:hint="eastAsia"/>
          <w:b/>
          <w:sz w:val="28"/>
          <w:szCs w:val="28"/>
        </w:rPr>
        <w:t>，</w:t>
      </w:r>
      <w:r w:rsidR="005F2A4E" w:rsidRPr="00F700F5">
        <w:rPr>
          <w:rFonts w:hint="eastAsia"/>
          <w:b/>
          <w:sz w:val="28"/>
          <w:szCs w:val="28"/>
        </w:rPr>
        <w:t>备选题目</w:t>
      </w:r>
    </w:p>
    <w:p w:rsidR="007C024D" w:rsidRPr="00176856" w:rsidRDefault="007C024D" w:rsidP="005F2A4E">
      <w:pPr>
        <w:rPr>
          <w:color w:val="000000" w:themeColor="text1"/>
        </w:rPr>
      </w:pPr>
    </w:p>
    <w:p w:rsidR="005F2A4E" w:rsidRPr="00176856" w:rsidRDefault="00BD7CF4" w:rsidP="005F2A4E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第一个自然班</w:t>
      </w:r>
      <w:r w:rsidR="00DB4D41" w:rsidRPr="00176856">
        <w:rPr>
          <w:rFonts w:hint="eastAsia"/>
          <w:color w:val="000000" w:themeColor="text1"/>
        </w:rPr>
        <w:t>：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817"/>
        <w:gridCol w:w="5670"/>
        <w:gridCol w:w="2977"/>
      </w:tblGrid>
      <w:tr w:rsidR="00176856" w:rsidRPr="00176856" w:rsidTr="00436D7F">
        <w:tc>
          <w:tcPr>
            <w:tcW w:w="817" w:type="dxa"/>
          </w:tcPr>
          <w:p w:rsidR="00DB4D41" w:rsidRPr="00176856" w:rsidRDefault="00DB4D41" w:rsidP="00436D7F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序号</w:t>
            </w:r>
          </w:p>
        </w:tc>
        <w:tc>
          <w:tcPr>
            <w:tcW w:w="5670" w:type="dxa"/>
          </w:tcPr>
          <w:p w:rsidR="00DB4D41" w:rsidRPr="00176856" w:rsidRDefault="00DB4D41" w:rsidP="00436D7F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题目</w:t>
            </w:r>
          </w:p>
        </w:tc>
        <w:tc>
          <w:tcPr>
            <w:tcW w:w="2977" w:type="dxa"/>
          </w:tcPr>
          <w:p w:rsidR="00DB4D41" w:rsidRPr="00176856" w:rsidRDefault="00DB4D41" w:rsidP="00436D7F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176856" w:rsidRPr="00176856" w:rsidTr="00436D7F">
        <w:tc>
          <w:tcPr>
            <w:tcW w:w="817" w:type="dxa"/>
          </w:tcPr>
          <w:p w:rsidR="00DB4D41" w:rsidRPr="00176856" w:rsidRDefault="00DB4D41" w:rsidP="00436D7F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DB4D41" w:rsidRPr="00176856" w:rsidRDefault="00DB4D41" w:rsidP="00436D7F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  <w:t xml:space="preserve">Intel CPU microarchitectures 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(from 8086 to i7)</w:t>
            </w:r>
          </w:p>
        </w:tc>
        <w:tc>
          <w:tcPr>
            <w:tcW w:w="2977" w:type="dxa"/>
          </w:tcPr>
          <w:p w:rsidR="00DB4D41" w:rsidRPr="00176856" w:rsidRDefault="00DB4D41" w:rsidP="00436D7F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DB4D41" w:rsidRPr="00176856" w:rsidRDefault="00990C57" w:rsidP="00436D7F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DB4D41" w:rsidRPr="00176856" w:rsidRDefault="007C024D" w:rsidP="00436D7F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NVIDIA GPU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体系架构</w:t>
            </w:r>
          </w:p>
        </w:tc>
        <w:tc>
          <w:tcPr>
            <w:tcW w:w="2977" w:type="dxa"/>
          </w:tcPr>
          <w:p w:rsidR="00DB4D41" w:rsidRPr="00176856" w:rsidRDefault="00DB4D41" w:rsidP="00436D7F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DB4D41" w:rsidRPr="00176856" w:rsidRDefault="00990C57" w:rsidP="00436D7F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DB4D41" w:rsidRPr="00176856" w:rsidRDefault="007C024D" w:rsidP="00436D7F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Intel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、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ARM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和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MIPS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嵌入式处理器比较</w:t>
            </w:r>
          </w:p>
        </w:tc>
        <w:tc>
          <w:tcPr>
            <w:tcW w:w="2977" w:type="dxa"/>
          </w:tcPr>
          <w:p w:rsidR="00DB4D41" w:rsidRPr="00176856" w:rsidRDefault="00DB4D41" w:rsidP="00436D7F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DB4D41" w:rsidRPr="00176856" w:rsidRDefault="00990C57" w:rsidP="00436D7F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DB4D41" w:rsidRPr="00176856" w:rsidRDefault="007C024D" w:rsidP="00436D7F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Fault-Tolerance in Computer Architecture</w:t>
            </w:r>
          </w:p>
        </w:tc>
        <w:tc>
          <w:tcPr>
            <w:tcW w:w="2977" w:type="dxa"/>
          </w:tcPr>
          <w:p w:rsidR="00DB4D41" w:rsidRPr="00176856" w:rsidRDefault="00DB4D41" w:rsidP="00436D7F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DB4D41" w:rsidRPr="00176856" w:rsidRDefault="00990C57" w:rsidP="00436D7F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DB4D41" w:rsidRPr="00176856" w:rsidRDefault="007C024D" w:rsidP="00436D7F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Power, energy and temperature-aware architectures and power-performance trade-off studies.</w:t>
            </w:r>
          </w:p>
        </w:tc>
        <w:tc>
          <w:tcPr>
            <w:tcW w:w="2977" w:type="dxa"/>
          </w:tcPr>
          <w:p w:rsidR="00DB4D41" w:rsidRPr="00176856" w:rsidRDefault="00DB4D41" w:rsidP="00436D7F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DB4D41" w:rsidRPr="00176856" w:rsidRDefault="00990C57" w:rsidP="00436D7F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:rsidR="00DB4D41" w:rsidRPr="00176856" w:rsidRDefault="007C024D" w:rsidP="00436D7F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Multicore and multithreaded architectures</w:t>
            </w:r>
          </w:p>
        </w:tc>
        <w:tc>
          <w:tcPr>
            <w:tcW w:w="2977" w:type="dxa"/>
          </w:tcPr>
          <w:p w:rsidR="00DB4D41" w:rsidRPr="00176856" w:rsidRDefault="00DB4D41" w:rsidP="00436D7F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DB4D41" w:rsidRPr="00176856" w:rsidRDefault="00990C57" w:rsidP="00436D7F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:rsidR="00DB4D41" w:rsidRPr="00176856" w:rsidRDefault="007C024D" w:rsidP="00436D7F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计算机系统性能评测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Benchmark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s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介绍</w:t>
            </w:r>
          </w:p>
        </w:tc>
        <w:tc>
          <w:tcPr>
            <w:tcW w:w="2977" w:type="dxa"/>
          </w:tcPr>
          <w:p w:rsidR="00DB4D41" w:rsidRPr="00176856" w:rsidRDefault="00DB4D41" w:rsidP="00436D7F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DB4D41" w:rsidRPr="00176856" w:rsidRDefault="00990C57" w:rsidP="00436D7F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:rsidR="00DB4D41" w:rsidRPr="00176856" w:rsidRDefault="007C024D" w:rsidP="00436D7F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Linux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存储管理</w:t>
            </w:r>
          </w:p>
        </w:tc>
        <w:tc>
          <w:tcPr>
            <w:tcW w:w="2977" w:type="dxa"/>
          </w:tcPr>
          <w:p w:rsidR="00DB4D41" w:rsidRPr="00176856" w:rsidRDefault="00DB4D41" w:rsidP="00436D7F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DB4D41" w:rsidRPr="00176856" w:rsidRDefault="00990C57" w:rsidP="00436D7F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:rsidR="00DB4D41" w:rsidRPr="00176856" w:rsidRDefault="007C024D" w:rsidP="00436D7F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Chip Multiprocessor Architecture: Techniques to Improve Throughput and Latency</w:t>
            </w:r>
          </w:p>
        </w:tc>
        <w:tc>
          <w:tcPr>
            <w:tcW w:w="2977" w:type="dxa"/>
          </w:tcPr>
          <w:p w:rsidR="00DB4D41" w:rsidRPr="00176856" w:rsidRDefault="00DB4D41" w:rsidP="00436D7F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DB4D41" w:rsidRPr="00176856" w:rsidRDefault="00990C57" w:rsidP="00436D7F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0" w:type="dxa"/>
          </w:tcPr>
          <w:p w:rsidR="00DB4D41" w:rsidRPr="00176856" w:rsidRDefault="007C024D" w:rsidP="00436D7F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 xml:space="preserve">Intel 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与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ARM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指令集与处理器架构</w:t>
            </w:r>
          </w:p>
        </w:tc>
        <w:tc>
          <w:tcPr>
            <w:tcW w:w="2977" w:type="dxa"/>
          </w:tcPr>
          <w:p w:rsidR="00DB4D41" w:rsidRPr="00176856" w:rsidRDefault="00DB4D41" w:rsidP="00436D7F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DB4D41" w:rsidRPr="00176856" w:rsidRDefault="00990C57" w:rsidP="00436D7F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DB4D41" w:rsidRPr="00176856" w:rsidRDefault="00990C57" w:rsidP="00436D7F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DDR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存储器技术研究</w:t>
            </w:r>
          </w:p>
        </w:tc>
        <w:tc>
          <w:tcPr>
            <w:tcW w:w="2977" w:type="dxa"/>
          </w:tcPr>
          <w:p w:rsidR="00DB4D41" w:rsidRPr="00176856" w:rsidRDefault="00DB4D41" w:rsidP="00436D7F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Deep Learning for Computer Architects 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The choice of in-order execution and out-of-order implementations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Caching Strategies and their effect on Multi-Processor Systems.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片上互联网络（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Network-on-Chip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）的研究与发展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分支预测技术的研究与发展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软件流水线（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S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oftware Pipeline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）技术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990C57">
        <w:tc>
          <w:tcPr>
            <w:tcW w:w="817" w:type="dxa"/>
          </w:tcPr>
          <w:p w:rsidR="00990C57" w:rsidRPr="00176856" w:rsidRDefault="00990C57" w:rsidP="00436D7F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:rsidR="00990C57" w:rsidRPr="00176856" w:rsidRDefault="00990C57" w:rsidP="00436D7F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X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XXX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超级计算机体系结构（可从近年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T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OP500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前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名中选某一个超算系统）</w:t>
            </w:r>
          </w:p>
        </w:tc>
        <w:tc>
          <w:tcPr>
            <w:tcW w:w="2977" w:type="dxa"/>
          </w:tcPr>
          <w:p w:rsidR="00990C57" w:rsidRPr="00176856" w:rsidRDefault="00990C57" w:rsidP="00436D7F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990C57">
        <w:tc>
          <w:tcPr>
            <w:tcW w:w="817" w:type="dxa"/>
          </w:tcPr>
          <w:p w:rsidR="00990C57" w:rsidRPr="00176856" w:rsidRDefault="00990C57" w:rsidP="00436D7F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:rsidR="00990C57" w:rsidRPr="00176856" w:rsidRDefault="00990C57" w:rsidP="00436D7F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新型数据中心的体系架构</w:t>
            </w:r>
          </w:p>
        </w:tc>
        <w:tc>
          <w:tcPr>
            <w:tcW w:w="2977" w:type="dxa"/>
          </w:tcPr>
          <w:p w:rsidR="00990C57" w:rsidRPr="00176856" w:rsidRDefault="00990C57" w:rsidP="00436D7F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0C57" w:rsidRPr="00176856" w:rsidTr="00990C57">
        <w:tc>
          <w:tcPr>
            <w:tcW w:w="817" w:type="dxa"/>
          </w:tcPr>
          <w:p w:rsidR="00990C57" w:rsidRPr="00176856" w:rsidRDefault="00CA768C" w:rsidP="00436D7F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2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0" w:type="dxa"/>
          </w:tcPr>
          <w:p w:rsidR="00990C57" w:rsidRPr="00176856" w:rsidRDefault="00CA768C" w:rsidP="00436D7F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芯片设计中的三维堆叠（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3D-stack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）技术</w:t>
            </w:r>
          </w:p>
        </w:tc>
        <w:tc>
          <w:tcPr>
            <w:tcW w:w="2977" w:type="dxa"/>
          </w:tcPr>
          <w:p w:rsidR="00990C57" w:rsidRPr="00176856" w:rsidRDefault="00990C57" w:rsidP="00436D7F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DB4D41" w:rsidRPr="00176856" w:rsidRDefault="00DB4D41" w:rsidP="005F2A4E">
      <w:pPr>
        <w:rPr>
          <w:color w:val="000000" w:themeColor="text1"/>
        </w:rPr>
      </w:pPr>
    </w:p>
    <w:p w:rsidR="00DB4D41" w:rsidRPr="00176856" w:rsidRDefault="00DB4D41" w:rsidP="005F2A4E">
      <w:pPr>
        <w:rPr>
          <w:color w:val="000000" w:themeColor="text1"/>
        </w:rPr>
      </w:pPr>
    </w:p>
    <w:p w:rsidR="005F2A4E" w:rsidRPr="00176856" w:rsidRDefault="00BD7CF4" w:rsidP="005F2A4E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第二个自然班</w:t>
      </w:r>
      <w:r w:rsidR="00DB4D41" w:rsidRPr="00176856">
        <w:rPr>
          <w:rFonts w:hint="eastAsia"/>
          <w:color w:val="000000" w:themeColor="text1"/>
        </w:rPr>
        <w:t>：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817"/>
        <w:gridCol w:w="5670"/>
        <w:gridCol w:w="2977"/>
      </w:tblGrid>
      <w:tr w:rsidR="00176856" w:rsidRPr="00176856" w:rsidTr="00436D7F">
        <w:tc>
          <w:tcPr>
            <w:tcW w:w="817" w:type="dxa"/>
          </w:tcPr>
          <w:p w:rsidR="00DB4D41" w:rsidRPr="00176856" w:rsidRDefault="00DB4D41" w:rsidP="00436D7F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序号</w:t>
            </w:r>
          </w:p>
        </w:tc>
        <w:tc>
          <w:tcPr>
            <w:tcW w:w="5670" w:type="dxa"/>
          </w:tcPr>
          <w:p w:rsidR="00DB4D41" w:rsidRPr="00176856" w:rsidRDefault="00DB4D41" w:rsidP="00436D7F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题目</w:t>
            </w:r>
          </w:p>
        </w:tc>
        <w:tc>
          <w:tcPr>
            <w:tcW w:w="2977" w:type="dxa"/>
          </w:tcPr>
          <w:p w:rsidR="00DB4D41" w:rsidRPr="00176856" w:rsidRDefault="00DB4D41" w:rsidP="00436D7F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176856" w:rsidRPr="00176856" w:rsidTr="00436D7F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现代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A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MD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处理器的体系结构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IBM POWER2 and PowerPC Architecture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x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86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、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RISC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、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ARM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架构服务器的比较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Architectural support for security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Quantum computing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lastRenderedPageBreak/>
              <w:t>6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General-Purpose Processor Architecture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Natural Computation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Windows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（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XP/10/Server 2008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等）存储管理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Multithreaded, multicore and </w:t>
            </w:r>
            <w:proofErr w:type="spellStart"/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Multiclustered</w:t>
            </w:r>
            <w:proofErr w:type="spellEnd"/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, architectures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RISC-V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指令集与处理器架构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硬盘技术研究（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FC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、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SAS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、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SCSI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、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SATA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、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SSD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硬盘等）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USB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总线技术研究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B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ranch prediction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 xml:space="preserve"> algorithms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Design of memory systems for multicore architectures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线程级推测执行技术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 xml:space="preserve">(Thread Level </w:t>
            </w:r>
            <w:proofErr w:type="spellStart"/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Speculation,TLS</w:t>
            </w:r>
            <w:proofErr w:type="spellEnd"/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)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的研究与发展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事务内存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(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Transactional Memory)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技术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多核处理器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Cache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一致性协议的研究与发展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类脑计算机系统的研究与发展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436D7F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云计算平台的体系架构（也可以介绍某一个云计算平台，如华为云、阿里云、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A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WS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等）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A768C" w:rsidRPr="00176856" w:rsidTr="00E250BD">
        <w:tc>
          <w:tcPr>
            <w:tcW w:w="817" w:type="dxa"/>
          </w:tcPr>
          <w:p w:rsidR="00CA768C" w:rsidRPr="00176856" w:rsidRDefault="00CA768C" w:rsidP="00E250BD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2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0" w:type="dxa"/>
          </w:tcPr>
          <w:p w:rsidR="00CA768C" w:rsidRPr="00176856" w:rsidRDefault="00CA768C" w:rsidP="00E250BD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非易失性存储器（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N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VM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）的发展和分类（也可以介绍某一种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N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VM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技术）</w:t>
            </w:r>
          </w:p>
        </w:tc>
        <w:tc>
          <w:tcPr>
            <w:tcW w:w="2977" w:type="dxa"/>
          </w:tcPr>
          <w:p w:rsidR="00CA768C" w:rsidRPr="00176856" w:rsidRDefault="00CA768C" w:rsidP="00E250BD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DB4D41" w:rsidRPr="00176856" w:rsidRDefault="00DB4D41" w:rsidP="005F2A4E">
      <w:pPr>
        <w:rPr>
          <w:color w:val="000000" w:themeColor="text1"/>
        </w:rPr>
      </w:pPr>
    </w:p>
    <w:p w:rsidR="00DB4D41" w:rsidRPr="00176856" w:rsidRDefault="00DB4D41" w:rsidP="005F2A4E">
      <w:pPr>
        <w:rPr>
          <w:color w:val="000000" w:themeColor="text1"/>
        </w:rPr>
      </w:pPr>
    </w:p>
    <w:p w:rsidR="00DB4D41" w:rsidRPr="00176856" w:rsidRDefault="00BD7CF4" w:rsidP="005F2A4E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第三个自然班</w:t>
      </w:r>
      <w:r w:rsidR="00DB4D41" w:rsidRPr="00176856">
        <w:rPr>
          <w:rFonts w:hint="eastAsia"/>
          <w:color w:val="000000" w:themeColor="text1"/>
        </w:rPr>
        <w:t>：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817"/>
        <w:gridCol w:w="5670"/>
        <w:gridCol w:w="2977"/>
      </w:tblGrid>
      <w:tr w:rsidR="00176856" w:rsidRPr="00176856" w:rsidTr="00436D7F">
        <w:tc>
          <w:tcPr>
            <w:tcW w:w="817" w:type="dxa"/>
          </w:tcPr>
          <w:p w:rsidR="00DB4D41" w:rsidRPr="00176856" w:rsidRDefault="00DB4D41" w:rsidP="00436D7F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序号</w:t>
            </w:r>
          </w:p>
        </w:tc>
        <w:tc>
          <w:tcPr>
            <w:tcW w:w="5670" w:type="dxa"/>
          </w:tcPr>
          <w:p w:rsidR="00DB4D41" w:rsidRPr="00176856" w:rsidRDefault="00DB4D41" w:rsidP="00436D7F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题目</w:t>
            </w:r>
          </w:p>
        </w:tc>
        <w:tc>
          <w:tcPr>
            <w:tcW w:w="2977" w:type="dxa"/>
          </w:tcPr>
          <w:p w:rsidR="00DB4D41" w:rsidRPr="00176856" w:rsidRDefault="00DB4D41" w:rsidP="00436D7F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176856" w:rsidRPr="00176856" w:rsidTr="00436D7F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x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86 PC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体系结构及演进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DB4D41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High Performance Computer Architecture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DB4D41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x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86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服务器性能横评</w:t>
            </w:r>
          </w:p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（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注：选取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IBM/HP/Dell/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联想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浪潮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华为等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主流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厂商的同档服务器）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DB4D41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Adaptive and reconfigurable architectures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DB4D41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DNA Computing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DB4D41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Performance Analysis and Tuning for General Purpose Graphics Processing Units (GPGPU)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DB4D41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Hardware and Software Support for Virtualization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DB4D41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基于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Linux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的集群技术研究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DB4D41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Differential multithreading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DB4D41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指令流水线技术的研究与发展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DB4D41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SAN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技术与系统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DB4D41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lastRenderedPageBreak/>
              <w:t>1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PCI/PCI-E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总线技术研究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DB4D41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The benefit of architected branch-delay slots and branch prediction.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DB4D41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Sotware</w:t>
            </w:r>
            <w:proofErr w:type="spellEnd"/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-Defined Cache Hierarchies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DB4D41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Cache Write Policies and Performance.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DB4D41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C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PU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推测执行技术（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speculation execution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）的研究与发展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DB4D41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便笺存储器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(Scratchpad Memory)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技术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990C57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神经网络加速器的研究与发展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990C57">
        <w:tc>
          <w:tcPr>
            <w:tcW w:w="817" w:type="dxa"/>
          </w:tcPr>
          <w:p w:rsidR="00990C57" w:rsidRPr="00176856" w:rsidRDefault="00990C57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X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XXX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深度学习芯片的体系架构（如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ntel TPU</w:t>
            </w: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、寒武纪、阿里平头哥等）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76856" w:rsidRPr="00176856" w:rsidTr="00990C57">
        <w:tc>
          <w:tcPr>
            <w:tcW w:w="817" w:type="dxa"/>
          </w:tcPr>
          <w:p w:rsidR="00990C57" w:rsidRPr="00176856" w:rsidRDefault="00CA768C" w:rsidP="00990C57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2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0" w:type="dxa"/>
          </w:tcPr>
          <w:p w:rsidR="00990C57" w:rsidRPr="00176856" w:rsidRDefault="00990C57" w:rsidP="00990C57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中国超级计算机发展</w:t>
            </w:r>
          </w:p>
        </w:tc>
        <w:tc>
          <w:tcPr>
            <w:tcW w:w="2977" w:type="dxa"/>
          </w:tcPr>
          <w:p w:rsidR="00990C57" w:rsidRPr="00176856" w:rsidRDefault="00990C57" w:rsidP="00990C57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0C57" w:rsidRPr="00176856" w:rsidTr="00990C57">
        <w:tc>
          <w:tcPr>
            <w:tcW w:w="817" w:type="dxa"/>
          </w:tcPr>
          <w:p w:rsidR="00990C57" w:rsidRPr="00176856" w:rsidRDefault="00CA768C" w:rsidP="00436D7F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2</w:t>
            </w:r>
            <w:r w:rsidRPr="0017685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990C57" w:rsidRPr="00176856" w:rsidRDefault="00CA768C" w:rsidP="00436D7F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76856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处理器设计中的光互联技术</w:t>
            </w:r>
          </w:p>
        </w:tc>
        <w:tc>
          <w:tcPr>
            <w:tcW w:w="2977" w:type="dxa"/>
          </w:tcPr>
          <w:p w:rsidR="00990C57" w:rsidRPr="00176856" w:rsidRDefault="00990C57" w:rsidP="00436D7F">
            <w:pPr>
              <w:spacing w:line="276" w:lineRule="auto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DB4D41" w:rsidRPr="00176856" w:rsidRDefault="00DB4D41" w:rsidP="005F2A4E">
      <w:pPr>
        <w:rPr>
          <w:color w:val="000000" w:themeColor="text1"/>
        </w:rPr>
      </w:pPr>
    </w:p>
    <w:sectPr w:rsidR="00DB4D41" w:rsidRPr="00176856" w:rsidSect="00046556">
      <w:footerReference w:type="default" r:id="rId8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C10" w:rsidRDefault="00BC1C10" w:rsidP="0039491A">
      <w:r>
        <w:separator/>
      </w:r>
    </w:p>
  </w:endnote>
  <w:endnote w:type="continuationSeparator" w:id="0">
    <w:p w:rsidR="00BC1C10" w:rsidRDefault="00BC1C10" w:rsidP="00394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527518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39491A" w:rsidRDefault="0039491A" w:rsidP="0039491A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37C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37C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9491A" w:rsidRDefault="003949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C10" w:rsidRDefault="00BC1C10" w:rsidP="0039491A">
      <w:r>
        <w:separator/>
      </w:r>
    </w:p>
  </w:footnote>
  <w:footnote w:type="continuationSeparator" w:id="0">
    <w:p w:rsidR="00BC1C10" w:rsidRDefault="00BC1C10" w:rsidP="00394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33A2"/>
    <w:multiLevelType w:val="hybridMultilevel"/>
    <w:tmpl w:val="3BB4CE90"/>
    <w:lvl w:ilvl="0" w:tplc="AB74203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F8D"/>
    <w:rsid w:val="00046556"/>
    <w:rsid w:val="0008002C"/>
    <w:rsid w:val="000F4A7C"/>
    <w:rsid w:val="001261F6"/>
    <w:rsid w:val="0013352E"/>
    <w:rsid w:val="00146EC5"/>
    <w:rsid w:val="00176856"/>
    <w:rsid w:val="0021331D"/>
    <w:rsid w:val="0024198C"/>
    <w:rsid w:val="002C2A5F"/>
    <w:rsid w:val="002D290C"/>
    <w:rsid w:val="002E149F"/>
    <w:rsid w:val="00363474"/>
    <w:rsid w:val="003712C3"/>
    <w:rsid w:val="0039491A"/>
    <w:rsid w:val="00414398"/>
    <w:rsid w:val="00446D82"/>
    <w:rsid w:val="00470B7E"/>
    <w:rsid w:val="004B71C2"/>
    <w:rsid w:val="004E1EFF"/>
    <w:rsid w:val="00504E79"/>
    <w:rsid w:val="00525E9D"/>
    <w:rsid w:val="005B299B"/>
    <w:rsid w:val="005B5FD2"/>
    <w:rsid w:val="005C15B3"/>
    <w:rsid w:val="005D3D38"/>
    <w:rsid w:val="005F1215"/>
    <w:rsid w:val="005F2A4E"/>
    <w:rsid w:val="00661DB8"/>
    <w:rsid w:val="00696F16"/>
    <w:rsid w:val="006C26A5"/>
    <w:rsid w:val="006C2E6D"/>
    <w:rsid w:val="00746791"/>
    <w:rsid w:val="00750E4F"/>
    <w:rsid w:val="0075698D"/>
    <w:rsid w:val="007C024D"/>
    <w:rsid w:val="007D1DE4"/>
    <w:rsid w:val="0080555B"/>
    <w:rsid w:val="00872C4D"/>
    <w:rsid w:val="008805BD"/>
    <w:rsid w:val="00884516"/>
    <w:rsid w:val="00884C3D"/>
    <w:rsid w:val="0089193C"/>
    <w:rsid w:val="0091106C"/>
    <w:rsid w:val="009614C2"/>
    <w:rsid w:val="0097415E"/>
    <w:rsid w:val="00987F8D"/>
    <w:rsid w:val="00990C57"/>
    <w:rsid w:val="009D5A09"/>
    <w:rsid w:val="00A37F7B"/>
    <w:rsid w:val="00A910B4"/>
    <w:rsid w:val="00AA3580"/>
    <w:rsid w:val="00B14867"/>
    <w:rsid w:val="00B54C8A"/>
    <w:rsid w:val="00B952F7"/>
    <w:rsid w:val="00BB7668"/>
    <w:rsid w:val="00BC1C10"/>
    <w:rsid w:val="00BC5922"/>
    <w:rsid w:val="00BD7CF4"/>
    <w:rsid w:val="00C11F0B"/>
    <w:rsid w:val="00C1540E"/>
    <w:rsid w:val="00C651B4"/>
    <w:rsid w:val="00CA1397"/>
    <w:rsid w:val="00CA768C"/>
    <w:rsid w:val="00CE6612"/>
    <w:rsid w:val="00CF4C6F"/>
    <w:rsid w:val="00D04575"/>
    <w:rsid w:val="00D17B80"/>
    <w:rsid w:val="00D337CD"/>
    <w:rsid w:val="00D41D12"/>
    <w:rsid w:val="00D81B91"/>
    <w:rsid w:val="00DB000C"/>
    <w:rsid w:val="00DB4D41"/>
    <w:rsid w:val="00DD2962"/>
    <w:rsid w:val="00E434A4"/>
    <w:rsid w:val="00E8294F"/>
    <w:rsid w:val="00EB0AD2"/>
    <w:rsid w:val="00F243DA"/>
    <w:rsid w:val="00F700F5"/>
    <w:rsid w:val="00FB5296"/>
    <w:rsid w:val="00FC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2C2A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A4E"/>
    <w:pPr>
      <w:ind w:firstLineChars="200" w:firstLine="420"/>
    </w:pPr>
  </w:style>
  <w:style w:type="table" w:styleId="TableGrid">
    <w:name w:val="Table Grid"/>
    <w:basedOn w:val="TableNormal"/>
    <w:uiPriority w:val="59"/>
    <w:rsid w:val="005F2A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9491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4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9491A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D3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D38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C2A5F"/>
    <w:rPr>
      <w:rFonts w:ascii="宋体" w:eastAsia="宋体" w:hAnsi="宋体" w:cs="宋体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C2A5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C2A5F"/>
    <w:rPr>
      <w:i/>
      <w:iCs/>
    </w:rPr>
  </w:style>
  <w:style w:type="character" w:customStyle="1" w:styleId="apple-converted-space">
    <w:name w:val="apple-converted-space"/>
    <w:basedOn w:val="DefaultParagraphFont"/>
    <w:rsid w:val="002C2A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2C2A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A4E"/>
    <w:pPr>
      <w:ind w:firstLineChars="200" w:firstLine="420"/>
    </w:pPr>
  </w:style>
  <w:style w:type="table" w:styleId="TableGrid">
    <w:name w:val="Table Grid"/>
    <w:basedOn w:val="TableNormal"/>
    <w:uiPriority w:val="59"/>
    <w:rsid w:val="005F2A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9491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4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9491A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D3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D38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C2A5F"/>
    <w:rPr>
      <w:rFonts w:ascii="宋体" w:eastAsia="宋体" w:hAnsi="宋体" w:cs="宋体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C2A5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C2A5F"/>
    <w:rPr>
      <w:i/>
      <w:iCs/>
    </w:rPr>
  </w:style>
  <w:style w:type="character" w:customStyle="1" w:styleId="apple-converted-space">
    <w:name w:val="apple-converted-space"/>
    <w:basedOn w:val="DefaultParagraphFont"/>
    <w:rsid w:val="002C2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411</Words>
  <Characters>2347</Characters>
  <Application>Microsoft Office Word</Application>
  <DocSecurity>0</DocSecurity>
  <Lines>19</Lines>
  <Paragraphs>5</Paragraphs>
  <ScaleCrop>false</ScaleCrop>
  <Company>920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920</dc:creator>
  <cp:keywords/>
  <dc:description/>
  <cp:lastModifiedBy>Yizhuo Wang</cp:lastModifiedBy>
  <cp:revision>48</cp:revision>
  <cp:lastPrinted>2019-03-18T10:07:00Z</cp:lastPrinted>
  <dcterms:created xsi:type="dcterms:W3CDTF">2018-04-02T02:44:00Z</dcterms:created>
  <dcterms:modified xsi:type="dcterms:W3CDTF">2021-03-30T04:04:00Z</dcterms:modified>
</cp:coreProperties>
</file>