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B49" w:rsidRPr="00095B49" w:rsidRDefault="00095B49" w:rsidP="00095B49">
      <w:pPr>
        <w:rPr>
          <w:rFonts w:ascii="微软雅黑" w:eastAsia="微软雅黑" w:hAnsi="微软雅黑"/>
          <w:b/>
          <w:sz w:val="24"/>
          <w:szCs w:val="24"/>
        </w:rPr>
      </w:pPr>
      <w:r w:rsidRPr="00095B49">
        <w:rPr>
          <w:rFonts w:ascii="微软雅黑" w:eastAsia="微软雅黑" w:hAnsi="微软雅黑" w:hint="eastAsia"/>
          <w:b/>
          <w:sz w:val="24"/>
          <w:szCs w:val="24"/>
        </w:rPr>
        <w:t>本课程部分实验内容源自《计算机网络实验指导》。</w:t>
      </w:r>
    </w:p>
    <w:p w:rsidR="00095B49" w:rsidRPr="00095B49" w:rsidRDefault="00095B49" w:rsidP="00095B49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95B49">
        <w:rPr>
          <w:rFonts w:ascii="微软雅黑" w:eastAsia="微软雅黑" w:hAnsi="微软雅黑" w:hint="eastAsia"/>
          <w:b/>
          <w:color w:val="FF0000"/>
          <w:sz w:val="24"/>
          <w:szCs w:val="24"/>
        </w:rPr>
        <w:t>请大家到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  <w:r w:rsidRPr="00095B49">
        <w:rPr>
          <w:rFonts w:ascii="微软雅黑" w:eastAsia="微软雅黑" w:hAnsi="微软雅黑" w:hint="eastAsia"/>
          <w:b/>
          <w:color w:val="FF0000"/>
          <w:sz w:val="24"/>
          <w:szCs w:val="24"/>
        </w:rPr>
        <w:t>京东、</w:t>
      </w:r>
      <w:proofErr w:type="gramStart"/>
      <w:r w:rsidRPr="00095B49">
        <w:rPr>
          <w:rFonts w:ascii="微软雅黑" w:eastAsia="微软雅黑" w:hAnsi="微软雅黑" w:hint="eastAsia"/>
          <w:b/>
          <w:color w:val="FF0000"/>
          <w:sz w:val="24"/>
          <w:szCs w:val="24"/>
        </w:rPr>
        <w:t>淘宝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  <w:r w:rsidRPr="00095B49">
        <w:rPr>
          <w:rFonts w:ascii="微软雅黑" w:eastAsia="微软雅黑" w:hAnsi="微软雅黑" w:hint="eastAsia"/>
          <w:b/>
          <w:color w:val="FF0000"/>
          <w:sz w:val="24"/>
          <w:szCs w:val="24"/>
        </w:rPr>
        <w:t>等网站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“</w:t>
      </w:r>
      <w:proofErr w:type="gramEnd"/>
      <w:r w:rsidRPr="00095B49">
        <w:rPr>
          <w:rFonts w:ascii="微软雅黑" w:eastAsia="微软雅黑" w:hAnsi="微软雅黑" w:hint="eastAsia"/>
          <w:b/>
          <w:color w:val="FF0000"/>
          <w:sz w:val="24"/>
          <w:szCs w:val="24"/>
        </w:rPr>
        <w:t>电子工业出版社官方旗舰店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“</w:t>
      </w:r>
      <w:r w:rsidRPr="00095B49">
        <w:rPr>
          <w:rFonts w:ascii="微软雅黑" w:eastAsia="微软雅黑" w:hAnsi="微软雅黑"/>
          <w:b/>
          <w:color w:val="FF0000"/>
          <w:sz w:val="24"/>
          <w:szCs w:val="24"/>
        </w:rPr>
        <w:t xml:space="preserve"> 购买。</w:t>
      </w:r>
    </w:p>
    <w:p w:rsidR="00095B49" w:rsidRPr="00095B49" w:rsidRDefault="007E0634" w:rsidP="00095B49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756D3" wp14:editId="158AC93A">
            <wp:simplePos x="0" y="0"/>
            <wp:positionH relativeFrom="column">
              <wp:posOffset>2428875</wp:posOffset>
            </wp:positionH>
            <wp:positionV relativeFrom="paragraph">
              <wp:posOffset>7620</wp:posOffset>
            </wp:positionV>
            <wp:extent cx="2095500" cy="2095500"/>
            <wp:effectExtent l="0" t="0" r="0" b="0"/>
            <wp:wrapSquare wrapText="bothSides"/>
            <wp:docPr id="1" name="图片 1" descr="https://img14.360buyimg.com/n7/jfs/t1/109065/22/2776/39484/5e09ac36E22730192/2669bd59f215151e.jpg!q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14.360buyimg.com/n7/jfs/t1/109065/22/2776/39484/5e09ac36E22730192/2669bd59f215151e.jpg!q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B49" w:rsidRPr="00095B49">
        <w:rPr>
          <w:rFonts w:ascii="微软雅黑" w:eastAsia="微软雅黑" w:hAnsi="微软雅黑" w:hint="eastAsia"/>
          <w:b/>
          <w:sz w:val="24"/>
          <w:szCs w:val="24"/>
        </w:rPr>
        <w:t>书名：计算机网络实验指导</w:t>
      </w:r>
    </w:p>
    <w:p w:rsidR="00095B49" w:rsidRPr="00095B49" w:rsidRDefault="00095B49" w:rsidP="00095B49">
      <w:pPr>
        <w:rPr>
          <w:rFonts w:ascii="微软雅黑" w:eastAsia="微软雅黑" w:hAnsi="微软雅黑"/>
          <w:b/>
          <w:sz w:val="24"/>
          <w:szCs w:val="24"/>
        </w:rPr>
      </w:pPr>
      <w:r w:rsidRPr="00095B49">
        <w:rPr>
          <w:rFonts w:ascii="微软雅黑" w:eastAsia="微软雅黑" w:hAnsi="微软雅黑" w:hint="eastAsia"/>
          <w:b/>
          <w:sz w:val="24"/>
          <w:szCs w:val="24"/>
        </w:rPr>
        <w:t>编著：郑宏，</w:t>
      </w:r>
      <w:proofErr w:type="gramStart"/>
      <w:r w:rsidRPr="00095B49">
        <w:rPr>
          <w:rFonts w:ascii="微软雅黑" w:eastAsia="微软雅黑" w:hAnsi="微软雅黑" w:hint="eastAsia"/>
          <w:b/>
          <w:sz w:val="24"/>
          <w:szCs w:val="24"/>
        </w:rPr>
        <w:t>宿红毅</w:t>
      </w:r>
      <w:proofErr w:type="gramEnd"/>
    </w:p>
    <w:p w:rsidR="00095B49" w:rsidRPr="00095B49" w:rsidRDefault="00095B49" w:rsidP="00095B49">
      <w:pPr>
        <w:rPr>
          <w:rFonts w:ascii="微软雅黑" w:eastAsia="微软雅黑" w:hAnsi="微软雅黑"/>
          <w:b/>
          <w:sz w:val="24"/>
          <w:szCs w:val="24"/>
        </w:rPr>
      </w:pPr>
      <w:r w:rsidRPr="00095B49">
        <w:rPr>
          <w:rFonts w:ascii="微软雅黑" w:eastAsia="微软雅黑" w:hAnsi="微软雅黑" w:hint="eastAsia"/>
          <w:b/>
          <w:sz w:val="24"/>
          <w:szCs w:val="24"/>
        </w:rPr>
        <w:t>出版社：</w:t>
      </w:r>
      <w:r w:rsidRPr="00095B49">
        <w:rPr>
          <w:rFonts w:ascii="微软雅黑" w:eastAsia="微软雅黑" w:hAnsi="微软雅黑"/>
          <w:b/>
          <w:sz w:val="24"/>
          <w:szCs w:val="24"/>
        </w:rPr>
        <w:t xml:space="preserve"> 电子工业出版社</w:t>
      </w:r>
    </w:p>
    <w:p w:rsidR="00095B49" w:rsidRPr="00095B49" w:rsidRDefault="00095B49" w:rsidP="00095B49">
      <w:pPr>
        <w:rPr>
          <w:rFonts w:ascii="微软雅黑" w:eastAsia="微软雅黑" w:hAnsi="微软雅黑"/>
          <w:b/>
          <w:sz w:val="24"/>
          <w:szCs w:val="24"/>
        </w:rPr>
      </w:pPr>
      <w:r w:rsidRPr="00095B49">
        <w:rPr>
          <w:rFonts w:ascii="微软雅黑" w:eastAsia="微软雅黑" w:hAnsi="微软雅黑"/>
          <w:b/>
          <w:sz w:val="24"/>
          <w:szCs w:val="24"/>
        </w:rPr>
        <w:t>ISBN：9787121364808</w:t>
      </w:r>
    </w:p>
    <w:p w:rsidR="00D61B3F" w:rsidRDefault="00095B49" w:rsidP="00095B49">
      <w:pPr>
        <w:rPr>
          <w:rFonts w:ascii="微软雅黑" w:eastAsia="微软雅黑" w:hAnsi="微软雅黑"/>
          <w:b/>
          <w:sz w:val="24"/>
          <w:szCs w:val="24"/>
        </w:rPr>
      </w:pPr>
      <w:r w:rsidRPr="00095B49">
        <w:rPr>
          <w:rFonts w:ascii="微软雅黑" w:eastAsia="微软雅黑" w:hAnsi="微软雅黑" w:hint="eastAsia"/>
          <w:b/>
          <w:sz w:val="24"/>
          <w:szCs w:val="24"/>
        </w:rPr>
        <w:t>出版时间：</w:t>
      </w:r>
      <w:r w:rsidRPr="00095B49">
        <w:rPr>
          <w:rFonts w:ascii="微软雅黑" w:eastAsia="微软雅黑" w:hAnsi="微软雅黑"/>
          <w:b/>
          <w:sz w:val="24"/>
          <w:szCs w:val="24"/>
        </w:rPr>
        <w:t>2020-01-01</w:t>
      </w:r>
      <w:bookmarkStart w:id="0" w:name="_GoBack"/>
      <w:bookmarkEnd w:id="0"/>
    </w:p>
    <w:p w:rsidR="007E0634" w:rsidRPr="00095B49" w:rsidRDefault="007E0634" w:rsidP="00095B49">
      <w:pPr>
        <w:rPr>
          <w:rFonts w:ascii="微软雅黑" w:eastAsia="微软雅黑" w:hAnsi="微软雅黑"/>
          <w:b/>
          <w:sz w:val="24"/>
          <w:szCs w:val="24"/>
        </w:rPr>
      </w:pPr>
    </w:p>
    <w:sectPr w:rsidR="007E0634" w:rsidRPr="0009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8B"/>
    <w:rsid w:val="00095B49"/>
    <w:rsid w:val="005D533F"/>
    <w:rsid w:val="00652E8B"/>
    <w:rsid w:val="007E0634"/>
    <w:rsid w:val="00E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2470"/>
  <w15:chartTrackingRefBased/>
  <w15:docId w15:val="{F259F999-9DA1-45B4-BBD0-DBF013C4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2020-02-24T06:13:00Z</dcterms:created>
  <dcterms:modified xsi:type="dcterms:W3CDTF">2020-02-26T00:58:00Z</dcterms:modified>
</cp:coreProperties>
</file>