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48cn2wi9jyvw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1 - Pages Web avec GitHub Pages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Activer GitHub Pages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Accédez à votre dépôt GitHub.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Allez dans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Settings &gt; Pages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Sous "Source", sélectionnez la branche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 et choisissez le dossier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/docs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Créer le dossier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docs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Localement, créez un dossier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docs</w:t>
      </w:r>
      <w:r w:rsidDel="00000000" w:rsidR="00000000" w:rsidRPr="00000000">
        <w:rPr>
          <w:sz w:val="20"/>
          <w:szCs w:val="20"/>
          <w:rtl w:val="0"/>
        </w:rPr>
        <w:t xml:space="preserve"> à la racine de votre dépôt.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Ajoutez un fichier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index.html</w:t>
      </w:r>
      <w:r w:rsidDel="00000000" w:rsidR="00000000" w:rsidRPr="00000000">
        <w:rPr>
          <w:sz w:val="20"/>
          <w:szCs w:val="20"/>
          <w:rtl w:val="0"/>
        </w:rPr>
        <w:t xml:space="preserve"> avec la structure suivante :</w:t>
        <w:br w:type="textWrapping"/>
        <w:t xml:space="preserve">html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&lt;html lang="fr"&gt;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&lt;title&gt;bloc1-SLAM&lt;/title&gt;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&lt;link rel="stylesheet" href="main.css"&gt;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&lt;h1&gt;bloc1-SLAM&lt;/h1&gt;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&lt;h2&gt;Documents&lt;/h2&gt;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&lt;ul&gt;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&lt;li&gt;&lt;a href="file1.md"&gt;Document 1&lt;/a&gt;&lt;/li&gt;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&lt;li&gt;&lt;a href="file2.md"&gt;Document 2&lt;/a&gt;&lt;/li&gt;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&lt;/ul&gt;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Ajouter une feuille de style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main.css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Créez un fichier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main.css</w:t>
      </w:r>
      <w:r w:rsidDel="00000000" w:rsidR="00000000" w:rsidRPr="00000000">
        <w:rPr>
          <w:sz w:val="20"/>
          <w:szCs w:val="20"/>
          <w:rtl w:val="0"/>
        </w:rPr>
        <w:t xml:space="preserve"> dans le dossier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docs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Appliquez une police Google sur 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body</w:t>
      </w:r>
      <w:r w:rsidDel="00000000" w:rsidR="00000000" w:rsidRPr="00000000">
        <w:rPr>
          <w:sz w:val="20"/>
          <w:szCs w:val="20"/>
          <w:rtl w:val="0"/>
        </w:rPr>
        <w:t xml:space="preserve"> et définissez un style pour les titres. Exemple :</w:t>
        <w:br w:type="textWrapping"/>
        <w:t xml:space="preserve">css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@import url('https://fonts.googleapis.com/css2?family=Roboto&amp;display=swap');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body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font-family: 'Roboto', sans-serif;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h1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color: #333;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text-align: center;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h2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color: #555;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Ajoutez les liens vers vos fichiers markdown produits lors des séances.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uxcxr2y5hcoo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2 - Configuration du serveur HTTP Apache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Modifier la configuration du VirtualHost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Dans le fichier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httpd-vhosts.conf</w:t>
      </w:r>
      <w:r w:rsidDel="00000000" w:rsidR="00000000" w:rsidRPr="00000000">
        <w:rPr>
          <w:sz w:val="20"/>
          <w:szCs w:val="20"/>
          <w:rtl w:val="0"/>
        </w:rPr>
        <w:t xml:space="preserve">, configurez le VirtualHost pour qu'il pointe vers le dossier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docs</w:t>
      </w:r>
      <w:r w:rsidDel="00000000" w:rsidR="00000000" w:rsidRPr="00000000">
        <w:rPr>
          <w:sz w:val="20"/>
          <w:szCs w:val="20"/>
          <w:rtl w:val="0"/>
        </w:rPr>
        <w:t xml:space="preserve"> :</w:t>
        <w:br w:type="textWrapping"/>
        <w:t xml:space="preserve">apache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&lt;VirtualHost *:80&gt;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DocumentRoot "C:/path/to/your/repository/docs"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ServerName dev.local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&lt;Directory "C:/path/to/your/repository/docs"&gt;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AllowOverride All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Require all granted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&lt;/Directory&gt;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&lt;/VirtualHost&gt;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Masquer la version d'Apache et le système d'exploitation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Dans le fichier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httpd.conf</w:t>
      </w:r>
      <w:r w:rsidDel="00000000" w:rsidR="00000000" w:rsidRPr="00000000">
        <w:rPr>
          <w:sz w:val="20"/>
          <w:szCs w:val="20"/>
          <w:rtl w:val="0"/>
        </w:rPr>
        <w:t xml:space="preserve">, ajoutez ou modifiez les lignes suivantes :</w:t>
        <w:br w:type="textWrapping"/>
        <w:t xml:space="preserve">apache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ServerTokens Prod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ServerSignature Off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Désactiver le listage des répertoires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Toujours dans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httpd.conf</w:t>
      </w:r>
      <w:r w:rsidDel="00000000" w:rsidR="00000000" w:rsidRPr="00000000">
        <w:rPr>
          <w:sz w:val="20"/>
          <w:szCs w:val="20"/>
          <w:rtl w:val="0"/>
        </w:rPr>
        <w:t xml:space="preserve">, assurez-vous que le listage des répertoires soit désactivé :</w:t>
        <w:br w:type="textWrapping"/>
        <w:t xml:space="preserve">apache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Options -Indexes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Vérifiez les modifications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Comparez avant et après en naviguant vers votre VirtualHost local.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y4pfc488wttl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3 - Structuration de texte, liens et mentions légales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Version 1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Copier/coller le contenu du document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mentions-legales.pdf</w:t>
      </w:r>
      <w:r w:rsidDel="00000000" w:rsidR="00000000" w:rsidRPr="00000000">
        <w:rPr>
          <w:sz w:val="20"/>
          <w:szCs w:val="20"/>
          <w:rtl w:val="0"/>
        </w:rPr>
        <w:t xml:space="preserve"> dans votre éditeur HTML.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Créer la structure de l'HTML en ajoutant les titres de niveau appropriés.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Exemple :</w:t>
        <w:br w:type="textWrapping"/>
        <w:t xml:space="preserve">html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&lt;html lang="fr"&gt;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&lt;title&gt;Mentions légales&lt;/title&gt;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&lt;link rel="stylesheet" href="mentions-legales.css"&gt;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&lt;h1&gt;Mentions légales&lt;/h1&gt;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&lt;h2&gt;Édition du site&lt;/h2&gt;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&lt;p&gt;Contenu...&lt;/p&gt;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Version 2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Ajouter un menu en haut de la page avec des ancres pointant vers les différentes sections de la page.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Version 3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page principale contiendra uniquement les titres de niveau 2, chacun étant un lien qui affiche le contenu de la section concernée.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q33q49pmtcgt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4 - Structuration de la recette de pâte à crêpes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Copier/coller le contenu du document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pate-a-crepes.pdf</w:t>
      </w:r>
      <w:r w:rsidDel="00000000" w:rsidR="00000000" w:rsidRPr="00000000">
        <w:rPr>
          <w:sz w:val="20"/>
          <w:szCs w:val="20"/>
          <w:rtl w:val="0"/>
        </w:rPr>
        <w:t xml:space="preserve"> dans votre éditeur HTML.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Structurez le document comme suit :</w:t>
        <w:br w:type="textWrapping"/>
        <w:t xml:space="preserve">html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&lt;html lang="fr"&gt;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&lt;title&gt;Pâte à crêpes&lt;/title&gt;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&lt;link rel="stylesheet" href="pate-a-crepes.css"&gt;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&lt;h1&gt;Pâte à crêpes&lt;/h1&gt;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&lt;h2&gt;Ingrédients&lt;/h2&gt;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&lt;ul&gt;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&lt;li&gt;250g de farine&lt;/li&gt;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&lt;li&gt;4 œufs&lt;/li&gt;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&lt;!-- autres ingrédients --&gt;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&lt;/ul&gt;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&lt;h2&gt;Préparation&lt;/h2&gt;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&lt;p&gt;...&lt;/p&gt;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om9o25ga2q5a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5 - Tableaux et statuts juridiques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Structurer et formater le document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statuts-juridiques.pdf</w:t>
      </w:r>
      <w:r w:rsidDel="00000000" w:rsidR="00000000" w:rsidRPr="00000000">
        <w:rPr>
          <w:sz w:val="20"/>
          <w:szCs w:val="20"/>
          <w:rtl w:val="0"/>
        </w:rPr>
        <w:t xml:space="preserve"> en HTML.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Utilisez des tableaux si nécessaire pour la mise en forme.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Enregistrez sous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statuts-juridiques.html</w:t>
      </w:r>
      <w:r w:rsidDel="00000000" w:rsidR="00000000" w:rsidRPr="00000000">
        <w:rPr>
          <w:sz w:val="20"/>
          <w:szCs w:val="20"/>
          <w:rtl w:val="0"/>
        </w:rPr>
        <w:t xml:space="preserve"> et ajoutez la feuille de style correspondante.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ityeujchfxlz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6 - Détente avant le dîner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Explorez et apprenez à utiliser les sélecteurs CSS avec CSS Diner.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vveqtodk09uk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7 - Mise à jour de votre index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Mettez à jour votre page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index.html</w:t>
      </w:r>
      <w:r w:rsidDel="00000000" w:rsidR="00000000" w:rsidRPr="00000000">
        <w:rPr>
          <w:sz w:val="20"/>
          <w:szCs w:val="20"/>
          <w:rtl w:val="0"/>
        </w:rPr>
        <w:t xml:space="preserve"> pour inclure des liens vers les nouvelles pages créées, comme les mentions légales, la recette de pâte à crêpes, et les statuts juridiques.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xveybqsylj89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8 - Vérifications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Utilisez le validateur W3C pour vérifier vos pages HTML et CSS :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Validator W3C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Corrigez les erreurs et avertissements éventuels pour assurer la conformité de vos pages.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7" Type="http://schemas.openxmlformats.org/officeDocument/2006/relationships/hyperlink" Target="https://validator.w3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