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0"/>
          <w:szCs w:val="20"/>
        </w:rPr>
      </w:pPr>
      <w:bookmarkStart w:colFirst="0" w:colLast="0" w:name="_1cib9gi4ko1p" w:id="0"/>
      <w:bookmarkEnd w:id="0"/>
      <w:r w:rsidDel="00000000" w:rsidR="00000000" w:rsidRPr="00000000">
        <w:rPr>
          <w:b w:val="1"/>
          <w:color w:val="000000"/>
          <w:sz w:val="20"/>
          <w:szCs w:val="20"/>
          <w:rtl w:val="0"/>
        </w:rPr>
        <w:t xml:space="preserve">1 - Jeu : Flexbox Froggy</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Flexbox Froggy est un excellent outil pour pratiquer l'alignement et la disposition des éléments avec Flexbox en CSS. Prenez votre temps pour progresser dans les niveaux, et assimilez bien chaque concept avant de continuer.</w:t>
      </w:r>
    </w:p>
    <w:p w:rsidR="00000000" w:rsidDel="00000000" w:rsidP="00000000" w:rsidRDefault="00000000" w:rsidRPr="00000000" w14:paraId="00000003">
      <w:pPr>
        <w:pStyle w:val="Heading3"/>
        <w:keepNext w:val="0"/>
        <w:keepLines w:val="0"/>
        <w:spacing w:before="280" w:lineRule="auto"/>
        <w:rPr>
          <w:b w:val="1"/>
          <w:color w:val="000000"/>
          <w:sz w:val="20"/>
          <w:szCs w:val="20"/>
        </w:rPr>
      </w:pPr>
      <w:bookmarkStart w:colFirst="0" w:colLast="0" w:name="_lgtp7eulo5d" w:id="1"/>
      <w:bookmarkEnd w:id="1"/>
      <w:r w:rsidDel="00000000" w:rsidR="00000000" w:rsidRPr="00000000">
        <w:rPr>
          <w:b w:val="1"/>
          <w:color w:val="000000"/>
          <w:sz w:val="20"/>
          <w:szCs w:val="20"/>
          <w:rtl w:val="0"/>
        </w:rPr>
        <w:t xml:space="preserve">2 - Conseil en gestion - Blocs (HTML &amp; CSS)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Analyse du modèle PDF "doc-conseil-gestion-bloc.pdf"</w:t>
      </w:r>
      <w:r w:rsidDel="00000000" w:rsidR="00000000" w:rsidRPr="00000000">
        <w:rPr>
          <w:sz w:val="20"/>
          <w:szCs w:val="20"/>
          <w:rtl w:val="0"/>
        </w:rPr>
        <w:t xml:space="preserve"> :</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Identifiez la structure de la page (par exemple, des sections avec des titres et des sous-sections).</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Notez les blocs récurrents : chaque bloc pourrait correspondre à une section, avec des éléments de style similaires.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Création du fichier HTML</w:t>
      </w:r>
      <w:r w:rsidDel="00000000" w:rsidR="00000000" w:rsidRPr="00000000">
        <w:rPr>
          <w:sz w:val="20"/>
          <w:szCs w:val="20"/>
          <w:rtl w:val="0"/>
        </w:rPr>
        <w:t xml:space="preserve"> :</w:t>
      </w:r>
    </w:p>
    <w:p w:rsidR="00000000" w:rsidDel="00000000" w:rsidP="00000000" w:rsidRDefault="00000000" w:rsidRPr="00000000" w14:paraId="00000008">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Structurez le contenu en utilisant des balises HTML sémantiques (</w:t>
      </w:r>
      <w:r w:rsidDel="00000000" w:rsidR="00000000" w:rsidRPr="00000000">
        <w:rPr>
          <w:rFonts w:ascii="Roboto Mono" w:cs="Roboto Mono" w:eastAsia="Roboto Mono" w:hAnsi="Roboto Mono"/>
          <w:color w:val="188038"/>
          <w:sz w:val="20"/>
          <w:szCs w:val="20"/>
          <w:rtl w:val="0"/>
        </w:rPr>
        <w:t xml:space="preserve">&lt;header&gt;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&lt;section&gt;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&lt;article&gt;</w:t>
      </w:r>
      <w:r w:rsidDel="00000000" w:rsidR="00000000" w:rsidRPr="00000000">
        <w:rPr>
          <w:sz w:val="20"/>
          <w:szCs w:val="20"/>
          <w:rtl w:val="0"/>
        </w:rPr>
        <w:t xml:space="preserve">, etc.).</w:t>
      </w:r>
    </w:p>
    <w:p w:rsidR="00000000" w:rsidDel="00000000" w:rsidP="00000000" w:rsidRDefault="00000000" w:rsidRPr="00000000" w14:paraId="00000009">
      <w:pPr>
        <w:rPr>
          <w:rFonts w:ascii="Roboto Mono" w:cs="Roboto Mono" w:eastAsia="Roboto Mono" w:hAnsi="Roboto Mono"/>
          <w:color w:val="188038"/>
          <w:sz w:val="20"/>
          <w:szCs w:val="20"/>
        </w:rPr>
      </w:pPr>
      <w:r w:rsidDel="00000000" w:rsidR="00000000" w:rsidRPr="00000000">
        <w:rPr>
          <w:sz w:val="20"/>
          <w:szCs w:val="20"/>
          <w:rtl w:val="0"/>
        </w:rPr>
        <w:t xml:space="preserve">Exemple de structure basique :</w:t>
        <w:br w:type="textWrapping"/>
        <w:t xml:space="preserve">html</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&lt;!DOCTYPE html&gt;</w:t>
      </w:r>
    </w:p>
    <w:p w:rsidR="00000000" w:rsidDel="00000000" w:rsidP="00000000" w:rsidRDefault="00000000" w:rsidRPr="00000000" w14:paraId="0000000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&lt;html lang="fr"&gt;</w:t>
      </w:r>
    </w:p>
    <w:p w:rsidR="00000000" w:rsidDel="00000000" w:rsidP="00000000" w:rsidRDefault="00000000" w:rsidRPr="00000000" w14:paraId="0000000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&lt;head&gt;</w:t>
      </w:r>
    </w:p>
    <w:p w:rsidR="00000000" w:rsidDel="00000000" w:rsidP="00000000" w:rsidRDefault="00000000" w:rsidRPr="00000000" w14:paraId="0000000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&lt;meta charset="UTF-8"&gt;</w:t>
      </w:r>
    </w:p>
    <w:p w:rsidR="00000000" w:rsidDel="00000000" w:rsidP="00000000" w:rsidRDefault="00000000" w:rsidRPr="00000000" w14:paraId="0000000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&lt;title&gt;Conseil en Gestion&lt;/title&gt;</w:t>
      </w:r>
    </w:p>
    <w:p w:rsidR="00000000" w:rsidDel="00000000" w:rsidP="00000000" w:rsidRDefault="00000000" w:rsidRPr="00000000" w14:paraId="0000000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&lt;link rel="stylesheet" href="conseil-gestion.css"&gt;</w:t>
      </w:r>
    </w:p>
    <w:p w:rsidR="00000000" w:rsidDel="00000000" w:rsidP="00000000" w:rsidRDefault="00000000" w:rsidRPr="00000000" w14:paraId="0000000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&lt;/head&gt;</w:t>
      </w:r>
    </w:p>
    <w:p w:rsidR="00000000" w:rsidDel="00000000" w:rsidP="00000000" w:rsidRDefault="00000000" w:rsidRPr="00000000" w14:paraId="0000001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&lt;body&gt;</w:t>
      </w:r>
    </w:p>
    <w:p w:rsidR="00000000" w:rsidDel="00000000" w:rsidP="00000000" w:rsidRDefault="00000000" w:rsidRPr="00000000" w14:paraId="0000001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&lt;header&gt;</w:t>
      </w:r>
    </w:p>
    <w:p w:rsidR="00000000" w:rsidDel="00000000" w:rsidP="00000000" w:rsidRDefault="00000000" w:rsidRPr="00000000" w14:paraId="0000001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&lt;h1&gt;Conseil en Gestion&lt;/h1&gt;</w:t>
      </w:r>
    </w:p>
    <w:p w:rsidR="00000000" w:rsidDel="00000000" w:rsidP="00000000" w:rsidRDefault="00000000" w:rsidRPr="00000000" w14:paraId="0000001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&lt;/header&gt;</w:t>
      </w:r>
    </w:p>
    <w:p w:rsidR="00000000" w:rsidDel="00000000" w:rsidP="00000000" w:rsidRDefault="00000000" w:rsidRPr="00000000" w14:paraId="0000001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 id="bloc1"&gt;</w:t>
      </w:r>
    </w:p>
    <w:p w:rsidR="00000000" w:rsidDel="00000000" w:rsidP="00000000" w:rsidRDefault="00000000" w:rsidRPr="00000000" w14:paraId="0000001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&lt;h2&gt;Bloc 1 : Analyse&lt;/h2&gt;</w:t>
      </w:r>
    </w:p>
    <w:p w:rsidR="00000000" w:rsidDel="00000000" w:rsidP="00000000" w:rsidRDefault="00000000" w:rsidRPr="00000000" w14:paraId="0000001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&lt;p&gt;Contenu du bloc...&lt;/p&gt;</w:t>
      </w:r>
    </w:p>
    <w:p w:rsidR="00000000" w:rsidDel="00000000" w:rsidP="00000000" w:rsidRDefault="00000000" w:rsidRPr="00000000" w14:paraId="0000001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&lt;/section&gt;</w:t>
      </w:r>
    </w:p>
    <w:p w:rsidR="00000000" w:rsidDel="00000000" w:rsidP="00000000" w:rsidRDefault="00000000" w:rsidRPr="00000000" w14:paraId="0000001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 autres blocs --&gt;</w:t>
      </w:r>
    </w:p>
    <w:p w:rsidR="00000000" w:rsidDel="00000000" w:rsidP="00000000" w:rsidRDefault="00000000" w:rsidRPr="00000000" w14:paraId="0000001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&lt;/body&gt;</w:t>
      </w:r>
    </w:p>
    <w:p w:rsidR="00000000" w:rsidDel="00000000" w:rsidP="00000000" w:rsidRDefault="00000000" w:rsidRPr="00000000" w14:paraId="0000001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&lt;/html&gt;</w:t>
      </w:r>
    </w:p>
    <w:p w:rsidR="00000000" w:rsidDel="00000000" w:rsidP="00000000" w:rsidRDefault="00000000" w:rsidRPr="00000000" w14:paraId="0000001B">
      <w:pPr>
        <w:numPr>
          <w:ilvl w:val="1"/>
          <w:numId w:val="1"/>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Création de la feuille de style CSS</w:t>
      </w:r>
      <w:r w:rsidDel="00000000" w:rsidR="00000000" w:rsidRPr="00000000">
        <w:rPr>
          <w:sz w:val="20"/>
          <w:szCs w:val="20"/>
          <w:rtl w:val="0"/>
        </w:rPr>
        <w:t xml:space="preserve"> :</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Créez un fichier </w:t>
      </w:r>
      <w:r w:rsidDel="00000000" w:rsidR="00000000" w:rsidRPr="00000000">
        <w:rPr>
          <w:rFonts w:ascii="Roboto Mono" w:cs="Roboto Mono" w:eastAsia="Roboto Mono" w:hAnsi="Roboto Mono"/>
          <w:color w:val="188038"/>
          <w:sz w:val="20"/>
          <w:szCs w:val="20"/>
          <w:rtl w:val="0"/>
        </w:rPr>
        <w:t xml:space="preserve">conseil-gestion.css</w:t>
      </w:r>
      <w:r w:rsidDel="00000000" w:rsidR="00000000" w:rsidRPr="00000000">
        <w:rPr>
          <w:sz w:val="20"/>
          <w:szCs w:val="20"/>
          <w:rtl w:val="0"/>
        </w:rPr>
        <w:t xml:space="preserve"> pour définir les styles.</w:t>
      </w:r>
    </w:p>
    <w:p w:rsidR="00000000" w:rsidDel="00000000" w:rsidP="00000000" w:rsidRDefault="00000000" w:rsidRPr="00000000" w14:paraId="0000001E">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Appliquez des règles de mise en forme pour les blocs et les éléments de texte (couleurs, marges, etc.).</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sz w:val="20"/>
          <w:szCs w:val="20"/>
          <w:rtl w:val="0"/>
        </w:rPr>
        <w:t xml:space="preserve">Exemple :</w:t>
        <w:br w:type="textWrapping"/>
        <w:t xml:space="preserve">css</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body {</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font-family: Arial, sans-serif;</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margin: 0;</w:t>
      </w:r>
    </w:p>
    <w:p w:rsidR="00000000" w:rsidDel="00000000" w:rsidP="00000000" w:rsidRDefault="00000000" w:rsidRPr="00000000" w14:paraId="0000002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0;</w:t>
      </w:r>
    </w:p>
    <w:p w:rsidR="00000000" w:rsidDel="00000000" w:rsidP="00000000" w:rsidRDefault="00000000" w:rsidRPr="00000000" w14:paraId="0000002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2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header {</w:t>
      </w:r>
    </w:p>
    <w:p w:rsidR="00000000" w:rsidDel="00000000" w:rsidP="00000000" w:rsidRDefault="00000000" w:rsidRPr="00000000" w14:paraId="000000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background-color: #f0f0f0;</w:t>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text-align: center;</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20px;</w:t>
      </w:r>
    </w:p>
    <w:p w:rsidR="00000000" w:rsidDel="00000000" w:rsidP="00000000" w:rsidRDefault="00000000" w:rsidRPr="00000000" w14:paraId="0000002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2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section {</w:t>
      </w:r>
    </w:p>
    <w:p w:rsidR="00000000" w:rsidDel="00000000" w:rsidP="00000000" w:rsidRDefault="00000000" w:rsidRPr="00000000" w14:paraId="0000002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margin: 20px;</w:t>
      </w:r>
    </w:p>
    <w:p w:rsidR="00000000" w:rsidDel="00000000" w:rsidP="00000000" w:rsidRDefault="00000000" w:rsidRPr="00000000" w14:paraId="0000002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10px;</w:t>
      </w:r>
    </w:p>
    <w:p w:rsidR="00000000" w:rsidDel="00000000" w:rsidP="00000000" w:rsidRDefault="00000000" w:rsidRPr="00000000" w14:paraId="0000002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border: 1px solid #ccc;</w:t>
      </w:r>
    </w:p>
    <w:p w:rsidR="00000000" w:rsidDel="00000000" w:rsidP="00000000" w:rsidRDefault="00000000" w:rsidRPr="00000000" w14:paraId="0000002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h2 {</w:t>
      </w:r>
    </w:p>
    <w:p w:rsidR="00000000" w:rsidDel="00000000" w:rsidP="00000000" w:rsidRDefault="00000000" w:rsidRPr="00000000" w14:paraId="0000002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color: #333;</w:t>
      </w:r>
    </w:p>
    <w:p w:rsidR="00000000" w:rsidDel="00000000" w:rsidP="00000000" w:rsidRDefault="00000000" w:rsidRPr="00000000" w14:paraId="0000003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31">
      <w:pPr>
        <w:numPr>
          <w:ilvl w:val="1"/>
          <w:numId w:val="1"/>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Utiliser FontAwesome pour les icônes</w:t>
      </w:r>
      <w:r w:rsidDel="00000000" w:rsidR="00000000" w:rsidRPr="00000000">
        <w:rPr>
          <w:sz w:val="20"/>
          <w:szCs w:val="20"/>
          <w:rtl w:val="0"/>
        </w:rPr>
        <w:t xml:space="preserve"> :</w:t>
      </w:r>
    </w:p>
    <w:p w:rsidR="00000000" w:rsidDel="00000000" w:rsidP="00000000" w:rsidRDefault="00000000" w:rsidRPr="00000000" w14:paraId="00000033">
      <w:pPr>
        <w:rPr>
          <w:rFonts w:ascii="Roboto Mono" w:cs="Roboto Mono" w:eastAsia="Roboto Mono" w:hAnsi="Roboto Mono"/>
          <w:color w:val="188038"/>
          <w:sz w:val="20"/>
          <w:szCs w:val="20"/>
        </w:rPr>
      </w:pPr>
      <w:r w:rsidDel="00000000" w:rsidR="00000000" w:rsidRPr="00000000">
        <w:rPr>
          <w:sz w:val="20"/>
          <w:szCs w:val="20"/>
          <w:rtl w:val="0"/>
        </w:rPr>
        <w:t xml:space="preserve">Ajoutez l'icône FontAwesome dans le fichier HTML :</w:t>
        <w:br w:type="textWrapping"/>
        <w:t xml:space="preserve">html</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&lt;i class="fas fa-chart-line"&gt;&lt;/i&gt;</w:t>
      </w:r>
    </w:p>
    <w:p w:rsidR="00000000" w:rsidDel="00000000" w:rsidP="00000000" w:rsidRDefault="00000000" w:rsidRPr="00000000" w14:paraId="00000034">
      <w:pPr>
        <w:numPr>
          <w:ilvl w:val="1"/>
          <w:numId w:val="1"/>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Assurez-vous d'importer FontAwesome dans le fichier HTML.</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Vérifications régulières</w:t>
      </w:r>
      <w:r w:rsidDel="00000000" w:rsidR="00000000" w:rsidRPr="00000000">
        <w:rPr>
          <w:sz w:val="20"/>
          <w:szCs w:val="20"/>
          <w:rtl w:val="0"/>
        </w:rPr>
        <w:t xml:space="preserve"> :</w:t>
      </w:r>
    </w:p>
    <w:p w:rsidR="00000000" w:rsidDel="00000000" w:rsidP="00000000" w:rsidRDefault="00000000" w:rsidRPr="00000000" w14:paraId="00000037">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Visualisez régulièrement le rendu dans le navigateur pour vérifier l'apparence.</w:t>
      </w:r>
    </w:p>
    <w:p w:rsidR="00000000" w:rsidDel="00000000" w:rsidP="00000000" w:rsidRDefault="00000000" w:rsidRPr="00000000" w14:paraId="00000038">
      <w:pPr>
        <w:pStyle w:val="Heading3"/>
        <w:keepNext w:val="0"/>
        <w:keepLines w:val="0"/>
        <w:spacing w:before="280" w:lineRule="auto"/>
        <w:rPr>
          <w:b w:val="1"/>
          <w:color w:val="000000"/>
          <w:sz w:val="20"/>
          <w:szCs w:val="20"/>
        </w:rPr>
      </w:pPr>
      <w:bookmarkStart w:colFirst="0" w:colLast="0" w:name="_njp3065845c7" w:id="2"/>
      <w:bookmarkEnd w:id="2"/>
      <w:r w:rsidDel="00000000" w:rsidR="00000000" w:rsidRPr="00000000">
        <w:rPr>
          <w:b w:val="1"/>
          <w:color w:val="000000"/>
          <w:sz w:val="20"/>
          <w:szCs w:val="20"/>
          <w:rtl w:val="0"/>
        </w:rPr>
        <w:t xml:space="preserve">3 - Web Arena : "About Us" page</w:t>
      </w:r>
    </w:p>
    <w:p w:rsidR="00000000" w:rsidDel="00000000" w:rsidP="00000000" w:rsidRDefault="00000000" w:rsidRPr="00000000" w14:paraId="0000003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Analyse du modèle "doc-web-arena-about-us.pdf"</w:t>
      </w:r>
      <w:r w:rsidDel="00000000" w:rsidR="00000000" w:rsidRPr="00000000">
        <w:rPr>
          <w:sz w:val="20"/>
          <w:szCs w:val="20"/>
          <w:rtl w:val="0"/>
        </w:rPr>
        <w:t xml:space="preserve"> :</w:t>
      </w:r>
    </w:p>
    <w:p w:rsidR="00000000" w:rsidDel="00000000" w:rsidP="00000000" w:rsidRDefault="00000000" w:rsidRPr="00000000" w14:paraId="0000003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Utilisez ColorZilla pour identifier les couleurs.</w:t>
      </w:r>
    </w:p>
    <w:p w:rsidR="00000000" w:rsidDel="00000000" w:rsidP="00000000" w:rsidRDefault="00000000" w:rsidRPr="00000000" w14:paraId="0000003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Analysez la structure globale de la page, généralement composée de sections </w:t>
      </w:r>
      <w:r w:rsidDel="00000000" w:rsidR="00000000" w:rsidRPr="00000000">
        <w:rPr>
          <w:rFonts w:ascii="Roboto Mono" w:cs="Roboto Mono" w:eastAsia="Roboto Mono" w:hAnsi="Roboto Mono"/>
          <w:color w:val="188038"/>
          <w:sz w:val="20"/>
          <w:szCs w:val="20"/>
          <w:rtl w:val="0"/>
        </w:rPr>
        <w:t xml:space="preserve">header</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sz w:val="20"/>
          <w:szCs w:val="20"/>
          <w:rtl w:val="0"/>
        </w:rPr>
        <w:t xml:space="preserve">, et </w:t>
      </w:r>
      <w:r w:rsidDel="00000000" w:rsidR="00000000" w:rsidRPr="00000000">
        <w:rPr>
          <w:rFonts w:ascii="Roboto Mono" w:cs="Roboto Mono" w:eastAsia="Roboto Mono" w:hAnsi="Roboto Mono"/>
          <w:color w:val="188038"/>
          <w:sz w:val="20"/>
          <w:szCs w:val="20"/>
          <w:rtl w:val="0"/>
        </w:rPr>
        <w:t xml:space="preserve">footer</w:t>
      </w:r>
      <w:r w:rsidDel="00000000" w:rsidR="00000000" w:rsidRPr="00000000">
        <w:rPr>
          <w:sz w:val="20"/>
          <w:szCs w:val="20"/>
          <w:rtl w:val="0"/>
        </w:rPr>
        <w:t xml:space="preserve">.</w:t>
      </w:r>
    </w:p>
    <w:p w:rsidR="00000000" w:rsidDel="00000000" w:rsidP="00000000" w:rsidRDefault="00000000" w:rsidRPr="00000000" w14:paraId="0000003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Création du fichier HTML</w:t>
      </w:r>
      <w:r w:rsidDel="00000000" w:rsidR="00000000" w:rsidRPr="00000000">
        <w:rPr>
          <w:sz w:val="20"/>
          <w:szCs w:val="20"/>
          <w:rtl w:val="0"/>
        </w:rPr>
        <w:t xml:space="preserve"> :</w:t>
      </w:r>
    </w:p>
    <w:p w:rsidR="00000000" w:rsidDel="00000000" w:rsidP="00000000" w:rsidRDefault="00000000" w:rsidRPr="00000000" w14:paraId="0000003D">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Utilisez la structure classique de page (</w:t>
      </w:r>
      <w:r w:rsidDel="00000000" w:rsidR="00000000" w:rsidRPr="00000000">
        <w:rPr>
          <w:rFonts w:ascii="Roboto Mono" w:cs="Roboto Mono" w:eastAsia="Roboto Mono" w:hAnsi="Roboto Mono"/>
          <w:color w:val="188038"/>
          <w:sz w:val="20"/>
          <w:szCs w:val="20"/>
          <w:rtl w:val="0"/>
        </w:rPr>
        <w:t xml:space="preserve">&lt;header&gt;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&lt;main&gt;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&lt;footer&gt;</w:t>
      </w:r>
      <w:r w:rsidDel="00000000" w:rsidR="00000000" w:rsidRPr="00000000">
        <w:rPr>
          <w:sz w:val="20"/>
          <w:szCs w:val="20"/>
          <w:rtl w:val="0"/>
        </w:rPr>
        <w:t xml:space="preserve">).</w:t>
      </w:r>
    </w:p>
    <w:p w:rsidR="00000000" w:rsidDel="00000000" w:rsidP="00000000" w:rsidRDefault="00000000" w:rsidRPr="00000000" w14:paraId="0000003E">
      <w:pPr>
        <w:rPr>
          <w:rFonts w:ascii="Roboto Mono" w:cs="Roboto Mono" w:eastAsia="Roboto Mono" w:hAnsi="Roboto Mono"/>
          <w:color w:val="188038"/>
          <w:sz w:val="20"/>
          <w:szCs w:val="20"/>
        </w:rPr>
      </w:pPr>
      <w:r w:rsidDel="00000000" w:rsidR="00000000" w:rsidRPr="00000000">
        <w:rPr>
          <w:sz w:val="20"/>
          <w:szCs w:val="20"/>
          <w:rtl w:val="0"/>
        </w:rPr>
        <w:t xml:space="preserve">Exemple :</w:t>
        <w:br w:type="textWrapping"/>
        <w:t xml:space="preserve">html</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&lt;!DOCTYPE html&gt;</w:t>
      </w:r>
    </w:p>
    <w:p w:rsidR="00000000" w:rsidDel="00000000" w:rsidP="00000000" w:rsidRDefault="00000000" w:rsidRPr="00000000" w14:paraId="0000003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&lt;html lang="fr"&gt;</w:t>
      </w:r>
    </w:p>
    <w:p w:rsidR="00000000" w:rsidDel="00000000" w:rsidP="00000000" w:rsidRDefault="00000000" w:rsidRPr="00000000" w14:paraId="0000004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&lt;head&gt;</w:t>
      </w:r>
    </w:p>
    <w:p w:rsidR="00000000" w:rsidDel="00000000" w:rsidP="00000000" w:rsidRDefault="00000000" w:rsidRPr="00000000" w14:paraId="0000004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&lt;meta charset="UTF-8"&gt;</w:t>
      </w:r>
    </w:p>
    <w:p w:rsidR="00000000" w:rsidDel="00000000" w:rsidP="00000000" w:rsidRDefault="00000000" w:rsidRPr="00000000" w14:paraId="0000004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&lt;title&gt;À Propos de Nous&lt;/title&gt;</w:t>
      </w:r>
    </w:p>
    <w:p w:rsidR="00000000" w:rsidDel="00000000" w:rsidP="00000000" w:rsidRDefault="00000000" w:rsidRPr="00000000" w14:paraId="0000004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&lt;link rel="stylesheet" href="web-arena.css"&gt;</w:t>
      </w:r>
    </w:p>
    <w:p w:rsidR="00000000" w:rsidDel="00000000" w:rsidP="00000000" w:rsidRDefault="00000000" w:rsidRPr="00000000" w14:paraId="0000004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&lt;/head&gt;</w:t>
      </w:r>
    </w:p>
    <w:p w:rsidR="00000000" w:rsidDel="00000000" w:rsidP="00000000" w:rsidRDefault="00000000" w:rsidRPr="00000000" w14:paraId="0000004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&lt;body&gt;</w:t>
      </w:r>
    </w:p>
    <w:p w:rsidR="00000000" w:rsidDel="00000000" w:rsidP="00000000" w:rsidRDefault="00000000" w:rsidRPr="00000000" w14:paraId="0000004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&lt;header&gt;</w:t>
      </w:r>
    </w:p>
    <w:p w:rsidR="00000000" w:rsidDel="00000000" w:rsidP="00000000" w:rsidRDefault="00000000" w:rsidRPr="00000000" w14:paraId="0000004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&lt;nav&gt;</w:t>
      </w:r>
    </w:p>
    <w:p w:rsidR="00000000" w:rsidDel="00000000" w:rsidP="00000000" w:rsidRDefault="00000000" w:rsidRPr="00000000" w14:paraId="0000004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&lt;ul&gt;</w:t>
      </w:r>
    </w:p>
    <w:p w:rsidR="00000000" w:rsidDel="00000000" w:rsidP="00000000" w:rsidRDefault="00000000" w:rsidRPr="00000000" w14:paraId="0000004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 class="active"&gt;À Propos&lt;/li&gt;</w:t>
      </w:r>
    </w:p>
    <w:p w:rsidR="00000000" w:rsidDel="00000000" w:rsidP="00000000" w:rsidRDefault="00000000" w:rsidRPr="00000000" w14:paraId="0000004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&lt;li&gt;&lt;a href="#"&gt;Services&lt;/a&gt;&lt;/li&gt;</w:t>
      </w:r>
    </w:p>
    <w:p w:rsidR="00000000" w:rsidDel="00000000" w:rsidP="00000000" w:rsidRDefault="00000000" w:rsidRPr="00000000" w14:paraId="0000004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&lt;li&gt;&lt;a href="#"&gt;Contact&lt;/a&gt;&lt;/li&gt;</w:t>
      </w:r>
    </w:p>
    <w:p w:rsidR="00000000" w:rsidDel="00000000" w:rsidP="00000000" w:rsidRDefault="00000000" w:rsidRPr="00000000" w14:paraId="0000004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&lt;/ul&gt;</w:t>
      </w:r>
    </w:p>
    <w:p w:rsidR="00000000" w:rsidDel="00000000" w:rsidP="00000000" w:rsidRDefault="00000000" w:rsidRPr="00000000" w14:paraId="0000004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&lt;/nav&gt;</w:t>
      </w:r>
    </w:p>
    <w:p w:rsidR="00000000" w:rsidDel="00000000" w:rsidP="00000000" w:rsidRDefault="00000000" w:rsidRPr="00000000" w14:paraId="0000004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&lt;/header&gt;</w:t>
      </w:r>
    </w:p>
    <w:p w:rsidR="00000000" w:rsidDel="00000000" w:rsidP="00000000" w:rsidRDefault="00000000" w:rsidRPr="00000000" w14:paraId="0000004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&lt;main&gt;</w:t>
      </w:r>
    </w:p>
    <w:p w:rsidR="00000000" w:rsidDel="00000000" w:rsidP="00000000" w:rsidRDefault="00000000" w:rsidRPr="00000000" w14:paraId="0000005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&lt;section&gt;</w:t>
      </w:r>
    </w:p>
    <w:p w:rsidR="00000000" w:rsidDel="00000000" w:rsidP="00000000" w:rsidRDefault="00000000" w:rsidRPr="00000000" w14:paraId="0000005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&lt;h1&gt;Qui sommes-nous ?&lt;/h1&gt;</w:t>
      </w:r>
    </w:p>
    <w:p w:rsidR="00000000" w:rsidDel="00000000" w:rsidP="00000000" w:rsidRDefault="00000000" w:rsidRPr="00000000" w14:paraId="0000005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&lt;p&gt;Texte de présentation...&lt;/p&gt;</w:t>
      </w:r>
    </w:p>
    <w:p w:rsidR="00000000" w:rsidDel="00000000" w:rsidP="00000000" w:rsidRDefault="00000000" w:rsidRPr="00000000" w14:paraId="0000005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&lt;/section&gt;</w:t>
      </w:r>
    </w:p>
    <w:p w:rsidR="00000000" w:rsidDel="00000000" w:rsidP="00000000" w:rsidRDefault="00000000" w:rsidRPr="00000000" w14:paraId="0000005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&lt;/main&gt;</w:t>
      </w:r>
    </w:p>
    <w:p w:rsidR="00000000" w:rsidDel="00000000" w:rsidP="00000000" w:rsidRDefault="00000000" w:rsidRPr="00000000" w14:paraId="0000005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&lt;footer&gt;</w:t>
      </w:r>
    </w:p>
    <w:p w:rsidR="00000000" w:rsidDel="00000000" w:rsidP="00000000" w:rsidRDefault="00000000" w:rsidRPr="00000000" w14:paraId="0000005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 2024 Web Arena&lt;/p&gt;</w:t>
      </w:r>
    </w:p>
    <w:p w:rsidR="00000000" w:rsidDel="00000000" w:rsidP="00000000" w:rsidRDefault="00000000" w:rsidRPr="00000000" w14:paraId="0000005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&lt;/footer&gt;</w:t>
      </w:r>
    </w:p>
    <w:p w:rsidR="00000000" w:rsidDel="00000000" w:rsidP="00000000" w:rsidRDefault="00000000" w:rsidRPr="00000000" w14:paraId="0000005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&lt;/body&gt;</w:t>
      </w:r>
    </w:p>
    <w:p w:rsidR="00000000" w:rsidDel="00000000" w:rsidP="00000000" w:rsidRDefault="00000000" w:rsidRPr="00000000" w14:paraId="0000005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&lt;/html&gt;</w:t>
      </w:r>
    </w:p>
    <w:p w:rsidR="00000000" w:rsidDel="00000000" w:rsidP="00000000" w:rsidRDefault="00000000" w:rsidRPr="00000000" w14:paraId="0000005A">
      <w:pPr>
        <w:numPr>
          <w:ilvl w:val="1"/>
          <w:numId w:val="2"/>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Feuille de style </w:t>
      </w:r>
      <w:r w:rsidDel="00000000" w:rsidR="00000000" w:rsidRPr="00000000">
        <w:rPr>
          <w:rFonts w:ascii="Roboto Mono" w:cs="Roboto Mono" w:eastAsia="Roboto Mono" w:hAnsi="Roboto Mono"/>
          <w:b w:val="1"/>
          <w:color w:val="188038"/>
          <w:sz w:val="20"/>
          <w:szCs w:val="20"/>
          <w:rtl w:val="0"/>
        </w:rPr>
        <w:t xml:space="preserve">web-arena.css</w:t>
      </w:r>
      <w:r w:rsidDel="00000000" w:rsidR="00000000" w:rsidRPr="00000000">
        <w:rPr>
          <w:sz w:val="20"/>
          <w:szCs w:val="20"/>
          <w:rtl w:val="0"/>
        </w:rPr>
        <w:t xml:space="preserve"> :</w:t>
      </w:r>
    </w:p>
    <w:p w:rsidR="00000000" w:rsidDel="00000000" w:rsidP="00000000" w:rsidRDefault="00000000" w:rsidRPr="00000000" w14:paraId="0000005C">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Utilisez la police Montserrat et définissez les styles pour chaque section de la page.</w:t>
      </w:r>
    </w:p>
    <w:p w:rsidR="00000000" w:rsidDel="00000000" w:rsidP="00000000" w:rsidRDefault="00000000" w:rsidRPr="00000000" w14:paraId="0000005D">
      <w:pPr>
        <w:rPr>
          <w:rFonts w:ascii="Roboto Mono" w:cs="Roboto Mono" w:eastAsia="Roboto Mono" w:hAnsi="Roboto Mono"/>
          <w:color w:val="188038"/>
          <w:sz w:val="20"/>
          <w:szCs w:val="20"/>
        </w:rPr>
      </w:pPr>
      <w:r w:rsidDel="00000000" w:rsidR="00000000" w:rsidRPr="00000000">
        <w:rPr>
          <w:sz w:val="20"/>
          <w:szCs w:val="20"/>
          <w:rtl w:val="0"/>
        </w:rPr>
        <w:t xml:space="preserve">Exemple :</w:t>
        <w:br w:type="textWrapping"/>
        <w:t xml:space="preserve">css</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@import url('https://fonts.googleapis.com/css2?family=Montserrat&amp;display=swap');</w:t>
      </w:r>
    </w:p>
    <w:p w:rsidR="00000000" w:rsidDel="00000000" w:rsidP="00000000" w:rsidRDefault="00000000" w:rsidRPr="00000000" w14:paraId="0000005E">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body {</w:t>
      </w:r>
    </w:p>
    <w:p w:rsidR="00000000" w:rsidDel="00000000" w:rsidP="00000000" w:rsidRDefault="00000000" w:rsidRPr="00000000" w14:paraId="0000006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font-family: 'Montserrat', sans-serif;</w:t>
      </w:r>
    </w:p>
    <w:p w:rsidR="00000000" w:rsidDel="00000000" w:rsidP="00000000" w:rsidRDefault="00000000" w:rsidRPr="00000000" w14:paraId="0000006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margin: 0;</w:t>
      </w:r>
    </w:p>
    <w:p w:rsidR="00000000" w:rsidDel="00000000" w:rsidP="00000000" w:rsidRDefault="00000000" w:rsidRPr="00000000" w14:paraId="0000006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0;</w:t>
      </w:r>
    </w:p>
    <w:p w:rsidR="00000000" w:rsidDel="00000000" w:rsidP="00000000" w:rsidRDefault="00000000" w:rsidRPr="00000000" w14:paraId="0000006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6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header {</w:t>
      </w:r>
    </w:p>
    <w:p w:rsidR="00000000" w:rsidDel="00000000" w:rsidP="00000000" w:rsidRDefault="00000000" w:rsidRPr="00000000" w14:paraId="0000006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background-color: #333;</w:t>
      </w:r>
    </w:p>
    <w:p w:rsidR="00000000" w:rsidDel="00000000" w:rsidP="00000000" w:rsidRDefault="00000000" w:rsidRPr="00000000" w14:paraId="0000006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color: #fff;</w:t>
      </w:r>
    </w:p>
    <w:p w:rsidR="00000000" w:rsidDel="00000000" w:rsidP="00000000" w:rsidRDefault="00000000" w:rsidRPr="00000000" w14:paraId="0000006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20px;</w:t>
      </w:r>
    </w:p>
    <w:p w:rsidR="00000000" w:rsidDel="00000000" w:rsidP="00000000" w:rsidRDefault="00000000" w:rsidRPr="00000000" w14:paraId="0000006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text-align: center;</w:t>
      </w:r>
    </w:p>
    <w:p w:rsidR="00000000" w:rsidDel="00000000" w:rsidP="00000000" w:rsidRDefault="00000000" w:rsidRPr="00000000" w14:paraId="0000006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6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nav ul {</w:t>
      </w:r>
    </w:p>
    <w:p w:rsidR="00000000" w:rsidDel="00000000" w:rsidP="00000000" w:rsidRDefault="00000000" w:rsidRPr="00000000" w14:paraId="0000006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list-style: none;</w:t>
      </w:r>
    </w:p>
    <w:p w:rsidR="00000000" w:rsidDel="00000000" w:rsidP="00000000" w:rsidRDefault="00000000" w:rsidRPr="00000000" w14:paraId="0000006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padding: 0;</w:t>
      </w:r>
    </w:p>
    <w:p w:rsidR="00000000" w:rsidDel="00000000" w:rsidP="00000000" w:rsidRDefault="00000000" w:rsidRPr="00000000" w14:paraId="0000006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6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nav li {</w:t>
      </w:r>
    </w:p>
    <w:p w:rsidR="00000000" w:rsidDel="00000000" w:rsidP="00000000" w:rsidRDefault="00000000" w:rsidRPr="00000000" w14:paraId="0000006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display: inline;</w:t>
      </w:r>
    </w:p>
    <w:p w:rsidR="00000000" w:rsidDel="00000000" w:rsidP="00000000" w:rsidRDefault="00000000" w:rsidRPr="00000000" w14:paraId="0000007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margin-right: 15px;</w:t>
      </w:r>
    </w:p>
    <w:p w:rsidR="00000000" w:rsidDel="00000000" w:rsidP="00000000" w:rsidRDefault="00000000" w:rsidRPr="00000000" w14:paraId="0000007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7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li.active {</w:t>
      </w:r>
    </w:p>
    <w:p w:rsidR="00000000" w:rsidDel="00000000" w:rsidP="00000000" w:rsidRDefault="00000000" w:rsidRPr="00000000" w14:paraId="0000007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font-weight: bold;</w:t>
      </w:r>
    </w:p>
    <w:p w:rsidR="00000000" w:rsidDel="00000000" w:rsidP="00000000" w:rsidRDefault="00000000" w:rsidRPr="00000000" w14:paraId="0000007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75">
      <w:pPr>
        <w:numPr>
          <w:ilvl w:val="1"/>
          <w:numId w:val="2"/>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7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Styles spécifiques</w:t>
      </w:r>
      <w:r w:rsidDel="00000000" w:rsidR="00000000" w:rsidRPr="00000000">
        <w:rPr>
          <w:sz w:val="20"/>
          <w:szCs w:val="20"/>
          <w:rtl w:val="0"/>
        </w:rPr>
        <w:t xml:space="preserve"> :</w:t>
      </w:r>
    </w:p>
    <w:p w:rsidR="00000000" w:rsidDel="00000000" w:rsidP="00000000" w:rsidRDefault="00000000" w:rsidRPr="00000000" w14:paraId="00000077">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Activez les effets </w:t>
      </w:r>
      <w:r w:rsidDel="00000000" w:rsidR="00000000" w:rsidRPr="00000000">
        <w:rPr>
          <w:rFonts w:ascii="Roboto Mono" w:cs="Roboto Mono" w:eastAsia="Roboto Mono" w:hAnsi="Roboto Mono"/>
          <w:color w:val="188038"/>
          <w:sz w:val="20"/>
          <w:szCs w:val="20"/>
          <w:rtl w:val="0"/>
        </w:rPr>
        <w:t xml:space="preserve">hover</w:t>
      </w:r>
      <w:r w:rsidDel="00000000" w:rsidR="00000000" w:rsidRPr="00000000">
        <w:rPr>
          <w:sz w:val="20"/>
          <w:szCs w:val="20"/>
          <w:rtl w:val="0"/>
        </w:rPr>
        <w:t xml:space="preserve"> sur les éléments du menu ou les boutons.</w:t>
      </w:r>
    </w:p>
    <w:p w:rsidR="00000000" w:rsidDel="00000000" w:rsidP="00000000" w:rsidRDefault="00000000" w:rsidRPr="00000000" w14:paraId="00000078">
      <w:pPr>
        <w:rPr>
          <w:rFonts w:ascii="Roboto Mono" w:cs="Roboto Mono" w:eastAsia="Roboto Mono" w:hAnsi="Roboto Mono"/>
          <w:color w:val="188038"/>
          <w:sz w:val="20"/>
          <w:szCs w:val="20"/>
        </w:rPr>
      </w:pPr>
      <w:r w:rsidDel="00000000" w:rsidR="00000000" w:rsidRPr="00000000">
        <w:rPr>
          <w:sz w:val="20"/>
          <w:szCs w:val="20"/>
          <w:rtl w:val="0"/>
        </w:rPr>
        <w:t xml:space="preserve">Par exemple :</w:t>
        <w:br w:type="textWrapping"/>
        <w:t xml:space="preserve">css</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nav li:hover {</w:t>
      </w:r>
    </w:p>
    <w:p w:rsidR="00000000" w:rsidDel="00000000" w:rsidP="00000000" w:rsidRDefault="00000000" w:rsidRPr="00000000" w14:paraId="0000007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color: #f00;</w:t>
      </w:r>
    </w:p>
    <w:p w:rsidR="00000000" w:rsidDel="00000000" w:rsidP="00000000" w:rsidRDefault="00000000" w:rsidRPr="00000000" w14:paraId="0000007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7B">
      <w:pPr>
        <w:numPr>
          <w:ilvl w:val="1"/>
          <w:numId w:val="2"/>
        </w:numPr>
        <w:spacing w:after="240" w:before="240" w:lineRule="auto"/>
        <w:ind w:left="1440" w:hanging="360"/>
        <w:rPr>
          <w:sz w:val="20"/>
          <w:szCs w:val="20"/>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0"/>
          <w:szCs w:val="20"/>
        </w:rPr>
      </w:pPr>
      <w:bookmarkStart w:colFirst="0" w:colLast="0" w:name="_mgd2vfkb07i0" w:id="3"/>
      <w:bookmarkEnd w:id="3"/>
      <w:r w:rsidDel="00000000" w:rsidR="00000000" w:rsidRPr="00000000">
        <w:rPr>
          <w:b w:val="1"/>
          <w:color w:val="000000"/>
          <w:sz w:val="20"/>
          <w:szCs w:val="20"/>
          <w:rtl w:val="0"/>
        </w:rPr>
        <w:t xml:space="preserve">4 - Web Arena Blog - Colonnes</w:t>
      </w:r>
    </w:p>
    <w:p w:rsidR="00000000" w:rsidDel="00000000" w:rsidP="00000000" w:rsidRDefault="00000000" w:rsidRPr="00000000" w14:paraId="0000007D">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Analyse du modèle "doc-web-arena-blog.pdf"</w:t>
      </w:r>
      <w:r w:rsidDel="00000000" w:rsidR="00000000" w:rsidRPr="00000000">
        <w:rPr>
          <w:sz w:val="20"/>
          <w:szCs w:val="20"/>
          <w:rtl w:val="0"/>
        </w:rPr>
        <w:t xml:space="preserve"> :</w:t>
      </w:r>
    </w:p>
    <w:p w:rsidR="00000000" w:rsidDel="00000000" w:rsidP="00000000" w:rsidRDefault="00000000" w:rsidRPr="00000000" w14:paraId="0000007E">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Utilisez ColorZilla pour identifier les couleurs.</w:t>
      </w:r>
    </w:p>
    <w:p w:rsidR="00000000" w:rsidDel="00000000" w:rsidP="00000000" w:rsidRDefault="00000000" w:rsidRPr="00000000" w14:paraId="0000007F">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La structure de la page devrait inclure un système de colonnes (par exemple, un blog avec des articles et une barre latérale).</w:t>
      </w:r>
    </w:p>
    <w:p w:rsidR="00000000" w:rsidDel="00000000" w:rsidP="00000000" w:rsidRDefault="00000000" w:rsidRPr="00000000" w14:paraId="00000080">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HTML et CSS</w:t>
      </w:r>
      <w:r w:rsidDel="00000000" w:rsidR="00000000" w:rsidRPr="00000000">
        <w:rPr>
          <w:sz w:val="20"/>
          <w:szCs w:val="20"/>
          <w:rtl w:val="0"/>
        </w:rPr>
        <w:t xml:space="preserve"> :</w:t>
      </w:r>
    </w:p>
    <w:p w:rsidR="00000000" w:rsidDel="00000000" w:rsidP="00000000" w:rsidRDefault="00000000" w:rsidRPr="00000000" w14:paraId="00000081">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Structurez la page en HTML avec un système de colonnes en utilisant CSS Flexbox ou Grid.</w:t>
      </w:r>
    </w:p>
    <w:p w:rsidR="00000000" w:rsidDel="00000000" w:rsidP="00000000" w:rsidRDefault="00000000" w:rsidRPr="00000000" w14:paraId="00000082">
      <w:pPr>
        <w:rPr>
          <w:rFonts w:ascii="Roboto Mono" w:cs="Roboto Mono" w:eastAsia="Roboto Mono" w:hAnsi="Roboto Mono"/>
          <w:color w:val="188038"/>
          <w:sz w:val="20"/>
          <w:szCs w:val="20"/>
        </w:rPr>
      </w:pPr>
      <w:r w:rsidDel="00000000" w:rsidR="00000000" w:rsidRPr="00000000">
        <w:rPr>
          <w:sz w:val="20"/>
          <w:szCs w:val="20"/>
          <w:rtl w:val="0"/>
        </w:rPr>
        <w:t xml:space="preserve">Exemple :</w:t>
        <w:br w:type="textWrapping"/>
        <w:t xml:space="preserve">html</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&lt;main&gt;</w:t>
      </w:r>
    </w:p>
    <w:p w:rsidR="00000000" w:rsidDel="00000000" w:rsidP="00000000" w:rsidRDefault="00000000" w:rsidRPr="00000000" w14:paraId="0000008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 class="blog"&gt;</w:t>
      </w:r>
    </w:p>
    <w:p w:rsidR="00000000" w:rsidDel="00000000" w:rsidP="00000000" w:rsidRDefault="00000000" w:rsidRPr="00000000" w14:paraId="0000008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&lt;article&gt;</w:t>
      </w:r>
    </w:p>
    <w:p w:rsidR="00000000" w:rsidDel="00000000" w:rsidP="00000000" w:rsidRDefault="00000000" w:rsidRPr="00000000" w14:paraId="0000008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&lt;h2&gt;Article 1&lt;/h2&gt;</w:t>
      </w:r>
    </w:p>
    <w:p w:rsidR="00000000" w:rsidDel="00000000" w:rsidP="00000000" w:rsidRDefault="00000000" w:rsidRPr="00000000" w14:paraId="0000008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&lt;p&gt;Contenu de l'article...&lt;/p&gt;</w:t>
      </w:r>
    </w:p>
    <w:p w:rsidR="00000000" w:rsidDel="00000000" w:rsidP="00000000" w:rsidRDefault="00000000" w:rsidRPr="00000000" w14:paraId="0000008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&lt;/article&gt;</w:t>
      </w:r>
    </w:p>
    <w:p w:rsidR="00000000" w:rsidDel="00000000" w:rsidP="00000000" w:rsidRDefault="00000000" w:rsidRPr="00000000" w14:paraId="0000008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&lt;article&gt;</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&lt;h2&gt;Article 2&lt;/h2&gt;</w:t>
      </w:r>
    </w:p>
    <w:p w:rsidR="00000000" w:rsidDel="00000000" w:rsidP="00000000" w:rsidRDefault="00000000" w:rsidRPr="00000000" w14:paraId="0000008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&lt;p&gt;Contenu de l'article...&lt;/p&gt;</w:t>
      </w:r>
    </w:p>
    <w:p w:rsidR="00000000" w:rsidDel="00000000" w:rsidP="00000000" w:rsidRDefault="00000000" w:rsidRPr="00000000" w14:paraId="0000008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&lt;/article&gt;</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&lt;/section&gt;</w:t>
      </w:r>
    </w:p>
    <w:p w:rsidR="00000000" w:rsidDel="00000000" w:rsidP="00000000" w:rsidRDefault="00000000" w:rsidRPr="00000000" w14:paraId="0000008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&lt;aside&gt;</w:t>
      </w:r>
    </w:p>
    <w:p w:rsidR="00000000" w:rsidDel="00000000" w:rsidP="00000000" w:rsidRDefault="00000000" w:rsidRPr="00000000" w14:paraId="0000008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&lt;h2&gt;Sidebar&lt;/h2&gt;</w:t>
      </w:r>
    </w:p>
    <w:p w:rsidR="00000000" w:rsidDel="00000000" w:rsidP="00000000" w:rsidRDefault="00000000" w:rsidRPr="00000000" w14:paraId="0000008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&lt;p&gt;Contenu de la barre latérale...&lt;/p&gt;</w:t>
      </w:r>
    </w:p>
    <w:p w:rsidR="00000000" w:rsidDel="00000000" w:rsidP="00000000" w:rsidRDefault="00000000" w:rsidRPr="00000000" w14:paraId="0000009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&lt;/aside&gt;</w:t>
      </w:r>
    </w:p>
    <w:p w:rsidR="00000000" w:rsidDel="00000000" w:rsidP="00000000" w:rsidRDefault="00000000" w:rsidRPr="00000000" w14:paraId="0000009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&lt;/main&gt;</w:t>
      </w:r>
    </w:p>
    <w:p w:rsidR="00000000" w:rsidDel="00000000" w:rsidP="00000000" w:rsidRDefault="00000000" w:rsidRPr="00000000" w14:paraId="00000092">
      <w:pPr>
        <w:numPr>
          <w:ilvl w:val="1"/>
          <w:numId w:val="4"/>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93">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Styles partagés avec </w:t>
      </w:r>
      <w:r w:rsidDel="00000000" w:rsidR="00000000" w:rsidRPr="00000000">
        <w:rPr>
          <w:rFonts w:ascii="Roboto Mono" w:cs="Roboto Mono" w:eastAsia="Roboto Mono" w:hAnsi="Roboto Mono"/>
          <w:b w:val="1"/>
          <w:color w:val="188038"/>
          <w:sz w:val="20"/>
          <w:szCs w:val="20"/>
          <w:rtl w:val="0"/>
        </w:rPr>
        <w:t xml:space="preserve">web-arena.css</w:t>
      </w:r>
      <w:r w:rsidDel="00000000" w:rsidR="00000000" w:rsidRPr="00000000">
        <w:rPr>
          <w:sz w:val="20"/>
          <w:szCs w:val="20"/>
          <w:rtl w:val="0"/>
        </w:rPr>
        <w:t xml:space="preserve"> :</w:t>
      </w:r>
    </w:p>
    <w:p w:rsidR="00000000" w:rsidDel="00000000" w:rsidP="00000000" w:rsidRDefault="00000000" w:rsidRPr="00000000" w14:paraId="00000094">
      <w:pPr>
        <w:rPr>
          <w:rFonts w:ascii="Roboto Mono" w:cs="Roboto Mono" w:eastAsia="Roboto Mono" w:hAnsi="Roboto Mono"/>
          <w:color w:val="188038"/>
          <w:sz w:val="20"/>
          <w:szCs w:val="20"/>
        </w:rPr>
      </w:pPr>
      <w:r w:rsidDel="00000000" w:rsidR="00000000" w:rsidRPr="00000000">
        <w:rPr>
          <w:sz w:val="20"/>
          <w:szCs w:val="20"/>
          <w:rtl w:val="0"/>
        </w:rPr>
        <w:t xml:space="preserve">Ajoutez des styles spécifiques pour les colonnes :</w:t>
        <w:br w:type="textWrapping"/>
        <w:t xml:space="preserve">css</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main {</w:t>
      </w:r>
    </w:p>
    <w:p w:rsidR="00000000" w:rsidDel="00000000" w:rsidP="00000000" w:rsidRDefault="00000000" w:rsidRPr="00000000" w14:paraId="0000009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display: flex;</w:t>
      </w:r>
    </w:p>
    <w:p w:rsidR="00000000" w:rsidDel="00000000" w:rsidP="00000000" w:rsidRDefault="00000000" w:rsidRPr="00000000" w14:paraId="0000009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9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section.blog {</w:t>
      </w:r>
    </w:p>
    <w:p w:rsidR="00000000" w:rsidDel="00000000" w:rsidP="00000000" w:rsidRDefault="00000000" w:rsidRPr="00000000" w14:paraId="0000009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flex: 2;</w:t>
      </w:r>
    </w:p>
    <w:p w:rsidR="00000000" w:rsidDel="00000000" w:rsidP="00000000" w:rsidRDefault="00000000" w:rsidRPr="00000000" w14:paraId="0000009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margin-right: 20px;</w:t>
      </w:r>
    </w:p>
    <w:p w:rsidR="00000000" w:rsidDel="00000000" w:rsidP="00000000" w:rsidRDefault="00000000" w:rsidRPr="00000000" w14:paraId="0000009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9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aside {</w:t>
      </w:r>
    </w:p>
    <w:p w:rsidR="00000000" w:rsidDel="00000000" w:rsidP="00000000" w:rsidRDefault="00000000" w:rsidRPr="00000000" w14:paraId="0000009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flex: 1;</w:t>
      </w:r>
    </w:p>
    <w:p w:rsidR="00000000" w:rsidDel="00000000" w:rsidP="00000000" w:rsidRDefault="00000000" w:rsidRPr="00000000" w14:paraId="0000009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9E">
      <w:pPr>
        <w:numPr>
          <w:ilvl w:val="1"/>
          <w:numId w:val="4"/>
        </w:numPr>
        <w:spacing w:after="240" w:before="240" w:lineRule="auto"/>
        <w:ind w:left="1440" w:hanging="360"/>
        <w:rPr>
          <w:sz w:val="20"/>
          <w:szCs w:val="20"/>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0"/>
          <w:szCs w:val="20"/>
        </w:rPr>
      </w:pPr>
      <w:bookmarkStart w:colFirst="0" w:colLast="0" w:name="_k1uyege96s7c" w:id="4"/>
      <w:bookmarkEnd w:id="4"/>
      <w:r w:rsidDel="00000000" w:rsidR="00000000" w:rsidRPr="00000000">
        <w:rPr>
          <w:b w:val="1"/>
          <w:color w:val="000000"/>
          <w:sz w:val="20"/>
          <w:szCs w:val="20"/>
          <w:rtl w:val="0"/>
        </w:rPr>
        <w:t xml:space="preserve">5 - Mise à jour de l'index</w:t>
      </w:r>
    </w:p>
    <w:p w:rsidR="00000000" w:rsidDel="00000000" w:rsidP="00000000" w:rsidRDefault="00000000" w:rsidRPr="00000000" w14:paraId="000000A0">
      <w:pPr>
        <w:numPr>
          <w:ilvl w:val="0"/>
          <w:numId w:val="3"/>
        </w:numPr>
        <w:spacing w:after="240" w:before="240" w:lineRule="auto"/>
        <w:ind w:left="720" w:hanging="360"/>
        <w:rPr>
          <w:sz w:val="20"/>
          <w:szCs w:val="20"/>
        </w:rPr>
      </w:pPr>
      <w:r w:rsidDel="00000000" w:rsidR="00000000" w:rsidRPr="00000000">
        <w:rPr>
          <w:sz w:val="20"/>
          <w:szCs w:val="20"/>
          <w:rtl w:val="0"/>
        </w:rPr>
        <w:t xml:space="preserve">Mettez à jour la page </w:t>
      </w:r>
      <w:r w:rsidDel="00000000" w:rsidR="00000000" w:rsidRPr="00000000">
        <w:rPr>
          <w:rFonts w:ascii="Roboto Mono" w:cs="Roboto Mono" w:eastAsia="Roboto Mono" w:hAnsi="Roboto Mono"/>
          <w:color w:val="188038"/>
          <w:sz w:val="20"/>
          <w:szCs w:val="20"/>
          <w:rtl w:val="0"/>
        </w:rPr>
        <w:t xml:space="preserve">index.html</w:t>
      </w:r>
      <w:r w:rsidDel="00000000" w:rsidR="00000000" w:rsidRPr="00000000">
        <w:rPr>
          <w:sz w:val="20"/>
          <w:szCs w:val="20"/>
          <w:rtl w:val="0"/>
        </w:rPr>
        <w:t xml:space="preserve"> de votre dépôt GitHub pour inclure les nouveaux liens vers les pages créées (</w:t>
      </w:r>
      <w:r w:rsidDel="00000000" w:rsidR="00000000" w:rsidRPr="00000000">
        <w:rPr>
          <w:rFonts w:ascii="Roboto Mono" w:cs="Roboto Mono" w:eastAsia="Roboto Mono" w:hAnsi="Roboto Mono"/>
          <w:color w:val="188038"/>
          <w:sz w:val="20"/>
          <w:szCs w:val="20"/>
          <w:rtl w:val="0"/>
        </w:rPr>
        <w:t xml:space="preserve">about-us.html</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blog.html</w:t>
      </w:r>
      <w:r w:rsidDel="00000000" w:rsidR="00000000" w:rsidRPr="00000000">
        <w:rPr>
          <w:sz w:val="20"/>
          <w:szCs w:val="20"/>
          <w:rtl w:val="0"/>
        </w:rPr>
        <w:t xml:space="preserve">, etc.).</w:t>
      </w:r>
    </w:p>
    <w:p w:rsidR="00000000" w:rsidDel="00000000" w:rsidP="00000000" w:rsidRDefault="00000000" w:rsidRPr="00000000" w14:paraId="000000A1">
      <w:pPr>
        <w:pStyle w:val="Heading3"/>
        <w:keepNext w:val="0"/>
        <w:keepLines w:val="0"/>
        <w:spacing w:before="280" w:lineRule="auto"/>
        <w:rPr>
          <w:b w:val="1"/>
          <w:color w:val="000000"/>
          <w:sz w:val="20"/>
          <w:szCs w:val="20"/>
        </w:rPr>
      </w:pPr>
      <w:bookmarkStart w:colFirst="0" w:colLast="0" w:name="_ttkbs6vnzpjj" w:id="5"/>
      <w:bookmarkEnd w:id="5"/>
      <w:r w:rsidDel="00000000" w:rsidR="00000000" w:rsidRPr="00000000">
        <w:rPr>
          <w:b w:val="1"/>
          <w:color w:val="000000"/>
          <w:sz w:val="20"/>
          <w:szCs w:val="20"/>
          <w:rtl w:val="0"/>
        </w:rPr>
        <w:t xml:space="preserve">6 - Vérifications</w:t>
      </w:r>
    </w:p>
    <w:p w:rsidR="00000000" w:rsidDel="00000000" w:rsidP="00000000" w:rsidRDefault="00000000" w:rsidRPr="00000000" w14:paraId="000000A2">
      <w:pPr>
        <w:numPr>
          <w:ilvl w:val="0"/>
          <w:numId w:val="5"/>
        </w:numPr>
        <w:spacing w:after="240" w:before="240" w:lineRule="auto"/>
        <w:ind w:left="720" w:hanging="360"/>
        <w:rPr>
          <w:sz w:val="20"/>
          <w:szCs w:val="20"/>
        </w:rPr>
      </w:pPr>
      <w:r w:rsidDel="00000000" w:rsidR="00000000" w:rsidRPr="00000000">
        <w:rPr>
          <w:sz w:val="20"/>
          <w:szCs w:val="20"/>
          <w:rtl w:val="0"/>
        </w:rPr>
        <w:t xml:space="preserve">Utilisez le validateur W3C pour vérifier vos fichiers HTML et CSS et corrigez les erreurs éventuelles :</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Validator W3C</w:t>
        </w:r>
      </w:hyperlink>
      <w:r w:rsidDel="00000000" w:rsidR="00000000" w:rsidRPr="00000000">
        <w:rPr>
          <w:sz w:val="20"/>
          <w:szCs w:val="20"/>
          <w:rtl w:val="0"/>
        </w:rPr>
        <w:t xml:space="preserve">.</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validator.w3.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