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648" w:rsidRPr="00B15648" w:rsidRDefault="007126C2" w:rsidP="00B15648">
      <w:pPr>
        <w:pStyle w:val="Heading1"/>
        <w:numPr>
          <w:ilvl w:val="1"/>
          <w:numId w:val="23"/>
        </w:numPr>
        <w:tabs>
          <w:tab w:val="left" w:pos="1670"/>
        </w:tabs>
        <w:spacing w:line="360" w:lineRule="auto"/>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INTRODUCTION</w:t>
      </w:r>
    </w:p>
    <w:p w:rsidR="00B15648" w:rsidRDefault="007126C2" w:rsidP="00B15648">
      <w:pPr>
        <w:pStyle w:val="Heading1"/>
        <w:tabs>
          <w:tab w:val="left" w:pos="1670"/>
        </w:tabs>
        <w:spacing w:line="360" w:lineRule="auto"/>
        <w:ind w:left="0" w:firstLine="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The emergence of online shopping as we know today developed with the emergence of the</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Internet. Initially, this platform only functioned as an advertising tool for companies, providing</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information about its products. It quickly moved on from this simple utility to actual online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shopping</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transaction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due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development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interactive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Web</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pages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secure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transmissions.</w:t>
      </w:r>
    </w:p>
    <w:p w:rsidR="00B15648" w:rsidRPr="00896F0C" w:rsidRDefault="00B15648" w:rsidP="00B15648">
      <w:pPr>
        <w:pStyle w:val="Heading1"/>
        <w:tabs>
          <w:tab w:val="left" w:pos="1670"/>
        </w:tabs>
        <w:spacing w:line="360" w:lineRule="auto"/>
        <w:ind w:left="0" w:firstLine="0"/>
        <w:jc w:val="both"/>
        <w:rPr>
          <w:rFonts w:asciiTheme="minorHAnsi" w:hAnsiTheme="minorHAnsi" w:cstheme="minorHAnsi"/>
          <w:color w:val="000000" w:themeColor="text1"/>
          <w:w w:val="105"/>
          <w:sz w:val="24"/>
          <w:szCs w:val="24"/>
        </w:rPr>
      </w:pPr>
    </w:p>
    <w:p w:rsidR="004B5513" w:rsidRPr="00896F0C" w:rsidRDefault="007126C2" w:rsidP="00B15648">
      <w:pPr>
        <w:pStyle w:val="Heading1"/>
        <w:tabs>
          <w:tab w:val="left" w:pos="1670"/>
        </w:tabs>
        <w:spacing w:line="360" w:lineRule="auto"/>
        <w:ind w:left="0" w:firstLine="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7"/>
          <w:sz w:val="24"/>
          <w:szCs w:val="24"/>
        </w:rPr>
        <w:t xml:space="preserve"> </w:t>
      </w:r>
      <w:r w:rsidRPr="00896F0C">
        <w:rPr>
          <w:rFonts w:asciiTheme="minorHAnsi" w:hAnsiTheme="minorHAnsi" w:cstheme="minorHAnsi"/>
          <w:color w:val="000000" w:themeColor="text1"/>
          <w:sz w:val="24"/>
          <w:szCs w:val="24"/>
        </w:rPr>
        <w:t>term</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e-commerce</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is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widely</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used</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today.</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It</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is</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an</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upcoming,</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fast</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spreading</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way</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doing</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business</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extending</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to</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a</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larger</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audience</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base</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than</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traditional</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retail.</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E-commerce</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is</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exchange of goods and services enabled through an electronic method. E-</w:t>
      </w:r>
      <w:proofErr w:type="gramStart"/>
      <w:r w:rsidRPr="00896F0C">
        <w:rPr>
          <w:rFonts w:asciiTheme="minorHAnsi" w:hAnsiTheme="minorHAnsi" w:cstheme="minorHAnsi"/>
          <w:color w:val="000000" w:themeColor="text1"/>
          <w:w w:val="105"/>
          <w:sz w:val="24"/>
          <w:szCs w:val="24"/>
        </w:rPr>
        <w:t>Commerce,</w:t>
      </w:r>
      <w:proofErr w:type="gramEnd"/>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comprises of various categories such as Business to Business, Business to Consumer,</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Consumer</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Business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Consumer</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Consumer.</w:t>
      </w:r>
    </w:p>
    <w:p w:rsidR="00B15648" w:rsidRDefault="007126C2" w:rsidP="00B15648">
      <w:pPr>
        <w:pStyle w:val="Heading1"/>
        <w:tabs>
          <w:tab w:val="left" w:pos="1670"/>
        </w:tabs>
        <w:spacing w:line="360" w:lineRule="auto"/>
        <w:ind w:left="0" w:firstLine="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sz w:val="24"/>
          <w:szCs w:val="24"/>
        </w:rPr>
        <w:t>E-shopping</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is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a</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form</w:t>
      </w:r>
      <w:r w:rsidRPr="00896F0C">
        <w:rPr>
          <w:rFonts w:asciiTheme="minorHAnsi" w:hAnsiTheme="minorHAnsi" w:cstheme="minorHAnsi"/>
          <w:color w:val="000000" w:themeColor="text1"/>
          <w:spacing w:val="5"/>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electronic</w:t>
      </w:r>
      <w:r w:rsidRPr="00896F0C">
        <w:rPr>
          <w:rFonts w:asciiTheme="minorHAnsi" w:hAnsiTheme="minorHAnsi" w:cstheme="minorHAnsi"/>
          <w:color w:val="000000" w:themeColor="text1"/>
          <w:spacing w:val="17"/>
          <w:sz w:val="24"/>
          <w:szCs w:val="24"/>
        </w:rPr>
        <w:t xml:space="preserve"> </w:t>
      </w:r>
      <w:r w:rsidRPr="00896F0C">
        <w:rPr>
          <w:rFonts w:asciiTheme="minorHAnsi" w:hAnsiTheme="minorHAnsi" w:cstheme="minorHAnsi"/>
          <w:color w:val="000000" w:themeColor="text1"/>
          <w:sz w:val="24"/>
          <w:szCs w:val="24"/>
        </w:rPr>
        <w:t>commerce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which</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allows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consumers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to</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directly</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buy</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goods</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or</w:t>
      </w:r>
      <w:r w:rsidRPr="00896F0C">
        <w:rPr>
          <w:rFonts w:asciiTheme="minorHAnsi" w:hAnsiTheme="minorHAnsi" w:cstheme="minorHAnsi"/>
          <w:color w:val="000000" w:themeColor="text1"/>
          <w:spacing w:val="5"/>
          <w:sz w:val="24"/>
          <w:szCs w:val="24"/>
        </w:rPr>
        <w:t xml:space="preserve"> </w:t>
      </w:r>
      <w:r w:rsidRPr="00896F0C">
        <w:rPr>
          <w:rFonts w:asciiTheme="minorHAnsi" w:hAnsiTheme="minorHAnsi" w:cstheme="minorHAnsi"/>
          <w:color w:val="000000" w:themeColor="text1"/>
          <w:sz w:val="24"/>
          <w:szCs w:val="24"/>
        </w:rPr>
        <w:t>services</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from</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a</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seller</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over</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Internet</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using</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a</w:t>
      </w:r>
      <w:r w:rsidRPr="00896F0C">
        <w:rPr>
          <w:rFonts w:asciiTheme="minorHAnsi" w:hAnsiTheme="minorHAnsi" w:cstheme="minorHAnsi"/>
          <w:color w:val="000000" w:themeColor="text1"/>
          <w:spacing w:val="17"/>
          <w:sz w:val="24"/>
          <w:szCs w:val="24"/>
        </w:rPr>
        <w:t xml:space="preserve"> </w:t>
      </w:r>
      <w:r w:rsidRPr="00896F0C">
        <w:rPr>
          <w:rFonts w:asciiTheme="minorHAnsi" w:hAnsiTheme="minorHAnsi" w:cstheme="minorHAnsi"/>
          <w:color w:val="000000" w:themeColor="text1"/>
          <w:sz w:val="24"/>
          <w:szCs w:val="24"/>
        </w:rPr>
        <w:t>web</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browser.</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Consumers</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find</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a</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product</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interest</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by</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visiting</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website</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3"/>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retailer</w:t>
      </w:r>
      <w:r w:rsidRPr="00896F0C">
        <w:rPr>
          <w:rFonts w:asciiTheme="minorHAnsi" w:hAnsiTheme="minorHAnsi" w:cstheme="minorHAnsi"/>
          <w:color w:val="000000" w:themeColor="text1"/>
          <w:spacing w:val="5"/>
          <w:sz w:val="24"/>
          <w:szCs w:val="24"/>
        </w:rPr>
        <w:t xml:space="preserve"> </w:t>
      </w:r>
      <w:r w:rsidRPr="00896F0C">
        <w:rPr>
          <w:rFonts w:asciiTheme="minorHAnsi" w:hAnsiTheme="minorHAnsi" w:cstheme="minorHAnsi"/>
          <w:color w:val="000000" w:themeColor="text1"/>
          <w:sz w:val="24"/>
          <w:szCs w:val="24"/>
        </w:rPr>
        <w:t>directly</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or</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by</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searching</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among</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alternative</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vendors</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using</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a</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shopping</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search</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engine,</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which</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displays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same</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product’s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availability</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pricing</w:t>
      </w:r>
      <w:r w:rsidRPr="00896F0C">
        <w:rPr>
          <w:rFonts w:asciiTheme="minorHAnsi" w:hAnsiTheme="minorHAnsi" w:cstheme="minorHAnsi"/>
          <w:color w:val="000000" w:themeColor="text1"/>
          <w:spacing w:val="-12"/>
          <w:w w:val="105"/>
          <w:sz w:val="24"/>
          <w:szCs w:val="24"/>
        </w:rPr>
        <w:t xml:space="preserve"> </w:t>
      </w:r>
      <w:r w:rsidRPr="00896F0C">
        <w:rPr>
          <w:rFonts w:asciiTheme="minorHAnsi" w:hAnsiTheme="minorHAnsi" w:cstheme="minorHAnsi"/>
          <w:color w:val="000000" w:themeColor="text1"/>
          <w:w w:val="105"/>
          <w:sz w:val="24"/>
          <w:szCs w:val="24"/>
        </w:rPr>
        <w:t>at</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different</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e-retailers.</w:t>
      </w:r>
    </w:p>
    <w:p w:rsidR="00B15648" w:rsidRPr="00896F0C" w:rsidRDefault="00B15648" w:rsidP="00B15648">
      <w:pPr>
        <w:pStyle w:val="Heading1"/>
        <w:tabs>
          <w:tab w:val="left" w:pos="1670"/>
        </w:tabs>
        <w:spacing w:line="360" w:lineRule="auto"/>
        <w:ind w:left="0" w:firstLine="0"/>
        <w:jc w:val="both"/>
        <w:rPr>
          <w:rFonts w:asciiTheme="minorHAnsi" w:hAnsiTheme="minorHAnsi" w:cstheme="minorHAnsi"/>
          <w:color w:val="000000" w:themeColor="text1"/>
          <w:w w:val="105"/>
          <w:sz w:val="24"/>
          <w:szCs w:val="24"/>
        </w:rPr>
      </w:pPr>
    </w:p>
    <w:p w:rsidR="007126C2" w:rsidRPr="00896F0C" w:rsidRDefault="007126C2" w:rsidP="00B15648">
      <w:pPr>
        <w:pStyle w:val="BodyText"/>
        <w:spacing w:before="42" w:line="360" w:lineRule="auto"/>
        <w:ind w:right="27"/>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Consumers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may</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choose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different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ways</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pay</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for</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their</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ecommerce</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transactions</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based</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on</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their preference. This may be driven by convenience, availability, security or for other</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reasons. There are various ways of making payments through electronic modes such as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electronic wallets, smart cards, software</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wallets, credit</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cards, debit</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cards, net banking</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 xml:space="preserve">more. This mode of payment, without using cash or </w:t>
      </w:r>
      <w:proofErr w:type="spellStart"/>
      <w:r w:rsidRPr="00896F0C">
        <w:rPr>
          <w:rFonts w:asciiTheme="minorHAnsi" w:hAnsiTheme="minorHAnsi" w:cstheme="minorHAnsi"/>
          <w:color w:val="000000" w:themeColor="text1"/>
          <w:w w:val="105"/>
          <w:sz w:val="24"/>
          <w:szCs w:val="24"/>
        </w:rPr>
        <w:t>cheque</w:t>
      </w:r>
      <w:proofErr w:type="spellEnd"/>
      <w:r w:rsidRPr="00896F0C">
        <w:rPr>
          <w:rFonts w:asciiTheme="minorHAnsi" w:hAnsiTheme="minorHAnsi" w:cstheme="minorHAnsi"/>
          <w:color w:val="000000" w:themeColor="text1"/>
          <w:w w:val="105"/>
          <w:sz w:val="24"/>
          <w:szCs w:val="24"/>
        </w:rPr>
        <w:t>, is called an e-commerce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system</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is</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also</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known</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as</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online</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or</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electronic</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systems.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growing</w:t>
      </w:r>
      <w:r w:rsidRPr="00896F0C">
        <w:rPr>
          <w:rFonts w:asciiTheme="minorHAnsi" w:hAnsiTheme="minorHAnsi" w:cstheme="minorHAnsi"/>
          <w:color w:val="000000" w:themeColor="text1"/>
          <w:spacing w:val="-44"/>
          <w:w w:val="105"/>
          <w:sz w:val="24"/>
          <w:szCs w:val="24"/>
        </w:rPr>
        <w:t xml:space="preserve"> </w:t>
      </w:r>
      <w:r w:rsidRPr="00896F0C">
        <w:rPr>
          <w:rFonts w:asciiTheme="minorHAnsi" w:hAnsiTheme="minorHAnsi" w:cstheme="minorHAnsi"/>
          <w:color w:val="000000" w:themeColor="text1"/>
          <w:sz w:val="24"/>
          <w:szCs w:val="24"/>
        </w:rPr>
        <w:t>use</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internet-based</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banking</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shopping</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has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seen</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7"/>
          <w:sz w:val="24"/>
          <w:szCs w:val="24"/>
        </w:rPr>
        <w:t xml:space="preserve"> </w:t>
      </w:r>
      <w:r w:rsidRPr="00896F0C">
        <w:rPr>
          <w:rFonts w:asciiTheme="minorHAnsi" w:hAnsiTheme="minorHAnsi" w:cstheme="minorHAnsi"/>
          <w:color w:val="000000" w:themeColor="text1"/>
          <w:sz w:val="24"/>
          <w:szCs w:val="24"/>
        </w:rPr>
        <w:t>growth</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various</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e-commerce.</w:t>
      </w:r>
      <w:r w:rsidRPr="00896F0C">
        <w:rPr>
          <w:rFonts w:asciiTheme="minorHAnsi" w:hAnsiTheme="minorHAnsi" w:cstheme="minorHAnsi"/>
          <w:color w:val="000000" w:themeColor="text1"/>
          <w:w w:val="105"/>
          <w:sz w:val="24"/>
          <w:szCs w:val="24"/>
        </w:rPr>
        <w:t xml:space="preserve"> Payment systems and technology has been developed to increase, improve and provide</w:t>
      </w:r>
      <w:r w:rsidRPr="00896F0C">
        <w:rPr>
          <w:rFonts w:asciiTheme="minorHAnsi" w:hAnsiTheme="minorHAnsi" w:cstheme="minorHAnsi"/>
          <w:color w:val="000000" w:themeColor="text1"/>
          <w:spacing w:val="-46"/>
          <w:w w:val="105"/>
          <w:sz w:val="24"/>
          <w:szCs w:val="24"/>
        </w:rPr>
        <w:t xml:space="preserve"> </w:t>
      </w:r>
      <w:r w:rsidRPr="00896F0C">
        <w:rPr>
          <w:rFonts w:asciiTheme="minorHAnsi" w:hAnsiTheme="minorHAnsi" w:cstheme="minorHAnsi"/>
          <w:color w:val="000000" w:themeColor="text1"/>
          <w:sz w:val="24"/>
          <w:szCs w:val="24"/>
        </w:rPr>
        <w:t>secure e-payment transactions. Paperless e-commerce payments have revolutionized the</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payment</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processing</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by</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reducing</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paper</w:t>
      </w:r>
      <w:r w:rsidRPr="00896F0C">
        <w:rPr>
          <w:rFonts w:asciiTheme="minorHAnsi" w:hAnsiTheme="minorHAnsi" w:cstheme="minorHAnsi"/>
          <w:color w:val="000000" w:themeColor="text1"/>
          <w:spacing w:val="7"/>
          <w:sz w:val="24"/>
          <w:szCs w:val="24"/>
        </w:rPr>
        <w:t xml:space="preserve"> </w:t>
      </w:r>
      <w:r w:rsidRPr="00896F0C">
        <w:rPr>
          <w:rFonts w:asciiTheme="minorHAnsi" w:hAnsiTheme="minorHAnsi" w:cstheme="minorHAnsi"/>
          <w:color w:val="000000" w:themeColor="text1"/>
          <w:sz w:val="24"/>
          <w:szCs w:val="24"/>
        </w:rPr>
        <w:t>work,</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transaction</w:t>
      </w:r>
      <w:r w:rsidRPr="00896F0C">
        <w:rPr>
          <w:rFonts w:asciiTheme="minorHAnsi" w:hAnsiTheme="minorHAnsi" w:cstheme="minorHAnsi"/>
          <w:color w:val="000000" w:themeColor="text1"/>
          <w:spacing w:val="19"/>
          <w:sz w:val="24"/>
          <w:szCs w:val="24"/>
        </w:rPr>
        <w:t xml:space="preserve"> </w:t>
      </w:r>
      <w:r w:rsidRPr="00896F0C">
        <w:rPr>
          <w:rFonts w:asciiTheme="minorHAnsi" w:hAnsiTheme="minorHAnsi" w:cstheme="minorHAnsi"/>
          <w:color w:val="000000" w:themeColor="text1"/>
          <w:sz w:val="24"/>
          <w:szCs w:val="24"/>
        </w:rPr>
        <w:t>costs,</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personnel</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cost The systems</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are</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user-friendly</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consume</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less</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time</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than</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manual</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processing</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help</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businesses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extend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their</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market reach.</w:t>
      </w:r>
    </w:p>
    <w:p w:rsidR="00DC3C10" w:rsidRDefault="00DC3C10" w:rsidP="00B15648">
      <w:pPr>
        <w:pStyle w:val="BodyText"/>
        <w:spacing w:before="42" w:line="360" w:lineRule="auto"/>
        <w:ind w:right="27" w:firstLine="1710"/>
        <w:jc w:val="both"/>
        <w:rPr>
          <w:rFonts w:asciiTheme="minorHAnsi" w:hAnsiTheme="minorHAnsi" w:cstheme="minorHAnsi"/>
          <w:color w:val="000000" w:themeColor="text1"/>
          <w:w w:val="105"/>
          <w:sz w:val="24"/>
          <w:szCs w:val="24"/>
        </w:rPr>
      </w:pPr>
    </w:p>
    <w:p w:rsidR="0046073A" w:rsidRPr="00896F0C" w:rsidRDefault="0046073A" w:rsidP="00B15648">
      <w:pPr>
        <w:pStyle w:val="BodyText"/>
        <w:spacing w:before="42" w:line="360" w:lineRule="auto"/>
        <w:ind w:right="27" w:firstLine="1710"/>
        <w:jc w:val="both"/>
        <w:rPr>
          <w:rFonts w:asciiTheme="minorHAnsi" w:hAnsiTheme="minorHAnsi" w:cstheme="minorHAnsi"/>
          <w:color w:val="000000" w:themeColor="text1"/>
          <w:w w:val="105"/>
          <w:sz w:val="24"/>
          <w:szCs w:val="24"/>
        </w:rPr>
      </w:pPr>
    </w:p>
    <w:p w:rsidR="00B15648" w:rsidRPr="00B15648" w:rsidRDefault="00F61644" w:rsidP="00B15648">
      <w:pPr>
        <w:pStyle w:val="BodyText"/>
        <w:numPr>
          <w:ilvl w:val="1"/>
          <w:numId w:val="1"/>
        </w:numPr>
        <w:spacing w:before="42" w:line="360" w:lineRule="auto"/>
        <w:ind w:right="27"/>
        <w:jc w:val="both"/>
        <w:rPr>
          <w:rFonts w:asciiTheme="minorHAnsi" w:hAnsiTheme="minorHAnsi" w:cstheme="minorHAnsi"/>
          <w:b/>
          <w:color w:val="000000" w:themeColor="text1"/>
          <w:spacing w:val="-7"/>
          <w:sz w:val="28"/>
          <w:szCs w:val="24"/>
        </w:rPr>
      </w:pPr>
      <w:r w:rsidRPr="00896F0C">
        <w:rPr>
          <w:rFonts w:asciiTheme="minorHAnsi" w:hAnsiTheme="minorHAnsi" w:cstheme="minorHAnsi"/>
          <w:b/>
          <w:color w:val="000000" w:themeColor="text1"/>
          <w:spacing w:val="-7"/>
          <w:sz w:val="28"/>
          <w:szCs w:val="24"/>
        </w:rPr>
        <w:t xml:space="preserve"> </w:t>
      </w:r>
      <w:r w:rsidR="007126C2" w:rsidRPr="00896F0C">
        <w:rPr>
          <w:rFonts w:asciiTheme="minorHAnsi" w:hAnsiTheme="minorHAnsi" w:cstheme="minorHAnsi"/>
          <w:b/>
          <w:color w:val="000000" w:themeColor="text1"/>
          <w:spacing w:val="-7"/>
          <w:sz w:val="28"/>
          <w:szCs w:val="24"/>
        </w:rPr>
        <w:t>STATEMENT</w:t>
      </w:r>
      <w:r w:rsidR="007126C2" w:rsidRPr="00896F0C">
        <w:rPr>
          <w:rFonts w:asciiTheme="minorHAnsi" w:hAnsiTheme="minorHAnsi" w:cstheme="minorHAnsi"/>
          <w:b/>
          <w:color w:val="000000" w:themeColor="text1"/>
          <w:spacing w:val="-29"/>
          <w:sz w:val="28"/>
          <w:szCs w:val="24"/>
        </w:rPr>
        <w:t xml:space="preserve"> </w:t>
      </w:r>
      <w:r w:rsidR="007126C2" w:rsidRPr="00896F0C">
        <w:rPr>
          <w:rFonts w:asciiTheme="minorHAnsi" w:hAnsiTheme="minorHAnsi" w:cstheme="minorHAnsi"/>
          <w:b/>
          <w:color w:val="000000" w:themeColor="text1"/>
          <w:spacing w:val="-7"/>
          <w:sz w:val="28"/>
          <w:szCs w:val="24"/>
        </w:rPr>
        <w:t>OF</w:t>
      </w:r>
      <w:r w:rsidR="007126C2" w:rsidRPr="00896F0C">
        <w:rPr>
          <w:rFonts w:asciiTheme="minorHAnsi" w:hAnsiTheme="minorHAnsi" w:cstheme="minorHAnsi"/>
          <w:b/>
          <w:color w:val="000000" w:themeColor="text1"/>
          <w:spacing w:val="-25"/>
          <w:sz w:val="28"/>
          <w:szCs w:val="24"/>
        </w:rPr>
        <w:t xml:space="preserve"> </w:t>
      </w:r>
      <w:r w:rsidR="007126C2" w:rsidRPr="00896F0C">
        <w:rPr>
          <w:rFonts w:asciiTheme="minorHAnsi" w:hAnsiTheme="minorHAnsi" w:cstheme="minorHAnsi"/>
          <w:b/>
          <w:color w:val="000000" w:themeColor="text1"/>
          <w:spacing w:val="-7"/>
          <w:sz w:val="28"/>
          <w:szCs w:val="24"/>
        </w:rPr>
        <w:t>THE</w:t>
      </w:r>
      <w:r w:rsidR="007126C2" w:rsidRPr="00896F0C">
        <w:rPr>
          <w:rFonts w:asciiTheme="minorHAnsi" w:hAnsiTheme="minorHAnsi" w:cstheme="minorHAnsi"/>
          <w:b/>
          <w:color w:val="000000" w:themeColor="text1"/>
          <w:spacing w:val="-23"/>
          <w:sz w:val="28"/>
          <w:szCs w:val="24"/>
        </w:rPr>
        <w:t xml:space="preserve"> </w:t>
      </w:r>
      <w:r w:rsidR="007126C2" w:rsidRPr="00896F0C">
        <w:rPr>
          <w:rFonts w:asciiTheme="minorHAnsi" w:hAnsiTheme="minorHAnsi" w:cstheme="minorHAnsi"/>
          <w:b/>
          <w:color w:val="000000" w:themeColor="text1"/>
          <w:spacing w:val="-7"/>
          <w:sz w:val="28"/>
          <w:szCs w:val="24"/>
        </w:rPr>
        <w:t>PROBLE</w:t>
      </w:r>
      <w:r w:rsidR="00137EC2" w:rsidRPr="00896F0C">
        <w:rPr>
          <w:rFonts w:asciiTheme="minorHAnsi" w:hAnsiTheme="minorHAnsi" w:cstheme="minorHAnsi"/>
          <w:b/>
          <w:color w:val="000000" w:themeColor="text1"/>
          <w:spacing w:val="-7"/>
          <w:sz w:val="28"/>
          <w:szCs w:val="24"/>
        </w:rPr>
        <w:t>M</w:t>
      </w:r>
    </w:p>
    <w:p w:rsidR="007126C2" w:rsidRPr="00896F0C" w:rsidRDefault="007126C2" w:rsidP="00B15648">
      <w:pPr>
        <w:pStyle w:val="BodyText"/>
        <w:spacing w:before="42" w:line="360" w:lineRule="auto"/>
        <w:ind w:right="27" w:firstLine="144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The current scenario of Indian economy shows the tendency of movement from cash to</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cashless transactions. Many of the people buy goods and services through online because</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it’s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more</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convenient</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for</w:t>
      </w:r>
      <w:r w:rsidRPr="00896F0C">
        <w:rPr>
          <w:rFonts w:asciiTheme="minorHAnsi" w:hAnsiTheme="minorHAnsi" w:cstheme="minorHAnsi"/>
          <w:color w:val="000000" w:themeColor="text1"/>
          <w:spacing w:val="3"/>
          <w:sz w:val="24"/>
          <w:szCs w:val="24"/>
        </w:rPr>
        <w:t xml:space="preserve"> </w:t>
      </w:r>
      <w:r w:rsidRPr="00896F0C">
        <w:rPr>
          <w:rFonts w:asciiTheme="minorHAnsi" w:hAnsiTheme="minorHAnsi" w:cstheme="minorHAnsi"/>
          <w:color w:val="000000" w:themeColor="text1"/>
          <w:sz w:val="24"/>
          <w:szCs w:val="24"/>
        </w:rPr>
        <w:t>shopping</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payment.</w:t>
      </w:r>
      <w:r w:rsidRPr="00896F0C">
        <w:rPr>
          <w:rFonts w:asciiTheme="minorHAnsi" w:hAnsiTheme="minorHAnsi" w:cstheme="minorHAnsi"/>
          <w:color w:val="000000" w:themeColor="text1"/>
          <w:spacing w:val="7"/>
          <w:sz w:val="24"/>
          <w:szCs w:val="24"/>
        </w:rPr>
        <w:t xml:space="preserve"> </w:t>
      </w:r>
      <w:proofErr w:type="gramStart"/>
      <w:r w:rsidRPr="00896F0C">
        <w:rPr>
          <w:rFonts w:asciiTheme="minorHAnsi" w:hAnsiTheme="minorHAnsi" w:cstheme="minorHAnsi"/>
          <w:color w:val="000000" w:themeColor="text1"/>
          <w:sz w:val="24"/>
          <w:szCs w:val="24"/>
        </w:rPr>
        <w:t>Many</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11"/>
          <w:sz w:val="24"/>
          <w:szCs w:val="24"/>
        </w:rPr>
        <w:t xml:space="preserve"> </w:t>
      </w:r>
      <w:proofErr w:type="spellStart"/>
      <w:r w:rsidRPr="00896F0C">
        <w:rPr>
          <w:rFonts w:asciiTheme="minorHAnsi" w:hAnsiTheme="minorHAnsi" w:cstheme="minorHAnsi"/>
          <w:color w:val="000000" w:themeColor="text1"/>
          <w:sz w:val="24"/>
          <w:szCs w:val="24"/>
        </w:rPr>
        <w:t>the</w:t>
      </w:r>
      <w:proofErr w:type="spellEnd"/>
      <w:r w:rsidRPr="00896F0C">
        <w:rPr>
          <w:rFonts w:asciiTheme="minorHAnsi" w:hAnsiTheme="minorHAnsi" w:cstheme="minorHAnsi"/>
          <w:color w:val="000000" w:themeColor="text1"/>
          <w:sz w:val="24"/>
          <w:szCs w:val="24"/>
        </w:rPr>
        <w:t>.</w:t>
      </w:r>
      <w:proofErr w:type="gramEnd"/>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Online</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market</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providers introduced</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their</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own</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payment</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systems</w:t>
      </w:r>
      <w:r w:rsidRPr="00896F0C">
        <w:rPr>
          <w:rFonts w:asciiTheme="minorHAnsi" w:hAnsiTheme="minorHAnsi" w:cstheme="minorHAnsi"/>
          <w:color w:val="000000" w:themeColor="text1"/>
          <w:spacing w:val="23"/>
          <w:sz w:val="24"/>
          <w:szCs w:val="24"/>
        </w:rPr>
        <w:t xml:space="preserve"> </w:t>
      </w:r>
      <w:r w:rsidRPr="00896F0C">
        <w:rPr>
          <w:rFonts w:asciiTheme="minorHAnsi" w:hAnsiTheme="minorHAnsi" w:cstheme="minorHAnsi"/>
          <w:color w:val="000000" w:themeColor="text1"/>
          <w:sz w:val="24"/>
          <w:szCs w:val="24"/>
        </w:rPr>
        <w:t>for</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customers</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benefit.</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Example</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Amazon</w:t>
      </w:r>
      <w:r w:rsidRPr="00896F0C">
        <w:rPr>
          <w:rFonts w:asciiTheme="minorHAnsi" w:hAnsiTheme="minorHAnsi" w:cstheme="minorHAnsi"/>
          <w:color w:val="000000" w:themeColor="text1"/>
          <w:spacing w:val="20"/>
          <w:sz w:val="24"/>
          <w:szCs w:val="24"/>
        </w:rPr>
        <w:t xml:space="preserve"> </w:t>
      </w:r>
      <w:proofErr w:type="gramStart"/>
      <w:r w:rsidRPr="00896F0C">
        <w:rPr>
          <w:rFonts w:asciiTheme="minorHAnsi" w:hAnsiTheme="minorHAnsi" w:cstheme="minorHAnsi"/>
          <w:color w:val="000000" w:themeColor="text1"/>
          <w:sz w:val="24"/>
          <w:szCs w:val="24"/>
        </w:rPr>
        <w:t>pay</w:t>
      </w:r>
      <w:proofErr w:type="gramEnd"/>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
          <w:sz w:val="24"/>
          <w:szCs w:val="24"/>
        </w:rPr>
        <w:t xml:space="preserve"> </w:t>
      </w:r>
      <w:proofErr w:type="spellStart"/>
      <w:r w:rsidRPr="00896F0C">
        <w:rPr>
          <w:rFonts w:asciiTheme="minorHAnsi" w:hAnsiTheme="minorHAnsi" w:cstheme="minorHAnsi"/>
          <w:color w:val="000000" w:themeColor="text1"/>
          <w:w w:val="105"/>
          <w:sz w:val="24"/>
          <w:szCs w:val="24"/>
        </w:rPr>
        <w:t>flipkart</w:t>
      </w:r>
      <w:proofErr w:type="spellEnd"/>
      <w:r w:rsidRPr="00896F0C">
        <w:rPr>
          <w:rFonts w:asciiTheme="minorHAnsi" w:hAnsiTheme="minorHAnsi" w:cstheme="minorHAnsi"/>
          <w:color w:val="000000" w:themeColor="text1"/>
          <w:w w:val="105"/>
          <w:sz w:val="24"/>
          <w:szCs w:val="24"/>
        </w:rPr>
        <w:t xml:space="preserve"> introduced debit card EMI facilities and many mobile wallet, UPI payment systems</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are available to the customers. This study is concerned with the customer’s awareness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towards</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new</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payment</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options</w:t>
      </w:r>
      <w:r w:rsidRPr="00896F0C">
        <w:rPr>
          <w:rFonts w:asciiTheme="minorHAnsi" w:hAnsiTheme="minorHAnsi" w:cstheme="minorHAnsi"/>
          <w:color w:val="000000" w:themeColor="text1"/>
          <w:spacing w:val="18"/>
          <w:sz w:val="24"/>
          <w:szCs w:val="24"/>
        </w:rPr>
        <w:t xml:space="preserve"> </w:t>
      </w:r>
      <w:r w:rsidRPr="00896F0C">
        <w:rPr>
          <w:rFonts w:asciiTheme="minorHAnsi" w:hAnsiTheme="minorHAnsi" w:cstheme="minorHAnsi"/>
          <w:color w:val="000000" w:themeColor="text1"/>
          <w:sz w:val="24"/>
          <w:szCs w:val="24"/>
        </w:rPr>
        <w:t>while</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in online</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shopping</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in</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finding</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out</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major</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factors</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which influence the payment options preference of customers and find out the most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preferred</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payment options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e shopping.</w:t>
      </w:r>
    </w:p>
    <w:p w:rsidR="00520A2C" w:rsidRPr="00896F0C" w:rsidRDefault="00520A2C" w:rsidP="00B15648">
      <w:pPr>
        <w:pStyle w:val="BodyText"/>
        <w:spacing w:before="42" w:line="360" w:lineRule="auto"/>
        <w:ind w:right="27" w:firstLine="1440"/>
        <w:jc w:val="both"/>
        <w:rPr>
          <w:rFonts w:asciiTheme="minorHAnsi" w:hAnsiTheme="minorHAnsi" w:cstheme="minorHAnsi"/>
          <w:color w:val="000000" w:themeColor="text1"/>
          <w:w w:val="105"/>
          <w:sz w:val="24"/>
          <w:szCs w:val="24"/>
        </w:rPr>
      </w:pPr>
    </w:p>
    <w:p w:rsidR="00B15648" w:rsidRPr="00B15648" w:rsidRDefault="007126C2" w:rsidP="00B15648">
      <w:pPr>
        <w:pStyle w:val="BodyText"/>
        <w:numPr>
          <w:ilvl w:val="1"/>
          <w:numId w:val="1"/>
        </w:numPr>
        <w:spacing w:before="42" w:line="360" w:lineRule="auto"/>
        <w:ind w:right="27"/>
        <w:jc w:val="both"/>
        <w:rPr>
          <w:rFonts w:asciiTheme="minorHAnsi" w:hAnsiTheme="minorHAnsi" w:cstheme="minorHAnsi"/>
          <w:b/>
          <w:color w:val="000000" w:themeColor="text1"/>
          <w:spacing w:val="-1"/>
          <w:sz w:val="28"/>
          <w:szCs w:val="24"/>
        </w:rPr>
      </w:pPr>
      <w:r w:rsidRPr="00896F0C">
        <w:rPr>
          <w:rFonts w:asciiTheme="minorHAnsi" w:hAnsiTheme="minorHAnsi" w:cstheme="minorHAnsi"/>
          <w:b/>
          <w:color w:val="000000" w:themeColor="text1"/>
          <w:spacing w:val="-2"/>
          <w:sz w:val="28"/>
          <w:szCs w:val="24"/>
        </w:rPr>
        <w:t>SCOPE</w:t>
      </w:r>
      <w:r w:rsidRPr="00896F0C">
        <w:rPr>
          <w:rFonts w:asciiTheme="minorHAnsi" w:hAnsiTheme="minorHAnsi" w:cstheme="minorHAnsi"/>
          <w:b/>
          <w:color w:val="000000" w:themeColor="text1"/>
          <w:spacing w:val="-29"/>
          <w:sz w:val="28"/>
          <w:szCs w:val="24"/>
        </w:rPr>
        <w:t xml:space="preserve"> </w:t>
      </w:r>
      <w:r w:rsidRPr="00896F0C">
        <w:rPr>
          <w:rFonts w:asciiTheme="minorHAnsi" w:hAnsiTheme="minorHAnsi" w:cstheme="minorHAnsi"/>
          <w:b/>
          <w:color w:val="000000" w:themeColor="text1"/>
          <w:spacing w:val="-2"/>
          <w:sz w:val="28"/>
          <w:szCs w:val="24"/>
        </w:rPr>
        <w:t>OF</w:t>
      </w:r>
      <w:r w:rsidRPr="00896F0C">
        <w:rPr>
          <w:rFonts w:asciiTheme="minorHAnsi" w:hAnsiTheme="minorHAnsi" w:cstheme="minorHAnsi"/>
          <w:b/>
          <w:color w:val="000000" w:themeColor="text1"/>
          <w:spacing w:val="-29"/>
          <w:sz w:val="28"/>
          <w:szCs w:val="24"/>
        </w:rPr>
        <w:t xml:space="preserve"> </w:t>
      </w:r>
      <w:r w:rsidRPr="00896F0C">
        <w:rPr>
          <w:rFonts w:asciiTheme="minorHAnsi" w:hAnsiTheme="minorHAnsi" w:cstheme="minorHAnsi"/>
          <w:b/>
          <w:color w:val="000000" w:themeColor="text1"/>
          <w:spacing w:val="-1"/>
          <w:sz w:val="28"/>
          <w:szCs w:val="24"/>
        </w:rPr>
        <w:t>THE</w:t>
      </w:r>
      <w:r w:rsidRPr="00896F0C">
        <w:rPr>
          <w:rFonts w:asciiTheme="minorHAnsi" w:hAnsiTheme="minorHAnsi" w:cstheme="minorHAnsi"/>
          <w:b/>
          <w:color w:val="000000" w:themeColor="text1"/>
          <w:spacing w:val="-29"/>
          <w:sz w:val="28"/>
          <w:szCs w:val="24"/>
        </w:rPr>
        <w:t xml:space="preserve"> </w:t>
      </w:r>
      <w:r w:rsidRPr="00896F0C">
        <w:rPr>
          <w:rFonts w:asciiTheme="minorHAnsi" w:hAnsiTheme="minorHAnsi" w:cstheme="minorHAnsi"/>
          <w:b/>
          <w:color w:val="000000" w:themeColor="text1"/>
          <w:spacing w:val="-1"/>
          <w:sz w:val="28"/>
          <w:szCs w:val="24"/>
        </w:rPr>
        <w:t>STUDY</w:t>
      </w:r>
    </w:p>
    <w:p w:rsidR="00520A2C" w:rsidRPr="00896F0C" w:rsidRDefault="00B15648" w:rsidP="00B15648">
      <w:pPr>
        <w:pStyle w:val="BodyText"/>
        <w:spacing w:before="42" w:line="360" w:lineRule="auto"/>
        <w:ind w:right="27"/>
        <w:jc w:val="both"/>
        <w:rPr>
          <w:rFonts w:asciiTheme="minorHAnsi" w:hAnsiTheme="minorHAnsi" w:cstheme="minorHAnsi"/>
          <w:color w:val="000000" w:themeColor="text1"/>
          <w:w w:val="105"/>
          <w:sz w:val="24"/>
          <w:szCs w:val="24"/>
        </w:rPr>
      </w:pPr>
      <w:r>
        <w:rPr>
          <w:rFonts w:asciiTheme="minorHAnsi" w:hAnsiTheme="minorHAnsi" w:cstheme="minorHAnsi"/>
          <w:color w:val="000000" w:themeColor="text1"/>
          <w:sz w:val="24"/>
          <w:szCs w:val="24"/>
        </w:rPr>
        <w:t xml:space="preserve">                      </w:t>
      </w:r>
      <w:proofErr w:type="gramStart"/>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9"/>
          <w:sz w:val="24"/>
          <w:szCs w:val="24"/>
        </w:rPr>
        <w:t xml:space="preserve"> </w:t>
      </w:r>
      <w:r w:rsidR="007126C2" w:rsidRPr="00896F0C">
        <w:rPr>
          <w:rFonts w:asciiTheme="minorHAnsi" w:hAnsiTheme="minorHAnsi" w:cstheme="minorHAnsi"/>
          <w:color w:val="000000" w:themeColor="text1"/>
          <w:sz w:val="24"/>
          <w:szCs w:val="24"/>
        </w:rPr>
        <w:t>study</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focus</w:t>
      </w:r>
      <w:r w:rsidR="007126C2" w:rsidRPr="00896F0C">
        <w:rPr>
          <w:rFonts w:asciiTheme="minorHAnsi" w:hAnsiTheme="minorHAnsi" w:cstheme="minorHAnsi"/>
          <w:color w:val="000000" w:themeColor="text1"/>
          <w:spacing w:val="15"/>
          <w:sz w:val="24"/>
          <w:szCs w:val="24"/>
        </w:rPr>
        <w:t xml:space="preserve"> </w:t>
      </w:r>
      <w:r w:rsidR="007126C2" w:rsidRPr="00896F0C">
        <w:rPr>
          <w:rFonts w:asciiTheme="minorHAnsi" w:hAnsiTheme="minorHAnsi" w:cstheme="minorHAnsi"/>
          <w:color w:val="000000" w:themeColor="text1"/>
          <w:sz w:val="24"/>
          <w:szCs w:val="24"/>
        </w:rPr>
        <w:t>on</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customer</w:t>
      </w:r>
      <w:r w:rsidR="00C105D5" w:rsidRPr="00896F0C">
        <w:rPr>
          <w:rFonts w:asciiTheme="minorHAnsi" w:hAnsiTheme="minorHAnsi" w:cstheme="minorHAnsi"/>
          <w:color w:val="000000" w:themeColor="text1"/>
          <w:sz w:val="24"/>
          <w:szCs w:val="24"/>
        </w:rPr>
        <w:t>’</w:t>
      </w:r>
      <w:r w:rsidR="007126C2" w:rsidRPr="00896F0C">
        <w:rPr>
          <w:rFonts w:asciiTheme="minorHAnsi" w:hAnsiTheme="minorHAnsi" w:cstheme="minorHAnsi"/>
          <w:color w:val="000000" w:themeColor="text1"/>
          <w:sz w:val="24"/>
          <w:szCs w:val="24"/>
        </w:rPr>
        <w:t>s</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preference</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and</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awareness</w:t>
      </w:r>
      <w:r w:rsidR="007126C2" w:rsidRPr="00896F0C">
        <w:rPr>
          <w:rFonts w:asciiTheme="minorHAnsi" w:hAnsiTheme="minorHAnsi" w:cstheme="minorHAnsi"/>
          <w:color w:val="000000" w:themeColor="text1"/>
          <w:spacing w:val="22"/>
          <w:sz w:val="24"/>
          <w:szCs w:val="24"/>
        </w:rPr>
        <w:t xml:space="preserve"> </w:t>
      </w:r>
      <w:r w:rsidR="007126C2" w:rsidRPr="00896F0C">
        <w:rPr>
          <w:rFonts w:asciiTheme="minorHAnsi" w:hAnsiTheme="minorHAnsi" w:cstheme="minorHAnsi"/>
          <w:color w:val="000000" w:themeColor="text1"/>
          <w:sz w:val="24"/>
          <w:szCs w:val="24"/>
        </w:rPr>
        <w:t>towards</w:t>
      </w:r>
      <w:r w:rsidR="007126C2" w:rsidRPr="00896F0C">
        <w:rPr>
          <w:rFonts w:asciiTheme="minorHAnsi" w:hAnsiTheme="minorHAnsi" w:cstheme="minorHAnsi"/>
          <w:color w:val="000000" w:themeColor="text1"/>
          <w:spacing w:val="15"/>
          <w:sz w:val="24"/>
          <w:szCs w:val="24"/>
        </w:rPr>
        <w:t xml:space="preserve"> </w:t>
      </w:r>
      <w:r w:rsidR="007400E9" w:rsidRPr="00896F0C">
        <w:rPr>
          <w:rFonts w:asciiTheme="minorHAnsi" w:hAnsiTheme="minorHAnsi" w:cstheme="minorHAnsi"/>
          <w:color w:val="000000" w:themeColor="text1"/>
          <w:sz w:val="24"/>
          <w:szCs w:val="24"/>
        </w:rPr>
        <w:t>e-</w:t>
      </w:r>
      <w:r w:rsidR="007126C2" w:rsidRPr="00896F0C">
        <w:rPr>
          <w:rFonts w:asciiTheme="minorHAnsi" w:hAnsiTheme="minorHAnsi" w:cstheme="minorHAnsi"/>
          <w:color w:val="000000" w:themeColor="text1"/>
          <w:sz w:val="24"/>
          <w:szCs w:val="24"/>
        </w:rPr>
        <w:t>shopping.</w:t>
      </w:r>
      <w:proofErr w:type="gramEnd"/>
      <w:r w:rsidR="007126C2" w:rsidRPr="00896F0C">
        <w:rPr>
          <w:rFonts w:asciiTheme="minorHAnsi" w:hAnsiTheme="minorHAnsi" w:cstheme="minorHAnsi"/>
          <w:color w:val="000000" w:themeColor="text1"/>
          <w:spacing w:val="19"/>
          <w:sz w:val="24"/>
          <w:szCs w:val="24"/>
        </w:rPr>
        <w:t xml:space="preserve"> </w:t>
      </w:r>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scope</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of</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w w:val="105"/>
          <w:sz w:val="24"/>
          <w:szCs w:val="24"/>
        </w:rPr>
        <w:t>study</w:t>
      </w:r>
      <w:r w:rsidR="007126C2" w:rsidRPr="00896F0C">
        <w:rPr>
          <w:rFonts w:asciiTheme="minorHAnsi" w:hAnsiTheme="minorHAnsi" w:cstheme="minorHAnsi"/>
          <w:color w:val="000000" w:themeColor="text1"/>
          <w:spacing w:val="-1"/>
          <w:w w:val="105"/>
          <w:sz w:val="24"/>
          <w:szCs w:val="24"/>
        </w:rPr>
        <w:t xml:space="preserve"> </w:t>
      </w:r>
      <w:r>
        <w:rPr>
          <w:rFonts w:asciiTheme="minorHAnsi" w:hAnsiTheme="minorHAnsi" w:cstheme="minorHAnsi"/>
          <w:color w:val="000000" w:themeColor="text1"/>
          <w:spacing w:val="-1"/>
          <w:w w:val="105"/>
          <w:sz w:val="24"/>
          <w:szCs w:val="24"/>
        </w:rPr>
        <w:t xml:space="preserve">is </w:t>
      </w:r>
      <w:r w:rsidR="007126C2" w:rsidRPr="00896F0C">
        <w:rPr>
          <w:rFonts w:asciiTheme="minorHAnsi" w:hAnsiTheme="minorHAnsi" w:cstheme="minorHAnsi"/>
          <w:color w:val="000000" w:themeColor="text1"/>
          <w:w w:val="105"/>
          <w:sz w:val="24"/>
          <w:szCs w:val="24"/>
        </w:rPr>
        <w:t>limited</w:t>
      </w:r>
      <w:r w:rsidR="007126C2" w:rsidRPr="00896F0C">
        <w:rPr>
          <w:rFonts w:asciiTheme="minorHAnsi" w:hAnsiTheme="minorHAnsi" w:cstheme="minorHAnsi"/>
          <w:color w:val="000000" w:themeColor="text1"/>
          <w:spacing w:val="-2"/>
          <w:w w:val="105"/>
          <w:sz w:val="24"/>
          <w:szCs w:val="24"/>
        </w:rPr>
        <w:t xml:space="preserve"> </w:t>
      </w:r>
      <w:r w:rsidR="007126C2" w:rsidRPr="00896F0C">
        <w:rPr>
          <w:rFonts w:asciiTheme="minorHAnsi" w:hAnsiTheme="minorHAnsi" w:cstheme="minorHAnsi"/>
          <w:color w:val="000000" w:themeColor="text1"/>
          <w:w w:val="105"/>
          <w:sz w:val="24"/>
          <w:szCs w:val="24"/>
        </w:rPr>
        <w:t>to</w:t>
      </w:r>
      <w:r w:rsidR="007126C2" w:rsidRPr="00896F0C">
        <w:rPr>
          <w:rFonts w:asciiTheme="minorHAnsi" w:hAnsiTheme="minorHAnsi" w:cstheme="minorHAnsi"/>
          <w:color w:val="000000" w:themeColor="text1"/>
          <w:spacing w:val="1"/>
          <w:w w:val="105"/>
          <w:sz w:val="24"/>
          <w:szCs w:val="24"/>
        </w:rPr>
        <w:t xml:space="preserve"> </w:t>
      </w:r>
      <w:proofErr w:type="spellStart"/>
      <w:r w:rsidR="006D11F9">
        <w:rPr>
          <w:rFonts w:asciiTheme="minorHAnsi" w:hAnsiTheme="minorHAnsi" w:cstheme="minorHAnsi"/>
          <w:color w:val="000000" w:themeColor="text1"/>
          <w:w w:val="105"/>
          <w:sz w:val="24"/>
          <w:szCs w:val="24"/>
        </w:rPr>
        <w:t>Thanniam</w:t>
      </w:r>
      <w:proofErr w:type="spellEnd"/>
      <w:r w:rsidR="006D11F9">
        <w:rPr>
          <w:rFonts w:asciiTheme="minorHAnsi" w:hAnsiTheme="minorHAnsi" w:cstheme="minorHAnsi"/>
          <w:color w:val="000000" w:themeColor="text1"/>
          <w:spacing w:val="2"/>
          <w:w w:val="105"/>
          <w:sz w:val="24"/>
          <w:szCs w:val="24"/>
        </w:rPr>
        <w:t xml:space="preserve"> </w:t>
      </w:r>
      <w:proofErr w:type="spellStart"/>
      <w:r w:rsidR="006D11F9">
        <w:rPr>
          <w:rFonts w:asciiTheme="minorHAnsi" w:hAnsiTheme="minorHAnsi" w:cstheme="minorHAnsi"/>
          <w:color w:val="000000" w:themeColor="text1"/>
          <w:spacing w:val="2"/>
          <w:w w:val="105"/>
          <w:sz w:val="24"/>
          <w:szCs w:val="24"/>
        </w:rPr>
        <w:t>Gramapanchayath</w:t>
      </w:r>
      <w:proofErr w:type="spellEnd"/>
      <w:r w:rsidR="007126C2" w:rsidRPr="00896F0C">
        <w:rPr>
          <w:rFonts w:asciiTheme="minorHAnsi" w:hAnsiTheme="minorHAnsi" w:cstheme="minorHAnsi"/>
          <w:color w:val="000000" w:themeColor="text1"/>
          <w:w w:val="105"/>
          <w:sz w:val="24"/>
          <w:szCs w:val="24"/>
        </w:rPr>
        <w:t>.</w:t>
      </w:r>
    </w:p>
    <w:p w:rsidR="00EF71ED" w:rsidRPr="00896F0C" w:rsidRDefault="00EF71ED" w:rsidP="00B15648">
      <w:pPr>
        <w:pStyle w:val="BodyText"/>
        <w:spacing w:before="42" w:line="360" w:lineRule="auto"/>
        <w:ind w:right="27"/>
        <w:jc w:val="both"/>
        <w:rPr>
          <w:rFonts w:asciiTheme="minorHAnsi" w:hAnsiTheme="minorHAnsi" w:cstheme="minorHAnsi"/>
          <w:color w:val="000000" w:themeColor="text1"/>
          <w:w w:val="105"/>
          <w:sz w:val="24"/>
          <w:szCs w:val="24"/>
        </w:rPr>
      </w:pPr>
    </w:p>
    <w:p w:rsidR="007126C2" w:rsidRPr="00896F0C" w:rsidRDefault="007126C2" w:rsidP="00B15648">
      <w:pPr>
        <w:pStyle w:val="BodyText"/>
        <w:spacing w:before="42" w:line="360" w:lineRule="auto"/>
        <w:ind w:right="27"/>
        <w:jc w:val="both"/>
        <w:rPr>
          <w:rFonts w:asciiTheme="minorHAnsi" w:hAnsiTheme="minorHAnsi" w:cstheme="minorHAnsi"/>
          <w:b/>
          <w:color w:val="000000" w:themeColor="text1"/>
          <w:sz w:val="28"/>
          <w:szCs w:val="24"/>
        </w:rPr>
      </w:pPr>
      <w:r w:rsidRPr="00896F0C">
        <w:rPr>
          <w:rFonts w:asciiTheme="minorHAnsi" w:hAnsiTheme="minorHAnsi" w:cstheme="minorHAnsi"/>
          <w:b/>
          <w:color w:val="000000" w:themeColor="text1"/>
          <w:spacing w:val="-4"/>
          <w:sz w:val="28"/>
          <w:szCs w:val="24"/>
        </w:rPr>
        <w:t>1.4 SIGNIFICANCE</w:t>
      </w:r>
      <w:r w:rsidRPr="00896F0C">
        <w:rPr>
          <w:rFonts w:asciiTheme="minorHAnsi" w:hAnsiTheme="minorHAnsi" w:cstheme="minorHAnsi"/>
          <w:b/>
          <w:color w:val="000000" w:themeColor="text1"/>
          <w:spacing w:val="-30"/>
          <w:sz w:val="28"/>
          <w:szCs w:val="24"/>
        </w:rPr>
        <w:t xml:space="preserve"> </w:t>
      </w:r>
      <w:r w:rsidRPr="00896F0C">
        <w:rPr>
          <w:rFonts w:asciiTheme="minorHAnsi" w:hAnsiTheme="minorHAnsi" w:cstheme="minorHAnsi"/>
          <w:b/>
          <w:color w:val="000000" w:themeColor="text1"/>
          <w:spacing w:val="-3"/>
          <w:sz w:val="28"/>
          <w:szCs w:val="24"/>
        </w:rPr>
        <w:t>OF</w:t>
      </w:r>
      <w:r w:rsidRPr="00896F0C">
        <w:rPr>
          <w:rFonts w:asciiTheme="minorHAnsi" w:hAnsiTheme="minorHAnsi" w:cstheme="minorHAnsi"/>
          <w:b/>
          <w:color w:val="000000" w:themeColor="text1"/>
          <w:spacing w:val="-27"/>
          <w:sz w:val="28"/>
          <w:szCs w:val="24"/>
        </w:rPr>
        <w:t xml:space="preserve"> </w:t>
      </w:r>
      <w:r w:rsidRPr="00896F0C">
        <w:rPr>
          <w:rFonts w:asciiTheme="minorHAnsi" w:hAnsiTheme="minorHAnsi" w:cstheme="minorHAnsi"/>
          <w:b/>
          <w:color w:val="000000" w:themeColor="text1"/>
          <w:spacing w:val="-3"/>
          <w:sz w:val="28"/>
          <w:szCs w:val="24"/>
        </w:rPr>
        <w:t>THE</w:t>
      </w:r>
      <w:r w:rsidRPr="00896F0C">
        <w:rPr>
          <w:rFonts w:asciiTheme="minorHAnsi" w:hAnsiTheme="minorHAnsi" w:cstheme="minorHAnsi"/>
          <w:b/>
          <w:color w:val="000000" w:themeColor="text1"/>
          <w:spacing w:val="-29"/>
          <w:sz w:val="28"/>
          <w:szCs w:val="24"/>
        </w:rPr>
        <w:t xml:space="preserve"> </w:t>
      </w:r>
      <w:r w:rsidRPr="00896F0C">
        <w:rPr>
          <w:rFonts w:asciiTheme="minorHAnsi" w:hAnsiTheme="minorHAnsi" w:cstheme="minorHAnsi"/>
          <w:b/>
          <w:color w:val="000000" w:themeColor="text1"/>
          <w:spacing w:val="-3"/>
          <w:sz w:val="28"/>
          <w:szCs w:val="24"/>
        </w:rPr>
        <w:t>STUDY</w:t>
      </w:r>
    </w:p>
    <w:p w:rsidR="007126C2" w:rsidRDefault="007400E9" w:rsidP="00B15648">
      <w:pPr>
        <w:pStyle w:val="BodyText"/>
        <w:spacing w:before="42" w:line="360" w:lineRule="auto"/>
        <w:ind w:right="27"/>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 xml:space="preserve">                     </w:t>
      </w:r>
      <w:r w:rsidR="007126C2" w:rsidRPr="00896F0C">
        <w:rPr>
          <w:rFonts w:asciiTheme="minorHAnsi" w:hAnsiTheme="minorHAnsi" w:cstheme="minorHAnsi"/>
          <w:color w:val="000000" w:themeColor="text1"/>
          <w:w w:val="105"/>
          <w:sz w:val="24"/>
          <w:szCs w:val="24"/>
        </w:rPr>
        <w:t>This study is forces on the customer awareness and preference towards online payment</w:t>
      </w:r>
      <w:r w:rsidR="007126C2" w:rsidRPr="00896F0C">
        <w:rPr>
          <w:rFonts w:asciiTheme="minorHAnsi" w:hAnsiTheme="minorHAnsi" w:cstheme="minorHAnsi"/>
          <w:color w:val="000000" w:themeColor="text1"/>
          <w:spacing w:val="1"/>
          <w:w w:val="105"/>
          <w:sz w:val="24"/>
          <w:szCs w:val="24"/>
        </w:rPr>
        <w:t xml:space="preserve"> </w:t>
      </w:r>
      <w:r w:rsidR="007126C2" w:rsidRPr="00896F0C">
        <w:rPr>
          <w:rFonts w:asciiTheme="minorHAnsi" w:hAnsiTheme="minorHAnsi" w:cstheme="minorHAnsi"/>
          <w:color w:val="000000" w:themeColor="text1"/>
          <w:sz w:val="24"/>
          <w:szCs w:val="24"/>
        </w:rPr>
        <w:t>models.</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This</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study</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is</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designed</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to</w:t>
      </w:r>
      <w:r w:rsidR="007126C2" w:rsidRPr="00896F0C">
        <w:rPr>
          <w:rFonts w:asciiTheme="minorHAnsi" w:hAnsiTheme="minorHAnsi" w:cstheme="minorHAnsi"/>
          <w:color w:val="000000" w:themeColor="text1"/>
          <w:spacing w:val="9"/>
          <w:sz w:val="24"/>
          <w:szCs w:val="24"/>
        </w:rPr>
        <w:t xml:space="preserve"> </w:t>
      </w:r>
      <w:r w:rsidR="007126C2" w:rsidRPr="00896F0C">
        <w:rPr>
          <w:rFonts w:asciiTheme="minorHAnsi" w:hAnsiTheme="minorHAnsi" w:cstheme="minorHAnsi"/>
          <w:color w:val="000000" w:themeColor="text1"/>
          <w:sz w:val="24"/>
          <w:szCs w:val="24"/>
        </w:rPr>
        <w:t>gain</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a</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better</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understanding</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of</w:t>
      </w:r>
      <w:r w:rsidR="007126C2" w:rsidRPr="00896F0C">
        <w:rPr>
          <w:rFonts w:asciiTheme="minorHAnsi" w:hAnsiTheme="minorHAnsi" w:cstheme="minorHAnsi"/>
          <w:color w:val="000000" w:themeColor="text1"/>
          <w:spacing w:val="6"/>
          <w:sz w:val="24"/>
          <w:szCs w:val="24"/>
        </w:rPr>
        <w:t xml:space="preserve"> </w:t>
      </w:r>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factors.</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Which</w:t>
      </w:r>
      <w:r w:rsidR="007126C2" w:rsidRPr="00896F0C">
        <w:rPr>
          <w:rFonts w:asciiTheme="minorHAnsi" w:hAnsiTheme="minorHAnsi" w:cstheme="minorHAnsi"/>
          <w:color w:val="000000" w:themeColor="text1"/>
          <w:spacing w:val="15"/>
          <w:sz w:val="24"/>
          <w:szCs w:val="24"/>
        </w:rPr>
        <w:t xml:space="preserve"> </w:t>
      </w:r>
      <w:r w:rsidR="007126C2" w:rsidRPr="00896F0C">
        <w:rPr>
          <w:rFonts w:asciiTheme="minorHAnsi" w:hAnsiTheme="minorHAnsi" w:cstheme="minorHAnsi"/>
          <w:color w:val="000000" w:themeColor="text1"/>
          <w:sz w:val="24"/>
          <w:szCs w:val="24"/>
        </w:rPr>
        <w:t>influence</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sz w:val="24"/>
          <w:szCs w:val="24"/>
        </w:rPr>
        <w:t>the online payment</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sz w:val="24"/>
          <w:szCs w:val="24"/>
        </w:rPr>
        <w:t>behavior</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sz w:val="24"/>
          <w:szCs w:val="24"/>
        </w:rPr>
        <w:t xml:space="preserve">of the </w:t>
      </w:r>
      <w:proofErr w:type="gramStart"/>
      <w:r w:rsidR="007126C2" w:rsidRPr="00896F0C">
        <w:rPr>
          <w:rFonts w:asciiTheme="minorHAnsi" w:hAnsiTheme="minorHAnsi" w:cstheme="minorHAnsi"/>
          <w:color w:val="000000" w:themeColor="text1"/>
          <w:sz w:val="24"/>
          <w:szCs w:val="24"/>
        </w:rPr>
        <w:t>customers.</w:t>
      </w:r>
      <w:proofErr w:type="gramEnd"/>
      <w:r w:rsidR="007126C2" w:rsidRPr="00896F0C">
        <w:rPr>
          <w:rFonts w:asciiTheme="minorHAnsi" w:hAnsiTheme="minorHAnsi" w:cstheme="minorHAnsi"/>
          <w:color w:val="000000" w:themeColor="text1"/>
          <w:sz w:val="24"/>
          <w:szCs w:val="24"/>
        </w:rPr>
        <w:t xml:space="preserve"> This</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sz w:val="24"/>
          <w:szCs w:val="24"/>
        </w:rPr>
        <w:t>study also analyses</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sz w:val="24"/>
          <w:szCs w:val="24"/>
        </w:rPr>
        <w:t>the awareness of the</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sz w:val="24"/>
          <w:szCs w:val="24"/>
        </w:rPr>
        <w:t>customers</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towards</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9"/>
          <w:sz w:val="24"/>
          <w:szCs w:val="24"/>
        </w:rPr>
        <w:t xml:space="preserve"> </w:t>
      </w:r>
      <w:r w:rsidR="007126C2" w:rsidRPr="00896F0C">
        <w:rPr>
          <w:rFonts w:asciiTheme="minorHAnsi" w:hAnsiTheme="minorHAnsi" w:cstheme="minorHAnsi"/>
          <w:color w:val="000000" w:themeColor="text1"/>
          <w:sz w:val="24"/>
          <w:szCs w:val="24"/>
        </w:rPr>
        <w:t>new</w:t>
      </w:r>
      <w:r w:rsidR="007126C2" w:rsidRPr="00896F0C">
        <w:rPr>
          <w:rFonts w:asciiTheme="minorHAnsi" w:hAnsiTheme="minorHAnsi" w:cstheme="minorHAnsi"/>
          <w:color w:val="000000" w:themeColor="text1"/>
          <w:spacing w:val="9"/>
          <w:sz w:val="24"/>
          <w:szCs w:val="24"/>
        </w:rPr>
        <w:t xml:space="preserve"> </w:t>
      </w:r>
      <w:r w:rsidR="007126C2" w:rsidRPr="00896F0C">
        <w:rPr>
          <w:rFonts w:asciiTheme="minorHAnsi" w:hAnsiTheme="minorHAnsi" w:cstheme="minorHAnsi"/>
          <w:color w:val="000000" w:themeColor="text1"/>
          <w:sz w:val="24"/>
          <w:szCs w:val="24"/>
        </w:rPr>
        <w:t>payment</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options</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available</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in</w:t>
      </w:r>
      <w:r w:rsidR="007126C2" w:rsidRPr="00896F0C">
        <w:rPr>
          <w:rFonts w:asciiTheme="minorHAnsi" w:hAnsiTheme="minorHAnsi" w:cstheme="minorHAnsi"/>
          <w:color w:val="000000" w:themeColor="text1"/>
          <w:spacing w:val="10"/>
          <w:sz w:val="24"/>
          <w:szCs w:val="24"/>
        </w:rPr>
        <w:t xml:space="preserve"> </w:t>
      </w:r>
      <w:r w:rsidR="007126C2" w:rsidRPr="00896F0C">
        <w:rPr>
          <w:rFonts w:asciiTheme="minorHAnsi" w:hAnsiTheme="minorHAnsi" w:cstheme="minorHAnsi"/>
          <w:color w:val="000000" w:themeColor="text1"/>
          <w:sz w:val="24"/>
          <w:szCs w:val="24"/>
        </w:rPr>
        <w:t>e</w:t>
      </w:r>
      <w:r w:rsidR="007126C2" w:rsidRPr="00896F0C">
        <w:rPr>
          <w:rFonts w:asciiTheme="minorHAnsi" w:hAnsiTheme="minorHAnsi" w:cstheme="minorHAnsi"/>
          <w:color w:val="000000" w:themeColor="text1"/>
          <w:spacing w:val="8"/>
          <w:sz w:val="24"/>
          <w:szCs w:val="24"/>
        </w:rPr>
        <w:t xml:space="preserve"> </w:t>
      </w:r>
      <w:r w:rsidR="007126C2" w:rsidRPr="00896F0C">
        <w:rPr>
          <w:rFonts w:asciiTheme="minorHAnsi" w:hAnsiTheme="minorHAnsi" w:cstheme="minorHAnsi"/>
          <w:color w:val="000000" w:themeColor="text1"/>
          <w:sz w:val="24"/>
          <w:szCs w:val="24"/>
        </w:rPr>
        <w:t>shopping.</w:t>
      </w:r>
      <w:r w:rsidR="007126C2" w:rsidRPr="00896F0C">
        <w:rPr>
          <w:rFonts w:asciiTheme="minorHAnsi" w:hAnsiTheme="minorHAnsi" w:cstheme="minorHAnsi"/>
          <w:color w:val="000000" w:themeColor="text1"/>
          <w:spacing w:val="10"/>
          <w:sz w:val="24"/>
          <w:szCs w:val="24"/>
        </w:rPr>
        <w:t xml:space="preserve"> </w:t>
      </w:r>
      <w:r w:rsidR="007126C2" w:rsidRPr="00896F0C">
        <w:rPr>
          <w:rFonts w:asciiTheme="minorHAnsi" w:hAnsiTheme="minorHAnsi" w:cstheme="minorHAnsi"/>
          <w:color w:val="000000" w:themeColor="text1"/>
          <w:sz w:val="24"/>
          <w:szCs w:val="24"/>
        </w:rPr>
        <w:t>This</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study</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is</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help</w:t>
      </w:r>
      <w:r w:rsidR="007126C2" w:rsidRPr="00896F0C">
        <w:rPr>
          <w:rFonts w:asciiTheme="minorHAnsi" w:hAnsiTheme="minorHAnsi" w:cstheme="minorHAnsi"/>
          <w:color w:val="000000" w:themeColor="text1"/>
          <w:spacing w:val="11"/>
          <w:sz w:val="24"/>
          <w:szCs w:val="24"/>
        </w:rPr>
        <w:t xml:space="preserve"> </w:t>
      </w:r>
      <w:proofErr w:type="spellStart"/>
      <w:r w:rsidR="007126C2" w:rsidRPr="00896F0C">
        <w:rPr>
          <w:rFonts w:asciiTheme="minorHAnsi" w:hAnsiTheme="minorHAnsi" w:cstheme="minorHAnsi"/>
          <w:color w:val="000000" w:themeColor="text1"/>
          <w:sz w:val="24"/>
          <w:szCs w:val="24"/>
        </w:rPr>
        <w:t>fi</w:t>
      </w:r>
      <w:proofErr w:type="spellEnd"/>
      <w:r w:rsidR="007126C2" w:rsidRPr="00896F0C">
        <w:rPr>
          <w:rFonts w:asciiTheme="minorHAnsi" w:hAnsiTheme="minorHAnsi" w:cstheme="minorHAnsi"/>
          <w:color w:val="000000" w:themeColor="text1"/>
          <w:sz w:val="24"/>
          <w:szCs w:val="24"/>
        </w:rPr>
        <w:t xml:space="preserve"> out</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10"/>
          <w:sz w:val="24"/>
          <w:szCs w:val="24"/>
        </w:rPr>
        <w:t xml:space="preserve"> </w:t>
      </w:r>
      <w:r w:rsidR="007126C2" w:rsidRPr="00896F0C">
        <w:rPr>
          <w:rFonts w:asciiTheme="minorHAnsi" w:hAnsiTheme="minorHAnsi" w:cstheme="minorHAnsi"/>
          <w:color w:val="000000" w:themeColor="text1"/>
          <w:sz w:val="24"/>
          <w:szCs w:val="24"/>
        </w:rPr>
        <w:t>customer’s</w:t>
      </w:r>
      <w:r w:rsidR="007126C2" w:rsidRPr="00896F0C">
        <w:rPr>
          <w:rFonts w:asciiTheme="minorHAnsi" w:hAnsiTheme="minorHAnsi" w:cstheme="minorHAnsi"/>
          <w:color w:val="000000" w:themeColor="text1"/>
          <w:spacing w:val="19"/>
          <w:sz w:val="24"/>
          <w:szCs w:val="24"/>
        </w:rPr>
        <w:t xml:space="preserve"> </w:t>
      </w:r>
      <w:r w:rsidR="007126C2" w:rsidRPr="00896F0C">
        <w:rPr>
          <w:rFonts w:asciiTheme="minorHAnsi" w:hAnsiTheme="minorHAnsi" w:cstheme="minorHAnsi"/>
          <w:color w:val="000000" w:themeColor="text1"/>
          <w:sz w:val="24"/>
          <w:szCs w:val="24"/>
        </w:rPr>
        <w:t>acceptance</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and</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adoption towards</w:t>
      </w:r>
      <w:r w:rsidR="007126C2" w:rsidRPr="00896F0C">
        <w:rPr>
          <w:rFonts w:asciiTheme="minorHAnsi" w:hAnsiTheme="minorHAnsi" w:cstheme="minorHAnsi"/>
          <w:color w:val="000000" w:themeColor="text1"/>
          <w:spacing w:val="20"/>
          <w:sz w:val="24"/>
          <w:szCs w:val="24"/>
        </w:rPr>
        <w:t xml:space="preserve"> </w:t>
      </w:r>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17"/>
          <w:sz w:val="24"/>
          <w:szCs w:val="24"/>
        </w:rPr>
        <w:t xml:space="preserve"> </w:t>
      </w:r>
      <w:r w:rsidR="007126C2" w:rsidRPr="00896F0C">
        <w:rPr>
          <w:rFonts w:asciiTheme="minorHAnsi" w:hAnsiTheme="minorHAnsi" w:cstheme="minorHAnsi"/>
          <w:color w:val="000000" w:themeColor="text1"/>
          <w:sz w:val="24"/>
          <w:szCs w:val="24"/>
        </w:rPr>
        <w:t>new</w:t>
      </w:r>
      <w:r w:rsidR="007126C2" w:rsidRPr="00896F0C">
        <w:rPr>
          <w:rFonts w:asciiTheme="minorHAnsi" w:hAnsiTheme="minorHAnsi" w:cstheme="minorHAnsi"/>
          <w:color w:val="000000" w:themeColor="text1"/>
          <w:spacing w:val="10"/>
          <w:sz w:val="24"/>
          <w:szCs w:val="24"/>
        </w:rPr>
        <w:t xml:space="preserve"> </w:t>
      </w:r>
      <w:r w:rsidR="007126C2" w:rsidRPr="00896F0C">
        <w:rPr>
          <w:rFonts w:asciiTheme="minorHAnsi" w:hAnsiTheme="minorHAnsi" w:cstheme="minorHAnsi"/>
          <w:color w:val="000000" w:themeColor="text1"/>
          <w:sz w:val="24"/>
          <w:szCs w:val="24"/>
        </w:rPr>
        <w:t>payment</w:t>
      </w:r>
      <w:r w:rsidR="007126C2" w:rsidRPr="00896F0C">
        <w:rPr>
          <w:rFonts w:asciiTheme="minorHAnsi" w:hAnsiTheme="minorHAnsi" w:cstheme="minorHAnsi"/>
          <w:color w:val="000000" w:themeColor="text1"/>
          <w:spacing w:val="23"/>
          <w:sz w:val="24"/>
          <w:szCs w:val="24"/>
        </w:rPr>
        <w:t xml:space="preserve"> </w:t>
      </w:r>
      <w:r w:rsidR="007126C2" w:rsidRPr="00896F0C">
        <w:rPr>
          <w:rFonts w:asciiTheme="minorHAnsi" w:hAnsiTheme="minorHAnsi" w:cstheme="minorHAnsi"/>
          <w:color w:val="000000" w:themeColor="text1"/>
          <w:sz w:val="24"/>
          <w:szCs w:val="24"/>
        </w:rPr>
        <w:t>models</w:t>
      </w:r>
      <w:r w:rsidR="007126C2" w:rsidRPr="00896F0C">
        <w:rPr>
          <w:rFonts w:asciiTheme="minorHAnsi" w:hAnsiTheme="minorHAnsi" w:cstheme="minorHAnsi"/>
          <w:color w:val="000000" w:themeColor="text1"/>
          <w:spacing w:val="17"/>
          <w:sz w:val="24"/>
          <w:szCs w:val="24"/>
        </w:rPr>
        <w:t xml:space="preserve"> </w:t>
      </w:r>
      <w:r w:rsidR="007126C2" w:rsidRPr="00896F0C">
        <w:rPr>
          <w:rFonts w:asciiTheme="minorHAnsi" w:hAnsiTheme="minorHAnsi" w:cstheme="minorHAnsi"/>
          <w:color w:val="000000" w:themeColor="text1"/>
          <w:sz w:val="24"/>
          <w:szCs w:val="24"/>
        </w:rPr>
        <w:t>available</w:t>
      </w:r>
      <w:r w:rsidR="007126C2" w:rsidRPr="00896F0C">
        <w:rPr>
          <w:rFonts w:asciiTheme="minorHAnsi" w:hAnsiTheme="minorHAnsi" w:cstheme="minorHAnsi"/>
          <w:color w:val="000000" w:themeColor="text1"/>
          <w:spacing w:val="15"/>
          <w:sz w:val="24"/>
          <w:szCs w:val="24"/>
        </w:rPr>
        <w:t xml:space="preserve"> </w:t>
      </w:r>
      <w:r w:rsidR="007126C2" w:rsidRPr="00896F0C">
        <w:rPr>
          <w:rFonts w:asciiTheme="minorHAnsi" w:hAnsiTheme="minorHAnsi" w:cstheme="minorHAnsi"/>
          <w:color w:val="000000" w:themeColor="text1"/>
          <w:sz w:val="24"/>
          <w:szCs w:val="24"/>
        </w:rPr>
        <w:t>in</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w w:val="105"/>
          <w:sz w:val="24"/>
          <w:szCs w:val="24"/>
        </w:rPr>
        <w:t>online</w:t>
      </w:r>
      <w:r w:rsidR="007126C2" w:rsidRPr="00896F0C">
        <w:rPr>
          <w:rFonts w:asciiTheme="minorHAnsi" w:hAnsiTheme="minorHAnsi" w:cstheme="minorHAnsi"/>
          <w:color w:val="000000" w:themeColor="text1"/>
          <w:spacing w:val="-10"/>
          <w:w w:val="105"/>
          <w:sz w:val="24"/>
          <w:szCs w:val="24"/>
        </w:rPr>
        <w:t xml:space="preserve"> </w:t>
      </w:r>
      <w:r w:rsidR="007126C2" w:rsidRPr="00896F0C">
        <w:rPr>
          <w:rFonts w:asciiTheme="minorHAnsi" w:hAnsiTheme="minorHAnsi" w:cstheme="minorHAnsi"/>
          <w:color w:val="000000" w:themeColor="text1"/>
          <w:w w:val="105"/>
          <w:sz w:val="24"/>
          <w:szCs w:val="24"/>
        </w:rPr>
        <w:t>shopping. “Effective and efficient payment systems are vital for the economic development of</w:t>
      </w:r>
      <w:r w:rsidR="007126C2" w:rsidRPr="00896F0C">
        <w:rPr>
          <w:rFonts w:asciiTheme="minorHAnsi" w:hAnsiTheme="minorHAnsi" w:cstheme="minorHAnsi"/>
          <w:color w:val="000000" w:themeColor="text1"/>
          <w:spacing w:val="1"/>
          <w:w w:val="105"/>
          <w:sz w:val="24"/>
          <w:szCs w:val="24"/>
        </w:rPr>
        <w:t xml:space="preserve"> </w:t>
      </w:r>
      <w:r w:rsidR="007126C2" w:rsidRPr="00896F0C">
        <w:rPr>
          <w:rFonts w:asciiTheme="minorHAnsi" w:hAnsiTheme="minorHAnsi" w:cstheme="minorHAnsi"/>
          <w:color w:val="000000" w:themeColor="text1"/>
          <w:sz w:val="24"/>
          <w:szCs w:val="24"/>
        </w:rPr>
        <w:t>emerging</w:t>
      </w:r>
      <w:r w:rsidR="007126C2" w:rsidRPr="00896F0C">
        <w:rPr>
          <w:rFonts w:asciiTheme="minorHAnsi" w:hAnsiTheme="minorHAnsi" w:cstheme="minorHAnsi"/>
          <w:color w:val="000000" w:themeColor="text1"/>
          <w:spacing w:val="8"/>
          <w:sz w:val="24"/>
          <w:szCs w:val="24"/>
        </w:rPr>
        <w:t xml:space="preserve"> </w:t>
      </w:r>
      <w:r w:rsidR="007126C2" w:rsidRPr="00896F0C">
        <w:rPr>
          <w:rFonts w:asciiTheme="minorHAnsi" w:hAnsiTheme="minorHAnsi" w:cstheme="minorHAnsi"/>
          <w:color w:val="000000" w:themeColor="text1"/>
          <w:sz w:val="24"/>
          <w:szCs w:val="24"/>
        </w:rPr>
        <w:t>countries</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to</w:t>
      </w:r>
      <w:r w:rsidR="007126C2" w:rsidRPr="00896F0C">
        <w:rPr>
          <w:rFonts w:asciiTheme="minorHAnsi" w:hAnsiTheme="minorHAnsi" w:cstheme="minorHAnsi"/>
          <w:color w:val="000000" w:themeColor="text1"/>
          <w:spacing w:val="5"/>
          <w:sz w:val="24"/>
          <w:szCs w:val="24"/>
        </w:rPr>
        <w:t xml:space="preserve"> </w:t>
      </w:r>
      <w:r w:rsidR="007126C2" w:rsidRPr="00896F0C">
        <w:rPr>
          <w:rFonts w:asciiTheme="minorHAnsi" w:hAnsiTheme="minorHAnsi" w:cstheme="minorHAnsi"/>
          <w:color w:val="000000" w:themeColor="text1"/>
          <w:sz w:val="24"/>
          <w:szCs w:val="24"/>
        </w:rPr>
        <w:t>promote</w:t>
      </w:r>
      <w:r w:rsidR="007126C2" w:rsidRPr="00896F0C">
        <w:rPr>
          <w:rFonts w:asciiTheme="minorHAnsi" w:hAnsiTheme="minorHAnsi" w:cstheme="minorHAnsi"/>
          <w:color w:val="000000" w:themeColor="text1"/>
          <w:spacing w:val="7"/>
          <w:sz w:val="24"/>
          <w:szCs w:val="24"/>
        </w:rPr>
        <w:t xml:space="preserve"> </w:t>
      </w:r>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7"/>
          <w:sz w:val="24"/>
          <w:szCs w:val="24"/>
        </w:rPr>
        <w:t xml:space="preserve"> </w:t>
      </w:r>
      <w:r w:rsidR="007126C2" w:rsidRPr="00896F0C">
        <w:rPr>
          <w:rFonts w:asciiTheme="minorHAnsi" w:hAnsiTheme="minorHAnsi" w:cstheme="minorHAnsi"/>
          <w:color w:val="000000" w:themeColor="text1"/>
          <w:sz w:val="24"/>
          <w:szCs w:val="24"/>
        </w:rPr>
        <w:t>development</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of</w:t>
      </w:r>
      <w:r w:rsidR="007126C2" w:rsidRPr="00896F0C">
        <w:rPr>
          <w:rFonts w:asciiTheme="minorHAnsi" w:hAnsiTheme="minorHAnsi" w:cstheme="minorHAnsi"/>
          <w:color w:val="000000" w:themeColor="text1"/>
          <w:spacing w:val="3"/>
          <w:sz w:val="24"/>
          <w:szCs w:val="24"/>
        </w:rPr>
        <w:t xml:space="preserve"> </w:t>
      </w:r>
      <w:r w:rsidR="007126C2" w:rsidRPr="00896F0C">
        <w:rPr>
          <w:rFonts w:asciiTheme="minorHAnsi" w:hAnsiTheme="minorHAnsi" w:cstheme="minorHAnsi"/>
          <w:color w:val="000000" w:themeColor="text1"/>
          <w:sz w:val="24"/>
          <w:szCs w:val="24"/>
        </w:rPr>
        <w:t>commerce,</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enhance</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economic</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policy</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w w:val="105"/>
          <w:sz w:val="24"/>
          <w:szCs w:val="24"/>
        </w:rPr>
        <w:t>oversight, reduce the financial capital and human resources devoted to the transfer of</w:t>
      </w:r>
      <w:r w:rsidR="007126C2" w:rsidRPr="00896F0C">
        <w:rPr>
          <w:rFonts w:asciiTheme="minorHAnsi" w:hAnsiTheme="minorHAnsi" w:cstheme="minorHAnsi"/>
          <w:color w:val="000000" w:themeColor="text1"/>
          <w:spacing w:val="1"/>
          <w:w w:val="105"/>
          <w:sz w:val="24"/>
          <w:szCs w:val="24"/>
        </w:rPr>
        <w:t xml:space="preserve"> </w:t>
      </w:r>
      <w:r w:rsidR="007126C2" w:rsidRPr="00896F0C">
        <w:rPr>
          <w:rFonts w:asciiTheme="minorHAnsi" w:hAnsiTheme="minorHAnsi" w:cstheme="minorHAnsi"/>
          <w:color w:val="000000" w:themeColor="text1"/>
          <w:w w:val="105"/>
          <w:sz w:val="24"/>
          <w:szCs w:val="24"/>
        </w:rPr>
        <w:t>payments and control the risk inherent in moving large value”. Innovations in modes of</w:t>
      </w:r>
      <w:r w:rsidR="007126C2" w:rsidRPr="00896F0C">
        <w:rPr>
          <w:rFonts w:asciiTheme="minorHAnsi" w:hAnsiTheme="minorHAnsi" w:cstheme="minorHAnsi"/>
          <w:color w:val="000000" w:themeColor="text1"/>
          <w:spacing w:val="1"/>
          <w:w w:val="105"/>
          <w:sz w:val="24"/>
          <w:szCs w:val="24"/>
        </w:rPr>
        <w:t xml:space="preserve"> </w:t>
      </w:r>
      <w:r w:rsidR="007126C2" w:rsidRPr="00896F0C">
        <w:rPr>
          <w:rFonts w:asciiTheme="minorHAnsi" w:hAnsiTheme="minorHAnsi" w:cstheme="minorHAnsi"/>
          <w:color w:val="000000" w:themeColor="text1"/>
          <w:w w:val="105"/>
          <w:sz w:val="24"/>
          <w:szCs w:val="24"/>
        </w:rPr>
        <w:t xml:space="preserve">payment may influence the buying behavior of the customers and it increase </w:t>
      </w:r>
      <w:proofErr w:type="gramStart"/>
      <w:r w:rsidR="007126C2" w:rsidRPr="00896F0C">
        <w:rPr>
          <w:rFonts w:asciiTheme="minorHAnsi" w:hAnsiTheme="minorHAnsi" w:cstheme="minorHAnsi"/>
          <w:color w:val="000000" w:themeColor="text1"/>
          <w:w w:val="105"/>
          <w:sz w:val="24"/>
          <w:szCs w:val="24"/>
        </w:rPr>
        <w:t>the convince</w:t>
      </w:r>
      <w:proofErr w:type="gramEnd"/>
      <w:r w:rsidR="007126C2" w:rsidRPr="00896F0C">
        <w:rPr>
          <w:rFonts w:asciiTheme="minorHAnsi" w:hAnsiTheme="minorHAnsi" w:cstheme="minorHAnsi"/>
          <w:color w:val="000000" w:themeColor="text1"/>
          <w:w w:val="105"/>
          <w:sz w:val="24"/>
          <w:szCs w:val="24"/>
        </w:rPr>
        <w:t>,</w:t>
      </w:r>
      <w:r w:rsidR="007126C2" w:rsidRPr="00896F0C">
        <w:rPr>
          <w:rFonts w:asciiTheme="minorHAnsi" w:hAnsiTheme="minorHAnsi" w:cstheme="minorHAnsi"/>
          <w:color w:val="000000" w:themeColor="text1"/>
          <w:spacing w:val="-45"/>
          <w:w w:val="105"/>
          <w:sz w:val="24"/>
          <w:szCs w:val="24"/>
        </w:rPr>
        <w:t xml:space="preserve"> </w:t>
      </w:r>
      <w:r w:rsidR="007126C2" w:rsidRPr="00896F0C">
        <w:rPr>
          <w:rFonts w:asciiTheme="minorHAnsi" w:hAnsiTheme="minorHAnsi" w:cstheme="minorHAnsi"/>
          <w:color w:val="000000" w:themeColor="text1"/>
          <w:w w:val="105"/>
          <w:sz w:val="24"/>
          <w:szCs w:val="24"/>
        </w:rPr>
        <w:t>confidence and safety of payment in e shopping. The present study is tried to find out</w:t>
      </w:r>
      <w:r w:rsidR="007126C2" w:rsidRPr="00896F0C">
        <w:rPr>
          <w:rFonts w:asciiTheme="minorHAnsi" w:hAnsiTheme="minorHAnsi" w:cstheme="minorHAnsi"/>
          <w:color w:val="000000" w:themeColor="text1"/>
          <w:spacing w:val="1"/>
          <w:w w:val="105"/>
          <w:sz w:val="24"/>
          <w:szCs w:val="24"/>
        </w:rPr>
        <w:t xml:space="preserve"> </w:t>
      </w:r>
      <w:r w:rsidR="007126C2" w:rsidRPr="00896F0C">
        <w:rPr>
          <w:rFonts w:asciiTheme="minorHAnsi" w:hAnsiTheme="minorHAnsi" w:cstheme="minorHAnsi"/>
          <w:color w:val="000000" w:themeColor="text1"/>
          <w:sz w:val="24"/>
          <w:szCs w:val="24"/>
        </w:rPr>
        <w:t>customers</w:t>
      </w:r>
      <w:r w:rsidR="007126C2" w:rsidRPr="00896F0C">
        <w:rPr>
          <w:rFonts w:asciiTheme="minorHAnsi" w:hAnsiTheme="minorHAnsi" w:cstheme="minorHAnsi"/>
          <w:color w:val="000000" w:themeColor="text1"/>
          <w:spacing w:val="15"/>
          <w:sz w:val="24"/>
          <w:szCs w:val="24"/>
        </w:rPr>
        <w:t xml:space="preserve"> </w:t>
      </w:r>
      <w:r w:rsidR="007126C2" w:rsidRPr="00896F0C">
        <w:rPr>
          <w:rFonts w:asciiTheme="minorHAnsi" w:hAnsiTheme="minorHAnsi" w:cstheme="minorHAnsi"/>
          <w:color w:val="000000" w:themeColor="text1"/>
          <w:sz w:val="24"/>
          <w:szCs w:val="24"/>
        </w:rPr>
        <w:t>awareness</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and</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preference</w:t>
      </w:r>
      <w:r w:rsidR="007126C2" w:rsidRPr="00896F0C">
        <w:rPr>
          <w:rFonts w:asciiTheme="minorHAnsi" w:hAnsiTheme="minorHAnsi" w:cstheme="minorHAnsi"/>
          <w:color w:val="000000" w:themeColor="text1"/>
          <w:spacing w:val="19"/>
          <w:sz w:val="24"/>
          <w:szCs w:val="24"/>
        </w:rPr>
        <w:t xml:space="preserve"> </w:t>
      </w:r>
      <w:r w:rsidR="007126C2" w:rsidRPr="00896F0C">
        <w:rPr>
          <w:rFonts w:asciiTheme="minorHAnsi" w:hAnsiTheme="minorHAnsi" w:cstheme="minorHAnsi"/>
          <w:color w:val="000000" w:themeColor="text1"/>
          <w:sz w:val="24"/>
          <w:szCs w:val="24"/>
        </w:rPr>
        <w:t>towards</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recent</w:t>
      </w:r>
      <w:r w:rsidR="007126C2" w:rsidRPr="00896F0C">
        <w:rPr>
          <w:rFonts w:asciiTheme="minorHAnsi" w:hAnsiTheme="minorHAnsi" w:cstheme="minorHAnsi"/>
          <w:color w:val="000000" w:themeColor="text1"/>
          <w:spacing w:val="27"/>
          <w:sz w:val="24"/>
          <w:szCs w:val="24"/>
        </w:rPr>
        <w:t xml:space="preserve"> </w:t>
      </w:r>
      <w:r w:rsidR="007126C2" w:rsidRPr="00896F0C">
        <w:rPr>
          <w:rFonts w:asciiTheme="minorHAnsi" w:hAnsiTheme="minorHAnsi" w:cstheme="minorHAnsi"/>
          <w:color w:val="000000" w:themeColor="text1"/>
          <w:sz w:val="24"/>
          <w:szCs w:val="24"/>
        </w:rPr>
        <w:t>payment</w:t>
      </w:r>
      <w:r w:rsidR="007126C2" w:rsidRPr="00896F0C">
        <w:rPr>
          <w:rFonts w:asciiTheme="minorHAnsi" w:hAnsiTheme="minorHAnsi" w:cstheme="minorHAnsi"/>
          <w:color w:val="000000" w:themeColor="text1"/>
          <w:spacing w:val="18"/>
          <w:sz w:val="24"/>
          <w:szCs w:val="24"/>
        </w:rPr>
        <w:t xml:space="preserve"> </w:t>
      </w:r>
      <w:r w:rsidR="007126C2" w:rsidRPr="00896F0C">
        <w:rPr>
          <w:rFonts w:asciiTheme="minorHAnsi" w:hAnsiTheme="minorHAnsi" w:cstheme="minorHAnsi"/>
          <w:color w:val="000000" w:themeColor="text1"/>
          <w:sz w:val="24"/>
          <w:szCs w:val="24"/>
        </w:rPr>
        <w:t>modes</w:t>
      </w:r>
      <w:r w:rsidR="007126C2" w:rsidRPr="00896F0C">
        <w:rPr>
          <w:rFonts w:asciiTheme="minorHAnsi" w:hAnsiTheme="minorHAnsi" w:cstheme="minorHAnsi"/>
          <w:color w:val="000000" w:themeColor="text1"/>
          <w:spacing w:val="15"/>
          <w:sz w:val="24"/>
          <w:szCs w:val="24"/>
        </w:rPr>
        <w:t xml:space="preserve"> </w:t>
      </w:r>
      <w:r w:rsidR="007126C2" w:rsidRPr="00896F0C">
        <w:rPr>
          <w:rFonts w:asciiTheme="minorHAnsi" w:hAnsiTheme="minorHAnsi" w:cstheme="minorHAnsi"/>
          <w:color w:val="000000" w:themeColor="text1"/>
          <w:sz w:val="24"/>
          <w:szCs w:val="24"/>
        </w:rPr>
        <w:t>and</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factor</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mainly</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sz w:val="24"/>
          <w:szCs w:val="24"/>
        </w:rPr>
        <w:t>influence</w:t>
      </w:r>
      <w:r w:rsidR="007126C2" w:rsidRPr="00896F0C">
        <w:rPr>
          <w:rFonts w:asciiTheme="minorHAnsi" w:hAnsiTheme="minorHAnsi" w:cstheme="minorHAnsi"/>
          <w:color w:val="000000" w:themeColor="text1"/>
          <w:spacing w:val="10"/>
          <w:sz w:val="24"/>
          <w:szCs w:val="24"/>
        </w:rPr>
        <w:t xml:space="preserve"> </w:t>
      </w:r>
      <w:r w:rsidR="007126C2" w:rsidRPr="00896F0C">
        <w:rPr>
          <w:rFonts w:asciiTheme="minorHAnsi" w:hAnsiTheme="minorHAnsi" w:cstheme="minorHAnsi"/>
          <w:color w:val="000000" w:themeColor="text1"/>
          <w:sz w:val="24"/>
          <w:szCs w:val="24"/>
        </w:rPr>
        <w:t>their</w:t>
      </w:r>
      <w:r w:rsidR="007126C2" w:rsidRPr="00896F0C">
        <w:rPr>
          <w:rFonts w:asciiTheme="minorHAnsi" w:hAnsiTheme="minorHAnsi" w:cstheme="minorHAnsi"/>
          <w:color w:val="000000" w:themeColor="text1"/>
          <w:spacing w:val="7"/>
          <w:sz w:val="24"/>
          <w:szCs w:val="24"/>
        </w:rPr>
        <w:t xml:space="preserve"> </w:t>
      </w:r>
      <w:r w:rsidR="007126C2" w:rsidRPr="00896F0C">
        <w:rPr>
          <w:rFonts w:asciiTheme="minorHAnsi" w:hAnsiTheme="minorHAnsi" w:cstheme="minorHAnsi"/>
          <w:color w:val="000000" w:themeColor="text1"/>
          <w:sz w:val="24"/>
          <w:szCs w:val="24"/>
        </w:rPr>
        <w:lastRenderedPageBreak/>
        <w:t>preference.</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So</w:t>
      </w:r>
      <w:r w:rsidR="007126C2" w:rsidRPr="00896F0C">
        <w:rPr>
          <w:rFonts w:asciiTheme="minorHAnsi" w:hAnsiTheme="minorHAnsi" w:cstheme="minorHAnsi"/>
          <w:color w:val="000000" w:themeColor="text1"/>
          <w:spacing w:val="10"/>
          <w:sz w:val="24"/>
          <w:szCs w:val="24"/>
        </w:rPr>
        <w:t xml:space="preserve"> </w:t>
      </w:r>
      <w:r w:rsidR="007126C2" w:rsidRPr="00896F0C">
        <w:rPr>
          <w:rFonts w:asciiTheme="minorHAnsi" w:hAnsiTheme="minorHAnsi" w:cstheme="minorHAnsi"/>
          <w:color w:val="000000" w:themeColor="text1"/>
          <w:sz w:val="24"/>
          <w:szCs w:val="24"/>
        </w:rPr>
        <w:t>in</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lights</w:t>
      </w:r>
      <w:r w:rsidR="007126C2" w:rsidRPr="00896F0C">
        <w:rPr>
          <w:rFonts w:asciiTheme="minorHAnsi" w:hAnsiTheme="minorHAnsi" w:cstheme="minorHAnsi"/>
          <w:color w:val="000000" w:themeColor="text1"/>
          <w:spacing w:val="15"/>
          <w:sz w:val="24"/>
          <w:szCs w:val="24"/>
        </w:rPr>
        <w:t xml:space="preserve"> </w:t>
      </w:r>
      <w:r w:rsidR="007126C2" w:rsidRPr="00896F0C">
        <w:rPr>
          <w:rFonts w:asciiTheme="minorHAnsi" w:hAnsiTheme="minorHAnsi" w:cstheme="minorHAnsi"/>
          <w:color w:val="000000" w:themeColor="text1"/>
          <w:sz w:val="24"/>
          <w:szCs w:val="24"/>
        </w:rPr>
        <w:t>of</w:t>
      </w:r>
      <w:r w:rsidR="007126C2" w:rsidRPr="00896F0C">
        <w:rPr>
          <w:rFonts w:asciiTheme="minorHAnsi" w:hAnsiTheme="minorHAnsi" w:cstheme="minorHAnsi"/>
          <w:color w:val="000000" w:themeColor="text1"/>
          <w:spacing w:val="7"/>
          <w:sz w:val="24"/>
          <w:szCs w:val="24"/>
        </w:rPr>
        <w:t xml:space="preserve"> </w:t>
      </w:r>
      <w:r w:rsidR="007126C2" w:rsidRPr="00896F0C">
        <w:rPr>
          <w:rFonts w:asciiTheme="minorHAnsi" w:hAnsiTheme="minorHAnsi" w:cstheme="minorHAnsi"/>
          <w:color w:val="000000" w:themeColor="text1"/>
          <w:sz w:val="24"/>
          <w:szCs w:val="24"/>
        </w:rPr>
        <w:t>this</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study</w:t>
      </w:r>
      <w:r w:rsidR="007126C2" w:rsidRPr="00896F0C">
        <w:rPr>
          <w:rFonts w:asciiTheme="minorHAnsi" w:hAnsiTheme="minorHAnsi" w:cstheme="minorHAnsi"/>
          <w:color w:val="000000" w:themeColor="text1"/>
          <w:spacing w:val="15"/>
          <w:sz w:val="24"/>
          <w:szCs w:val="24"/>
        </w:rPr>
        <w:t xml:space="preserve"> </w:t>
      </w:r>
      <w:r w:rsidR="007126C2" w:rsidRPr="00896F0C">
        <w:rPr>
          <w:rFonts w:asciiTheme="minorHAnsi" w:hAnsiTheme="minorHAnsi" w:cstheme="minorHAnsi"/>
          <w:color w:val="000000" w:themeColor="text1"/>
          <w:sz w:val="24"/>
          <w:szCs w:val="24"/>
        </w:rPr>
        <w:t>innovation</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and</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changes</w:t>
      </w:r>
      <w:r w:rsidR="007126C2" w:rsidRPr="00896F0C">
        <w:rPr>
          <w:rFonts w:asciiTheme="minorHAnsi" w:hAnsiTheme="minorHAnsi" w:cstheme="minorHAnsi"/>
          <w:color w:val="000000" w:themeColor="text1"/>
          <w:spacing w:val="15"/>
          <w:sz w:val="24"/>
          <w:szCs w:val="24"/>
        </w:rPr>
        <w:t xml:space="preserve"> </w:t>
      </w:r>
      <w:r w:rsidR="007126C2" w:rsidRPr="00896F0C">
        <w:rPr>
          <w:rFonts w:asciiTheme="minorHAnsi" w:hAnsiTheme="minorHAnsi" w:cstheme="minorHAnsi"/>
          <w:color w:val="000000" w:themeColor="text1"/>
          <w:sz w:val="24"/>
          <w:szCs w:val="24"/>
        </w:rPr>
        <w:t>can</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be</w:t>
      </w:r>
      <w:r w:rsidR="007126C2" w:rsidRPr="00896F0C">
        <w:rPr>
          <w:rFonts w:asciiTheme="minorHAnsi" w:hAnsiTheme="minorHAnsi" w:cstheme="minorHAnsi"/>
          <w:color w:val="000000" w:themeColor="text1"/>
          <w:spacing w:val="7"/>
          <w:sz w:val="24"/>
          <w:szCs w:val="24"/>
        </w:rPr>
        <w:t xml:space="preserve"> </w:t>
      </w:r>
      <w:r w:rsidR="007126C2" w:rsidRPr="00896F0C">
        <w:rPr>
          <w:rFonts w:asciiTheme="minorHAnsi" w:hAnsiTheme="minorHAnsi" w:cstheme="minorHAnsi"/>
          <w:color w:val="000000" w:themeColor="text1"/>
          <w:sz w:val="24"/>
          <w:szCs w:val="24"/>
        </w:rPr>
        <w:t>made</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spacing w:val="-1"/>
          <w:w w:val="105"/>
          <w:sz w:val="24"/>
          <w:szCs w:val="24"/>
        </w:rPr>
        <w:t>in</w:t>
      </w:r>
      <w:r w:rsidR="007126C2" w:rsidRPr="00896F0C">
        <w:rPr>
          <w:rFonts w:asciiTheme="minorHAnsi" w:hAnsiTheme="minorHAnsi" w:cstheme="minorHAnsi"/>
          <w:color w:val="000000" w:themeColor="text1"/>
          <w:spacing w:val="-9"/>
          <w:w w:val="105"/>
          <w:sz w:val="24"/>
          <w:szCs w:val="24"/>
        </w:rPr>
        <w:t xml:space="preserve"> </w:t>
      </w:r>
      <w:r w:rsidR="007126C2" w:rsidRPr="00896F0C">
        <w:rPr>
          <w:rFonts w:asciiTheme="minorHAnsi" w:hAnsiTheme="minorHAnsi" w:cstheme="minorHAnsi"/>
          <w:color w:val="000000" w:themeColor="text1"/>
          <w:w w:val="105"/>
          <w:sz w:val="24"/>
          <w:szCs w:val="24"/>
        </w:rPr>
        <w:t>the</w:t>
      </w:r>
      <w:r w:rsidR="007126C2" w:rsidRPr="00896F0C">
        <w:rPr>
          <w:rFonts w:asciiTheme="minorHAnsi" w:hAnsiTheme="minorHAnsi" w:cstheme="minorHAnsi"/>
          <w:color w:val="000000" w:themeColor="text1"/>
          <w:spacing w:val="-8"/>
          <w:w w:val="105"/>
          <w:sz w:val="24"/>
          <w:szCs w:val="24"/>
        </w:rPr>
        <w:t xml:space="preserve"> </w:t>
      </w:r>
      <w:r w:rsidR="007126C2" w:rsidRPr="00896F0C">
        <w:rPr>
          <w:rFonts w:asciiTheme="minorHAnsi" w:hAnsiTheme="minorHAnsi" w:cstheme="minorHAnsi"/>
          <w:color w:val="000000" w:themeColor="text1"/>
          <w:w w:val="105"/>
          <w:sz w:val="24"/>
          <w:szCs w:val="24"/>
        </w:rPr>
        <w:t>payment</w:t>
      </w:r>
      <w:r w:rsidR="007126C2" w:rsidRPr="00896F0C">
        <w:rPr>
          <w:rFonts w:asciiTheme="minorHAnsi" w:hAnsiTheme="minorHAnsi" w:cstheme="minorHAnsi"/>
          <w:color w:val="000000" w:themeColor="text1"/>
          <w:spacing w:val="-7"/>
          <w:w w:val="105"/>
          <w:sz w:val="24"/>
          <w:szCs w:val="24"/>
        </w:rPr>
        <w:t xml:space="preserve"> </w:t>
      </w:r>
      <w:r w:rsidR="007126C2" w:rsidRPr="00896F0C">
        <w:rPr>
          <w:rFonts w:asciiTheme="minorHAnsi" w:hAnsiTheme="minorHAnsi" w:cstheme="minorHAnsi"/>
          <w:color w:val="000000" w:themeColor="text1"/>
          <w:w w:val="105"/>
          <w:sz w:val="24"/>
          <w:szCs w:val="24"/>
        </w:rPr>
        <w:t>modes</w:t>
      </w:r>
      <w:r w:rsidR="007126C2" w:rsidRPr="00896F0C">
        <w:rPr>
          <w:rFonts w:asciiTheme="minorHAnsi" w:hAnsiTheme="minorHAnsi" w:cstheme="minorHAnsi"/>
          <w:color w:val="000000" w:themeColor="text1"/>
          <w:spacing w:val="-6"/>
          <w:w w:val="105"/>
          <w:sz w:val="24"/>
          <w:szCs w:val="24"/>
        </w:rPr>
        <w:t xml:space="preserve"> </w:t>
      </w:r>
      <w:r w:rsidR="007126C2" w:rsidRPr="00896F0C">
        <w:rPr>
          <w:rFonts w:asciiTheme="minorHAnsi" w:hAnsiTheme="minorHAnsi" w:cstheme="minorHAnsi"/>
          <w:color w:val="000000" w:themeColor="text1"/>
          <w:w w:val="105"/>
          <w:sz w:val="24"/>
          <w:szCs w:val="24"/>
        </w:rPr>
        <w:t>to</w:t>
      </w:r>
      <w:r w:rsidR="007126C2" w:rsidRPr="00896F0C">
        <w:rPr>
          <w:rFonts w:asciiTheme="minorHAnsi" w:hAnsiTheme="minorHAnsi" w:cstheme="minorHAnsi"/>
          <w:color w:val="000000" w:themeColor="text1"/>
          <w:spacing w:val="-8"/>
          <w:w w:val="105"/>
          <w:sz w:val="24"/>
          <w:szCs w:val="24"/>
        </w:rPr>
        <w:t xml:space="preserve"> </w:t>
      </w:r>
      <w:r w:rsidR="007126C2" w:rsidRPr="00896F0C">
        <w:rPr>
          <w:rFonts w:asciiTheme="minorHAnsi" w:hAnsiTheme="minorHAnsi" w:cstheme="minorHAnsi"/>
          <w:color w:val="000000" w:themeColor="text1"/>
          <w:w w:val="105"/>
          <w:sz w:val="24"/>
          <w:szCs w:val="24"/>
        </w:rPr>
        <w:t>attract</w:t>
      </w:r>
      <w:r w:rsidR="007126C2" w:rsidRPr="00896F0C">
        <w:rPr>
          <w:rFonts w:asciiTheme="minorHAnsi" w:hAnsiTheme="minorHAnsi" w:cstheme="minorHAnsi"/>
          <w:color w:val="000000" w:themeColor="text1"/>
          <w:spacing w:val="-6"/>
          <w:w w:val="105"/>
          <w:sz w:val="24"/>
          <w:szCs w:val="24"/>
        </w:rPr>
        <w:t xml:space="preserve"> </w:t>
      </w:r>
      <w:r w:rsidR="007126C2" w:rsidRPr="00896F0C">
        <w:rPr>
          <w:rFonts w:asciiTheme="minorHAnsi" w:hAnsiTheme="minorHAnsi" w:cstheme="minorHAnsi"/>
          <w:color w:val="000000" w:themeColor="text1"/>
          <w:w w:val="105"/>
          <w:sz w:val="24"/>
          <w:szCs w:val="24"/>
        </w:rPr>
        <w:t>more</w:t>
      </w:r>
      <w:r w:rsidR="007126C2" w:rsidRPr="00896F0C">
        <w:rPr>
          <w:rFonts w:asciiTheme="minorHAnsi" w:hAnsiTheme="minorHAnsi" w:cstheme="minorHAnsi"/>
          <w:color w:val="000000" w:themeColor="text1"/>
          <w:spacing w:val="-9"/>
          <w:w w:val="105"/>
          <w:sz w:val="24"/>
          <w:szCs w:val="24"/>
        </w:rPr>
        <w:t xml:space="preserve"> </w:t>
      </w:r>
      <w:r w:rsidR="007126C2" w:rsidRPr="00896F0C">
        <w:rPr>
          <w:rFonts w:asciiTheme="minorHAnsi" w:hAnsiTheme="minorHAnsi" w:cstheme="minorHAnsi"/>
          <w:color w:val="000000" w:themeColor="text1"/>
          <w:w w:val="105"/>
          <w:sz w:val="24"/>
          <w:szCs w:val="24"/>
        </w:rPr>
        <w:t>customers</w:t>
      </w:r>
      <w:r w:rsidR="007126C2" w:rsidRPr="00896F0C">
        <w:rPr>
          <w:rFonts w:asciiTheme="minorHAnsi" w:hAnsiTheme="minorHAnsi" w:cstheme="minorHAnsi"/>
          <w:color w:val="000000" w:themeColor="text1"/>
          <w:spacing w:val="-6"/>
          <w:w w:val="105"/>
          <w:sz w:val="24"/>
          <w:szCs w:val="24"/>
        </w:rPr>
        <w:t xml:space="preserve"> </w:t>
      </w:r>
      <w:r w:rsidR="007126C2" w:rsidRPr="00896F0C">
        <w:rPr>
          <w:rFonts w:asciiTheme="minorHAnsi" w:hAnsiTheme="minorHAnsi" w:cstheme="minorHAnsi"/>
          <w:color w:val="000000" w:themeColor="text1"/>
          <w:w w:val="105"/>
          <w:sz w:val="24"/>
          <w:szCs w:val="24"/>
        </w:rPr>
        <w:t>there</w:t>
      </w:r>
      <w:r w:rsidR="007126C2" w:rsidRPr="00896F0C">
        <w:rPr>
          <w:rFonts w:asciiTheme="minorHAnsi" w:hAnsiTheme="minorHAnsi" w:cstheme="minorHAnsi"/>
          <w:color w:val="000000" w:themeColor="text1"/>
          <w:spacing w:val="-6"/>
          <w:w w:val="105"/>
          <w:sz w:val="24"/>
          <w:szCs w:val="24"/>
        </w:rPr>
        <w:t xml:space="preserve"> </w:t>
      </w:r>
      <w:r w:rsidR="007126C2" w:rsidRPr="00896F0C">
        <w:rPr>
          <w:rFonts w:asciiTheme="minorHAnsi" w:hAnsiTheme="minorHAnsi" w:cstheme="minorHAnsi"/>
          <w:color w:val="000000" w:themeColor="text1"/>
          <w:w w:val="105"/>
          <w:sz w:val="24"/>
          <w:szCs w:val="24"/>
        </w:rPr>
        <w:t>by</w:t>
      </w:r>
      <w:r w:rsidR="007126C2" w:rsidRPr="00896F0C">
        <w:rPr>
          <w:rFonts w:asciiTheme="minorHAnsi" w:hAnsiTheme="minorHAnsi" w:cstheme="minorHAnsi"/>
          <w:color w:val="000000" w:themeColor="text1"/>
          <w:spacing w:val="-7"/>
          <w:w w:val="105"/>
          <w:sz w:val="24"/>
          <w:szCs w:val="24"/>
        </w:rPr>
        <w:t xml:space="preserve"> </w:t>
      </w:r>
      <w:r w:rsidR="007126C2" w:rsidRPr="00896F0C">
        <w:rPr>
          <w:rFonts w:asciiTheme="minorHAnsi" w:hAnsiTheme="minorHAnsi" w:cstheme="minorHAnsi"/>
          <w:color w:val="000000" w:themeColor="text1"/>
          <w:w w:val="105"/>
          <w:sz w:val="24"/>
          <w:szCs w:val="24"/>
        </w:rPr>
        <w:t>enhance</w:t>
      </w:r>
      <w:r w:rsidR="007126C2" w:rsidRPr="00896F0C">
        <w:rPr>
          <w:rFonts w:asciiTheme="minorHAnsi" w:hAnsiTheme="minorHAnsi" w:cstheme="minorHAnsi"/>
          <w:color w:val="000000" w:themeColor="text1"/>
          <w:spacing w:val="-6"/>
          <w:w w:val="105"/>
          <w:sz w:val="24"/>
          <w:szCs w:val="24"/>
        </w:rPr>
        <w:t xml:space="preserve"> </w:t>
      </w:r>
      <w:r w:rsidR="007126C2" w:rsidRPr="00896F0C">
        <w:rPr>
          <w:rFonts w:asciiTheme="minorHAnsi" w:hAnsiTheme="minorHAnsi" w:cstheme="minorHAnsi"/>
          <w:color w:val="000000" w:themeColor="text1"/>
          <w:w w:val="105"/>
          <w:sz w:val="24"/>
          <w:szCs w:val="24"/>
        </w:rPr>
        <w:t>their</w:t>
      </w:r>
      <w:r w:rsidR="007126C2" w:rsidRPr="00896F0C">
        <w:rPr>
          <w:rFonts w:asciiTheme="minorHAnsi" w:hAnsiTheme="minorHAnsi" w:cstheme="minorHAnsi"/>
          <w:color w:val="000000" w:themeColor="text1"/>
          <w:spacing w:val="-12"/>
          <w:w w:val="105"/>
          <w:sz w:val="24"/>
          <w:szCs w:val="24"/>
        </w:rPr>
        <w:t xml:space="preserve"> </w:t>
      </w:r>
      <w:r w:rsidR="007126C2" w:rsidRPr="00896F0C">
        <w:rPr>
          <w:rFonts w:asciiTheme="minorHAnsi" w:hAnsiTheme="minorHAnsi" w:cstheme="minorHAnsi"/>
          <w:color w:val="000000" w:themeColor="text1"/>
          <w:w w:val="105"/>
          <w:sz w:val="24"/>
          <w:szCs w:val="24"/>
        </w:rPr>
        <w:t>satisfaction.</w:t>
      </w:r>
    </w:p>
    <w:p w:rsidR="00B15648" w:rsidRPr="00B15648" w:rsidRDefault="00B15648" w:rsidP="00B15648">
      <w:pPr>
        <w:pStyle w:val="BodyText"/>
        <w:spacing w:before="42" w:line="360" w:lineRule="auto"/>
        <w:ind w:right="27"/>
        <w:jc w:val="both"/>
        <w:rPr>
          <w:rFonts w:asciiTheme="minorHAnsi" w:hAnsiTheme="minorHAnsi" w:cstheme="minorHAnsi"/>
          <w:color w:val="000000" w:themeColor="text1"/>
          <w:w w:val="105"/>
          <w:sz w:val="24"/>
          <w:szCs w:val="24"/>
        </w:rPr>
      </w:pPr>
    </w:p>
    <w:p w:rsidR="007126C2" w:rsidRPr="00896F0C" w:rsidRDefault="007126C2" w:rsidP="00B15648">
      <w:pPr>
        <w:pStyle w:val="Heading1"/>
        <w:tabs>
          <w:tab w:val="left" w:pos="1175"/>
        </w:tabs>
        <w:spacing w:line="360" w:lineRule="auto"/>
        <w:ind w:left="0" w:firstLine="0"/>
        <w:rPr>
          <w:rFonts w:asciiTheme="minorHAnsi" w:hAnsiTheme="minorHAnsi" w:cstheme="minorHAnsi"/>
          <w:b/>
          <w:color w:val="000000" w:themeColor="text1"/>
          <w:sz w:val="28"/>
          <w:szCs w:val="24"/>
        </w:rPr>
      </w:pPr>
      <w:r w:rsidRPr="00896F0C">
        <w:rPr>
          <w:rFonts w:asciiTheme="minorHAnsi" w:hAnsiTheme="minorHAnsi" w:cstheme="minorHAnsi"/>
          <w:b/>
          <w:color w:val="000000" w:themeColor="text1"/>
          <w:spacing w:val="-4"/>
          <w:sz w:val="28"/>
          <w:szCs w:val="24"/>
        </w:rPr>
        <w:t>1.5 OBJECTIVES</w:t>
      </w:r>
      <w:r w:rsidRPr="00896F0C">
        <w:rPr>
          <w:rFonts w:asciiTheme="minorHAnsi" w:hAnsiTheme="minorHAnsi" w:cstheme="minorHAnsi"/>
          <w:b/>
          <w:color w:val="000000" w:themeColor="text1"/>
          <w:spacing w:val="-26"/>
          <w:sz w:val="28"/>
          <w:szCs w:val="24"/>
        </w:rPr>
        <w:t xml:space="preserve"> </w:t>
      </w:r>
      <w:r w:rsidRPr="00896F0C">
        <w:rPr>
          <w:rFonts w:asciiTheme="minorHAnsi" w:hAnsiTheme="minorHAnsi" w:cstheme="minorHAnsi"/>
          <w:b/>
          <w:color w:val="000000" w:themeColor="text1"/>
          <w:spacing w:val="-4"/>
          <w:sz w:val="28"/>
          <w:szCs w:val="24"/>
        </w:rPr>
        <w:t>OF</w:t>
      </w:r>
      <w:r w:rsidRPr="00896F0C">
        <w:rPr>
          <w:rFonts w:asciiTheme="minorHAnsi" w:hAnsiTheme="minorHAnsi" w:cstheme="minorHAnsi"/>
          <w:b/>
          <w:color w:val="000000" w:themeColor="text1"/>
          <w:spacing w:val="-29"/>
          <w:sz w:val="28"/>
          <w:szCs w:val="24"/>
        </w:rPr>
        <w:t xml:space="preserve"> </w:t>
      </w:r>
      <w:r w:rsidRPr="00896F0C">
        <w:rPr>
          <w:rFonts w:asciiTheme="minorHAnsi" w:hAnsiTheme="minorHAnsi" w:cstheme="minorHAnsi"/>
          <w:b/>
          <w:color w:val="000000" w:themeColor="text1"/>
          <w:spacing w:val="-4"/>
          <w:sz w:val="28"/>
          <w:szCs w:val="24"/>
        </w:rPr>
        <w:t>THE</w:t>
      </w:r>
      <w:r w:rsidRPr="00896F0C">
        <w:rPr>
          <w:rFonts w:asciiTheme="minorHAnsi" w:hAnsiTheme="minorHAnsi" w:cstheme="minorHAnsi"/>
          <w:b/>
          <w:color w:val="000000" w:themeColor="text1"/>
          <w:spacing w:val="-29"/>
          <w:sz w:val="28"/>
          <w:szCs w:val="24"/>
        </w:rPr>
        <w:t xml:space="preserve"> </w:t>
      </w:r>
      <w:r w:rsidRPr="00896F0C">
        <w:rPr>
          <w:rFonts w:asciiTheme="minorHAnsi" w:hAnsiTheme="minorHAnsi" w:cstheme="minorHAnsi"/>
          <w:b/>
          <w:color w:val="000000" w:themeColor="text1"/>
          <w:spacing w:val="-3"/>
          <w:sz w:val="28"/>
          <w:szCs w:val="24"/>
        </w:rPr>
        <w:t>STUDY</w:t>
      </w:r>
    </w:p>
    <w:p w:rsidR="007126C2" w:rsidRPr="00896F0C" w:rsidRDefault="007126C2" w:rsidP="00B15648">
      <w:pPr>
        <w:pStyle w:val="BodyText"/>
        <w:spacing w:line="360" w:lineRule="auto"/>
        <w:rPr>
          <w:rFonts w:asciiTheme="minorHAnsi" w:hAnsiTheme="minorHAnsi" w:cstheme="minorHAnsi"/>
          <w:color w:val="000000" w:themeColor="text1"/>
          <w:sz w:val="24"/>
          <w:szCs w:val="24"/>
        </w:rPr>
      </w:pPr>
    </w:p>
    <w:p w:rsidR="007126C2" w:rsidRPr="00896F0C" w:rsidRDefault="007126C2" w:rsidP="00B15648">
      <w:pPr>
        <w:pStyle w:val="ListParagraph"/>
        <w:numPr>
          <w:ilvl w:val="2"/>
          <w:numId w:val="2"/>
        </w:numPr>
        <w:tabs>
          <w:tab w:val="left" w:pos="1037"/>
          <w:tab w:val="left" w:pos="1038"/>
        </w:tabs>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study</w:t>
      </w:r>
      <w:r w:rsidRPr="00896F0C">
        <w:rPr>
          <w:rFonts w:asciiTheme="minorHAnsi" w:hAnsiTheme="minorHAnsi" w:cstheme="minorHAnsi"/>
          <w:color w:val="000000" w:themeColor="text1"/>
          <w:spacing w:val="17"/>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level</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awareness</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customers</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towards</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recent</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payment</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options.</w:t>
      </w:r>
    </w:p>
    <w:p w:rsidR="007126C2" w:rsidRPr="00896F0C" w:rsidRDefault="007126C2" w:rsidP="00B15648">
      <w:pPr>
        <w:pStyle w:val="ListParagraph"/>
        <w:numPr>
          <w:ilvl w:val="2"/>
          <w:numId w:val="2"/>
        </w:numPr>
        <w:tabs>
          <w:tab w:val="left" w:pos="1037"/>
          <w:tab w:val="left" w:pos="1038"/>
        </w:tabs>
        <w:spacing w:line="360" w:lineRule="auto"/>
        <w:ind w:right="27"/>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find</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most</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popular</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payment</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option</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preferred</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by</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customers</w:t>
      </w:r>
      <w:r w:rsidRPr="00896F0C">
        <w:rPr>
          <w:rFonts w:asciiTheme="minorHAnsi" w:hAnsiTheme="minorHAnsi" w:cstheme="minorHAnsi"/>
          <w:color w:val="000000" w:themeColor="text1"/>
          <w:spacing w:val="17"/>
          <w:sz w:val="24"/>
          <w:szCs w:val="24"/>
        </w:rPr>
        <w:t xml:space="preserve"> </w:t>
      </w:r>
      <w:r w:rsidRPr="00896F0C">
        <w:rPr>
          <w:rFonts w:asciiTheme="minorHAnsi" w:hAnsiTheme="minorHAnsi" w:cstheme="minorHAnsi"/>
          <w:color w:val="000000" w:themeColor="text1"/>
          <w:sz w:val="24"/>
          <w:szCs w:val="24"/>
        </w:rPr>
        <w:t>while</w:t>
      </w:r>
      <w:r w:rsidRPr="00896F0C">
        <w:rPr>
          <w:rFonts w:asciiTheme="minorHAnsi" w:hAnsiTheme="minorHAnsi" w:cstheme="minorHAnsi"/>
          <w:color w:val="000000" w:themeColor="text1"/>
          <w:spacing w:val="19"/>
          <w:sz w:val="24"/>
          <w:szCs w:val="24"/>
        </w:rPr>
        <w:t xml:space="preserve"> </w:t>
      </w:r>
      <w:r w:rsidRPr="00896F0C">
        <w:rPr>
          <w:rFonts w:asciiTheme="minorHAnsi" w:hAnsiTheme="minorHAnsi" w:cstheme="minorHAnsi"/>
          <w:color w:val="000000" w:themeColor="text1"/>
          <w:sz w:val="24"/>
          <w:szCs w:val="24"/>
        </w:rPr>
        <w:t>making</w:t>
      </w:r>
      <w:r w:rsidRPr="00896F0C">
        <w:rPr>
          <w:rFonts w:asciiTheme="minorHAnsi" w:hAnsiTheme="minorHAnsi" w:cstheme="minorHAnsi"/>
          <w:color w:val="000000" w:themeColor="text1"/>
          <w:spacing w:val="-43"/>
          <w:sz w:val="24"/>
          <w:szCs w:val="24"/>
        </w:rPr>
        <w:t xml:space="preserve"> </w:t>
      </w:r>
      <w:r w:rsidRPr="00896F0C">
        <w:rPr>
          <w:rFonts w:asciiTheme="minorHAnsi" w:hAnsiTheme="minorHAnsi" w:cstheme="minorHAnsi"/>
          <w:color w:val="000000" w:themeColor="text1"/>
          <w:w w:val="105"/>
          <w:sz w:val="24"/>
          <w:szCs w:val="24"/>
        </w:rPr>
        <w:t>online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shopping.</w:t>
      </w:r>
    </w:p>
    <w:p w:rsidR="007126C2" w:rsidRPr="00896F0C" w:rsidRDefault="007126C2" w:rsidP="00B15648">
      <w:pPr>
        <w:pStyle w:val="ListParagraph"/>
        <w:numPr>
          <w:ilvl w:val="2"/>
          <w:numId w:val="2"/>
        </w:numPr>
        <w:tabs>
          <w:tab w:val="left" w:pos="1037"/>
          <w:tab w:val="left" w:pos="1038"/>
        </w:tabs>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study</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factors</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influencing</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preferred</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mode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7"/>
          <w:sz w:val="24"/>
          <w:szCs w:val="24"/>
        </w:rPr>
        <w:t xml:space="preserve"> </w:t>
      </w:r>
      <w:r w:rsidRPr="00896F0C">
        <w:rPr>
          <w:rFonts w:asciiTheme="minorHAnsi" w:hAnsiTheme="minorHAnsi" w:cstheme="minorHAnsi"/>
          <w:color w:val="000000" w:themeColor="text1"/>
          <w:sz w:val="24"/>
          <w:szCs w:val="24"/>
        </w:rPr>
        <w:t>payment.</w:t>
      </w:r>
    </w:p>
    <w:p w:rsidR="007126C2" w:rsidRPr="00896F0C" w:rsidRDefault="00774FF9" w:rsidP="00B15648">
      <w:pPr>
        <w:pStyle w:val="Heading1"/>
        <w:numPr>
          <w:ilvl w:val="1"/>
          <w:numId w:val="7"/>
        </w:numPr>
        <w:tabs>
          <w:tab w:val="left" w:pos="1175"/>
        </w:tabs>
        <w:spacing w:before="100" w:beforeAutospacing="1" w:after="100" w:afterAutospacing="1" w:line="360" w:lineRule="auto"/>
        <w:contextualSpacing/>
        <w:rPr>
          <w:rFonts w:asciiTheme="minorHAnsi" w:hAnsiTheme="minorHAnsi" w:cstheme="minorHAnsi"/>
          <w:b/>
          <w:color w:val="000000" w:themeColor="text1"/>
          <w:sz w:val="28"/>
          <w:szCs w:val="24"/>
        </w:rPr>
      </w:pPr>
      <w:r w:rsidRPr="00896F0C">
        <w:rPr>
          <w:rFonts w:asciiTheme="minorHAnsi" w:hAnsiTheme="minorHAnsi" w:cstheme="minorHAnsi"/>
          <w:b/>
          <w:color w:val="000000" w:themeColor="text1"/>
          <w:spacing w:val="-7"/>
          <w:sz w:val="28"/>
          <w:szCs w:val="24"/>
        </w:rPr>
        <w:t xml:space="preserve"> </w:t>
      </w:r>
      <w:r w:rsidR="007126C2" w:rsidRPr="00896F0C">
        <w:rPr>
          <w:rFonts w:asciiTheme="minorHAnsi" w:hAnsiTheme="minorHAnsi" w:cstheme="minorHAnsi"/>
          <w:b/>
          <w:color w:val="000000" w:themeColor="text1"/>
          <w:spacing w:val="-7"/>
          <w:sz w:val="28"/>
          <w:szCs w:val="24"/>
        </w:rPr>
        <w:t>RESEARCH</w:t>
      </w:r>
      <w:r w:rsidR="007126C2" w:rsidRPr="00896F0C">
        <w:rPr>
          <w:rFonts w:asciiTheme="minorHAnsi" w:hAnsiTheme="minorHAnsi" w:cstheme="minorHAnsi"/>
          <w:b/>
          <w:color w:val="000000" w:themeColor="text1"/>
          <w:spacing w:val="-27"/>
          <w:sz w:val="28"/>
          <w:szCs w:val="24"/>
        </w:rPr>
        <w:t xml:space="preserve"> </w:t>
      </w:r>
      <w:r w:rsidR="007126C2" w:rsidRPr="00896F0C">
        <w:rPr>
          <w:rFonts w:asciiTheme="minorHAnsi" w:hAnsiTheme="minorHAnsi" w:cstheme="minorHAnsi"/>
          <w:b/>
          <w:color w:val="000000" w:themeColor="text1"/>
          <w:spacing w:val="-7"/>
          <w:sz w:val="28"/>
          <w:szCs w:val="24"/>
        </w:rPr>
        <w:t>METHODOLOGY</w:t>
      </w:r>
    </w:p>
    <w:p w:rsidR="007126C2" w:rsidRPr="00896F0C" w:rsidRDefault="007400E9" w:rsidP="00B15648">
      <w:pPr>
        <w:pStyle w:val="BodyText"/>
        <w:spacing w:before="100" w:beforeAutospacing="1" w:after="100" w:afterAutospacing="1" w:line="360" w:lineRule="auto"/>
        <w:ind w:right="27"/>
        <w:contextualSpacing/>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r w:rsidR="007126C2" w:rsidRPr="00896F0C">
        <w:rPr>
          <w:rFonts w:asciiTheme="minorHAnsi" w:hAnsiTheme="minorHAnsi" w:cstheme="minorHAnsi"/>
          <w:color w:val="000000" w:themeColor="text1"/>
          <w:sz w:val="24"/>
          <w:szCs w:val="24"/>
        </w:rPr>
        <w:t>Research</w:t>
      </w:r>
      <w:r w:rsidR="007126C2" w:rsidRPr="00896F0C">
        <w:rPr>
          <w:rFonts w:asciiTheme="minorHAnsi" w:hAnsiTheme="minorHAnsi" w:cstheme="minorHAnsi"/>
          <w:color w:val="000000" w:themeColor="text1"/>
          <w:spacing w:val="14"/>
          <w:sz w:val="24"/>
          <w:szCs w:val="24"/>
        </w:rPr>
        <w:t xml:space="preserve"> </w:t>
      </w:r>
      <w:r w:rsidR="007126C2" w:rsidRPr="00896F0C">
        <w:rPr>
          <w:rFonts w:asciiTheme="minorHAnsi" w:hAnsiTheme="minorHAnsi" w:cstheme="minorHAnsi"/>
          <w:color w:val="000000" w:themeColor="text1"/>
          <w:sz w:val="24"/>
          <w:szCs w:val="24"/>
        </w:rPr>
        <w:t>means</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to</w:t>
      </w:r>
      <w:r w:rsidR="007126C2" w:rsidRPr="00896F0C">
        <w:rPr>
          <w:rFonts w:asciiTheme="minorHAnsi" w:hAnsiTheme="minorHAnsi" w:cstheme="minorHAnsi"/>
          <w:color w:val="000000" w:themeColor="text1"/>
          <w:spacing w:val="8"/>
          <w:sz w:val="24"/>
          <w:szCs w:val="24"/>
        </w:rPr>
        <w:t xml:space="preserve"> </w:t>
      </w:r>
      <w:r w:rsidR="007126C2" w:rsidRPr="00896F0C">
        <w:rPr>
          <w:rFonts w:asciiTheme="minorHAnsi" w:hAnsiTheme="minorHAnsi" w:cstheme="minorHAnsi"/>
          <w:color w:val="000000" w:themeColor="text1"/>
          <w:sz w:val="24"/>
          <w:szCs w:val="24"/>
        </w:rPr>
        <w:t>search</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new</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knowledge</w:t>
      </w:r>
      <w:r w:rsidR="007126C2" w:rsidRPr="00896F0C">
        <w:rPr>
          <w:rFonts w:asciiTheme="minorHAnsi" w:hAnsiTheme="minorHAnsi" w:cstheme="minorHAnsi"/>
          <w:color w:val="000000" w:themeColor="text1"/>
          <w:spacing w:val="20"/>
          <w:sz w:val="24"/>
          <w:szCs w:val="24"/>
        </w:rPr>
        <w:t xml:space="preserve"> </w:t>
      </w:r>
      <w:r w:rsidR="007126C2" w:rsidRPr="00896F0C">
        <w:rPr>
          <w:rFonts w:asciiTheme="minorHAnsi" w:hAnsiTheme="minorHAnsi" w:cstheme="minorHAnsi"/>
          <w:color w:val="000000" w:themeColor="text1"/>
          <w:sz w:val="24"/>
          <w:szCs w:val="24"/>
        </w:rPr>
        <w:t>for</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conducting</w:t>
      </w:r>
      <w:r w:rsidR="007126C2" w:rsidRPr="00896F0C">
        <w:rPr>
          <w:rFonts w:asciiTheme="minorHAnsi" w:hAnsiTheme="minorHAnsi" w:cstheme="minorHAnsi"/>
          <w:color w:val="000000" w:themeColor="text1"/>
          <w:spacing w:val="21"/>
          <w:sz w:val="24"/>
          <w:szCs w:val="24"/>
        </w:rPr>
        <w:t xml:space="preserve"> </w:t>
      </w:r>
      <w:r w:rsidR="007126C2" w:rsidRPr="00896F0C">
        <w:rPr>
          <w:rFonts w:asciiTheme="minorHAnsi" w:hAnsiTheme="minorHAnsi" w:cstheme="minorHAnsi"/>
          <w:color w:val="000000" w:themeColor="text1"/>
          <w:sz w:val="24"/>
          <w:szCs w:val="24"/>
        </w:rPr>
        <w:t>survey</w:t>
      </w:r>
      <w:r w:rsidR="007126C2" w:rsidRPr="00896F0C">
        <w:rPr>
          <w:rFonts w:asciiTheme="minorHAnsi" w:hAnsiTheme="minorHAnsi" w:cstheme="minorHAnsi"/>
          <w:color w:val="000000" w:themeColor="text1"/>
          <w:spacing w:val="18"/>
          <w:sz w:val="24"/>
          <w:szCs w:val="24"/>
        </w:rPr>
        <w:t xml:space="preserve"> </w:t>
      </w:r>
      <w:r w:rsidR="007126C2" w:rsidRPr="00896F0C">
        <w:rPr>
          <w:rFonts w:asciiTheme="minorHAnsi" w:hAnsiTheme="minorHAnsi" w:cstheme="minorHAnsi"/>
          <w:color w:val="000000" w:themeColor="text1"/>
          <w:sz w:val="24"/>
          <w:szCs w:val="24"/>
        </w:rPr>
        <w:t>it</w:t>
      </w:r>
      <w:r w:rsidR="007126C2" w:rsidRPr="00896F0C">
        <w:rPr>
          <w:rFonts w:asciiTheme="minorHAnsi" w:hAnsiTheme="minorHAnsi" w:cstheme="minorHAnsi"/>
          <w:color w:val="000000" w:themeColor="text1"/>
          <w:spacing w:val="22"/>
          <w:sz w:val="24"/>
          <w:szCs w:val="24"/>
        </w:rPr>
        <w:t xml:space="preserve"> </w:t>
      </w:r>
      <w:r w:rsidR="007126C2" w:rsidRPr="00896F0C">
        <w:rPr>
          <w:rFonts w:asciiTheme="minorHAnsi" w:hAnsiTheme="minorHAnsi" w:cstheme="minorHAnsi"/>
          <w:color w:val="000000" w:themeColor="text1"/>
          <w:sz w:val="24"/>
          <w:szCs w:val="24"/>
        </w:rPr>
        <w:t>includes</w:t>
      </w:r>
      <w:r w:rsidR="007126C2" w:rsidRPr="00896F0C">
        <w:rPr>
          <w:rFonts w:asciiTheme="minorHAnsi" w:hAnsiTheme="minorHAnsi" w:cstheme="minorHAnsi"/>
          <w:color w:val="000000" w:themeColor="text1"/>
          <w:spacing w:val="16"/>
          <w:sz w:val="24"/>
          <w:szCs w:val="24"/>
        </w:rPr>
        <w:t xml:space="preserve"> </w:t>
      </w:r>
      <w:r w:rsidR="007126C2" w:rsidRPr="00896F0C">
        <w:rPr>
          <w:rFonts w:asciiTheme="minorHAnsi" w:hAnsiTheme="minorHAnsi" w:cstheme="minorHAnsi"/>
          <w:color w:val="000000" w:themeColor="text1"/>
          <w:sz w:val="24"/>
          <w:szCs w:val="24"/>
        </w:rPr>
        <w:t>the</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specification</w:t>
      </w:r>
      <w:r w:rsidR="007126C2" w:rsidRPr="00896F0C">
        <w:rPr>
          <w:rFonts w:asciiTheme="minorHAnsi" w:hAnsiTheme="minorHAnsi" w:cstheme="minorHAnsi"/>
          <w:color w:val="000000" w:themeColor="text1"/>
          <w:spacing w:val="1"/>
          <w:sz w:val="24"/>
          <w:szCs w:val="24"/>
        </w:rPr>
        <w:t xml:space="preserve"> </w:t>
      </w:r>
      <w:r w:rsidR="007126C2" w:rsidRPr="00896F0C">
        <w:rPr>
          <w:rFonts w:asciiTheme="minorHAnsi" w:hAnsiTheme="minorHAnsi" w:cstheme="minorHAnsi"/>
          <w:color w:val="000000" w:themeColor="text1"/>
          <w:w w:val="105"/>
          <w:sz w:val="24"/>
          <w:szCs w:val="24"/>
        </w:rPr>
        <w:t>of research design, source of data method of primary data collection and secondary data</w:t>
      </w:r>
      <w:r w:rsidR="007126C2" w:rsidRPr="00896F0C">
        <w:rPr>
          <w:rFonts w:asciiTheme="minorHAnsi" w:hAnsiTheme="minorHAnsi" w:cstheme="minorHAnsi"/>
          <w:color w:val="000000" w:themeColor="text1"/>
          <w:spacing w:val="1"/>
          <w:w w:val="105"/>
          <w:sz w:val="24"/>
          <w:szCs w:val="24"/>
        </w:rPr>
        <w:t xml:space="preserve"> </w:t>
      </w:r>
      <w:r w:rsidR="007126C2" w:rsidRPr="00896F0C">
        <w:rPr>
          <w:rFonts w:asciiTheme="minorHAnsi" w:hAnsiTheme="minorHAnsi" w:cstheme="minorHAnsi"/>
          <w:color w:val="000000" w:themeColor="text1"/>
          <w:w w:val="105"/>
          <w:sz w:val="24"/>
          <w:szCs w:val="24"/>
        </w:rPr>
        <w:t>collection.</w:t>
      </w:r>
    </w:p>
    <w:p w:rsidR="007126C2" w:rsidRPr="00896F0C" w:rsidRDefault="007126C2" w:rsidP="00B15648">
      <w:pPr>
        <w:spacing w:before="59" w:line="360" w:lineRule="auto"/>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w w:val="105"/>
          <w:sz w:val="24"/>
          <w:szCs w:val="24"/>
        </w:rPr>
        <w:t xml:space="preserve"> </w:t>
      </w:r>
      <w:r w:rsidR="00D753A4" w:rsidRPr="00896F0C">
        <w:rPr>
          <w:rFonts w:asciiTheme="minorHAnsi" w:hAnsiTheme="minorHAnsi" w:cstheme="minorHAnsi"/>
          <w:b/>
          <w:color w:val="000000" w:themeColor="text1"/>
          <w:w w:val="105"/>
          <w:sz w:val="24"/>
          <w:szCs w:val="24"/>
        </w:rPr>
        <w:t xml:space="preserve">   </w:t>
      </w:r>
      <w:r w:rsidRPr="00896F0C">
        <w:rPr>
          <w:rFonts w:asciiTheme="minorHAnsi" w:hAnsiTheme="minorHAnsi" w:cstheme="minorHAnsi"/>
          <w:b/>
          <w:color w:val="000000" w:themeColor="text1"/>
          <w:w w:val="105"/>
          <w:sz w:val="24"/>
          <w:szCs w:val="24"/>
        </w:rPr>
        <w:t xml:space="preserve"> 1.6.1 Source</w:t>
      </w:r>
      <w:r w:rsidRPr="00896F0C">
        <w:rPr>
          <w:rFonts w:asciiTheme="minorHAnsi" w:hAnsiTheme="minorHAnsi" w:cstheme="minorHAnsi"/>
          <w:b/>
          <w:color w:val="000000" w:themeColor="text1"/>
          <w:spacing w:val="-8"/>
          <w:w w:val="105"/>
          <w:sz w:val="24"/>
          <w:szCs w:val="24"/>
        </w:rPr>
        <w:t xml:space="preserve"> </w:t>
      </w:r>
      <w:r w:rsidRPr="00896F0C">
        <w:rPr>
          <w:rFonts w:asciiTheme="minorHAnsi" w:hAnsiTheme="minorHAnsi" w:cstheme="minorHAnsi"/>
          <w:b/>
          <w:color w:val="000000" w:themeColor="text1"/>
          <w:w w:val="105"/>
          <w:sz w:val="24"/>
          <w:szCs w:val="24"/>
        </w:rPr>
        <w:t>of</w:t>
      </w:r>
      <w:r w:rsidRPr="00896F0C">
        <w:rPr>
          <w:rFonts w:asciiTheme="minorHAnsi" w:hAnsiTheme="minorHAnsi" w:cstheme="minorHAnsi"/>
          <w:b/>
          <w:color w:val="000000" w:themeColor="text1"/>
          <w:spacing w:val="-11"/>
          <w:w w:val="105"/>
          <w:sz w:val="24"/>
          <w:szCs w:val="24"/>
        </w:rPr>
        <w:t xml:space="preserve"> </w:t>
      </w:r>
      <w:r w:rsidRPr="00896F0C">
        <w:rPr>
          <w:rFonts w:asciiTheme="minorHAnsi" w:hAnsiTheme="minorHAnsi" w:cstheme="minorHAnsi"/>
          <w:b/>
          <w:color w:val="000000" w:themeColor="text1"/>
          <w:w w:val="105"/>
          <w:sz w:val="24"/>
          <w:szCs w:val="24"/>
        </w:rPr>
        <w:t>data</w:t>
      </w:r>
    </w:p>
    <w:p w:rsidR="007126C2" w:rsidRPr="00896F0C" w:rsidRDefault="007126C2" w:rsidP="00B15648">
      <w:pPr>
        <w:pStyle w:val="BodyText"/>
        <w:spacing w:before="4" w:line="360" w:lineRule="auto"/>
        <w:rPr>
          <w:rFonts w:asciiTheme="minorHAnsi" w:hAnsiTheme="minorHAnsi" w:cstheme="minorHAnsi"/>
          <w:color w:val="000000" w:themeColor="text1"/>
          <w:sz w:val="24"/>
          <w:szCs w:val="24"/>
        </w:rPr>
      </w:pPr>
    </w:p>
    <w:p w:rsidR="001C535C" w:rsidRPr="00896F0C" w:rsidRDefault="007126C2" w:rsidP="00B15648">
      <w:pPr>
        <w:pStyle w:val="ListParagraph"/>
        <w:numPr>
          <w:ilvl w:val="3"/>
          <w:numId w:val="3"/>
        </w:numPr>
        <w:tabs>
          <w:tab w:val="left" w:pos="989"/>
          <w:tab w:val="left" w:pos="990"/>
        </w:tabs>
        <w:spacing w:line="360" w:lineRule="auto"/>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pacing w:val="-1"/>
          <w:w w:val="105"/>
          <w:sz w:val="24"/>
          <w:szCs w:val="24"/>
        </w:rPr>
        <w:t>Primary</w:t>
      </w:r>
      <w:r w:rsidRPr="00896F0C">
        <w:rPr>
          <w:rFonts w:asciiTheme="minorHAnsi" w:hAnsiTheme="minorHAnsi" w:cstheme="minorHAnsi"/>
          <w:b/>
          <w:color w:val="000000" w:themeColor="text1"/>
          <w:spacing w:val="-11"/>
          <w:w w:val="105"/>
          <w:sz w:val="24"/>
          <w:szCs w:val="24"/>
        </w:rPr>
        <w:t xml:space="preserve"> </w:t>
      </w:r>
      <w:r w:rsidRPr="00896F0C">
        <w:rPr>
          <w:rFonts w:asciiTheme="minorHAnsi" w:hAnsiTheme="minorHAnsi" w:cstheme="minorHAnsi"/>
          <w:b/>
          <w:color w:val="000000" w:themeColor="text1"/>
          <w:w w:val="105"/>
          <w:sz w:val="24"/>
          <w:szCs w:val="24"/>
        </w:rPr>
        <w:t>data</w:t>
      </w:r>
    </w:p>
    <w:p w:rsidR="007126C2" w:rsidRPr="00896F0C" w:rsidRDefault="007126C2" w:rsidP="00B15648">
      <w:pPr>
        <w:pStyle w:val="BodyText"/>
        <w:spacing w:line="360" w:lineRule="auto"/>
        <w:ind w:right="27"/>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questionnaire</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is</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prepared</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primary</w:t>
      </w:r>
      <w:r w:rsidRPr="00896F0C">
        <w:rPr>
          <w:rFonts w:asciiTheme="minorHAnsi" w:hAnsiTheme="minorHAnsi" w:cstheme="minorHAnsi"/>
          <w:color w:val="000000" w:themeColor="text1"/>
          <w:spacing w:val="19"/>
          <w:sz w:val="24"/>
          <w:szCs w:val="24"/>
        </w:rPr>
        <w:t xml:space="preserve"> </w:t>
      </w:r>
      <w:r w:rsidRPr="00896F0C">
        <w:rPr>
          <w:rFonts w:asciiTheme="minorHAnsi" w:hAnsiTheme="minorHAnsi" w:cstheme="minorHAnsi"/>
          <w:color w:val="000000" w:themeColor="text1"/>
          <w:sz w:val="24"/>
          <w:szCs w:val="24"/>
        </w:rPr>
        <w:t>data</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was</w:t>
      </w:r>
      <w:r w:rsidRPr="00896F0C">
        <w:rPr>
          <w:rFonts w:asciiTheme="minorHAnsi" w:hAnsiTheme="minorHAnsi" w:cstheme="minorHAnsi"/>
          <w:color w:val="000000" w:themeColor="text1"/>
          <w:spacing w:val="18"/>
          <w:sz w:val="24"/>
          <w:szCs w:val="24"/>
        </w:rPr>
        <w:t xml:space="preserve"> </w:t>
      </w:r>
      <w:r w:rsidRPr="00896F0C">
        <w:rPr>
          <w:rFonts w:asciiTheme="minorHAnsi" w:hAnsiTheme="minorHAnsi" w:cstheme="minorHAnsi"/>
          <w:color w:val="000000" w:themeColor="text1"/>
          <w:sz w:val="24"/>
          <w:szCs w:val="24"/>
        </w:rPr>
        <w:t>collected</w:t>
      </w:r>
      <w:r w:rsidRPr="00896F0C">
        <w:rPr>
          <w:rFonts w:asciiTheme="minorHAnsi" w:hAnsiTheme="minorHAnsi" w:cstheme="minorHAnsi"/>
          <w:color w:val="000000" w:themeColor="text1"/>
          <w:spacing w:val="17"/>
          <w:sz w:val="24"/>
          <w:szCs w:val="24"/>
        </w:rPr>
        <w:t xml:space="preserve"> </w:t>
      </w:r>
      <w:r w:rsidRPr="00896F0C">
        <w:rPr>
          <w:rFonts w:asciiTheme="minorHAnsi" w:hAnsiTheme="minorHAnsi" w:cstheme="minorHAnsi"/>
          <w:color w:val="000000" w:themeColor="text1"/>
          <w:sz w:val="24"/>
          <w:szCs w:val="24"/>
        </w:rPr>
        <w:t>through</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survey</w:t>
      </w:r>
      <w:r w:rsidRPr="00896F0C">
        <w:rPr>
          <w:rFonts w:asciiTheme="minorHAnsi" w:hAnsiTheme="minorHAnsi" w:cstheme="minorHAnsi"/>
          <w:color w:val="000000" w:themeColor="text1"/>
          <w:spacing w:val="-42"/>
          <w:sz w:val="24"/>
          <w:szCs w:val="24"/>
        </w:rPr>
        <w:t xml:space="preserve"> </w:t>
      </w:r>
      <w:r w:rsidRPr="00896F0C">
        <w:rPr>
          <w:rFonts w:asciiTheme="minorHAnsi" w:hAnsiTheme="minorHAnsi" w:cstheme="minorHAnsi"/>
          <w:color w:val="000000" w:themeColor="text1"/>
          <w:w w:val="105"/>
          <w:sz w:val="24"/>
          <w:szCs w:val="24"/>
        </w:rPr>
        <w:t>Method.</w:t>
      </w:r>
    </w:p>
    <w:p w:rsidR="007126C2" w:rsidRPr="00896F0C" w:rsidRDefault="007126C2" w:rsidP="00B15648">
      <w:pPr>
        <w:pStyle w:val="ListParagraph"/>
        <w:numPr>
          <w:ilvl w:val="3"/>
          <w:numId w:val="3"/>
        </w:numPr>
        <w:tabs>
          <w:tab w:val="left" w:pos="989"/>
          <w:tab w:val="left" w:pos="990"/>
        </w:tabs>
        <w:spacing w:before="175" w:line="360" w:lineRule="auto"/>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pacing w:val="-1"/>
          <w:w w:val="105"/>
          <w:sz w:val="24"/>
          <w:szCs w:val="24"/>
        </w:rPr>
        <w:t>Secondary</w:t>
      </w:r>
      <w:r w:rsidRPr="00896F0C">
        <w:rPr>
          <w:rFonts w:asciiTheme="minorHAnsi" w:hAnsiTheme="minorHAnsi" w:cstheme="minorHAnsi"/>
          <w:b/>
          <w:color w:val="000000" w:themeColor="text1"/>
          <w:spacing w:val="-11"/>
          <w:w w:val="105"/>
          <w:sz w:val="24"/>
          <w:szCs w:val="24"/>
        </w:rPr>
        <w:t xml:space="preserve"> </w:t>
      </w:r>
      <w:r w:rsidRPr="00896F0C">
        <w:rPr>
          <w:rFonts w:asciiTheme="minorHAnsi" w:hAnsiTheme="minorHAnsi" w:cstheme="minorHAnsi"/>
          <w:b/>
          <w:color w:val="000000" w:themeColor="text1"/>
          <w:w w:val="105"/>
          <w:sz w:val="24"/>
          <w:szCs w:val="24"/>
        </w:rPr>
        <w:t>data</w:t>
      </w:r>
    </w:p>
    <w:p w:rsidR="007126C2" w:rsidRPr="00896F0C" w:rsidRDefault="007126C2" w:rsidP="00B15648">
      <w:pPr>
        <w:pStyle w:val="BodyText"/>
        <w:spacing w:line="360" w:lineRule="auto"/>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Secondary</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data</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is</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collected</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from</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website,</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journals,</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publication</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etc.</w:t>
      </w:r>
    </w:p>
    <w:p w:rsidR="007126C2" w:rsidRPr="00896F0C" w:rsidRDefault="007126C2" w:rsidP="00B15648">
      <w:pPr>
        <w:pStyle w:val="BodyText"/>
        <w:spacing w:line="360" w:lineRule="auto"/>
        <w:rPr>
          <w:rFonts w:asciiTheme="minorHAnsi" w:hAnsiTheme="minorHAnsi" w:cstheme="minorHAnsi"/>
          <w:color w:val="000000" w:themeColor="text1"/>
          <w:sz w:val="24"/>
          <w:szCs w:val="24"/>
        </w:rPr>
      </w:pPr>
    </w:p>
    <w:p w:rsidR="007126C2" w:rsidRPr="00896F0C" w:rsidRDefault="007126C2" w:rsidP="00B15648">
      <w:pPr>
        <w:pStyle w:val="ListParagraph"/>
        <w:numPr>
          <w:ilvl w:val="2"/>
          <w:numId w:val="3"/>
        </w:numPr>
        <w:tabs>
          <w:tab w:val="left" w:pos="779"/>
        </w:tabs>
        <w:spacing w:line="360" w:lineRule="auto"/>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 xml:space="preserve"> Types</w:t>
      </w:r>
      <w:r w:rsidRPr="00896F0C">
        <w:rPr>
          <w:rFonts w:asciiTheme="minorHAnsi" w:hAnsiTheme="minorHAnsi" w:cstheme="minorHAnsi"/>
          <w:b/>
          <w:color w:val="000000" w:themeColor="text1"/>
          <w:spacing w:val="9"/>
          <w:sz w:val="24"/>
          <w:szCs w:val="24"/>
        </w:rPr>
        <w:t xml:space="preserve"> </w:t>
      </w:r>
      <w:r w:rsidRPr="00896F0C">
        <w:rPr>
          <w:rFonts w:asciiTheme="minorHAnsi" w:hAnsiTheme="minorHAnsi" w:cstheme="minorHAnsi"/>
          <w:b/>
          <w:color w:val="000000" w:themeColor="text1"/>
          <w:sz w:val="24"/>
          <w:szCs w:val="24"/>
        </w:rPr>
        <w:t>of</w:t>
      </w:r>
      <w:r w:rsidRPr="00896F0C">
        <w:rPr>
          <w:rFonts w:asciiTheme="minorHAnsi" w:hAnsiTheme="minorHAnsi" w:cstheme="minorHAnsi"/>
          <w:b/>
          <w:color w:val="000000" w:themeColor="text1"/>
          <w:spacing w:val="12"/>
          <w:sz w:val="24"/>
          <w:szCs w:val="24"/>
        </w:rPr>
        <w:t xml:space="preserve"> </w:t>
      </w:r>
      <w:r w:rsidRPr="00896F0C">
        <w:rPr>
          <w:rFonts w:asciiTheme="minorHAnsi" w:hAnsiTheme="minorHAnsi" w:cstheme="minorHAnsi"/>
          <w:b/>
          <w:color w:val="000000" w:themeColor="text1"/>
          <w:sz w:val="24"/>
          <w:szCs w:val="24"/>
        </w:rPr>
        <w:t>research</w:t>
      </w:r>
      <w:r w:rsidRPr="00896F0C">
        <w:rPr>
          <w:rFonts w:asciiTheme="minorHAnsi" w:hAnsiTheme="minorHAnsi" w:cstheme="minorHAnsi"/>
          <w:b/>
          <w:color w:val="000000" w:themeColor="text1"/>
          <w:spacing w:val="12"/>
          <w:sz w:val="24"/>
          <w:szCs w:val="24"/>
        </w:rPr>
        <w:t xml:space="preserve"> </w:t>
      </w:r>
      <w:r w:rsidRPr="00896F0C">
        <w:rPr>
          <w:rFonts w:asciiTheme="minorHAnsi" w:hAnsiTheme="minorHAnsi" w:cstheme="minorHAnsi"/>
          <w:b/>
          <w:color w:val="000000" w:themeColor="text1"/>
          <w:sz w:val="24"/>
          <w:szCs w:val="24"/>
        </w:rPr>
        <w:t>method</w:t>
      </w:r>
    </w:p>
    <w:p w:rsidR="001C535C" w:rsidRPr="00896F0C" w:rsidRDefault="001C535C" w:rsidP="00B15648">
      <w:pPr>
        <w:pStyle w:val="ListParagraph"/>
        <w:tabs>
          <w:tab w:val="left" w:pos="779"/>
        </w:tabs>
        <w:spacing w:line="360" w:lineRule="auto"/>
        <w:ind w:left="774" w:firstLine="0"/>
        <w:rPr>
          <w:rFonts w:asciiTheme="minorHAnsi" w:hAnsiTheme="minorHAnsi" w:cstheme="minorHAnsi"/>
          <w:b/>
          <w:color w:val="000000" w:themeColor="text1"/>
          <w:sz w:val="24"/>
          <w:szCs w:val="24"/>
        </w:rPr>
      </w:pPr>
    </w:p>
    <w:p w:rsidR="00EF71ED" w:rsidRDefault="007126C2" w:rsidP="00B15648">
      <w:pPr>
        <w:pStyle w:val="BodyText"/>
        <w:spacing w:line="360" w:lineRule="auto"/>
        <w:ind w:right="27" w:firstLine="99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 xml:space="preserve">Research Methodology is the </w:t>
      </w:r>
      <w:r w:rsidR="00EF71ED" w:rsidRPr="00896F0C">
        <w:rPr>
          <w:rFonts w:asciiTheme="minorHAnsi" w:hAnsiTheme="minorHAnsi" w:cstheme="minorHAnsi"/>
          <w:color w:val="000000" w:themeColor="text1"/>
          <w:w w:val="105"/>
          <w:sz w:val="24"/>
          <w:szCs w:val="24"/>
        </w:rPr>
        <w:t>descriptive is undertaken in this project as to study the preference and awareness of people towards recent modes of payment in online shopping.</w:t>
      </w:r>
    </w:p>
    <w:p w:rsidR="0046073A" w:rsidRPr="00896F0C" w:rsidRDefault="0046073A" w:rsidP="00B15648">
      <w:pPr>
        <w:pStyle w:val="BodyText"/>
        <w:spacing w:line="360" w:lineRule="auto"/>
        <w:ind w:right="27" w:firstLine="990"/>
        <w:jc w:val="both"/>
        <w:rPr>
          <w:rFonts w:asciiTheme="minorHAnsi" w:hAnsiTheme="minorHAnsi" w:cstheme="minorHAnsi"/>
          <w:color w:val="000000" w:themeColor="text1"/>
          <w:w w:val="105"/>
          <w:sz w:val="24"/>
          <w:szCs w:val="24"/>
        </w:rPr>
      </w:pPr>
    </w:p>
    <w:p w:rsidR="001C535C" w:rsidRPr="00B15648" w:rsidRDefault="00CB01B0" w:rsidP="00B15648">
      <w:pPr>
        <w:pStyle w:val="ListParagraph"/>
        <w:tabs>
          <w:tab w:val="left" w:pos="270"/>
        </w:tabs>
        <w:spacing w:line="360" w:lineRule="auto"/>
        <w:ind w:left="360" w:firstLine="0"/>
        <w:rPr>
          <w:rFonts w:asciiTheme="minorHAnsi" w:hAnsiTheme="minorHAnsi" w:cstheme="minorHAnsi"/>
          <w:b/>
          <w:color w:val="000000" w:themeColor="text1"/>
          <w:w w:val="105"/>
          <w:sz w:val="24"/>
          <w:szCs w:val="24"/>
        </w:rPr>
      </w:pPr>
      <w:r w:rsidRPr="00896F0C">
        <w:rPr>
          <w:rFonts w:asciiTheme="minorHAnsi" w:hAnsiTheme="minorHAnsi" w:cstheme="minorHAnsi"/>
          <w:b/>
          <w:color w:val="000000" w:themeColor="text1"/>
          <w:w w:val="105"/>
          <w:sz w:val="24"/>
          <w:szCs w:val="24"/>
        </w:rPr>
        <w:t>1.6.3 Sampling</w:t>
      </w:r>
    </w:p>
    <w:p w:rsidR="00CB01B0" w:rsidRDefault="007126C2" w:rsidP="00B15648">
      <w:pPr>
        <w:pStyle w:val="BodyText"/>
        <w:spacing w:line="360" w:lineRule="auto"/>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Sampling</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is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process</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5"/>
          <w:sz w:val="24"/>
          <w:szCs w:val="24"/>
        </w:rPr>
        <w:t xml:space="preserve"> </w:t>
      </w:r>
      <w:r w:rsidRPr="00896F0C">
        <w:rPr>
          <w:rFonts w:asciiTheme="minorHAnsi" w:hAnsiTheme="minorHAnsi" w:cstheme="minorHAnsi"/>
          <w:color w:val="000000" w:themeColor="text1"/>
          <w:sz w:val="24"/>
          <w:szCs w:val="24"/>
        </w:rPr>
        <w:t>taking</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samples</w:t>
      </w:r>
      <w:r w:rsidRPr="00896F0C">
        <w:rPr>
          <w:rFonts w:asciiTheme="minorHAnsi" w:hAnsiTheme="minorHAnsi" w:cstheme="minorHAnsi"/>
          <w:color w:val="000000" w:themeColor="text1"/>
          <w:spacing w:val="15"/>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5"/>
          <w:sz w:val="24"/>
          <w:szCs w:val="24"/>
        </w:rPr>
        <w:t xml:space="preserve"> </w:t>
      </w:r>
      <w:r w:rsidRPr="00896F0C">
        <w:rPr>
          <w:rFonts w:asciiTheme="minorHAnsi" w:hAnsiTheme="minorHAnsi" w:cstheme="minorHAnsi"/>
          <w:color w:val="000000" w:themeColor="text1"/>
          <w:sz w:val="24"/>
          <w:szCs w:val="24"/>
        </w:rPr>
        <w:t>something</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for</w:t>
      </w:r>
      <w:r w:rsidRPr="00896F0C">
        <w:rPr>
          <w:rFonts w:asciiTheme="minorHAnsi" w:hAnsiTheme="minorHAnsi" w:cstheme="minorHAnsi"/>
          <w:color w:val="000000" w:themeColor="text1"/>
          <w:spacing w:val="7"/>
          <w:sz w:val="24"/>
          <w:szCs w:val="24"/>
        </w:rPr>
        <w:t xml:space="preserve"> </w:t>
      </w:r>
      <w:r w:rsidR="00CB01B0" w:rsidRPr="00896F0C">
        <w:rPr>
          <w:rFonts w:asciiTheme="minorHAnsi" w:hAnsiTheme="minorHAnsi" w:cstheme="minorHAnsi"/>
          <w:color w:val="000000" w:themeColor="text1"/>
          <w:sz w:val="24"/>
          <w:szCs w:val="24"/>
        </w:rPr>
        <w:t>analysis</w:t>
      </w:r>
    </w:p>
    <w:p w:rsidR="0046073A" w:rsidRPr="00896F0C" w:rsidRDefault="0046073A" w:rsidP="00B15648">
      <w:pPr>
        <w:pStyle w:val="BodyText"/>
        <w:spacing w:line="360" w:lineRule="auto"/>
        <w:rPr>
          <w:rFonts w:asciiTheme="minorHAnsi" w:hAnsiTheme="minorHAnsi" w:cstheme="minorHAnsi"/>
          <w:color w:val="000000" w:themeColor="text1"/>
          <w:sz w:val="24"/>
          <w:szCs w:val="24"/>
        </w:rPr>
      </w:pPr>
    </w:p>
    <w:p w:rsidR="00CB01B0" w:rsidRPr="00896F0C" w:rsidRDefault="007126C2" w:rsidP="00B15648">
      <w:pPr>
        <w:pStyle w:val="BodyText"/>
        <w:numPr>
          <w:ilvl w:val="0"/>
          <w:numId w:val="22"/>
        </w:numPr>
        <w:spacing w:line="360" w:lineRule="auto"/>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w w:val="105"/>
          <w:sz w:val="24"/>
          <w:szCs w:val="24"/>
        </w:rPr>
        <w:lastRenderedPageBreak/>
        <w:t>Population</w:t>
      </w:r>
    </w:p>
    <w:p w:rsidR="00F61644" w:rsidRPr="00896F0C" w:rsidRDefault="00F61644" w:rsidP="00B15648">
      <w:pPr>
        <w:pStyle w:val="BodyText"/>
        <w:spacing w:line="360" w:lineRule="auto"/>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The population o</w:t>
      </w:r>
      <w:r w:rsidR="006D11F9">
        <w:rPr>
          <w:rFonts w:asciiTheme="minorHAnsi" w:hAnsiTheme="minorHAnsi" w:cstheme="minorHAnsi"/>
          <w:color w:val="000000" w:themeColor="text1"/>
          <w:sz w:val="24"/>
          <w:szCs w:val="24"/>
        </w:rPr>
        <w:t xml:space="preserve">f the study is people of </w:t>
      </w:r>
      <w:proofErr w:type="spellStart"/>
      <w:r w:rsidR="006D11F9">
        <w:rPr>
          <w:rFonts w:asciiTheme="minorHAnsi" w:hAnsiTheme="minorHAnsi" w:cstheme="minorHAnsi"/>
          <w:color w:val="000000" w:themeColor="text1"/>
          <w:sz w:val="24"/>
          <w:szCs w:val="24"/>
        </w:rPr>
        <w:t>Thanniam</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Gramapanchayath</w:t>
      </w:r>
      <w:proofErr w:type="spellEnd"/>
      <w:r w:rsidR="00B15648">
        <w:rPr>
          <w:rFonts w:asciiTheme="minorHAnsi" w:hAnsiTheme="minorHAnsi" w:cstheme="minorHAnsi"/>
          <w:color w:val="000000" w:themeColor="text1"/>
          <w:sz w:val="24"/>
          <w:szCs w:val="24"/>
        </w:rPr>
        <w:t>.</w:t>
      </w:r>
    </w:p>
    <w:p w:rsidR="007126C2" w:rsidRPr="00896F0C" w:rsidRDefault="007126C2" w:rsidP="00B15648">
      <w:pPr>
        <w:pStyle w:val="Heading2"/>
        <w:numPr>
          <w:ilvl w:val="0"/>
          <w:numId w:val="22"/>
        </w:numPr>
        <w:spacing w:before="59"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Sample</w:t>
      </w:r>
      <w:r w:rsidRPr="00896F0C">
        <w:rPr>
          <w:rFonts w:asciiTheme="minorHAnsi" w:hAnsiTheme="minorHAnsi" w:cstheme="minorHAnsi"/>
          <w:b/>
          <w:color w:val="000000" w:themeColor="text1"/>
          <w:spacing w:val="16"/>
          <w:sz w:val="24"/>
          <w:szCs w:val="24"/>
        </w:rPr>
        <w:t xml:space="preserve"> </w:t>
      </w:r>
      <w:r w:rsidRPr="00896F0C">
        <w:rPr>
          <w:rFonts w:asciiTheme="minorHAnsi" w:hAnsiTheme="minorHAnsi" w:cstheme="minorHAnsi"/>
          <w:b/>
          <w:color w:val="000000" w:themeColor="text1"/>
          <w:sz w:val="24"/>
          <w:szCs w:val="24"/>
        </w:rPr>
        <w:t>technique</w:t>
      </w:r>
    </w:p>
    <w:p w:rsidR="00EF71ED" w:rsidRPr="00896F0C" w:rsidRDefault="00D753A4" w:rsidP="00B15648">
      <w:pPr>
        <w:pStyle w:val="BodyText"/>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w:t>
      </w:r>
      <w:r w:rsidR="007126C2" w:rsidRPr="00896F0C">
        <w:rPr>
          <w:rFonts w:asciiTheme="minorHAnsi" w:hAnsiTheme="minorHAnsi" w:cstheme="minorHAnsi"/>
          <w:color w:val="000000" w:themeColor="text1"/>
          <w:sz w:val="24"/>
          <w:szCs w:val="24"/>
        </w:rPr>
        <w:t>he</w:t>
      </w:r>
      <w:r w:rsidR="007126C2" w:rsidRPr="00896F0C">
        <w:rPr>
          <w:rFonts w:asciiTheme="minorHAnsi" w:hAnsiTheme="minorHAnsi" w:cstheme="minorHAnsi"/>
          <w:color w:val="000000" w:themeColor="text1"/>
          <w:spacing w:val="10"/>
          <w:sz w:val="24"/>
          <w:szCs w:val="24"/>
        </w:rPr>
        <w:t xml:space="preserve"> </w:t>
      </w:r>
      <w:r w:rsidR="007126C2" w:rsidRPr="00896F0C">
        <w:rPr>
          <w:rFonts w:asciiTheme="minorHAnsi" w:hAnsiTheme="minorHAnsi" w:cstheme="minorHAnsi"/>
          <w:color w:val="000000" w:themeColor="text1"/>
          <w:sz w:val="24"/>
          <w:szCs w:val="24"/>
        </w:rPr>
        <w:t>sample</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technique</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of</w:t>
      </w:r>
      <w:r w:rsidR="007126C2" w:rsidRPr="00896F0C">
        <w:rPr>
          <w:rFonts w:asciiTheme="minorHAnsi" w:hAnsiTheme="minorHAnsi" w:cstheme="minorHAnsi"/>
          <w:color w:val="000000" w:themeColor="text1"/>
          <w:spacing w:val="7"/>
          <w:sz w:val="24"/>
          <w:szCs w:val="24"/>
        </w:rPr>
        <w:t xml:space="preserve"> </w:t>
      </w:r>
      <w:r w:rsidR="007126C2" w:rsidRPr="00896F0C">
        <w:rPr>
          <w:rFonts w:asciiTheme="minorHAnsi" w:hAnsiTheme="minorHAnsi" w:cstheme="minorHAnsi"/>
          <w:color w:val="000000" w:themeColor="text1"/>
          <w:sz w:val="24"/>
          <w:szCs w:val="24"/>
        </w:rPr>
        <w:t>our</w:t>
      </w:r>
      <w:r w:rsidR="007126C2" w:rsidRPr="00896F0C">
        <w:rPr>
          <w:rFonts w:asciiTheme="minorHAnsi" w:hAnsiTheme="minorHAnsi" w:cstheme="minorHAnsi"/>
          <w:color w:val="000000" w:themeColor="text1"/>
          <w:spacing w:val="11"/>
          <w:sz w:val="24"/>
          <w:szCs w:val="24"/>
        </w:rPr>
        <w:t xml:space="preserve"> </w:t>
      </w:r>
      <w:r w:rsidR="007126C2" w:rsidRPr="00896F0C">
        <w:rPr>
          <w:rFonts w:asciiTheme="minorHAnsi" w:hAnsiTheme="minorHAnsi" w:cstheme="minorHAnsi"/>
          <w:color w:val="000000" w:themeColor="text1"/>
          <w:sz w:val="24"/>
          <w:szCs w:val="24"/>
        </w:rPr>
        <w:t>study</w:t>
      </w:r>
      <w:r w:rsidR="007126C2" w:rsidRPr="00896F0C">
        <w:rPr>
          <w:rFonts w:asciiTheme="minorHAnsi" w:hAnsiTheme="minorHAnsi" w:cstheme="minorHAnsi"/>
          <w:color w:val="000000" w:themeColor="text1"/>
          <w:spacing w:val="15"/>
          <w:sz w:val="24"/>
          <w:szCs w:val="24"/>
        </w:rPr>
        <w:t xml:space="preserve"> </w:t>
      </w:r>
      <w:r w:rsidR="007126C2" w:rsidRPr="00896F0C">
        <w:rPr>
          <w:rFonts w:asciiTheme="minorHAnsi" w:hAnsiTheme="minorHAnsi" w:cstheme="minorHAnsi"/>
          <w:color w:val="000000" w:themeColor="text1"/>
          <w:sz w:val="24"/>
          <w:szCs w:val="24"/>
        </w:rPr>
        <w:t>is</w:t>
      </w:r>
      <w:r w:rsidR="007126C2" w:rsidRPr="00896F0C">
        <w:rPr>
          <w:rFonts w:asciiTheme="minorHAnsi" w:hAnsiTheme="minorHAnsi" w:cstheme="minorHAnsi"/>
          <w:color w:val="000000" w:themeColor="text1"/>
          <w:spacing w:val="13"/>
          <w:sz w:val="24"/>
          <w:szCs w:val="24"/>
        </w:rPr>
        <w:t xml:space="preserve"> </w:t>
      </w:r>
      <w:r w:rsidR="007126C2" w:rsidRPr="00896F0C">
        <w:rPr>
          <w:rFonts w:asciiTheme="minorHAnsi" w:hAnsiTheme="minorHAnsi" w:cstheme="minorHAnsi"/>
          <w:color w:val="000000" w:themeColor="text1"/>
          <w:sz w:val="24"/>
          <w:szCs w:val="24"/>
        </w:rPr>
        <w:t>in</w:t>
      </w:r>
      <w:r w:rsidR="007126C2" w:rsidRPr="00896F0C">
        <w:rPr>
          <w:rFonts w:asciiTheme="minorHAnsi" w:hAnsiTheme="minorHAnsi" w:cstheme="minorHAnsi"/>
          <w:color w:val="000000" w:themeColor="text1"/>
          <w:spacing w:val="9"/>
          <w:sz w:val="24"/>
          <w:szCs w:val="24"/>
        </w:rPr>
        <w:t xml:space="preserve"> </w:t>
      </w:r>
      <w:r w:rsidR="007126C2" w:rsidRPr="00896F0C">
        <w:rPr>
          <w:rFonts w:asciiTheme="minorHAnsi" w:hAnsiTheme="minorHAnsi" w:cstheme="minorHAnsi"/>
          <w:color w:val="000000" w:themeColor="text1"/>
          <w:sz w:val="24"/>
          <w:szCs w:val="24"/>
        </w:rPr>
        <w:t>convenience</w:t>
      </w:r>
      <w:r w:rsidR="007126C2" w:rsidRPr="00896F0C">
        <w:rPr>
          <w:rFonts w:asciiTheme="minorHAnsi" w:hAnsiTheme="minorHAnsi" w:cstheme="minorHAnsi"/>
          <w:color w:val="000000" w:themeColor="text1"/>
          <w:spacing w:val="12"/>
          <w:sz w:val="24"/>
          <w:szCs w:val="24"/>
        </w:rPr>
        <w:t xml:space="preserve"> </w:t>
      </w:r>
      <w:r w:rsidR="007126C2" w:rsidRPr="00896F0C">
        <w:rPr>
          <w:rFonts w:asciiTheme="minorHAnsi" w:hAnsiTheme="minorHAnsi" w:cstheme="minorHAnsi"/>
          <w:color w:val="000000" w:themeColor="text1"/>
          <w:sz w:val="24"/>
          <w:szCs w:val="24"/>
        </w:rPr>
        <w:t>sampling.</w:t>
      </w:r>
      <w:r w:rsidR="00EF71ED" w:rsidRPr="00896F0C">
        <w:rPr>
          <w:rFonts w:asciiTheme="minorHAnsi" w:hAnsiTheme="minorHAnsi" w:cstheme="minorHAnsi"/>
          <w:color w:val="000000" w:themeColor="text1"/>
          <w:sz w:val="24"/>
          <w:szCs w:val="24"/>
        </w:rPr>
        <w:t xml:space="preserve"> Convenience sampling is a type of non-probability sampling that involves the sampling being drawn from the part of the population that is close to hand.</w:t>
      </w:r>
    </w:p>
    <w:p w:rsidR="007126C2" w:rsidRPr="00896F0C" w:rsidRDefault="007126C2" w:rsidP="00B15648">
      <w:pPr>
        <w:pStyle w:val="Heading2"/>
        <w:numPr>
          <w:ilvl w:val="0"/>
          <w:numId w:val="22"/>
        </w:numPr>
        <w:spacing w:line="360" w:lineRule="auto"/>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w w:val="105"/>
          <w:sz w:val="24"/>
          <w:szCs w:val="24"/>
        </w:rPr>
        <w:t>Sample</w:t>
      </w:r>
      <w:r w:rsidRPr="00896F0C">
        <w:rPr>
          <w:rFonts w:asciiTheme="minorHAnsi" w:hAnsiTheme="minorHAnsi" w:cstheme="minorHAnsi"/>
          <w:b/>
          <w:color w:val="000000" w:themeColor="text1"/>
          <w:spacing w:val="-12"/>
          <w:w w:val="105"/>
          <w:sz w:val="24"/>
          <w:szCs w:val="24"/>
        </w:rPr>
        <w:t xml:space="preserve"> </w:t>
      </w:r>
      <w:r w:rsidRPr="00896F0C">
        <w:rPr>
          <w:rFonts w:asciiTheme="minorHAnsi" w:hAnsiTheme="minorHAnsi" w:cstheme="minorHAnsi"/>
          <w:b/>
          <w:color w:val="000000" w:themeColor="text1"/>
          <w:w w:val="105"/>
          <w:sz w:val="24"/>
          <w:szCs w:val="24"/>
        </w:rPr>
        <w:t>size</w:t>
      </w:r>
    </w:p>
    <w:p w:rsidR="007126C2" w:rsidRPr="00896F0C" w:rsidRDefault="007126C2" w:rsidP="00B15648">
      <w:pPr>
        <w:pStyle w:val="BodyText"/>
        <w:spacing w:line="360" w:lineRule="auto"/>
        <w:rPr>
          <w:rFonts w:asciiTheme="minorHAnsi" w:hAnsiTheme="minorHAnsi" w:cstheme="minorHAnsi"/>
          <w:b/>
          <w:color w:val="000000" w:themeColor="text1"/>
          <w:sz w:val="24"/>
          <w:szCs w:val="24"/>
        </w:rPr>
      </w:pP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researcher</w:t>
      </w:r>
      <w:r w:rsidRPr="00896F0C">
        <w:rPr>
          <w:rFonts w:asciiTheme="minorHAnsi" w:hAnsiTheme="minorHAnsi" w:cstheme="minorHAnsi"/>
          <w:color w:val="000000" w:themeColor="text1"/>
          <w:spacing w:val="5"/>
          <w:sz w:val="24"/>
          <w:szCs w:val="24"/>
        </w:rPr>
        <w:t xml:space="preserve"> </w:t>
      </w:r>
      <w:r w:rsidRPr="00896F0C">
        <w:rPr>
          <w:rFonts w:asciiTheme="minorHAnsi" w:hAnsiTheme="minorHAnsi" w:cstheme="minorHAnsi"/>
          <w:color w:val="000000" w:themeColor="text1"/>
          <w:sz w:val="24"/>
          <w:szCs w:val="24"/>
        </w:rPr>
        <w:t>has</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selected</w:t>
      </w:r>
      <w:r w:rsidRPr="00896F0C">
        <w:rPr>
          <w:rFonts w:asciiTheme="minorHAnsi" w:hAnsiTheme="minorHAnsi" w:cstheme="minorHAnsi"/>
          <w:color w:val="000000" w:themeColor="text1"/>
          <w:spacing w:val="14"/>
          <w:sz w:val="24"/>
          <w:szCs w:val="24"/>
        </w:rPr>
        <w:t xml:space="preserve"> </w:t>
      </w:r>
      <w:r w:rsidRPr="00896F0C">
        <w:rPr>
          <w:rFonts w:asciiTheme="minorHAnsi" w:hAnsiTheme="minorHAnsi" w:cstheme="minorHAnsi"/>
          <w:color w:val="000000" w:themeColor="text1"/>
          <w:sz w:val="24"/>
          <w:szCs w:val="24"/>
        </w:rPr>
        <w:t>a</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sample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50</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for</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purpose</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stud</w:t>
      </w:r>
      <w:r w:rsidRPr="00896F0C">
        <w:rPr>
          <w:rFonts w:asciiTheme="minorHAnsi" w:hAnsiTheme="minorHAnsi" w:cstheme="minorHAnsi"/>
          <w:b/>
          <w:color w:val="000000" w:themeColor="text1"/>
          <w:sz w:val="24"/>
          <w:szCs w:val="24"/>
        </w:rPr>
        <w:t>y</w:t>
      </w:r>
    </w:p>
    <w:p w:rsidR="00EF71ED" w:rsidRPr="00896F0C" w:rsidRDefault="00EF71ED" w:rsidP="00B15648">
      <w:pPr>
        <w:pStyle w:val="BodyText"/>
        <w:spacing w:line="360" w:lineRule="auto"/>
        <w:rPr>
          <w:rFonts w:asciiTheme="minorHAnsi" w:hAnsiTheme="minorHAnsi" w:cstheme="minorHAnsi"/>
          <w:b/>
          <w:color w:val="000000" w:themeColor="text1"/>
          <w:sz w:val="24"/>
          <w:szCs w:val="24"/>
        </w:rPr>
      </w:pPr>
    </w:p>
    <w:p w:rsidR="00FB5688" w:rsidRPr="00B15648" w:rsidRDefault="007126C2" w:rsidP="00B15648">
      <w:pPr>
        <w:pStyle w:val="Heading1"/>
        <w:numPr>
          <w:ilvl w:val="1"/>
          <w:numId w:val="3"/>
        </w:numPr>
        <w:tabs>
          <w:tab w:val="left" w:pos="1175"/>
        </w:tabs>
        <w:spacing w:line="360" w:lineRule="auto"/>
        <w:rPr>
          <w:rFonts w:asciiTheme="minorHAnsi" w:hAnsiTheme="minorHAnsi" w:cstheme="minorHAnsi"/>
          <w:b/>
          <w:color w:val="000000" w:themeColor="text1"/>
          <w:spacing w:val="-9"/>
          <w:sz w:val="28"/>
          <w:szCs w:val="24"/>
        </w:rPr>
      </w:pPr>
      <w:r w:rsidRPr="00896F0C">
        <w:rPr>
          <w:rFonts w:asciiTheme="minorHAnsi" w:hAnsiTheme="minorHAnsi" w:cstheme="minorHAnsi"/>
          <w:b/>
          <w:color w:val="000000" w:themeColor="text1"/>
          <w:spacing w:val="-9"/>
          <w:sz w:val="28"/>
          <w:szCs w:val="24"/>
        </w:rPr>
        <w:t>TOOL</w:t>
      </w:r>
      <w:r w:rsidRPr="00896F0C">
        <w:rPr>
          <w:rFonts w:asciiTheme="minorHAnsi" w:hAnsiTheme="minorHAnsi" w:cstheme="minorHAnsi"/>
          <w:b/>
          <w:color w:val="000000" w:themeColor="text1"/>
          <w:spacing w:val="-25"/>
          <w:sz w:val="28"/>
          <w:szCs w:val="24"/>
        </w:rPr>
        <w:t xml:space="preserve"> </w:t>
      </w:r>
      <w:r w:rsidRPr="00896F0C">
        <w:rPr>
          <w:rFonts w:asciiTheme="minorHAnsi" w:hAnsiTheme="minorHAnsi" w:cstheme="minorHAnsi"/>
          <w:b/>
          <w:color w:val="000000" w:themeColor="text1"/>
          <w:spacing w:val="-9"/>
          <w:sz w:val="28"/>
          <w:szCs w:val="24"/>
        </w:rPr>
        <w:t>FOR</w:t>
      </w:r>
      <w:r w:rsidRPr="00896F0C">
        <w:rPr>
          <w:rFonts w:asciiTheme="minorHAnsi" w:hAnsiTheme="minorHAnsi" w:cstheme="minorHAnsi"/>
          <w:b/>
          <w:color w:val="000000" w:themeColor="text1"/>
          <w:spacing w:val="-29"/>
          <w:sz w:val="28"/>
          <w:szCs w:val="24"/>
        </w:rPr>
        <w:t xml:space="preserve"> </w:t>
      </w:r>
      <w:r w:rsidRPr="00896F0C">
        <w:rPr>
          <w:rFonts w:asciiTheme="minorHAnsi" w:hAnsiTheme="minorHAnsi" w:cstheme="minorHAnsi"/>
          <w:b/>
          <w:color w:val="000000" w:themeColor="text1"/>
          <w:spacing w:val="-9"/>
          <w:sz w:val="28"/>
          <w:szCs w:val="24"/>
        </w:rPr>
        <w:t>DATA</w:t>
      </w:r>
      <w:r w:rsidRPr="00896F0C">
        <w:rPr>
          <w:rFonts w:asciiTheme="minorHAnsi" w:hAnsiTheme="minorHAnsi" w:cstheme="minorHAnsi"/>
          <w:b/>
          <w:color w:val="000000" w:themeColor="text1"/>
          <w:spacing w:val="-32"/>
          <w:sz w:val="28"/>
          <w:szCs w:val="24"/>
        </w:rPr>
        <w:t xml:space="preserve"> </w:t>
      </w:r>
      <w:r w:rsidRPr="00896F0C">
        <w:rPr>
          <w:rFonts w:asciiTheme="minorHAnsi" w:hAnsiTheme="minorHAnsi" w:cstheme="minorHAnsi"/>
          <w:b/>
          <w:color w:val="000000" w:themeColor="text1"/>
          <w:spacing w:val="-9"/>
          <w:sz w:val="28"/>
          <w:szCs w:val="24"/>
        </w:rPr>
        <w:t>COLLECTION</w:t>
      </w:r>
    </w:p>
    <w:p w:rsidR="007126C2" w:rsidRPr="00896F0C" w:rsidRDefault="007126C2" w:rsidP="00B15648">
      <w:pPr>
        <w:pStyle w:val="Heading1"/>
        <w:tabs>
          <w:tab w:val="left" w:pos="1175"/>
        </w:tabs>
        <w:spacing w:line="360" w:lineRule="auto"/>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Questionnaire</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is</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used</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for</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data</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collection.</w:t>
      </w:r>
    </w:p>
    <w:p w:rsidR="007126C2" w:rsidRPr="00896F0C" w:rsidRDefault="007126C2" w:rsidP="00B15648">
      <w:pPr>
        <w:pStyle w:val="BodyText"/>
        <w:spacing w:before="1" w:line="360" w:lineRule="auto"/>
        <w:rPr>
          <w:rFonts w:asciiTheme="minorHAnsi" w:hAnsiTheme="minorHAnsi" w:cstheme="minorHAnsi"/>
          <w:color w:val="000000" w:themeColor="text1"/>
          <w:sz w:val="24"/>
          <w:szCs w:val="24"/>
        </w:rPr>
      </w:pPr>
    </w:p>
    <w:p w:rsidR="00FB5688" w:rsidRPr="00B15648" w:rsidRDefault="007126C2" w:rsidP="00B15648">
      <w:pPr>
        <w:pStyle w:val="Heading1"/>
        <w:numPr>
          <w:ilvl w:val="1"/>
          <w:numId w:val="3"/>
        </w:numPr>
        <w:tabs>
          <w:tab w:val="left" w:pos="1173"/>
        </w:tabs>
        <w:spacing w:line="360" w:lineRule="auto"/>
        <w:rPr>
          <w:rFonts w:asciiTheme="minorHAnsi" w:hAnsiTheme="minorHAnsi" w:cstheme="minorHAnsi"/>
          <w:b/>
          <w:color w:val="000000" w:themeColor="text1"/>
          <w:spacing w:val="-10"/>
          <w:sz w:val="28"/>
          <w:szCs w:val="24"/>
        </w:rPr>
      </w:pPr>
      <w:r w:rsidRPr="00896F0C">
        <w:rPr>
          <w:rFonts w:asciiTheme="minorHAnsi" w:hAnsiTheme="minorHAnsi" w:cstheme="minorHAnsi"/>
          <w:b/>
          <w:color w:val="000000" w:themeColor="text1"/>
          <w:spacing w:val="-11"/>
          <w:sz w:val="28"/>
          <w:szCs w:val="24"/>
        </w:rPr>
        <w:t>TOOL</w:t>
      </w:r>
      <w:r w:rsidRPr="00896F0C">
        <w:rPr>
          <w:rFonts w:asciiTheme="minorHAnsi" w:hAnsiTheme="minorHAnsi" w:cstheme="minorHAnsi"/>
          <w:b/>
          <w:color w:val="000000" w:themeColor="text1"/>
          <w:spacing w:val="-26"/>
          <w:sz w:val="28"/>
          <w:szCs w:val="24"/>
        </w:rPr>
        <w:t xml:space="preserve"> </w:t>
      </w:r>
      <w:r w:rsidRPr="00896F0C">
        <w:rPr>
          <w:rFonts w:asciiTheme="minorHAnsi" w:hAnsiTheme="minorHAnsi" w:cstheme="minorHAnsi"/>
          <w:b/>
          <w:color w:val="000000" w:themeColor="text1"/>
          <w:spacing w:val="-10"/>
          <w:sz w:val="28"/>
          <w:szCs w:val="24"/>
        </w:rPr>
        <w:t>FOR</w:t>
      </w:r>
      <w:r w:rsidRPr="00896F0C">
        <w:rPr>
          <w:rFonts w:asciiTheme="minorHAnsi" w:hAnsiTheme="minorHAnsi" w:cstheme="minorHAnsi"/>
          <w:b/>
          <w:color w:val="000000" w:themeColor="text1"/>
          <w:spacing w:val="-30"/>
          <w:sz w:val="28"/>
          <w:szCs w:val="24"/>
        </w:rPr>
        <w:t xml:space="preserve"> </w:t>
      </w:r>
      <w:r w:rsidRPr="00896F0C">
        <w:rPr>
          <w:rFonts w:asciiTheme="minorHAnsi" w:hAnsiTheme="minorHAnsi" w:cstheme="minorHAnsi"/>
          <w:b/>
          <w:color w:val="000000" w:themeColor="text1"/>
          <w:spacing w:val="-10"/>
          <w:sz w:val="28"/>
          <w:szCs w:val="24"/>
        </w:rPr>
        <w:t>DATA</w:t>
      </w:r>
      <w:r w:rsidRPr="00896F0C">
        <w:rPr>
          <w:rFonts w:asciiTheme="minorHAnsi" w:hAnsiTheme="minorHAnsi" w:cstheme="minorHAnsi"/>
          <w:b/>
          <w:color w:val="000000" w:themeColor="text1"/>
          <w:spacing w:val="-31"/>
          <w:sz w:val="28"/>
          <w:szCs w:val="24"/>
        </w:rPr>
        <w:t xml:space="preserve"> </w:t>
      </w:r>
      <w:r w:rsidRPr="00896F0C">
        <w:rPr>
          <w:rFonts w:asciiTheme="minorHAnsi" w:hAnsiTheme="minorHAnsi" w:cstheme="minorHAnsi"/>
          <w:b/>
          <w:color w:val="000000" w:themeColor="text1"/>
          <w:spacing w:val="-10"/>
          <w:sz w:val="28"/>
          <w:szCs w:val="24"/>
        </w:rPr>
        <w:t>ANALYSIS</w:t>
      </w:r>
    </w:p>
    <w:p w:rsidR="007126C2" w:rsidRPr="00896F0C" w:rsidRDefault="007126C2" w:rsidP="00B15648">
      <w:pPr>
        <w:pStyle w:val="Heading1"/>
        <w:tabs>
          <w:tab w:val="left" w:pos="1173"/>
        </w:tabs>
        <w:spacing w:line="360" w:lineRule="auto"/>
        <w:ind w:left="0" w:firstLine="0"/>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 xml:space="preserve">      Percentage</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analysis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is</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used</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as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a</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data</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analysis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tool.</w:t>
      </w:r>
    </w:p>
    <w:p w:rsidR="007126C2" w:rsidRPr="00896F0C" w:rsidRDefault="007126C2" w:rsidP="00B15648">
      <w:pPr>
        <w:pStyle w:val="Heading1"/>
        <w:tabs>
          <w:tab w:val="left" w:pos="1173"/>
        </w:tabs>
        <w:spacing w:line="360" w:lineRule="auto"/>
        <w:ind w:left="0" w:firstLine="0"/>
        <w:rPr>
          <w:rFonts w:asciiTheme="minorHAnsi" w:hAnsiTheme="minorHAnsi" w:cstheme="minorHAnsi"/>
          <w:b/>
          <w:color w:val="000000" w:themeColor="text1"/>
          <w:sz w:val="28"/>
          <w:szCs w:val="24"/>
        </w:rPr>
      </w:pPr>
    </w:p>
    <w:p w:rsidR="005B4EFE" w:rsidRPr="00B15648" w:rsidRDefault="007126C2" w:rsidP="00B15648">
      <w:pPr>
        <w:pStyle w:val="Heading1"/>
        <w:numPr>
          <w:ilvl w:val="1"/>
          <w:numId w:val="3"/>
        </w:numPr>
        <w:tabs>
          <w:tab w:val="left" w:pos="1173"/>
        </w:tabs>
        <w:spacing w:line="360" w:lineRule="auto"/>
        <w:rPr>
          <w:rFonts w:asciiTheme="minorHAnsi" w:hAnsiTheme="minorHAnsi" w:cstheme="minorHAnsi"/>
          <w:b/>
          <w:color w:val="000000" w:themeColor="text1"/>
          <w:spacing w:val="-2"/>
          <w:sz w:val="28"/>
          <w:szCs w:val="24"/>
        </w:rPr>
      </w:pPr>
      <w:r w:rsidRPr="00896F0C">
        <w:rPr>
          <w:rFonts w:asciiTheme="minorHAnsi" w:hAnsiTheme="minorHAnsi" w:cstheme="minorHAnsi"/>
          <w:b/>
          <w:color w:val="000000" w:themeColor="text1"/>
          <w:spacing w:val="-3"/>
          <w:sz w:val="28"/>
          <w:szCs w:val="24"/>
        </w:rPr>
        <w:t>PERIOD</w:t>
      </w:r>
      <w:r w:rsidRPr="00896F0C">
        <w:rPr>
          <w:rFonts w:asciiTheme="minorHAnsi" w:hAnsiTheme="minorHAnsi" w:cstheme="minorHAnsi"/>
          <w:b/>
          <w:color w:val="000000" w:themeColor="text1"/>
          <w:spacing w:val="-30"/>
          <w:sz w:val="28"/>
          <w:szCs w:val="24"/>
        </w:rPr>
        <w:t xml:space="preserve"> </w:t>
      </w:r>
      <w:r w:rsidRPr="00896F0C">
        <w:rPr>
          <w:rFonts w:asciiTheme="minorHAnsi" w:hAnsiTheme="minorHAnsi" w:cstheme="minorHAnsi"/>
          <w:b/>
          <w:color w:val="000000" w:themeColor="text1"/>
          <w:spacing w:val="-2"/>
          <w:sz w:val="28"/>
          <w:szCs w:val="24"/>
        </w:rPr>
        <w:t>OF</w:t>
      </w:r>
      <w:r w:rsidRPr="00896F0C">
        <w:rPr>
          <w:rFonts w:asciiTheme="minorHAnsi" w:hAnsiTheme="minorHAnsi" w:cstheme="minorHAnsi"/>
          <w:b/>
          <w:color w:val="000000" w:themeColor="text1"/>
          <w:spacing w:val="-28"/>
          <w:sz w:val="28"/>
          <w:szCs w:val="24"/>
        </w:rPr>
        <w:t xml:space="preserve"> </w:t>
      </w:r>
      <w:r w:rsidRPr="00896F0C">
        <w:rPr>
          <w:rFonts w:asciiTheme="minorHAnsi" w:hAnsiTheme="minorHAnsi" w:cstheme="minorHAnsi"/>
          <w:b/>
          <w:color w:val="000000" w:themeColor="text1"/>
          <w:spacing w:val="-2"/>
          <w:sz w:val="28"/>
          <w:szCs w:val="24"/>
        </w:rPr>
        <w:t>STUDY</w:t>
      </w:r>
    </w:p>
    <w:p w:rsidR="005B4EFE" w:rsidRPr="00896F0C" w:rsidRDefault="005B4EFE" w:rsidP="00B15648">
      <w:pPr>
        <w:pStyle w:val="Heading1"/>
        <w:tabs>
          <w:tab w:val="left" w:pos="1173"/>
        </w:tabs>
        <w:spacing w:line="360" w:lineRule="auto"/>
        <w:ind w:left="0" w:firstLine="0"/>
        <w:rPr>
          <w:rFonts w:asciiTheme="minorHAnsi" w:hAnsiTheme="minorHAnsi" w:cstheme="minorHAnsi"/>
          <w:b/>
          <w:color w:val="000000" w:themeColor="text1"/>
          <w:spacing w:val="-2"/>
          <w:sz w:val="28"/>
          <w:szCs w:val="24"/>
        </w:rPr>
      </w:pPr>
      <w:r w:rsidRPr="00896F0C">
        <w:rPr>
          <w:rFonts w:asciiTheme="minorHAnsi" w:hAnsiTheme="minorHAnsi" w:cstheme="minorHAnsi"/>
          <w:b/>
          <w:color w:val="000000" w:themeColor="text1"/>
          <w:spacing w:val="-2"/>
          <w:sz w:val="28"/>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7"/>
          <w:sz w:val="24"/>
          <w:szCs w:val="24"/>
        </w:rPr>
        <w:t xml:space="preserve"> </w:t>
      </w:r>
      <w:r w:rsidRPr="00896F0C">
        <w:rPr>
          <w:rFonts w:asciiTheme="minorHAnsi" w:hAnsiTheme="minorHAnsi" w:cstheme="minorHAnsi"/>
          <w:color w:val="000000" w:themeColor="text1"/>
          <w:sz w:val="24"/>
          <w:szCs w:val="24"/>
        </w:rPr>
        <w:t>duration</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to</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complete</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this</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study</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will</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be</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3</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weeks</w:t>
      </w:r>
    </w:p>
    <w:p w:rsidR="005B4EFE" w:rsidRPr="00896F0C" w:rsidRDefault="005B4EFE" w:rsidP="00B15648">
      <w:pPr>
        <w:pStyle w:val="Heading1"/>
        <w:tabs>
          <w:tab w:val="left" w:pos="1173"/>
        </w:tabs>
        <w:spacing w:line="360" w:lineRule="auto"/>
        <w:ind w:left="774" w:firstLine="0"/>
        <w:rPr>
          <w:rFonts w:asciiTheme="minorHAnsi" w:hAnsiTheme="minorHAnsi" w:cstheme="minorHAnsi"/>
          <w:b/>
          <w:color w:val="000000" w:themeColor="text1"/>
          <w:spacing w:val="-2"/>
          <w:sz w:val="28"/>
          <w:szCs w:val="24"/>
        </w:rPr>
      </w:pPr>
    </w:p>
    <w:p w:rsidR="007126C2" w:rsidRPr="00B15648" w:rsidRDefault="005B4EFE" w:rsidP="00B15648">
      <w:pPr>
        <w:pStyle w:val="Heading1"/>
        <w:numPr>
          <w:ilvl w:val="1"/>
          <w:numId w:val="3"/>
        </w:numPr>
        <w:tabs>
          <w:tab w:val="left" w:pos="1173"/>
        </w:tabs>
        <w:spacing w:line="360" w:lineRule="auto"/>
        <w:rPr>
          <w:rFonts w:asciiTheme="minorHAnsi" w:hAnsiTheme="minorHAnsi" w:cstheme="minorHAnsi"/>
          <w:b/>
          <w:color w:val="000000" w:themeColor="text1"/>
          <w:spacing w:val="-2"/>
          <w:sz w:val="28"/>
          <w:szCs w:val="24"/>
        </w:rPr>
      </w:pPr>
      <w:r w:rsidRPr="00896F0C">
        <w:rPr>
          <w:rFonts w:asciiTheme="minorHAnsi" w:hAnsiTheme="minorHAnsi" w:cstheme="minorHAnsi"/>
          <w:b/>
          <w:color w:val="000000" w:themeColor="text1"/>
          <w:spacing w:val="-2"/>
          <w:sz w:val="28"/>
          <w:szCs w:val="24"/>
        </w:rPr>
        <w:t>LIMITATION</w:t>
      </w:r>
    </w:p>
    <w:p w:rsidR="007126C2" w:rsidRPr="00896F0C" w:rsidRDefault="00F61644" w:rsidP="00B15648">
      <w:pPr>
        <w:pStyle w:val="Heading1"/>
        <w:numPr>
          <w:ilvl w:val="0"/>
          <w:numId w:val="9"/>
        </w:numPr>
        <w:tabs>
          <w:tab w:val="left" w:pos="1336"/>
        </w:tabs>
        <w:spacing w:line="360" w:lineRule="auto"/>
        <w:rPr>
          <w:rFonts w:asciiTheme="minorHAnsi" w:hAnsiTheme="minorHAnsi" w:cstheme="minorHAnsi"/>
          <w:b/>
          <w:color w:val="000000" w:themeColor="text1"/>
          <w:sz w:val="28"/>
          <w:szCs w:val="24"/>
        </w:rPr>
      </w:pPr>
      <w:r w:rsidRPr="00896F0C">
        <w:rPr>
          <w:rFonts w:asciiTheme="minorHAnsi" w:hAnsiTheme="minorHAnsi" w:cstheme="minorHAnsi"/>
          <w:b/>
          <w:color w:val="000000" w:themeColor="text1"/>
          <w:sz w:val="28"/>
          <w:szCs w:val="24"/>
        </w:rPr>
        <w:t xml:space="preserve"> </w:t>
      </w:r>
      <w:r w:rsidR="007126C2" w:rsidRPr="00896F0C">
        <w:rPr>
          <w:rFonts w:asciiTheme="minorHAnsi" w:hAnsiTheme="minorHAnsi" w:cstheme="minorHAnsi"/>
          <w:color w:val="000000" w:themeColor="text1"/>
          <w:w w:val="105"/>
          <w:sz w:val="24"/>
          <w:szCs w:val="24"/>
        </w:rPr>
        <w:t>Time</w:t>
      </w:r>
      <w:r w:rsidR="007126C2" w:rsidRPr="00896F0C">
        <w:rPr>
          <w:rFonts w:asciiTheme="minorHAnsi" w:hAnsiTheme="minorHAnsi" w:cstheme="minorHAnsi"/>
          <w:color w:val="000000" w:themeColor="text1"/>
          <w:spacing w:val="-10"/>
          <w:w w:val="105"/>
          <w:sz w:val="24"/>
          <w:szCs w:val="24"/>
        </w:rPr>
        <w:t xml:space="preserve"> </w:t>
      </w:r>
      <w:r w:rsidR="007126C2" w:rsidRPr="00896F0C">
        <w:rPr>
          <w:rFonts w:asciiTheme="minorHAnsi" w:hAnsiTheme="minorHAnsi" w:cstheme="minorHAnsi"/>
          <w:color w:val="000000" w:themeColor="text1"/>
          <w:w w:val="105"/>
          <w:sz w:val="24"/>
          <w:szCs w:val="24"/>
        </w:rPr>
        <w:t>factor</w:t>
      </w:r>
    </w:p>
    <w:p w:rsidR="007126C2" w:rsidRPr="00896F0C" w:rsidRDefault="00EF71ED" w:rsidP="00B15648">
      <w:pPr>
        <w:pStyle w:val="Heading1"/>
        <w:numPr>
          <w:ilvl w:val="0"/>
          <w:numId w:val="9"/>
        </w:numPr>
        <w:tabs>
          <w:tab w:val="left" w:pos="1336"/>
        </w:tabs>
        <w:spacing w:line="360" w:lineRule="auto"/>
        <w:rPr>
          <w:rFonts w:asciiTheme="minorHAnsi" w:hAnsiTheme="minorHAnsi" w:cstheme="minorHAnsi"/>
          <w:b/>
          <w:color w:val="000000" w:themeColor="text1"/>
          <w:sz w:val="28"/>
          <w:szCs w:val="24"/>
        </w:rPr>
      </w:pPr>
      <w:r w:rsidRPr="00896F0C">
        <w:rPr>
          <w:rFonts w:asciiTheme="minorHAnsi" w:hAnsiTheme="minorHAnsi" w:cstheme="minorHAnsi"/>
          <w:color w:val="000000" w:themeColor="text1"/>
          <w:sz w:val="24"/>
          <w:szCs w:val="24"/>
        </w:rPr>
        <w:t xml:space="preserve">Delay in response of respondents </w:t>
      </w:r>
    </w:p>
    <w:p w:rsidR="007126C2" w:rsidRPr="00896F0C" w:rsidRDefault="007126C2" w:rsidP="00B15648">
      <w:pPr>
        <w:spacing w:line="360" w:lineRule="auto"/>
        <w:rPr>
          <w:rFonts w:asciiTheme="minorHAnsi" w:hAnsiTheme="minorHAnsi" w:cstheme="minorHAnsi"/>
          <w:color w:val="000000" w:themeColor="text1"/>
          <w:sz w:val="24"/>
          <w:szCs w:val="24"/>
        </w:rPr>
      </w:pPr>
    </w:p>
    <w:p w:rsidR="007126C2" w:rsidRPr="00896F0C" w:rsidRDefault="007126C2" w:rsidP="00B15648">
      <w:pPr>
        <w:spacing w:line="360" w:lineRule="auto"/>
        <w:rPr>
          <w:rFonts w:asciiTheme="minorHAnsi" w:hAnsiTheme="minorHAnsi" w:cstheme="minorHAnsi"/>
          <w:color w:val="000000" w:themeColor="text1"/>
          <w:sz w:val="24"/>
          <w:szCs w:val="24"/>
        </w:rPr>
      </w:pPr>
    </w:p>
    <w:p w:rsidR="007126C2" w:rsidRPr="00896F0C" w:rsidRDefault="007126C2" w:rsidP="00B15648">
      <w:pPr>
        <w:spacing w:line="360" w:lineRule="auto"/>
        <w:rPr>
          <w:rFonts w:asciiTheme="minorHAnsi" w:hAnsiTheme="minorHAnsi" w:cstheme="minorHAnsi"/>
          <w:color w:val="000000" w:themeColor="text1"/>
          <w:sz w:val="24"/>
          <w:szCs w:val="24"/>
        </w:rPr>
      </w:pPr>
    </w:p>
    <w:p w:rsidR="007126C2" w:rsidRPr="00896F0C" w:rsidRDefault="007126C2" w:rsidP="00B15648">
      <w:pPr>
        <w:spacing w:line="360" w:lineRule="auto"/>
        <w:rPr>
          <w:rFonts w:asciiTheme="minorHAnsi" w:hAnsiTheme="minorHAnsi" w:cstheme="minorHAnsi"/>
          <w:color w:val="000000" w:themeColor="text1"/>
          <w:sz w:val="24"/>
          <w:szCs w:val="24"/>
        </w:rPr>
      </w:pPr>
    </w:p>
    <w:p w:rsidR="006A300D" w:rsidRDefault="006A300D" w:rsidP="00B15648">
      <w:pPr>
        <w:pStyle w:val="BodyText"/>
        <w:spacing w:before="42" w:line="360" w:lineRule="auto"/>
        <w:ind w:right="27"/>
        <w:jc w:val="both"/>
        <w:rPr>
          <w:rFonts w:asciiTheme="minorHAnsi" w:hAnsiTheme="minorHAnsi" w:cstheme="minorHAnsi"/>
          <w:color w:val="000000" w:themeColor="text1"/>
          <w:sz w:val="24"/>
          <w:szCs w:val="24"/>
        </w:rPr>
      </w:pPr>
    </w:p>
    <w:p w:rsidR="00B15648" w:rsidRDefault="00B15648" w:rsidP="00B15648">
      <w:pPr>
        <w:pStyle w:val="BodyText"/>
        <w:spacing w:before="42" w:line="360" w:lineRule="auto"/>
        <w:ind w:right="27"/>
        <w:jc w:val="both"/>
        <w:rPr>
          <w:rFonts w:asciiTheme="minorHAnsi" w:hAnsiTheme="minorHAnsi" w:cstheme="minorHAnsi"/>
          <w:color w:val="000000" w:themeColor="text1"/>
          <w:sz w:val="24"/>
          <w:szCs w:val="24"/>
        </w:rPr>
      </w:pPr>
    </w:p>
    <w:p w:rsidR="00B15648" w:rsidRDefault="00B15648" w:rsidP="00B15648">
      <w:pPr>
        <w:pStyle w:val="BodyText"/>
        <w:spacing w:before="42" w:line="360" w:lineRule="auto"/>
        <w:ind w:right="27"/>
        <w:jc w:val="both"/>
        <w:rPr>
          <w:rFonts w:asciiTheme="minorHAnsi" w:hAnsiTheme="minorHAnsi" w:cstheme="minorHAnsi"/>
          <w:color w:val="000000" w:themeColor="text1"/>
          <w:sz w:val="24"/>
          <w:szCs w:val="24"/>
        </w:rPr>
      </w:pPr>
    </w:p>
    <w:p w:rsidR="00B15648" w:rsidRDefault="00B15648" w:rsidP="00B15648">
      <w:pPr>
        <w:pStyle w:val="BodyText"/>
        <w:spacing w:before="42" w:line="360" w:lineRule="auto"/>
        <w:ind w:right="27"/>
        <w:jc w:val="both"/>
        <w:rPr>
          <w:rFonts w:asciiTheme="minorHAnsi" w:hAnsiTheme="minorHAnsi" w:cstheme="minorHAnsi"/>
          <w:color w:val="000000" w:themeColor="text1"/>
          <w:sz w:val="24"/>
          <w:szCs w:val="24"/>
        </w:rPr>
      </w:pPr>
    </w:p>
    <w:p w:rsidR="00B15648" w:rsidRDefault="00B15648" w:rsidP="00B15648">
      <w:pPr>
        <w:pStyle w:val="BodyText"/>
        <w:spacing w:before="42" w:line="360" w:lineRule="auto"/>
        <w:ind w:right="27"/>
        <w:jc w:val="both"/>
        <w:rPr>
          <w:rFonts w:asciiTheme="minorHAnsi" w:hAnsiTheme="minorHAnsi" w:cstheme="minorHAnsi"/>
          <w:color w:val="000000" w:themeColor="text1"/>
          <w:sz w:val="24"/>
          <w:szCs w:val="24"/>
        </w:rPr>
      </w:pPr>
    </w:p>
    <w:p w:rsidR="00B15648" w:rsidRPr="00896F0C" w:rsidRDefault="00B15648" w:rsidP="00B15648">
      <w:pPr>
        <w:pStyle w:val="BodyText"/>
        <w:spacing w:before="42" w:line="360" w:lineRule="auto"/>
        <w:ind w:right="27"/>
        <w:jc w:val="both"/>
        <w:rPr>
          <w:rFonts w:asciiTheme="minorHAnsi" w:hAnsiTheme="minorHAnsi" w:cstheme="minorHAnsi"/>
          <w:color w:val="000000" w:themeColor="text1"/>
          <w:sz w:val="24"/>
          <w:szCs w:val="24"/>
        </w:rPr>
      </w:pPr>
    </w:p>
    <w:p w:rsidR="00C917AE" w:rsidRPr="00C917AE" w:rsidRDefault="002B1CDA" w:rsidP="00C917AE">
      <w:pPr>
        <w:pStyle w:val="Title"/>
        <w:numPr>
          <w:ilvl w:val="1"/>
          <w:numId w:val="9"/>
        </w:numPr>
        <w:spacing w:line="360" w:lineRule="auto"/>
        <w:jc w:val="both"/>
        <w:rPr>
          <w:rFonts w:asciiTheme="minorHAnsi" w:hAnsiTheme="minorHAnsi" w:cstheme="minorHAnsi"/>
          <w:b/>
          <w:color w:val="000000" w:themeColor="text1"/>
          <w:spacing w:val="-7"/>
          <w:sz w:val="28"/>
          <w:szCs w:val="28"/>
        </w:rPr>
      </w:pPr>
      <w:r w:rsidRPr="00896F0C">
        <w:rPr>
          <w:rFonts w:asciiTheme="minorHAnsi" w:hAnsiTheme="minorHAnsi" w:cstheme="minorHAnsi"/>
          <w:b/>
          <w:color w:val="000000" w:themeColor="text1"/>
          <w:spacing w:val="-7"/>
          <w:sz w:val="28"/>
          <w:szCs w:val="28"/>
        </w:rPr>
        <w:t>EMPIRICAL LITERATURE</w:t>
      </w:r>
    </w:p>
    <w:p w:rsidR="008C3568" w:rsidRPr="00896F0C" w:rsidRDefault="00E94714" w:rsidP="00B15648">
      <w:pPr>
        <w:pStyle w:val="BodyText"/>
        <w:spacing w:before="42" w:line="360" w:lineRule="auto"/>
        <w:ind w:right="27"/>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w w:val="105"/>
          <w:sz w:val="24"/>
          <w:szCs w:val="24"/>
        </w:rPr>
        <w:t>I</w:t>
      </w:r>
      <w:r w:rsidR="008C3568" w:rsidRPr="00896F0C">
        <w:rPr>
          <w:rFonts w:asciiTheme="minorHAnsi" w:hAnsiTheme="minorHAnsi" w:cstheme="minorHAnsi"/>
          <w:color w:val="000000" w:themeColor="text1"/>
          <w:w w:val="105"/>
          <w:sz w:val="24"/>
          <w:szCs w:val="24"/>
        </w:rPr>
        <w:t>n the above chapter we focus on introduction, objectives, statement of</w:t>
      </w:r>
      <w:r w:rsidR="008C3568" w:rsidRPr="00896F0C">
        <w:rPr>
          <w:rFonts w:asciiTheme="minorHAnsi" w:hAnsiTheme="minorHAnsi" w:cstheme="minorHAnsi"/>
          <w:color w:val="000000" w:themeColor="text1"/>
          <w:spacing w:val="1"/>
          <w:w w:val="105"/>
          <w:sz w:val="24"/>
          <w:szCs w:val="24"/>
        </w:rPr>
        <w:t xml:space="preserve"> </w:t>
      </w:r>
      <w:r w:rsidR="008C3568" w:rsidRPr="00896F0C">
        <w:rPr>
          <w:rFonts w:asciiTheme="minorHAnsi" w:hAnsiTheme="minorHAnsi" w:cstheme="minorHAnsi"/>
          <w:color w:val="000000" w:themeColor="text1"/>
          <w:spacing w:val="-1"/>
          <w:w w:val="105"/>
          <w:sz w:val="24"/>
          <w:szCs w:val="24"/>
        </w:rPr>
        <w:t>problem,</w:t>
      </w:r>
      <w:r w:rsidR="008C3568" w:rsidRPr="00896F0C">
        <w:rPr>
          <w:rFonts w:asciiTheme="minorHAnsi" w:hAnsiTheme="minorHAnsi" w:cstheme="minorHAnsi"/>
          <w:color w:val="000000" w:themeColor="text1"/>
          <w:spacing w:val="-10"/>
          <w:w w:val="105"/>
          <w:sz w:val="24"/>
          <w:szCs w:val="24"/>
        </w:rPr>
        <w:t xml:space="preserve"> </w:t>
      </w:r>
      <w:r w:rsidR="008C3568" w:rsidRPr="00896F0C">
        <w:rPr>
          <w:rFonts w:asciiTheme="minorHAnsi" w:hAnsiTheme="minorHAnsi" w:cstheme="minorHAnsi"/>
          <w:color w:val="000000" w:themeColor="text1"/>
          <w:spacing w:val="-1"/>
          <w:w w:val="105"/>
          <w:sz w:val="24"/>
          <w:szCs w:val="24"/>
        </w:rPr>
        <w:t>research</w:t>
      </w:r>
      <w:r w:rsidR="008C3568" w:rsidRPr="00896F0C">
        <w:rPr>
          <w:rFonts w:asciiTheme="minorHAnsi" w:hAnsiTheme="minorHAnsi" w:cstheme="minorHAnsi"/>
          <w:color w:val="000000" w:themeColor="text1"/>
          <w:spacing w:val="-10"/>
          <w:w w:val="105"/>
          <w:sz w:val="24"/>
          <w:szCs w:val="24"/>
        </w:rPr>
        <w:t xml:space="preserve"> </w:t>
      </w:r>
      <w:r w:rsidR="008C3568" w:rsidRPr="00896F0C">
        <w:rPr>
          <w:rFonts w:asciiTheme="minorHAnsi" w:hAnsiTheme="minorHAnsi" w:cstheme="minorHAnsi"/>
          <w:color w:val="000000" w:themeColor="text1"/>
          <w:spacing w:val="-1"/>
          <w:w w:val="105"/>
          <w:sz w:val="24"/>
          <w:szCs w:val="24"/>
        </w:rPr>
        <w:t>methodology,</w:t>
      </w:r>
      <w:r w:rsidR="008C3568" w:rsidRPr="00896F0C">
        <w:rPr>
          <w:rFonts w:asciiTheme="minorHAnsi" w:hAnsiTheme="minorHAnsi" w:cstheme="minorHAnsi"/>
          <w:color w:val="000000" w:themeColor="text1"/>
          <w:spacing w:val="-10"/>
          <w:w w:val="105"/>
          <w:sz w:val="24"/>
          <w:szCs w:val="24"/>
        </w:rPr>
        <w:t xml:space="preserve"> </w:t>
      </w:r>
      <w:r w:rsidR="008C3568" w:rsidRPr="00896F0C">
        <w:rPr>
          <w:rFonts w:asciiTheme="minorHAnsi" w:hAnsiTheme="minorHAnsi" w:cstheme="minorHAnsi"/>
          <w:color w:val="000000" w:themeColor="text1"/>
          <w:spacing w:val="-1"/>
          <w:w w:val="105"/>
          <w:sz w:val="24"/>
          <w:szCs w:val="24"/>
        </w:rPr>
        <w:t>scope,</w:t>
      </w:r>
      <w:r w:rsidR="008C3568" w:rsidRPr="00896F0C">
        <w:rPr>
          <w:rFonts w:asciiTheme="minorHAnsi" w:hAnsiTheme="minorHAnsi" w:cstheme="minorHAnsi"/>
          <w:color w:val="000000" w:themeColor="text1"/>
          <w:spacing w:val="-10"/>
          <w:w w:val="105"/>
          <w:sz w:val="24"/>
          <w:szCs w:val="24"/>
        </w:rPr>
        <w:t xml:space="preserve"> </w:t>
      </w:r>
      <w:r w:rsidR="008C3568" w:rsidRPr="00896F0C">
        <w:rPr>
          <w:rFonts w:asciiTheme="minorHAnsi" w:hAnsiTheme="minorHAnsi" w:cstheme="minorHAnsi"/>
          <w:color w:val="000000" w:themeColor="text1"/>
          <w:spacing w:val="-1"/>
          <w:w w:val="105"/>
          <w:sz w:val="24"/>
          <w:szCs w:val="24"/>
        </w:rPr>
        <w:t>limitation,</w:t>
      </w:r>
      <w:r w:rsidR="008C3568" w:rsidRPr="00896F0C">
        <w:rPr>
          <w:rFonts w:asciiTheme="minorHAnsi" w:hAnsiTheme="minorHAnsi" w:cstheme="minorHAnsi"/>
          <w:color w:val="000000" w:themeColor="text1"/>
          <w:spacing w:val="-10"/>
          <w:w w:val="105"/>
          <w:sz w:val="24"/>
          <w:szCs w:val="24"/>
        </w:rPr>
        <w:t xml:space="preserve"> </w:t>
      </w:r>
      <w:r w:rsidR="008C3568" w:rsidRPr="00896F0C">
        <w:rPr>
          <w:rFonts w:asciiTheme="minorHAnsi" w:hAnsiTheme="minorHAnsi" w:cstheme="minorHAnsi"/>
          <w:color w:val="000000" w:themeColor="text1"/>
          <w:spacing w:val="-1"/>
          <w:w w:val="105"/>
          <w:sz w:val="24"/>
          <w:szCs w:val="24"/>
        </w:rPr>
        <w:t>industry</w:t>
      </w:r>
      <w:r w:rsidR="008C3568" w:rsidRPr="00896F0C">
        <w:rPr>
          <w:rFonts w:asciiTheme="minorHAnsi" w:hAnsiTheme="minorHAnsi" w:cstheme="minorHAnsi"/>
          <w:color w:val="000000" w:themeColor="text1"/>
          <w:spacing w:val="-10"/>
          <w:w w:val="105"/>
          <w:sz w:val="24"/>
          <w:szCs w:val="24"/>
        </w:rPr>
        <w:t xml:space="preserve"> </w:t>
      </w:r>
      <w:r w:rsidR="008C3568" w:rsidRPr="00896F0C">
        <w:rPr>
          <w:rFonts w:asciiTheme="minorHAnsi" w:hAnsiTheme="minorHAnsi" w:cstheme="minorHAnsi"/>
          <w:color w:val="000000" w:themeColor="text1"/>
          <w:w w:val="105"/>
          <w:sz w:val="24"/>
          <w:szCs w:val="24"/>
        </w:rPr>
        <w:t>profile</w:t>
      </w:r>
      <w:r w:rsidR="008C3568" w:rsidRPr="00896F0C">
        <w:rPr>
          <w:rFonts w:asciiTheme="minorHAnsi" w:hAnsiTheme="minorHAnsi" w:cstheme="minorHAnsi"/>
          <w:color w:val="000000" w:themeColor="text1"/>
          <w:spacing w:val="-10"/>
          <w:w w:val="105"/>
          <w:sz w:val="24"/>
          <w:szCs w:val="24"/>
        </w:rPr>
        <w:t xml:space="preserve"> </w:t>
      </w:r>
      <w:r w:rsidR="008C3568" w:rsidRPr="00896F0C">
        <w:rPr>
          <w:rFonts w:asciiTheme="minorHAnsi" w:hAnsiTheme="minorHAnsi" w:cstheme="minorHAnsi"/>
          <w:color w:val="000000" w:themeColor="text1"/>
          <w:w w:val="105"/>
          <w:sz w:val="24"/>
          <w:szCs w:val="24"/>
        </w:rPr>
        <w:t>and</w:t>
      </w:r>
      <w:r w:rsidR="008C3568" w:rsidRPr="00896F0C">
        <w:rPr>
          <w:rFonts w:asciiTheme="minorHAnsi" w:hAnsiTheme="minorHAnsi" w:cstheme="minorHAnsi"/>
          <w:color w:val="000000" w:themeColor="text1"/>
          <w:spacing w:val="-9"/>
          <w:w w:val="105"/>
          <w:sz w:val="24"/>
          <w:szCs w:val="24"/>
        </w:rPr>
        <w:t xml:space="preserve"> </w:t>
      </w:r>
      <w:r w:rsidR="008C3568" w:rsidRPr="00896F0C">
        <w:rPr>
          <w:rFonts w:asciiTheme="minorHAnsi" w:hAnsiTheme="minorHAnsi" w:cstheme="minorHAnsi"/>
          <w:color w:val="000000" w:themeColor="text1"/>
          <w:w w:val="105"/>
          <w:sz w:val="24"/>
          <w:szCs w:val="24"/>
        </w:rPr>
        <w:t>product</w:t>
      </w:r>
      <w:r w:rsidR="008C3568" w:rsidRPr="00896F0C">
        <w:rPr>
          <w:rFonts w:asciiTheme="minorHAnsi" w:hAnsiTheme="minorHAnsi" w:cstheme="minorHAnsi"/>
          <w:color w:val="000000" w:themeColor="text1"/>
          <w:spacing w:val="-45"/>
          <w:w w:val="105"/>
          <w:sz w:val="24"/>
          <w:szCs w:val="24"/>
        </w:rPr>
        <w:t xml:space="preserve"> </w:t>
      </w:r>
      <w:r w:rsidR="008C3568" w:rsidRPr="00896F0C">
        <w:rPr>
          <w:rFonts w:asciiTheme="minorHAnsi" w:hAnsiTheme="minorHAnsi" w:cstheme="minorHAnsi"/>
          <w:color w:val="000000" w:themeColor="text1"/>
          <w:w w:val="105"/>
          <w:sz w:val="24"/>
          <w:szCs w:val="24"/>
        </w:rPr>
        <w:t>profile. This</w:t>
      </w:r>
      <w:r w:rsidR="008C3568" w:rsidRPr="00896F0C">
        <w:rPr>
          <w:rFonts w:asciiTheme="minorHAnsi" w:hAnsiTheme="minorHAnsi" w:cstheme="minorHAnsi"/>
          <w:color w:val="000000" w:themeColor="text1"/>
          <w:spacing w:val="-6"/>
          <w:w w:val="105"/>
          <w:sz w:val="24"/>
          <w:szCs w:val="24"/>
        </w:rPr>
        <w:t xml:space="preserve"> </w:t>
      </w:r>
      <w:r w:rsidR="008C3568" w:rsidRPr="00896F0C">
        <w:rPr>
          <w:rFonts w:asciiTheme="minorHAnsi" w:hAnsiTheme="minorHAnsi" w:cstheme="minorHAnsi"/>
          <w:color w:val="000000" w:themeColor="text1"/>
          <w:w w:val="105"/>
          <w:sz w:val="24"/>
          <w:szCs w:val="24"/>
        </w:rPr>
        <w:t>chapter</w:t>
      </w:r>
      <w:r w:rsidR="008C3568" w:rsidRPr="00896F0C">
        <w:rPr>
          <w:rFonts w:asciiTheme="minorHAnsi" w:hAnsiTheme="minorHAnsi" w:cstheme="minorHAnsi"/>
          <w:color w:val="000000" w:themeColor="text1"/>
          <w:spacing w:val="-5"/>
          <w:w w:val="105"/>
          <w:sz w:val="24"/>
          <w:szCs w:val="24"/>
        </w:rPr>
        <w:t xml:space="preserve"> </w:t>
      </w:r>
      <w:r w:rsidR="008C3568" w:rsidRPr="00896F0C">
        <w:rPr>
          <w:rFonts w:asciiTheme="minorHAnsi" w:hAnsiTheme="minorHAnsi" w:cstheme="minorHAnsi"/>
          <w:color w:val="000000" w:themeColor="text1"/>
          <w:w w:val="105"/>
          <w:sz w:val="24"/>
          <w:szCs w:val="24"/>
        </w:rPr>
        <w:t>includes</w:t>
      </w:r>
      <w:r w:rsidR="008C3568" w:rsidRPr="00896F0C">
        <w:rPr>
          <w:rFonts w:asciiTheme="minorHAnsi" w:hAnsiTheme="minorHAnsi" w:cstheme="minorHAnsi"/>
          <w:color w:val="000000" w:themeColor="text1"/>
          <w:spacing w:val="-5"/>
          <w:w w:val="105"/>
          <w:sz w:val="24"/>
          <w:szCs w:val="24"/>
        </w:rPr>
        <w:t xml:space="preserve"> </w:t>
      </w:r>
      <w:r w:rsidR="008C3568" w:rsidRPr="00896F0C">
        <w:rPr>
          <w:rFonts w:asciiTheme="minorHAnsi" w:hAnsiTheme="minorHAnsi" w:cstheme="minorHAnsi"/>
          <w:color w:val="000000" w:themeColor="text1"/>
          <w:w w:val="105"/>
          <w:sz w:val="24"/>
          <w:szCs w:val="24"/>
        </w:rPr>
        <w:t>conceptual</w:t>
      </w:r>
      <w:r w:rsidR="008C3568" w:rsidRPr="00896F0C">
        <w:rPr>
          <w:rFonts w:asciiTheme="minorHAnsi" w:hAnsiTheme="minorHAnsi" w:cstheme="minorHAnsi"/>
          <w:color w:val="000000" w:themeColor="text1"/>
          <w:spacing w:val="-5"/>
          <w:w w:val="105"/>
          <w:sz w:val="24"/>
          <w:szCs w:val="24"/>
        </w:rPr>
        <w:t xml:space="preserve"> </w:t>
      </w:r>
      <w:r w:rsidR="008C3568" w:rsidRPr="00896F0C">
        <w:rPr>
          <w:rFonts w:asciiTheme="minorHAnsi" w:hAnsiTheme="minorHAnsi" w:cstheme="minorHAnsi"/>
          <w:color w:val="000000" w:themeColor="text1"/>
          <w:w w:val="105"/>
          <w:sz w:val="24"/>
          <w:szCs w:val="24"/>
        </w:rPr>
        <w:t>and</w:t>
      </w:r>
      <w:r w:rsidR="008C3568" w:rsidRPr="00896F0C">
        <w:rPr>
          <w:rFonts w:asciiTheme="minorHAnsi" w:hAnsiTheme="minorHAnsi" w:cstheme="minorHAnsi"/>
          <w:color w:val="000000" w:themeColor="text1"/>
          <w:spacing w:val="-5"/>
          <w:w w:val="105"/>
          <w:sz w:val="24"/>
          <w:szCs w:val="24"/>
        </w:rPr>
        <w:t xml:space="preserve"> </w:t>
      </w:r>
      <w:r w:rsidR="008C3568" w:rsidRPr="00896F0C">
        <w:rPr>
          <w:rFonts w:asciiTheme="minorHAnsi" w:hAnsiTheme="minorHAnsi" w:cstheme="minorHAnsi"/>
          <w:color w:val="000000" w:themeColor="text1"/>
          <w:w w:val="105"/>
          <w:sz w:val="24"/>
          <w:szCs w:val="24"/>
        </w:rPr>
        <w:t>empirical</w:t>
      </w:r>
      <w:r w:rsidR="008C3568" w:rsidRPr="00896F0C">
        <w:rPr>
          <w:rFonts w:asciiTheme="minorHAnsi" w:hAnsiTheme="minorHAnsi" w:cstheme="minorHAnsi"/>
          <w:color w:val="000000" w:themeColor="text1"/>
          <w:spacing w:val="-6"/>
          <w:w w:val="105"/>
          <w:sz w:val="24"/>
          <w:szCs w:val="24"/>
        </w:rPr>
        <w:t xml:space="preserve"> </w:t>
      </w:r>
      <w:r w:rsidR="008C3568" w:rsidRPr="00896F0C">
        <w:rPr>
          <w:rFonts w:asciiTheme="minorHAnsi" w:hAnsiTheme="minorHAnsi" w:cstheme="minorHAnsi"/>
          <w:color w:val="000000" w:themeColor="text1"/>
          <w:w w:val="105"/>
          <w:sz w:val="24"/>
          <w:szCs w:val="24"/>
        </w:rPr>
        <w:t>literature.</w:t>
      </w:r>
    </w:p>
    <w:p w:rsidR="00DA1949" w:rsidRDefault="008C3568" w:rsidP="0046073A">
      <w:pPr>
        <w:pStyle w:val="BodyText"/>
        <w:spacing w:before="42" w:line="360" w:lineRule="auto"/>
        <w:ind w:right="27"/>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Review of literature is the strong pillar to support the research study. In this</w:t>
      </w:r>
      <w:r w:rsidR="00F67D04" w:rsidRPr="00896F0C">
        <w:rPr>
          <w:rFonts w:asciiTheme="minorHAnsi" w:hAnsiTheme="minorHAnsi" w:cstheme="minorHAnsi"/>
          <w:color w:val="000000" w:themeColor="text1"/>
          <w:w w:val="105"/>
          <w:sz w:val="24"/>
          <w:szCs w:val="24"/>
        </w:rPr>
        <w:t xml:space="preserve"> </w:t>
      </w:r>
      <w:r w:rsidRPr="00896F0C">
        <w:rPr>
          <w:rFonts w:asciiTheme="minorHAnsi" w:hAnsiTheme="minorHAnsi" w:cstheme="minorHAnsi"/>
          <w:color w:val="000000" w:themeColor="text1"/>
          <w:w w:val="105"/>
          <w:sz w:val="24"/>
          <w:szCs w:val="24"/>
        </w:rPr>
        <w:t>chapter an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attempt is made to review the literature available on grievance handling</w:t>
      </w:r>
      <w:r w:rsidR="00F67D04" w:rsidRPr="00896F0C">
        <w:rPr>
          <w:rFonts w:asciiTheme="minorHAnsi" w:hAnsiTheme="minorHAnsi" w:cstheme="minorHAnsi"/>
          <w:color w:val="000000" w:themeColor="text1"/>
          <w:w w:val="105"/>
          <w:sz w:val="24"/>
          <w:szCs w:val="24"/>
        </w:rPr>
        <w:t xml:space="preserve"> </w:t>
      </w:r>
      <w:r w:rsidRPr="00896F0C">
        <w:rPr>
          <w:rFonts w:asciiTheme="minorHAnsi" w:hAnsiTheme="minorHAnsi" w:cstheme="minorHAnsi"/>
          <w:color w:val="000000" w:themeColor="text1"/>
          <w:w w:val="105"/>
          <w:sz w:val="24"/>
          <w:szCs w:val="24"/>
        </w:rPr>
        <w:t>mechanism. The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review of literature classified into two; conce</w:t>
      </w:r>
      <w:r w:rsidR="00F67D04" w:rsidRPr="00896F0C">
        <w:rPr>
          <w:rFonts w:asciiTheme="minorHAnsi" w:hAnsiTheme="minorHAnsi" w:cstheme="minorHAnsi"/>
          <w:color w:val="000000" w:themeColor="text1"/>
          <w:w w:val="105"/>
          <w:sz w:val="24"/>
          <w:szCs w:val="24"/>
        </w:rPr>
        <w:t>ptual</w:t>
      </w:r>
      <w:r w:rsidRPr="00896F0C">
        <w:rPr>
          <w:rFonts w:asciiTheme="minorHAnsi" w:hAnsiTheme="minorHAnsi" w:cstheme="minorHAnsi"/>
          <w:color w:val="000000" w:themeColor="text1"/>
          <w:w w:val="105"/>
          <w:sz w:val="24"/>
          <w:szCs w:val="24"/>
        </w:rPr>
        <w:t xml:space="preserve"> and empirical</w:t>
      </w:r>
      <w:r w:rsidR="00F67D04" w:rsidRPr="00896F0C">
        <w:rPr>
          <w:rFonts w:asciiTheme="minorHAnsi" w:hAnsiTheme="minorHAnsi" w:cstheme="minorHAnsi"/>
          <w:color w:val="000000" w:themeColor="text1"/>
          <w:w w:val="105"/>
          <w:sz w:val="24"/>
          <w:szCs w:val="24"/>
        </w:rPr>
        <w:t xml:space="preserve"> </w:t>
      </w:r>
      <w:r w:rsidRPr="00896F0C">
        <w:rPr>
          <w:rFonts w:asciiTheme="minorHAnsi" w:hAnsiTheme="minorHAnsi" w:cstheme="minorHAnsi"/>
          <w:color w:val="000000" w:themeColor="text1"/>
          <w:w w:val="105"/>
          <w:sz w:val="24"/>
          <w:szCs w:val="24"/>
        </w:rPr>
        <w:t>literature. The conceptual</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literature deals with the various concepts and theories</w:t>
      </w:r>
      <w:r w:rsidR="00F67D04" w:rsidRPr="00896F0C">
        <w:rPr>
          <w:rFonts w:asciiTheme="minorHAnsi" w:hAnsiTheme="minorHAnsi" w:cstheme="minorHAnsi"/>
          <w:color w:val="000000" w:themeColor="text1"/>
          <w:w w:val="105"/>
          <w:sz w:val="24"/>
          <w:szCs w:val="24"/>
        </w:rPr>
        <w:t xml:space="preserve"> r</w:t>
      </w:r>
      <w:r w:rsidRPr="00896F0C">
        <w:rPr>
          <w:rFonts w:asciiTheme="minorHAnsi" w:hAnsiTheme="minorHAnsi" w:cstheme="minorHAnsi"/>
          <w:color w:val="000000" w:themeColor="text1"/>
          <w:w w:val="105"/>
          <w:sz w:val="24"/>
          <w:szCs w:val="24"/>
        </w:rPr>
        <w:t>elating to the study whereas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pacing w:val="-1"/>
          <w:w w:val="105"/>
          <w:sz w:val="24"/>
          <w:szCs w:val="24"/>
        </w:rPr>
        <w:t>empirical</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literature</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spacing w:val="-1"/>
          <w:w w:val="105"/>
          <w:sz w:val="24"/>
          <w:szCs w:val="24"/>
        </w:rPr>
        <w:t>consists</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studies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made</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earlier,</w:t>
      </w:r>
      <w:r w:rsidR="00F67D04" w:rsidRPr="00896F0C">
        <w:rPr>
          <w:rFonts w:asciiTheme="minorHAnsi" w:hAnsiTheme="minorHAnsi" w:cstheme="minorHAnsi"/>
          <w:color w:val="000000" w:themeColor="text1"/>
          <w:w w:val="105"/>
          <w:sz w:val="24"/>
          <w:szCs w:val="24"/>
        </w:rPr>
        <w:t xml:space="preserve"> </w:t>
      </w:r>
      <w:r w:rsidRPr="00896F0C">
        <w:rPr>
          <w:rFonts w:asciiTheme="minorHAnsi" w:hAnsiTheme="minorHAnsi" w:cstheme="minorHAnsi"/>
          <w:color w:val="000000" w:themeColor="text1"/>
          <w:w w:val="105"/>
          <w:sz w:val="24"/>
          <w:szCs w:val="24"/>
        </w:rPr>
        <w:t>which</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as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similar</w:t>
      </w:r>
      <w:r w:rsidRPr="00896F0C">
        <w:rPr>
          <w:rFonts w:asciiTheme="minorHAnsi" w:hAnsiTheme="minorHAnsi" w:cstheme="minorHAnsi"/>
          <w:color w:val="000000" w:themeColor="text1"/>
          <w:spacing w:val="-12"/>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proposed</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study.</w:t>
      </w:r>
    </w:p>
    <w:p w:rsidR="0046073A" w:rsidRPr="0046073A" w:rsidRDefault="0046073A" w:rsidP="0046073A">
      <w:pPr>
        <w:pStyle w:val="BodyText"/>
        <w:spacing w:before="42" w:line="360" w:lineRule="auto"/>
        <w:ind w:right="27"/>
        <w:jc w:val="both"/>
        <w:rPr>
          <w:rFonts w:asciiTheme="minorHAnsi" w:hAnsiTheme="minorHAnsi" w:cstheme="minorHAnsi"/>
          <w:color w:val="000000" w:themeColor="text1"/>
          <w:w w:val="105"/>
          <w:sz w:val="24"/>
          <w:szCs w:val="24"/>
        </w:rPr>
      </w:pPr>
    </w:p>
    <w:p w:rsidR="002B1CDA" w:rsidRDefault="002B1CDA" w:rsidP="00B15648">
      <w:pPr>
        <w:pStyle w:val="Title"/>
        <w:spacing w:line="360" w:lineRule="auto"/>
        <w:ind w:left="0"/>
        <w:jc w:val="both"/>
        <w:rPr>
          <w:rFonts w:asciiTheme="minorHAnsi" w:hAnsiTheme="minorHAnsi" w:cstheme="minorHAnsi"/>
          <w:color w:val="000000" w:themeColor="text1"/>
          <w:w w:val="105"/>
          <w:sz w:val="24"/>
          <w:szCs w:val="24"/>
        </w:rPr>
      </w:pPr>
      <w:proofErr w:type="spellStart"/>
      <w:r w:rsidRPr="00896F0C">
        <w:rPr>
          <w:rFonts w:asciiTheme="minorHAnsi" w:hAnsiTheme="minorHAnsi" w:cstheme="minorHAnsi"/>
          <w:b/>
          <w:color w:val="000000" w:themeColor="text1"/>
          <w:w w:val="105"/>
          <w:sz w:val="24"/>
          <w:szCs w:val="24"/>
        </w:rPr>
        <w:t>Radhakrishnan</w:t>
      </w:r>
      <w:proofErr w:type="spellEnd"/>
      <w:r w:rsidRPr="00896F0C">
        <w:rPr>
          <w:rFonts w:asciiTheme="minorHAnsi" w:hAnsiTheme="minorHAnsi" w:cstheme="minorHAnsi"/>
          <w:color w:val="000000" w:themeColor="text1"/>
          <w:w w:val="105"/>
          <w:sz w:val="24"/>
          <w:szCs w:val="24"/>
        </w:rPr>
        <w:t xml:space="preserve"> </w:t>
      </w:r>
      <w:r w:rsidRPr="00896F0C">
        <w:rPr>
          <w:rFonts w:asciiTheme="minorHAnsi" w:hAnsiTheme="minorHAnsi" w:cstheme="minorHAnsi"/>
          <w:b/>
          <w:color w:val="000000" w:themeColor="text1"/>
          <w:w w:val="105"/>
          <w:sz w:val="24"/>
          <w:szCs w:val="24"/>
        </w:rPr>
        <w:t>(1996)</w:t>
      </w:r>
      <w:r w:rsidRPr="00896F0C">
        <w:rPr>
          <w:rFonts w:asciiTheme="minorHAnsi" w:hAnsiTheme="minorHAnsi" w:cstheme="minorHAnsi"/>
          <w:color w:val="000000" w:themeColor="text1"/>
          <w:w w:val="105"/>
          <w:sz w:val="24"/>
          <w:szCs w:val="24"/>
        </w:rPr>
        <w:t xml:space="preserve"> “DEBIT CARDS” The study state that the debit cards also have found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pacing w:val="-1"/>
          <w:w w:val="105"/>
          <w:sz w:val="24"/>
          <w:szCs w:val="24"/>
        </w:rPr>
        <w:t>wide</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spacing w:val="-1"/>
          <w:w w:val="105"/>
          <w:sz w:val="24"/>
          <w:szCs w:val="24"/>
        </w:rPr>
        <w:t>acceptability</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than</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credit</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cards</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because</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assurance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payments</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retailers,</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switching</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of cared holders to debit card because of using interest free period to avoid high interest cost,</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annual</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charges</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as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compared</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debit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cards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etc.</w:t>
      </w:r>
    </w:p>
    <w:p w:rsidR="0046073A" w:rsidRPr="00896F0C" w:rsidRDefault="0046073A" w:rsidP="00B15648">
      <w:pPr>
        <w:pStyle w:val="Title"/>
        <w:spacing w:line="360" w:lineRule="auto"/>
        <w:ind w:left="0"/>
        <w:jc w:val="both"/>
        <w:rPr>
          <w:rFonts w:asciiTheme="minorHAnsi" w:hAnsiTheme="minorHAnsi" w:cstheme="minorHAnsi"/>
          <w:color w:val="000000" w:themeColor="text1"/>
          <w:w w:val="105"/>
          <w:sz w:val="24"/>
          <w:szCs w:val="24"/>
        </w:rPr>
      </w:pPr>
    </w:p>
    <w:p w:rsidR="00C917AE" w:rsidRDefault="008C3568" w:rsidP="00B15648">
      <w:pPr>
        <w:pStyle w:val="Title"/>
        <w:spacing w:line="360" w:lineRule="auto"/>
        <w:ind w:left="0"/>
        <w:jc w:val="both"/>
        <w:rPr>
          <w:rFonts w:asciiTheme="minorHAnsi" w:hAnsiTheme="minorHAnsi" w:cstheme="minorHAnsi"/>
          <w:color w:val="000000" w:themeColor="text1"/>
          <w:w w:val="105"/>
          <w:sz w:val="24"/>
          <w:szCs w:val="24"/>
        </w:rPr>
      </w:pPr>
      <w:r w:rsidRPr="00896F0C">
        <w:rPr>
          <w:rFonts w:asciiTheme="minorHAnsi" w:hAnsiTheme="minorHAnsi" w:cstheme="minorHAnsi"/>
          <w:b/>
          <w:color w:val="000000" w:themeColor="text1"/>
          <w:w w:val="105"/>
          <w:sz w:val="24"/>
          <w:szCs w:val="24"/>
        </w:rPr>
        <w:t>Dr.</w:t>
      </w:r>
      <w:r w:rsidRPr="00896F0C">
        <w:rPr>
          <w:rFonts w:asciiTheme="minorHAnsi" w:hAnsiTheme="minorHAnsi" w:cstheme="minorHAnsi"/>
          <w:b/>
          <w:color w:val="000000" w:themeColor="text1"/>
          <w:spacing w:val="1"/>
          <w:w w:val="105"/>
          <w:sz w:val="24"/>
          <w:szCs w:val="24"/>
        </w:rPr>
        <w:t xml:space="preserve"> </w:t>
      </w:r>
      <w:r w:rsidRPr="00896F0C">
        <w:rPr>
          <w:rFonts w:asciiTheme="minorHAnsi" w:hAnsiTheme="minorHAnsi" w:cstheme="minorHAnsi"/>
          <w:b/>
          <w:color w:val="000000" w:themeColor="text1"/>
          <w:w w:val="105"/>
          <w:sz w:val="24"/>
          <w:szCs w:val="24"/>
        </w:rPr>
        <w:t>K.A.</w:t>
      </w:r>
      <w:r w:rsidRPr="00896F0C">
        <w:rPr>
          <w:rFonts w:asciiTheme="minorHAnsi" w:hAnsiTheme="minorHAnsi" w:cstheme="minorHAnsi"/>
          <w:b/>
          <w:color w:val="000000" w:themeColor="text1"/>
          <w:spacing w:val="1"/>
          <w:w w:val="105"/>
          <w:sz w:val="24"/>
          <w:szCs w:val="24"/>
        </w:rPr>
        <w:t xml:space="preserve"> </w:t>
      </w:r>
      <w:proofErr w:type="spellStart"/>
      <w:r w:rsidRPr="00896F0C">
        <w:rPr>
          <w:rFonts w:asciiTheme="minorHAnsi" w:hAnsiTheme="minorHAnsi" w:cstheme="minorHAnsi"/>
          <w:b/>
          <w:color w:val="000000" w:themeColor="text1"/>
          <w:w w:val="105"/>
          <w:sz w:val="24"/>
          <w:szCs w:val="24"/>
        </w:rPr>
        <w:t>Rajanna</w:t>
      </w:r>
      <w:proofErr w:type="spellEnd"/>
      <w:r w:rsidRPr="00896F0C">
        <w:rPr>
          <w:rFonts w:asciiTheme="minorHAnsi" w:hAnsiTheme="minorHAnsi" w:cstheme="minorHAnsi"/>
          <w:color w:val="000000" w:themeColor="text1"/>
          <w:spacing w:val="1"/>
          <w:w w:val="105"/>
          <w:sz w:val="24"/>
          <w:szCs w:val="24"/>
        </w:rPr>
        <w:t xml:space="preserve"> </w:t>
      </w:r>
      <w:r w:rsidR="002B1CDA" w:rsidRPr="00896F0C">
        <w:rPr>
          <w:rFonts w:asciiTheme="minorHAnsi" w:hAnsiTheme="minorHAnsi" w:cstheme="minorHAnsi"/>
          <w:b/>
          <w:color w:val="000000" w:themeColor="text1"/>
          <w:w w:val="105"/>
          <w:sz w:val="24"/>
          <w:szCs w:val="24"/>
        </w:rPr>
        <w:t>(2000</w:t>
      </w:r>
      <w:r w:rsidRPr="00896F0C">
        <w:rPr>
          <w:rFonts w:asciiTheme="minorHAnsi" w:hAnsiTheme="minorHAnsi" w:cstheme="minorHAnsi"/>
          <w:b/>
          <w:color w:val="000000" w:themeColor="text1"/>
          <w:w w:val="105"/>
          <w:sz w:val="24"/>
          <w:szCs w:val="24"/>
        </w:rPr>
        <w: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"Perception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awareness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customers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towards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cashless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transaction"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this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study,</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results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showed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that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awareness,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digital</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literacy,</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proper</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infrastructure and rate of participation of the customers in cashless transaction were found</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have strong</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significant</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relation</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with</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cash</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less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transaction.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objective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study</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is</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 xml:space="preserve">find the response towards cashless economy in </w:t>
      </w:r>
      <w:proofErr w:type="spellStart"/>
      <w:r w:rsidRPr="00896F0C">
        <w:rPr>
          <w:rFonts w:asciiTheme="minorHAnsi" w:hAnsiTheme="minorHAnsi" w:cstheme="minorHAnsi"/>
          <w:color w:val="000000" w:themeColor="text1"/>
          <w:sz w:val="24"/>
          <w:szCs w:val="24"/>
        </w:rPr>
        <w:t>Chikmangaluru</w:t>
      </w:r>
      <w:proofErr w:type="spellEnd"/>
      <w:r w:rsidRPr="00896F0C">
        <w:rPr>
          <w:rFonts w:asciiTheme="minorHAnsi" w:hAnsiTheme="minorHAnsi" w:cstheme="minorHAnsi"/>
          <w:color w:val="000000" w:themeColor="text1"/>
          <w:sz w:val="24"/>
          <w:szCs w:val="24"/>
        </w:rPr>
        <w:t xml:space="preserve"> district of </w:t>
      </w:r>
      <w:proofErr w:type="spellStart"/>
      <w:r w:rsidRPr="00896F0C">
        <w:rPr>
          <w:rFonts w:asciiTheme="minorHAnsi" w:hAnsiTheme="minorHAnsi" w:cstheme="minorHAnsi"/>
          <w:color w:val="000000" w:themeColor="text1"/>
          <w:sz w:val="24"/>
          <w:szCs w:val="24"/>
        </w:rPr>
        <w:t>Karnataka.the</w:t>
      </w:r>
      <w:proofErr w:type="spellEnd"/>
      <w:r w:rsidRPr="00896F0C">
        <w:rPr>
          <w:rFonts w:asciiTheme="minorHAnsi" w:hAnsiTheme="minorHAnsi" w:cstheme="minorHAnsi"/>
          <w:color w:val="000000" w:themeColor="text1"/>
          <w:sz w:val="24"/>
          <w:szCs w:val="24"/>
        </w:rPr>
        <w:t xml:space="preserve"> study</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reveals that majority of them are aware and agree that cashless transactions will help to fight</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against corruption black money and reduce the risk of carrying cash and can also faster</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economic</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growth.</w:t>
      </w:r>
    </w:p>
    <w:p w:rsidR="0046073A" w:rsidRPr="00896F0C" w:rsidRDefault="0046073A" w:rsidP="00B15648">
      <w:pPr>
        <w:pStyle w:val="Title"/>
        <w:spacing w:line="360" w:lineRule="auto"/>
        <w:ind w:left="0"/>
        <w:jc w:val="both"/>
        <w:rPr>
          <w:rFonts w:asciiTheme="minorHAnsi" w:hAnsiTheme="minorHAnsi" w:cstheme="minorHAnsi"/>
          <w:color w:val="000000" w:themeColor="text1"/>
          <w:w w:val="105"/>
          <w:sz w:val="24"/>
          <w:szCs w:val="24"/>
        </w:rPr>
      </w:pPr>
    </w:p>
    <w:p w:rsidR="00B15648" w:rsidRDefault="008C3568" w:rsidP="00B15648">
      <w:pPr>
        <w:pStyle w:val="Title"/>
        <w:spacing w:line="360" w:lineRule="auto"/>
        <w:ind w:left="0"/>
        <w:jc w:val="both"/>
        <w:rPr>
          <w:rFonts w:asciiTheme="minorHAnsi" w:hAnsiTheme="minorHAnsi" w:cstheme="minorHAnsi"/>
          <w:color w:val="000000" w:themeColor="text1"/>
          <w:w w:val="105"/>
          <w:sz w:val="24"/>
          <w:szCs w:val="24"/>
        </w:rPr>
      </w:pPr>
      <w:r w:rsidRPr="00896F0C">
        <w:rPr>
          <w:rFonts w:asciiTheme="minorHAnsi" w:hAnsiTheme="minorHAnsi" w:cstheme="minorHAnsi"/>
          <w:b/>
          <w:color w:val="000000" w:themeColor="text1"/>
          <w:spacing w:val="-1"/>
          <w:w w:val="105"/>
          <w:sz w:val="24"/>
          <w:szCs w:val="24"/>
        </w:rPr>
        <w:t>A</w:t>
      </w:r>
      <w:r w:rsidRPr="00896F0C">
        <w:rPr>
          <w:rFonts w:asciiTheme="minorHAnsi" w:hAnsiTheme="minorHAnsi" w:cstheme="minorHAnsi"/>
          <w:b/>
          <w:color w:val="000000" w:themeColor="text1"/>
          <w:spacing w:val="-11"/>
          <w:w w:val="105"/>
          <w:sz w:val="24"/>
          <w:szCs w:val="24"/>
        </w:rPr>
        <w:t xml:space="preserve"> </w:t>
      </w:r>
      <w:proofErr w:type="spellStart"/>
      <w:r w:rsidRPr="00896F0C">
        <w:rPr>
          <w:rFonts w:asciiTheme="minorHAnsi" w:hAnsiTheme="minorHAnsi" w:cstheme="minorHAnsi"/>
          <w:b/>
          <w:color w:val="000000" w:themeColor="text1"/>
          <w:spacing w:val="-1"/>
          <w:w w:val="105"/>
          <w:sz w:val="24"/>
          <w:szCs w:val="24"/>
        </w:rPr>
        <w:t>suriya</w:t>
      </w:r>
      <w:proofErr w:type="spellEnd"/>
      <w:r w:rsidRPr="00896F0C">
        <w:rPr>
          <w:rFonts w:asciiTheme="minorHAnsi" w:hAnsiTheme="minorHAnsi" w:cstheme="minorHAnsi"/>
          <w:color w:val="000000" w:themeColor="text1"/>
          <w:spacing w:val="-6"/>
          <w:w w:val="105"/>
          <w:sz w:val="24"/>
          <w:szCs w:val="24"/>
        </w:rPr>
        <w:t xml:space="preserve"> </w:t>
      </w:r>
      <w:r w:rsidR="002B1CDA" w:rsidRPr="00896F0C">
        <w:rPr>
          <w:rFonts w:asciiTheme="minorHAnsi" w:hAnsiTheme="minorHAnsi" w:cstheme="minorHAnsi"/>
          <w:b/>
          <w:color w:val="000000" w:themeColor="text1"/>
          <w:spacing w:val="-1"/>
          <w:w w:val="105"/>
          <w:sz w:val="24"/>
          <w:szCs w:val="24"/>
        </w:rPr>
        <w:t>(2007</w:t>
      </w:r>
      <w:r w:rsidRPr="00896F0C">
        <w:rPr>
          <w:rFonts w:asciiTheme="minorHAnsi" w:hAnsiTheme="minorHAnsi" w:cstheme="minorHAnsi"/>
          <w:b/>
          <w:color w:val="000000" w:themeColor="text1"/>
          <w:spacing w:val="-1"/>
          <w:w w:val="105"/>
          <w:sz w:val="24"/>
          <w:szCs w:val="24"/>
        </w:rPr>
        <w:t>)</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spacing w:val="-1"/>
          <w:w w:val="105"/>
          <w:sz w:val="24"/>
          <w:szCs w:val="24"/>
        </w:rPr>
        <w:t>"A</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study</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on</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internet</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banking</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online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shopping</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awareness</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among</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public</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45"/>
          <w:w w:val="105"/>
          <w:sz w:val="24"/>
          <w:szCs w:val="24"/>
        </w:rPr>
        <w:t xml:space="preserve"> </w:t>
      </w:r>
      <w:proofErr w:type="spellStart"/>
      <w:r w:rsidRPr="00896F0C">
        <w:rPr>
          <w:rFonts w:asciiTheme="minorHAnsi" w:hAnsiTheme="minorHAnsi" w:cstheme="minorHAnsi"/>
          <w:color w:val="000000" w:themeColor="text1"/>
          <w:sz w:val="24"/>
          <w:szCs w:val="24"/>
        </w:rPr>
        <w:t>Tirunelveli</w:t>
      </w:r>
      <w:proofErr w:type="spellEnd"/>
      <w:r w:rsidRPr="00896F0C">
        <w:rPr>
          <w:rFonts w:asciiTheme="minorHAnsi" w:hAnsiTheme="minorHAnsi" w:cstheme="minorHAnsi"/>
          <w:color w:val="000000" w:themeColor="text1"/>
          <w:sz w:val="24"/>
          <w:szCs w:val="24"/>
        </w:rPr>
        <w:t xml:space="preserve"> City", This paper is focus to study the awareness of youngsters in internet banking,</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 xml:space="preserve">their preference in internet banking and the major factors which influencing them </w:t>
      </w:r>
      <w:proofErr w:type="spellStart"/>
      <w:r w:rsidRPr="00896F0C">
        <w:rPr>
          <w:rFonts w:asciiTheme="minorHAnsi" w:hAnsiTheme="minorHAnsi" w:cstheme="minorHAnsi"/>
          <w:color w:val="000000" w:themeColor="text1"/>
          <w:w w:val="105"/>
          <w:sz w:val="24"/>
          <w:szCs w:val="24"/>
        </w:rPr>
        <w:t>i</w:t>
      </w:r>
      <w:proofErr w:type="spellEnd"/>
      <w:r w:rsidRPr="00896F0C">
        <w:rPr>
          <w:rFonts w:asciiTheme="minorHAnsi" w:hAnsiTheme="minorHAnsi" w:cstheme="minorHAnsi"/>
          <w:color w:val="000000" w:themeColor="text1"/>
          <w:w w:val="105"/>
          <w:sz w:val="24"/>
          <w:szCs w:val="24"/>
        </w:rPr>
        <w:t xml:space="preserve"> buy</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product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online.</w:t>
      </w:r>
    </w:p>
    <w:p w:rsidR="0046073A" w:rsidRDefault="0046073A" w:rsidP="00B15648">
      <w:pPr>
        <w:pStyle w:val="Title"/>
        <w:spacing w:line="360" w:lineRule="auto"/>
        <w:ind w:left="0"/>
        <w:jc w:val="both"/>
        <w:rPr>
          <w:rFonts w:asciiTheme="minorHAnsi" w:hAnsiTheme="minorHAnsi" w:cstheme="minorHAnsi"/>
          <w:color w:val="000000" w:themeColor="text1"/>
          <w:w w:val="105"/>
          <w:sz w:val="24"/>
          <w:szCs w:val="24"/>
        </w:rPr>
      </w:pPr>
    </w:p>
    <w:p w:rsidR="0046073A" w:rsidRPr="00896F0C" w:rsidRDefault="0046073A" w:rsidP="00B15648">
      <w:pPr>
        <w:pStyle w:val="Title"/>
        <w:spacing w:line="360" w:lineRule="auto"/>
        <w:ind w:left="0"/>
        <w:jc w:val="both"/>
        <w:rPr>
          <w:rFonts w:asciiTheme="minorHAnsi" w:hAnsiTheme="minorHAnsi" w:cstheme="minorHAnsi"/>
          <w:color w:val="000000" w:themeColor="text1"/>
          <w:w w:val="105"/>
          <w:sz w:val="24"/>
          <w:szCs w:val="24"/>
        </w:rPr>
      </w:pPr>
    </w:p>
    <w:p w:rsidR="002B1CDA" w:rsidRDefault="008C3568" w:rsidP="00B15648">
      <w:pPr>
        <w:pStyle w:val="Title"/>
        <w:spacing w:line="360" w:lineRule="auto"/>
        <w:ind w:left="0"/>
        <w:jc w:val="both"/>
        <w:rPr>
          <w:rFonts w:asciiTheme="minorHAnsi" w:hAnsiTheme="minorHAnsi" w:cstheme="minorHAnsi"/>
          <w:color w:val="000000" w:themeColor="text1"/>
          <w:w w:val="105"/>
          <w:sz w:val="24"/>
          <w:szCs w:val="24"/>
        </w:rPr>
      </w:pPr>
      <w:r w:rsidRPr="00896F0C">
        <w:rPr>
          <w:rFonts w:asciiTheme="minorHAnsi" w:hAnsiTheme="minorHAnsi" w:cstheme="minorHAnsi"/>
          <w:b/>
          <w:color w:val="000000" w:themeColor="text1"/>
          <w:sz w:val="24"/>
          <w:szCs w:val="24"/>
        </w:rPr>
        <w:t xml:space="preserve">Dr. M. </w:t>
      </w:r>
      <w:proofErr w:type="spellStart"/>
      <w:r w:rsidRPr="00896F0C">
        <w:rPr>
          <w:rFonts w:asciiTheme="minorHAnsi" w:hAnsiTheme="minorHAnsi" w:cstheme="minorHAnsi"/>
          <w:b/>
          <w:color w:val="000000" w:themeColor="text1"/>
          <w:sz w:val="24"/>
          <w:szCs w:val="24"/>
        </w:rPr>
        <w:t>Sumathy</w:t>
      </w:r>
      <w:proofErr w:type="spellEnd"/>
      <w:r w:rsidRPr="00896F0C">
        <w:rPr>
          <w:rFonts w:asciiTheme="minorHAnsi" w:hAnsiTheme="minorHAnsi" w:cstheme="minorHAnsi"/>
          <w:b/>
          <w:color w:val="000000" w:themeColor="text1"/>
          <w:sz w:val="24"/>
          <w:szCs w:val="24"/>
        </w:rPr>
        <w:t xml:space="preserve"> and </w:t>
      </w:r>
      <w:proofErr w:type="spellStart"/>
      <w:r w:rsidRPr="00896F0C">
        <w:rPr>
          <w:rFonts w:asciiTheme="minorHAnsi" w:hAnsiTheme="minorHAnsi" w:cstheme="minorHAnsi"/>
          <w:b/>
          <w:color w:val="000000" w:themeColor="text1"/>
          <w:sz w:val="24"/>
          <w:szCs w:val="24"/>
        </w:rPr>
        <w:t>Vipin</w:t>
      </w:r>
      <w:proofErr w:type="spellEnd"/>
      <w:r w:rsidRPr="00896F0C">
        <w:rPr>
          <w:rFonts w:asciiTheme="minorHAnsi" w:hAnsiTheme="minorHAnsi" w:cstheme="minorHAnsi"/>
          <w:b/>
          <w:color w:val="000000" w:themeColor="text1"/>
          <w:sz w:val="24"/>
          <w:szCs w:val="24"/>
        </w:rPr>
        <w:t xml:space="preserve"> K.P.</w:t>
      </w:r>
      <w:r w:rsidRPr="00896F0C">
        <w:rPr>
          <w:rFonts w:asciiTheme="minorHAnsi" w:hAnsiTheme="minorHAnsi" w:cstheme="minorHAnsi"/>
          <w:color w:val="000000" w:themeColor="text1"/>
          <w:sz w:val="24"/>
          <w:szCs w:val="24"/>
        </w:rPr>
        <w:t xml:space="preserve"> </w:t>
      </w:r>
      <w:r w:rsidR="002B1CDA" w:rsidRPr="00896F0C">
        <w:rPr>
          <w:rFonts w:asciiTheme="minorHAnsi" w:hAnsiTheme="minorHAnsi" w:cstheme="minorHAnsi"/>
          <w:b/>
          <w:color w:val="000000" w:themeColor="text1"/>
          <w:sz w:val="24"/>
          <w:szCs w:val="24"/>
        </w:rPr>
        <w:t>(2010</w:t>
      </w:r>
      <w:r w:rsidRPr="00896F0C">
        <w:rPr>
          <w:rFonts w:asciiTheme="minorHAnsi" w:hAnsiTheme="minorHAnsi" w:cstheme="minorHAnsi"/>
          <w:b/>
          <w:color w:val="000000" w:themeColor="text1"/>
          <w:sz w:val="24"/>
          <w:szCs w:val="24"/>
        </w:rPr>
        <w:t>)</w:t>
      </w:r>
      <w:r w:rsidRPr="00896F0C">
        <w:rPr>
          <w:rFonts w:asciiTheme="minorHAnsi" w:hAnsiTheme="minorHAnsi" w:cstheme="minorHAnsi"/>
          <w:color w:val="000000" w:themeColor="text1"/>
          <w:sz w:val="24"/>
          <w:szCs w:val="24"/>
        </w:rPr>
        <w:t xml:space="preserve"> "Digital payment Perception and concerns among urban</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consumers. This study is focused on urban consumers' attitude, perception towards digital</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payment systems this study finds that Mobile wallets usage crosses the boundaries of big</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cities</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gains</w:t>
      </w:r>
      <w:r w:rsidRPr="00896F0C">
        <w:rPr>
          <w:rFonts w:asciiTheme="minorHAnsi" w:hAnsiTheme="minorHAnsi" w:cstheme="minorHAnsi"/>
          <w:color w:val="000000" w:themeColor="text1"/>
          <w:spacing w:val="4"/>
          <w:sz w:val="24"/>
          <w:szCs w:val="24"/>
        </w:rPr>
        <w:t xml:space="preserve"> </w:t>
      </w:r>
      <w:r w:rsidRPr="00896F0C">
        <w:rPr>
          <w:rFonts w:asciiTheme="minorHAnsi" w:hAnsiTheme="minorHAnsi" w:cstheme="minorHAnsi"/>
          <w:color w:val="000000" w:themeColor="text1"/>
          <w:sz w:val="24"/>
          <w:szCs w:val="24"/>
        </w:rPr>
        <w:t>popularity</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in</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villages also.</w:t>
      </w:r>
      <w:r w:rsidRPr="00896F0C">
        <w:rPr>
          <w:rFonts w:asciiTheme="minorHAnsi" w:hAnsiTheme="minorHAnsi" w:cstheme="minorHAnsi"/>
          <w:color w:val="000000" w:themeColor="text1"/>
          <w:spacing w:val="7"/>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7"/>
          <w:sz w:val="24"/>
          <w:szCs w:val="24"/>
        </w:rPr>
        <w:t xml:space="preserve"> </w:t>
      </w:r>
      <w:r w:rsidRPr="00896F0C">
        <w:rPr>
          <w:rFonts w:asciiTheme="minorHAnsi" w:hAnsiTheme="minorHAnsi" w:cstheme="minorHAnsi"/>
          <w:color w:val="000000" w:themeColor="text1"/>
          <w:sz w:val="24"/>
          <w:szCs w:val="24"/>
        </w:rPr>
        <w:t>development</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in</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digital</w:t>
      </w:r>
      <w:r w:rsidRPr="00896F0C">
        <w:rPr>
          <w:rFonts w:asciiTheme="minorHAnsi" w:hAnsiTheme="minorHAnsi" w:cstheme="minorHAnsi"/>
          <w:color w:val="000000" w:themeColor="text1"/>
          <w:spacing w:val="6"/>
          <w:sz w:val="24"/>
          <w:szCs w:val="24"/>
        </w:rPr>
        <w:t xml:space="preserve"> </w:t>
      </w:r>
      <w:r w:rsidRPr="00896F0C">
        <w:rPr>
          <w:rFonts w:asciiTheme="minorHAnsi" w:hAnsiTheme="minorHAnsi" w:cstheme="minorHAnsi"/>
          <w:color w:val="000000" w:themeColor="text1"/>
          <w:sz w:val="24"/>
          <w:szCs w:val="24"/>
        </w:rPr>
        <w:t>payments</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system</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makers</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a</w:t>
      </w:r>
      <w:r w:rsidRPr="00896F0C">
        <w:rPr>
          <w:rFonts w:asciiTheme="minorHAnsi" w:hAnsiTheme="minorHAnsi" w:cstheme="minorHAnsi"/>
          <w:color w:val="000000" w:themeColor="text1"/>
          <w:spacing w:val="-3"/>
          <w:w w:val="105"/>
          <w:sz w:val="24"/>
          <w:szCs w:val="24"/>
        </w:rPr>
        <w:t xml:space="preserve"> </w:t>
      </w:r>
      <w:proofErr w:type="gramStart"/>
      <w:r w:rsidRPr="00896F0C">
        <w:rPr>
          <w:rFonts w:asciiTheme="minorHAnsi" w:hAnsiTheme="minorHAnsi" w:cstheme="minorHAnsi"/>
          <w:color w:val="000000" w:themeColor="text1"/>
          <w:w w:val="105"/>
          <w:sz w:val="24"/>
          <w:szCs w:val="24"/>
        </w:rPr>
        <w:t>new</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spending</w:t>
      </w:r>
      <w:proofErr w:type="gramEnd"/>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behavior</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persons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these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areas.</w:t>
      </w:r>
    </w:p>
    <w:p w:rsidR="0046073A" w:rsidRPr="00896F0C" w:rsidRDefault="0046073A" w:rsidP="00B15648">
      <w:pPr>
        <w:pStyle w:val="Title"/>
        <w:spacing w:line="360" w:lineRule="auto"/>
        <w:ind w:left="0"/>
        <w:jc w:val="both"/>
        <w:rPr>
          <w:rFonts w:asciiTheme="minorHAnsi" w:hAnsiTheme="minorHAnsi" w:cstheme="minorHAnsi"/>
          <w:color w:val="000000" w:themeColor="text1"/>
          <w:w w:val="105"/>
          <w:sz w:val="24"/>
          <w:szCs w:val="24"/>
        </w:rPr>
      </w:pPr>
    </w:p>
    <w:p w:rsidR="001C535C" w:rsidRPr="00896F0C" w:rsidRDefault="008C3568" w:rsidP="00B15648">
      <w:pPr>
        <w:pStyle w:val="Title"/>
        <w:spacing w:line="360" w:lineRule="auto"/>
        <w:ind w:left="0"/>
        <w:jc w:val="both"/>
        <w:rPr>
          <w:rFonts w:asciiTheme="minorHAnsi" w:hAnsiTheme="minorHAnsi" w:cstheme="minorHAnsi"/>
          <w:color w:val="000000" w:themeColor="text1"/>
          <w:w w:val="105"/>
          <w:sz w:val="24"/>
          <w:szCs w:val="24"/>
        </w:rPr>
      </w:pPr>
      <w:proofErr w:type="spellStart"/>
      <w:proofErr w:type="gramStart"/>
      <w:r w:rsidRPr="00896F0C">
        <w:rPr>
          <w:rFonts w:asciiTheme="minorHAnsi" w:hAnsiTheme="minorHAnsi" w:cstheme="minorHAnsi"/>
          <w:b/>
          <w:color w:val="000000" w:themeColor="text1"/>
          <w:w w:val="105"/>
          <w:sz w:val="24"/>
          <w:szCs w:val="24"/>
        </w:rPr>
        <w:t>BabitaSinglal</w:t>
      </w:r>
      <w:proofErr w:type="spellEnd"/>
      <w:r w:rsidRPr="00896F0C">
        <w:rPr>
          <w:rFonts w:asciiTheme="minorHAnsi" w:hAnsiTheme="minorHAnsi" w:cstheme="minorHAnsi"/>
          <w:b/>
          <w:color w:val="000000" w:themeColor="text1"/>
          <w:w w:val="105"/>
          <w:sz w:val="24"/>
          <w:szCs w:val="24"/>
        </w:rPr>
        <w:t xml:space="preserve">, Manish Bansa12 (2015) </w:t>
      </w:r>
      <w:r w:rsidRPr="00896F0C">
        <w:rPr>
          <w:rFonts w:asciiTheme="minorHAnsi" w:hAnsiTheme="minorHAnsi" w:cstheme="minorHAnsi"/>
          <w:color w:val="000000" w:themeColor="text1"/>
          <w:w w:val="105"/>
          <w:sz w:val="24"/>
          <w:szCs w:val="24"/>
        </w:rPr>
        <w:t>"Consumers behavior towards debit card payment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mode while shopping- retail stores".</w:t>
      </w:r>
      <w:proofErr w:type="gramEnd"/>
      <w:r w:rsidRPr="00896F0C">
        <w:rPr>
          <w:rFonts w:asciiTheme="minorHAnsi" w:hAnsiTheme="minorHAnsi" w:cstheme="minorHAnsi"/>
          <w:color w:val="000000" w:themeColor="text1"/>
          <w:sz w:val="24"/>
          <w:szCs w:val="24"/>
        </w:rPr>
        <w:t xml:space="preserve"> This paper attempts to identify different factors affecting</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consumers on adoption of debit card payment with reference to shopping at retail stores. Find</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that debit card payment behavior among consumers varied. Study also concludes that most</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significant factor influencing their debit card payment behavior was perceived ease of use and</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 xml:space="preserve">usefulness of card. Finally, it is believed that the </w:t>
      </w:r>
      <w:proofErr w:type="spellStart"/>
      <w:r w:rsidRPr="00896F0C">
        <w:rPr>
          <w:rFonts w:asciiTheme="minorHAnsi" w:hAnsiTheme="minorHAnsi" w:cstheme="minorHAnsi"/>
          <w:color w:val="000000" w:themeColor="text1"/>
          <w:sz w:val="24"/>
          <w:szCs w:val="24"/>
        </w:rPr>
        <w:t>outcomers</w:t>
      </w:r>
      <w:proofErr w:type="spellEnd"/>
      <w:r w:rsidRPr="00896F0C">
        <w:rPr>
          <w:rFonts w:asciiTheme="minorHAnsi" w:hAnsiTheme="minorHAnsi" w:cstheme="minorHAnsi"/>
          <w:color w:val="000000" w:themeColor="text1"/>
          <w:sz w:val="24"/>
          <w:szCs w:val="24"/>
        </w:rPr>
        <w:t xml:space="preserve"> of this research will have an impact</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on society to understand changing behavior of people towards making payment that can help</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different</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marketers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who</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want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create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value</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consumers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by</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providing</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them</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different</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pacing w:val="-1"/>
          <w:w w:val="105"/>
          <w:sz w:val="24"/>
          <w:szCs w:val="24"/>
        </w:rPr>
        <w:t>payments</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options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in</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the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market.</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Studies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focusing</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on</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how</w:t>
      </w:r>
      <w:r w:rsidRPr="00896F0C">
        <w:rPr>
          <w:rFonts w:asciiTheme="minorHAnsi" w:hAnsiTheme="minorHAnsi" w:cstheme="minorHAnsi"/>
          <w:color w:val="000000" w:themeColor="text1"/>
          <w:spacing w:val="-12"/>
          <w:w w:val="105"/>
          <w:sz w:val="24"/>
          <w:szCs w:val="24"/>
        </w:rPr>
        <w:t xml:space="preserve"> </w:t>
      </w:r>
      <w:r w:rsidRPr="00896F0C">
        <w:rPr>
          <w:rFonts w:asciiTheme="minorHAnsi" w:hAnsiTheme="minorHAnsi" w:cstheme="minorHAnsi"/>
          <w:color w:val="000000" w:themeColor="text1"/>
          <w:w w:val="105"/>
          <w:sz w:val="24"/>
          <w:szCs w:val="24"/>
        </w:rPr>
        <w:t>different</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methods</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induce</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different</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spending</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behavior</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consumers</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have</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been</w:t>
      </w:r>
      <w:r w:rsidRPr="00896F0C">
        <w:rPr>
          <w:rFonts w:asciiTheme="minorHAnsi" w:hAnsiTheme="minorHAnsi" w:cstheme="minorHAnsi"/>
          <w:color w:val="000000" w:themeColor="text1"/>
          <w:spacing w:val="16"/>
          <w:sz w:val="24"/>
          <w:szCs w:val="24"/>
        </w:rPr>
        <w:t xml:space="preserve"> </w:t>
      </w:r>
      <w:r w:rsidRPr="00896F0C">
        <w:rPr>
          <w:rFonts w:asciiTheme="minorHAnsi" w:hAnsiTheme="minorHAnsi" w:cstheme="minorHAnsi"/>
          <w:color w:val="000000" w:themeColor="text1"/>
          <w:sz w:val="24"/>
          <w:szCs w:val="24"/>
        </w:rPr>
        <w:t>one</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the</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main</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streams</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of</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 xml:space="preserve">payment </w:t>
      </w:r>
      <w:r w:rsidRPr="00896F0C">
        <w:rPr>
          <w:rFonts w:asciiTheme="minorHAnsi" w:hAnsiTheme="minorHAnsi" w:cstheme="minorHAnsi"/>
          <w:color w:val="000000" w:themeColor="text1"/>
          <w:w w:val="105"/>
          <w:sz w:val="24"/>
          <w:szCs w:val="24"/>
        </w:rPr>
        <w:t>related</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research</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for</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particular</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marketing</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consumer</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research,.</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Credit</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cards</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are</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among</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most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studied</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model.</w:t>
      </w:r>
    </w:p>
    <w:p w:rsidR="002B1CDA" w:rsidRPr="00896F0C" w:rsidRDefault="002B1CDA" w:rsidP="00B15648">
      <w:pPr>
        <w:pStyle w:val="Title"/>
        <w:spacing w:line="360" w:lineRule="auto"/>
        <w:ind w:left="0"/>
        <w:jc w:val="both"/>
        <w:rPr>
          <w:rFonts w:asciiTheme="minorHAnsi" w:hAnsiTheme="minorHAnsi" w:cstheme="minorHAnsi"/>
          <w:color w:val="000000" w:themeColor="text1"/>
          <w:w w:val="105"/>
          <w:sz w:val="24"/>
          <w:szCs w:val="24"/>
        </w:rPr>
      </w:pPr>
    </w:p>
    <w:p w:rsidR="001C535C" w:rsidRPr="00896F0C" w:rsidRDefault="008C3568" w:rsidP="00B15648">
      <w:pPr>
        <w:pStyle w:val="Title"/>
        <w:spacing w:line="360" w:lineRule="auto"/>
        <w:ind w:left="0"/>
        <w:jc w:val="both"/>
        <w:rPr>
          <w:rFonts w:asciiTheme="minorHAnsi" w:hAnsiTheme="minorHAnsi" w:cstheme="minorHAnsi"/>
          <w:color w:val="000000" w:themeColor="text1"/>
          <w:w w:val="105"/>
          <w:sz w:val="24"/>
          <w:szCs w:val="24"/>
        </w:rPr>
      </w:pPr>
      <w:proofErr w:type="spellStart"/>
      <w:r w:rsidRPr="00896F0C">
        <w:rPr>
          <w:rFonts w:asciiTheme="minorHAnsi" w:hAnsiTheme="minorHAnsi" w:cstheme="minorHAnsi"/>
          <w:b/>
          <w:color w:val="000000" w:themeColor="text1"/>
          <w:spacing w:val="-1"/>
          <w:w w:val="105"/>
          <w:sz w:val="24"/>
          <w:szCs w:val="24"/>
        </w:rPr>
        <w:t>Ikram</w:t>
      </w:r>
      <w:proofErr w:type="spellEnd"/>
      <w:r w:rsidRPr="00896F0C">
        <w:rPr>
          <w:rFonts w:asciiTheme="minorHAnsi" w:hAnsiTheme="minorHAnsi" w:cstheme="minorHAnsi"/>
          <w:b/>
          <w:color w:val="000000" w:themeColor="text1"/>
          <w:spacing w:val="-10"/>
          <w:w w:val="105"/>
          <w:sz w:val="24"/>
          <w:szCs w:val="24"/>
        </w:rPr>
        <w:t xml:space="preserve"> </w:t>
      </w:r>
      <w:proofErr w:type="spellStart"/>
      <w:r w:rsidRPr="00896F0C">
        <w:rPr>
          <w:rFonts w:asciiTheme="minorHAnsi" w:hAnsiTheme="minorHAnsi" w:cstheme="minorHAnsi"/>
          <w:b/>
          <w:color w:val="000000" w:themeColor="text1"/>
          <w:spacing w:val="-1"/>
          <w:w w:val="105"/>
          <w:sz w:val="24"/>
          <w:szCs w:val="24"/>
        </w:rPr>
        <w:t>Dastan</w:t>
      </w:r>
      <w:proofErr w:type="spellEnd"/>
      <w:r w:rsidRPr="00896F0C">
        <w:rPr>
          <w:rFonts w:asciiTheme="minorHAnsi" w:hAnsiTheme="minorHAnsi" w:cstheme="minorHAnsi"/>
          <w:b/>
          <w:color w:val="000000" w:themeColor="text1"/>
          <w:spacing w:val="-5"/>
          <w:w w:val="105"/>
          <w:sz w:val="24"/>
          <w:szCs w:val="24"/>
        </w:rPr>
        <w:t xml:space="preserve"> </w:t>
      </w:r>
      <w:proofErr w:type="spellStart"/>
      <w:r w:rsidRPr="00896F0C">
        <w:rPr>
          <w:rFonts w:asciiTheme="minorHAnsi" w:hAnsiTheme="minorHAnsi" w:cstheme="minorHAnsi"/>
          <w:b/>
          <w:color w:val="000000" w:themeColor="text1"/>
          <w:spacing w:val="-1"/>
          <w:w w:val="105"/>
          <w:sz w:val="24"/>
          <w:szCs w:val="24"/>
        </w:rPr>
        <w:t>CemGurier</w:t>
      </w:r>
      <w:proofErr w:type="spellEnd"/>
      <w:r w:rsidRPr="00896F0C">
        <w:rPr>
          <w:rFonts w:asciiTheme="minorHAnsi" w:hAnsiTheme="minorHAnsi" w:cstheme="minorHAnsi"/>
          <w:color w:val="000000" w:themeColor="text1"/>
          <w:spacing w:val="-11"/>
          <w:w w:val="105"/>
          <w:sz w:val="24"/>
          <w:szCs w:val="24"/>
        </w:rPr>
        <w:t xml:space="preserve"> </w:t>
      </w:r>
      <w:r w:rsidR="002B1CDA" w:rsidRPr="00896F0C">
        <w:rPr>
          <w:rFonts w:asciiTheme="minorHAnsi" w:hAnsiTheme="minorHAnsi" w:cstheme="minorHAnsi"/>
          <w:b/>
          <w:color w:val="000000" w:themeColor="text1"/>
          <w:spacing w:val="-1"/>
          <w:w w:val="105"/>
          <w:sz w:val="24"/>
          <w:szCs w:val="24"/>
        </w:rPr>
        <w:t>(2015</w:t>
      </w:r>
      <w:r w:rsidRPr="00896F0C">
        <w:rPr>
          <w:rFonts w:asciiTheme="minorHAnsi" w:hAnsiTheme="minorHAnsi" w:cstheme="minorHAnsi"/>
          <w:b/>
          <w:color w:val="000000" w:themeColor="text1"/>
          <w:spacing w:val="-1"/>
          <w:w w:val="105"/>
          <w:sz w:val="24"/>
          <w:szCs w:val="24"/>
        </w:rPr>
        <w:t>)</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"Factors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affecting</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Adoption</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Mobile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Systems:</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An Empirical Analysis "This study is to investigate the factors effecting adoption of mobile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systems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by</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consumer.</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research</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model</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was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developed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proposed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relationships were tested using structural equation modeling. The empirical findings point out</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that perceived trust, perceived mobility and attitudes positively affect the adoption of Mobile</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Systems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(MPS)</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study</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finds</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that</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perceived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usefulness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perceived</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case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use</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have no effect on adoption of MPS. Furthermore, perceived reputation is positively related to</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perceived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trust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finally</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environmental</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risk</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is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negatively</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related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perceived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trust.</w:t>
      </w:r>
    </w:p>
    <w:p w:rsidR="002B1CDA" w:rsidRDefault="002B1CDA" w:rsidP="00B15648">
      <w:pPr>
        <w:pStyle w:val="Title"/>
        <w:spacing w:line="360" w:lineRule="auto"/>
        <w:ind w:left="0"/>
        <w:jc w:val="both"/>
        <w:rPr>
          <w:rFonts w:asciiTheme="minorHAnsi" w:hAnsiTheme="minorHAnsi" w:cstheme="minorHAnsi"/>
          <w:color w:val="000000" w:themeColor="text1"/>
          <w:w w:val="105"/>
          <w:sz w:val="24"/>
          <w:szCs w:val="24"/>
        </w:rPr>
      </w:pPr>
    </w:p>
    <w:p w:rsidR="00B15648" w:rsidRDefault="00B15648" w:rsidP="00B15648">
      <w:pPr>
        <w:pStyle w:val="Title"/>
        <w:spacing w:line="360" w:lineRule="auto"/>
        <w:ind w:left="0"/>
        <w:jc w:val="both"/>
        <w:rPr>
          <w:rFonts w:asciiTheme="minorHAnsi" w:hAnsiTheme="minorHAnsi" w:cstheme="minorHAnsi"/>
          <w:color w:val="000000" w:themeColor="text1"/>
          <w:w w:val="105"/>
          <w:sz w:val="24"/>
          <w:szCs w:val="24"/>
        </w:rPr>
      </w:pPr>
    </w:p>
    <w:p w:rsidR="00B15648" w:rsidRPr="00896F0C" w:rsidRDefault="00B15648" w:rsidP="00B15648">
      <w:pPr>
        <w:pStyle w:val="Title"/>
        <w:spacing w:line="360" w:lineRule="auto"/>
        <w:ind w:left="0"/>
        <w:jc w:val="both"/>
        <w:rPr>
          <w:rFonts w:asciiTheme="minorHAnsi" w:hAnsiTheme="minorHAnsi" w:cstheme="minorHAnsi"/>
          <w:color w:val="000000" w:themeColor="text1"/>
          <w:w w:val="105"/>
          <w:sz w:val="24"/>
          <w:szCs w:val="24"/>
        </w:rPr>
      </w:pPr>
    </w:p>
    <w:p w:rsidR="00D70BDD" w:rsidRPr="00896F0C" w:rsidRDefault="008C3568" w:rsidP="00B15648">
      <w:pPr>
        <w:pStyle w:val="Title"/>
        <w:spacing w:line="360" w:lineRule="auto"/>
        <w:ind w:left="0"/>
        <w:jc w:val="both"/>
        <w:rPr>
          <w:rFonts w:asciiTheme="minorHAnsi" w:hAnsiTheme="minorHAnsi" w:cstheme="minorHAnsi"/>
          <w:color w:val="000000" w:themeColor="text1"/>
          <w:w w:val="105"/>
          <w:sz w:val="24"/>
          <w:szCs w:val="24"/>
        </w:rPr>
      </w:pPr>
      <w:proofErr w:type="gramStart"/>
      <w:r w:rsidRPr="00896F0C">
        <w:rPr>
          <w:rFonts w:asciiTheme="minorHAnsi" w:hAnsiTheme="minorHAnsi" w:cstheme="minorHAnsi"/>
          <w:b/>
          <w:color w:val="000000" w:themeColor="text1"/>
          <w:w w:val="105"/>
          <w:sz w:val="24"/>
          <w:szCs w:val="24"/>
        </w:rPr>
        <w:t xml:space="preserve">Dr. M. </w:t>
      </w:r>
      <w:proofErr w:type="spellStart"/>
      <w:r w:rsidRPr="00896F0C">
        <w:rPr>
          <w:rFonts w:asciiTheme="minorHAnsi" w:hAnsiTheme="minorHAnsi" w:cstheme="minorHAnsi"/>
          <w:b/>
          <w:color w:val="000000" w:themeColor="text1"/>
          <w:w w:val="105"/>
          <w:sz w:val="24"/>
          <w:szCs w:val="24"/>
        </w:rPr>
        <w:t>Sadikasultan</w:t>
      </w:r>
      <w:proofErr w:type="spellEnd"/>
      <w:r w:rsidRPr="00896F0C">
        <w:rPr>
          <w:rFonts w:asciiTheme="minorHAnsi" w:hAnsiTheme="minorHAnsi" w:cstheme="minorHAnsi"/>
          <w:b/>
          <w:color w:val="000000" w:themeColor="text1"/>
          <w:w w:val="105"/>
          <w:sz w:val="24"/>
          <w:szCs w:val="24"/>
        </w:rPr>
        <w:t xml:space="preserve">, Mr. K. </w:t>
      </w:r>
      <w:proofErr w:type="spellStart"/>
      <w:r w:rsidRPr="00896F0C">
        <w:rPr>
          <w:rFonts w:asciiTheme="minorHAnsi" w:hAnsiTheme="minorHAnsi" w:cstheme="minorHAnsi"/>
          <w:b/>
          <w:color w:val="000000" w:themeColor="text1"/>
          <w:w w:val="105"/>
          <w:sz w:val="24"/>
          <w:szCs w:val="24"/>
        </w:rPr>
        <w:t>Sasikumar</w:t>
      </w:r>
      <w:proofErr w:type="spellEnd"/>
      <w:r w:rsidRPr="00896F0C">
        <w:rPr>
          <w:rFonts w:asciiTheme="minorHAnsi" w:hAnsiTheme="minorHAnsi" w:cstheme="minorHAnsi"/>
          <w:color w:val="000000" w:themeColor="text1"/>
          <w:w w:val="105"/>
          <w:sz w:val="24"/>
          <w:szCs w:val="24"/>
        </w:rPr>
        <w:t xml:space="preserve"> </w:t>
      </w:r>
      <w:r w:rsidR="002B1CDA" w:rsidRPr="00896F0C">
        <w:rPr>
          <w:rFonts w:asciiTheme="minorHAnsi" w:hAnsiTheme="minorHAnsi" w:cstheme="minorHAnsi"/>
          <w:b/>
          <w:color w:val="000000" w:themeColor="text1"/>
          <w:w w:val="105"/>
          <w:sz w:val="24"/>
          <w:szCs w:val="24"/>
        </w:rPr>
        <w:t>(2016</w:t>
      </w:r>
      <w:r w:rsidRPr="00896F0C">
        <w:rPr>
          <w:rFonts w:asciiTheme="minorHAnsi" w:hAnsiTheme="minorHAnsi" w:cstheme="minorHAnsi"/>
          <w:b/>
          <w:color w:val="000000" w:themeColor="text1"/>
          <w:w w:val="105"/>
          <w:sz w:val="24"/>
          <w:szCs w:val="24"/>
        </w:rPr>
        <w:t>)</w:t>
      </w:r>
      <w:r w:rsidRPr="00896F0C">
        <w:rPr>
          <w:rFonts w:asciiTheme="minorHAnsi" w:hAnsiTheme="minorHAnsi" w:cstheme="minorHAnsi"/>
          <w:color w:val="000000" w:themeColor="text1"/>
          <w:w w:val="105"/>
          <w:sz w:val="24"/>
          <w:szCs w:val="24"/>
        </w:rPr>
        <w:t xml:space="preserve"> "A study on customer payment behavior in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organized retail outlet at Coimbatore district".</w:t>
      </w:r>
      <w:proofErr w:type="gramEnd"/>
      <w:r w:rsidRPr="00896F0C">
        <w:rPr>
          <w:rFonts w:asciiTheme="minorHAnsi" w:hAnsiTheme="minorHAnsi" w:cstheme="minorHAnsi"/>
          <w:color w:val="000000" w:themeColor="text1"/>
          <w:w w:val="105"/>
          <w:sz w:val="24"/>
          <w:szCs w:val="24"/>
        </w:rPr>
        <w:t xml:space="preserve"> This study was mainly focus to find out how</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easy consumers found plastic money use to be, whether they liked using it and in particular</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how</w:t>
      </w:r>
      <w:r w:rsidRPr="00896F0C">
        <w:rPr>
          <w:rFonts w:asciiTheme="minorHAnsi" w:hAnsiTheme="minorHAnsi" w:cstheme="minorHAnsi"/>
          <w:color w:val="000000" w:themeColor="text1"/>
          <w:spacing w:val="-12"/>
          <w:w w:val="105"/>
          <w:sz w:val="24"/>
          <w:szCs w:val="24"/>
        </w:rPr>
        <w:t xml:space="preserve"> </w:t>
      </w:r>
      <w:r w:rsidRPr="00896F0C">
        <w:rPr>
          <w:rFonts w:asciiTheme="minorHAnsi" w:hAnsiTheme="minorHAnsi" w:cstheme="minorHAnsi"/>
          <w:color w:val="000000" w:themeColor="text1"/>
          <w:w w:val="105"/>
          <w:sz w:val="24"/>
          <w:szCs w:val="24"/>
        </w:rPr>
        <w:t>they</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compared</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it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using</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cash.</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This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study</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examine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behavior</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12"/>
          <w:w w:val="105"/>
          <w:sz w:val="24"/>
          <w:szCs w:val="24"/>
        </w:rPr>
        <w:t xml:space="preserve"> </w:t>
      </w:r>
      <w:r w:rsidRPr="00896F0C">
        <w:rPr>
          <w:rFonts w:asciiTheme="minorHAnsi" w:hAnsiTheme="minorHAnsi" w:cstheme="minorHAnsi"/>
          <w:color w:val="000000" w:themeColor="text1"/>
          <w:w w:val="105"/>
          <w:sz w:val="24"/>
          <w:szCs w:val="24"/>
        </w:rPr>
        <w:t>consumers</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whiles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they</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purchase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some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products.</w:t>
      </w:r>
    </w:p>
    <w:p w:rsidR="00C917AE" w:rsidRPr="00896F0C" w:rsidRDefault="00C917AE" w:rsidP="00B15648">
      <w:pPr>
        <w:pStyle w:val="Title"/>
        <w:spacing w:line="360" w:lineRule="auto"/>
        <w:ind w:left="0"/>
        <w:jc w:val="both"/>
        <w:rPr>
          <w:rFonts w:asciiTheme="minorHAnsi" w:hAnsiTheme="minorHAnsi" w:cstheme="minorHAnsi"/>
          <w:color w:val="000000" w:themeColor="text1"/>
          <w:w w:val="105"/>
          <w:sz w:val="24"/>
          <w:szCs w:val="24"/>
        </w:rPr>
      </w:pPr>
    </w:p>
    <w:p w:rsidR="00F743F9" w:rsidRPr="00896F0C" w:rsidRDefault="008C3568" w:rsidP="00B15648">
      <w:pPr>
        <w:pStyle w:val="Title"/>
        <w:spacing w:line="360" w:lineRule="auto"/>
        <w:ind w:left="0"/>
        <w:jc w:val="both"/>
        <w:rPr>
          <w:rFonts w:asciiTheme="minorHAnsi" w:hAnsiTheme="minorHAnsi" w:cstheme="minorHAnsi"/>
          <w:color w:val="000000" w:themeColor="text1"/>
          <w:w w:val="105"/>
          <w:sz w:val="24"/>
          <w:szCs w:val="24"/>
        </w:rPr>
      </w:pPr>
      <w:proofErr w:type="gramStart"/>
      <w:r w:rsidRPr="00896F0C">
        <w:rPr>
          <w:rFonts w:asciiTheme="minorHAnsi" w:hAnsiTheme="minorHAnsi" w:cstheme="minorHAnsi"/>
          <w:b/>
          <w:color w:val="000000" w:themeColor="text1"/>
          <w:w w:val="105"/>
          <w:sz w:val="24"/>
          <w:szCs w:val="24"/>
        </w:rPr>
        <w:t xml:space="preserve">Dr. B. </w:t>
      </w:r>
      <w:proofErr w:type="spellStart"/>
      <w:r w:rsidRPr="00896F0C">
        <w:rPr>
          <w:rFonts w:asciiTheme="minorHAnsi" w:hAnsiTheme="minorHAnsi" w:cstheme="minorHAnsi"/>
          <w:b/>
          <w:color w:val="000000" w:themeColor="text1"/>
          <w:w w:val="105"/>
          <w:sz w:val="24"/>
          <w:szCs w:val="24"/>
        </w:rPr>
        <w:t>Mathivanan</w:t>
      </w:r>
      <w:proofErr w:type="spellEnd"/>
      <w:r w:rsidRPr="00896F0C">
        <w:rPr>
          <w:rFonts w:asciiTheme="minorHAnsi" w:hAnsiTheme="minorHAnsi" w:cstheme="minorHAnsi"/>
          <w:b/>
          <w:color w:val="000000" w:themeColor="text1"/>
          <w:w w:val="105"/>
          <w:sz w:val="24"/>
          <w:szCs w:val="24"/>
        </w:rPr>
        <w:t xml:space="preserve">, </w:t>
      </w:r>
      <w:proofErr w:type="spellStart"/>
      <w:r w:rsidRPr="00896F0C">
        <w:rPr>
          <w:rFonts w:asciiTheme="minorHAnsi" w:hAnsiTheme="minorHAnsi" w:cstheme="minorHAnsi"/>
          <w:b/>
          <w:color w:val="000000" w:themeColor="text1"/>
          <w:w w:val="105"/>
          <w:sz w:val="24"/>
          <w:szCs w:val="24"/>
        </w:rPr>
        <w:t>Skavitha</w:t>
      </w:r>
      <w:proofErr w:type="spellEnd"/>
      <w:r w:rsidRPr="00896F0C">
        <w:rPr>
          <w:rFonts w:asciiTheme="minorHAnsi" w:hAnsiTheme="minorHAnsi" w:cstheme="minorHAnsi"/>
          <w:color w:val="000000" w:themeColor="text1"/>
          <w:w w:val="105"/>
          <w:sz w:val="24"/>
          <w:szCs w:val="24"/>
        </w:rPr>
        <w:t xml:space="preserve"> </w:t>
      </w:r>
      <w:r w:rsidR="002B1CDA" w:rsidRPr="00896F0C">
        <w:rPr>
          <w:rFonts w:asciiTheme="minorHAnsi" w:hAnsiTheme="minorHAnsi" w:cstheme="minorHAnsi"/>
          <w:b/>
          <w:color w:val="000000" w:themeColor="text1"/>
          <w:w w:val="105"/>
          <w:sz w:val="24"/>
          <w:szCs w:val="24"/>
        </w:rPr>
        <w:t>(2017</w:t>
      </w:r>
      <w:r w:rsidRPr="00896F0C">
        <w:rPr>
          <w:rFonts w:asciiTheme="minorHAnsi" w:hAnsiTheme="minorHAnsi" w:cstheme="minorHAnsi"/>
          <w:b/>
          <w:color w:val="000000" w:themeColor="text1"/>
          <w:w w:val="105"/>
          <w:sz w:val="24"/>
          <w:szCs w:val="24"/>
        </w:rPr>
        <w:t>)</w:t>
      </w:r>
      <w:r w:rsidRPr="00896F0C">
        <w:rPr>
          <w:rFonts w:asciiTheme="minorHAnsi" w:hAnsiTheme="minorHAnsi" w:cstheme="minorHAnsi"/>
          <w:color w:val="000000" w:themeColor="text1"/>
          <w:w w:val="105"/>
          <w:sz w:val="24"/>
          <w:szCs w:val="24"/>
        </w:rPr>
        <w:t xml:space="preserve"> "A study on consu</w:t>
      </w:r>
      <w:r w:rsidR="001C535C" w:rsidRPr="00896F0C">
        <w:rPr>
          <w:rFonts w:asciiTheme="minorHAnsi" w:hAnsiTheme="minorHAnsi" w:cstheme="minorHAnsi"/>
          <w:color w:val="000000" w:themeColor="text1"/>
          <w:w w:val="105"/>
          <w:sz w:val="24"/>
          <w:szCs w:val="24"/>
        </w:rPr>
        <w:t>mer perception towards E-banking</w:t>
      </w:r>
      <w:r w:rsidRPr="00896F0C">
        <w:rPr>
          <w:rFonts w:asciiTheme="minorHAnsi" w:hAnsiTheme="minorHAnsi" w:cstheme="minorHAnsi"/>
          <w:color w:val="000000" w:themeColor="text1"/>
          <w:w w:val="105"/>
          <w:sz w:val="24"/>
          <w:szCs w:val="24"/>
        </w:rPr>
        <w:t>.</w:t>
      </w:r>
      <w:proofErr w:type="gramEnd"/>
      <w:r w:rsidRPr="00896F0C">
        <w:rPr>
          <w:rFonts w:asciiTheme="minorHAnsi" w:hAnsiTheme="minorHAnsi" w:cstheme="minorHAnsi"/>
          <w:color w:val="000000" w:themeColor="text1"/>
          <w:spacing w:val="1"/>
          <w:w w:val="105"/>
          <w:sz w:val="24"/>
          <w:szCs w:val="24"/>
        </w:rPr>
        <w:t xml:space="preserve"> </w:t>
      </w:r>
      <w:proofErr w:type="gramStart"/>
      <w:r w:rsidRPr="00896F0C">
        <w:rPr>
          <w:rFonts w:asciiTheme="minorHAnsi" w:hAnsiTheme="minorHAnsi" w:cstheme="minorHAnsi"/>
          <w:color w:val="000000" w:themeColor="text1"/>
          <w:w w:val="105"/>
          <w:sz w:val="24"/>
          <w:szCs w:val="24"/>
        </w:rPr>
        <w:t>Services of ICICI Bank".</w:t>
      </w:r>
      <w:proofErr w:type="gramEnd"/>
      <w:r w:rsidRPr="00896F0C">
        <w:rPr>
          <w:rFonts w:asciiTheme="minorHAnsi" w:hAnsiTheme="minorHAnsi" w:cstheme="minorHAnsi"/>
          <w:color w:val="000000" w:themeColor="text1"/>
          <w:w w:val="105"/>
          <w:sz w:val="24"/>
          <w:szCs w:val="24"/>
        </w:rPr>
        <w:t xml:space="preserve"> This study is to know the consumer perception regarding e-banking</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services</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provided</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by</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ICICI</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Bank,</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identify</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problems</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involved</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e-banking</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transactions.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analyze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impact</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on</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various</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e-banking</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services</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provided</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customers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suggest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suitable measures for the problems faced by the customers. This study finds that there is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significant</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relationship</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between</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occupation</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usage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electronic</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fund</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transfer.</w:t>
      </w:r>
    </w:p>
    <w:p w:rsidR="00C917AE" w:rsidRPr="00896F0C" w:rsidRDefault="00C917AE" w:rsidP="00B15648">
      <w:pPr>
        <w:pStyle w:val="Title"/>
        <w:spacing w:line="360" w:lineRule="auto"/>
        <w:ind w:left="0"/>
        <w:jc w:val="both"/>
        <w:rPr>
          <w:rFonts w:asciiTheme="minorHAnsi" w:hAnsiTheme="minorHAnsi" w:cstheme="minorHAnsi"/>
          <w:color w:val="000000" w:themeColor="text1"/>
          <w:w w:val="105"/>
          <w:sz w:val="24"/>
          <w:szCs w:val="24"/>
        </w:rPr>
      </w:pPr>
    </w:p>
    <w:p w:rsidR="00F743F9" w:rsidRPr="00896F0C" w:rsidRDefault="008C3568" w:rsidP="00B15648">
      <w:pPr>
        <w:pStyle w:val="Title"/>
        <w:spacing w:line="360" w:lineRule="auto"/>
        <w:ind w:left="0"/>
        <w:jc w:val="both"/>
        <w:rPr>
          <w:rFonts w:asciiTheme="minorHAnsi" w:hAnsiTheme="minorHAnsi" w:cstheme="minorHAnsi"/>
          <w:color w:val="000000" w:themeColor="text1"/>
          <w:w w:val="105"/>
          <w:sz w:val="24"/>
          <w:szCs w:val="24"/>
        </w:rPr>
      </w:pPr>
      <w:proofErr w:type="gramStart"/>
      <w:r w:rsidRPr="00896F0C">
        <w:rPr>
          <w:rFonts w:asciiTheme="minorHAnsi" w:hAnsiTheme="minorHAnsi" w:cstheme="minorHAnsi"/>
          <w:b/>
          <w:color w:val="000000" w:themeColor="text1"/>
          <w:w w:val="105"/>
          <w:sz w:val="24"/>
          <w:szCs w:val="24"/>
        </w:rPr>
        <w:t>Al-</w:t>
      </w:r>
      <w:proofErr w:type="spellStart"/>
      <w:r w:rsidRPr="00896F0C">
        <w:rPr>
          <w:rFonts w:asciiTheme="minorHAnsi" w:hAnsiTheme="minorHAnsi" w:cstheme="minorHAnsi"/>
          <w:b/>
          <w:color w:val="000000" w:themeColor="text1"/>
          <w:w w:val="105"/>
          <w:sz w:val="24"/>
          <w:szCs w:val="24"/>
        </w:rPr>
        <w:t>Laham</w:t>
      </w:r>
      <w:proofErr w:type="spellEnd"/>
      <w:r w:rsidRPr="00896F0C">
        <w:rPr>
          <w:rFonts w:asciiTheme="minorHAnsi" w:hAnsiTheme="minorHAnsi" w:cstheme="minorHAnsi"/>
          <w:color w:val="000000" w:themeColor="text1"/>
          <w:w w:val="105"/>
          <w:sz w:val="24"/>
          <w:szCs w:val="24"/>
        </w:rPr>
        <w:t xml:space="preserve"> </w:t>
      </w:r>
      <w:r w:rsidR="002B1CDA" w:rsidRPr="00896F0C">
        <w:rPr>
          <w:rFonts w:asciiTheme="minorHAnsi" w:hAnsiTheme="minorHAnsi" w:cstheme="minorHAnsi"/>
          <w:b/>
          <w:color w:val="000000" w:themeColor="text1"/>
          <w:w w:val="105"/>
          <w:sz w:val="24"/>
          <w:szCs w:val="24"/>
        </w:rPr>
        <w:t>(2018</w:t>
      </w:r>
      <w:r w:rsidRPr="00896F0C">
        <w:rPr>
          <w:rFonts w:asciiTheme="minorHAnsi" w:hAnsiTheme="minorHAnsi" w:cstheme="minorHAnsi"/>
          <w:b/>
          <w:color w:val="000000" w:themeColor="text1"/>
          <w:w w:val="105"/>
          <w:sz w:val="24"/>
          <w:szCs w:val="24"/>
        </w:rPr>
        <w:t>)</w:t>
      </w:r>
      <w:r w:rsidRPr="00896F0C">
        <w:rPr>
          <w:rFonts w:asciiTheme="minorHAnsi" w:hAnsiTheme="minorHAnsi" w:cstheme="minorHAnsi"/>
          <w:color w:val="000000" w:themeColor="text1"/>
          <w:w w:val="105"/>
          <w:sz w:val="24"/>
          <w:szCs w:val="24"/>
        </w:rPr>
        <w:t xml:space="preserve"> </w:t>
      </w:r>
      <w:r w:rsidR="00D753A4" w:rsidRPr="00896F0C">
        <w:rPr>
          <w:rFonts w:asciiTheme="minorHAnsi" w:hAnsiTheme="minorHAnsi" w:cstheme="minorHAnsi"/>
          <w:color w:val="000000" w:themeColor="text1"/>
          <w:w w:val="105"/>
          <w:sz w:val="24"/>
          <w:szCs w:val="24"/>
        </w:rPr>
        <w:t>“</w:t>
      </w:r>
      <w:r w:rsidRPr="00896F0C">
        <w:rPr>
          <w:rFonts w:asciiTheme="minorHAnsi" w:hAnsiTheme="minorHAnsi" w:cstheme="minorHAnsi"/>
          <w:color w:val="000000" w:themeColor="text1"/>
          <w:w w:val="105"/>
          <w:sz w:val="24"/>
          <w:szCs w:val="24"/>
        </w:rPr>
        <w:t>Development of Electronic Money and its Impact on the Central, Bank Roll</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and Monetary policy”.</w:t>
      </w:r>
      <w:proofErr w:type="gramEnd"/>
      <w:r w:rsidRPr="00896F0C">
        <w:rPr>
          <w:rFonts w:asciiTheme="minorHAnsi" w:hAnsiTheme="minorHAnsi" w:cstheme="minorHAnsi"/>
          <w:color w:val="000000" w:themeColor="text1"/>
          <w:w w:val="105"/>
          <w:sz w:val="24"/>
          <w:szCs w:val="24"/>
        </w:rPr>
        <w:t xml:space="preserve"> This paper argues that electronic money, </w:t>
      </w:r>
      <w:proofErr w:type="gramStart"/>
      <w:r w:rsidRPr="00896F0C">
        <w:rPr>
          <w:rFonts w:asciiTheme="minorHAnsi" w:hAnsiTheme="minorHAnsi" w:cstheme="minorHAnsi"/>
          <w:color w:val="000000" w:themeColor="text1"/>
          <w:w w:val="105"/>
          <w:sz w:val="24"/>
          <w:szCs w:val="24"/>
        </w:rPr>
        <w:t>as a</w:t>
      </w:r>
      <w:proofErr w:type="gramEnd"/>
      <w:r w:rsidRPr="00896F0C">
        <w:rPr>
          <w:rFonts w:asciiTheme="minorHAnsi" w:hAnsiTheme="minorHAnsi" w:cstheme="minorHAnsi"/>
          <w:color w:val="000000" w:themeColor="text1"/>
          <w:w w:val="105"/>
          <w:sz w:val="24"/>
          <w:szCs w:val="24"/>
        </w:rPr>
        <w:t xml:space="preserve"> net work goods, could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become an important form of currency in the future. Such a development would influence the</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effectiveness and implementation of monetary policy. Author feels that, if an increased use</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pacing w:val="-1"/>
          <w:w w:val="105"/>
          <w:sz w:val="24"/>
          <w:szCs w:val="24"/>
        </w:rPr>
        <w:t>of</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e-money</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substantially</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limits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demand</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for</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central</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bank</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reserves,</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it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would</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require</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changes</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 xml:space="preserve">the operational target of the central bank and a closer co-ordination of monetary and </w:t>
      </w:r>
      <w:proofErr w:type="gramStart"/>
      <w:r w:rsidRPr="00896F0C">
        <w:rPr>
          <w:rFonts w:asciiTheme="minorHAnsi" w:hAnsiTheme="minorHAnsi" w:cstheme="minorHAnsi"/>
          <w:color w:val="000000" w:themeColor="text1"/>
          <w:w w:val="105"/>
          <w:sz w:val="24"/>
          <w:szCs w:val="24"/>
        </w:rPr>
        <w:t>fiscal</w:t>
      </w:r>
      <w:r w:rsidR="00F67D04" w:rsidRPr="00896F0C">
        <w:rPr>
          <w:rFonts w:asciiTheme="minorHAnsi" w:hAnsiTheme="minorHAnsi" w:cstheme="minorHAnsi"/>
          <w:color w:val="000000" w:themeColor="text1"/>
          <w:w w:val="105"/>
          <w:sz w:val="24"/>
          <w:szCs w:val="24"/>
        </w:rPr>
        <w:t xml:space="preserve"> </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policies</w:t>
      </w:r>
      <w:proofErr w:type="gramEnd"/>
      <w:r w:rsidRPr="00896F0C">
        <w:rPr>
          <w:rFonts w:asciiTheme="minorHAnsi" w:hAnsiTheme="minorHAnsi" w:cstheme="minorHAnsi"/>
          <w:color w:val="000000" w:themeColor="text1"/>
          <w:w w:val="105"/>
          <w:sz w:val="24"/>
          <w:szCs w:val="24"/>
        </w:rPr>
        <w:t>.</w:t>
      </w:r>
    </w:p>
    <w:p w:rsidR="00C917AE" w:rsidRPr="00896F0C" w:rsidRDefault="00C917AE" w:rsidP="00B15648">
      <w:pPr>
        <w:pStyle w:val="Title"/>
        <w:spacing w:line="360" w:lineRule="auto"/>
        <w:ind w:left="0"/>
        <w:jc w:val="both"/>
        <w:rPr>
          <w:rFonts w:asciiTheme="minorHAnsi" w:hAnsiTheme="minorHAnsi" w:cstheme="minorHAnsi"/>
          <w:color w:val="000000" w:themeColor="text1"/>
          <w:w w:val="105"/>
          <w:sz w:val="24"/>
          <w:szCs w:val="24"/>
        </w:rPr>
      </w:pPr>
    </w:p>
    <w:p w:rsidR="00B15648" w:rsidRDefault="008C3568" w:rsidP="00B15648">
      <w:pPr>
        <w:pStyle w:val="Title"/>
        <w:spacing w:line="360" w:lineRule="auto"/>
        <w:ind w:left="0"/>
        <w:jc w:val="both"/>
        <w:rPr>
          <w:rFonts w:asciiTheme="minorHAnsi" w:hAnsiTheme="minorHAnsi" w:cstheme="minorHAnsi"/>
          <w:color w:val="000000" w:themeColor="text1"/>
          <w:w w:val="105"/>
          <w:sz w:val="24"/>
          <w:szCs w:val="24"/>
        </w:rPr>
      </w:pPr>
      <w:proofErr w:type="spellStart"/>
      <w:r w:rsidRPr="00896F0C">
        <w:rPr>
          <w:rFonts w:asciiTheme="minorHAnsi" w:hAnsiTheme="minorHAnsi" w:cstheme="minorHAnsi"/>
          <w:b/>
          <w:color w:val="000000" w:themeColor="text1"/>
          <w:spacing w:val="-1"/>
          <w:w w:val="105"/>
          <w:sz w:val="24"/>
          <w:szCs w:val="24"/>
        </w:rPr>
        <w:t>Sanghita</w:t>
      </w:r>
      <w:proofErr w:type="spellEnd"/>
      <w:r w:rsidRPr="00896F0C">
        <w:rPr>
          <w:rFonts w:asciiTheme="minorHAnsi" w:hAnsiTheme="minorHAnsi" w:cstheme="minorHAnsi"/>
          <w:b/>
          <w:color w:val="000000" w:themeColor="text1"/>
          <w:spacing w:val="-10"/>
          <w:w w:val="105"/>
          <w:sz w:val="24"/>
          <w:szCs w:val="24"/>
        </w:rPr>
        <w:t xml:space="preserve"> </w:t>
      </w:r>
      <w:r w:rsidRPr="00896F0C">
        <w:rPr>
          <w:rFonts w:asciiTheme="minorHAnsi" w:hAnsiTheme="minorHAnsi" w:cstheme="minorHAnsi"/>
          <w:b/>
          <w:color w:val="000000" w:themeColor="text1"/>
          <w:spacing w:val="-1"/>
          <w:w w:val="105"/>
          <w:sz w:val="24"/>
          <w:szCs w:val="24"/>
        </w:rPr>
        <w:t>Roy</w:t>
      </w:r>
      <w:r w:rsidRPr="00896F0C">
        <w:rPr>
          <w:rFonts w:asciiTheme="minorHAnsi" w:hAnsiTheme="minorHAnsi" w:cstheme="minorHAnsi"/>
          <w:b/>
          <w:color w:val="000000" w:themeColor="text1"/>
          <w:spacing w:val="-9"/>
          <w:w w:val="105"/>
          <w:sz w:val="24"/>
          <w:szCs w:val="24"/>
        </w:rPr>
        <w:t xml:space="preserve"> </w:t>
      </w:r>
      <w:r w:rsidRPr="00896F0C">
        <w:rPr>
          <w:rFonts w:asciiTheme="minorHAnsi" w:hAnsiTheme="minorHAnsi" w:cstheme="minorHAnsi"/>
          <w:b/>
          <w:color w:val="000000" w:themeColor="text1"/>
          <w:spacing w:val="-1"/>
          <w:w w:val="105"/>
          <w:sz w:val="24"/>
          <w:szCs w:val="24"/>
        </w:rPr>
        <w:t>Dr.</w:t>
      </w:r>
      <w:r w:rsidRPr="00896F0C">
        <w:rPr>
          <w:rFonts w:asciiTheme="minorHAnsi" w:hAnsiTheme="minorHAnsi" w:cstheme="minorHAnsi"/>
          <w:b/>
          <w:color w:val="000000" w:themeColor="text1"/>
          <w:spacing w:val="-9"/>
          <w:w w:val="105"/>
          <w:sz w:val="24"/>
          <w:szCs w:val="24"/>
        </w:rPr>
        <w:t xml:space="preserve"> </w:t>
      </w:r>
      <w:proofErr w:type="spellStart"/>
      <w:r w:rsidRPr="00896F0C">
        <w:rPr>
          <w:rFonts w:asciiTheme="minorHAnsi" w:hAnsiTheme="minorHAnsi" w:cstheme="minorHAnsi"/>
          <w:b/>
          <w:color w:val="000000" w:themeColor="text1"/>
          <w:spacing w:val="-1"/>
          <w:w w:val="105"/>
          <w:sz w:val="24"/>
          <w:szCs w:val="24"/>
        </w:rPr>
        <w:t>IndrajitSinbha</w:t>
      </w:r>
      <w:proofErr w:type="spellEnd"/>
      <w:r w:rsidRPr="00896F0C">
        <w:rPr>
          <w:rFonts w:asciiTheme="minorHAnsi" w:hAnsiTheme="minorHAnsi" w:cstheme="minorHAnsi"/>
          <w:color w:val="000000" w:themeColor="text1"/>
          <w:spacing w:val="-9"/>
          <w:w w:val="105"/>
          <w:sz w:val="24"/>
          <w:szCs w:val="24"/>
        </w:rPr>
        <w:t xml:space="preserve"> </w:t>
      </w:r>
      <w:r w:rsidR="002B1CDA" w:rsidRPr="00896F0C">
        <w:rPr>
          <w:rFonts w:asciiTheme="minorHAnsi" w:hAnsiTheme="minorHAnsi" w:cstheme="minorHAnsi"/>
          <w:b/>
          <w:color w:val="000000" w:themeColor="text1"/>
          <w:spacing w:val="-1"/>
          <w:w w:val="105"/>
          <w:sz w:val="24"/>
          <w:szCs w:val="24"/>
        </w:rPr>
        <w:t>(2018</w:t>
      </w:r>
      <w:r w:rsidR="00D753A4" w:rsidRPr="00896F0C">
        <w:rPr>
          <w:rFonts w:asciiTheme="minorHAnsi" w:hAnsiTheme="minorHAnsi" w:cstheme="minorHAnsi"/>
          <w:b/>
          <w:color w:val="000000" w:themeColor="text1"/>
          <w:spacing w:val="-1"/>
          <w:w w:val="105"/>
          <w:sz w:val="24"/>
          <w:szCs w:val="24"/>
        </w:rPr>
        <w:t>)</w:t>
      </w:r>
      <w:r w:rsidRPr="00896F0C">
        <w:rPr>
          <w:rFonts w:asciiTheme="minorHAnsi" w:hAnsiTheme="minorHAnsi" w:cstheme="minorHAnsi"/>
          <w:b/>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“Determinants</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of</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spacing w:val="-1"/>
          <w:w w:val="105"/>
          <w:sz w:val="24"/>
          <w:szCs w:val="24"/>
        </w:rPr>
        <w:t>Customers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Acceptance</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Electronic</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 xml:space="preserve">Payment System in Indian Banking Sector”. </w:t>
      </w:r>
      <w:proofErr w:type="gramStart"/>
      <w:r w:rsidRPr="00896F0C">
        <w:rPr>
          <w:rFonts w:asciiTheme="minorHAnsi" w:hAnsiTheme="minorHAnsi" w:cstheme="minorHAnsi"/>
          <w:color w:val="000000" w:themeColor="text1"/>
          <w:w w:val="105"/>
          <w:sz w:val="24"/>
          <w:szCs w:val="24"/>
        </w:rPr>
        <w:t xml:space="preserve">This paper </w:t>
      </w:r>
      <w:proofErr w:type="spellStart"/>
      <w:r w:rsidRPr="00896F0C">
        <w:rPr>
          <w:rFonts w:asciiTheme="minorHAnsi" w:hAnsiTheme="minorHAnsi" w:cstheme="minorHAnsi"/>
          <w:color w:val="000000" w:themeColor="text1"/>
          <w:w w:val="105"/>
          <w:sz w:val="24"/>
          <w:szCs w:val="24"/>
        </w:rPr>
        <w:t>presentsa</w:t>
      </w:r>
      <w:proofErr w:type="spellEnd"/>
      <w:r w:rsidRPr="00896F0C">
        <w:rPr>
          <w:rFonts w:asciiTheme="minorHAnsi" w:hAnsiTheme="minorHAnsi" w:cstheme="minorHAnsi"/>
          <w:color w:val="000000" w:themeColor="text1"/>
          <w:w w:val="105"/>
          <w:sz w:val="24"/>
          <w:szCs w:val="24"/>
        </w:rPr>
        <w:t xml:space="preserve"> empirical review on the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pacing w:val="-1"/>
          <w:w w:val="105"/>
          <w:sz w:val="24"/>
          <w:szCs w:val="24"/>
        </w:rPr>
        <w:t>electronic</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spacing w:val="-1"/>
          <w:w w:val="105"/>
          <w:sz w:val="24"/>
          <w:szCs w:val="24"/>
        </w:rPr>
        <w:t>payment.</w:t>
      </w:r>
      <w:proofErr w:type="gramEnd"/>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From</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the</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finding</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it</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spacing w:val="-1"/>
          <w:w w:val="105"/>
          <w:sz w:val="24"/>
          <w:szCs w:val="24"/>
        </w:rPr>
        <w:t>is</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clear</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that</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spacing w:val="-1"/>
          <w:w w:val="105"/>
          <w:sz w:val="24"/>
          <w:szCs w:val="24"/>
        </w:rPr>
        <w:t>customer</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have</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spacing w:val="-1"/>
          <w:w w:val="105"/>
          <w:sz w:val="24"/>
          <w:szCs w:val="24"/>
        </w:rPr>
        <w:t>to</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use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more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and</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spacing w:val="-1"/>
          <w:w w:val="105"/>
          <w:sz w:val="24"/>
          <w:szCs w:val="24"/>
        </w:rPr>
        <w:t>more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this</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online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system.</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Moreover</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we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use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new</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technology</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more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it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will</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be</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friendlier</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with</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us.</w:t>
      </w:r>
    </w:p>
    <w:p w:rsidR="00B15648" w:rsidRPr="00896F0C" w:rsidRDefault="00B15648" w:rsidP="00B15648">
      <w:pPr>
        <w:pStyle w:val="Title"/>
        <w:spacing w:line="360" w:lineRule="auto"/>
        <w:ind w:left="0"/>
        <w:jc w:val="both"/>
        <w:rPr>
          <w:rFonts w:asciiTheme="minorHAnsi" w:hAnsiTheme="minorHAnsi" w:cstheme="minorHAnsi"/>
          <w:color w:val="000000" w:themeColor="text1"/>
          <w:w w:val="105"/>
          <w:sz w:val="24"/>
          <w:szCs w:val="24"/>
        </w:rPr>
      </w:pPr>
    </w:p>
    <w:p w:rsidR="00F743F9" w:rsidRDefault="008C3568" w:rsidP="00B15648">
      <w:pPr>
        <w:pStyle w:val="Title"/>
        <w:spacing w:line="360" w:lineRule="auto"/>
        <w:ind w:left="0"/>
        <w:jc w:val="both"/>
        <w:rPr>
          <w:rFonts w:asciiTheme="minorHAnsi" w:hAnsiTheme="minorHAnsi" w:cstheme="minorHAnsi"/>
          <w:color w:val="000000" w:themeColor="text1"/>
          <w:w w:val="105"/>
          <w:sz w:val="24"/>
          <w:szCs w:val="24"/>
        </w:rPr>
      </w:pPr>
      <w:r w:rsidRPr="00896F0C">
        <w:rPr>
          <w:rFonts w:asciiTheme="minorHAnsi" w:hAnsiTheme="minorHAnsi" w:cstheme="minorHAnsi"/>
          <w:b/>
          <w:color w:val="000000" w:themeColor="text1"/>
          <w:w w:val="105"/>
          <w:sz w:val="24"/>
          <w:szCs w:val="24"/>
        </w:rPr>
        <w:t>Warwick and Mansfield</w:t>
      </w:r>
      <w:r w:rsidRPr="00896F0C">
        <w:rPr>
          <w:rFonts w:asciiTheme="minorHAnsi" w:hAnsiTheme="minorHAnsi" w:cstheme="minorHAnsi"/>
          <w:color w:val="000000" w:themeColor="text1"/>
          <w:w w:val="105"/>
          <w:sz w:val="24"/>
          <w:szCs w:val="24"/>
        </w:rPr>
        <w:t xml:space="preserve"> </w:t>
      </w:r>
      <w:r w:rsidR="002B1CDA" w:rsidRPr="00896F0C">
        <w:rPr>
          <w:rFonts w:asciiTheme="minorHAnsi" w:hAnsiTheme="minorHAnsi" w:cstheme="minorHAnsi"/>
          <w:b/>
          <w:color w:val="000000" w:themeColor="text1"/>
          <w:w w:val="105"/>
          <w:sz w:val="24"/>
          <w:szCs w:val="24"/>
        </w:rPr>
        <w:t>(2019</w:t>
      </w:r>
      <w:r w:rsidRPr="00896F0C">
        <w:rPr>
          <w:rFonts w:asciiTheme="minorHAnsi" w:hAnsiTheme="minorHAnsi" w:cstheme="minorHAnsi"/>
          <w:b/>
          <w:color w:val="000000" w:themeColor="text1"/>
          <w:w w:val="105"/>
          <w:sz w:val="24"/>
          <w:szCs w:val="24"/>
        </w:rPr>
        <w:t>)</w:t>
      </w:r>
      <w:r w:rsidRPr="00896F0C">
        <w:rPr>
          <w:rFonts w:asciiTheme="minorHAnsi" w:hAnsiTheme="minorHAnsi" w:cstheme="minorHAnsi"/>
          <w:color w:val="000000" w:themeColor="text1"/>
          <w:w w:val="105"/>
          <w:sz w:val="24"/>
          <w:szCs w:val="24"/>
        </w:rPr>
        <w:t xml:space="preserve"> “Credit card consumer: College student’s knowledge and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attitude”.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exploratory</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study</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takes</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a</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look</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at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credit</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card</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activity</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of college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students</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at</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 xml:space="preserve">Midwestern campus. The majority of students surveyed did not report </w:t>
      </w:r>
      <w:r w:rsidRPr="00896F0C">
        <w:rPr>
          <w:rFonts w:asciiTheme="minorHAnsi" w:hAnsiTheme="minorHAnsi" w:cstheme="minorHAnsi"/>
          <w:color w:val="000000" w:themeColor="text1"/>
          <w:w w:val="105"/>
          <w:sz w:val="24"/>
          <w:szCs w:val="24"/>
        </w:rPr>
        <w:lastRenderedPageBreak/>
        <w:t>knowledge of their</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credit</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card</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interest</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rate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students</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appear</w:t>
      </w:r>
      <w:r w:rsidRPr="00896F0C">
        <w:rPr>
          <w:rFonts w:asciiTheme="minorHAnsi" w:hAnsiTheme="minorHAnsi" w:cstheme="minorHAnsi"/>
          <w:color w:val="000000" w:themeColor="text1"/>
          <w:spacing w:val="8"/>
          <w:sz w:val="24"/>
          <w:szCs w:val="24"/>
        </w:rPr>
        <w:t xml:space="preserve"> </w:t>
      </w:r>
      <w:r w:rsidRPr="00896F0C">
        <w:rPr>
          <w:rFonts w:asciiTheme="minorHAnsi" w:hAnsiTheme="minorHAnsi" w:cstheme="minorHAnsi"/>
          <w:color w:val="000000" w:themeColor="text1"/>
          <w:sz w:val="24"/>
          <w:szCs w:val="24"/>
        </w:rPr>
        <w:t>to</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have</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a</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realistic</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attitude</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toward</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using</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credit</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 xml:space="preserve">cards, </w:t>
      </w:r>
      <w:r w:rsidRPr="00896F0C">
        <w:rPr>
          <w:rFonts w:asciiTheme="minorHAnsi" w:hAnsiTheme="minorHAnsi" w:cstheme="minorHAnsi"/>
          <w:color w:val="000000" w:themeColor="text1"/>
          <w:w w:val="105"/>
          <w:sz w:val="24"/>
          <w:szCs w:val="24"/>
        </w:rPr>
        <w:t>although</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not</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knowledgeable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about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details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their</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card..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This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study</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raise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question</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whether</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universities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business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schools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are</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doing</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better</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job</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preparing</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their</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students</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be</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knowledgeable</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consumers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market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place</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or</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not.</w:t>
      </w:r>
    </w:p>
    <w:p w:rsidR="002B1CDA" w:rsidRPr="00896F0C" w:rsidRDefault="002B1CDA" w:rsidP="00B15648">
      <w:pPr>
        <w:pStyle w:val="Title"/>
        <w:spacing w:line="360" w:lineRule="auto"/>
        <w:ind w:left="0"/>
        <w:jc w:val="both"/>
        <w:rPr>
          <w:rFonts w:asciiTheme="minorHAnsi" w:hAnsiTheme="minorHAnsi" w:cstheme="minorHAnsi"/>
          <w:color w:val="000000" w:themeColor="text1"/>
          <w:w w:val="105"/>
          <w:sz w:val="24"/>
          <w:szCs w:val="24"/>
        </w:rPr>
      </w:pPr>
    </w:p>
    <w:p w:rsidR="00F743F9" w:rsidRDefault="005A26D5" w:rsidP="00B15648">
      <w:pPr>
        <w:pStyle w:val="Title"/>
        <w:spacing w:line="360" w:lineRule="auto"/>
        <w:ind w:left="0"/>
        <w:jc w:val="both"/>
        <w:rPr>
          <w:rFonts w:asciiTheme="minorHAnsi" w:hAnsiTheme="minorHAnsi" w:cstheme="minorHAnsi"/>
          <w:color w:val="000000" w:themeColor="text1"/>
          <w:w w:val="105"/>
          <w:sz w:val="24"/>
          <w:szCs w:val="24"/>
        </w:rPr>
      </w:pPr>
      <w:r w:rsidRPr="00896F0C">
        <w:rPr>
          <w:rFonts w:asciiTheme="minorHAnsi" w:hAnsiTheme="minorHAnsi" w:cstheme="minorHAnsi"/>
          <w:b/>
          <w:color w:val="000000" w:themeColor="text1"/>
          <w:w w:val="105"/>
          <w:sz w:val="24"/>
          <w:szCs w:val="24"/>
        </w:rPr>
        <w:t xml:space="preserve">Dr </w:t>
      </w:r>
      <w:proofErr w:type="spellStart"/>
      <w:r w:rsidRPr="00896F0C">
        <w:rPr>
          <w:rFonts w:asciiTheme="minorHAnsi" w:hAnsiTheme="minorHAnsi" w:cstheme="minorHAnsi"/>
          <w:b/>
          <w:color w:val="000000" w:themeColor="text1"/>
          <w:w w:val="105"/>
          <w:sz w:val="24"/>
          <w:szCs w:val="24"/>
        </w:rPr>
        <w:t>Shilpa</w:t>
      </w:r>
      <w:proofErr w:type="spellEnd"/>
      <w:r w:rsidRPr="00896F0C">
        <w:rPr>
          <w:rFonts w:asciiTheme="minorHAnsi" w:hAnsiTheme="minorHAnsi" w:cstheme="minorHAnsi"/>
          <w:b/>
          <w:color w:val="000000" w:themeColor="text1"/>
          <w:w w:val="105"/>
          <w:sz w:val="24"/>
          <w:szCs w:val="24"/>
        </w:rPr>
        <w:t xml:space="preserve"> </w:t>
      </w:r>
      <w:proofErr w:type="spellStart"/>
      <w:r w:rsidRPr="00896F0C">
        <w:rPr>
          <w:rFonts w:asciiTheme="minorHAnsi" w:hAnsiTheme="minorHAnsi" w:cstheme="minorHAnsi"/>
          <w:b/>
          <w:color w:val="000000" w:themeColor="text1"/>
          <w:w w:val="105"/>
          <w:sz w:val="24"/>
          <w:szCs w:val="24"/>
        </w:rPr>
        <w:t>Bhimrao</w:t>
      </w:r>
      <w:proofErr w:type="spellEnd"/>
      <w:r w:rsidRPr="00896F0C">
        <w:rPr>
          <w:rFonts w:asciiTheme="minorHAnsi" w:hAnsiTheme="minorHAnsi" w:cstheme="minorHAnsi"/>
          <w:b/>
          <w:color w:val="000000" w:themeColor="text1"/>
          <w:w w:val="105"/>
          <w:sz w:val="24"/>
          <w:szCs w:val="24"/>
        </w:rPr>
        <w:t xml:space="preserve"> </w:t>
      </w:r>
      <w:proofErr w:type="spellStart"/>
      <w:r w:rsidRPr="00896F0C">
        <w:rPr>
          <w:rFonts w:asciiTheme="minorHAnsi" w:hAnsiTheme="minorHAnsi" w:cstheme="minorHAnsi"/>
          <w:b/>
          <w:color w:val="000000" w:themeColor="text1"/>
          <w:w w:val="105"/>
          <w:sz w:val="24"/>
          <w:szCs w:val="24"/>
        </w:rPr>
        <w:t>Gaonkar</w:t>
      </w:r>
      <w:proofErr w:type="spellEnd"/>
      <w:r w:rsidRPr="00896F0C">
        <w:rPr>
          <w:rFonts w:asciiTheme="minorHAnsi" w:hAnsiTheme="minorHAnsi" w:cstheme="minorHAnsi"/>
          <w:color w:val="000000" w:themeColor="text1"/>
          <w:w w:val="105"/>
          <w:sz w:val="24"/>
          <w:szCs w:val="24"/>
        </w:rPr>
        <w:t xml:space="preserve"> </w:t>
      </w:r>
      <w:r w:rsidR="002B1CDA" w:rsidRPr="00896F0C">
        <w:rPr>
          <w:rFonts w:asciiTheme="minorHAnsi" w:hAnsiTheme="minorHAnsi" w:cstheme="minorHAnsi"/>
          <w:b/>
          <w:color w:val="000000" w:themeColor="text1"/>
          <w:w w:val="105"/>
          <w:sz w:val="24"/>
          <w:szCs w:val="24"/>
        </w:rPr>
        <w:t>(2019</w:t>
      </w:r>
      <w:r w:rsidRPr="00896F0C">
        <w:rPr>
          <w:rFonts w:asciiTheme="minorHAnsi" w:hAnsiTheme="minorHAnsi" w:cstheme="minorHAnsi"/>
          <w:b/>
          <w:color w:val="000000" w:themeColor="text1"/>
          <w:w w:val="105"/>
          <w:sz w:val="24"/>
          <w:szCs w:val="24"/>
        </w:rPr>
        <w:t>)</w:t>
      </w:r>
      <w:r w:rsidRPr="00896F0C">
        <w:rPr>
          <w:rFonts w:asciiTheme="minorHAnsi" w:hAnsiTheme="minorHAnsi" w:cstheme="minorHAnsi"/>
          <w:color w:val="000000" w:themeColor="text1"/>
          <w:w w:val="105"/>
          <w:sz w:val="24"/>
          <w:szCs w:val="24"/>
        </w:rPr>
        <w:t xml:space="preserve"> “To explore various payment instruments available to the </w:t>
      </w:r>
      <w:proofErr w:type="spellStart"/>
      <w:r w:rsidRPr="00896F0C">
        <w:rPr>
          <w:rFonts w:asciiTheme="minorHAnsi" w:hAnsiTheme="minorHAnsi" w:cstheme="minorHAnsi"/>
          <w:color w:val="000000" w:themeColor="text1"/>
          <w:w w:val="105"/>
          <w:sz w:val="24"/>
          <w:szCs w:val="24"/>
        </w:rPr>
        <w:t>people</w:t>
      </w:r>
      <w:proofErr w:type="gramStart"/>
      <w:r w:rsidRPr="00896F0C">
        <w:rPr>
          <w:rFonts w:asciiTheme="minorHAnsi" w:hAnsiTheme="minorHAnsi" w:cstheme="minorHAnsi"/>
          <w:color w:val="000000" w:themeColor="text1"/>
          <w:w w:val="105"/>
          <w:sz w:val="24"/>
          <w:szCs w:val="24"/>
        </w:rPr>
        <w:t>,and</w:t>
      </w:r>
      <w:proofErr w:type="spellEnd"/>
      <w:proofErr w:type="gramEnd"/>
      <w:r w:rsidRPr="00896F0C">
        <w:rPr>
          <w:rFonts w:asciiTheme="minorHAnsi" w:hAnsiTheme="minorHAnsi" w:cstheme="minorHAnsi"/>
          <w:color w:val="000000" w:themeColor="text1"/>
          <w:w w:val="105"/>
          <w:sz w:val="24"/>
          <w:szCs w:val="24"/>
        </w:rPr>
        <w:t xml:space="preserve"> its benefits.” Study revealed that various new instruments are emerging. </w:t>
      </w:r>
      <w:proofErr w:type="gramStart"/>
      <w:r w:rsidRPr="00896F0C">
        <w:rPr>
          <w:rFonts w:asciiTheme="minorHAnsi" w:hAnsiTheme="minorHAnsi" w:cstheme="minorHAnsi"/>
          <w:color w:val="000000" w:themeColor="text1"/>
          <w:w w:val="105"/>
          <w:sz w:val="24"/>
          <w:szCs w:val="24"/>
        </w:rPr>
        <w:t>Benefits of going cashless increased transparency, efficiency and convenience, easier tracking etc.</w:t>
      </w:r>
      <w:proofErr w:type="gramEnd"/>
    </w:p>
    <w:p w:rsidR="002B1CDA" w:rsidRPr="00896F0C" w:rsidRDefault="002B1CDA" w:rsidP="00B15648">
      <w:pPr>
        <w:pStyle w:val="Title"/>
        <w:spacing w:line="360" w:lineRule="auto"/>
        <w:ind w:left="0"/>
        <w:jc w:val="both"/>
        <w:rPr>
          <w:rFonts w:asciiTheme="minorHAnsi" w:hAnsiTheme="minorHAnsi" w:cstheme="minorHAnsi"/>
          <w:color w:val="000000" w:themeColor="text1"/>
          <w:w w:val="105"/>
          <w:sz w:val="24"/>
          <w:szCs w:val="24"/>
        </w:rPr>
      </w:pPr>
    </w:p>
    <w:p w:rsidR="00C917AE" w:rsidRPr="00896F0C" w:rsidRDefault="005A26D5" w:rsidP="00B15648">
      <w:pPr>
        <w:pStyle w:val="Title"/>
        <w:spacing w:line="360" w:lineRule="auto"/>
        <w:ind w:left="0"/>
        <w:jc w:val="both"/>
        <w:rPr>
          <w:rFonts w:asciiTheme="minorHAnsi" w:hAnsiTheme="minorHAnsi" w:cstheme="minorHAnsi"/>
          <w:color w:val="000000" w:themeColor="text1"/>
          <w:w w:val="105"/>
          <w:sz w:val="24"/>
          <w:szCs w:val="24"/>
        </w:rPr>
      </w:pPr>
      <w:r w:rsidRPr="00896F0C">
        <w:rPr>
          <w:rFonts w:asciiTheme="minorHAnsi" w:hAnsiTheme="minorHAnsi" w:cstheme="minorHAnsi"/>
          <w:b/>
          <w:color w:val="000000" w:themeColor="text1"/>
          <w:w w:val="105"/>
          <w:sz w:val="24"/>
          <w:szCs w:val="24"/>
        </w:rPr>
        <w:t xml:space="preserve">Dr N </w:t>
      </w:r>
      <w:proofErr w:type="spellStart"/>
      <w:r w:rsidRPr="00896F0C">
        <w:rPr>
          <w:rFonts w:asciiTheme="minorHAnsi" w:hAnsiTheme="minorHAnsi" w:cstheme="minorHAnsi"/>
          <w:b/>
          <w:color w:val="000000" w:themeColor="text1"/>
          <w:w w:val="105"/>
          <w:sz w:val="24"/>
          <w:szCs w:val="24"/>
        </w:rPr>
        <w:t>Rakesh</w:t>
      </w:r>
      <w:proofErr w:type="spellEnd"/>
      <w:r w:rsidR="004C4233" w:rsidRPr="00896F0C">
        <w:rPr>
          <w:rFonts w:asciiTheme="minorHAnsi" w:hAnsiTheme="minorHAnsi" w:cstheme="minorHAnsi"/>
          <w:color w:val="000000" w:themeColor="text1"/>
          <w:w w:val="105"/>
          <w:sz w:val="24"/>
          <w:szCs w:val="24"/>
        </w:rPr>
        <w:t xml:space="preserve"> </w:t>
      </w:r>
      <w:r w:rsidR="002B1CDA" w:rsidRPr="00896F0C">
        <w:rPr>
          <w:rFonts w:asciiTheme="minorHAnsi" w:hAnsiTheme="minorHAnsi" w:cstheme="minorHAnsi"/>
          <w:b/>
          <w:color w:val="000000" w:themeColor="text1"/>
          <w:w w:val="105"/>
          <w:sz w:val="24"/>
          <w:szCs w:val="24"/>
        </w:rPr>
        <w:t>(2019</w:t>
      </w:r>
      <w:r w:rsidR="004C4233" w:rsidRPr="00896F0C">
        <w:rPr>
          <w:rFonts w:asciiTheme="minorHAnsi" w:hAnsiTheme="minorHAnsi" w:cstheme="minorHAnsi"/>
          <w:b/>
          <w:color w:val="000000" w:themeColor="text1"/>
          <w:w w:val="105"/>
          <w:sz w:val="24"/>
          <w:szCs w:val="24"/>
        </w:rPr>
        <w:t xml:space="preserve">) </w:t>
      </w:r>
      <w:r w:rsidR="004C4233" w:rsidRPr="00896F0C">
        <w:rPr>
          <w:rFonts w:asciiTheme="minorHAnsi" w:hAnsiTheme="minorHAnsi" w:cstheme="minorHAnsi"/>
          <w:color w:val="000000" w:themeColor="text1"/>
          <w:w w:val="105"/>
          <w:sz w:val="24"/>
          <w:szCs w:val="24"/>
        </w:rPr>
        <w:t xml:space="preserve">“To examine the present scenario of electronic payments and to study the range of service facilities that UPI-BHIM technologies offer.”Electronic transactions have increased. This could happen only with extensive recognition and acceptance of popular instruments such as debit and credit cards, net banking and E-wallets by the </w:t>
      </w:r>
      <w:proofErr w:type="spellStart"/>
      <w:proofErr w:type="gramStart"/>
      <w:r w:rsidR="004C4233" w:rsidRPr="00896F0C">
        <w:rPr>
          <w:rFonts w:asciiTheme="minorHAnsi" w:hAnsiTheme="minorHAnsi" w:cstheme="minorHAnsi"/>
          <w:color w:val="000000" w:themeColor="text1"/>
          <w:w w:val="105"/>
          <w:sz w:val="24"/>
          <w:szCs w:val="24"/>
        </w:rPr>
        <w:t>indian</w:t>
      </w:r>
      <w:proofErr w:type="spellEnd"/>
      <w:proofErr w:type="gramEnd"/>
      <w:r w:rsidR="004C4233" w:rsidRPr="00896F0C">
        <w:rPr>
          <w:rFonts w:asciiTheme="minorHAnsi" w:hAnsiTheme="minorHAnsi" w:cstheme="minorHAnsi"/>
          <w:color w:val="000000" w:themeColor="text1"/>
          <w:w w:val="105"/>
          <w:sz w:val="24"/>
          <w:szCs w:val="24"/>
        </w:rPr>
        <w:t xml:space="preserve"> population. But surprisingly, UPI came out to be the real distinct advantage.</w:t>
      </w:r>
    </w:p>
    <w:p w:rsidR="002B1CDA" w:rsidRPr="00896F0C" w:rsidRDefault="002B1CDA" w:rsidP="00B15648">
      <w:pPr>
        <w:pStyle w:val="Title"/>
        <w:spacing w:line="360" w:lineRule="auto"/>
        <w:ind w:left="0"/>
        <w:jc w:val="both"/>
        <w:rPr>
          <w:rFonts w:asciiTheme="minorHAnsi" w:hAnsiTheme="minorHAnsi" w:cstheme="minorHAnsi"/>
          <w:color w:val="000000" w:themeColor="text1"/>
          <w:w w:val="105"/>
          <w:sz w:val="24"/>
          <w:szCs w:val="24"/>
        </w:rPr>
      </w:pPr>
    </w:p>
    <w:p w:rsidR="00F743F9" w:rsidRDefault="004C4233" w:rsidP="00B15648">
      <w:pPr>
        <w:pStyle w:val="Title"/>
        <w:spacing w:line="360" w:lineRule="auto"/>
        <w:ind w:left="0"/>
        <w:jc w:val="both"/>
        <w:rPr>
          <w:rFonts w:asciiTheme="minorHAnsi" w:hAnsiTheme="minorHAnsi" w:cstheme="minorHAnsi"/>
          <w:color w:val="000000" w:themeColor="text1"/>
          <w:w w:val="105"/>
          <w:sz w:val="24"/>
          <w:szCs w:val="24"/>
        </w:rPr>
      </w:pPr>
      <w:proofErr w:type="spellStart"/>
      <w:r w:rsidRPr="00896F0C">
        <w:rPr>
          <w:rFonts w:asciiTheme="minorHAnsi" w:hAnsiTheme="minorHAnsi" w:cstheme="minorHAnsi"/>
          <w:b/>
          <w:color w:val="000000" w:themeColor="text1"/>
          <w:w w:val="105"/>
          <w:sz w:val="24"/>
          <w:szCs w:val="24"/>
        </w:rPr>
        <w:t>Bappaditya</w:t>
      </w:r>
      <w:proofErr w:type="spellEnd"/>
      <w:r w:rsidRPr="00896F0C">
        <w:rPr>
          <w:rFonts w:asciiTheme="minorHAnsi" w:hAnsiTheme="minorHAnsi" w:cstheme="minorHAnsi"/>
          <w:b/>
          <w:color w:val="000000" w:themeColor="text1"/>
          <w:w w:val="105"/>
          <w:sz w:val="24"/>
          <w:szCs w:val="24"/>
        </w:rPr>
        <w:t xml:space="preserve"> </w:t>
      </w:r>
      <w:proofErr w:type="spellStart"/>
      <w:r w:rsidRPr="00896F0C">
        <w:rPr>
          <w:rFonts w:asciiTheme="minorHAnsi" w:hAnsiTheme="minorHAnsi" w:cstheme="minorHAnsi"/>
          <w:b/>
          <w:color w:val="000000" w:themeColor="text1"/>
          <w:w w:val="105"/>
          <w:sz w:val="24"/>
          <w:szCs w:val="24"/>
        </w:rPr>
        <w:t>Mukhopadhya</w:t>
      </w:r>
      <w:proofErr w:type="spellEnd"/>
      <w:r w:rsidRPr="00896F0C">
        <w:rPr>
          <w:rFonts w:asciiTheme="minorHAnsi" w:hAnsiTheme="minorHAnsi" w:cstheme="minorHAnsi"/>
          <w:b/>
          <w:color w:val="000000" w:themeColor="text1"/>
          <w:w w:val="105"/>
          <w:sz w:val="24"/>
          <w:szCs w:val="24"/>
        </w:rPr>
        <w:t xml:space="preserve"> Y</w:t>
      </w:r>
      <w:r w:rsidRPr="00896F0C">
        <w:rPr>
          <w:rFonts w:asciiTheme="minorHAnsi" w:hAnsiTheme="minorHAnsi" w:cstheme="minorHAnsi"/>
          <w:color w:val="000000" w:themeColor="text1"/>
          <w:w w:val="105"/>
          <w:sz w:val="24"/>
          <w:szCs w:val="24"/>
        </w:rPr>
        <w:t xml:space="preserve"> </w:t>
      </w:r>
      <w:r w:rsidR="002B1CDA" w:rsidRPr="00896F0C">
        <w:rPr>
          <w:rFonts w:asciiTheme="minorHAnsi" w:hAnsiTheme="minorHAnsi" w:cstheme="minorHAnsi"/>
          <w:b/>
          <w:color w:val="000000" w:themeColor="text1"/>
          <w:w w:val="105"/>
          <w:sz w:val="24"/>
          <w:szCs w:val="24"/>
        </w:rPr>
        <w:t>(2020</w:t>
      </w:r>
      <w:r w:rsidRPr="00896F0C">
        <w:rPr>
          <w:rFonts w:asciiTheme="minorHAnsi" w:hAnsiTheme="minorHAnsi" w:cstheme="minorHAnsi"/>
          <w:b/>
          <w:color w:val="000000" w:themeColor="text1"/>
          <w:w w:val="105"/>
          <w:sz w:val="24"/>
          <w:szCs w:val="24"/>
        </w:rPr>
        <w:t>)</w:t>
      </w:r>
      <w:r w:rsidRPr="00896F0C">
        <w:rPr>
          <w:rFonts w:asciiTheme="minorHAnsi" w:hAnsiTheme="minorHAnsi" w:cstheme="minorHAnsi"/>
          <w:color w:val="000000" w:themeColor="text1"/>
          <w:w w:val="105"/>
          <w:sz w:val="24"/>
          <w:szCs w:val="24"/>
        </w:rPr>
        <w:t xml:space="preserve"> “To estimate the impact of demographic profile on usage of digital payment system.” The study </w:t>
      </w:r>
      <w:proofErr w:type="spellStart"/>
      <w:r w:rsidRPr="00896F0C">
        <w:rPr>
          <w:rFonts w:asciiTheme="minorHAnsi" w:hAnsiTheme="minorHAnsi" w:cstheme="minorHAnsi"/>
          <w:color w:val="000000" w:themeColor="text1"/>
          <w:w w:val="105"/>
          <w:sz w:val="24"/>
          <w:szCs w:val="24"/>
        </w:rPr>
        <w:t>reveald</w:t>
      </w:r>
      <w:proofErr w:type="spellEnd"/>
      <w:r w:rsidRPr="00896F0C">
        <w:rPr>
          <w:rFonts w:asciiTheme="minorHAnsi" w:hAnsiTheme="minorHAnsi" w:cstheme="minorHAnsi"/>
          <w:color w:val="000000" w:themeColor="text1"/>
          <w:w w:val="105"/>
          <w:sz w:val="24"/>
          <w:szCs w:val="24"/>
        </w:rPr>
        <w:t xml:space="preserve"> that an extremely small correlation </w:t>
      </w:r>
      <w:r w:rsidR="00DB7396" w:rsidRPr="00896F0C">
        <w:rPr>
          <w:rFonts w:asciiTheme="minorHAnsi" w:hAnsiTheme="minorHAnsi" w:cstheme="minorHAnsi"/>
          <w:color w:val="000000" w:themeColor="text1"/>
          <w:w w:val="105"/>
          <w:sz w:val="24"/>
          <w:szCs w:val="24"/>
        </w:rPr>
        <w:t>exists between cashless payment and education level as well as between cashless payment and income earned. It also revealed that a very high positive correlation exist between the people who collect the payments in their bank accounts and if those who are engaged in cashless payments. Prepaid cards and mobile payments showed maximum growth.</w:t>
      </w:r>
    </w:p>
    <w:p w:rsidR="002B1CDA" w:rsidRPr="00896F0C" w:rsidRDefault="002B1CDA" w:rsidP="00B15648">
      <w:pPr>
        <w:pStyle w:val="Title"/>
        <w:spacing w:line="360" w:lineRule="auto"/>
        <w:ind w:left="0"/>
        <w:jc w:val="both"/>
        <w:rPr>
          <w:rFonts w:asciiTheme="minorHAnsi" w:hAnsiTheme="minorHAnsi" w:cstheme="minorHAnsi"/>
          <w:color w:val="000000" w:themeColor="text1"/>
          <w:w w:val="105"/>
          <w:sz w:val="24"/>
          <w:szCs w:val="24"/>
        </w:rPr>
      </w:pPr>
    </w:p>
    <w:p w:rsidR="00F67D04" w:rsidRPr="00896F0C" w:rsidRDefault="00DB7396" w:rsidP="00B15648">
      <w:pPr>
        <w:pStyle w:val="Title"/>
        <w:spacing w:line="360" w:lineRule="auto"/>
        <w:ind w:left="0"/>
        <w:jc w:val="both"/>
        <w:rPr>
          <w:rFonts w:asciiTheme="minorHAnsi" w:hAnsiTheme="minorHAnsi" w:cstheme="minorHAnsi"/>
          <w:color w:val="000000" w:themeColor="text1"/>
          <w:w w:val="105"/>
          <w:sz w:val="24"/>
          <w:szCs w:val="24"/>
        </w:rPr>
      </w:pPr>
      <w:proofErr w:type="gramStart"/>
      <w:r w:rsidRPr="00896F0C">
        <w:rPr>
          <w:rFonts w:asciiTheme="minorHAnsi" w:hAnsiTheme="minorHAnsi" w:cstheme="minorHAnsi"/>
          <w:b/>
          <w:color w:val="000000" w:themeColor="text1"/>
          <w:w w:val="105"/>
          <w:sz w:val="24"/>
          <w:szCs w:val="24"/>
        </w:rPr>
        <w:t>Lei-</w:t>
      </w:r>
      <w:proofErr w:type="spellStart"/>
      <w:r w:rsidRPr="00896F0C">
        <w:rPr>
          <w:rFonts w:asciiTheme="minorHAnsi" w:hAnsiTheme="minorHAnsi" w:cstheme="minorHAnsi"/>
          <w:b/>
          <w:color w:val="000000" w:themeColor="text1"/>
          <w:w w:val="105"/>
          <w:sz w:val="24"/>
          <w:szCs w:val="24"/>
        </w:rPr>
        <w:t>da</w:t>
      </w:r>
      <w:proofErr w:type="spellEnd"/>
      <w:r w:rsidRPr="00896F0C">
        <w:rPr>
          <w:rFonts w:asciiTheme="minorHAnsi" w:hAnsiTheme="minorHAnsi" w:cstheme="minorHAnsi"/>
          <w:b/>
          <w:color w:val="000000" w:themeColor="text1"/>
          <w:w w:val="105"/>
          <w:sz w:val="24"/>
          <w:szCs w:val="24"/>
        </w:rPr>
        <w:t xml:space="preserve"> Chen and Ravi </w:t>
      </w:r>
      <w:proofErr w:type="spellStart"/>
      <w:r w:rsidRPr="00896F0C">
        <w:rPr>
          <w:rFonts w:asciiTheme="minorHAnsi" w:hAnsiTheme="minorHAnsi" w:cstheme="minorHAnsi"/>
          <w:b/>
          <w:color w:val="000000" w:themeColor="text1"/>
          <w:w w:val="105"/>
          <w:sz w:val="24"/>
          <w:szCs w:val="24"/>
        </w:rPr>
        <w:t>Nath</w:t>
      </w:r>
      <w:proofErr w:type="spellEnd"/>
      <w:r w:rsidRPr="00896F0C">
        <w:rPr>
          <w:rFonts w:asciiTheme="minorHAnsi" w:hAnsiTheme="minorHAnsi" w:cstheme="minorHAnsi"/>
          <w:color w:val="000000" w:themeColor="text1"/>
          <w:w w:val="105"/>
          <w:sz w:val="24"/>
          <w:szCs w:val="24"/>
        </w:rPr>
        <w:t xml:space="preserve"> </w:t>
      </w:r>
      <w:r w:rsidR="002B1CDA" w:rsidRPr="00896F0C">
        <w:rPr>
          <w:rFonts w:asciiTheme="minorHAnsi" w:hAnsiTheme="minorHAnsi" w:cstheme="minorHAnsi"/>
          <w:b/>
          <w:color w:val="000000" w:themeColor="text1"/>
          <w:w w:val="105"/>
          <w:sz w:val="24"/>
          <w:szCs w:val="24"/>
        </w:rPr>
        <w:t>(2020</w:t>
      </w:r>
      <w:r w:rsidRPr="00896F0C">
        <w:rPr>
          <w:rFonts w:asciiTheme="minorHAnsi" w:hAnsiTheme="minorHAnsi" w:cstheme="minorHAnsi"/>
          <w:b/>
          <w:color w:val="000000" w:themeColor="text1"/>
          <w:w w:val="105"/>
          <w:sz w:val="24"/>
          <w:szCs w:val="24"/>
        </w:rPr>
        <w:t>)</w:t>
      </w:r>
      <w:r w:rsidRPr="00896F0C">
        <w:rPr>
          <w:rFonts w:asciiTheme="minorHAnsi" w:hAnsiTheme="minorHAnsi" w:cstheme="minorHAnsi"/>
          <w:color w:val="000000" w:themeColor="text1"/>
          <w:w w:val="105"/>
          <w:sz w:val="24"/>
          <w:szCs w:val="24"/>
        </w:rPr>
        <w:t xml:space="preserve"> “</w:t>
      </w:r>
      <w:r w:rsidR="00F67D04" w:rsidRPr="00896F0C">
        <w:rPr>
          <w:rFonts w:asciiTheme="minorHAnsi" w:hAnsiTheme="minorHAnsi" w:cstheme="minorHAnsi"/>
          <w:color w:val="000000" w:themeColor="text1"/>
          <w:w w:val="105"/>
          <w:sz w:val="24"/>
          <w:szCs w:val="24"/>
        </w:rPr>
        <w:t>T</w:t>
      </w:r>
      <w:r w:rsidRPr="00896F0C">
        <w:rPr>
          <w:rFonts w:asciiTheme="minorHAnsi" w:hAnsiTheme="minorHAnsi" w:cstheme="minorHAnsi"/>
          <w:color w:val="000000" w:themeColor="text1"/>
          <w:w w:val="105"/>
          <w:sz w:val="24"/>
          <w:szCs w:val="24"/>
        </w:rPr>
        <w:t>o identify factors that influence consumer E-payment adoption.”</w:t>
      </w:r>
      <w:proofErr w:type="gramEnd"/>
      <w:r w:rsidRPr="00896F0C">
        <w:rPr>
          <w:rFonts w:asciiTheme="minorHAnsi" w:hAnsiTheme="minorHAnsi" w:cstheme="minorHAnsi"/>
          <w:color w:val="000000" w:themeColor="text1"/>
          <w:w w:val="105"/>
          <w:sz w:val="24"/>
          <w:szCs w:val="24"/>
        </w:rPr>
        <w:t xml:space="preserve"> The result suggested that higher transaction speed, tran</w:t>
      </w:r>
      <w:r w:rsidR="00E94714" w:rsidRPr="00896F0C">
        <w:rPr>
          <w:rFonts w:asciiTheme="minorHAnsi" w:hAnsiTheme="minorHAnsi" w:cstheme="minorHAnsi"/>
          <w:color w:val="000000" w:themeColor="text1"/>
          <w:w w:val="105"/>
          <w:sz w:val="24"/>
          <w:szCs w:val="24"/>
        </w:rPr>
        <w:t>saction convenience, and compati</w:t>
      </w:r>
      <w:r w:rsidRPr="00896F0C">
        <w:rPr>
          <w:rFonts w:asciiTheme="minorHAnsi" w:hAnsiTheme="minorHAnsi" w:cstheme="minorHAnsi"/>
          <w:color w:val="000000" w:themeColor="text1"/>
          <w:w w:val="105"/>
          <w:sz w:val="24"/>
          <w:szCs w:val="24"/>
        </w:rPr>
        <w:t xml:space="preserve">bility perceptions would lead to high propensity to adopt e-payment while greater security </w:t>
      </w:r>
      <w:r w:rsidR="00E94714" w:rsidRPr="00896F0C">
        <w:rPr>
          <w:rFonts w:asciiTheme="minorHAnsi" w:hAnsiTheme="minorHAnsi" w:cstheme="minorHAnsi"/>
          <w:color w:val="000000" w:themeColor="text1"/>
          <w:w w:val="105"/>
          <w:sz w:val="24"/>
          <w:szCs w:val="24"/>
        </w:rPr>
        <w:t xml:space="preserve">and privacy concerns would lead to lower propensity to adopt e-payment among all </w:t>
      </w:r>
      <w:proofErr w:type="gramStart"/>
      <w:r w:rsidR="00E94714" w:rsidRPr="00896F0C">
        <w:rPr>
          <w:rFonts w:asciiTheme="minorHAnsi" w:hAnsiTheme="minorHAnsi" w:cstheme="minorHAnsi"/>
          <w:color w:val="000000" w:themeColor="text1"/>
          <w:w w:val="105"/>
          <w:sz w:val="24"/>
          <w:szCs w:val="24"/>
        </w:rPr>
        <w:t>constructs,</w:t>
      </w:r>
      <w:proofErr w:type="gramEnd"/>
      <w:r w:rsidR="00E94714" w:rsidRPr="00896F0C">
        <w:rPr>
          <w:rFonts w:asciiTheme="minorHAnsi" w:hAnsiTheme="minorHAnsi" w:cstheme="minorHAnsi"/>
          <w:color w:val="000000" w:themeColor="text1"/>
          <w:w w:val="105"/>
          <w:sz w:val="24"/>
          <w:szCs w:val="24"/>
        </w:rPr>
        <w:t xml:space="preserve"> compatibility has the highest correlation with intention to adopt.</w:t>
      </w:r>
    </w:p>
    <w:p w:rsidR="00D753A4" w:rsidRPr="00896F0C" w:rsidRDefault="00D753A4" w:rsidP="00B15648">
      <w:pPr>
        <w:pStyle w:val="Title"/>
        <w:spacing w:line="360" w:lineRule="auto"/>
        <w:ind w:left="0"/>
        <w:jc w:val="both"/>
        <w:rPr>
          <w:rFonts w:asciiTheme="minorHAnsi" w:hAnsiTheme="minorHAnsi" w:cstheme="minorHAnsi"/>
          <w:color w:val="000000" w:themeColor="text1"/>
          <w:w w:val="105"/>
          <w:sz w:val="24"/>
          <w:szCs w:val="24"/>
        </w:rPr>
      </w:pPr>
    </w:p>
    <w:p w:rsidR="00F67D04" w:rsidRPr="00896F0C" w:rsidRDefault="005633DF" w:rsidP="00B15648">
      <w:pPr>
        <w:pStyle w:val="Title"/>
        <w:spacing w:line="360" w:lineRule="auto"/>
        <w:ind w:left="0" w:firstLine="1440"/>
        <w:jc w:val="both"/>
        <w:rPr>
          <w:rFonts w:asciiTheme="minorHAnsi" w:hAnsiTheme="minorHAnsi" w:cstheme="minorHAnsi"/>
          <w:b/>
          <w:color w:val="000000" w:themeColor="text1"/>
          <w:sz w:val="28"/>
          <w:szCs w:val="28"/>
        </w:rPr>
      </w:pP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study</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shows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that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growth</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service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industry</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country,</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electronic</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fund</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transfer,</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point of services offer a large potential for banks to cutting down cost associated with the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paper based clearing and payment services. The introduction of debit cards can take place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subsequently and the objective should be to attain a critical mass in issuing number of such</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cards</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so</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that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operation</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becomes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cost</w:t>
      </w:r>
      <w:r w:rsidRPr="00896F0C">
        <w:rPr>
          <w:rFonts w:asciiTheme="minorHAnsi" w:hAnsiTheme="minorHAnsi" w:cstheme="minorHAnsi"/>
          <w:color w:val="000000" w:themeColor="text1"/>
          <w:spacing w:val="-1"/>
          <w:w w:val="105"/>
          <w:sz w:val="24"/>
          <w:szCs w:val="24"/>
        </w:rPr>
        <w:t xml:space="preserve"> </w:t>
      </w:r>
      <w:r w:rsidR="00F743F9" w:rsidRPr="00896F0C">
        <w:rPr>
          <w:rFonts w:asciiTheme="minorHAnsi" w:hAnsiTheme="minorHAnsi" w:cstheme="minorHAnsi"/>
          <w:color w:val="000000" w:themeColor="text1"/>
          <w:w w:val="105"/>
          <w:sz w:val="24"/>
          <w:szCs w:val="24"/>
        </w:rPr>
        <w:t>effective</w:t>
      </w:r>
    </w:p>
    <w:p w:rsidR="00F67D04" w:rsidRPr="00896F0C" w:rsidRDefault="00F67D04" w:rsidP="00B15648">
      <w:pPr>
        <w:pStyle w:val="BodyText"/>
        <w:spacing w:before="432" w:line="360" w:lineRule="auto"/>
        <w:ind w:right="27"/>
        <w:jc w:val="both"/>
        <w:rPr>
          <w:rFonts w:asciiTheme="minorHAnsi" w:hAnsiTheme="minorHAnsi" w:cstheme="minorHAnsi"/>
          <w:color w:val="000000" w:themeColor="text1"/>
          <w:w w:val="105"/>
          <w:sz w:val="24"/>
          <w:szCs w:val="24"/>
        </w:rPr>
      </w:pPr>
    </w:p>
    <w:p w:rsidR="00D70BDD" w:rsidRDefault="00D70BDD" w:rsidP="00B15648">
      <w:pPr>
        <w:pStyle w:val="BodyText"/>
        <w:spacing w:before="432" w:line="360" w:lineRule="auto"/>
        <w:ind w:right="27"/>
        <w:jc w:val="both"/>
        <w:rPr>
          <w:rFonts w:asciiTheme="minorHAnsi" w:hAnsiTheme="minorHAnsi" w:cstheme="minorHAnsi"/>
          <w:color w:val="000000" w:themeColor="text1"/>
          <w:w w:val="105"/>
          <w:sz w:val="24"/>
          <w:szCs w:val="24"/>
        </w:rPr>
      </w:pPr>
    </w:p>
    <w:p w:rsidR="00C917AE" w:rsidRDefault="00C917AE" w:rsidP="00B15648">
      <w:pPr>
        <w:pStyle w:val="BodyText"/>
        <w:spacing w:before="432" w:line="360" w:lineRule="auto"/>
        <w:ind w:right="27"/>
        <w:jc w:val="both"/>
        <w:rPr>
          <w:rFonts w:asciiTheme="minorHAnsi" w:hAnsiTheme="minorHAnsi" w:cstheme="minorHAnsi"/>
          <w:color w:val="000000" w:themeColor="text1"/>
          <w:w w:val="105"/>
          <w:sz w:val="24"/>
          <w:szCs w:val="24"/>
        </w:rPr>
      </w:pPr>
    </w:p>
    <w:p w:rsidR="00C917AE" w:rsidRDefault="00C917AE" w:rsidP="00B15648">
      <w:pPr>
        <w:pStyle w:val="BodyText"/>
        <w:spacing w:before="432" w:line="360" w:lineRule="auto"/>
        <w:ind w:right="27"/>
        <w:jc w:val="both"/>
        <w:rPr>
          <w:rFonts w:asciiTheme="minorHAnsi" w:hAnsiTheme="minorHAnsi" w:cstheme="minorHAnsi"/>
          <w:color w:val="000000" w:themeColor="text1"/>
          <w:w w:val="105"/>
          <w:sz w:val="24"/>
          <w:szCs w:val="24"/>
        </w:rPr>
      </w:pPr>
    </w:p>
    <w:p w:rsidR="00C917AE" w:rsidRDefault="00C917AE" w:rsidP="00B15648">
      <w:pPr>
        <w:pStyle w:val="BodyText"/>
        <w:spacing w:before="432" w:line="360" w:lineRule="auto"/>
        <w:ind w:right="27"/>
        <w:jc w:val="both"/>
        <w:rPr>
          <w:rFonts w:asciiTheme="minorHAnsi" w:hAnsiTheme="minorHAnsi" w:cstheme="minorHAnsi"/>
          <w:color w:val="000000" w:themeColor="text1"/>
          <w:w w:val="105"/>
          <w:sz w:val="24"/>
          <w:szCs w:val="24"/>
        </w:rPr>
      </w:pPr>
    </w:p>
    <w:p w:rsidR="00C917AE" w:rsidRDefault="00C917AE" w:rsidP="00B15648">
      <w:pPr>
        <w:pStyle w:val="BodyText"/>
        <w:spacing w:before="432" w:line="360" w:lineRule="auto"/>
        <w:ind w:right="27"/>
        <w:jc w:val="both"/>
        <w:rPr>
          <w:rFonts w:asciiTheme="minorHAnsi" w:hAnsiTheme="minorHAnsi" w:cstheme="minorHAnsi"/>
          <w:color w:val="000000" w:themeColor="text1"/>
          <w:w w:val="105"/>
          <w:sz w:val="24"/>
          <w:szCs w:val="24"/>
        </w:rPr>
      </w:pPr>
    </w:p>
    <w:p w:rsidR="00C917AE" w:rsidRDefault="00C917AE" w:rsidP="00B15648">
      <w:pPr>
        <w:pStyle w:val="BodyText"/>
        <w:spacing w:before="432" w:line="360" w:lineRule="auto"/>
        <w:ind w:right="27"/>
        <w:jc w:val="both"/>
        <w:rPr>
          <w:rFonts w:asciiTheme="minorHAnsi" w:hAnsiTheme="minorHAnsi" w:cstheme="minorHAnsi"/>
          <w:color w:val="000000" w:themeColor="text1"/>
          <w:w w:val="105"/>
          <w:sz w:val="24"/>
          <w:szCs w:val="24"/>
        </w:rPr>
      </w:pPr>
    </w:p>
    <w:p w:rsidR="00C917AE" w:rsidRDefault="00C917AE" w:rsidP="00B15648">
      <w:pPr>
        <w:pStyle w:val="BodyText"/>
        <w:spacing w:before="432" w:line="360" w:lineRule="auto"/>
        <w:ind w:right="27"/>
        <w:jc w:val="both"/>
        <w:rPr>
          <w:rFonts w:asciiTheme="minorHAnsi" w:hAnsiTheme="minorHAnsi" w:cstheme="minorHAnsi"/>
          <w:color w:val="000000" w:themeColor="text1"/>
          <w:w w:val="105"/>
          <w:sz w:val="24"/>
          <w:szCs w:val="24"/>
        </w:rPr>
      </w:pPr>
    </w:p>
    <w:p w:rsidR="00C917AE" w:rsidRPr="00896F0C" w:rsidRDefault="00C917AE" w:rsidP="00B15648">
      <w:pPr>
        <w:pStyle w:val="BodyText"/>
        <w:spacing w:before="432" w:line="360" w:lineRule="auto"/>
        <w:ind w:right="27"/>
        <w:jc w:val="both"/>
        <w:rPr>
          <w:rFonts w:asciiTheme="minorHAnsi" w:hAnsiTheme="minorHAnsi" w:cstheme="minorHAnsi"/>
          <w:color w:val="000000" w:themeColor="text1"/>
          <w:w w:val="105"/>
          <w:sz w:val="24"/>
          <w:szCs w:val="24"/>
        </w:rPr>
      </w:pPr>
    </w:p>
    <w:p w:rsidR="002B1CDA" w:rsidRDefault="002B1CDA" w:rsidP="00B15648">
      <w:pPr>
        <w:pStyle w:val="BodyText"/>
        <w:spacing w:before="100" w:beforeAutospacing="1" w:after="100" w:afterAutospacing="1" w:line="360" w:lineRule="auto"/>
        <w:ind w:right="27"/>
        <w:contextualSpacing/>
        <w:jc w:val="both"/>
        <w:rPr>
          <w:rFonts w:asciiTheme="minorHAnsi" w:hAnsiTheme="minorHAnsi" w:cstheme="minorHAnsi"/>
          <w:color w:val="000000" w:themeColor="text1"/>
          <w:w w:val="105"/>
          <w:sz w:val="24"/>
          <w:szCs w:val="24"/>
        </w:rPr>
      </w:pPr>
    </w:p>
    <w:p w:rsidR="0046073A" w:rsidRDefault="0046073A" w:rsidP="00B15648">
      <w:pPr>
        <w:pStyle w:val="BodyText"/>
        <w:spacing w:before="100" w:beforeAutospacing="1" w:after="100" w:afterAutospacing="1" w:line="360" w:lineRule="auto"/>
        <w:ind w:right="27"/>
        <w:contextualSpacing/>
        <w:jc w:val="both"/>
        <w:rPr>
          <w:rFonts w:asciiTheme="minorHAnsi" w:hAnsiTheme="minorHAnsi" w:cstheme="minorHAnsi"/>
          <w:color w:val="000000" w:themeColor="text1"/>
          <w:w w:val="105"/>
          <w:sz w:val="24"/>
          <w:szCs w:val="24"/>
        </w:rPr>
      </w:pPr>
    </w:p>
    <w:p w:rsidR="0046073A" w:rsidRDefault="0046073A" w:rsidP="00B15648">
      <w:pPr>
        <w:pStyle w:val="BodyText"/>
        <w:spacing w:before="100" w:beforeAutospacing="1" w:after="100" w:afterAutospacing="1" w:line="360" w:lineRule="auto"/>
        <w:ind w:right="27"/>
        <w:contextualSpacing/>
        <w:jc w:val="both"/>
        <w:rPr>
          <w:rFonts w:asciiTheme="minorHAnsi" w:hAnsiTheme="minorHAnsi" w:cstheme="minorHAnsi"/>
          <w:color w:val="000000" w:themeColor="text1"/>
          <w:w w:val="105"/>
          <w:sz w:val="24"/>
          <w:szCs w:val="24"/>
        </w:rPr>
      </w:pPr>
    </w:p>
    <w:p w:rsidR="0046073A" w:rsidRDefault="0046073A" w:rsidP="00B15648">
      <w:pPr>
        <w:pStyle w:val="BodyText"/>
        <w:spacing w:before="100" w:beforeAutospacing="1" w:after="100" w:afterAutospacing="1" w:line="360" w:lineRule="auto"/>
        <w:ind w:right="27"/>
        <w:contextualSpacing/>
        <w:jc w:val="both"/>
        <w:rPr>
          <w:rFonts w:asciiTheme="minorHAnsi" w:hAnsiTheme="minorHAnsi" w:cstheme="minorHAnsi"/>
          <w:color w:val="000000" w:themeColor="text1"/>
          <w:w w:val="105"/>
          <w:sz w:val="24"/>
          <w:szCs w:val="24"/>
        </w:rPr>
      </w:pPr>
    </w:p>
    <w:p w:rsidR="0046073A" w:rsidRDefault="0046073A" w:rsidP="00B15648">
      <w:pPr>
        <w:pStyle w:val="BodyText"/>
        <w:spacing w:before="100" w:beforeAutospacing="1" w:after="100" w:afterAutospacing="1" w:line="360" w:lineRule="auto"/>
        <w:ind w:right="27"/>
        <w:contextualSpacing/>
        <w:jc w:val="both"/>
        <w:rPr>
          <w:rFonts w:asciiTheme="minorHAnsi" w:hAnsiTheme="minorHAnsi" w:cstheme="minorHAnsi"/>
          <w:color w:val="000000" w:themeColor="text1"/>
          <w:w w:val="105"/>
          <w:sz w:val="24"/>
          <w:szCs w:val="24"/>
        </w:rPr>
      </w:pPr>
    </w:p>
    <w:p w:rsidR="0046073A" w:rsidRDefault="0046073A" w:rsidP="00B15648">
      <w:pPr>
        <w:pStyle w:val="BodyText"/>
        <w:spacing w:before="100" w:beforeAutospacing="1" w:after="100" w:afterAutospacing="1" w:line="360" w:lineRule="auto"/>
        <w:ind w:right="27"/>
        <w:contextualSpacing/>
        <w:jc w:val="both"/>
        <w:rPr>
          <w:rFonts w:asciiTheme="minorHAnsi" w:hAnsiTheme="minorHAnsi" w:cstheme="minorHAnsi"/>
          <w:color w:val="000000" w:themeColor="text1"/>
          <w:w w:val="105"/>
          <w:sz w:val="24"/>
          <w:szCs w:val="24"/>
        </w:rPr>
      </w:pPr>
    </w:p>
    <w:p w:rsidR="0046073A" w:rsidRPr="00896F0C" w:rsidRDefault="0046073A" w:rsidP="00B15648">
      <w:pPr>
        <w:pStyle w:val="BodyText"/>
        <w:spacing w:before="100" w:beforeAutospacing="1" w:after="100" w:afterAutospacing="1" w:line="360" w:lineRule="auto"/>
        <w:ind w:right="27"/>
        <w:contextualSpacing/>
        <w:jc w:val="both"/>
        <w:rPr>
          <w:rFonts w:asciiTheme="minorHAnsi" w:hAnsiTheme="minorHAnsi" w:cstheme="minorHAnsi"/>
          <w:color w:val="000000" w:themeColor="text1"/>
          <w:w w:val="105"/>
          <w:sz w:val="24"/>
          <w:szCs w:val="24"/>
        </w:rPr>
      </w:pPr>
    </w:p>
    <w:p w:rsidR="008735BF" w:rsidRPr="00896F0C" w:rsidRDefault="0073749D" w:rsidP="00B15648">
      <w:pPr>
        <w:pStyle w:val="Title"/>
        <w:numPr>
          <w:ilvl w:val="1"/>
          <w:numId w:val="11"/>
        </w:numPr>
        <w:tabs>
          <w:tab w:val="left" w:pos="1173"/>
        </w:tabs>
        <w:spacing w:before="100" w:beforeAutospacing="1" w:after="100" w:afterAutospacing="1" w:line="360" w:lineRule="auto"/>
        <w:contextualSpacing/>
        <w:rPr>
          <w:rFonts w:asciiTheme="minorHAnsi" w:hAnsiTheme="minorHAnsi" w:cstheme="minorHAnsi"/>
          <w:b/>
          <w:color w:val="000000" w:themeColor="text1"/>
          <w:sz w:val="28"/>
          <w:szCs w:val="24"/>
        </w:rPr>
      </w:pPr>
      <w:r w:rsidRPr="00896F0C">
        <w:rPr>
          <w:rFonts w:asciiTheme="minorHAnsi" w:hAnsiTheme="minorHAnsi" w:cstheme="minorHAnsi"/>
          <w:b/>
          <w:color w:val="000000" w:themeColor="text1"/>
          <w:sz w:val="28"/>
          <w:szCs w:val="24"/>
        </w:rPr>
        <w:lastRenderedPageBreak/>
        <w:t xml:space="preserve"> </w:t>
      </w:r>
      <w:r w:rsidR="008735BF" w:rsidRPr="00896F0C">
        <w:rPr>
          <w:rFonts w:asciiTheme="minorHAnsi" w:hAnsiTheme="minorHAnsi" w:cstheme="minorHAnsi"/>
          <w:b/>
          <w:color w:val="000000" w:themeColor="text1"/>
          <w:spacing w:val="-8"/>
          <w:sz w:val="28"/>
          <w:szCs w:val="24"/>
        </w:rPr>
        <w:t>CONCEPTUAL</w:t>
      </w:r>
      <w:r w:rsidR="008735BF" w:rsidRPr="00896F0C">
        <w:rPr>
          <w:rFonts w:asciiTheme="minorHAnsi" w:hAnsiTheme="minorHAnsi" w:cstheme="minorHAnsi"/>
          <w:b/>
          <w:color w:val="000000" w:themeColor="text1"/>
          <w:spacing w:val="-21"/>
          <w:sz w:val="28"/>
          <w:szCs w:val="24"/>
        </w:rPr>
        <w:t xml:space="preserve"> </w:t>
      </w:r>
      <w:r w:rsidR="008735BF" w:rsidRPr="00896F0C">
        <w:rPr>
          <w:rFonts w:asciiTheme="minorHAnsi" w:hAnsiTheme="minorHAnsi" w:cstheme="minorHAnsi"/>
          <w:b/>
          <w:color w:val="000000" w:themeColor="text1"/>
          <w:spacing w:val="-8"/>
          <w:sz w:val="28"/>
          <w:szCs w:val="24"/>
        </w:rPr>
        <w:t>LITERATURE</w:t>
      </w:r>
    </w:p>
    <w:p w:rsidR="00D75D92" w:rsidRPr="00896F0C" w:rsidRDefault="008735BF" w:rsidP="00B15648">
      <w:pPr>
        <w:pStyle w:val="BodyText"/>
        <w:spacing w:before="100" w:beforeAutospacing="1" w:after="100" w:afterAutospacing="1" w:line="360" w:lineRule="auto"/>
        <w:contextualSpacing/>
        <w:jc w:val="both"/>
        <w:rPr>
          <w:rFonts w:asciiTheme="minorHAnsi" w:hAnsiTheme="minorHAnsi" w:cstheme="minorHAnsi"/>
          <w:b/>
          <w:color w:val="000000" w:themeColor="text1"/>
          <w:w w:val="105"/>
          <w:sz w:val="24"/>
          <w:szCs w:val="24"/>
        </w:rPr>
      </w:pPr>
      <w:r w:rsidRPr="00896F0C">
        <w:rPr>
          <w:rFonts w:asciiTheme="minorHAnsi" w:hAnsiTheme="minorHAnsi" w:cstheme="minorHAnsi"/>
          <w:b/>
          <w:color w:val="000000" w:themeColor="text1"/>
          <w:spacing w:val="-1"/>
          <w:w w:val="105"/>
          <w:sz w:val="24"/>
          <w:szCs w:val="24"/>
        </w:rPr>
        <w:t>Digital</w:t>
      </w:r>
      <w:r w:rsidRPr="00896F0C">
        <w:rPr>
          <w:rFonts w:asciiTheme="minorHAnsi" w:hAnsiTheme="minorHAnsi" w:cstheme="minorHAnsi"/>
          <w:b/>
          <w:color w:val="000000" w:themeColor="text1"/>
          <w:spacing w:val="-10"/>
          <w:w w:val="105"/>
          <w:sz w:val="24"/>
          <w:szCs w:val="24"/>
        </w:rPr>
        <w:t xml:space="preserve"> </w:t>
      </w:r>
      <w:r w:rsidRPr="00896F0C">
        <w:rPr>
          <w:rFonts w:asciiTheme="minorHAnsi" w:hAnsiTheme="minorHAnsi" w:cstheme="minorHAnsi"/>
          <w:b/>
          <w:color w:val="000000" w:themeColor="text1"/>
          <w:w w:val="105"/>
          <w:sz w:val="24"/>
          <w:szCs w:val="24"/>
        </w:rPr>
        <w:t>payment</w:t>
      </w:r>
    </w:p>
    <w:p w:rsidR="00D75D92" w:rsidRPr="00896F0C" w:rsidRDefault="00D75D92" w:rsidP="00B15648">
      <w:pPr>
        <w:pStyle w:val="BodyText"/>
        <w:spacing w:before="100" w:beforeAutospacing="1" w:after="100" w:afterAutospacing="1" w:line="360" w:lineRule="auto"/>
        <w:ind w:right="117"/>
        <w:contextualSpacing/>
        <w:jc w:val="both"/>
        <w:rPr>
          <w:rFonts w:asciiTheme="minorHAnsi" w:hAnsiTheme="minorHAnsi" w:cstheme="minorHAnsi"/>
          <w:color w:val="000000" w:themeColor="text1"/>
          <w:w w:val="105"/>
          <w:sz w:val="24"/>
          <w:szCs w:val="24"/>
        </w:rPr>
      </w:pPr>
    </w:p>
    <w:p w:rsidR="008735BF" w:rsidRPr="00896F0C" w:rsidRDefault="008735BF" w:rsidP="00B15648">
      <w:pPr>
        <w:pStyle w:val="BodyText"/>
        <w:spacing w:before="100" w:beforeAutospacing="1" w:after="100" w:afterAutospacing="1" w:line="360" w:lineRule="auto"/>
        <w:ind w:right="117" w:firstLine="1440"/>
        <w:contextualSpacing/>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w w:val="105"/>
          <w:sz w:val="24"/>
          <w:szCs w:val="24"/>
        </w:rPr>
        <w:t>It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has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been</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said</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that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every</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disruption</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creates</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opportunities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one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such</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disruption</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was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 xml:space="preserve">announcement of demonetization by Prime Minister Mr. </w:t>
      </w:r>
      <w:proofErr w:type="spellStart"/>
      <w:r w:rsidRPr="00896F0C">
        <w:rPr>
          <w:rFonts w:asciiTheme="minorHAnsi" w:hAnsiTheme="minorHAnsi" w:cstheme="minorHAnsi"/>
          <w:color w:val="000000" w:themeColor="text1"/>
          <w:w w:val="105"/>
          <w:sz w:val="24"/>
          <w:szCs w:val="24"/>
        </w:rPr>
        <w:t>Narender-Modi</w:t>
      </w:r>
      <w:proofErr w:type="spellEnd"/>
      <w:r w:rsidRPr="00896F0C">
        <w:rPr>
          <w:rFonts w:asciiTheme="minorHAnsi" w:hAnsiTheme="minorHAnsi" w:cstheme="minorHAnsi"/>
          <w:color w:val="000000" w:themeColor="text1"/>
          <w:w w:val="105"/>
          <w:sz w:val="24"/>
          <w:szCs w:val="24"/>
        </w:rPr>
        <w:t xml:space="preserve"> on 08 November</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2016.</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Demonetization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created</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huge</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growth</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opportunity</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for</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digital</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India</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digital wallet companies garbed the opportunities with both the hands to expand their market</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share. Demonetization has presented a unique platform for adoption of digital payment, as</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an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alternative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cash</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for</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Indian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consumers.</w:t>
      </w:r>
    </w:p>
    <w:p w:rsidR="008735BF" w:rsidRPr="00896F0C" w:rsidRDefault="008735BF" w:rsidP="00B15648">
      <w:pPr>
        <w:pStyle w:val="BodyText"/>
        <w:spacing w:line="360" w:lineRule="auto"/>
        <w:ind w:right="11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w w:val="105"/>
          <w:sz w:val="24"/>
          <w:szCs w:val="24"/>
        </w:rPr>
        <w:t>Adoption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cashless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transaction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has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been</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significantly</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pushed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by</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Prime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Minister</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Mr.</w:t>
      </w:r>
      <w:r w:rsidRPr="00896F0C">
        <w:rPr>
          <w:rFonts w:asciiTheme="minorHAnsi" w:hAnsiTheme="minorHAnsi" w:cstheme="minorHAnsi"/>
          <w:color w:val="000000" w:themeColor="text1"/>
          <w:spacing w:val="-45"/>
          <w:w w:val="105"/>
          <w:sz w:val="24"/>
          <w:szCs w:val="24"/>
        </w:rPr>
        <w:t xml:space="preserve"> </w:t>
      </w:r>
      <w:proofErr w:type="spellStart"/>
      <w:r w:rsidRPr="00896F0C">
        <w:rPr>
          <w:rFonts w:asciiTheme="minorHAnsi" w:hAnsiTheme="minorHAnsi" w:cstheme="minorHAnsi"/>
          <w:color w:val="000000" w:themeColor="text1"/>
          <w:spacing w:val="-1"/>
          <w:w w:val="105"/>
          <w:sz w:val="24"/>
          <w:szCs w:val="24"/>
        </w:rPr>
        <w:t>Narender</w:t>
      </w:r>
      <w:r w:rsidR="00D75D92" w:rsidRPr="00896F0C">
        <w:rPr>
          <w:rFonts w:asciiTheme="minorHAnsi" w:hAnsiTheme="minorHAnsi" w:cstheme="minorHAnsi"/>
          <w:color w:val="000000" w:themeColor="text1"/>
          <w:spacing w:val="-1"/>
          <w:w w:val="105"/>
          <w:sz w:val="24"/>
          <w:szCs w:val="24"/>
        </w:rPr>
        <w:t>a</w:t>
      </w:r>
      <w:r w:rsidRPr="00896F0C">
        <w:rPr>
          <w:rFonts w:asciiTheme="minorHAnsi" w:hAnsiTheme="minorHAnsi" w:cstheme="minorHAnsi"/>
          <w:color w:val="000000" w:themeColor="text1"/>
          <w:spacing w:val="-1"/>
          <w:w w:val="105"/>
          <w:sz w:val="24"/>
          <w:szCs w:val="24"/>
        </w:rPr>
        <w:t>Modi</w:t>
      </w:r>
      <w:proofErr w:type="spellEnd"/>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as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part</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spacing w:val="-1"/>
          <w:w w:val="105"/>
          <w:sz w:val="24"/>
          <w:szCs w:val="24"/>
        </w:rPr>
        <w:t>of</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government</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spacing w:val="-1"/>
          <w:w w:val="105"/>
          <w:sz w:val="24"/>
          <w:szCs w:val="24"/>
        </w:rPr>
        <w:t>reforms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after</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demonetization</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high</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value</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currency</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Rs. 500 and 1000 (86% of cash circulation). The demonetization resulted in unprecedented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growth in digital payment. By February this year, digital wallet companies had shown a growth</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 xml:space="preserve">of 271 percent for a total value of US$2.8 billion (Rs. 191 </w:t>
      </w:r>
      <w:proofErr w:type="spellStart"/>
      <w:r w:rsidRPr="00896F0C">
        <w:rPr>
          <w:rFonts w:asciiTheme="minorHAnsi" w:hAnsiTheme="minorHAnsi" w:cstheme="minorHAnsi"/>
          <w:color w:val="000000" w:themeColor="text1"/>
          <w:w w:val="105"/>
          <w:sz w:val="24"/>
          <w:szCs w:val="24"/>
        </w:rPr>
        <w:t>crores</w:t>
      </w:r>
      <w:proofErr w:type="spellEnd"/>
      <w:r w:rsidRPr="00896F0C">
        <w:rPr>
          <w:rFonts w:asciiTheme="minorHAnsi" w:hAnsiTheme="minorHAnsi" w:cstheme="minorHAnsi"/>
          <w:color w:val="000000" w:themeColor="text1"/>
          <w:w w:val="105"/>
          <w:sz w:val="24"/>
          <w:szCs w:val="24"/>
        </w:rPr>
        <w:t>), Indian government and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 xml:space="preserve">private sector companies such as </w:t>
      </w:r>
      <w:proofErr w:type="spellStart"/>
      <w:r w:rsidRPr="00896F0C">
        <w:rPr>
          <w:rFonts w:asciiTheme="minorHAnsi" w:hAnsiTheme="minorHAnsi" w:cstheme="minorHAnsi"/>
          <w:color w:val="000000" w:themeColor="text1"/>
          <w:w w:val="105"/>
          <w:sz w:val="24"/>
          <w:szCs w:val="24"/>
        </w:rPr>
        <w:t>Paytm</w:t>
      </w:r>
      <w:proofErr w:type="spellEnd"/>
      <w:r w:rsidRPr="00896F0C">
        <w:rPr>
          <w:rFonts w:asciiTheme="minorHAnsi" w:hAnsiTheme="minorHAnsi" w:cstheme="minorHAnsi"/>
          <w:color w:val="000000" w:themeColor="text1"/>
          <w:w w:val="105"/>
          <w:sz w:val="24"/>
          <w:szCs w:val="24"/>
        </w:rPr>
        <w:t xml:space="preserve">, </w:t>
      </w:r>
      <w:proofErr w:type="spellStart"/>
      <w:r w:rsidRPr="00896F0C">
        <w:rPr>
          <w:rFonts w:asciiTheme="minorHAnsi" w:hAnsiTheme="minorHAnsi" w:cstheme="minorHAnsi"/>
          <w:color w:val="000000" w:themeColor="text1"/>
          <w:w w:val="105"/>
          <w:sz w:val="24"/>
          <w:szCs w:val="24"/>
        </w:rPr>
        <w:t>Freecharge</w:t>
      </w:r>
      <w:proofErr w:type="spellEnd"/>
      <w:r w:rsidRPr="00896F0C">
        <w:rPr>
          <w:rFonts w:asciiTheme="minorHAnsi" w:hAnsiTheme="minorHAnsi" w:cstheme="minorHAnsi"/>
          <w:color w:val="000000" w:themeColor="text1"/>
          <w:w w:val="105"/>
          <w:sz w:val="24"/>
          <w:szCs w:val="24"/>
        </w:rPr>
        <w:t xml:space="preserve"> and </w:t>
      </w:r>
      <w:proofErr w:type="spellStart"/>
      <w:r w:rsidRPr="00896F0C">
        <w:rPr>
          <w:rFonts w:asciiTheme="minorHAnsi" w:hAnsiTheme="minorHAnsi" w:cstheme="minorHAnsi"/>
          <w:color w:val="000000" w:themeColor="text1"/>
          <w:w w:val="105"/>
          <w:sz w:val="24"/>
          <w:szCs w:val="24"/>
        </w:rPr>
        <w:t>Mobikwik</w:t>
      </w:r>
      <w:proofErr w:type="spellEnd"/>
      <w:r w:rsidRPr="00896F0C">
        <w:rPr>
          <w:rFonts w:asciiTheme="minorHAnsi" w:hAnsiTheme="minorHAnsi" w:cstheme="minorHAnsi"/>
          <w:color w:val="000000" w:themeColor="text1"/>
          <w:w w:val="105"/>
          <w:sz w:val="24"/>
          <w:szCs w:val="24"/>
        </w:rPr>
        <w:t xml:space="preserve"> had been aggressively</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 xml:space="preserve">pushing several digital payment applications, including the </w:t>
      </w:r>
      <w:proofErr w:type="spellStart"/>
      <w:r w:rsidRPr="00896F0C">
        <w:rPr>
          <w:rFonts w:asciiTheme="minorHAnsi" w:hAnsiTheme="minorHAnsi" w:cstheme="minorHAnsi"/>
          <w:color w:val="000000" w:themeColor="text1"/>
          <w:w w:val="105"/>
          <w:sz w:val="24"/>
          <w:szCs w:val="24"/>
        </w:rPr>
        <w:t>Aadhaar</w:t>
      </w:r>
      <w:proofErr w:type="spellEnd"/>
      <w:r w:rsidRPr="00896F0C">
        <w:rPr>
          <w:rFonts w:asciiTheme="minorHAnsi" w:hAnsiTheme="minorHAnsi" w:cstheme="minorHAnsi"/>
          <w:color w:val="000000" w:themeColor="text1"/>
          <w:w w:val="105"/>
          <w:sz w:val="24"/>
          <w:szCs w:val="24"/>
        </w:rPr>
        <w:t xml:space="preserve"> Payment app, the UPI</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app, and the National Payments Corporation of India (NPCI) developed the Bharat Interface</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for</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Money</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(BHIM)</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app.</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Digital</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transfers</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using</w:t>
      </w:r>
      <w:r w:rsidRPr="00896F0C">
        <w:rPr>
          <w:rFonts w:asciiTheme="minorHAnsi" w:hAnsiTheme="minorHAnsi" w:cstheme="minorHAnsi"/>
          <w:color w:val="000000" w:themeColor="text1"/>
          <w:spacing w:val="13"/>
          <w:sz w:val="24"/>
          <w:szCs w:val="24"/>
        </w:rPr>
        <w:t xml:space="preserve"> </w:t>
      </w:r>
      <w:r w:rsidRPr="00896F0C">
        <w:rPr>
          <w:rFonts w:asciiTheme="minorHAnsi" w:hAnsiTheme="minorHAnsi" w:cstheme="minorHAnsi"/>
          <w:color w:val="000000" w:themeColor="text1"/>
          <w:sz w:val="24"/>
          <w:szCs w:val="24"/>
        </w:rPr>
        <w:t>apps</w:t>
      </w:r>
      <w:r w:rsidRPr="00896F0C">
        <w:rPr>
          <w:rFonts w:asciiTheme="minorHAnsi" w:hAnsiTheme="minorHAnsi" w:cstheme="minorHAnsi"/>
          <w:color w:val="000000" w:themeColor="text1"/>
          <w:spacing w:val="9"/>
          <w:sz w:val="24"/>
          <w:szCs w:val="24"/>
        </w:rPr>
        <w:t xml:space="preserve"> </w:t>
      </w:r>
      <w:r w:rsidRPr="00896F0C">
        <w:rPr>
          <w:rFonts w:asciiTheme="minorHAnsi" w:hAnsiTheme="minorHAnsi" w:cstheme="minorHAnsi"/>
          <w:color w:val="000000" w:themeColor="text1"/>
          <w:sz w:val="24"/>
          <w:szCs w:val="24"/>
        </w:rPr>
        <w:t>has</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brought</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behavioral</w:t>
      </w:r>
      <w:r w:rsidRPr="00896F0C">
        <w:rPr>
          <w:rFonts w:asciiTheme="minorHAnsi" w:hAnsiTheme="minorHAnsi" w:cstheme="minorHAnsi"/>
          <w:color w:val="000000" w:themeColor="text1"/>
          <w:spacing w:val="11"/>
          <w:sz w:val="24"/>
          <w:szCs w:val="24"/>
        </w:rPr>
        <w:t xml:space="preserve"> </w:t>
      </w:r>
      <w:r w:rsidRPr="00896F0C">
        <w:rPr>
          <w:rFonts w:asciiTheme="minorHAnsi" w:hAnsiTheme="minorHAnsi" w:cstheme="minorHAnsi"/>
          <w:color w:val="000000" w:themeColor="text1"/>
          <w:sz w:val="24"/>
          <w:szCs w:val="24"/>
        </w:rPr>
        <w:t>change</w:t>
      </w:r>
      <w:r w:rsidRPr="00896F0C">
        <w:rPr>
          <w:rFonts w:asciiTheme="minorHAnsi" w:hAnsiTheme="minorHAnsi" w:cstheme="minorHAnsi"/>
          <w:color w:val="000000" w:themeColor="text1"/>
          <w:spacing w:val="12"/>
          <w:sz w:val="24"/>
          <w:szCs w:val="24"/>
        </w:rPr>
        <w:t xml:space="preserve"> </w:t>
      </w:r>
      <w:r w:rsidRPr="00896F0C">
        <w:rPr>
          <w:rFonts w:asciiTheme="minorHAnsi" w:hAnsiTheme="minorHAnsi" w:cstheme="minorHAnsi"/>
          <w:color w:val="000000" w:themeColor="text1"/>
          <w:sz w:val="24"/>
          <w:szCs w:val="24"/>
        </w:rPr>
        <w:t>and</w:t>
      </w:r>
      <w:r w:rsidRPr="00896F0C">
        <w:rPr>
          <w:rFonts w:asciiTheme="minorHAnsi" w:hAnsiTheme="minorHAnsi" w:cstheme="minorHAnsi"/>
          <w:color w:val="000000" w:themeColor="text1"/>
          <w:spacing w:val="10"/>
          <w:sz w:val="24"/>
          <w:szCs w:val="24"/>
        </w:rPr>
        <w:t xml:space="preserve"> </w:t>
      </w:r>
      <w:r w:rsidRPr="00896F0C">
        <w:rPr>
          <w:rFonts w:asciiTheme="minorHAnsi" w:hAnsiTheme="minorHAnsi" w:cstheme="minorHAnsi"/>
          <w:color w:val="000000" w:themeColor="text1"/>
          <w:sz w:val="24"/>
          <w:szCs w:val="24"/>
        </w:rPr>
        <w:t>helped</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in the adoption of digital payment. This has resulted in ease of transfer of money in rural areas</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which</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was</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not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touched</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earlier.</w:t>
      </w:r>
      <w:r w:rsidRPr="00896F0C">
        <w:rPr>
          <w:rFonts w:asciiTheme="minorHAnsi" w:hAnsiTheme="minorHAnsi" w:cstheme="minorHAnsi"/>
          <w:color w:val="000000" w:themeColor="text1"/>
          <w:spacing w:val="-3"/>
          <w:w w:val="105"/>
          <w:sz w:val="24"/>
          <w:szCs w:val="24"/>
        </w:rPr>
        <w:t xml:space="preserve"> </w:t>
      </w:r>
      <w:proofErr w:type="gramStart"/>
      <w:r w:rsidRPr="00896F0C">
        <w:rPr>
          <w:rFonts w:asciiTheme="minorHAnsi" w:hAnsiTheme="minorHAnsi" w:cstheme="minorHAnsi"/>
          <w:color w:val="000000" w:themeColor="text1"/>
          <w:w w:val="105"/>
          <w:sz w:val="24"/>
          <w:szCs w:val="24"/>
        </w:rPr>
        <w:t>By</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digital</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payment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method.</w:t>
      </w:r>
      <w:proofErr w:type="gramEnd"/>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Now</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many</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foreign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investors</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 xml:space="preserve">want to invest in. digital payment industry which is tremendous expansion in India. </w:t>
      </w:r>
      <w:proofErr w:type="gramStart"/>
      <w:r w:rsidRPr="00896F0C">
        <w:rPr>
          <w:rFonts w:asciiTheme="minorHAnsi" w:hAnsiTheme="minorHAnsi" w:cstheme="minorHAnsi"/>
          <w:color w:val="000000" w:themeColor="text1"/>
          <w:w w:val="105"/>
          <w:sz w:val="24"/>
          <w:szCs w:val="24"/>
        </w:rPr>
        <w:t>New</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attractive</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destinations</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because</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scope of</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tremendous expansion</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India.</w:t>
      </w:r>
      <w:proofErr w:type="gramEnd"/>
    </w:p>
    <w:p w:rsidR="008735BF" w:rsidRPr="00896F0C" w:rsidRDefault="008735BF" w:rsidP="00B15648">
      <w:pPr>
        <w:pStyle w:val="BodyText"/>
        <w:spacing w:line="360" w:lineRule="auto"/>
        <w:ind w:right="117" w:firstLine="144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There are number of facilitators which are leading to the growth of digital payment and</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pacing w:val="-1"/>
          <w:w w:val="105"/>
          <w:sz w:val="24"/>
          <w:szCs w:val="24"/>
        </w:rPr>
        <w:t>transition</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from</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cash</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economy</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less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cash</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economy.</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These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facilitators</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include</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penetration</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internet connectivity on smart phones</w:t>
      </w:r>
      <w:r w:rsidR="00D75D92" w:rsidRPr="00896F0C">
        <w:rPr>
          <w:rFonts w:asciiTheme="minorHAnsi" w:hAnsiTheme="minorHAnsi" w:cstheme="minorHAnsi"/>
          <w:color w:val="000000" w:themeColor="text1"/>
          <w:w w:val="105"/>
          <w:sz w:val="24"/>
          <w:szCs w:val="24"/>
        </w:rPr>
        <w:t>, non-banking financial institu</w:t>
      </w:r>
      <w:r w:rsidRPr="00896F0C">
        <w:rPr>
          <w:rFonts w:asciiTheme="minorHAnsi" w:hAnsiTheme="minorHAnsi" w:cstheme="minorHAnsi"/>
          <w:color w:val="000000" w:themeColor="text1"/>
          <w:w w:val="105"/>
          <w:sz w:val="24"/>
          <w:szCs w:val="24"/>
        </w:rPr>
        <w:t>tion facilitating digital</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payment, one touch payment, rise of financial technology sector and push by government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either by giving incentives or tax breaks. These all factors are creating positive atmosphere for</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growth</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digital</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payment in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 xml:space="preserve">India. </w:t>
      </w:r>
    </w:p>
    <w:p w:rsidR="00025C41" w:rsidRPr="00896F0C" w:rsidRDefault="0073749D" w:rsidP="00B15648">
      <w:pPr>
        <w:tabs>
          <w:tab w:val="left" w:pos="1440"/>
        </w:tabs>
        <w:spacing w:line="360" w:lineRule="auto"/>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ab/>
      </w:r>
      <w:r w:rsidR="008735BF" w:rsidRPr="00896F0C">
        <w:rPr>
          <w:rFonts w:asciiTheme="minorHAnsi" w:hAnsiTheme="minorHAnsi" w:cstheme="minorHAnsi"/>
          <w:color w:val="000000" w:themeColor="text1"/>
          <w:w w:val="105"/>
          <w:sz w:val="24"/>
          <w:szCs w:val="24"/>
        </w:rPr>
        <w:t>As</w:t>
      </w:r>
      <w:r w:rsidR="008735BF" w:rsidRPr="00896F0C">
        <w:rPr>
          <w:rFonts w:asciiTheme="minorHAnsi" w:hAnsiTheme="minorHAnsi" w:cstheme="minorHAnsi"/>
          <w:color w:val="000000" w:themeColor="text1"/>
          <w:spacing w:val="-7"/>
          <w:w w:val="105"/>
          <w:sz w:val="24"/>
          <w:szCs w:val="24"/>
        </w:rPr>
        <w:t xml:space="preserve"> </w:t>
      </w:r>
      <w:r w:rsidR="008735BF" w:rsidRPr="00896F0C">
        <w:rPr>
          <w:rFonts w:asciiTheme="minorHAnsi" w:hAnsiTheme="minorHAnsi" w:cstheme="minorHAnsi"/>
          <w:color w:val="000000" w:themeColor="text1"/>
          <w:w w:val="105"/>
          <w:sz w:val="24"/>
          <w:szCs w:val="24"/>
        </w:rPr>
        <w:t>per</w:t>
      </w:r>
      <w:r w:rsidR="008735BF" w:rsidRPr="00896F0C">
        <w:rPr>
          <w:rFonts w:asciiTheme="minorHAnsi" w:hAnsiTheme="minorHAnsi" w:cstheme="minorHAnsi"/>
          <w:color w:val="000000" w:themeColor="text1"/>
          <w:spacing w:val="-7"/>
          <w:w w:val="105"/>
          <w:sz w:val="24"/>
          <w:szCs w:val="24"/>
        </w:rPr>
        <w:t xml:space="preserve"> </w:t>
      </w:r>
      <w:r w:rsidR="008735BF" w:rsidRPr="00896F0C">
        <w:rPr>
          <w:rFonts w:asciiTheme="minorHAnsi" w:hAnsiTheme="minorHAnsi" w:cstheme="minorHAnsi"/>
          <w:color w:val="000000" w:themeColor="text1"/>
          <w:w w:val="105"/>
          <w:sz w:val="24"/>
          <w:szCs w:val="24"/>
        </w:rPr>
        <w:t>Ministry</w:t>
      </w:r>
      <w:r w:rsidR="008735BF" w:rsidRPr="00896F0C">
        <w:rPr>
          <w:rFonts w:asciiTheme="minorHAnsi" w:hAnsiTheme="minorHAnsi" w:cstheme="minorHAnsi"/>
          <w:color w:val="000000" w:themeColor="text1"/>
          <w:spacing w:val="-6"/>
          <w:w w:val="105"/>
          <w:sz w:val="24"/>
          <w:szCs w:val="24"/>
        </w:rPr>
        <w:t xml:space="preserve"> </w:t>
      </w:r>
      <w:r w:rsidR="008735BF" w:rsidRPr="00896F0C">
        <w:rPr>
          <w:rFonts w:asciiTheme="minorHAnsi" w:hAnsiTheme="minorHAnsi" w:cstheme="minorHAnsi"/>
          <w:color w:val="000000" w:themeColor="text1"/>
          <w:w w:val="105"/>
          <w:sz w:val="24"/>
          <w:szCs w:val="24"/>
        </w:rPr>
        <w:t>of</w:t>
      </w:r>
      <w:r w:rsidR="008735BF" w:rsidRPr="00896F0C">
        <w:rPr>
          <w:rFonts w:asciiTheme="minorHAnsi" w:hAnsiTheme="minorHAnsi" w:cstheme="minorHAnsi"/>
          <w:color w:val="000000" w:themeColor="text1"/>
          <w:spacing w:val="-3"/>
          <w:w w:val="105"/>
          <w:sz w:val="24"/>
          <w:szCs w:val="24"/>
        </w:rPr>
        <w:t xml:space="preserve"> </w:t>
      </w:r>
      <w:r w:rsidR="008735BF" w:rsidRPr="00896F0C">
        <w:rPr>
          <w:rFonts w:asciiTheme="minorHAnsi" w:hAnsiTheme="minorHAnsi" w:cstheme="minorHAnsi"/>
          <w:color w:val="000000" w:themeColor="text1"/>
          <w:w w:val="105"/>
          <w:sz w:val="24"/>
          <w:szCs w:val="24"/>
        </w:rPr>
        <w:t>Finance</w:t>
      </w:r>
      <w:r w:rsidR="008735BF" w:rsidRPr="00896F0C">
        <w:rPr>
          <w:rFonts w:asciiTheme="minorHAnsi" w:hAnsiTheme="minorHAnsi" w:cstheme="minorHAnsi"/>
          <w:color w:val="000000" w:themeColor="text1"/>
          <w:spacing w:val="-6"/>
          <w:w w:val="105"/>
          <w:sz w:val="24"/>
          <w:szCs w:val="24"/>
        </w:rPr>
        <w:t xml:space="preserve"> </w:t>
      </w:r>
      <w:r w:rsidR="008735BF" w:rsidRPr="00896F0C">
        <w:rPr>
          <w:rFonts w:asciiTheme="minorHAnsi" w:hAnsiTheme="minorHAnsi" w:cstheme="minorHAnsi"/>
          <w:color w:val="000000" w:themeColor="text1"/>
          <w:w w:val="105"/>
          <w:sz w:val="24"/>
          <w:szCs w:val="24"/>
        </w:rPr>
        <w:t>Report</w:t>
      </w:r>
      <w:r w:rsidR="008735BF" w:rsidRPr="00896F0C">
        <w:rPr>
          <w:rFonts w:asciiTheme="minorHAnsi" w:hAnsiTheme="minorHAnsi" w:cstheme="minorHAnsi"/>
          <w:color w:val="000000" w:themeColor="text1"/>
          <w:spacing w:val="-1"/>
          <w:w w:val="105"/>
          <w:sz w:val="24"/>
          <w:szCs w:val="24"/>
        </w:rPr>
        <w:t xml:space="preserve"> </w:t>
      </w:r>
      <w:r w:rsidR="008735BF" w:rsidRPr="00896F0C">
        <w:rPr>
          <w:rFonts w:asciiTheme="minorHAnsi" w:hAnsiTheme="minorHAnsi" w:cstheme="minorHAnsi"/>
          <w:color w:val="000000" w:themeColor="text1"/>
          <w:w w:val="105"/>
          <w:sz w:val="24"/>
          <w:szCs w:val="24"/>
        </w:rPr>
        <w:t>(December</w:t>
      </w:r>
      <w:r w:rsidR="008735BF" w:rsidRPr="00896F0C">
        <w:rPr>
          <w:rFonts w:asciiTheme="minorHAnsi" w:hAnsiTheme="minorHAnsi" w:cstheme="minorHAnsi"/>
          <w:color w:val="000000" w:themeColor="text1"/>
          <w:spacing w:val="-6"/>
          <w:w w:val="105"/>
          <w:sz w:val="24"/>
          <w:szCs w:val="24"/>
        </w:rPr>
        <w:t xml:space="preserve"> </w:t>
      </w:r>
      <w:r w:rsidR="008735BF" w:rsidRPr="00896F0C">
        <w:rPr>
          <w:rFonts w:asciiTheme="minorHAnsi" w:hAnsiTheme="minorHAnsi" w:cstheme="minorHAnsi"/>
          <w:color w:val="000000" w:themeColor="text1"/>
          <w:w w:val="105"/>
          <w:sz w:val="24"/>
          <w:szCs w:val="24"/>
        </w:rPr>
        <w:t>2016)</w:t>
      </w:r>
      <w:r w:rsidR="008735BF" w:rsidRPr="00896F0C">
        <w:rPr>
          <w:rFonts w:asciiTheme="minorHAnsi" w:hAnsiTheme="minorHAnsi" w:cstheme="minorHAnsi"/>
          <w:color w:val="000000" w:themeColor="text1"/>
          <w:spacing w:val="-3"/>
          <w:w w:val="105"/>
          <w:sz w:val="24"/>
          <w:szCs w:val="24"/>
        </w:rPr>
        <w:t xml:space="preserve"> </w:t>
      </w:r>
      <w:r w:rsidR="008735BF" w:rsidRPr="00896F0C">
        <w:rPr>
          <w:rFonts w:asciiTheme="minorHAnsi" w:hAnsiTheme="minorHAnsi" w:cstheme="minorHAnsi"/>
          <w:color w:val="000000" w:themeColor="text1"/>
          <w:w w:val="105"/>
          <w:sz w:val="24"/>
          <w:szCs w:val="24"/>
        </w:rPr>
        <w:t>on</w:t>
      </w:r>
      <w:r w:rsidR="008735BF" w:rsidRPr="00896F0C">
        <w:rPr>
          <w:rFonts w:asciiTheme="minorHAnsi" w:hAnsiTheme="minorHAnsi" w:cstheme="minorHAnsi"/>
          <w:color w:val="000000" w:themeColor="text1"/>
          <w:spacing w:val="-6"/>
          <w:w w:val="105"/>
          <w:sz w:val="24"/>
          <w:szCs w:val="24"/>
        </w:rPr>
        <w:t xml:space="preserve"> </w:t>
      </w:r>
      <w:r w:rsidR="008735BF" w:rsidRPr="00896F0C">
        <w:rPr>
          <w:rFonts w:asciiTheme="minorHAnsi" w:hAnsiTheme="minorHAnsi" w:cstheme="minorHAnsi"/>
          <w:color w:val="000000" w:themeColor="text1"/>
          <w:w w:val="105"/>
          <w:sz w:val="24"/>
          <w:szCs w:val="24"/>
        </w:rPr>
        <w:t>Digital</w:t>
      </w:r>
      <w:r w:rsidR="008735BF" w:rsidRPr="00896F0C">
        <w:rPr>
          <w:rFonts w:asciiTheme="minorHAnsi" w:hAnsiTheme="minorHAnsi" w:cstheme="minorHAnsi"/>
          <w:color w:val="000000" w:themeColor="text1"/>
          <w:spacing w:val="-7"/>
          <w:w w:val="105"/>
          <w:sz w:val="24"/>
          <w:szCs w:val="24"/>
        </w:rPr>
        <w:t xml:space="preserve"> </w:t>
      </w:r>
      <w:r w:rsidR="008735BF" w:rsidRPr="00896F0C">
        <w:rPr>
          <w:rFonts w:asciiTheme="minorHAnsi" w:hAnsiTheme="minorHAnsi" w:cstheme="minorHAnsi"/>
          <w:color w:val="000000" w:themeColor="text1"/>
          <w:w w:val="105"/>
          <w:sz w:val="24"/>
          <w:szCs w:val="24"/>
        </w:rPr>
        <w:t>payment,</w:t>
      </w:r>
      <w:r w:rsidR="008735BF" w:rsidRPr="00896F0C">
        <w:rPr>
          <w:rFonts w:asciiTheme="minorHAnsi" w:hAnsiTheme="minorHAnsi" w:cstheme="minorHAnsi"/>
          <w:color w:val="000000" w:themeColor="text1"/>
          <w:spacing w:val="-5"/>
          <w:w w:val="105"/>
          <w:sz w:val="24"/>
          <w:szCs w:val="24"/>
        </w:rPr>
        <w:t xml:space="preserve"> </w:t>
      </w:r>
      <w:r w:rsidR="008735BF" w:rsidRPr="00896F0C">
        <w:rPr>
          <w:rFonts w:asciiTheme="minorHAnsi" w:hAnsiTheme="minorHAnsi" w:cstheme="minorHAnsi"/>
          <w:color w:val="000000" w:themeColor="text1"/>
          <w:w w:val="105"/>
          <w:sz w:val="24"/>
          <w:szCs w:val="24"/>
        </w:rPr>
        <w:lastRenderedPageBreak/>
        <w:t>financial</w:t>
      </w:r>
      <w:r w:rsidR="008735BF" w:rsidRPr="00896F0C">
        <w:rPr>
          <w:rFonts w:asciiTheme="minorHAnsi" w:hAnsiTheme="minorHAnsi" w:cstheme="minorHAnsi"/>
          <w:color w:val="000000" w:themeColor="text1"/>
          <w:spacing w:val="-7"/>
          <w:w w:val="105"/>
          <w:sz w:val="24"/>
          <w:szCs w:val="24"/>
        </w:rPr>
        <w:t xml:space="preserve"> </w:t>
      </w:r>
      <w:r w:rsidR="008735BF" w:rsidRPr="00896F0C">
        <w:rPr>
          <w:rFonts w:asciiTheme="minorHAnsi" w:hAnsiTheme="minorHAnsi" w:cstheme="minorHAnsi"/>
          <w:color w:val="000000" w:themeColor="text1"/>
          <w:w w:val="105"/>
          <w:sz w:val="24"/>
          <w:szCs w:val="24"/>
        </w:rPr>
        <w:t>inclusion</w:t>
      </w:r>
      <w:r w:rsidR="008735BF" w:rsidRPr="00896F0C">
        <w:rPr>
          <w:rFonts w:asciiTheme="minorHAnsi" w:hAnsiTheme="minorHAnsi" w:cstheme="minorHAnsi"/>
          <w:color w:val="000000" w:themeColor="text1"/>
          <w:spacing w:val="-6"/>
          <w:w w:val="105"/>
          <w:sz w:val="24"/>
          <w:szCs w:val="24"/>
        </w:rPr>
        <w:t xml:space="preserve"> </w:t>
      </w:r>
      <w:r w:rsidR="008735BF" w:rsidRPr="00896F0C">
        <w:rPr>
          <w:rFonts w:asciiTheme="minorHAnsi" w:hAnsiTheme="minorHAnsi" w:cstheme="minorHAnsi"/>
          <w:color w:val="000000" w:themeColor="text1"/>
          <w:w w:val="105"/>
          <w:sz w:val="24"/>
          <w:szCs w:val="24"/>
        </w:rPr>
        <w:t>is</w:t>
      </w:r>
      <w:r w:rsidR="008735BF" w:rsidRPr="00896F0C">
        <w:rPr>
          <w:rFonts w:asciiTheme="minorHAnsi" w:hAnsiTheme="minorHAnsi" w:cstheme="minorHAnsi"/>
          <w:color w:val="000000" w:themeColor="text1"/>
          <w:spacing w:val="-45"/>
          <w:w w:val="105"/>
          <w:sz w:val="24"/>
          <w:szCs w:val="24"/>
        </w:rPr>
        <w:t xml:space="preserve"> </w:t>
      </w:r>
      <w:r w:rsidR="008735BF" w:rsidRPr="00896F0C">
        <w:rPr>
          <w:rFonts w:asciiTheme="minorHAnsi" w:hAnsiTheme="minorHAnsi" w:cstheme="minorHAnsi"/>
          <w:color w:val="000000" w:themeColor="text1"/>
          <w:w w:val="105"/>
          <w:sz w:val="24"/>
          <w:szCs w:val="24"/>
        </w:rPr>
        <w:t>one of the foremost challenge facing India. 53 percent of India population had access to</w:t>
      </w:r>
      <w:r w:rsidR="008735BF" w:rsidRPr="00896F0C">
        <w:rPr>
          <w:rFonts w:asciiTheme="minorHAnsi" w:hAnsiTheme="minorHAnsi" w:cstheme="minorHAnsi"/>
          <w:color w:val="000000" w:themeColor="text1"/>
          <w:spacing w:val="1"/>
          <w:w w:val="105"/>
          <w:sz w:val="24"/>
          <w:szCs w:val="24"/>
        </w:rPr>
        <w:t xml:space="preserve"> </w:t>
      </w:r>
      <w:r w:rsidR="008735BF" w:rsidRPr="00896F0C">
        <w:rPr>
          <w:rFonts w:asciiTheme="minorHAnsi" w:hAnsiTheme="minorHAnsi" w:cstheme="minorHAnsi"/>
          <w:color w:val="000000" w:themeColor="text1"/>
          <w:w w:val="105"/>
          <w:sz w:val="24"/>
          <w:szCs w:val="24"/>
        </w:rPr>
        <w:t>formal financial services. In this context, digital payment can act as accelerator to financial</w:t>
      </w:r>
      <w:r w:rsidR="008735BF" w:rsidRPr="00896F0C">
        <w:rPr>
          <w:rFonts w:asciiTheme="minorHAnsi" w:hAnsiTheme="minorHAnsi" w:cstheme="minorHAnsi"/>
          <w:color w:val="000000" w:themeColor="text1"/>
          <w:spacing w:val="1"/>
          <w:w w:val="105"/>
          <w:sz w:val="24"/>
          <w:szCs w:val="24"/>
        </w:rPr>
        <w:t xml:space="preserve"> </w:t>
      </w:r>
      <w:r w:rsidR="008735BF" w:rsidRPr="00896F0C">
        <w:rPr>
          <w:rFonts w:asciiTheme="minorHAnsi" w:hAnsiTheme="minorHAnsi" w:cstheme="minorHAnsi"/>
          <w:color w:val="000000" w:themeColor="text1"/>
          <w:w w:val="105"/>
          <w:sz w:val="24"/>
          <w:szCs w:val="24"/>
        </w:rPr>
        <w:t>inclusion.</w:t>
      </w:r>
      <w:r w:rsidR="008735BF" w:rsidRPr="00896F0C">
        <w:rPr>
          <w:rFonts w:asciiTheme="minorHAnsi" w:hAnsiTheme="minorHAnsi" w:cstheme="minorHAnsi"/>
          <w:color w:val="000000" w:themeColor="text1"/>
          <w:spacing w:val="-11"/>
          <w:w w:val="105"/>
          <w:sz w:val="24"/>
          <w:szCs w:val="24"/>
        </w:rPr>
        <w:t xml:space="preserve"> </w:t>
      </w:r>
      <w:r w:rsidR="008735BF" w:rsidRPr="00896F0C">
        <w:rPr>
          <w:rFonts w:asciiTheme="minorHAnsi" w:hAnsiTheme="minorHAnsi" w:cstheme="minorHAnsi"/>
          <w:color w:val="000000" w:themeColor="text1"/>
          <w:w w:val="105"/>
          <w:sz w:val="24"/>
          <w:szCs w:val="24"/>
        </w:rPr>
        <w:t>Increasing</w:t>
      </w:r>
      <w:r w:rsidR="008735BF" w:rsidRPr="00896F0C">
        <w:rPr>
          <w:rFonts w:asciiTheme="minorHAnsi" w:hAnsiTheme="minorHAnsi" w:cstheme="minorHAnsi"/>
          <w:color w:val="000000" w:themeColor="text1"/>
          <w:spacing w:val="-9"/>
          <w:w w:val="105"/>
          <w:sz w:val="24"/>
          <w:szCs w:val="24"/>
        </w:rPr>
        <w:t xml:space="preserve"> </w:t>
      </w:r>
      <w:r w:rsidR="008735BF" w:rsidRPr="00896F0C">
        <w:rPr>
          <w:rFonts w:asciiTheme="minorHAnsi" w:hAnsiTheme="minorHAnsi" w:cstheme="minorHAnsi"/>
          <w:color w:val="000000" w:themeColor="text1"/>
          <w:w w:val="105"/>
          <w:sz w:val="24"/>
          <w:szCs w:val="24"/>
        </w:rPr>
        <w:t>availability</w:t>
      </w:r>
      <w:r w:rsidR="008735BF" w:rsidRPr="00896F0C">
        <w:rPr>
          <w:rFonts w:asciiTheme="minorHAnsi" w:hAnsiTheme="minorHAnsi" w:cstheme="minorHAnsi"/>
          <w:color w:val="000000" w:themeColor="text1"/>
          <w:spacing w:val="-10"/>
          <w:w w:val="105"/>
          <w:sz w:val="24"/>
          <w:szCs w:val="24"/>
        </w:rPr>
        <w:t xml:space="preserve"> </w:t>
      </w:r>
      <w:r w:rsidR="008735BF" w:rsidRPr="00896F0C">
        <w:rPr>
          <w:rFonts w:asciiTheme="minorHAnsi" w:hAnsiTheme="minorHAnsi" w:cstheme="minorHAnsi"/>
          <w:color w:val="000000" w:themeColor="text1"/>
          <w:w w:val="105"/>
          <w:sz w:val="24"/>
          <w:szCs w:val="24"/>
        </w:rPr>
        <w:t>of</w:t>
      </w:r>
      <w:r w:rsidR="008735BF" w:rsidRPr="00896F0C">
        <w:rPr>
          <w:rFonts w:asciiTheme="minorHAnsi" w:hAnsiTheme="minorHAnsi" w:cstheme="minorHAnsi"/>
          <w:color w:val="000000" w:themeColor="text1"/>
          <w:spacing w:val="-12"/>
          <w:w w:val="105"/>
          <w:sz w:val="24"/>
          <w:szCs w:val="24"/>
        </w:rPr>
        <w:t xml:space="preserve"> </w:t>
      </w:r>
      <w:r w:rsidR="008735BF" w:rsidRPr="00896F0C">
        <w:rPr>
          <w:rFonts w:asciiTheme="minorHAnsi" w:hAnsiTheme="minorHAnsi" w:cstheme="minorHAnsi"/>
          <w:color w:val="000000" w:themeColor="text1"/>
          <w:w w:val="105"/>
          <w:sz w:val="24"/>
          <w:szCs w:val="24"/>
        </w:rPr>
        <w:t>mobile</w:t>
      </w:r>
      <w:r w:rsidR="008735BF" w:rsidRPr="00896F0C">
        <w:rPr>
          <w:rFonts w:asciiTheme="minorHAnsi" w:hAnsiTheme="minorHAnsi" w:cstheme="minorHAnsi"/>
          <w:color w:val="000000" w:themeColor="text1"/>
          <w:spacing w:val="-9"/>
          <w:w w:val="105"/>
          <w:sz w:val="24"/>
          <w:szCs w:val="24"/>
        </w:rPr>
        <w:t xml:space="preserve"> </w:t>
      </w:r>
      <w:r w:rsidR="008735BF" w:rsidRPr="00896F0C">
        <w:rPr>
          <w:rFonts w:asciiTheme="minorHAnsi" w:hAnsiTheme="minorHAnsi" w:cstheme="minorHAnsi"/>
          <w:color w:val="000000" w:themeColor="text1"/>
          <w:w w:val="105"/>
          <w:sz w:val="24"/>
          <w:szCs w:val="24"/>
        </w:rPr>
        <w:t>phone,</w:t>
      </w:r>
      <w:r w:rsidR="00025C41" w:rsidRPr="00896F0C">
        <w:rPr>
          <w:rFonts w:asciiTheme="minorHAnsi" w:hAnsiTheme="minorHAnsi" w:cstheme="minorHAnsi"/>
          <w:color w:val="000000" w:themeColor="text1"/>
          <w:sz w:val="24"/>
          <w:szCs w:val="24"/>
        </w:rPr>
        <w:t xml:space="preserve"> </w:t>
      </w:r>
      <w:r w:rsidR="00025C41" w:rsidRPr="00896F0C">
        <w:rPr>
          <w:rFonts w:asciiTheme="minorHAnsi" w:hAnsiTheme="minorHAnsi" w:cstheme="minorHAnsi"/>
          <w:color w:val="000000" w:themeColor="text1"/>
          <w:w w:val="105"/>
          <w:sz w:val="24"/>
          <w:szCs w:val="24"/>
        </w:rPr>
        <w:t xml:space="preserve">availability of data network infrastructure, rollout of 3G and 4G networks and large </w:t>
      </w:r>
      <w:proofErr w:type="spellStart"/>
      <w:r w:rsidR="00025C41" w:rsidRPr="00896F0C">
        <w:rPr>
          <w:rFonts w:asciiTheme="minorHAnsi" w:hAnsiTheme="minorHAnsi" w:cstheme="minorHAnsi"/>
          <w:color w:val="000000" w:themeColor="text1"/>
          <w:w w:val="105"/>
          <w:sz w:val="24"/>
          <w:szCs w:val="24"/>
        </w:rPr>
        <w:t>mer</w:t>
      </w:r>
      <w:proofErr w:type="spellEnd"/>
      <w:r w:rsidR="00025C41" w:rsidRPr="00896F0C">
        <w:rPr>
          <w:rFonts w:asciiTheme="minorHAnsi" w:hAnsiTheme="minorHAnsi" w:cstheme="minorHAnsi"/>
          <w:color w:val="000000" w:themeColor="text1"/>
          <w:w w:val="105"/>
          <w:sz w:val="24"/>
          <w:szCs w:val="24"/>
        </w:rPr>
        <w:t xml:space="preserve"> chant eco system are the critical enablers of digital payment in India: It is further supported by the coordinated efforts of industry, regulator and government. As per RBI’s report ‘Vision 2018’ four pronged strategy focusing on regulation, robust in </w:t>
      </w:r>
      <w:proofErr w:type="spellStart"/>
      <w:r w:rsidR="00025C41" w:rsidRPr="00896F0C">
        <w:rPr>
          <w:rFonts w:asciiTheme="minorHAnsi" w:hAnsiTheme="minorHAnsi" w:cstheme="minorHAnsi"/>
          <w:color w:val="000000" w:themeColor="text1"/>
          <w:w w:val="105"/>
          <w:sz w:val="24"/>
          <w:szCs w:val="24"/>
        </w:rPr>
        <w:t>frastructure</w:t>
      </w:r>
      <w:proofErr w:type="spellEnd"/>
      <w:r w:rsidR="00025C41" w:rsidRPr="00896F0C">
        <w:rPr>
          <w:rFonts w:asciiTheme="minorHAnsi" w:hAnsiTheme="minorHAnsi" w:cstheme="minorHAnsi"/>
          <w:color w:val="000000" w:themeColor="text1"/>
          <w:w w:val="105"/>
          <w:sz w:val="24"/>
          <w:szCs w:val="24"/>
        </w:rPr>
        <w:t>, effective supervisory mechanism and customer centricity has been adopted to push adoption of digital payment in India.</w:t>
      </w:r>
    </w:p>
    <w:p w:rsidR="008735BF" w:rsidRPr="00896F0C" w:rsidRDefault="008735BF" w:rsidP="00B15648">
      <w:pPr>
        <w:pStyle w:val="BodyText"/>
        <w:spacing w:before="42" w:line="360" w:lineRule="auto"/>
        <w:ind w:right="27" w:firstLine="144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sz w:val="24"/>
          <w:szCs w:val="24"/>
        </w:rPr>
        <w:t>The percentage of cash for transactions has seen a rapid</w:t>
      </w:r>
      <w:r w:rsidRPr="00896F0C">
        <w:rPr>
          <w:rFonts w:asciiTheme="minorHAnsi" w:hAnsiTheme="minorHAnsi" w:cstheme="minorHAnsi"/>
          <w:color w:val="000000" w:themeColor="text1"/>
          <w:spacing w:val="45"/>
          <w:sz w:val="24"/>
          <w:szCs w:val="24"/>
        </w:rPr>
        <w:t xml:space="preserve"> </w:t>
      </w:r>
      <w:r w:rsidRPr="00896F0C">
        <w:rPr>
          <w:rFonts w:asciiTheme="minorHAnsi" w:hAnsiTheme="minorHAnsi" w:cstheme="minorHAnsi"/>
          <w:color w:val="000000" w:themeColor="text1"/>
          <w:sz w:val="24"/>
          <w:szCs w:val="24"/>
        </w:rPr>
        <w:t>decline in the past few years in India.</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In 2010, the percentage of cash in all payments was 89% compared with 78% in 2015. This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rapid decline is a result of an increased adoption of non cash instruments such as cards and</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digital payments such as mobile wallets, electronic transfers, etc. Stored value instruments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like mobile wallets (</w:t>
      </w:r>
      <w:proofErr w:type="spellStart"/>
      <w:r w:rsidRPr="00896F0C">
        <w:rPr>
          <w:rFonts w:asciiTheme="minorHAnsi" w:hAnsiTheme="minorHAnsi" w:cstheme="minorHAnsi"/>
          <w:color w:val="000000" w:themeColor="text1"/>
          <w:w w:val="105"/>
          <w:sz w:val="24"/>
          <w:szCs w:val="24"/>
        </w:rPr>
        <w:t>Paytm</w:t>
      </w:r>
      <w:proofErr w:type="spellEnd"/>
      <w:r w:rsidRPr="00896F0C">
        <w:rPr>
          <w:rFonts w:asciiTheme="minorHAnsi" w:hAnsiTheme="minorHAnsi" w:cstheme="minorHAnsi"/>
          <w:color w:val="000000" w:themeColor="text1"/>
          <w:w w:val="105"/>
          <w:sz w:val="24"/>
          <w:szCs w:val="24"/>
        </w:rPr>
        <w:t xml:space="preserve">, Mo </w:t>
      </w:r>
      <w:proofErr w:type="spellStart"/>
      <w:r w:rsidRPr="00896F0C">
        <w:rPr>
          <w:rFonts w:asciiTheme="minorHAnsi" w:hAnsiTheme="minorHAnsi" w:cstheme="minorHAnsi"/>
          <w:color w:val="000000" w:themeColor="text1"/>
          <w:w w:val="105"/>
          <w:sz w:val="24"/>
          <w:szCs w:val="24"/>
        </w:rPr>
        <w:t>bikwik</w:t>
      </w:r>
      <w:proofErr w:type="spellEnd"/>
      <w:r w:rsidRPr="00896F0C">
        <w:rPr>
          <w:rFonts w:asciiTheme="minorHAnsi" w:hAnsiTheme="minorHAnsi" w:cstheme="minorHAnsi"/>
          <w:color w:val="000000" w:themeColor="text1"/>
          <w:w w:val="105"/>
          <w:sz w:val="24"/>
          <w:szCs w:val="24"/>
        </w:rPr>
        <w:t>, Citrus, etc.) and prepaid and gift cards have made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payments though internet devices convenient and easy. India represents one of the largest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market</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opportunities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for</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digital</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payments.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With</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a</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population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1.25</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billion,</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India</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accounts.</w:t>
      </w:r>
      <w:r w:rsidRPr="00896F0C">
        <w:rPr>
          <w:rFonts w:asciiTheme="minorHAnsi" w:hAnsiTheme="minorHAnsi" w:cstheme="minorHAnsi"/>
          <w:color w:val="000000" w:themeColor="text1"/>
          <w:spacing w:val="-45"/>
          <w:w w:val="105"/>
          <w:sz w:val="24"/>
          <w:szCs w:val="24"/>
        </w:rPr>
        <w:t xml:space="preserve"> </w:t>
      </w:r>
      <w:proofErr w:type="gramStart"/>
      <w:r w:rsidRPr="00896F0C">
        <w:rPr>
          <w:rFonts w:asciiTheme="minorHAnsi" w:hAnsiTheme="minorHAnsi" w:cstheme="minorHAnsi"/>
          <w:color w:val="000000" w:themeColor="text1"/>
          <w:w w:val="105"/>
          <w:sz w:val="24"/>
          <w:szCs w:val="24"/>
        </w:rPr>
        <w:t>For</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roughly</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18%</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global</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population.</w:t>
      </w:r>
      <w:proofErr w:type="gramEnd"/>
      <w:r w:rsidRPr="00896F0C">
        <w:rPr>
          <w:rFonts w:asciiTheme="minorHAnsi" w:hAnsiTheme="minorHAnsi" w:cstheme="minorHAnsi"/>
          <w:color w:val="000000" w:themeColor="text1"/>
          <w:spacing w:val="-6"/>
          <w:w w:val="105"/>
          <w:sz w:val="24"/>
          <w:szCs w:val="24"/>
        </w:rPr>
        <w:t xml:space="preserve"> </w:t>
      </w:r>
      <w:proofErr w:type="gramStart"/>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two</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key</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drivers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digital</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payments.</w:t>
      </w:r>
      <w:proofErr w:type="gramEnd"/>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w w:val="105"/>
          <w:sz w:val="24"/>
          <w:szCs w:val="24"/>
        </w:rPr>
        <w:t>mobile</w:t>
      </w:r>
      <w:proofErr w:type="gramEnd"/>
      <w:r w:rsidRPr="00896F0C">
        <w:rPr>
          <w:rFonts w:asciiTheme="minorHAnsi" w:hAnsiTheme="minorHAnsi" w:cstheme="minorHAnsi"/>
          <w:color w:val="000000" w:themeColor="text1"/>
          <w:w w:val="105"/>
          <w:sz w:val="24"/>
          <w:szCs w:val="24"/>
        </w:rPr>
        <w:t xml:space="preserve"> phones and internet users are already well established in India. To date</w:t>
      </w:r>
      <w:proofErr w:type="gramStart"/>
      <w:r w:rsidRPr="00896F0C">
        <w:rPr>
          <w:rFonts w:asciiTheme="minorHAnsi" w:hAnsiTheme="minorHAnsi" w:cstheme="minorHAnsi"/>
          <w:color w:val="000000" w:themeColor="text1"/>
          <w:w w:val="105"/>
          <w:sz w:val="24"/>
          <w:szCs w:val="24"/>
        </w:rPr>
        <w:t>,,</w:t>
      </w:r>
      <w:proofErr w:type="gramEnd"/>
      <w:r w:rsidRPr="00896F0C">
        <w:rPr>
          <w:rFonts w:asciiTheme="minorHAnsi" w:hAnsiTheme="minorHAnsi" w:cstheme="minorHAnsi"/>
          <w:color w:val="000000" w:themeColor="text1"/>
          <w:w w:val="105"/>
          <w:sz w:val="24"/>
          <w:szCs w:val="24"/>
        </w:rPr>
        <w:t xml:space="preserve"> India has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sz w:val="24"/>
          <w:szCs w:val="24"/>
        </w:rPr>
        <w:t>about 1.0 billion mobile phone subscribers and 300 million internet users, ranking 2nd on both</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metrics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globally.</w:t>
      </w:r>
    </w:p>
    <w:p w:rsidR="001C535C" w:rsidRPr="00896F0C" w:rsidRDefault="001C535C" w:rsidP="00B15648">
      <w:pPr>
        <w:pStyle w:val="BodyText"/>
        <w:spacing w:before="42" w:line="360" w:lineRule="auto"/>
        <w:ind w:right="27" w:firstLine="1440"/>
        <w:jc w:val="both"/>
        <w:rPr>
          <w:rFonts w:asciiTheme="minorHAnsi" w:hAnsiTheme="minorHAnsi" w:cstheme="minorHAnsi"/>
          <w:color w:val="000000" w:themeColor="text1"/>
          <w:w w:val="105"/>
          <w:sz w:val="24"/>
          <w:szCs w:val="24"/>
        </w:rPr>
      </w:pPr>
    </w:p>
    <w:p w:rsidR="008735BF" w:rsidRPr="00896F0C" w:rsidRDefault="008735BF" w:rsidP="00B15648">
      <w:pPr>
        <w:pStyle w:val="BodyText"/>
        <w:spacing w:before="42" w:line="360" w:lineRule="auto"/>
        <w:ind w:right="27"/>
        <w:jc w:val="both"/>
        <w:rPr>
          <w:rFonts w:asciiTheme="minorHAnsi" w:hAnsiTheme="minorHAnsi" w:cstheme="minorHAnsi"/>
          <w:b/>
          <w:color w:val="000000" w:themeColor="text1"/>
          <w:w w:val="105"/>
          <w:sz w:val="24"/>
          <w:szCs w:val="24"/>
        </w:rPr>
      </w:pPr>
      <w:r w:rsidRPr="00896F0C">
        <w:rPr>
          <w:rFonts w:asciiTheme="minorHAnsi" w:hAnsiTheme="minorHAnsi" w:cstheme="minorHAnsi"/>
          <w:b/>
          <w:color w:val="000000" w:themeColor="text1"/>
          <w:w w:val="105"/>
          <w:sz w:val="24"/>
          <w:szCs w:val="24"/>
        </w:rPr>
        <w:t>Digital</w:t>
      </w:r>
      <w:r w:rsidRPr="00896F0C">
        <w:rPr>
          <w:rFonts w:asciiTheme="minorHAnsi" w:hAnsiTheme="minorHAnsi" w:cstheme="minorHAnsi"/>
          <w:b/>
          <w:color w:val="000000" w:themeColor="text1"/>
          <w:spacing w:val="-11"/>
          <w:w w:val="105"/>
          <w:sz w:val="24"/>
          <w:szCs w:val="24"/>
        </w:rPr>
        <w:t xml:space="preserve"> </w:t>
      </w:r>
      <w:r w:rsidRPr="00896F0C">
        <w:rPr>
          <w:rFonts w:asciiTheme="minorHAnsi" w:hAnsiTheme="minorHAnsi" w:cstheme="minorHAnsi"/>
          <w:b/>
          <w:color w:val="000000" w:themeColor="text1"/>
          <w:w w:val="105"/>
          <w:sz w:val="24"/>
          <w:szCs w:val="24"/>
        </w:rPr>
        <w:t>Payment</w:t>
      </w:r>
      <w:r w:rsidRPr="00896F0C">
        <w:rPr>
          <w:rFonts w:asciiTheme="minorHAnsi" w:hAnsiTheme="minorHAnsi" w:cstheme="minorHAnsi"/>
          <w:b/>
          <w:color w:val="000000" w:themeColor="text1"/>
          <w:spacing w:val="-8"/>
          <w:w w:val="105"/>
          <w:sz w:val="24"/>
          <w:szCs w:val="24"/>
        </w:rPr>
        <w:t xml:space="preserve"> </w:t>
      </w:r>
      <w:r w:rsidRPr="00896F0C">
        <w:rPr>
          <w:rFonts w:asciiTheme="minorHAnsi" w:hAnsiTheme="minorHAnsi" w:cstheme="minorHAnsi"/>
          <w:b/>
          <w:color w:val="000000" w:themeColor="text1"/>
          <w:w w:val="105"/>
          <w:sz w:val="24"/>
          <w:szCs w:val="24"/>
        </w:rPr>
        <w:t>Modes</w:t>
      </w:r>
      <w:r w:rsidRPr="00896F0C">
        <w:rPr>
          <w:rFonts w:asciiTheme="minorHAnsi" w:hAnsiTheme="minorHAnsi" w:cstheme="minorHAnsi"/>
          <w:b/>
          <w:color w:val="000000" w:themeColor="text1"/>
          <w:spacing w:val="-10"/>
          <w:w w:val="105"/>
          <w:sz w:val="24"/>
          <w:szCs w:val="24"/>
        </w:rPr>
        <w:t xml:space="preserve"> </w:t>
      </w:r>
      <w:r w:rsidRPr="00896F0C">
        <w:rPr>
          <w:rFonts w:asciiTheme="minorHAnsi" w:hAnsiTheme="minorHAnsi" w:cstheme="minorHAnsi"/>
          <w:b/>
          <w:color w:val="000000" w:themeColor="text1"/>
          <w:w w:val="105"/>
          <w:sz w:val="24"/>
          <w:szCs w:val="24"/>
        </w:rPr>
        <w:t>in</w:t>
      </w:r>
      <w:r w:rsidRPr="00896F0C">
        <w:rPr>
          <w:rFonts w:asciiTheme="minorHAnsi" w:hAnsiTheme="minorHAnsi" w:cstheme="minorHAnsi"/>
          <w:b/>
          <w:color w:val="000000" w:themeColor="text1"/>
          <w:spacing w:val="-10"/>
          <w:w w:val="105"/>
          <w:sz w:val="24"/>
          <w:szCs w:val="24"/>
        </w:rPr>
        <w:t xml:space="preserve"> </w:t>
      </w:r>
      <w:r w:rsidRPr="00896F0C">
        <w:rPr>
          <w:rFonts w:asciiTheme="minorHAnsi" w:hAnsiTheme="minorHAnsi" w:cstheme="minorHAnsi"/>
          <w:b/>
          <w:color w:val="000000" w:themeColor="text1"/>
          <w:w w:val="105"/>
          <w:sz w:val="24"/>
          <w:szCs w:val="24"/>
        </w:rPr>
        <w:t>India</w:t>
      </w:r>
    </w:p>
    <w:p w:rsidR="008735BF" w:rsidRPr="00896F0C" w:rsidRDefault="008735BF" w:rsidP="00B15648">
      <w:pPr>
        <w:pStyle w:val="BodyText"/>
        <w:spacing w:line="360" w:lineRule="auto"/>
        <w:ind w:right="27" w:firstLine="144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 xml:space="preserve">There is a lot of buzz around the digital payment. </w:t>
      </w:r>
      <w:proofErr w:type="gramStart"/>
      <w:r w:rsidRPr="00896F0C">
        <w:rPr>
          <w:rFonts w:asciiTheme="minorHAnsi" w:hAnsiTheme="minorHAnsi" w:cstheme="minorHAnsi"/>
          <w:color w:val="000000" w:themeColor="text1"/>
          <w:w w:val="105"/>
          <w:sz w:val="24"/>
          <w:szCs w:val="24"/>
        </w:rPr>
        <w:t>The government and private sector.</w:t>
      </w:r>
      <w:proofErr w:type="gramEnd"/>
      <w:r w:rsidRPr="00896F0C">
        <w:rPr>
          <w:rFonts w:asciiTheme="minorHAnsi" w:hAnsiTheme="minorHAnsi" w:cstheme="minorHAnsi"/>
          <w:color w:val="000000" w:themeColor="text1"/>
          <w:w w:val="105"/>
          <w:sz w:val="24"/>
          <w:szCs w:val="24"/>
        </w:rPr>
        <w:t xml:space="preserve"> Both</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are riding on the digital payment wave. The people who use the digital payment Mode are</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considered</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more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advanced.</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this</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post,</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I</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would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tell</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you</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about</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digital Payment</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methods</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its</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advantage.</w:t>
      </w:r>
    </w:p>
    <w:p w:rsidR="008735BF" w:rsidRPr="00896F0C" w:rsidRDefault="008735BF" w:rsidP="00B15648">
      <w:pPr>
        <w:pStyle w:val="BodyText"/>
        <w:spacing w:line="360" w:lineRule="auto"/>
        <w:ind w:right="27" w:firstLine="144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sz w:val="24"/>
          <w:szCs w:val="24"/>
        </w:rPr>
        <w:t>Digital payment is a way of payment which is made through digital modes. In digital payments,</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payer and payee both use digital modes to send and receive money. It is also called electronic</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sz w:val="24"/>
          <w:szCs w:val="24"/>
        </w:rPr>
        <w:t>payment. No hard cash is involved in digital payments. All the transactions in digital payments</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are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completed</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online.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It</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is</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an</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instant</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convenient</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 xml:space="preserve">way </w:t>
      </w:r>
      <w:r w:rsidRPr="00896F0C">
        <w:rPr>
          <w:rFonts w:asciiTheme="minorHAnsi" w:hAnsiTheme="minorHAnsi" w:cstheme="minorHAnsi"/>
          <w:color w:val="000000" w:themeColor="text1"/>
          <w:w w:val="105"/>
          <w:sz w:val="24"/>
          <w:szCs w:val="24"/>
        </w:rPr>
        <w:lastRenderedPageBreak/>
        <w:t>to</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make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payments.</w:t>
      </w:r>
    </w:p>
    <w:p w:rsidR="00520A2C" w:rsidRPr="00896F0C" w:rsidRDefault="00520A2C" w:rsidP="00B15648">
      <w:pPr>
        <w:pStyle w:val="BodyText"/>
        <w:spacing w:line="360" w:lineRule="auto"/>
        <w:ind w:right="27" w:firstLine="1440"/>
        <w:jc w:val="both"/>
        <w:rPr>
          <w:rFonts w:asciiTheme="minorHAnsi" w:hAnsiTheme="minorHAnsi" w:cstheme="minorHAnsi"/>
          <w:color w:val="000000" w:themeColor="text1"/>
          <w:w w:val="105"/>
          <w:sz w:val="24"/>
          <w:szCs w:val="24"/>
        </w:rPr>
      </w:pPr>
    </w:p>
    <w:p w:rsidR="0073749D" w:rsidRPr="00896F0C" w:rsidRDefault="008735BF" w:rsidP="00B15648">
      <w:pPr>
        <w:pStyle w:val="BodyText"/>
        <w:spacing w:line="360" w:lineRule="auto"/>
        <w:ind w:right="27" w:firstLine="144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If</w:t>
      </w:r>
      <w:r w:rsidRPr="00896F0C">
        <w:rPr>
          <w:rFonts w:asciiTheme="minorHAnsi" w:hAnsiTheme="minorHAnsi" w:cstheme="minorHAnsi"/>
          <w:color w:val="000000" w:themeColor="text1"/>
          <w:spacing w:val="-12"/>
          <w:w w:val="105"/>
          <w:sz w:val="24"/>
          <w:szCs w:val="24"/>
        </w:rPr>
        <w:t xml:space="preserve"> </w:t>
      </w:r>
      <w:r w:rsidRPr="00896F0C">
        <w:rPr>
          <w:rFonts w:asciiTheme="minorHAnsi" w:hAnsiTheme="minorHAnsi" w:cstheme="minorHAnsi"/>
          <w:color w:val="000000" w:themeColor="text1"/>
          <w:w w:val="105"/>
          <w:sz w:val="24"/>
          <w:szCs w:val="24"/>
        </w:rPr>
        <w:t>we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talk</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about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cash</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payments,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you</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have</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first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withdraw</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cash</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from</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your</w:t>
      </w:r>
      <w:r w:rsidRPr="00896F0C">
        <w:rPr>
          <w:rFonts w:asciiTheme="minorHAnsi" w:hAnsiTheme="minorHAnsi" w:cstheme="minorHAnsi"/>
          <w:color w:val="000000" w:themeColor="text1"/>
          <w:spacing w:val="-12"/>
          <w:w w:val="105"/>
          <w:sz w:val="24"/>
          <w:szCs w:val="24"/>
        </w:rPr>
        <w:t xml:space="preserve"> </w:t>
      </w:r>
      <w:r w:rsidRPr="00896F0C">
        <w:rPr>
          <w:rFonts w:asciiTheme="minorHAnsi" w:hAnsiTheme="minorHAnsi" w:cstheme="minorHAnsi"/>
          <w:color w:val="000000" w:themeColor="text1"/>
          <w:w w:val="105"/>
          <w:sz w:val="24"/>
          <w:szCs w:val="24"/>
        </w:rPr>
        <w:t>account.</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Then</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you</w:t>
      </w:r>
      <w:r w:rsidRPr="00896F0C">
        <w:rPr>
          <w:rFonts w:asciiTheme="minorHAnsi" w:hAnsiTheme="minorHAnsi" w:cstheme="minorHAnsi"/>
          <w:color w:val="000000" w:themeColor="text1"/>
          <w:spacing w:val="-46"/>
          <w:w w:val="105"/>
          <w:sz w:val="24"/>
          <w:szCs w:val="24"/>
        </w:rPr>
        <w:t xml:space="preserve"> </w:t>
      </w:r>
      <w:r w:rsidRPr="00896F0C">
        <w:rPr>
          <w:rFonts w:asciiTheme="minorHAnsi" w:hAnsiTheme="minorHAnsi" w:cstheme="minorHAnsi"/>
          <w:color w:val="000000" w:themeColor="text1"/>
          <w:w w:val="105"/>
          <w:sz w:val="24"/>
          <w:szCs w:val="24"/>
        </w:rPr>
        <w:t>use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this</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cash</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pay</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at</w:t>
      </w:r>
      <w:r w:rsidRPr="00896F0C">
        <w:rPr>
          <w:rFonts w:asciiTheme="minorHAnsi" w:hAnsiTheme="minorHAnsi" w:cstheme="minorHAnsi"/>
          <w:color w:val="000000" w:themeColor="text1"/>
          <w:spacing w:val="-2"/>
          <w:w w:val="105"/>
          <w:sz w:val="24"/>
          <w:szCs w:val="24"/>
        </w:rPr>
        <w:t xml:space="preserve"> </w:t>
      </w:r>
      <w:r w:rsidRPr="00896F0C">
        <w:rPr>
          <w:rFonts w:asciiTheme="minorHAnsi" w:hAnsiTheme="minorHAnsi" w:cstheme="minorHAnsi"/>
          <w:color w:val="000000" w:themeColor="text1"/>
          <w:w w:val="105"/>
          <w:sz w:val="24"/>
          <w:szCs w:val="24"/>
        </w:rPr>
        <w:t>shops.</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Shopkeeper</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goes</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bank</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deposit</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cash</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which</w:t>
      </w:r>
      <w:r w:rsidRPr="00896F0C">
        <w:rPr>
          <w:rFonts w:asciiTheme="minorHAnsi" w:hAnsiTheme="minorHAnsi" w:cstheme="minorHAnsi"/>
          <w:color w:val="000000" w:themeColor="text1"/>
          <w:spacing w:val="-4"/>
          <w:w w:val="105"/>
          <w:sz w:val="24"/>
          <w:szCs w:val="24"/>
        </w:rPr>
        <w:t xml:space="preserve"> </w:t>
      </w:r>
      <w:r w:rsidRPr="00896F0C">
        <w:rPr>
          <w:rFonts w:asciiTheme="minorHAnsi" w:hAnsiTheme="minorHAnsi" w:cstheme="minorHAnsi"/>
          <w:color w:val="000000" w:themeColor="text1"/>
          <w:w w:val="105"/>
          <w:sz w:val="24"/>
          <w:szCs w:val="24"/>
        </w:rPr>
        <w:t>he</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got</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from you. This process is time-consuming for you and also for the shopkeeper. But in digital</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pacing w:val="-1"/>
          <w:w w:val="105"/>
          <w:sz w:val="24"/>
          <w:szCs w:val="24"/>
        </w:rPr>
        <w:t>payments,</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the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money</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spacing w:val="-1"/>
          <w:w w:val="105"/>
          <w:sz w:val="24"/>
          <w:szCs w:val="24"/>
        </w:rPr>
        <w:t>transfers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from</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your</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account</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spacing w:val="-1"/>
          <w:w w:val="105"/>
          <w:sz w:val="24"/>
          <w:szCs w:val="24"/>
        </w:rPr>
        <w:t>to</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the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shopkeeper's</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account</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immediately.</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This</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process</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is</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automatic</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neither</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you</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nor</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shopkeeper</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is</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required</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visit</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8"/>
          <w:w w:val="105"/>
          <w:sz w:val="24"/>
          <w:szCs w:val="24"/>
        </w:rPr>
        <w:t xml:space="preserve"> </w:t>
      </w:r>
      <w:r w:rsidR="001C535C" w:rsidRPr="00896F0C">
        <w:rPr>
          <w:rFonts w:asciiTheme="minorHAnsi" w:hAnsiTheme="minorHAnsi" w:cstheme="minorHAnsi"/>
          <w:color w:val="000000" w:themeColor="text1"/>
          <w:w w:val="105"/>
          <w:sz w:val="24"/>
          <w:szCs w:val="24"/>
        </w:rPr>
        <w:t>bank.</w:t>
      </w:r>
    </w:p>
    <w:p w:rsidR="00D75D92" w:rsidRPr="00896F0C" w:rsidRDefault="008735BF" w:rsidP="00B15648">
      <w:pPr>
        <w:pStyle w:val="BodyText"/>
        <w:spacing w:line="360" w:lineRule="auto"/>
        <w:ind w:right="27" w:firstLine="144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Digital</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payments</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save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you</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from</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long</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queues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of</w:t>
      </w:r>
      <w:r w:rsidRPr="00896F0C">
        <w:rPr>
          <w:rFonts w:asciiTheme="minorHAnsi" w:hAnsiTheme="minorHAnsi" w:cstheme="minorHAnsi"/>
          <w:color w:val="000000" w:themeColor="text1"/>
          <w:spacing w:val="-12"/>
          <w:w w:val="105"/>
          <w:sz w:val="24"/>
          <w:szCs w:val="24"/>
        </w:rPr>
        <w:t xml:space="preserve"> </w:t>
      </w:r>
      <w:r w:rsidRPr="00896F0C">
        <w:rPr>
          <w:rFonts w:asciiTheme="minorHAnsi" w:hAnsiTheme="minorHAnsi" w:cstheme="minorHAnsi"/>
          <w:color w:val="000000" w:themeColor="text1"/>
          <w:w w:val="105"/>
          <w:sz w:val="24"/>
          <w:szCs w:val="24"/>
        </w:rPr>
        <w:t>ATMs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banks.</w:t>
      </w:r>
      <w:r w:rsidRPr="00896F0C">
        <w:rPr>
          <w:rFonts w:asciiTheme="minorHAnsi" w:hAnsiTheme="minorHAnsi" w:cstheme="minorHAnsi"/>
          <w:color w:val="000000" w:themeColor="text1"/>
          <w:spacing w:val="-10"/>
          <w:w w:val="105"/>
          <w:sz w:val="24"/>
          <w:szCs w:val="24"/>
        </w:rPr>
        <w:t xml:space="preserve"> </w:t>
      </w:r>
      <w:proofErr w:type="gramStart"/>
      <w:r w:rsidRPr="00896F0C">
        <w:rPr>
          <w:rFonts w:asciiTheme="minorHAnsi" w:hAnsiTheme="minorHAnsi" w:cstheme="minorHAnsi"/>
          <w:color w:val="000000" w:themeColor="text1"/>
          <w:w w:val="105"/>
          <w:sz w:val="24"/>
          <w:szCs w:val="24"/>
        </w:rPr>
        <w:t>Because,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if</w:t>
      </w:r>
      <w:r w:rsidRPr="00896F0C">
        <w:rPr>
          <w:rFonts w:asciiTheme="minorHAnsi" w:hAnsiTheme="minorHAnsi" w:cstheme="minorHAnsi"/>
          <w:color w:val="000000" w:themeColor="text1"/>
          <w:spacing w:val="-12"/>
          <w:w w:val="105"/>
          <w:sz w:val="24"/>
          <w:szCs w:val="24"/>
        </w:rPr>
        <w:t xml:space="preserve"> </w:t>
      </w:r>
      <w:r w:rsidRPr="00896F0C">
        <w:rPr>
          <w:rFonts w:asciiTheme="minorHAnsi" w:hAnsiTheme="minorHAnsi" w:cstheme="minorHAnsi"/>
          <w:color w:val="000000" w:themeColor="text1"/>
          <w:w w:val="105"/>
          <w:sz w:val="24"/>
          <w:szCs w:val="24"/>
        </w:rPr>
        <w:t>you</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pay</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digitally,</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pacing w:val="-1"/>
          <w:w w:val="105"/>
          <w:sz w:val="24"/>
          <w:szCs w:val="24"/>
        </w:rPr>
        <w:t>you</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won't</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spacing w:val="-1"/>
          <w:w w:val="105"/>
          <w:sz w:val="24"/>
          <w:szCs w:val="24"/>
        </w:rPr>
        <w:t>need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spacing w:val="-1"/>
          <w:w w:val="105"/>
          <w:sz w:val="24"/>
          <w:szCs w:val="24"/>
        </w:rPr>
        <w:t>to</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spacing w:val="-1"/>
          <w:w w:val="105"/>
          <w:sz w:val="24"/>
          <w:szCs w:val="24"/>
        </w:rPr>
        <w:t>withdraw</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spacing w:val="-1"/>
          <w:w w:val="105"/>
          <w:sz w:val="24"/>
          <w:szCs w:val="24"/>
        </w:rPr>
        <w:t>cash</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spacing w:val="-1"/>
          <w:w w:val="105"/>
          <w:sz w:val="24"/>
          <w:szCs w:val="24"/>
        </w:rPr>
        <w:t>from</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spacing w:val="-1"/>
          <w:w w:val="105"/>
          <w:sz w:val="24"/>
          <w:szCs w:val="24"/>
        </w:rPr>
        <w:t>your</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spacing w:val="-1"/>
          <w:w w:val="105"/>
          <w:sz w:val="24"/>
          <w:szCs w:val="24"/>
        </w:rPr>
        <w:t>account.</w:t>
      </w:r>
      <w:proofErr w:type="gramEnd"/>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It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spacing w:val="-1"/>
          <w:w w:val="105"/>
          <w:sz w:val="24"/>
          <w:szCs w:val="24"/>
        </w:rPr>
        <w:t>also</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spacing w:val="-1"/>
          <w:w w:val="105"/>
          <w:sz w:val="24"/>
          <w:szCs w:val="24"/>
        </w:rPr>
        <w:t>lots</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spacing w:val="-1"/>
          <w:w w:val="105"/>
          <w:sz w:val="24"/>
          <w:szCs w:val="24"/>
        </w:rPr>
        <w:t>of</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spacing w:val="-1"/>
          <w:w w:val="105"/>
          <w:sz w:val="24"/>
          <w:szCs w:val="24"/>
        </w:rPr>
        <w:t>time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a</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little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bit</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money</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w w:val="105"/>
          <w:sz w:val="24"/>
          <w:szCs w:val="24"/>
        </w:rPr>
        <w:t>as</w:t>
      </w:r>
      <w:r w:rsidRPr="00896F0C">
        <w:rPr>
          <w:rFonts w:asciiTheme="minorHAnsi" w:hAnsiTheme="minorHAnsi" w:cstheme="minorHAnsi"/>
          <w:color w:val="000000" w:themeColor="text1"/>
          <w:spacing w:val="-3"/>
          <w:w w:val="105"/>
          <w:sz w:val="24"/>
          <w:szCs w:val="24"/>
        </w:rPr>
        <w:t xml:space="preserve"> </w:t>
      </w:r>
      <w:r w:rsidRPr="00896F0C">
        <w:rPr>
          <w:rFonts w:asciiTheme="minorHAnsi" w:hAnsiTheme="minorHAnsi" w:cstheme="minorHAnsi"/>
          <w:color w:val="000000" w:themeColor="text1"/>
          <w:w w:val="105"/>
          <w:sz w:val="24"/>
          <w:szCs w:val="24"/>
        </w:rPr>
        <w:t>well.</w:t>
      </w:r>
    </w:p>
    <w:p w:rsidR="008735BF" w:rsidRPr="00896F0C" w:rsidRDefault="008735BF" w:rsidP="00B15648">
      <w:pPr>
        <w:pStyle w:val="BodyText"/>
        <w:spacing w:line="360" w:lineRule="auto"/>
        <w:ind w:right="27" w:firstLine="144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w w:val="105"/>
          <w:sz w:val="24"/>
          <w:szCs w:val="24"/>
        </w:rPr>
        <w:t>Digital payments in India have been experiencing exponential growth and with growth of</w:t>
      </w:r>
      <w:r w:rsidRPr="00896F0C">
        <w:rPr>
          <w:rFonts w:asciiTheme="minorHAnsi" w:hAnsiTheme="minorHAnsi" w:cstheme="minorHAnsi"/>
          <w:color w:val="000000" w:themeColor="text1"/>
          <w:spacing w:val="1"/>
          <w:w w:val="105"/>
          <w:sz w:val="24"/>
          <w:szCs w:val="24"/>
        </w:rPr>
        <w:t xml:space="preserve"> </w:t>
      </w:r>
      <w:r w:rsidRPr="00896F0C">
        <w:rPr>
          <w:rFonts w:asciiTheme="minorHAnsi" w:hAnsiTheme="minorHAnsi" w:cstheme="minorHAnsi"/>
          <w:color w:val="000000" w:themeColor="text1"/>
          <w:w w:val="105"/>
          <w:sz w:val="24"/>
          <w:szCs w:val="24"/>
        </w:rPr>
        <w:t>internet</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11"/>
          <w:w w:val="105"/>
          <w:sz w:val="24"/>
          <w:szCs w:val="24"/>
        </w:rPr>
        <w:t xml:space="preserve"> </w:t>
      </w:r>
      <w:r w:rsidRPr="00896F0C">
        <w:rPr>
          <w:rFonts w:asciiTheme="minorHAnsi" w:hAnsiTheme="minorHAnsi" w:cstheme="minorHAnsi"/>
          <w:color w:val="000000" w:themeColor="text1"/>
          <w:w w:val="105"/>
          <w:sz w:val="24"/>
          <w:szCs w:val="24"/>
        </w:rPr>
        <w:t>mobile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penetration,</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coming</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years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the</w:t>
      </w:r>
      <w:r w:rsidRPr="00896F0C">
        <w:rPr>
          <w:rFonts w:asciiTheme="minorHAnsi" w:hAnsiTheme="minorHAnsi" w:cstheme="minorHAnsi"/>
          <w:color w:val="000000" w:themeColor="text1"/>
          <w:spacing w:val="-9"/>
          <w:w w:val="105"/>
          <w:sz w:val="24"/>
          <w:szCs w:val="24"/>
        </w:rPr>
        <w:t xml:space="preserve"> </w:t>
      </w:r>
      <w:r w:rsidRPr="00896F0C">
        <w:rPr>
          <w:rFonts w:asciiTheme="minorHAnsi" w:hAnsiTheme="minorHAnsi" w:cstheme="minorHAnsi"/>
          <w:color w:val="000000" w:themeColor="text1"/>
          <w:w w:val="105"/>
          <w:sz w:val="24"/>
          <w:szCs w:val="24"/>
        </w:rPr>
        <w:t>country</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is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ready</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to</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witness</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a</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huge</w:t>
      </w:r>
      <w:r w:rsidRPr="00896F0C">
        <w:rPr>
          <w:rFonts w:asciiTheme="minorHAnsi" w:hAnsiTheme="minorHAnsi" w:cstheme="minorHAnsi"/>
          <w:color w:val="000000" w:themeColor="text1"/>
          <w:spacing w:val="-5"/>
          <w:w w:val="105"/>
          <w:sz w:val="24"/>
          <w:szCs w:val="24"/>
        </w:rPr>
        <w:t xml:space="preserve"> </w:t>
      </w:r>
      <w:r w:rsidRPr="00896F0C">
        <w:rPr>
          <w:rFonts w:asciiTheme="minorHAnsi" w:hAnsiTheme="minorHAnsi" w:cstheme="minorHAnsi"/>
          <w:color w:val="000000" w:themeColor="text1"/>
          <w:w w:val="105"/>
          <w:sz w:val="24"/>
          <w:szCs w:val="24"/>
        </w:rPr>
        <w:t>rush</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 xml:space="preserve">in the adoption of digital payments. According to </w:t>
      </w:r>
      <w:proofErr w:type="spellStart"/>
      <w:r w:rsidRPr="00896F0C">
        <w:rPr>
          <w:rFonts w:asciiTheme="minorHAnsi" w:hAnsiTheme="minorHAnsi" w:cstheme="minorHAnsi"/>
          <w:color w:val="000000" w:themeColor="text1"/>
          <w:sz w:val="24"/>
          <w:szCs w:val="24"/>
        </w:rPr>
        <w:t>Ratan</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Watal</w:t>
      </w:r>
      <w:proofErr w:type="spellEnd"/>
      <w:r w:rsidRPr="00896F0C">
        <w:rPr>
          <w:rFonts w:asciiTheme="minorHAnsi" w:hAnsiTheme="minorHAnsi" w:cstheme="minorHAnsi"/>
          <w:color w:val="000000" w:themeColor="text1"/>
          <w:sz w:val="24"/>
          <w:szCs w:val="24"/>
        </w:rPr>
        <w:t xml:space="preserve">, principal advisor </w:t>
      </w:r>
      <w:proofErr w:type="spellStart"/>
      <w:r w:rsidRPr="00896F0C">
        <w:rPr>
          <w:rFonts w:asciiTheme="minorHAnsi" w:hAnsiTheme="minorHAnsi" w:cstheme="minorHAnsi"/>
          <w:color w:val="000000" w:themeColor="text1"/>
          <w:sz w:val="24"/>
          <w:szCs w:val="24"/>
        </w:rPr>
        <w:t>NitiAayog</w:t>
      </w:r>
      <w:proofErr w:type="spellEnd"/>
      <w:r w:rsidRPr="00896F0C">
        <w:rPr>
          <w:rFonts w:asciiTheme="minorHAnsi" w:hAnsiTheme="minorHAnsi" w:cstheme="minorHAnsi"/>
          <w:color w:val="000000" w:themeColor="text1"/>
          <w:sz w:val="24"/>
          <w:szCs w:val="24"/>
        </w:rPr>
        <w:t xml:space="preserve"> and</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former</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finance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secretary,</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digital</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payments</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grew</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55%</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by</w:t>
      </w:r>
      <w:r w:rsidRPr="00896F0C">
        <w:rPr>
          <w:rFonts w:asciiTheme="minorHAnsi" w:hAnsiTheme="minorHAnsi" w:cstheme="minorHAnsi"/>
          <w:color w:val="000000" w:themeColor="text1"/>
          <w:spacing w:val="-10"/>
          <w:w w:val="105"/>
          <w:sz w:val="24"/>
          <w:szCs w:val="24"/>
        </w:rPr>
        <w:t xml:space="preserve"> </w:t>
      </w:r>
      <w:r w:rsidRPr="00896F0C">
        <w:rPr>
          <w:rFonts w:asciiTheme="minorHAnsi" w:hAnsiTheme="minorHAnsi" w:cstheme="minorHAnsi"/>
          <w:color w:val="000000" w:themeColor="text1"/>
          <w:w w:val="105"/>
          <w:sz w:val="24"/>
          <w:szCs w:val="24"/>
        </w:rPr>
        <w:t>volume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and</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24.2%</w:t>
      </w:r>
      <w:r w:rsidRPr="00896F0C">
        <w:rPr>
          <w:rFonts w:asciiTheme="minorHAnsi" w:hAnsiTheme="minorHAnsi" w:cstheme="minorHAnsi"/>
          <w:color w:val="000000" w:themeColor="text1"/>
          <w:spacing w:val="-8"/>
          <w:w w:val="105"/>
          <w:sz w:val="24"/>
          <w:szCs w:val="24"/>
        </w:rPr>
        <w:t xml:space="preserve"> </w:t>
      </w:r>
      <w:r w:rsidRPr="00896F0C">
        <w:rPr>
          <w:rFonts w:asciiTheme="minorHAnsi" w:hAnsiTheme="minorHAnsi" w:cstheme="minorHAnsi"/>
          <w:color w:val="000000" w:themeColor="text1"/>
          <w:w w:val="105"/>
          <w:sz w:val="24"/>
          <w:szCs w:val="24"/>
        </w:rPr>
        <w:t>by</w:t>
      </w:r>
      <w:r w:rsidRPr="00896F0C">
        <w:rPr>
          <w:rFonts w:asciiTheme="minorHAnsi" w:hAnsiTheme="minorHAnsi" w:cstheme="minorHAnsi"/>
          <w:color w:val="000000" w:themeColor="text1"/>
          <w:spacing w:val="-7"/>
          <w:w w:val="105"/>
          <w:sz w:val="24"/>
          <w:szCs w:val="24"/>
        </w:rPr>
        <w:t xml:space="preserve"> </w:t>
      </w:r>
      <w:r w:rsidRPr="00896F0C">
        <w:rPr>
          <w:rFonts w:asciiTheme="minorHAnsi" w:hAnsiTheme="minorHAnsi" w:cstheme="minorHAnsi"/>
          <w:color w:val="000000" w:themeColor="text1"/>
          <w:w w:val="105"/>
          <w:sz w:val="24"/>
          <w:szCs w:val="24"/>
        </w:rPr>
        <w:t>value</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in</w:t>
      </w:r>
      <w:r w:rsidRPr="00896F0C">
        <w:rPr>
          <w:rFonts w:asciiTheme="minorHAnsi" w:hAnsiTheme="minorHAnsi" w:cstheme="minorHAnsi"/>
          <w:color w:val="000000" w:themeColor="text1"/>
          <w:spacing w:val="-6"/>
          <w:w w:val="105"/>
          <w:sz w:val="24"/>
          <w:szCs w:val="24"/>
        </w:rPr>
        <w:t xml:space="preserve"> </w:t>
      </w:r>
      <w:r w:rsidRPr="00896F0C">
        <w:rPr>
          <w:rFonts w:asciiTheme="minorHAnsi" w:hAnsiTheme="minorHAnsi" w:cstheme="minorHAnsi"/>
          <w:color w:val="000000" w:themeColor="text1"/>
          <w:w w:val="105"/>
          <w:sz w:val="24"/>
          <w:szCs w:val="24"/>
        </w:rPr>
        <w:t>2016-</w:t>
      </w:r>
      <w:r w:rsidRPr="00896F0C">
        <w:rPr>
          <w:rFonts w:asciiTheme="minorHAnsi" w:hAnsiTheme="minorHAnsi" w:cstheme="minorHAnsi"/>
          <w:color w:val="000000" w:themeColor="text1"/>
          <w:spacing w:val="-45"/>
          <w:w w:val="105"/>
          <w:sz w:val="24"/>
          <w:szCs w:val="24"/>
        </w:rPr>
        <w:t xml:space="preserve"> </w:t>
      </w:r>
      <w:r w:rsidRPr="00896F0C">
        <w:rPr>
          <w:rFonts w:asciiTheme="minorHAnsi" w:hAnsiTheme="minorHAnsi" w:cstheme="minorHAnsi"/>
          <w:color w:val="000000" w:themeColor="text1"/>
          <w:sz w:val="24"/>
          <w:szCs w:val="24"/>
        </w:rPr>
        <w:t>17 over the previous year. Data from the Reserve Bank of India (RBI) indicates that the rate of</w:t>
      </w:r>
      <w:r w:rsidRPr="00896F0C">
        <w:rPr>
          <w:rFonts w:asciiTheme="minorHAnsi" w:hAnsiTheme="minorHAnsi" w:cstheme="minorHAnsi"/>
          <w:color w:val="000000" w:themeColor="text1"/>
          <w:spacing w:val="1"/>
          <w:sz w:val="24"/>
          <w:szCs w:val="24"/>
        </w:rPr>
        <w:t xml:space="preserve"> </w:t>
      </w:r>
      <w:r w:rsidRPr="00896F0C">
        <w:rPr>
          <w:rFonts w:asciiTheme="minorHAnsi" w:hAnsiTheme="minorHAnsi" w:cstheme="minorHAnsi"/>
          <w:color w:val="000000" w:themeColor="text1"/>
          <w:w w:val="105"/>
          <w:sz w:val="24"/>
          <w:szCs w:val="24"/>
        </w:rPr>
        <w:t xml:space="preserve">adoption </w:t>
      </w:r>
      <w:proofErr w:type="gramStart"/>
      <w:r w:rsidRPr="00896F0C">
        <w:rPr>
          <w:rFonts w:asciiTheme="minorHAnsi" w:hAnsiTheme="minorHAnsi" w:cstheme="minorHAnsi"/>
          <w:color w:val="000000" w:themeColor="text1"/>
          <w:w w:val="105"/>
          <w:sz w:val="24"/>
          <w:szCs w:val="24"/>
        </w:rPr>
        <w:t>of  digital</w:t>
      </w:r>
      <w:proofErr w:type="gramEnd"/>
      <w:r w:rsidRPr="00896F0C">
        <w:rPr>
          <w:rFonts w:asciiTheme="minorHAnsi" w:hAnsiTheme="minorHAnsi" w:cstheme="minorHAnsi"/>
          <w:color w:val="000000" w:themeColor="text1"/>
          <w:w w:val="105"/>
          <w:sz w:val="24"/>
          <w:szCs w:val="24"/>
        </w:rPr>
        <w:t xml:space="preserve">-pay </w:t>
      </w:r>
      <w:proofErr w:type="spellStart"/>
      <w:r w:rsidRPr="00896F0C">
        <w:rPr>
          <w:rFonts w:asciiTheme="minorHAnsi" w:hAnsiTheme="minorHAnsi" w:cstheme="minorHAnsi"/>
          <w:color w:val="000000" w:themeColor="text1"/>
          <w:w w:val="105"/>
          <w:sz w:val="24"/>
          <w:szCs w:val="24"/>
        </w:rPr>
        <w:t>ments</w:t>
      </w:r>
      <w:proofErr w:type="spellEnd"/>
      <w:r w:rsidRPr="00896F0C">
        <w:rPr>
          <w:rFonts w:asciiTheme="minorHAnsi" w:hAnsiTheme="minorHAnsi" w:cstheme="minorHAnsi"/>
          <w:color w:val="000000" w:themeColor="text1"/>
          <w:w w:val="105"/>
          <w:sz w:val="24"/>
          <w:szCs w:val="24"/>
        </w:rPr>
        <w:t xml:space="preserve"> had accelerated following demonetization last year but has slowed in recent months of 2017. Total digital transactions in April 2017 of Rs 109.58 trillion are 26.78 lower from Rs149.58 trillion in March 2017</w:t>
      </w:r>
    </w:p>
    <w:p w:rsidR="008735BF" w:rsidRPr="00896F0C" w:rsidRDefault="008735BF" w:rsidP="00B15648">
      <w:pPr>
        <w:pStyle w:val="BodyText"/>
        <w:spacing w:line="360" w:lineRule="auto"/>
        <w:ind w:right="27" w:firstLine="1440"/>
        <w:jc w:val="both"/>
        <w:rPr>
          <w:rFonts w:asciiTheme="minorHAnsi" w:hAnsiTheme="minorHAnsi" w:cstheme="minorHAnsi"/>
          <w:color w:val="000000" w:themeColor="text1"/>
          <w:w w:val="105"/>
          <w:sz w:val="24"/>
          <w:szCs w:val="24"/>
        </w:rPr>
      </w:pPr>
      <w:r w:rsidRPr="00896F0C">
        <w:rPr>
          <w:rFonts w:asciiTheme="minorHAnsi" w:hAnsiTheme="minorHAnsi" w:cstheme="minorHAnsi"/>
          <w:color w:val="000000" w:themeColor="text1"/>
          <w:sz w:val="24"/>
          <w:szCs w:val="24"/>
        </w:rPr>
        <w:t xml:space="preserve">The volume of digital transaction has witnessed exponential growth in </w:t>
      </w:r>
      <w:proofErr w:type="spellStart"/>
      <w:proofErr w:type="gramStart"/>
      <w:r w:rsidRPr="00896F0C">
        <w:rPr>
          <w:rFonts w:asciiTheme="minorHAnsi" w:hAnsiTheme="minorHAnsi" w:cstheme="minorHAnsi"/>
          <w:color w:val="000000" w:themeColor="text1"/>
          <w:sz w:val="24"/>
          <w:szCs w:val="24"/>
        </w:rPr>
        <w:t>vo</w:t>
      </w:r>
      <w:proofErr w:type="spellEnd"/>
      <w:proofErr w:type="gram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lume</w:t>
      </w:r>
      <w:proofErr w:type="spellEnd"/>
      <w:r w:rsidRPr="00896F0C">
        <w:rPr>
          <w:rFonts w:asciiTheme="minorHAnsi" w:hAnsiTheme="minorHAnsi" w:cstheme="minorHAnsi"/>
          <w:color w:val="000000" w:themeColor="text1"/>
          <w:sz w:val="24"/>
          <w:szCs w:val="24"/>
        </w:rPr>
        <w:t xml:space="preserve"> and value whether it is digital wallet, interbank transfer or transaction by debit or credit card. At merchant places the number of card transaction at point of sale (</w:t>
      </w:r>
      <w:proofErr w:type="spellStart"/>
      <w:r w:rsidRPr="00896F0C">
        <w:rPr>
          <w:rFonts w:asciiTheme="minorHAnsi" w:hAnsiTheme="minorHAnsi" w:cstheme="minorHAnsi"/>
          <w:color w:val="000000" w:themeColor="text1"/>
          <w:sz w:val="24"/>
          <w:szCs w:val="24"/>
        </w:rPr>
        <w:t>PoS</w:t>
      </w:r>
      <w:proofErr w:type="spellEnd"/>
      <w:r w:rsidRPr="00896F0C">
        <w:rPr>
          <w:rFonts w:asciiTheme="minorHAnsi" w:hAnsiTheme="minorHAnsi" w:cstheme="minorHAnsi"/>
          <w:color w:val="000000" w:themeColor="text1"/>
          <w:sz w:val="24"/>
          <w:szCs w:val="24"/>
        </w:rPr>
        <w:t xml:space="preserve">) terminal have witnessed a huge serge which reflects that people have started making payment by debit card instead of withdrawing cash from ATM to make pay </w:t>
      </w:r>
      <w:proofErr w:type="spellStart"/>
      <w:r w:rsidRPr="00896F0C">
        <w:rPr>
          <w:rFonts w:asciiTheme="minorHAnsi" w:hAnsiTheme="minorHAnsi" w:cstheme="minorHAnsi"/>
          <w:color w:val="000000" w:themeColor="text1"/>
          <w:sz w:val="24"/>
          <w:szCs w:val="24"/>
        </w:rPr>
        <w:t>ment</w:t>
      </w:r>
      <w:proofErr w:type="spellEnd"/>
      <w:r w:rsidRPr="00896F0C">
        <w:rPr>
          <w:rFonts w:asciiTheme="minorHAnsi" w:hAnsiTheme="minorHAnsi" w:cstheme="minorHAnsi"/>
          <w:color w:val="000000" w:themeColor="text1"/>
          <w:sz w:val="24"/>
          <w:szCs w:val="24"/>
        </w:rPr>
        <w:t>. In January 2017 the number of transaction of debit card increased to one billion from 817 million in previous year. It has been observed that ATM transaction are more or less same at 700 million, the transaction at POS terminal has increased three times from 109million in January 2016 to 328 million in Jan 2017.</w:t>
      </w:r>
    </w:p>
    <w:p w:rsidR="008735BF" w:rsidRPr="00896F0C"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proofErr w:type="gramStart"/>
      <w:r w:rsidRPr="00896F0C">
        <w:rPr>
          <w:rFonts w:asciiTheme="minorHAnsi" w:hAnsiTheme="minorHAnsi" w:cstheme="minorHAnsi"/>
          <w:color w:val="000000" w:themeColor="text1"/>
          <w:sz w:val="24"/>
          <w:szCs w:val="24"/>
        </w:rPr>
        <w:t xml:space="preserve">According to </w:t>
      </w:r>
      <w:proofErr w:type="spellStart"/>
      <w:r w:rsidRPr="00896F0C">
        <w:rPr>
          <w:rFonts w:asciiTheme="minorHAnsi" w:hAnsiTheme="minorHAnsi" w:cstheme="minorHAnsi"/>
          <w:color w:val="000000" w:themeColor="text1"/>
          <w:sz w:val="24"/>
          <w:szCs w:val="24"/>
        </w:rPr>
        <w:t>Lokvir</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Kapoor</w:t>
      </w:r>
      <w:proofErr w:type="spellEnd"/>
      <w:r w:rsidRPr="00896F0C">
        <w:rPr>
          <w:rFonts w:asciiTheme="minorHAnsi" w:hAnsiTheme="minorHAnsi" w:cstheme="minorHAnsi"/>
          <w:color w:val="000000" w:themeColor="text1"/>
          <w:sz w:val="24"/>
          <w:szCs w:val="24"/>
        </w:rPr>
        <w:t xml:space="preserve">, chief executive officer at </w:t>
      </w:r>
      <w:proofErr w:type="spellStart"/>
      <w:r w:rsidRPr="00896F0C">
        <w:rPr>
          <w:rFonts w:asciiTheme="minorHAnsi" w:hAnsiTheme="minorHAnsi" w:cstheme="minorHAnsi"/>
          <w:color w:val="000000" w:themeColor="text1"/>
          <w:sz w:val="24"/>
          <w:szCs w:val="24"/>
        </w:rPr>
        <w:t>PineLabs</w:t>
      </w:r>
      <w:proofErr w:type="spellEnd"/>
      <w:r w:rsidRPr="00896F0C">
        <w:rPr>
          <w:rFonts w:asciiTheme="minorHAnsi" w:hAnsiTheme="minorHAnsi" w:cstheme="minorHAnsi"/>
          <w:color w:val="000000" w:themeColor="text1"/>
          <w:sz w:val="24"/>
          <w:szCs w:val="24"/>
        </w:rPr>
        <w:t xml:space="preserve"> “the card transaction post demonization saw huge growth because of infrastructure for the acceptance of card at different merchant location.”</w:t>
      </w:r>
      <w:proofErr w:type="gram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PineLabs</w:t>
      </w:r>
      <w:proofErr w:type="spellEnd"/>
      <w:r w:rsidRPr="00896F0C">
        <w:rPr>
          <w:rFonts w:asciiTheme="minorHAnsi" w:hAnsiTheme="minorHAnsi" w:cstheme="minorHAnsi"/>
          <w:color w:val="000000" w:themeColor="text1"/>
          <w:sz w:val="24"/>
          <w:szCs w:val="24"/>
        </w:rPr>
        <w:t xml:space="preserve"> has helped this growth by </w:t>
      </w:r>
      <w:r w:rsidRPr="00896F0C">
        <w:rPr>
          <w:rFonts w:asciiTheme="minorHAnsi" w:hAnsiTheme="minorHAnsi" w:cstheme="minorHAnsi"/>
          <w:color w:val="000000" w:themeColor="text1"/>
          <w:sz w:val="24"/>
          <w:szCs w:val="24"/>
        </w:rPr>
        <w:lastRenderedPageBreak/>
        <w:t xml:space="preserve">deploying a significant number of Pos at retailers across the country. Also the number of initiative such as cash back, no transaction charge up to certain limit with further help in growth of digital transactions. </w:t>
      </w:r>
      <w:proofErr w:type="gramStart"/>
      <w:r w:rsidRPr="00896F0C">
        <w:rPr>
          <w:rFonts w:asciiTheme="minorHAnsi" w:hAnsiTheme="minorHAnsi" w:cstheme="minorHAnsi"/>
          <w:color w:val="000000" w:themeColor="text1"/>
          <w:sz w:val="24"/>
          <w:szCs w:val="24"/>
        </w:rPr>
        <w:t xml:space="preserve">The government </w:t>
      </w:r>
      <w:proofErr w:type="spellStart"/>
      <w:r w:rsidRPr="00896F0C">
        <w:rPr>
          <w:rFonts w:asciiTheme="minorHAnsi" w:hAnsiTheme="minorHAnsi" w:cstheme="minorHAnsi"/>
          <w:color w:val="000000" w:themeColor="text1"/>
          <w:sz w:val="24"/>
          <w:szCs w:val="24"/>
        </w:rPr>
        <w:t>pût</w:t>
      </w:r>
      <w:proofErr w:type="spellEnd"/>
      <w:r w:rsidRPr="00896F0C">
        <w:rPr>
          <w:rFonts w:asciiTheme="minorHAnsi" w:hAnsiTheme="minorHAnsi" w:cstheme="minorHAnsi"/>
          <w:color w:val="000000" w:themeColor="text1"/>
          <w:sz w:val="24"/>
          <w:szCs w:val="24"/>
        </w:rPr>
        <w:t xml:space="preserve"> pressure on banks.</w:t>
      </w:r>
      <w:proofErr w:type="gramEnd"/>
    </w:p>
    <w:p w:rsidR="008735BF" w:rsidRPr="00896F0C" w:rsidRDefault="008735BF" w:rsidP="00B15648">
      <w:pPr>
        <w:pStyle w:val="BodyText"/>
        <w:spacing w:before="42" w:line="360" w:lineRule="auto"/>
        <w:ind w:right="27"/>
        <w:jc w:val="both"/>
        <w:rPr>
          <w:rFonts w:asciiTheme="minorHAnsi" w:hAnsiTheme="minorHAnsi" w:cstheme="minorHAnsi"/>
          <w:color w:val="000000" w:themeColor="text1"/>
          <w:sz w:val="24"/>
          <w:szCs w:val="24"/>
        </w:rPr>
      </w:pPr>
      <w:proofErr w:type="gramStart"/>
      <w:r w:rsidRPr="00896F0C">
        <w:rPr>
          <w:rFonts w:asciiTheme="minorHAnsi" w:hAnsiTheme="minorHAnsi" w:cstheme="minorHAnsi"/>
          <w:color w:val="000000" w:themeColor="text1"/>
          <w:sz w:val="24"/>
          <w:szCs w:val="24"/>
        </w:rPr>
        <w:t>to</w:t>
      </w:r>
      <w:proofErr w:type="gramEnd"/>
      <w:r w:rsidRPr="00896F0C">
        <w:rPr>
          <w:rFonts w:asciiTheme="minorHAnsi" w:hAnsiTheme="minorHAnsi" w:cstheme="minorHAnsi"/>
          <w:color w:val="000000" w:themeColor="text1"/>
          <w:sz w:val="24"/>
          <w:szCs w:val="24"/>
        </w:rPr>
        <w:t xml:space="preserve"> deploy one million addition Pos terminal in three months boost the availability of </w:t>
      </w:r>
      <w:proofErr w:type="spellStart"/>
      <w:r w:rsidRPr="00896F0C">
        <w:rPr>
          <w:rFonts w:asciiTheme="minorHAnsi" w:hAnsiTheme="minorHAnsi" w:cstheme="minorHAnsi"/>
          <w:color w:val="000000" w:themeColor="text1"/>
          <w:sz w:val="24"/>
          <w:szCs w:val="24"/>
        </w:rPr>
        <w:t>PoS</w:t>
      </w:r>
      <w:proofErr w:type="spellEnd"/>
      <w:r w:rsidRPr="00896F0C">
        <w:rPr>
          <w:rFonts w:asciiTheme="minorHAnsi" w:hAnsiTheme="minorHAnsi" w:cstheme="minorHAnsi"/>
          <w:color w:val="000000" w:themeColor="text1"/>
          <w:sz w:val="24"/>
          <w:szCs w:val="24"/>
        </w:rPr>
        <w:t xml:space="preserve"> and by January 2017, their number rose to 2.52 million.</w:t>
      </w:r>
    </w:p>
    <w:p w:rsidR="008735BF" w:rsidRPr="00896F0C"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India is heading on the path of a major digital revolution. The future economy will be driven by cashless transaction which will be possible only though </w:t>
      </w:r>
      <w:proofErr w:type="spellStart"/>
      <w:r w:rsidRPr="00896F0C">
        <w:rPr>
          <w:rFonts w:asciiTheme="minorHAnsi" w:hAnsiTheme="minorHAnsi" w:cstheme="minorHAnsi"/>
          <w:color w:val="000000" w:themeColor="text1"/>
          <w:sz w:val="24"/>
          <w:szCs w:val="24"/>
        </w:rPr>
        <w:t>digitaliza-tion</w:t>
      </w:r>
      <w:proofErr w:type="spellEnd"/>
      <w:r w:rsidRPr="00896F0C">
        <w:rPr>
          <w:rFonts w:asciiTheme="minorHAnsi" w:hAnsiTheme="minorHAnsi" w:cstheme="minorHAnsi"/>
          <w:color w:val="000000" w:themeColor="text1"/>
          <w:sz w:val="24"/>
          <w:szCs w:val="24"/>
        </w:rPr>
        <w:t xml:space="preserve"> of payment mechanism at different location such as smart phone, internet banking, card transaction etc. The focus of present study is to find </w:t>
      </w:r>
      <w:r w:rsidR="0073749D" w:rsidRPr="00896F0C">
        <w:rPr>
          <w:rFonts w:asciiTheme="minorHAnsi" w:hAnsiTheme="minorHAnsi" w:cstheme="minorHAnsi"/>
          <w:color w:val="000000" w:themeColor="text1"/>
          <w:sz w:val="24"/>
          <w:szCs w:val="24"/>
        </w:rPr>
        <w:t xml:space="preserve">how </w:t>
      </w:r>
      <w:r w:rsidRPr="00896F0C">
        <w:rPr>
          <w:rFonts w:asciiTheme="minorHAnsi" w:hAnsiTheme="minorHAnsi" w:cstheme="minorHAnsi"/>
          <w:color w:val="000000" w:themeColor="text1"/>
          <w:sz w:val="24"/>
          <w:szCs w:val="24"/>
        </w:rPr>
        <w:t>respondents are adopting digital payment.</w:t>
      </w:r>
    </w:p>
    <w:p w:rsidR="001C535C" w:rsidRPr="00896F0C" w:rsidRDefault="001C535C"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1C7248" w:rsidRPr="00896F0C" w:rsidRDefault="008735BF" w:rsidP="00B15648">
      <w:pPr>
        <w:pStyle w:val="BodyText"/>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Advantages of Digital Payments</w:t>
      </w:r>
    </w:p>
    <w:p w:rsidR="008735BF" w:rsidRPr="00896F0C" w:rsidRDefault="008735BF" w:rsidP="00B15648">
      <w:pPr>
        <w:pStyle w:val="BodyText"/>
        <w:numPr>
          <w:ilvl w:val="0"/>
          <w:numId w:val="22"/>
        </w:numPr>
        <w:spacing w:before="42" w:line="360" w:lineRule="auto"/>
        <w:ind w:right="27"/>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Easy and convenient:</w:t>
      </w:r>
      <w:r w:rsidRPr="00896F0C">
        <w:rPr>
          <w:rFonts w:asciiTheme="minorHAnsi" w:hAnsiTheme="minorHAnsi" w:cstheme="minorHAnsi"/>
          <w:color w:val="000000" w:themeColor="text1"/>
          <w:sz w:val="24"/>
          <w:szCs w:val="24"/>
        </w:rPr>
        <w:t xml:space="preserve"> Digital payments are easy and convenient. You do not need to take loads of cash with you. All you need is your mobile phone or </w:t>
      </w:r>
      <w:proofErr w:type="spellStart"/>
      <w:r w:rsidRPr="00896F0C">
        <w:rPr>
          <w:rFonts w:asciiTheme="minorHAnsi" w:hAnsiTheme="minorHAnsi" w:cstheme="minorHAnsi"/>
          <w:color w:val="000000" w:themeColor="text1"/>
          <w:sz w:val="24"/>
          <w:szCs w:val="24"/>
        </w:rPr>
        <w:t>Aadhaar</w:t>
      </w:r>
      <w:proofErr w:type="spellEnd"/>
      <w:r w:rsidRPr="00896F0C">
        <w:rPr>
          <w:rFonts w:asciiTheme="minorHAnsi" w:hAnsiTheme="minorHAnsi" w:cstheme="minorHAnsi"/>
          <w:color w:val="000000" w:themeColor="text1"/>
          <w:sz w:val="24"/>
          <w:szCs w:val="24"/>
        </w:rPr>
        <w:t xml:space="preserve"> number or a card to pay. UPI apps and E-Wallets made digital payments easier.</w:t>
      </w:r>
    </w:p>
    <w:p w:rsidR="008735BF" w:rsidRPr="00896F0C" w:rsidRDefault="008735BF" w:rsidP="00B15648">
      <w:pPr>
        <w:pStyle w:val="BodyText"/>
        <w:numPr>
          <w:ilvl w:val="0"/>
          <w:numId w:val="22"/>
        </w:numPr>
        <w:spacing w:before="42" w:line="360" w:lineRule="auto"/>
        <w:ind w:right="27"/>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Pay or send money from anywhere:</w:t>
      </w:r>
      <w:r w:rsidRPr="00896F0C">
        <w:rPr>
          <w:rFonts w:asciiTheme="minorHAnsi" w:hAnsiTheme="minorHAnsi" w:cstheme="minorHAnsi"/>
          <w:color w:val="000000" w:themeColor="text1"/>
          <w:sz w:val="24"/>
          <w:szCs w:val="24"/>
        </w:rPr>
        <w:t xml:space="preserve"> With digital payment modes, you can pay from anywhere anytime. Suppose your close friend's mother fell ill at night. He called you at midnight and asked some money. Don't worry, you can send money to your friend using digital payment modes such as UPI apps, USSD or E-Wallets.</w:t>
      </w:r>
    </w:p>
    <w:p w:rsidR="008735BF" w:rsidRPr="00896F0C" w:rsidRDefault="008735BF" w:rsidP="00B15648">
      <w:pPr>
        <w:pStyle w:val="BodyText"/>
        <w:numPr>
          <w:ilvl w:val="0"/>
          <w:numId w:val="22"/>
        </w:numPr>
        <w:spacing w:before="42" w:line="360" w:lineRule="auto"/>
        <w:ind w:right="27"/>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Discounts from taxes:</w:t>
      </w:r>
      <w:r w:rsidR="00D75D92" w:rsidRPr="00896F0C">
        <w:rPr>
          <w:rFonts w:asciiTheme="minorHAnsi" w:hAnsiTheme="minorHAnsi" w:cstheme="minorHAnsi"/>
          <w:b/>
          <w:color w:val="000000" w:themeColor="text1"/>
          <w:sz w:val="24"/>
          <w:szCs w:val="24"/>
        </w:rPr>
        <w:t xml:space="preserve"> </w:t>
      </w:r>
      <w:r w:rsidRPr="00896F0C">
        <w:rPr>
          <w:rFonts w:asciiTheme="minorHAnsi" w:hAnsiTheme="minorHAnsi" w:cstheme="minorHAnsi"/>
          <w:color w:val="000000" w:themeColor="text1"/>
          <w:sz w:val="24"/>
          <w:szCs w:val="24"/>
        </w:rPr>
        <w:t>Government has announced many discounts to en courage digital payments. If you use digital modes to make a payment up to Rs. 2000, you get full exemption from service tax. You also get 0.75% discounts on fuels and 10% discount on insurance premiums of government insurers.</w:t>
      </w:r>
    </w:p>
    <w:p w:rsidR="008735BF" w:rsidRPr="00896F0C" w:rsidRDefault="00D75D92" w:rsidP="00B15648">
      <w:pPr>
        <w:pStyle w:val="BodyText"/>
        <w:numPr>
          <w:ilvl w:val="0"/>
          <w:numId w:val="22"/>
        </w:numPr>
        <w:spacing w:before="42" w:line="360" w:lineRule="auto"/>
        <w:ind w:right="27"/>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Written record:</w:t>
      </w:r>
      <w:r w:rsidR="008735BF" w:rsidRPr="00896F0C">
        <w:rPr>
          <w:rFonts w:asciiTheme="minorHAnsi" w:hAnsiTheme="minorHAnsi" w:cstheme="minorHAnsi"/>
          <w:color w:val="000000" w:themeColor="text1"/>
          <w:sz w:val="24"/>
          <w:szCs w:val="24"/>
        </w:rPr>
        <w:t xml:space="preserve"> You often forget to note down your cash </w:t>
      </w:r>
      <w:proofErr w:type="spellStart"/>
      <w:r w:rsidR="008735BF" w:rsidRPr="00896F0C">
        <w:rPr>
          <w:rFonts w:asciiTheme="minorHAnsi" w:hAnsiTheme="minorHAnsi" w:cstheme="minorHAnsi"/>
          <w:color w:val="000000" w:themeColor="text1"/>
          <w:sz w:val="24"/>
          <w:szCs w:val="24"/>
        </w:rPr>
        <w:t>spendings</w:t>
      </w:r>
      <w:proofErr w:type="spellEnd"/>
      <w:r w:rsidR="008735BF" w:rsidRPr="00896F0C">
        <w:rPr>
          <w:rFonts w:asciiTheme="minorHAnsi" w:hAnsiTheme="minorHAnsi" w:cstheme="minorHAnsi"/>
          <w:color w:val="000000" w:themeColor="text1"/>
          <w:sz w:val="24"/>
          <w:szCs w:val="24"/>
        </w:rPr>
        <w:t xml:space="preserve">. O even if you note, it takes a lot of time. But you do not need to note your </w:t>
      </w:r>
      <w:proofErr w:type="spellStart"/>
      <w:r w:rsidR="008735BF" w:rsidRPr="00896F0C">
        <w:rPr>
          <w:rFonts w:asciiTheme="minorHAnsi" w:hAnsiTheme="minorHAnsi" w:cstheme="minorHAnsi"/>
          <w:color w:val="000000" w:themeColor="text1"/>
          <w:sz w:val="24"/>
          <w:szCs w:val="24"/>
        </w:rPr>
        <w:t>spendings</w:t>
      </w:r>
      <w:proofErr w:type="spellEnd"/>
      <w:r w:rsidR="008735BF" w:rsidRPr="00896F0C">
        <w:rPr>
          <w:rFonts w:asciiTheme="minorHAnsi" w:hAnsiTheme="minorHAnsi" w:cstheme="minorHAnsi"/>
          <w:color w:val="000000" w:themeColor="text1"/>
          <w:sz w:val="24"/>
          <w:szCs w:val="24"/>
        </w:rPr>
        <w:t xml:space="preserve"> every time with digital payments. These are automatically recorded in your passbook or inside your E-Wallet app. This helps to maintain your record, track your </w:t>
      </w:r>
      <w:proofErr w:type="spellStart"/>
      <w:r w:rsidR="008735BF" w:rsidRPr="00896F0C">
        <w:rPr>
          <w:rFonts w:asciiTheme="minorHAnsi" w:hAnsiTheme="minorHAnsi" w:cstheme="minorHAnsi"/>
          <w:color w:val="000000" w:themeColor="text1"/>
          <w:sz w:val="24"/>
          <w:szCs w:val="24"/>
        </w:rPr>
        <w:t>spendings</w:t>
      </w:r>
      <w:proofErr w:type="spellEnd"/>
      <w:r w:rsidR="008735BF" w:rsidRPr="00896F0C">
        <w:rPr>
          <w:rFonts w:asciiTheme="minorHAnsi" w:hAnsiTheme="minorHAnsi" w:cstheme="minorHAnsi"/>
          <w:color w:val="000000" w:themeColor="text1"/>
          <w:sz w:val="24"/>
          <w:szCs w:val="24"/>
        </w:rPr>
        <w:t xml:space="preserve"> and budget planning</w:t>
      </w:r>
    </w:p>
    <w:p w:rsidR="00D155B5" w:rsidRPr="00896F0C" w:rsidRDefault="008735BF" w:rsidP="00B15648">
      <w:pPr>
        <w:pStyle w:val="BodyText"/>
        <w:numPr>
          <w:ilvl w:val="0"/>
          <w:numId w:val="22"/>
        </w:numPr>
        <w:spacing w:before="42" w:line="360" w:lineRule="auto"/>
        <w:ind w:left="630" w:right="27"/>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Less Risk:</w:t>
      </w:r>
      <w:r w:rsidRPr="00896F0C">
        <w:rPr>
          <w:rFonts w:asciiTheme="minorHAnsi" w:hAnsiTheme="minorHAnsi" w:cstheme="minorHAnsi"/>
          <w:color w:val="000000" w:themeColor="text1"/>
          <w:sz w:val="24"/>
          <w:szCs w:val="24"/>
        </w:rPr>
        <w:t xml:space="preserve"> Digital payments have less risk if you use them wisely. If you lose your mobile phone or debit credit card or </w:t>
      </w:r>
      <w:proofErr w:type="spellStart"/>
      <w:r w:rsidRPr="00896F0C">
        <w:rPr>
          <w:rFonts w:asciiTheme="minorHAnsi" w:hAnsiTheme="minorHAnsi" w:cstheme="minorHAnsi"/>
          <w:color w:val="000000" w:themeColor="text1"/>
          <w:sz w:val="24"/>
          <w:szCs w:val="24"/>
        </w:rPr>
        <w:t>Aadhar</w:t>
      </w:r>
      <w:proofErr w:type="spellEnd"/>
      <w:r w:rsidRPr="00896F0C">
        <w:rPr>
          <w:rFonts w:asciiTheme="minorHAnsi" w:hAnsiTheme="minorHAnsi" w:cstheme="minorHAnsi"/>
          <w:color w:val="000000" w:themeColor="text1"/>
          <w:sz w:val="24"/>
          <w:szCs w:val="24"/>
        </w:rPr>
        <w:t xml:space="preserve"> card you don’t have to worry a lot. No one can use your money without MPIN, PIN or your fingerprint in the case of </w:t>
      </w:r>
      <w:proofErr w:type="spellStart"/>
      <w:r w:rsidRPr="00896F0C">
        <w:rPr>
          <w:rFonts w:asciiTheme="minorHAnsi" w:hAnsiTheme="minorHAnsi" w:cstheme="minorHAnsi"/>
          <w:color w:val="000000" w:themeColor="text1"/>
          <w:sz w:val="24"/>
          <w:szCs w:val="24"/>
        </w:rPr>
        <w:t>Aadhar</w:t>
      </w:r>
      <w:proofErr w:type="spellEnd"/>
      <w:r w:rsidRPr="00896F0C">
        <w:rPr>
          <w:rFonts w:asciiTheme="minorHAnsi" w:hAnsiTheme="minorHAnsi" w:cstheme="minorHAnsi"/>
          <w:color w:val="000000" w:themeColor="text1"/>
          <w:sz w:val="24"/>
          <w:szCs w:val="24"/>
        </w:rPr>
        <w:t xml:space="preserve">. </w:t>
      </w:r>
      <w:r w:rsidRPr="00896F0C">
        <w:rPr>
          <w:rFonts w:asciiTheme="minorHAnsi" w:hAnsiTheme="minorHAnsi" w:cstheme="minorHAnsi"/>
          <w:color w:val="000000" w:themeColor="text1"/>
          <w:sz w:val="24"/>
          <w:szCs w:val="24"/>
        </w:rPr>
        <w:lastRenderedPageBreak/>
        <w:t>But it is advised that you should get your card blocked if you lost it. Also call the helpline of your E-wallet to suspend the wallet account to prevent anyone from using your wallet money.</w:t>
      </w:r>
    </w:p>
    <w:p w:rsidR="00F743F9" w:rsidRPr="00896F0C" w:rsidRDefault="00F743F9" w:rsidP="00B15648">
      <w:pPr>
        <w:pStyle w:val="BodyText"/>
        <w:numPr>
          <w:ilvl w:val="0"/>
          <w:numId w:val="22"/>
        </w:numPr>
        <w:spacing w:before="42" w:line="360" w:lineRule="auto"/>
        <w:ind w:left="630" w:right="27"/>
        <w:jc w:val="both"/>
        <w:rPr>
          <w:rFonts w:asciiTheme="minorHAnsi" w:hAnsiTheme="minorHAnsi" w:cstheme="minorHAnsi"/>
          <w:color w:val="000000" w:themeColor="text1"/>
          <w:sz w:val="24"/>
          <w:szCs w:val="24"/>
        </w:rPr>
      </w:pPr>
      <w:proofErr w:type="spellStart"/>
      <w:r w:rsidRPr="00896F0C">
        <w:rPr>
          <w:rFonts w:asciiTheme="minorHAnsi" w:hAnsiTheme="minorHAnsi" w:cstheme="minorHAnsi"/>
          <w:b/>
          <w:color w:val="000000" w:themeColor="text1"/>
          <w:sz w:val="24"/>
          <w:szCs w:val="24"/>
        </w:rPr>
        <w:t>Seameless</w:t>
      </w:r>
      <w:proofErr w:type="spellEnd"/>
      <w:r w:rsidRPr="00896F0C">
        <w:rPr>
          <w:rFonts w:asciiTheme="minorHAnsi" w:hAnsiTheme="minorHAnsi" w:cstheme="minorHAnsi"/>
          <w:b/>
          <w:color w:val="000000" w:themeColor="text1"/>
          <w:sz w:val="24"/>
          <w:szCs w:val="24"/>
        </w:rPr>
        <w:t xml:space="preserve"> Transaction:</w:t>
      </w:r>
      <w:r w:rsidR="00DE2139" w:rsidRPr="00896F0C">
        <w:rPr>
          <w:rFonts w:asciiTheme="minorHAnsi" w:hAnsiTheme="minorHAnsi" w:cstheme="minorHAnsi"/>
          <w:b/>
          <w:color w:val="000000" w:themeColor="text1"/>
          <w:sz w:val="24"/>
          <w:szCs w:val="24"/>
        </w:rPr>
        <w:t xml:space="preserve"> </w:t>
      </w:r>
      <w:r w:rsidRPr="00896F0C">
        <w:rPr>
          <w:rFonts w:asciiTheme="minorHAnsi" w:hAnsiTheme="minorHAnsi" w:cstheme="minorHAnsi"/>
          <w:color w:val="000000" w:themeColor="text1"/>
          <w:sz w:val="24"/>
          <w:szCs w:val="24"/>
        </w:rPr>
        <w:t xml:space="preserve">Since digital payments have been around for </w:t>
      </w:r>
      <w:r w:rsidR="00DE2139" w:rsidRPr="00896F0C">
        <w:rPr>
          <w:rFonts w:asciiTheme="minorHAnsi" w:hAnsiTheme="minorHAnsi" w:cstheme="minorHAnsi"/>
          <w:color w:val="000000" w:themeColor="text1"/>
          <w:sz w:val="24"/>
          <w:szCs w:val="24"/>
        </w:rPr>
        <w:t xml:space="preserve">quite sometimes now, the process has become easier than </w:t>
      </w:r>
      <w:proofErr w:type="gramStart"/>
      <w:r w:rsidR="00DE2139" w:rsidRPr="00896F0C">
        <w:rPr>
          <w:rFonts w:asciiTheme="minorHAnsi" w:hAnsiTheme="minorHAnsi" w:cstheme="minorHAnsi"/>
          <w:color w:val="000000" w:themeColor="text1"/>
          <w:sz w:val="24"/>
          <w:szCs w:val="24"/>
        </w:rPr>
        <w:t>ever ,especially</w:t>
      </w:r>
      <w:proofErr w:type="gramEnd"/>
      <w:r w:rsidR="00DE2139" w:rsidRPr="00896F0C">
        <w:rPr>
          <w:rFonts w:asciiTheme="minorHAnsi" w:hAnsiTheme="minorHAnsi" w:cstheme="minorHAnsi"/>
          <w:color w:val="000000" w:themeColor="text1"/>
          <w:sz w:val="24"/>
          <w:szCs w:val="24"/>
        </w:rPr>
        <w:t xml:space="preserve"> for seniors. Showrooms malls and even small shops have now started accepting digital payments. The whole transactions process has also become seamless as buyers can now make payments using their mobile banking apps or other digital wallets</w:t>
      </w:r>
    </w:p>
    <w:p w:rsidR="00DE2139" w:rsidRPr="00896F0C" w:rsidRDefault="00DE2139" w:rsidP="00B15648">
      <w:pPr>
        <w:pStyle w:val="BodyText"/>
        <w:numPr>
          <w:ilvl w:val="0"/>
          <w:numId w:val="22"/>
        </w:numPr>
        <w:spacing w:before="42" w:line="360" w:lineRule="auto"/>
        <w:ind w:left="630" w:right="27"/>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Different options:</w:t>
      </w:r>
      <w:r w:rsidRPr="00896F0C">
        <w:rPr>
          <w:rFonts w:asciiTheme="minorHAnsi" w:hAnsiTheme="minorHAnsi" w:cstheme="minorHAnsi"/>
          <w:color w:val="000000" w:themeColor="text1"/>
          <w:sz w:val="24"/>
          <w:szCs w:val="24"/>
        </w:rPr>
        <w:t xml:space="preserve"> right from debit cards and credit cards to digital wallets like </w:t>
      </w:r>
      <w:proofErr w:type="spellStart"/>
      <w:r w:rsidRPr="00896F0C">
        <w:rPr>
          <w:rFonts w:asciiTheme="minorHAnsi" w:hAnsiTheme="minorHAnsi" w:cstheme="minorHAnsi"/>
          <w:color w:val="000000" w:themeColor="text1"/>
          <w:sz w:val="24"/>
          <w:szCs w:val="24"/>
        </w:rPr>
        <w:t>google</w:t>
      </w:r>
      <w:proofErr w:type="spellEnd"/>
      <w:r w:rsidRPr="00896F0C">
        <w:rPr>
          <w:rFonts w:asciiTheme="minorHAnsi" w:hAnsiTheme="minorHAnsi" w:cstheme="minorHAnsi"/>
          <w:color w:val="000000" w:themeColor="text1"/>
          <w:sz w:val="24"/>
          <w:szCs w:val="24"/>
        </w:rPr>
        <w:t xml:space="preserve"> pay and phone pay seniors can now choose from a wide range of options for their preferred mode of digital payments. This give the elderly an opportunity to conduct financial transaction without the fear of falling short of liquid cash </w:t>
      </w:r>
    </w:p>
    <w:p w:rsidR="00DE2139" w:rsidRPr="00896F0C" w:rsidRDefault="00DE2139" w:rsidP="00B15648">
      <w:pPr>
        <w:pStyle w:val="BodyText"/>
        <w:numPr>
          <w:ilvl w:val="0"/>
          <w:numId w:val="22"/>
        </w:numPr>
        <w:spacing w:before="42" w:line="360" w:lineRule="auto"/>
        <w:ind w:left="630" w:right="27"/>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Physical Distancing:</w:t>
      </w:r>
      <w:r w:rsidRPr="00896F0C">
        <w:rPr>
          <w:rFonts w:asciiTheme="minorHAnsi" w:hAnsiTheme="minorHAnsi" w:cstheme="minorHAnsi"/>
          <w:color w:val="000000" w:themeColor="text1"/>
          <w:sz w:val="24"/>
          <w:szCs w:val="24"/>
        </w:rPr>
        <w:t xml:space="preserve"> One of the benefits of digital payments is that it promotes safe and contactless transaction with the </w:t>
      </w:r>
      <w:proofErr w:type="spellStart"/>
      <w:r w:rsidRPr="00896F0C">
        <w:rPr>
          <w:rFonts w:asciiTheme="minorHAnsi" w:hAnsiTheme="minorHAnsi" w:cstheme="minorHAnsi"/>
          <w:color w:val="000000" w:themeColor="text1"/>
          <w:sz w:val="24"/>
          <w:szCs w:val="24"/>
        </w:rPr>
        <w:t>covid</w:t>
      </w:r>
      <w:proofErr w:type="spellEnd"/>
      <w:r w:rsidRPr="00896F0C">
        <w:rPr>
          <w:rFonts w:asciiTheme="minorHAnsi" w:hAnsiTheme="minorHAnsi" w:cstheme="minorHAnsi"/>
          <w:color w:val="000000" w:themeColor="text1"/>
          <w:sz w:val="24"/>
          <w:szCs w:val="24"/>
        </w:rPr>
        <w:t xml:space="preserve"> 19 crisis still looming over our heads avoiding physical contact is utmost important. Elders are known to be at a</w:t>
      </w:r>
      <w:r w:rsidR="00B72539" w:rsidRPr="00896F0C">
        <w:rPr>
          <w:rFonts w:asciiTheme="minorHAnsi" w:hAnsiTheme="minorHAnsi" w:cstheme="minorHAnsi"/>
          <w:color w:val="000000" w:themeColor="text1"/>
          <w:sz w:val="24"/>
          <w:szCs w:val="24"/>
        </w:rPr>
        <w:t xml:space="preserve"> higher risk during this crisis. Opting for digital payment is therefore one of the best way for seniors to stay safe during the </w:t>
      </w:r>
      <w:proofErr w:type="spellStart"/>
      <w:r w:rsidR="00B72539" w:rsidRPr="00896F0C">
        <w:rPr>
          <w:rFonts w:asciiTheme="minorHAnsi" w:hAnsiTheme="minorHAnsi" w:cstheme="minorHAnsi"/>
          <w:color w:val="000000" w:themeColor="text1"/>
          <w:sz w:val="24"/>
          <w:szCs w:val="24"/>
        </w:rPr>
        <w:t>covid</w:t>
      </w:r>
      <w:proofErr w:type="spellEnd"/>
      <w:r w:rsidR="00B72539" w:rsidRPr="00896F0C">
        <w:rPr>
          <w:rFonts w:asciiTheme="minorHAnsi" w:hAnsiTheme="minorHAnsi" w:cstheme="minorHAnsi"/>
          <w:color w:val="000000" w:themeColor="text1"/>
          <w:sz w:val="24"/>
          <w:szCs w:val="24"/>
        </w:rPr>
        <w:t xml:space="preserve"> 19 pandemic.</w:t>
      </w:r>
    </w:p>
    <w:p w:rsidR="00B72539" w:rsidRPr="00896F0C" w:rsidRDefault="00B72539" w:rsidP="00B15648">
      <w:pPr>
        <w:pStyle w:val="BodyText"/>
        <w:numPr>
          <w:ilvl w:val="0"/>
          <w:numId w:val="22"/>
        </w:numPr>
        <w:spacing w:before="42" w:line="360" w:lineRule="auto"/>
        <w:ind w:left="630" w:right="27"/>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 xml:space="preserve">Track </w:t>
      </w:r>
      <w:proofErr w:type="gramStart"/>
      <w:r w:rsidRPr="00896F0C">
        <w:rPr>
          <w:rFonts w:asciiTheme="minorHAnsi" w:hAnsiTheme="minorHAnsi" w:cstheme="minorHAnsi"/>
          <w:b/>
          <w:color w:val="000000" w:themeColor="text1"/>
          <w:sz w:val="24"/>
          <w:szCs w:val="24"/>
        </w:rPr>
        <w:t>your</w:t>
      </w:r>
      <w:proofErr w:type="gramEnd"/>
      <w:r w:rsidRPr="00896F0C">
        <w:rPr>
          <w:rFonts w:asciiTheme="minorHAnsi" w:hAnsiTheme="minorHAnsi" w:cstheme="minorHAnsi"/>
          <w:b/>
          <w:color w:val="000000" w:themeColor="text1"/>
          <w:sz w:val="24"/>
          <w:szCs w:val="24"/>
        </w:rPr>
        <w:t xml:space="preserve"> spending:</w:t>
      </w:r>
      <w:r w:rsidRPr="00896F0C">
        <w:rPr>
          <w:rFonts w:asciiTheme="minorHAnsi" w:hAnsiTheme="minorHAnsi" w:cstheme="minorHAnsi"/>
          <w:color w:val="000000" w:themeColor="text1"/>
          <w:sz w:val="24"/>
          <w:szCs w:val="24"/>
        </w:rPr>
        <w:t xml:space="preserve"> The first step towards financial independence is maintained regular weekly or monthly budget. This is even more important for seniors who depend on their pension and other life savings. Digital payments allow the elderly to set stay on top of their overall spending with easy to assess bank statements and records of all transactions.</w:t>
      </w:r>
    </w:p>
    <w:p w:rsidR="005C5FED" w:rsidRPr="00896F0C" w:rsidRDefault="005C5FED" w:rsidP="00B15648">
      <w:pPr>
        <w:pStyle w:val="NormalWeb"/>
        <w:numPr>
          <w:ilvl w:val="0"/>
          <w:numId w:val="22"/>
        </w:numPr>
        <w:shd w:val="clear" w:color="auto" w:fill="FFFFFF"/>
        <w:spacing w:before="0" w:beforeAutospacing="0" w:line="360" w:lineRule="auto"/>
        <w:jc w:val="both"/>
        <w:rPr>
          <w:rFonts w:asciiTheme="minorHAnsi" w:hAnsiTheme="minorHAnsi" w:cstheme="minorHAnsi"/>
          <w:color w:val="333333"/>
        </w:rPr>
      </w:pPr>
      <w:r w:rsidRPr="00896F0C">
        <w:rPr>
          <w:rFonts w:asciiTheme="minorHAnsi" w:hAnsiTheme="minorHAnsi" w:cstheme="minorHAnsi"/>
          <w:b/>
        </w:rPr>
        <w:t>Save time and money:</w:t>
      </w:r>
      <w:r w:rsidRPr="00896F0C">
        <w:rPr>
          <w:rFonts w:asciiTheme="minorHAnsi" w:hAnsiTheme="minorHAnsi" w:cstheme="minorHAnsi"/>
          <w:color w:val="333333"/>
        </w:rPr>
        <w:t xml:space="preserve"> One of the main benefits of going cashless is that it can save the elderly a lot of time and money as well. The various payment options available ensure that seniors can make faster payments Elders can also save money by opting for digital platforms that do not charge any transaction fees. Not only will this be helpful in saving money, but it can also prove to be beneficial for their overall budget</w:t>
      </w:r>
    </w:p>
    <w:p w:rsidR="00520A2C" w:rsidRPr="00896F0C" w:rsidRDefault="005C5FED" w:rsidP="00B15648">
      <w:pPr>
        <w:pStyle w:val="NormalWeb"/>
        <w:numPr>
          <w:ilvl w:val="0"/>
          <w:numId w:val="22"/>
        </w:numPr>
        <w:shd w:val="clear" w:color="auto" w:fill="FFFFFF"/>
        <w:spacing w:before="0" w:beforeAutospacing="0" w:line="360" w:lineRule="auto"/>
        <w:jc w:val="both"/>
        <w:rPr>
          <w:rFonts w:asciiTheme="minorHAnsi" w:hAnsiTheme="minorHAnsi" w:cstheme="minorHAnsi"/>
          <w:color w:val="333333"/>
        </w:rPr>
      </w:pPr>
      <w:r w:rsidRPr="00896F0C">
        <w:rPr>
          <w:rFonts w:asciiTheme="minorHAnsi" w:hAnsiTheme="minorHAnsi" w:cstheme="minorHAnsi"/>
          <w:b/>
        </w:rPr>
        <w:t>Budget discipline:</w:t>
      </w:r>
      <w:r w:rsidRPr="00896F0C">
        <w:rPr>
          <w:rFonts w:asciiTheme="minorHAnsi" w:hAnsiTheme="minorHAnsi" w:cstheme="minorHAnsi"/>
          <w:color w:val="333333"/>
        </w:rPr>
        <w:t xml:space="preserve"> Going cashless is one of the best ways for seniors to understand their spending habits, as they can use different apps to track and analyse their transaction patterns as well. This will help them to understand their expenses and </w:t>
      </w:r>
      <w:r w:rsidRPr="00896F0C">
        <w:rPr>
          <w:rFonts w:asciiTheme="minorHAnsi" w:hAnsiTheme="minorHAnsi" w:cstheme="minorHAnsi"/>
          <w:color w:val="333333"/>
        </w:rPr>
        <w:lastRenderedPageBreak/>
        <w:t xml:space="preserve">will also allow them to plan their budget in a much better way. Developing a budgeting discipline also plays a key role in </w:t>
      </w:r>
      <w:r w:rsidR="00520A2C" w:rsidRPr="00896F0C">
        <w:rPr>
          <w:rFonts w:asciiTheme="minorHAnsi" w:hAnsiTheme="minorHAnsi" w:cstheme="minorHAnsi"/>
          <w:color w:val="333333"/>
        </w:rPr>
        <w:t>achieving financial independence</w:t>
      </w:r>
    </w:p>
    <w:p w:rsidR="005C5FED" w:rsidRPr="00896F0C" w:rsidRDefault="005C5FED" w:rsidP="00B15648">
      <w:pPr>
        <w:pStyle w:val="NormalWeb"/>
        <w:numPr>
          <w:ilvl w:val="0"/>
          <w:numId w:val="22"/>
        </w:numPr>
        <w:shd w:val="clear" w:color="auto" w:fill="FFFFFF"/>
        <w:spacing w:before="0" w:beforeAutospacing="0" w:line="360" w:lineRule="auto"/>
        <w:jc w:val="both"/>
        <w:rPr>
          <w:rFonts w:asciiTheme="minorHAnsi" w:hAnsiTheme="minorHAnsi" w:cstheme="minorHAnsi"/>
          <w:color w:val="333333"/>
        </w:rPr>
      </w:pPr>
      <w:r w:rsidRPr="00896F0C">
        <w:rPr>
          <w:rStyle w:val="Strong"/>
          <w:rFonts w:asciiTheme="minorHAnsi" w:eastAsia="Times New Roman" w:hAnsiTheme="minorHAnsi" w:cstheme="minorHAnsi"/>
          <w:color w:val="222222"/>
        </w:rPr>
        <w:t>No Forged Currency: </w:t>
      </w:r>
      <w:r w:rsidRPr="00896F0C">
        <w:rPr>
          <w:rFonts w:asciiTheme="minorHAnsi" w:eastAsia="Times New Roman" w:hAnsiTheme="minorHAnsi" w:cstheme="minorHAnsi"/>
          <w:color w:val="222222"/>
        </w:rPr>
        <w:t>Forged currency values will be declared worthless. People who involve in social evil practices generally tend to accumulate their wealth in cash. With the process of a cashless economy coming into effect, this accumulated cash will be useless due to the note ban. If people invest money in the bank, the government will question them about that income source</w:t>
      </w:r>
    </w:p>
    <w:p w:rsidR="005C5FED" w:rsidRPr="00896F0C" w:rsidRDefault="005C5FED" w:rsidP="00B15648">
      <w:pPr>
        <w:pStyle w:val="ListParagraph"/>
        <w:numPr>
          <w:ilvl w:val="0"/>
          <w:numId w:val="22"/>
        </w:numPr>
        <w:shd w:val="clear" w:color="auto" w:fill="FFFFFF"/>
        <w:spacing w:before="100" w:beforeAutospacing="1" w:after="100" w:afterAutospacing="1" w:line="360" w:lineRule="auto"/>
        <w:jc w:val="both"/>
        <w:rPr>
          <w:rFonts w:asciiTheme="minorHAnsi" w:eastAsia="Times New Roman" w:hAnsiTheme="minorHAnsi" w:cstheme="minorHAnsi"/>
          <w:color w:val="222222"/>
          <w:sz w:val="24"/>
          <w:szCs w:val="24"/>
        </w:rPr>
      </w:pPr>
      <w:r w:rsidRPr="00896F0C">
        <w:rPr>
          <w:rStyle w:val="Strong"/>
          <w:rFonts w:asciiTheme="minorHAnsi" w:eastAsia="Times New Roman" w:hAnsiTheme="minorHAnsi" w:cstheme="minorHAnsi"/>
          <w:color w:val="222222"/>
          <w:sz w:val="24"/>
          <w:szCs w:val="24"/>
        </w:rPr>
        <w:t>Transparent System: </w:t>
      </w:r>
      <w:r w:rsidRPr="00896F0C">
        <w:rPr>
          <w:rFonts w:asciiTheme="minorHAnsi" w:eastAsia="Times New Roman" w:hAnsiTheme="minorHAnsi" w:cstheme="minorHAnsi"/>
          <w:color w:val="222222"/>
          <w:sz w:val="24"/>
          <w:szCs w:val="24"/>
        </w:rPr>
        <w:t>Computerized payments will improve transparency and culpability. The progress of the economy with liabilities can solely take place in a cashless economy.</w:t>
      </w:r>
    </w:p>
    <w:p w:rsidR="005C5FED" w:rsidRPr="00896F0C" w:rsidRDefault="005C5FED" w:rsidP="00B15648">
      <w:pPr>
        <w:pStyle w:val="ListParagraph"/>
        <w:numPr>
          <w:ilvl w:val="0"/>
          <w:numId w:val="22"/>
        </w:numPr>
        <w:shd w:val="clear" w:color="auto" w:fill="FFFFFF"/>
        <w:spacing w:before="100" w:beforeAutospacing="1" w:after="100" w:afterAutospacing="1" w:line="360" w:lineRule="auto"/>
        <w:jc w:val="both"/>
        <w:rPr>
          <w:rFonts w:asciiTheme="minorHAnsi" w:eastAsia="Times New Roman" w:hAnsiTheme="minorHAnsi" w:cstheme="minorHAnsi"/>
          <w:color w:val="222222"/>
          <w:sz w:val="24"/>
          <w:szCs w:val="24"/>
        </w:rPr>
      </w:pPr>
      <w:r w:rsidRPr="00896F0C">
        <w:rPr>
          <w:rStyle w:val="Strong"/>
          <w:rFonts w:asciiTheme="minorHAnsi" w:eastAsia="Times New Roman" w:hAnsiTheme="minorHAnsi" w:cstheme="minorHAnsi"/>
          <w:color w:val="222222"/>
          <w:sz w:val="24"/>
          <w:szCs w:val="24"/>
        </w:rPr>
        <w:t>Limited Cash Fraud: </w:t>
      </w:r>
      <w:r w:rsidRPr="00896F0C">
        <w:rPr>
          <w:rFonts w:asciiTheme="minorHAnsi" w:eastAsia="Times New Roman" w:hAnsiTheme="minorHAnsi" w:cstheme="minorHAnsi"/>
          <w:color w:val="222222"/>
          <w:sz w:val="24"/>
          <w:szCs w:val="24"/>
        </w:rPr>
        <w:t>Theft or fraudulent acts concerning cash will be reduced to the bare minimum. Following the note ban, nobody would dare to steal money, which will promptly hinder the theft since the banks won’t accept that money anywhere.</w:t>
      </w:r>
    </w:p>
    <w:p w:rsidR="001C7248" w:rsidRPr="00896F0C" w:rsidRDefault="005C5FED" w:rsidP="00B15648">
      <w:pPr>
        <w:pStyle w:val="ListParagraph"/>
        <w:numPr>
          <w:ilvl w:val="0"/>
          <w:numId w:val="22"/>
        </w:numPr>
        <w:shd w:val="clear" w:color="auto" w:fill="FFFFFF"/>
        <w:spacing w:before="100" w:beforeAutospacing="1" w:after="100" w:afterAutospacing="1" w:line="360" w:lineRule="auto"/>
        <w:jc w:val="both"/>
        <w:rPr>
          <w:rFonts w:asciiTheme="minorHAnsi" w:eastAsia="Times New Roman" w:hAnsiTheme="minorHAnsi" w:cstheme="minorHAnsi"/>
          <w:color w:val="222222"/>
          <w:sz w:val="24"/>
          <w:szCs w:val="24"/>
        </w:rPr>
      </w:pPr>
      <w:r w:rsidRPr="00896F0C">
        <w:rPr>
          <w:rStyle w:val="Strong"/>
          <w:rFonts w:asciiTheme="minorHAnsi" w:eastAsia="Times New Roman" w:hAnsiTheme="minorHAnsi" w:cstheme="minorHAnsi"/>
          <w:color w:val="222222"/>
          <w:sz w:val="24"/>
          <w:szCs w:val="24"/>
        </w:rPr>
        <w:t>Effortless Payment: </w:t>
      </w:r>
      <w:r w:rsidRPr="00896F0C">
        <w:rPr>
          <w:rFonts w:asciiTheme="minorHAnsi" w:eastAsia="Times New Roman" w:hAnsiTheme="minorHAnsi" w:cstheme="minorHAnsi"/>
          <w:color w:val="222222"/>
          <w:sz w:val="24"/>
          <w:szCs w:val="24"/>
        </w:rPr>
        <w:t>The cashless transaction guarantees more manageable payment across the nation. For instance, people who desire to transfer money to areas across India can effortlessly do it via the NEFT procedure. With the initiation of digitization, every individual ought to receive digital literacy at some time, therefore easing their troubles in the transfer of money and make trans</w:t>
      </w:r>
      <w:r w:rsidR="001C7248" w:rsidRPr="00896F0C">
        <w:rPr>
          <w:rFonts w:asciiTheme="minorHAnsi" w:eastAsia="Times New Roman" w:hAnsiTheme="minorHAnsi" w:cstheme="minorHAnsi"/>
          <w:color w:val="222222"/>
          <w:sz w:val="24"/>
          <w:szCs w:val="24"/>
        </w:rPr>
        <w:t>actions more honest.</w:t>
      </w:r>
    </w:p>
    <w:p w:rsidR="001C7248" w:rsidRPr="00896F0C" w:rsidRDefault="005C5FED" w:rsidP="00B15648">
      <w:pPr>
        <w:pStyle w:val="ListParagraph"/>
        <w:numPr>
          <w:ilvl w:val="0"/>
          <w:numId w:val="22"/>
        </w:numPr>
        <w:shd w:val="clear" w:color="auto" w:fill="FFFFFF"/>
        <w:spacing w:before="100" w:beforeAutospacing="1" w:after="100" w:afterAutospacing="1" w:line="360" w:lineRule="auto"/>
        <w:jc w:val="both"/>
        <w:rPr>
          <w:rFonts w:asciiTheme="minorHAnsi" w:eastAsia="Times New Roman" w:hAnsiTheme="minorHAnsi" w:cstheme="minorHAnsi"/>
          <w:color w:val="222222"/>
          <w:sz w:val="24"/>
          <w:szCs w:val="24"/>
        </w:rPr>
      </w:pPr>
      <w:r w:rsidRPr="00896F0C">
        <w:rPr>
          <w:rStyle w:val="Strong"/>
          <w:rFonts w:asciiTheme="minorHAnsi" w:eastAsia="Times New Roman" w:hAnsiTheme="minorHAnsi" w:cstheme="minorHAnsi"/>
          <w:color w:val="222222"/>
          <w:sz w:val="24"/>
          <w:szCs w:val="24"/>
        </w:rPr>
        <w:t>Easy International Pay: </w:t>
      </w:r>
      <w:r w:rsidRPr="00896F0C">
        <w:rPr>
          <w:rFonts w:asciiTheme="minorHAnsi" w:eastAsia="Times New Roman" w:hAnsiTheme="minorHAnsi" w:cstheme="minorHAnsi"/>
          <w:color w:val="222222"/>
          <w:sz w:val="24"/>
          <w:szCs w:val="24"/>
        </w:rPr>
        <w:t>Exchange of currency is a monotonous job for many individuals who usually reach for international travel. Cashless payment is an excellent option for those people.</w:t>
      </w:r>
      <w:r w:rsidR="005B32A1" w:rsidRPr="00896F0C">
        <w:rPr>
          <w:rFonts w:asciiTheme="minorHAnsi" w:eastAsia="Times New Roman" w:hAnsiTheme="minorHAnsi" w:cstheme="minorHAnsi"/>
          <w:color w:val="222222"/>
          <w:sz w:val="24"/>
          <w:szCs w:val="24"/>
        </w:rPr>
        <w:t xml:space="preserve"> </w:t>
      </w:r>
      <w:r w:rsidRPr="00896F0C">
        <w:rPr>
          <w:rFonts w:asciiTheme="minorHAnsi" w:hAnsiTheme="minorHAnsi" w:cstheme="minorHAnsi"/>
          <w:color w:val="222222"/>
          <w:sz w:val="24"/>
          <w:szCs w:val="24"/>
        </w:rPr>
        <w:t>There is no need to worry about exchange rates. Citizens only need to possess a valid mobile device with their bank account linked to it.</w:t>
      </w:r>
      <w:r w:rsidR="001C7248" w:rsidRPr="00896F0C">
        <w:rPr>
          <w:rFonts w:asciiTheme="minorHAnsi" w:hAnsiTheme="minorHAnsi" w:cstheme="minorHAnsi"/>
          <w:sz w:val="30"/>
          <w:szCs w:val="30"/>
          <w:bdr w:val="none" w:sz="0" w:space="0" w:color="auto" w:frame="1"/>
        </w:rPr>
        <w:t xml:space="preserve"> </w:t>
      </w:r>
    </w:p>
    <w:p w:rsidR="001C7248" w:rsidRPr="00896F0C" w:rsidRDefault="001C7248" w:rsidP="00B15648">
      <w:pPr>
        <w:pStyle w:val="NormalWeb"/>
        <w:shd w:val="clear" w:color="auto" w:fill="FFFFFF"/>
        <w:spacing w:line="360" w:lineRule="auto"/>
        <w:jc w:val="both"/>
        <w:textAlignment w:val="baseline"/>
        <w:rPr>
          <w:rFonts w:asciiTheme="minorHAnsi" w:hAnsiTheme="minorHAnsi" w:cstheme="minorHAnsi"/>
          <w:b/>
          <w:bdr w:val="none" w:sz="0" w:space="0" w:color="auto" w:frame="1"/>
        </w:rPr>
      </w:pPr>
      <w:r w:rsidRPr="00896F0C">
        <w:rPr>
          <w:rFonts w:asciiTheme="minorHAnsi" w:hAnsiTheme="minorHAnsi" w:cstheme="minorHAnsi"/>
          <w:b/>
          <w:bdr w:val="none" w:sz="0" w:space="0" w:color="auto" w:frame="1"/>
        </w:rPr>
        <w:t>Disadvantage of digital payments</w:t>
      </w:r>
    </w:p>
    <w:p w:rsidR="001C7248" w:rsidRPr="00896F0C" w:rsidRDefault="001C7248" w:rsidP="00B15648">
      <w:pPr>
        <w:pStyle w:val="NormalWeb"/>
        <w:numPr>
          <w:ilvl w:val="0"/>
          <w:numId w:val="17"/>
        </w:numPr>
        <w:shd w:val="clear" w:color="auto" w:fill="FFFFFF"/>
        <w:spacing w:line="360" w:lineRule="auto"/>
        <w:jc w:val="both"/>
        <w:textAlignment w:val="baseline"/>
        <w:rPr>
          <w:rFonts w:asciiTheme="minorHAnsi" w:hAnsiTheme="minorHAnsi" w:cstheme="minorHAnsi"/>
        </w:rPr>
      </w:pPr>
      <w:r w:rsidRPr="00896F0C">
        <w:rPr>
          <w:rStyle w:val="Strong"/>
          <w:rFonts w:asciiTheme="minorHAnsi" w:hAnsiTheme="minorHAnsi" w:cstheme="minorHAnsi"/>
          <w:bdr w:val="none" w:sz="0" w:space="0" w:color="auto" w:frame="1"/>
        </w:rPr>
        <w:t>Service Fees</w:t>
      </w:r>
      <w:r w:rsidRPr="00896F0C">
        <w:rPr>
          <w:rFonts w:asciiTheme="minorHAnsi" w:hAnsiTheme="minorHAnsi" w:cstheme="minorHAnsi"/>
        </w:rPr>
        <w:t>: Many a time while using e-payment services we are liable to pay service fees or a convenience fee which adds to our expense.</w:t>
      </w:r>
    </w:p>
    <w:p w:rsidR="001C7248" w:rsidRPr="00896F0C" w:rsidRDefault="001C7248" w:rsidP="00B15648">
      <w:pPr>
        <w:pStyle w:val="NormalWeb"/>
        <w:numPr>
          <w:ilvl w:val="0"/>
          <w:numId w:val="17"/>
        </w:numPr>
        <w:shd w:val="clear" w:color="auto" w:fill="FFFFFF"/>
        <w:spacing w:line="360" w:lineRule="auto"/>
        <w:jc w:val="both"/>
        <w:textAlignment w:val="baseline"/>
        <w:rPr>
          <w:rFonts w:asciiTheme="minorHAnsi" w:hAnsiTheme="minorHAnsi" w:cstheme="minorHAnsi"/>
        </w:rPr>
      </w:pPr>
      <w:r w:rsidRPr="00896F0C">
        <w:rPr>
          <w:rStyle w:val="Strong"/>
          <w:rFonts w:asciiTheme="minorHAnsi" w:hAnsiTheme="minorHAnsi" w:cstheme="minorHAnsi"/>
          <w:bdr w:val="none" w:sz="0" w:space="0" w:color="auto" w:frame="1"/>
        </w:rPr>
        <w:t>Risk of Theft</w:t>
      </w:r>
      <w:r w:rsidRPr="00896F0C">
        <w:rPr>
          <w:rFonts w:asciiTheme="minorHAnsi" w:hAnsiTheme="minorHAnsi" w:cstheme="minorHAnsi"/>
        </w:rPr>
        <w:t>: There have been many incidents in which cybercriminals have manipulated people and money has been looted.</w:t>
      </w:r>
    </w:p>
    <w:p w:rsidR="001C7248" w:rsidRPr="00896F0C" w:rsidRDefault="001C7248" w:rsidP="00B15648">
      <w:pPr>
        <w:pStyle w:val="NormalWeb"/>
        <w:numPr>
          <w:ilvl w:val="0"/>
          <w:numId w:val="17"/>
        </w:numPr>
        <w:shd w:val="clear" w:color="auto" w:fill="FFFFFF"/>
        <w:spacing w:line="360" w:lineRule="auto"/>
        <w:jc w:val="both"/>
        <w:textAlignment w:val="baseline"/>
        <w:rPr>
          <w:rFonts w:asciiTheme="minorHAnsi" w:hAnsiTheme="minorHAnsi" w:cstheme="minorHAnsi"/>
        </w:rPr>
      </w:pPr>
      <w:r w:rsidRPr="00896F0C">
        <w:rPr>
          <w:rStyle w:val="Strong"/>
          <w:rFonts w:asciiTheme="minorHAnsi" w:hAnsiTheme="minorHAnsi" w:cstheme="minorHAnsi"/>
          <w:bdr w:val="none" w:sz="0" w:space="0" w:color="auto" w:frame="1"/>
        </w:rPr>
        <w:lastRenderedPageBreak/>
        <w:t>Technical Problems</w:t>
      </w:r>
      <w:r w:rsidRPr="00896F0C">
        <w:rPr>
          <w:rFonts w:asciiTheme="minorHAnsi" w:hAnsiTheme="minorHAnsi" w:cstheme="minorHAnsi"/>
        </w:rPr>
        <w:t>: As it is an online service, it may go down due to technical issues and people who get 100% reliable on this service for their payments may face an issue.</w:t>
      </w:r>
    </w:p>
    <w:p w:rsidR="001C7248" w:rsidRPr="00896F0C" w:rsidRDefault="001C7248" w:rsidP="00B15648">
      <w:pPr>
        <w:pStyle w:val="NormalWeb"/>
        <w:numPr>
          <w:ilvl w:val="0"/>
          <w:numId w:val="17"/>
        </w:numPr>
        <w:shd w:val="clear" w:color="auto" w:fill="FFFFFF"/>
        <w:spacing w:line="360" w:lineRule="auto"/>
        <w:jc w:val="both"/>
        <w:textAlignment w:val="baseline"/>
        <w:rPr>
          <w:rFonts w:asciiTheme="minorHAnsi" w:hAnsiTheme="minorHAnsi" w:cstheme="minorHAnsi"/>
        </w:rPr>
      </w:pPr>
      <w:r w:rsidRPr="00896F0C">
        <w:rPr>
          <w:rStyle w:val="Strong"/>
          <w:rFonts w:asciiTheme="minorHAnsi" w:hAnsiTheme="minorHAnsi" w:cstheme="minorHAnsi"/>
          <w:bdr w:val="none" w:sz="0" w:space="0" w:color="auto" w:frame="1"/>
        </w:rPr>
        <w:t>Remote Areas</w:t>
      </w:r>
      <w:r w:rsidRPr="00896F0C">
        <w:rPr>
          <w:rFonts w:asciiTheme="minorHAnsi" w:hAnsiTheme="minorHAnsi" w:cstheme="minorHAnsi"/>
        </w:rPr>
        <w:t xml:space="preserve">: Remote areas still rely on cash. You might find it difficult in making payments on the go while </w:t>
      </w:r>
      <w:proofErr w:type="spellStart"/>
      <w:r w:rsidRPr="00896F0C">
        <w:rPr>
          <w:rFonts w:asciiTheme="minorHAnsi" w:hAnsiTheme="minorHAnsi" w:cstheme="minorHAnsi"/>
        </w:rPr>
        <w:t>traveling</w:t>
      </w:r>
      <w:proofErr w:type="spellEnd"/>
      <w:r w:rsidRPr="00896F0C">
        <w:rPr>
          <w:rFonts w:asciiTheme="minorHAnsi" w:hAnsiTheme="minorHAnsi" w:cstheme="minorHAnsi"/>
        </w:rPr>
        <w:t xml:space="preserve"> to some remote areas.</w:t>
      </w:r>
    </w:p>
    <w:p w:rsidR="001C7248" w:rsidRPr="00896F0C" w:rsidRDefault="001C7248" w:rsidP="00B15648">
      <w:pPr>
        <w:pStyle w:val="css-a2mnio-styledtextlistitem-styledlistitem"/>
        <w:numPr>
          <w:ilvl w:val="0"/>
          <w:numId w:val="17"/>
        </w:numPr>
        <w:shd w:val="clear" w:color="auto" w:fill="FFFFFF"/>
        <w:spacing w:before="0" w:beforeAutospacing="0" w:after="0" w:afterAutospacing="0" w:line="360" w:lineRule="auto"/>
        <w:jc w:val="both"/>
        <w:rPr>
          <w:rFonts w:asciiTheme="minorHAnsi" w:eastAsia="Times New Roman" w:hAnsiTheme="minorHAnsi" w:cstheme="minorHAnsi"/>
          <w:color w:val="292A33"/>
        </w:rPr>
      </w:pPr>
      <w:r w:rsidRPr="00896F0C">
        <w:rPr>
          <w:rFonts w:asciiTheme="minorHAnsi" w:eastAsia="Times New Roman" w:hAnsiTheme="minorHAnsi" w:cstheme="minorHAnsi"/>
          <w:b/>
          <w:color w:val="292A33"/>
        </w:rPr>
        <w:t>Inconvenient for offline sales:</w:t>
      </w:r>
      <w:r w:rsidRPr="00896F0C">
        <w:rPr>
          <w:rFonts w:asciiTheme="minorHAnsi" w:eastAsia="Times New Roman" w:hAnsiTheme="minorHAnsi" w:cstheme="minorHAnsi"/>
          <w:color w:val="292A33"/>
        </w:rPr>
        <w:t xml:space="preserve"> Online payment methods are inconvenient for offline sales.</w:t>
      </w:r>
    </w:p>
    <w:p w:rsidR="001C7248" w:rsidRPr="00896F0C" w:rsidRDefault="001C7248" w:rsidP="00B15648">
      <w:pPr>
        <w:pStyle w:val="css-a2mnio-styledtextlistitem-styledlistitem"/>
        <w:numPr>
          <w:ilvl w:val="0"/>
          <w:numId w:val="22"/>
        </w:numPr>
        <w:shd w:val="clear" w:color="auto" w:fill="FFFFFF"/>
        <w:spacing w:before="0" w:beforeAutospacing="0" w:after="0" w:afterAutospacing="0" w:line="360" w:lineRule="auto"/>
        <w:jc w:val="both"/>
        <w:rPr>
          <w:rFonts w:asciiTheme="minorHAnsi" w:eastAsia="Times New Roman" w:hAnsiTheme="minorHAnsi" w:cstheme="minorHAnsi"/>
          <w:color w:val="292A33"/>
        </w:rPr>
      </w:pPr>
      <w:r w:rsidRPr="00896F0C">
        <w:rPr>
          <w:rFonts w:asciiTheme="minorHAnsi" w:eastAsia="Times New Roman" w:hAnsiTheme="minorHAnsi" w:cstheme="minorHAnsi"/>
          <w:b/>
          <w:color w:val="292A33"/>
        </w:rPr>
        <w:t>Vulnerability to cybercriminals:</w:t>
      </w:r>
      <w:r w:rsidRPr="00896F0C">
        <w:rPr>
          <w:rFonts w:asciiTheme="minorHAnsi" w:eastAsia="Times New Roman" w:hAnsiTheme="minorHAnsi" w:cstheme="minorHAnsi"/>
          <w:color w:val="292A33"/>
        </w:rPr>
        <w:t xml:space="preserve"> It can disable online payment methods or exploit them to steal people’s money or information. Visit the Australian Cybercrime Reporting Network’s Learn about cybercrime page to learn more about cybercrime.</w:t>
      </w:r>
    </w:p>
    <w:p w:rsidR="001C7248" w:rsidRPr="00896F0C" w:rsidRDefault="001C7248" w:rsidP="00B15648">
      <w:pPr>
        <w:pStyle w:val="css-a2mnio-styledtextlistitem-styledlistitem"/>
        <w:numPr>
          <w:ilvl w:val="0"/>
          <w:numId w:val="22"/>
        </w:numPr>
        <w:shd w:val="clear" w:color="auto" w:fill="FFFFFF"/>
        <w:spacing w:before="0" w:beforeAutospacing="0" w:after="0" w:afterAutospacing="0" w:line="360" w:lineRule="auto"/>
        <w:jc w:val="both"/>
        <w:rPr>
          <w:rFonts w:asciiTheme="minorHAnsi" w:eastAsia="Times New Roman" w:hAnsiTheme="minorHAnsi" w:cstheme="minorHAnsi"/>
          <w:color w:val="292A33"/>
        </w:rPr>
      </w:pPr>
      <w:r w:rsidRPr="00896F0C">
        <w:rPr>
          <w:rFonts w:asciiTheme="minorHAnsi" w:eastAsia="Times New Roman" w:hAnsiTheme="minorHAnsi" w:cstheme="minorHAnsi"/>
          <w:color w:val="292A33"/>
        </w:rPr>
        <w:t xml:space="preserve">Reliance on telecommunication infrastructure Internet and server problems can disable online payment methods. </w:t>
      </w:r>
    </w:p>
    <w:p w:rsidR="001C7248" w:rsidRDefault="00677915" w:rsidP="00B15648">
      <w:pPr>
        <w:pStyle w:val="css-a2mnio-styledtextlistitem-styledlistitem"/>
        <w:numPr>
          <w:ilvl w:val="0"/>
          <w:numId w:val="22"/>
        </w:numPr>
        <w:shd w:val="clear" w:color="auto" w:fill="FFFFFF"/>
        <w:spacing w:before="0" w:beforeAutospacing="0" w:after="0" w:afterAutospacing="0" w:line="360" w:lineRule="auto"/>
        <w:jc w:val="both"/>
        <w:rPr>
          <w:rFonts w:asciiTheme="minorHAnsi" w:eastAsia="Times New Roman" w:hAnsiTheme="minorHAnsi" w:cstheme="minorHAnsi"/>
          <w:color w:val="292A33"/>
        </w:rPr>
      </w:pPr>
      <w:r w:rsidRPr="00896F0C">
        <w:rPr>
          <w:rFonts w:asciiTheme="minorHAnsi" w:eastAsia="Times New Roman" w:hAnsiTheme="minorHAnsi" w:cstheme="minorHAnsi"/>
          <w:b/>
          <w:color w:val="292A33"/>
        </w:rPr>
        <w:t>Technical Hitches</w:t>
      </w:r>
      <w:r w:rsidR="001C7248" w:rsidRPr="00896F0C">
        <w:rPr>
          <w:rFonts w:asciiTheme="minorHAnsi" w:eastAsia="Times New Roman" w:hAnsiTheme="minorHAnsi" w:cstheme="minorHAnsi"/>
          <w:b/>
          <w:color w:val="292A33"/>
        </w:rPr>
        <w:t>:</w:t>
      </w:r>
      <w:r w:rsidR="001C7248" w:rsidRPr="00896F0C">
        <w:rPr>
          <w:rFonts w:asciiTheme="minorHAnsi" w:eastAsia="Times New Roman" w:hAnsiTheme="minorHAnsi" w:cstheme="minorHAnsi"/>
          <w:color w:val="292A33"/>
        </w:rPr>
        <w:t xml:space="preserve"> Online payment methods can go down due to technical problems.</w:t>
      </w:r>
    </w:p>
    <w:p w:rsidR="00C917AE" w:rsidRPr="00896F0C" w:rsidRDefault="00C917AE" w:rsidP="00C917AE">
      <w:pPr>
        <w:pStyle w:val="css-a2mnio-styledtextlistitem-styledlistitem"/>
        <w:shd w:val="clear" w:color="auto" w:fill="FFFFFF"/>
        <w:spacing w:before="0" w:beforeAutospacing="0" w:after="0" w:afterAutospacing="0" w:line="360" w:lineRule="auto"/>
        <w:ind w:left="720"/>
        <w:jc w:val="both"/>
        <w:rPr>
          <w:rFonts w:asciiTheme="minorHAnsi" w:eastAsia="Times New Roman" w:hAnsiTheme="minorHAnsi" w:cstheme="minorHAnsi"/>
          <w:color w:val="292A33"/>
        </w:rPr>
      </w:pPr>
    </w:p>
    <w:p w:rsidR="00F743F9" w:rsidRPr="00896F0C" w:rsidRDefault="008735BF" w:rsidP="00B15648">
      <w:pPr>
        <w:pStyle w:val="BodyText"/>
        <w:numPr>
          <w:ilvl w:val="0"/>
          <w:numId w:val="15"/>
        </w:numPr>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Banking cards</w:t>
      </w:r>
    </w:p>
    <w:p w:rsidR="008735BF"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Banking Cards offer consumer more security, convenience, and control than any other payment method. The wide variety of cards available – including credit, debit and prepared- offers enormous flexibility, as well. These cards provide 2 factor </w:t>
      </w:r>
      <w:proofErr w:type="gramStart"/>
      <w:r w:rsidRPr="00896F0C">
        <w:rPr>
          <w:rFonts w:asciiTheme="minorHAnsi" w:hAnsiTheme="minorHAnsi" w:cstheme="minorHAnsi"/>
          <w:color w:val="000000" w:themeColor="text1"/>
          <w:sz w:val="24"/>
          <w:szCs w:val="24"/>
        </w:rPr>
        <w:t>authen</w:t>
      </w:r>
      <w:r w:rsidR="005B32A1" w:rsidRPr="00896F0C">
        <w:rPr>
          <w:rFonts w:asciiTheme="minorHAnsi" w:hAnsiTheme="minorHAnsi" w:cstheme="minorHAnsi"/>
          <w:color w:val="000000" w:themeColor="text1"/>
          <w:sz w:val="24"/>
          <w:szCs w:val="24"/>
        </w:rPr>
        <w:t>tication</w:t>
      </w:r>
      <w:proofErr w:type="gramEnd"/>
      <w:r w:rsidR="005B32A1" w:rsidRPr="00896F0C">
        <w:rPr>
          <w:rFonts w:asciiTheme="minorHAnsi" w:hAnsiTheme="minorHAnsi" w:cstheme="minorHAnsi"/>
          <w:color w:val="000000" w:themeColor="text1"/>
          <w:sz w:val="24"/>
          <w:szCs w:val="24"/>
        </w:rPr>
        <w:t xml:space="preserve"> for secure payments </w:t>
      </w:r>
      <w:proofErr w:type="spellStart"/>
      <w:r w:rsidR="005B32A1" w:rsidRPr="00896F0C">
        <w:rPr>
          <w:rFonts w:asciiTheme="minorHAnsi" w:hAnsiTheme="minorHAnsi" w:cstheme="minorHAnsi"/>
          <w:color w:val="000000" w:themeColor="text1"/>
          <w:sz w:val="24"/>
          <w:szCs w:val="24"/>
        </w:rPr>
        <w:t>eg</w:t>
      </w:r>
      <w:proofErr w:type="spellEnd"/>
      <w:r w:rsidR="005B32A1" w:rsidRPr="00896F0C">
        <w:rPr>
          <w:rFonts w:asciiTheme="minorHAnsi" w:hAnsiTheme="minorHAnsi" w:cstheme="minorHAnsi"/>
          <w:color w:val="000000" w:themeColor="text1"/>
          <w:sz w:val="24"/>
          <w:szCs w:val="24"/>
        </w:rPr>
        <w:t>.</w:t>
      </w:r>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sz w:val="24"/>
          <w:szCs w:val="24"/>
        </w:rPr>
        <w:t>Secure PIN and OTGP.</w:t>
      </w:r>
      <w:proofErr w:type="gram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RuPay</w:t>
      </w:r>
      <w:proofErr w:type="spellEnd"/>
      <w:r w:rsidRPr="00896F0C">
        <w:rPr>
          <w:rFonts w:asciiTheme="minorHAnsi" w:hAnsiTheme="minorHAnsi" w:cstheme="minorHAnsi"/>
          <w:color w:val="000000" w:themeColor="text1"/>
          <w:sz w:val="24"/>
          <w:szCs w:val="24"/>
        </w:rPr>
        <w:t xml:space="preserve">, Visa. Master Card </w:t>
      </w:r>
      <w:proofErr w:type="gramStart"/>
      <w:r w:rsidRPr="00896F0C">
        <w:rPr>
          <w:rFonts w:asciiTheme="minorHAnsi" w:hAnsiTheme="minorHAnsi" w:cstheme="minorHAnsi"/>
          <w:color w:val="000000" w:themeColor="text1"/>
          <w:sz w:val="24"/>
          <w:szCs w:val="24"/>
        </w:rPr>
        <w:t>are</w:t>
      </w:r>
      <w:proofErr w:type="gramEnd"/>
      <w:r w:rsidRPr="00896F0C">
        <w:rPr>
          <w:rFonts w:asciiTheme="minorHAnsi" w:hAnsiTheme="minorHAnsi" w:cstheme="minorHAnsi"/>
          <w:color w:val="000000" w:themeColor="text1"/>
          <w:sz w:val="24"/>
          <w:szCs w:val="24"/>
        </w:rPr>
        <w:t xml:space="preserve"> some of the example of card payment systems. Payment cards give people the Power to purchase items in stores, on the Internet, through mail-order catalogues and over the telephone. They save both customers and merchants” time and money, and thus enable them for ease of transaction.</w:t>
      </w:r>
    </w:p>
    <w:p w:rsidR="00C917AE" w:rsidRPr="00896F0C"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numPr>
          <w:ilvl w:val="0"/>
          <w:numId w:val="15"/>
        </w:numPr>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Debit Card EMI</w:t>
      </w:r>
    </w:p>
    <w:p w:rsidR="008735BF"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According to data released by the Reserve Bank of India, there are 79.38 </w:t>
      </w:r>
      <w:proofErr w:type="spellStart"/>
      <w:r w:rsidRPr="00896F0C">
        <w:rPr>
          <w:rFonts w:asciiTheme="minorHAnsi" w:hAnsiTheme="minorHAnsi" w:cstheme="minorHAnsi"/>
          <w:color w:val="000000" w:themeColor="text1"/>
          <w:sz w:val="24"/>
          <w:szCs w:val="24"/>
        </w:rPr>
        <w:t>Crore</w:t>
      </w:r>
      <w:proofErr w:type="spellEnd"/>
      <w:r w:rsidRPr="00896F0C">
        <w:rPr>
          <w:rFonts w:asciiTheme="minorHAnsi" w:hAnsiTheme="minorHAnsi" w:cstheme="minorHAnsi"/>
          <w:color w:val="000000" w:themeColor="text1"/>
          <w:sz w:val="24"/>
          <w:szCs w:val="24"/>
        </w:rPr>
        <w:t xml:space="preserve"> debit cardholders while credit cardholders account for only 3.14. </w:t>
      </w:r>
      <w:proofErr w:type="spellStart"/>
      <w:proofErr w:type="gramStart"/>
      <w:r w:rsidRPr="00896F0C">
        <w:rPr>
          <w:rFonts w:asciiTheme="minorHAnsi" w:hAnsiTheme="minorHAnsi" w:cstheme="minorHAnsi"/>
          <w:color w:val="000000" w:themeColor="text1"/>
          <w:sz w:val="24"/>
          <w:szCs w:val="24"/>
        </w:rPr>
        <w:t>crore</w:t>
      </w:r>
      <w:proofErr w:type="spellEnd"/>
      <w:proofErr w:type="gramEnd"/>
      <w:r w:rsidRPr="00896F0C">
        <w:rPr>
          <w:rFonts w:asciiTheme="minorHAnsi" w:hAnsiTheme="minorHAnsi" w:cstheme="minorHAnsi"/>
          <w:color w:val="000000" w:themeColor="text1"/>
          <w:sz w:val="24"/>
          <w:szCs w:val="24"/>
        </w:rPr>
        <w:t xml:space="preserve"> customers. A large number of online shoppers are not credit card users. In fact, not only do they not own a credit card, they are wary of using credit cards for shopping, particularly for online purchasers. </w:t>
      </w:r>
      <w:proofErr w:type="spellStart"/>
      <w:r w:rsidRPr="00896F0C">
        <w:rPr>
          <w:rFonts w:asciiTheme="minorHAnsi" w:hAnsiTheme="minorHAnsi" w:cstheme="minorHAnsi"/>
          <w:color w:val="000000" w:themeColor="text1"/>
          <w:sz w:val="24"/>
          <w:szCs w:val="24"/>
        </w:rPr>
        <w:t>Flipkart</w:t>
      </w:r>
      <w:proofErr w:type="spellEnd"/>
      <w:r w:rsidRPr="00896F0C">
        <w:rPr>
          <w:rFonts w:asciiTheme="minorHAnsi" w:hAnsiTheme="minorHAnsi" w:cstheme="minorHAnsi"/>
          <w:color w:val="000000" w:themeColor="text1"/>
          <w:sz w:val="24"/>
          <w:szCs w:val="24"/>
        </w:rPr>
        <w:t xml:space="preserve"> has designed Debit Card EMI specifically to enable such customers to shop confidently without worrying about denting their monthly cash flow.</w:t>
      </w:r>
    </w:p>
    <w:p w:rsidR="00C917AE" w:rsidRPr="00896F0C"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numPr>
          <w:ilvl w:val="0"/>
          <w:numId w:val="15"/>
        </w:numPr>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Online or mobile Wallets</w:t>
      </w:r>
    </w:p>
    <w:p w:rsidR="008735BF"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They are used via the internet and through </w:t>
      </w:r>
      <w:proofErr w:type="spellStart"/>
      <w:r w:rsidRPr="00896F0C">
        <w:rPr>
          <w:rFonts w:asciiTheme="minorHAnsi" w:hAnsiTheme="minorHAnsi" w:cstheme="minorHAnsi"/>
          <w:color w:val="000000" w:themeColor="text1"/>
          <w:sz w:val="24"/>
          <w:szCs w:val="24"/>
        </w:rPr>
        <w:t>smartphone</w:t>
      </w:r>
      <w:proofErr w:type="spellEnd"/>
      <w:r w:rsidRPr="00896F0C">
        <w:rPr>
          <w:rFonts w:asciiTheme="minorHAnsi" w:hAnsiTheme="minorHAnsi" w:cstheme="minorHAnsi"/>
          <w:color w:val="000000" w:themeColor="text1"/>
          <w:sz w:val="24"/>
          <w:szCs w:val="24"/>
        </w:rPr>
        <w:t xml:space="preserve"> applications. Money can be stored on the app via recharge by debit or credit cards or net Banking. Consumer wallet limit isRs.20</w:t>
      </w:r>
      <w:proofErr w:type="gramStart"/>
      <w:r w:rsidRPr="00896F0C">
        <w:rPr>
          <w:rFonts w:asciiTheme="minorHAnsi" w:hAnsiTheme="minorHAnsi" w:cstheme="minorHAnsi"/>
          <w:color w:val="000000" w:themeColor="text1"/>
          <w:sz w:val="24"/>
          <w:szCs w:val="24"/>
        </w:rPr>
        <w:t>,000per</w:t>
      </w:r>
      <w:proofErr w:type="gramEnd"/>
      <w:r w:rsidRPr="00896F0C">
        <w:rPr>
          <w:rFonts w:asciiTheme="minorHAnsi" w:hAnsiTheme="minorHAnsi" w:cstheme="minorHAnsi"/>
          <w:color w:val="000000" w:themeColor="text1"/>
          <w:sz w:val="24"/>
          <w:szCs w:val="24"/>
        </w:rPr>
        <w:t xml:space="preserve"> month and the merchant wallet limit is Rs. 50,000 per month after self- declaration and Rs. 100,000after KYC verification.</w:t>
      </w:r>
    </w:p>
    <w:p w:rsidR="00C917AE" w:rsidRPr="00896F0C"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numPr>
          <w:ilvl w:val="0"/>
          <w:numId w:val="15"/>
        </w:numPr>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Debit/</w:t>
      </w:r>
      <w:proofErr w:type="spellStart"/>
      <w:r w:rsidRPr="00896F0C">
        <w:rPr>
          <w:rFonts w:asciiTheme="minorHAnsi" w:hAnsiTheme="minorHAnsi" w:cstheme="minorHAnsi"/>
          <w:b/>
          <w:color w:val="000000" w:themeColor="text1"/>
          <w:sz w:val="24"/>
          <w:szCs w:val="24"/>
        </w:rPr>
        <w:t>Rupay</w:t>
      </w:r>
      <w:proofErr w:type="spellEnd"/>
      <w:r w:rsidRPr="00896F0C">
        <w:rPr>
          <w:rFonts w:asciiTheme="minorHAnsi" w:hAnsiTheme="minorHAnsi" w:cstheme="minorHAnsi"/>
          <w:b/>
          <w:color w:val="000000" w:themeColor="text1"/>
          <w:sz w:val="24"/>
          <w:szCs w:val="24"/>
        </w:rPr>
        <w:t xml:space="preserve"> card</w:t>
      </w:r>
    </w:p>
    <w:p w:rsidR="008735BF"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These are linked to an individual's bank account. </w:t>
      </w:r>
      <w:proofErr w:type="gramStart"/>
      <w:r w:rsidRPr="00896F0C">
        <w:rPr>
          <w:rFonts w:asciiTheme="minorHAnsi" w:hAnsiTheme="minorHAnsi" w:cstheme="minorHAnsi"/>
          <w:color w:val="000000" w:themeColor="text1"/>
          <w:sz w:val="24"/>
          <w:szCs w:val="24"/>
        </w:rPr>
        <w:t>Can be used at shops, ATMs, online wallets, micro-ATMs, and for e-commerce purchases.</w:t>
      </w:r>
      <w:proofErr w:type="gramEnd"/>
      <w:r w:rsidRPr="00896F0C">
        <w:rPr>
          <w:rFonts w:asciiTheme="minorHAnsi" w:hAnsiTheme="minorHAnsi" w:cstheme="minorHAnsi"/>
          <w:color w:val="000000" w:themeColor="text1"/>
          <w:sz w:val="24"/>
          <w:szCs w:val="24"/>
        </w:rPr>
        <w:t xml:space="preserve"> Debit cards have overtaken credit cards in India. The number of debit cards in December 2015 increased to 630 million compared to 22.75 in 2014.</w:t>
      </w:r>
    </w:p>
    <w:p w:rsidR="00C917AE" w:rsidRPr="00896F0C"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numPr>
          <w:ilvl w:val="0"/>
          <w:numId w:val="15"/>
        </w:numPr>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Mobile Wallet</w:t>
      </w:r>
    </w:p>
    <w:p w:rsidR="008735BF"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A mobile wallet is a way to carry cash in digital format. You can link you credit card or debit </w:t>
      </w:r>
      <w:proofErr w:type="spellStart"/>
      <w:r w:rsidRPr="00896F0C">
        <w:rPr>
          <w:rFonts w:asciiTheme="minorHAnsi" w:hAnsiTheme="minorHAnsi" w:cstheme="minorHAnsi"/>
          <w:color w:val="000000" w:themeColor="text1"/>
          <w:sz w:val="24"/>
          <w:szCs w:val="24"/>
        </w:rPr>
        <w:t>cared</w:t>
      </w:r>
      <w:proofErr w:type="spellEnd"/>
      <w:r w:rsidRPr="00896F0C">
        <w:rPr>
          <w:rFonts w:asciiTheme="minorHAnsi" w:hAnsiTheme="minorHAnsi" w:cstheme="minorHAnsi"/>
          <w:color w:val="000000" w:themeColor="text1"/>
          <w:sz w:val="24"/>
          <w:szCs w:val="24"/>
        </w:rPr>
        <w:t xml:space="preserve"> information in mobile device to mobile wallet. </w:t>
      </w:r>
      <w:proofErr w:type="gramStart"/>
      <w:r w:rsidRPr="00896F0C">
        <w:rPr>
          <w:rFonts w:asciiTheme="minorHAnsi" w:hAnsiTheme="minorHAnsi" w:cstheme="minorHAnsi"/>
          <w:color w:val="000000" w:themeColor="text1"/>
          <w:sz w:val="24"/>
          <w:szCs w:val="24"/>
        </w:rPr>
        <w:t>application</w:t>
      </w:r>
      <w:proofErr w:type="gramEnd"/>
      <w:r w:rsidRPr="00896F0C">
        <w:rPr>
          <w:rFonts w:asciiTheme="minorHAnsi" w:hAnsiTheme="minorHAnsi" w:cstheme="minorHAnsi"/>
          <w:color w:val="000000" w:themeColor="text1"/>
          <w:sz w:val="24"/>
          <w:szCs w:val="24"/>
        </w:rPr>
        <w:t xml:space="preserve"> or you can transfer money online to mobile wallet. Instead of using your physical plastic card to make purchases, you can pay with your </w:t>
      </w:r>
      <w:proofErr w:type="spellStart"/>
      <w:r w:rsidRPr="00896F0C">
        <w:rPr>
          <w:rFonts w:asciiTheme="minorHAnsi" w:hAnsiTheme="minorHAnsi" w:cstheme="minorHAnsi"/>
          <w:color w:val="000000" w:themeColor="text1"/>
          <w:sz w:val="24"/>
          <w:szCs w:val="24"/>
        </w:rPr>
        <w:t>smartphone</w:t>
      </w:r>
      <w:proofErr w:type="spellEnd"/>
      <w:r w:rsidRPr="00896F0C">
        <w:rPr>
          <w:rFonts w:asciiTheme="minorHAnsi" w:hAnsiTheme="minorHAnsi" w:cstheme="minorHAnsi"/>
          <w:color w:val="000000" w:themeColor="text1"/>
          <w:sz w:val="24"/>
          <w:szCs w:val="24"/>
        </w:rPr>
        <w:t xml:space="preserve">, tablet, or smart watch. An individual's account is required to be linked to the digital wallet to load money in it. Most banks have their e-wallets land some private companies </w:t>
      </w:r>
      <w:proofErr w:type="spellStart"/>
      <w:r w:rsidRPr="00896F0C">
        <w:rPr>
          <w:rFonts w:asciiTheme="minorHAnsi" w:hAnsiTheme="minorHAnsi" w:cstheme="minorHAnsi"/>
          <w:color w:val="000000" w:themeColor="text1"/>
          <w:sz w:val="24"/>
          <w:szCs w:val="24"/>
        </w:rPr>
        <w:t>eg</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Paytm</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Freecharge</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Mobikwik</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Oxigen</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mRupee</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Airtel</w:t>
      </w:r>
      <w:proofErr w:type="spellEnd"/>
      <w:r w:rsidRPr="00896F0C">
        <w:rPr>
          <w:rFonts w:asciiTheme="minorHAnsi" w:hAnsiTheme="minorHAnsi" w:cstheme="minorHAnsi"/>
          <w:color w:val="000000" w:themeColor="text1"/>
          <w:sz w:val="24"/>
          <w:szCs w:val="24"/>
        </w:rPr>
        <w:t xml:space="preserve"> Money, </w:t>
      </w:r>
      <w:proofErr w:type="spellStart"/>
      <w:r w:rsidRPr="00896F0C">
        <w:rPr>
          <w:rFonts w:asciiTheme="minorHAnsi" w:hAnsiTheme="minorHAnsi" w:cstheme="minorHAnsi"/>
          <w:color w:val="000000" w:themeColor="text1"/>
          <w:sz w:val="24"/>
          <w:szCs w:val="24"/>
        </w:rPr>
        <w:t>Jio</w:t>
      </w:r>
      <w:proofErr w:type="spellEnd"/>
      <w:r w:rsidRPr="00896F0C">
        <w:rPr>
          <w:rFonts w:asciiTheme="minorHAnsi" w:hAnsiTheme="minorHAnsi" w:cstheme="minorHAnsi"/>
          <w:color w:val="000000" w:themeColor="text1"/>
          <w:sz w:val="24"/>
          <w:szCs w:val="24"/>
        </w:rPr>
        <w:t xml:space="preserve"> Money, SBI Buddy, </w:t>
      </w:r>
      <w:proofErr w:type="spellStart"/>
      <w:r w:rsidRPr="00896F0C">
        <w:rPr>
          <w:rFonts w:asciiTheme="minorHAnsi" w:hAnsiTheme="minorHAnsi" w:cstheme="minorHAnsi"/>
          <w:color w:val="000000" w:themeColor="text1"/>
          <w:sz w:val="24"/>
          <w:szCs w:val="24"/>
        </w:rPr>
        <w:t>itz</w:t>
      </w:r>
      <w:proofErr w:type="spellEnd"/>
      <w:r w:rsidRPr="00896F0C">
        <w:rPr>
          <w:rFonts w:asciiTheme="minorHAnsi" w:hAnsiTheme="minorHAnsi" w:cstheme="minorHAnsi"/>
          <w:color w:val="000000" w:themeColor="text1"/>
          <w:sz w:val="24"/>
          <w:szCs w:val="24"/>
        </w:rPr>
        <w:t xml:space="preserve"> Cash, Citrus Pay, Vodafone M-</w:t>
      </w:r>
      <w:proofErr w:type="spellStart"/>
      <w:r w:rsidRPr="00896F0C">
        <w:rPr>
          <w:rFonts w:asciiTheme="minorHAnsi" w:hAnsiTheme="minorHAnsi" w:cstheme="minorHAnsi"/>
          <w:color w:val="000000" w:themeColor="text1"/>
          <w:sz w:val="24"/>
          <w:szCs w:val="24"/>
        </w:rPr>
        <w:t>Pesa</w:t>
      </w:r>
      <w:proofErr w:type="spellEnd"/>
      <w:r w:rsidRPr="00896F0C">
        <w:rPr>
          <w:rFonts w:asciiTheme="minorHAnsi" w:hAnsiTheme="minorHAnsi" w:cstheme="minorHAnsi"/>
          <w:color w:val="000000" w:themeColor="text1"/>
          <w:sz w:val="24"/>
          <w:szCs w:val="24"/>
        </w:rPr>
        <w:t>, Axis Bank Lime, ICICI Pockets, Speed Pay etc.</w:t>
      </w:r>
    </w:p>
    <w:p w:rsidR="00C917AE" w:rsidRPr="00896F0C"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numPr>
          <w:ilvl w:val="0"/>
          <w:numId w:val="15"/>
        </w:numPr>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Internet banking</w:t>
      </w:r>
    </w:p>
    <w:p w:rsidR="005C5FED"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Internet banking, also known as online banking, e-banking or virtual banking, is an electronic payment system that enables customers of a bank or other financial institution to conduct a range of financial transactions through the financial institution’s website.</w:t>
      </w:r>
    </w:p>
    <w:p w:rsidR="00C917AE"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C917AE"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C917AE" w:rsidRPr="00896F0C"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numPr>
          <w:ilvl w:val="0"/>
          <w:numId w:val="15"/>
        </w:numPr>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Electronic Clearing System (ECS)</w:t>
      </w:r>
    </w:p>
    <w:p w:rsidR="008735BF"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ECS is an alternative method for effecting payment transactions in respect of the utility-bill- payments such as telephone bills, electricity bills, insurance </w:t>
      </w:r>
      <w:proofErr w:type="spellStart"/>
      <w:r w:rsidRPr="00896F0C">
        <w:rPr>
          <w:rFonts w:asciiTheme="minorHAnsi" w:hAnsiTheme="minorHAnsi" w:cstheme="minorHAnsi"/>
          <w:color w:val="000000" w:themeColor="text1"/>
          <w:sz w:val="24"/>
          <w:szCs w:val="24"/>
        </w:rPr>
        <w:t>premia</w:t>
      </w:r>
      <w:proofErr w:type="spellEnd"/>
      <w:r w:rsidRPr="00896F0C">
        <w:rPr>
          <w:rFonts w:asciiTheme="minorHAnsi" w:hAnsiTheme="minorHAnsi" w:cstheme="minorHAnsi"/>
          <w:color w:val="000000" w:themeColor="text1"/>
          <w:sz w:val="24"/>
          <w:szCs w:val="24"/>
        </w:rPr>
        <w:t>, card payments and loan repayments, etc., which would obviate the need for issuing and handling paper instruments and thereby facilitate improved customer service by banks/companies/ corporations/ government departments, etc., collecting/receiving the payments.</w:t>
      </w:r>
    </w:p>
    <w:p w:rsidR="00C917AE" w:rsidRPr="00896F0C"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numPr>
          <w:ilvl w:val="0"/>
          <w:numId w:val="15"/>
        </w:numPr>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Immediate Payment Service (IMPS)</w:t>
      </w:r>
    </w:p>
    <w:p w:rsidR="008735BF" w:rsidRPr="00896F0C"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proofErr w:type="gramStart"/>
      <w:r w:rsidRPr="00896F0C">
        <w:rPr>
          <w:rFonts w:asciiTheme="minorHAnsi" w:hAnsiTheme="minorHAnsi" w:cstheme="minorHAnsi"/>
          <w:color w:val="000000" w:themeColor="text1"/>
          <w:sz w:val="24"/>
          <w:szCs w:val="24"/>
        </w:rPr>
        <w:t>IMPS offers</w:t>
      </w:r>
      <w:proofErr w:type="gramEnd"/>
      <w:r w:rsidRPr="00896F0C">
        <w:rPr>
          <w:rFonts w:asciiTheme="minorHAnsi" w:hAnsiTheme="minorHAnsi" w:cstheme="minorHAnsi"/>
          <w:color w:val="000000" w:themeColor="text1"/>
          <w:sz w:val="24"/>
          <w:szCs w:val="24"/>
        </w:rPr>
        <w:t xml:space="preserve"> an instant, 24X7, interbank electronic fund transfer service through mobile phones. IMPS is an emphatic tool to transfer money instantly within banks across India through mobile, internet and ATM which is not only safe but also economical both in financial </w:t>
      </w:r>
      <w:r w:rsidR="00F743F9" w:rsidRPr="00896F0C">
        <w:rPr>
          <w:rFonts w:asciiTheme="minorHAnsi" w:hAnsiTheme="minorHAnsi" w:cstheme="minorHAnsi"/>
          <w:color w:val="000000" w:themeColor="text1"/>
          <w:sz w:val="24"/>
          <w:szCs w:val="24"/>
        </w:rPr>
        <w:t>and non-financial perspectives.</w:t>
      </w:r>
    </w:p>
    <w:p w:rsidR="00F743F9" w:rsidRPr="00896F0C" w:rsidRDefault="00F743F9"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B425DD" w:rsidRPr="00896F0C" w:rsidRDefault="00B425DD" w:rsidP="00B15648">
      <w:pPr>
        <w:pStyle w:val="BodyText"/>
        <w:spacing w:before="42" w:line="360" w:lineRule="auto"/>
        <w:ind w:right="27"/>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r w:rsidR="00F743F9" w:rsidRPr="00896F0C">
        <w:rPr>
          <w:rFonts w:asciiTheme="minorHAnsi" w:hAnsiTheme="minorHAnsi" w:cstheme="minorHAnsi"/>
          <w:b/>
          <w:color w:val="000000" w:themeColor="text1"/>
          <w:sz w:val="24"/>
          <w:szCs w:val="24"/>
        </w:rPr>
        <w:t>ELECTRONIC COMMERCE (</w:t>
      </w:r>
      <w:r w:rsidR="008735BF" w:rsidRPr="00896F0C">
        <w:rPr>
          <w:rFonts w:asciiTheme="minorHAnsi" w:hAnsiTheme="minorHAnsi" w:cstheme="minorHAnsi"/>
          <w:b/>
          <w:color w:val="000000" w:themeColor="text1"/>
          <w:sz w:val="24"/>
          <w:szCs w:val="24"/>
        </w:rPr>
        <w:t xml:space="preserve">e-commerce) </w:t>
      </w:r>
    </w:p>
    <w:p w:rsidR="008735BF" w:rsidRPr="00896F0C"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Ecommerce, also known as electronic commerce or internet commerce, refers to the buying and selling of goods or services using the internet, and the transfer of money land data to execute these transactions. Ecommerce is often used to refer to the sale of physical products online, but it can also describe any kind of commercial transactions that is facilitated through the internet.</w:t>
      </w:r>
    </w:p>
    <w:p w:rsidR="008735BF"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E-commerce, which can be conducted over computers, tablets, or </w:t>
      </w:r>
      <w:proofErr w:type="spellStart"/>
      <w:r w:rsidRPr="00896F0C">
        <w:rPr>
          <w:rFonts w:asciiTheme="minorHAnsi" w:hAnsiTheme="minorHAnsi" w:cstheme="minorHAnsi"/>
          <w:color w:val="000000" w:themeColor="text1"/>
          <w:sz w:val="24"/>
          <w:szCs w:val="24"/>
        </w:rPr>
        <w:t>smartphones</w:t>
      </w:r>
      <w:proofErr w:type="spellEnd"/>
      <w:r w:rsidRPr="00896F0C">
        <w:rPr>
          <w:rFonts w:asciiTheme="minorHAnsi" w:hAnsiTheme="minorHAnsi" w:cstheme="minorHAnsi"/>
          <w:color w:val="000000" w:themeColor="text1"/>
          <w:sz w:val="24"/>
          <w:szCs w:val="24"/>
        </w:rPr>
        <w:t>, may be thought of as a modernized version of mail-order catalog shopping. Nearly every imaginable product and service is available through e commerce transactions, including books, music, plane tickets, and financial services such as stock investing and online banking. E-commerce has helped businesses establish a wider market presence by providing cheaper and more efficient distribution channels for their products or services. For example, the mass retailer Target has supplemented its brick-and-mortar presence with an online store that lets customers purchase everything from clothes to coffee makers to toothpaste to action figures.</w:t>
      </w:r>
      <w:r w:rsidR="002C4864" w:rsidRPr="00896F0C">
        <w:rPr>
          <w:rFonts w:asciiTheme="minorHAnsi" w:hAnsiTheme="minorHAnsi" w:cstheme="minorHAnsi"/>
          <w:color w:val="000000" w:themeColor="text1"/>
          <w:sz w:val="24"/>
          <w:szCs w:val="24"/>
        </w:rPr>
        <w:t xml:space="preserve"> Modern electronic commerce typically uses the World Wide Web at least one point in the transaction life cycle although it may encompasses a wider range of technologies such as email, mobile devices and telephone as well. Electronic </w:t>
      </w:r>
      <w:r w:rsidR="002C4864" w:rsidRPr="00896F0C">
        <w:rPr>
          <w:rFonts w:asciiTheme="minorHAnsi" w:hAnsiTheme="minorHAnsi" w:cstheme="minorHAnsi"/>
          <w:color w:val="000000" w:themeColor="text1"/>
          <w:sz w:val="24"/>
          <w:szCs w:val="24"/>
        </w:rPr>
        <w:lastRenderedPageBreak/>
        <w:t>commerce is generally considered to be sales aspect of e business it also consist of exchanging of data to facilitate the financing and payment aspects of business transactions.</w:t>
      </w:r>
    </w:p>
    <w:p w:rsidR="00C917AE" w:rsidRPr="00896F0C"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History of e-commerce</w:t>
      </w:r>
    </w:p>
    <w:p w:rsidR="008735BF" w:rsidRPr="00896F0C"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The beginnings of e-commerce can be traced to the 1960s, when businesses started using Electronic Data Interchange (EDI) to share business documents with other companies. In 1979, the American National Standards Institute developed ASC X12 as a universal standard for businesses to share documents through electronic networks.</w:t>
      </w:r>
    </w:p>
    <w:p w:rsidR="002C4864"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After the number of individual users sharing electronic documents with each other grew in the 1980s, the rise of eBay and Amazon in the 1990s revolutionized the e-commerce industry. Consumers can now purchase endless amounts of items online, from e-</w:t>
      </w:r>
      <w:proofErr w:type="spellStart"/>
      <w:r w:rsidRPr="00896F0C">
        <w:rPr>
          <w:rFonts w:asciiTheme="minorHAnsi" w:hAnsiTheme="minorHAnsi" w:cstheme="minorHAnsi"/>
          <w:color w:val="000000" w:themeColor="text1"/>
          <w:sz w:val="24"/>
          <w:szCs w:val="24"/>
        </w:rPr>
        <w:t>tailers</w:t>
      </w:r>
      <w:proofErr w:type="spellEnd"/>
      <w:r w:rsidRPr="00896F0C">
        <w:rPr>
          <w:rFonts w:asciiTheme="minorHAnsi" w:hAnsiTheme="minorHAnsi" w:cstheme="minorHAnsi"/>
          <w:color w:val="000000" w:themeColor="text1"/>
          <w:sz w:val="24"/>
          <w:szCs w:val="24"/>
        </w:rPr>
        <w:t>, typical brick- and-mortar stores with e commerce capabilities and one another.</w:t>
      </w:r>
    </w:p>
    <w:p w:rsidR="00C917AE" w:rsidRPr="00896F0C" w:rsidRDefault="00C917AE"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Industry Overview: e-Commerce</w:t>
      </w:r>
    </w:p>
    <w:p w:rsidR="00B425DD" w:rsidRPr="00896F0C"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The e-Commerce Industry is comprised of companies that produce land sell software to businesses and corporations of all sizes. The wide range of products and services offered work to improve and expand </w:t>
      </w:r>
      <w:proofErr w:type="gramStart"/>
      <w:r w:rsidRPr="00896F0C">
        <w:rPr>
          <w:rFonts w:asciiTheme="minorHAnsi" w:hAnsiTheme="minorHAnsi" w:cstheme="minorHAnsi"/>
          <w:color w:val="000000" w:themeColor="text1"/>
          <w:sz w:val="24"/>
          <w:szCs w:val="24"/>
        </w:rPr>
        <w:t>customers</w:t>
      </w:r>
      <w:proofErr w:type="gramEnd"/>
      <w:r w:rsidRPr="00896F0C">
        <w:rPr>
          <w:rFonts w:asciiTheme="minorHAnsi" w:hAnsiTheme="minorHAnsi" w:cstheme="minorHAnsi"/>
          <w:color w:val="000000" w:themeColor="text1"/>
          <w:sz w:val="24"/>
          <w:szCs w:val="24"/>
        </w:rPr>
        <w:t xml:space="preserve"> information technology (IT) capabilities, by enhancing such internal tasks as inventory management, tracking purchases, and operations management.</w:t>
      </w:r>
    </w:p>
    <w:p w:rsidR="00F743F9" w:rsidRPr="00896F0C" w:rsidRDefault="00F743F9"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The Economy</w:t>
      </w:r>
    </w:p>
    <w:p w:rsidR="008735BF" w:rsidRPr="00896F0C"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Although many industries struggle during weak economic periods, e Commerce companies, fare relatively well </w:t>
      </w:r>
      <w:proofErr w:type="gramStart"/>
      <w:r w:rsidRPr="00896F0C">
        <w:rPr>
          <w:rFonts w:asciiTheme="minorHAnsi" w:hAnsiTheme="minorHAnsi" w:cstheme="minorHAnsi"/>
          <w:color w:val="000000" w:themeColor="text1"/>
          <w:sz w:val="24"/>
          <w:szCs w:val="24"/>
        </w:rPr>
        <w:t>Typically</w:t>
      </w:r>
      <w:proofErr w:type="gramEnd"/>
      <w:r w:rsidRPr="00896F0C">
        <w:rPr>
          <w:rFonts w:asciiTheme="minorHAnsi" w:hAnsiTheme="minorHAnsi" w:cstheme="minorHAnsi"/>
          <w:color w:val="000000" w:themeColor="text1"/>
          <w:sz w:val="24"/>
          <w:szCs w:val="24"/>
        </w:rPr>
        <w:t>, during lackluster economic times, most corporations aggressively seek cost-cutting strategies. As such, they are often eager to upgrade their IT capabilities, which usually leads to improved operations and expense reduction. Thus, e-Commerce companies can receive large orders during lean economic times, and a few may even post record revenue and profits. In addition, several companies within this group derive e a good</w:t>
      </w:r>
      <w:r w:rsidR="00B425DD" w:rsidRPr="00896F0C">
        <w:rPr>
          <w:rFonts w:asciiTheme="minorHAnsi" w:hAnsiTheme="minorHAnsi" w:cstheme="minorHAnsi"/>
          <w:color w:val="000000" w:themeColor="text1"/>
          <w:sz w:val="24"/>
          <w:szCs w:val="24"/>
        </w:rPr>
        <w:t xml:space="preserve"> </w:t>
      </w:r>
      <w:r w:rsidRPr="00896F0C">
        <w:rPr>
          <w:rFonts w:asciiTheme="minorHAnsi" w:hAnsiTheme="minorHAnsi" w:cstheme="minorHAnsi"/>
          <w:color w:val="000000" w:themeColor="text1"/>
          <w:sz w:val="24"/>
          <w:szCs w:val="24"/>
        </w:rPr>
        <w:t>percentage of their profits from outside the U.S., which can help them weather domestic challenges.</w:t>
      </w:r>
    </w:p>
    <w:p w:rsidR="00F743F9" w:rsidRPr="00896F0C" w:rsidRDefault="00F743F9" w:rsidP="00B15648">
      <w:pPr>
        <w:pStyle w:val="BodyText"/>
        <w:spacing w:before="42" w:line="360" w:lineRule="auto"/>
        <w:ind w:right="27"/>
        <w:jc w:val="both"/>
        <w:rPr>
          <w:rFonts w:asciiTheme="minorHAnsi" w:hAnsiTheme="minorHAnsi" w:cstheme="minorHAnsi"/>
          <w:b/>
          <w:color w:val="000000" w:themeColor="text1"/>
          <w:sz w:val="24"/>
          <w:szCs w:val="24"/>
        </w:rPr>
      </w:pPr>
    </w:p>
    <w:p w:rsidR="008735BF" w:rsidRPr="00896F0C" w:rsidRDefault="008735BF" w:rsidP="00B15648">
      <w:pPr>
        <w:pStyle w:val="BodyText"/>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lastRenderedPageBreak/>
        <w:t>Competition</w:t>
      </w:r>
    </w:p>
    <w:p w:rsidR="008735BF" w:rsidRPr="00896F0C"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Industry players often offer similar products </w:t>
      </w:r>
      <w:proofErr w:type="spellStart"/>
      <w:r w:rsidRPr="00896F0C">
        <w:rPr>
          <w:rFonts w:asciiTheme="minorHAnsi" w:hAnsiTheme="minorHAnsi" w:cstheme="minorHAnsi"/>
          <w:color w:val="000000" w:themeColor="text1"/>
          <w:sz w:val="24"/>
          <w:szCs w:val="24"/>
        </w:rPr>
        <w:t>land</w:t>
      </w:r>
      <w:proofErr w:type="spellEnd"/>
      <w:r w:rsidRPr="00896F0C">
        <w:rPr>
          <w:rFonts w:asciiTheme="minorHAnsi" w:hAnsiTheme="minorHAnsi" w:cstheme="minorHAnsi"/>
          <w:color w:val="000000" w:themeColor="text1"/>
          <w:sz w:val="24"/>
          <w:szCs w:val="24"/>
        </w:rPr>
        <w:t xml:space="preserve"> services, leading to an aggressive fight for customers and market share. In addition, most in the e Commerce space must directly compete with IBM, Microsoft, Cisco, and other IT giants, who can often offer customers more services at lower prices. Thus, it is difficult to determine which e-Commerce corporations will become, and remain, successful from one quarter to the next. This competitive dynamic can lead to inconsistent revenue and profit streams from year to year. Not surprisingly, then, a number of stocks within this group carry low scores for Earnings Predictability. To repeat, e- Commerce companies should invest heavily in R&amp;D, targeting new software offerings at customers' needs in order to better compete with larger competitors.</w:t>
      </w:r>
    </w:p>
    <w:p w:rsidR="008735BF" w:rsidRPr="00896F0C" w:rsidRDefault="00B425DD"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w:t>
      </w:r>
      <w:r w:rsidR="008735BF" w:rsidRPr="00896F0C">
        <w:rPr>
          <w:rFonts w:asciiTheme="minorHAnsi" w:hAnsiTheme="minorHAnsi" w:cstheme="minorHAnsi"/>
          <w:color w:val="000000" w:themeColor="text1"/>
          <w:sz w:val="24"/>
          <w:szCs w:val="24"/>
        </w:rPr>
        <w:t>his industry also possesses low barriers to entry. Indeed, new companies offering a quality suite that is well received can take a sizable bite out of another firm's existing business. This industry continues to grow at a rapid rate. With more and more corporations focused on improving their IT capabilities and bolstering their presence on the Internet, this group should continue to achieve record revenue and profits over the next several years. However, discovering which companies will perform well over that time frame has become very difficult.</w:t>
      </w:r>
    </w:p>
    <w:p w:rsidR="00F743F9" w:rsidRPr="00896F0C" w:rsidRDefault="00F743F9" w:rsidP="00B15648">
      <w:pPr>
        <w:pStyle w:val="BodyText"/>
        <w:spacing w:before="42" w:line="360" w:lineRule="auto"/>
        <w:ind w:right="27" w:firstLine="1440"/>
        <w:jc w:val="both"/>
        <w:rPr>
          <w:rFonts w:asciiTheme="minorHAnsi" w:hAnsiTheme="minorHAnsi" w:cstheme="minorHAnsi"/>
          <w:color w:val="000000" w:themeColor="text1"/>
          <w:sz w:val="24"/>
          <w:szCs w:val="24"/>
        </w:rPr>
      </w:pPr>
    </w:p>
    <w:p w:rsidR="008735BF" w:rsidRPr="00896F0C" w:rsidRDefault="008735BF" w:rsidP="00B15648">
      <w:pPr>
        <w:pStyle w:val="BodyText"/>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Type of e-commerce</w:t>
      </w:r>
    </w:p>
    <w:p w:rsidR="008735BF" w:rsidRPr="00896F0C" w:rsidRDefault="008735BF" w:rsidP="00B15648">
      <w:pPr>
        <w:pStyle w:val="BodyText"/>
        <w:spacing w:before="42" w:line="360" w:lineRule="auto"/>
        <w:ind w:right="27" w:firstLine="810"/>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Business-to-business (B2B)</w:t>
      </w:r>
      <w:r w:rsidR="00C04CA3" w:rsidRPr="00896F0C">
        <w:rPr>
          <w:rFonts w:asciiTheme="minorHAnsi" w:hAnsiTheme="minorHAnsi" w:cstheme="minorHAnsi"/>
          <w:b/>
          <w:color w:val="000000" w:themeColor="text1"/>
          <w:sz w:val="24"/>
          <w:szCs w:val="24"/>
        </w:rPr>
        <w:t>:</w:t>
      </w:r>
      <w:r w:rsidRPr="00896F0C">
        <w:rPr>
          <w:rFonts w:asciiTheme="minorHAnsi" w:hAnsiTheme="minorHAnsi" w:cstheme="minorHAnsi"/>
          <w:color w:val="000000" w:themeColor="text1"/>
          <w:sz w:val="24"/>
          <w:szCs w:val="24"/>
        </w:rPr>
        <w:t xml:space="preserve"> e-commerce refers to the electronic exchange of products, services or information between businesses rather than between businesses and consumers. Examples include online directories and product land supply exchange websites that allow businesses to search for products, services and information and to initiate transactions t</w:t>
      </w:r>
      <w:r w:rsidR="00C04CA3" w:rsidRPr="00896F0C">
        <w:rPr>
          <w:rFonts w:asciiTheme="minorHAnsi" w:hAnsiTheme="minorHAnsi" w:cstheme="minorHAnsi"/>
          <w:color w:val="000000" w:themeColor="text1"/>
          <w:sz w:val="24"/>
          <w:szCs w:val="24"/>
        </w:rPr>
        <w:t xml:space="preserve">hrough e-procurement interfaces. </w:t>
      </w:r>
      <w:r w:rsidRPr="00896F0C">
        <w:rPr>
          <w:rFonts w:asciiTheme="minorHAnsi" w:hAnsiTheme="minorHAnsi" w:cstheme="minorHAnsi"/>
          <w:color w:val="000000" w:themeColor="text1"/>
          <w:sz w:val="24"/>
          <w:szCs w:val="24"/>
        </w:rPr>
        <w:t>In 2017, Forrester Research predicted that the B2B e-commerce market wil</w:t>
      </w:r>
      <w:r w:rsidR="00C04CA3" w:rsidRPr="00896F0C">
        <w:rPr>
          <w:rFonts w:asciiTheme="minorHAnsi" w:hAnsiTheme="minorHAnsi" w:cstheme="minorHAnsi"/>
          <w:color w:val="000000" w:themeColor="text1"/>
          <w:sz w:val="24"/>
          <w:szCs w:val="24"/>
        </w:rPr>
        <w:t>l top $1.1 trillion in the US by 2021, accounting for 13% of all B2B sales in the nation.</w:t>
      </w:r>
    </w:p>
    <w:p w:rsidR="008735BF" w:rsidRPr="00896F0C" w:rsidRDefault="008735BF" w:rsidP="00B15648">
      <w:pPr>
        <w:pStyle w:val="BodyText"/>
        <w:spacing w:before="42" w:line="360" w:lineRule="auto"/>
        <w:ind w:right="27" w:firstLine="810"/>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Business-to-consumer (B2C)</w:t>
      </w:r>
      <w:r w:rsidR="00C04CA3" w:rsidRPr="00896F0C">
        <w:rPr>
          <w:rFonts w:asciiTheme="minorHAnsi" w:hAnsiTheme="minorHAnsi" w:cstheme="minorHAnsi"/>
          <w:b/>
          <w:color w:val="000000" w:themeColor="text1"/>
          <w:sz w:val="24"/>
          <w:szCs w:val="24"/>
        </w:rPr>
        <w:t>:</w:t>
      </w:r>
      <w:r w:rsidRPr="00896F0C">
        <w:rPr>
          <w:rFonts w:asciiTheme="minorHAnsi" w:hAnsiTheme="minorHAnsi" w:cstheme="minorHAnsi"/>
          <w:color w:val="000000" w:themeColor="text1"/>
          <w:sz w:val="24"/>
          <w:szCs w:val="24"/>
        </w:rPr>
        <w:t xml:space="preserve"> is the retail part of e-commerce on the internet. It is when businesses sell products, services or information directly to consumers. The term was popular during the dot-corm boom of the late 1990s, when online. </w:t>
      </w:r>
      <w:proofErr w:type="gramStart"/>
      <w:r w:rsidRPr="00896F0C">
        <w:rPr>
          <w:rFonts w:asciiTheme="minorHAnsi" w:hAnsiTheme="minorHAnsi" w:cstheme="minorHAnsi"/>
          <w:color w:val="000000" w:themeColor="text1"/>
          <w:sz w:val="24"/>
          <w:szCs w:val="24"/>
        </w:rPr>
        <w:t>retailers</w:t>
      </w:r>
      <w:proofErr w:type="gramEnd"/>
      <w:r w:rsidRPr="00896F0C">
        <w:rPr>
          <w:rFonts w:asciiTheme="minorHAnsi" w:hAnsiTheme="minorHAnsi" w:cstheme="minorHAnsi"/>
          <w:color w:val="000000" w:themeColor="text1"/>
          <w:sz w:val="24"/>
          <w:szCs w:val="24"/>
        </w:rPr>
        <w:t xml:space="preserve"> land sellers of goods were a novelty.</w:t>
      </w:r>
    </w:p>
    <w:p w:rsidR="008735BF" w:rsidRPr="00896F0C" w:rsidRDefault="00C04CA3" w:rsidP="00B15648">
      <w:pPr>
        <w:pStyle w:val="BodyText"/>
        <w:spacing w:before="42" w:line="360" w:lineRule="auto"/>
        <w:ind w:right="27" w:firstLine="810"/>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lastRenderedPageBreak/>
        <w:t>C</w:t>
      </w:r>
      <w:r w:rsidR="008735BF" w:rsidRPr="00896F0C">
        <w:rPr>
          <w:rFonts w:asciiTheme="minorHAnsi" w:hAnsiTheme="minorHAnsi" w:cstheme="minorHAnsi"/>
          <w:b/>
          <w:color w:val="000000" w:themeColor="text1"/>
          <w:sz w:val="24"/>
          <w:szCs w:val="24"/>
        </w:rPr>
        <w:t>onsumer- to consumer (C2C)</w:t>
      </w:r>
      <w:r w:rsidRPr="00896F0C">
        <w:rPr>
          <w:rFonts w:asciiTheme="minorHAnsi" w:hAnsiTheme="minorHAnsi" w:cstheme="minorHAnsi"/>
          <w:b/>
          <w:color w:val="000000" w:themeColor="text1"/>
          <w:sz w:val="24"/>
          <w:szCs w:val="24"/>
        </w:rPr>
        <w:t>:</w:t>
      </w:r>
      <w:r w:rsidR="008735BF" w:rsidRPr="00896F0C">
        <w:rPr>
          <w:rFonts w:asciiTheme="minorHAnsi" w:hAnsiTheme="minorHAnsi" w:cstheme="minorHAnsi"/>
          <w:color w:val="000000" w:themeColor="text1"/>
          <w:sz w:val="24"/>
          <w:szCs w:val="24"/>
        </w:rPr>
        <w:t xml:space="preserve"> is a type of e-commerce in which </w:t>
      </w:r>
      <w:proofErr w:type="gramStart"/>
      <w:r w:rsidR="008735BF" w:rsidRPr="00896F0C">
        <w:rPr>
          <w:rFonts w:asciiTheme="minorHAnsi" w:hAnsiTheme="minorHAnsi" w:cstheme="minorHAnsi"/>
          <w:color w:val="000000" w:themeColor="text1"/>
          <w:sz w:val="24"/>
          <w:szCs w:val="24"/>
        </w:rPr>
        <w:t>consumers</w:t>
      </w:r>
      <w:proofErr w:type="gramEnd"/>
      <w:r w:rsidR="008735BF" w:rsidRPr="00896F0C">
        <w:rPr>
          <w:rFonts w:asciiTheme="minorHAnsi" w:hAnsiTheme="minorHAnsi" w:cstheme="minorHAnsi"/>
          <w:color w:val="000000" w:themeColor="text1"/>
          <w:sz w:val="24"/>
          <w:szCs w:val="24"/>
        </w:rPr>
        <w:t xml:space="preserve"> trade products, services and information with each other online. These transactions are generally conducted</w:t>
      </w:r>
      <w:r w:rsidRPr="00896F0C">
        <w:rPr>
          <w:rFonts w:asciiTheme="minorHAnsi" w:hAnsiTheme="minorHAnsi" w:cstheme="minorHAnsi"/>
          <w:color w:val="000000" w:themeColor="text1"/>
          <w:sz w:val="24"/>
          <w:szCs w:val="24"/>
        </w:rPr>
        <w:t xml:space="preserve"> </w:t>
      </w:r>
      <w:r w:rsidR="008735BF" w:rsidRPr="00896F0C">
        <w:rPr>
          <w:rFonts w:asciiTheme="minorHAnsi" w:hAnsiTheme="minorHAnsi" w:cstheme="minorHAnsi"/>
          <w:color w:val="000000" w:themeColor="text1"/>
          <w:sz w:val="24"/>
          <w:szCs w:val="24"/>
        </w:rPr>
        <w:t>through a third party that provides an online platform on which the transactions are carried out.</w:t>
      </w:r>
    </w:p>
    <w:p w:rsidR="008735BF" w:rsidRPr="00896F0C" w:rsidRDefault="008735BF" w:rsidP="00B15648">
      <w:pPr>
        <w:pStyle w:val="BodyText"/>
        <w:spacing w:before="42" w:line="360" w:lineRule="auto"/>
        <w:ind w:right="27" w:firstLine="810"/>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Consumer-to-business (C2B)</w:t>
      </w:r>
      <w:r w:rsidR="00C04CA3" w:rsidRPr="00896F0C">
        <w:rPr>
          <w:rFonts w:asciiTheme="minorHAnsi" w:hAnsiTheme="minorHAnsi" w:cstheme="minorHAnsi"/>
          <w:b/>
          <w:color w:val="000000" w:themeColor="text1"/>
          <w:sz w:val="24"/>
          <w:szCs w:val="24"/>
        </w:rPr>
        <w:t>:</w:t>
      </w:r>
      <w:r w:rsidRPr="00896F0C">
        <w:rPr>
          <w:rFonts w:asciiTheme="minorHAnsi" w:hAnsiTheme="minorHAnsi" w:cstheme="minorHAnsi"/>
          <w:color w:val="000000" w:themeColor="text1"/>
          <w:sz w:val="24"/>
          <w:szCs w:val="24"/>
        </w:rPr>
        <w:t xml:space="preserve"> is a type of e-commerce in which consumers make their products and services available online for companies to bid on and purchase. A popular example of a C2B platform is a market that sells royalty-free photographs, images, media and design </w:t>
      </w:r>
      <w:proofErr w:type="spellStart"/>
      <w:r w:rsidRPr="00896F0C">
        <w:rPr>
          <w:rFonts w:asciiTheme="minorHAnsi" w:hAnsiTheme="minorHAnsi" w:cstheme="minorHAnsi"/>
          <w:color w:val="000000" w:themeColor="text1"/>
          <w:sz w:val="24"/>
          <w:szCs w:val="24"/>
        </w:rPr>
        <w:t>eleiments</w:t>
      </w:r>
      <w:proofErr w:type="spellEnd"/>
      <w:r w:rsidRPr="00896F0C">
        <w:rPr>
          <w:rFonts w:asciiTheme="minorHAnsi" w:hAnsiTheme="minorHAnsi" w:cstheme="minorHAnsi"/>
          <w:color w:val="000000" w:themeColor="text1"/>
          <w:sz w:val="24"/>
          <w:szCs w:val="24"/>
        </w:rPr>
        <w:t xml:space="preserve">, such as </w:t>
      </w:r>
      <w:proofErr w:type="spellStart"/>
      <w:r w:rsidRPr="00896F0C">
        <w:rPr>
          <w:rFonts w:asciiTheme="minorHAnsi" w:hAnsiTheme="minorHAnsi" w:cstheme="minorHAnsi"/>
          <w:color w:val="000000" w:themeColor="text1"/>
          <w:sz w:val="24"/>
          <w:szCs w:val="24"/>
        </w:rPr>
        <w:t>iStock</w:t>
      </w:r>
      <w:proofErr w:type="spellEnd"/>
      <w:r w:rsidRPr="00896F0C">
        <w:rPr>
          <w:rFonts w:asciiTheme="minorHAnsi" w:hAnsiTheme="minorHAnsi" w:cstheme="minorHAnsi"/>
          <w:color w:val="000000" w:themeColor="text1"/>
          <w:sz w:val="24"/>
          <w:szCs w:val="24"/>
        </w:rPr>
        <w:t>.</w:t>
      </w:r>
    </w:p>
    <w:p w:rsidR="008735BF" w:rsidRPr="00896F0C" w:rsidRDefault="00C04CA3" w:rsidP="00B15648">
      <w:pPr>
        <w:pStyle w:val="BodyText"/>
        <w:spacing w:before="42" w:line="360" w:lineRule="auto"/>
        <w:ind w:right="27" w:firstLine="810"/>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B</w:t>
      </w:r>
      <w:r w:rsidR="008735BF" w:rsidRPr="00896F0C">
        <w:rPr>
          <w:rFonts w:asciiTheme="minorHAnsi" w:hAnsiTheme="minorHAnsi" w:cstheme="minorHAnsi"/>
          <w:b/>
          <w:color w:val="000000" w:themeColor="text1"/>
          <w:sz w:val="24"/>
          <w:szCs w:val="24"/>
        </w:rPr>
        <w:t>usiness-to-administration (B2A)</w:t>
      </w:r>
      <w:r w:rsidR="00D753A4" w:rsidRPr="00896F0C">
        <w:rPr>
          <w:rFonts w:asciiTheme="minorHAnsi" w:hAnsiTheme="minorHAnsi" w:cstheme="minorHAnsi"/>
          <w:b/>
          <w:color w:val="000000" w:themeColor="text1"/>
          <w:sz w:val="24"/>
          <w:szCs w:val="24"/>
        </w:rPr>
        <w:t>:</w:t>
      </w:r>
      <w:r w:rsidR="008735BF" w:rsidRPr="00896F0C">
        <w:rPr>
          <w:rFonts w:asciiTheme="minorHAnsi" w:hAnsiTheme="minorHAnsi" w:cstheme="minorHAnsi"/>
          <w:color w:val="000000" w:themeColor="text1"/>
          <w:sz w:val="24"/>
          <w:szCs w:val="24"/>
        </w:rPr>
        <w:t xml:space="preserve"> refers to </w:t>
      </w:r>
      <w:r w:rsidRPr="00896F0C">
        <w:rPr>
          <w:rFonts w:asciiTheme="minorHAnsi" w:hAnsiTheme="minorHAnsi" w:cstheme="minorHAnsi"/>
          <w:color w:val="000000" w:themeColor="text1"/>
          <w:sz w:val="24"/>
          <w:szCs w:val="24"/>
        </w:rPr>
        <w:t xml:space="preserve">transactions conducted online. </w:t>
      </w:r>
      <w:proofErr w:type="gramStart"/>
      <w:r w:rsidRPr="00896F0C">
        <w:rPr>
          <w:rFonts w:asciiTheme="minorHAnsi" w:hAnsiTheme="minorHAnsi" w:cstheme="minorHAnsi"/>
          <w:color w:val="000000" w:themeColor="text1"/>
          <w:sz w:val="24"/>
          <w:szCs w:val="24"/>
        </w:rPr>
        <w:t>B</w:t>
      </w:r>
      <w:r w:rsidR="008735BF" w:rsidRPr="00896F0C">
        <w:rPr>
          <w:rFonts w:asciiTheme="minorHAnsi" w:hAnsiTheme="minorHAnsi" w:cstheme="minorHAnsi"/>
          <w:color w:val="000000" w:themeColor="text1"/>
          <w:sz w:val="24"/>
          <w:szCs w:val="24"/>
        </w:rPr>
        <w:t>etween companies and public administration or government bodies.</w:t>
      </w:r>
      <w:proofErr w:type="gramEnd"/>
      <w:r w:rsidR="008735BF" w:rsidRPr="00896F0C">
        <w:rPr>
          <w:rFonts w:asciiTheme="minorHAnsi" w:hAnsiTheme="minorHAnsi" w:cstheme="minorHAnsi"/>
          <w:color w:val="000000" w:themeColor="text1"/>
          <w:sz w:val="24"/>
          <w:szCs w:val="24"/>
        </w:rPr>
        <w:t xml:space="preserve"> Many branches of government are dependent on e-services or products in one way or another, especially when it comes to legal documents, </w:t>
      </w:r>
      <w:proofErr w:type="gramStart"/>
      <w:r w:rsidR="008735BF" w:rsidRPr="00896F0C">
        <w:rPr>
          <w:rFonts w:asciiTheme="minorHAnsi" w:hAnsiTheme="minorHAnsi" w:cstheme="minorHAnsi"/>
          <w:color w:val="000000" w:themeColor="text1"/>
          <w:sz w:val="24"/>
          <w:szCs w:val="24"/>
        </w:rPr>
        <w:t>registers,</w:t>
      </w:r>
      <w:proofErr w:type="gramEnd"/>
      <w:r w:rsidR="008735BF" w:rsidRPr="00896F0C">
        <w:rPr>
          <w:rFonts w:asciiTheme="minorHAnsi" w:hAnsiTheme="minorHAnsi" w:cstheme="minorHAnsi"/>
          <w:color w:val="000000" w:themeColor="text1"/>
          <w:sz w:val="24"/>
          <w:szCs w:val="24"/>
        </w:rPr>
        <w:t xml:space="preserve"> social security, fiscals and employment. Businesses can supply these electronically.</w:t>
      </w:r>
    </w:p>
    <w:p w:rsidR="00520A2C" w:rsidRPr="00896F0C" w:rsidRDefault="008735BF" w:rsidP="00B15648">
      <w:pPr>
        <w:pStyle w:val="BodyText"/>
        <w:spacing w:before="42" w:line="360" w:lineRule="auto"/>
        <w:ind w:right="27" w:firstLine="810"/>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4"/>
          <w:szCs w:val="24"/>
        </w:rPr>
        <w:t>Consumer-to-administration (C2A)</w:t>
      </w:r>
      <w:r w:rsidR="00C04CA3" w:rsidRPr="00896F0C">
        <w:rPr>
          <w:rFonts w:asciiTheme="minorHAnsi" w:hAnsiTheme="minorHAnsi" w:cstheme="minorHAnsi"/>
          <w:b/>
          <w:color w:val="000000" w:themeColor="text1"/>
          <w:sz w:val="24"/>
          <w:szCs w:val="24"/>
        </w:rPr>
        <w:t>:</w:t>
      </w:r>
      <w:r w:rsidRPr="00896F0C">
        <w:rPr>
          <w:rFonts w:asciiTheme="minorHAnsi" w:hAnsiTheme="minorHAnsi" w:cstheme="minorHAnsi"/>
          <w:color w:val="000000" w:themeColor="text1"/>
          <w:sz w:val="24"/>
          <w:szCs w:val="24"/>
        </w:rPr>
        <w:t xml:space="preserve"> refers to transactions conducted online between individual consumers and public administration or government bodies.</w:t>
      </w:r>
    </w:p>
    <w:p w:rsidR="008735BF" w:rsidRPr="00896F0C" w:rsidRDefault="008735BF" w:rsidP="00B15648">
      <w:pPr>
        <w:pStyle w:val="BodyText"/>
        <w:spacing w:before="42" w:line="360" w:lineRule="auto"/>
        <w:ind w:right="27"/>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E-shopping</w:t>
      </w:r>
    </w:p>
    <w:p w:rsidR="008735BF" w:rsidRPr="00896F0C" w:rsidRDefault="008735BF" w:rsidP="00B15648">
      <w:pPr>
        <w:pStyle w:val="BodyText"/>
        <w:spacing w:before="42"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E-shopping is a form of electronic commerce which allows consumers to directly buy goods or services from a seller over the Internet using a web browser. Consumers find a product of interest by visiting the website of the retailer directly or by searching among alternative vendors using a shopping search engine, which displays the same product's availability and pricing at different e retailers.</w:t>
      </w:r>
    </w:p>
    <w:p w:rsidR="008735BF" w:rsidRPr="00896F0C" w:rsidRDefault="008735BF" w:rsidP="00B15648">
      <w:pPr>
        <w:pStyle w:val="BodyText"/>
        <w:spacing w:before="145" w:line="360" w:lineRule="auto"/>
        <w:ind w:left="312" w:right="679"/>
        <w:jc w:val="both"/>
        <w:rPr>
          <w:rFonts w:asciiTheme="minorHAnsi" w:hAnsiTheme="minorHAnsi" w:cstheme="minorHAnsi"/>
          <w:color w:val="000000" w:themeColor="text1"/>
          <w:sz w:val="24"/>
          <w:szCs w:val="24"/>
        </w:rPr>
      </w:pPr>
    </w:p>
    <w:p w:rsidR="008735BF" w:rsidRPr="00896F0C" w:rsidRDefault="008735BF" w:rsidP="00B15648">
      <w:pPr>
        <w:pStyle w:val="BodyText"/>
        <w:spacing w:line="360" w:lineRule="auto"/>
        <w:rPr>
          <w:rFonts w:asciiTheme="minorHAnsi" w:hAnsiTheme="minorHAnsi" w:cstheme="minorHAnsi"/>
          <w:color w:val="000000" w:themeColor="text1"/>
          <w:sz w:val="24"/>
          <w:szCs w:val="24"/>
        </w:rPr>
      </w:pPr>
    </w:p>
    <w:p w:rsidR="008735BF" w:rsidRPr="00896F0C" w:rsidRDefault="008735BF" w:rsidP="00B15648">
      <w:pPr>
        <w:pStyle w:val="BodyText"/>
        <w:spacing w:before="11" w:line="360" w:lineRule="auto"/>
        <w:rPr>
          <w:rFonts w:asciiTheme="minorHAnsi" w:hAnsiTheme="minorHAnsi" w:cstheme="minorHAnsi"/>
          <w:color w:val="000000" w:themeColor="text1"/>
          <w:sz w:val="24"/>
          <w:szCs w:val="24"/>
        </w:rPr>
      </w:pPr>
    </w:p>
    <w:p w:rsidR="008735BF" w:rsidRPr="00896F0C" w:rsidRDefault="008735BF" w:rsidP="00B15648">
      <w:pPr>
        <w:pStyle w:val="BodyText"/>
        <w:spacing w:line="360" w:lineRule="auto"/>
        <w:ind w:right="117"/>
        <w:jc w:val="both"/>
        <w:rPr>
          <w:rFonts w:asciiTheme="minorHAnsi" w:hAnsiTheme="minorHAnsi" w:cstheme="minorHAnsi"/>
          <w:color w:val="000000" w:themeColor="text1"/>
          <w:w w:val="105"/>
          <w:sz w:val="24"/>
          <w:szCs w:val="24"/>
        </w:rPr>
      </w:pPr>
    </w:p>
    <w:p w:rsidR="008735BF" w:rsidRPr="00896F0C" w:rsidRDefault="008735BF" w:rsidP="00B15648">
      <w:pPr>
        <w:pStyle w:val="BodyText"/>
        <w:spacing w:line="360" w:lineRule="auto"/>
        <w:ind w:left="312" w:right="672"/>
        <w:jc w:val="both"/>
        <w:rPr>
          <w:rFonts w:asciiTheme="minorHAnsi" w:hAnsiTheme="minorHAnsi" w:cstheme="minorHAnsi"/>
          <w:color w:val="000000" w:themeColor="text1"/>
          <w:w w:val="105"/>
          <w:sz w:val="24"/>
          <w:szCs w:val="24"/>
        </w:rPr>
      </w:pPr>
    </w:p>
    <w:p w:rsidR="008735BF" w:rsidRPr="00896F0C" w:rsidRDefault="008735BF" w:rsidP="00B15648">
      <w:pPr>
        <w:pStyle w:val="BodyText"/>
        <w:spacing w:line="360" w:lineRule="auto"/>
        <w:ind w:left="312" w:right="672"/>
        <w:jc w:val="both"/>
        <w:rPr>
          <w:rFonts w:asciiTheme="minorHAnsi" w:hAnsiTheme="minorHAnsi" w:cstheme="minorHAnsi"/>
          <w:color w:val="000000" w:themeColor="text1"/>
          <w:w w:val="105"/>
          <w:sz w:val="24"/>
          <w:szCs w:val="24"/>
        </w:rPr>
      </w:pPr>
    </w:p>
    <w:p w:rsidR="008735BF" w:rsidRPr="00896F0C" w:rsidRDefault="008735BF" w:rsidP="00B15648">
      <w:pPr>
        <w:pStyle w:val="BodyText"/>
        <w:spacing w:line="360" w:lineRule="auto"/>
        <w:ind w:right="117"/>
        <w:jc w:val="both"/>
        <w:rPr>
          <w:rFonts w:asciiTheme="minorHAnsi" w:hAnsiTheme="minorHAnsi" w:cstheme="minorHAnsi"/>
          <w:color w:val="000000" w:themeColor="text1"/>
          <w:sz w:val="24"/>
          <w:szCs w:val="24"/>
        </w:rPr>
      </w:pPr>
    </w:p>
    <w:p w:rsidR="008735BF" w:rsidRPr="00896F0C" w:rsidRDefault="008735BF" w:rsidP="00B15648">
      <w:pPr>
        <w:pStyle w:val="BodyText"/>
        <w:spacing w:before="143" w:line="360" w:lineRule="auto"/>
        <w:ind w:left="312" w:right="669"/>
        <w:jc w:val="both"/>
        <w:rPr>
          <w:rFonts w:asciiTheme="minorHAnsi" w:hAnsiTheme="minorHAnsi" w:cstheme="minorHAnsi"/>
          <w:color w:val="000000" w:themeColor="text1"/>
          <w:w w:val="105"/>
          <w:sz w:val="24"/>
          <w:szCs w:val="24"/>
        </w:rPr>
      </w:pPr>
    </w:p>
    <w:p w:rsidR="008735BF" w:rsidRPr="00896F0C" w:rsidRDefault="008735BF" w:rsidP="00B15648">
      <w:pPr>
        <w:pStyle w:val="BodyText"/>
        <w:spacing w:before="143" w:line="360" w:lineRule="auto"/>
        <w:ind w:left="312" w:right="669"/>
        <w:jc w:val="both"/>
        <w:rPr>
          <w:rFonts w:asciiTheme="minorHAnsi" w:hAnsiTheme="minorHAnsi" w:cstheme="minorHAnsi"/>
          <w:color w:val="000000" w:themeColor="text1"/>
          <w:sz w:val="24"/>
          <w:szCs w:val="24"/>
        </w:rPr>
      </w:pPr>
    </w:p>
    <w:p w:rsidR="00450E92" w:rsidRPr="00896F0C" w:rsidRDefault="00450E92" w:rsidP="00B15648">
      <w:pPr>
        <w:pStyle w:val="BodyText"/>
        <w:spacing w:before="432" w:line="360" w:lineRule="auto"/>
        <w:ind w:right="27"/>
        <w:jc w:val="both"/>
        <w:rPr>
          <w:rFonts w:asciiTheme="minorHAnsi" w:hAnsiTheme="minorHAnsi" w:cstheme="minorHAnsi"/>
          <w:color w:val="000000" w:themeColor="text1"/>
          <w:w w:val="105"/>
        </w:rPr>
      </w:pPr>
    </w:p>
    <w:p w:rsidR="00AD6320" w:rsidRDefault="00AD6320" w:rsidP="00B15648">
      <w:pPr>
        <w:spacing w:line="360" w:lineRule="auto"/>
        <w:jc w:val="both"/>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INTRODUCTION</w:t>
      </w:r>
    </w:p>
    <w:p w:rsidR="00317014" w:rsidRPr="00896F0C" w:rsidRDefault="00317014" w:rsidP="00B15648">
      <w:pPr>
        <w:spacing w:line="360" w:lineRule="auto"/>
        <w:jc w:val="both"/>
        <w:rPr>
          <w:rFonts w:asciiTheme="minorHAnsi" w:hAnsiTheme="minorHAnsi" w:cstheme="minorHAnsi"/>
          <w:b/>
          <w:color w:val="000000" w:themeColor="text1"/>
          <w:sz w:val="28"/>
          <w:szCs w:val="28"/>
        </w:rPr>
      </w:pPr>
    </w:p>
    <w:p w:rsidR="00AD6320" w:rsidRPr="00896F0C" w:rsidRDefault="00AD6320" w:rsidP="00B15648">
      <w:pPr>
        <w:spacing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The present chapter deals with the analysis and interpretation of data collected from</w:t>
      </w:r>
      <w:r w:rsidR="00A249D3" w:rsidRPr="00896F0C">
        <w:rPr>
          <w:rFonts w:asciiTheme="minorHAnsi" w:hAnsiTheme="minorHAnsi" w:cstheme="minorHAnsi"/>
          <w:color w:val="000000" w:themeColor="text1"/>
          <w:sz w:val="24"/>
          <w:szCs w:val="24"/>
        </w:rPr>
        <w:t xml:space="preserve"> 50 respondents in </w:t>
      </w:r>
      <w:proofErr w:type="spellStart"/>
      <w:r w:rsidR="006D11F9">
        <w:rPr>
          <w:rFonts w:asciiTheme="minorHAnsi" w:hAnsiTheme="minorHAnsi" w:cstheme="minorHAnsi"/>
          <w:color w:val="000000" w:themeColor="text1"/>
          <w:sz w:val="24"/>
          <w:szCs w:val="24"/>
        </w:rPr>
        <w:t>Thanniam</w:t>
      </w:r>
      <w:proofErr w:type="spellEnd"/>
      <w:r w:rsidR="00A249D3" w:rsidRPr="00896F0C">
        <w:rPr>
          <w:rFonts w:asciiTheme="minorHAnsi" w:hAnsiTheme="minorHAnsi" w:cstheme="minorHAnsi"/>
          <w:color w:val="000000" w:themeColor="text1"/>
          <w:sz w:val="24"/>
          <w:szCs w:val="24"/>
        </w:rPr>
        <w:t xml:space="preserve"> </w:t>
      </w:r>
      <w:proofErr w:type="spellStart"/>
      <w:r w:rsidR="00A249D3" w:rsidRPr="00896F0C">
        <w:rPr>
          <w:rFonts w:asciiTheme="minorHAnsi" w:hAnsiTheme="minorHAnsi" w:cstheme="minorHAnsi"/>
          <w:color w:val="000000" w:themeColor="text1"/>
          <w:sz w:val="24"/>
          <w:szCs w:val="24"/>
        </w:rPr>
        <w:t>Grama</w:t>
      </w:r>
      <w:r w:rsidRPr="00896F0C">
        <w:rPr>
          <w:rFonts w:asciiTheme="minorHAnsi" w:hAnsiTheme="minorHAnsi" w:cstheme="minorHAnsi"/>
          <w:color w:val="000000" w:themeColor="text1"/>
          <w:sz w:val="24"/>
          <w:szCs w:val="24"/>
        </w:rPr>
        <w:t>panchayat</w:t>
      </w:r>
      <w:proofErr w:type="spellEnd"/>
      <w:r w:rsidRPr="00896F0C">
        <w:rPr>
          <w:rFonts w:asciiTheme="minorHAnsi" w:hAnsiTheme="minorHAnsi" w:cstheme="minorHAnsi"/>
          <w:color w:val="000000" w:themeColor="text1"/>
          <w:sz w:val="24"/>
          <w:szCs w:val="24"/>
        </w:rPr>
        <w:t>. The primary data was collected with the help of structured questi</w:t>
      </w:r>
      <w:r w:rsidR="00A249D3" w:rsidRPr="00896F0C">
        <w:rPr>
          <w:rFonts w:asciiTheme="minorHAnsi" w:hAnsiTheme="minorHAnsi" w:cstheme="minorHAnsi"/>
          <w:color w:val="000000" w:themeColor="text1"/>
          <w:sz w:val="24"/>
          <w:szCs w:val="24"/>
        </w:rPr>
        <w:t xml:space="preserve">onnaire and also through </w:t>
      </w:r>
      <w:proofErr w:type="spellStart"/>
      <w:r w:rsidR="00A249D3" w:rsidRPr="00896F0C">
        <w:rPr>
          <w:rFonts w:asciiTheme="minorHAnsi" w:hAnsiTheme="minorHAnsi" w:cstheme="minorHAnsi"/>
          <w:color w:val="000000" w:themeColor="text1"/>
          <w:sz w:val="24"/>
          <w:szCs w:val="24"/>
        </w:rPr>
        <w:t>google</w:t>
      </w:r>
      <w:proofErr w:type="spellEnd"/>
      <w:r w:rsidR="00A249D3" w:rsidRPr="00896F0C">
        <w:rPr>
          <w:rFonts w:asciiTheme="minorHAnsi" w:hAnsiTheme="minorHAnsi" w:cstheme="minorHAnsi"/>
          <w:color w:val="000000" w:themeColor="text1"/>
          <w:sz w:val="24"/>
          <w:szCs w:val="24"/>
        </w:rPr>
        <w:t xml:space="preserve"> </w:t>
      </w:r>
      <w:r w:rsidRPr="00896F0C">
        <w:rPr>
          <w:rFonts w:asciiTheme="minorHAnsi" w:hAnsiTheme="minorHAnsi" w:cstheme="minorHAnsi"/>
          <w:color w:val="000000" w:themeColor="text1"/>
          <w:sz w:val="24"/>
          <w:szCs w:val="24"/>
        </w:rPr>
        <w:t>form. The tool is used to collect data from the respondents comprises of 3 parts. The first part of questionnaire reveals the demographic details of the respondents, while the second part to know their awareness towards recent modes of payment and third part of the questionnaire deals with the factors which influence their payment preference while making online shopping. The last part of</w:t>
      </w:r>
      <w:r w:rsidR="00A249D3" w:rsidRPr="00896F0C">
        <w:rPr>
          <w:rFonts w:asciiTheme="minorHAnsi" w:hAnsiTheme="minorHAnsi" w:cstheme="minorHAnsi"/>
          <w:color w:val="000000" w:themeColor="text1"/>
          <w:sz w:val="24"/>
          <w:szCs w:val="24"/>
        </w:rPr>
        <w:t xml:space="preserve"> the </w:t>
      </w:r>
      <w:proofErr w:type="gramStart"/>
      <w:r w:rsidR="00A249D3" w:rsidRPr="00896F0C">
        <w:rPr>
          <w:rFonts w:asciiTheme="minorHAnsi" w:hAnsiTheme="minorHAnsi" w:cstheme="minorHAnsi"/>
          <w:color w:val="000000" w:themeColor="text1"/>
          <w:sz w:val="24"/>
          <w:szCs w:val="24"/>
        </w:rPr>
        <w:t>questionnaire  employees</w:t>
      </w:r>
      <w:proofErr w:type="gramEnd"/>
      <w:r w:rsidR="00A249D3" w:rsidRPr="00896F0C">
        <w:rPr>
          <w:rFonts w:asciiTheme="minorHAnsi" w:hAnsiTheme="minorHAnsi" w:cstheme="minorHAnsi"/>
          <w:color w:val="000000" w:themeColor="text1"/>
          <w:sz w:val="24"/>
          <w:szCs w:val="24"/>
        </w:rPr>
        <w:t xml:space="preserve"> five point</w:t>
      </w:r>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Likert</w:t>
      </w:r>
      <w:r w:rsidR="00A249D3" w:rsidRPr="00896F0C">
        <w:rPr>
          <w:rFonts w:asciiTheme="minorHAnsi" w:hAnsiTheme="minorHAnsi" w:cstheme="minorHAnsi"/>
          <w:color w:val="000000" w:themeColor="text1"/>
          <w:sz w:val="24"/>
          <w:szCs w:val="24"/>
        </w:rPr>
        <w:t>’s</w:t>
      </w:r>
      <w:proofErr w:type="spellEnd"/>
      <w:r w:rsidRPr="00896F0C">
        <w:rPr>
          <w:rFonts w:asciiTheme="minorHAnsi" w:hAnsiTheme="minorHAnsi" w:cstheme="minorHAnsi"/>
          <w:color w:val="000000" w:themeColor="text1"/>
          <w:sz w:val="24"/>
          <w:szCs w:val="24"/>
        </w:rPr>
        <w:t xml:space="preserve"> Scale to elicit Reponses.</w:t>
      </w:r>
    </w:p>
    <w:p w:rsidR="00677915" w:rsidRPr="00896F0C" w:rsidRDefault="00677915" w:rsidP="00B15648">
      <w:pPr>
        <w:spacing w:line="360" w:lineRule="auto"/>
        <w:ind w:right="27" w:firstLine="1440"/>
        <w:jc w:val="both"/>
        <w:rPr>
          <w:rFonts w:asciiTheme="minorHAnsi" w:hAnsiTheme="minorHAnsi" w:cstheme="minorHAnsi"/>
          <w:color w:val="000000" w:themeColor="text1"/>
          <w:sz w:val="24"/>
          <w:szCs w:val="24"/>
        </w:rPr>
      </w:pPr>
    </w:p>
    <w:p w:rsidR="00A249D3" w:rsidRDefault="00677915" w:rsidP="00B15648">
      <w:pPr>
        <w:spacing w:line="360" w:lineRule="auto"/>
        <w:ind w:right="27"/>
        <w:jc w:val="both"/>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DATA ANALYSIS</w:t>
      </w:r>
    </w:p>
    <w:p w:rsidR="00317014" w:rsidRPr="00896F0C" w:rsidRDefault="00317014" w:rsidP="00B15648">
      <w:pPr>
        <w:spacing w:line="360" w:lineRule="auto"/>
        <w:ind w:right="27"/>
        <w:jc w:val="both"/>
        <w:rPr>
          <w:rFonts w:asciiTheme="minorHAnsi" w:hAnsiTheme="minorHAnsi" w:cstheme="minorHAnsi"/>
          <w:b/>
          <w:color w:val="000000" w:themeColor="text1"/>
          <w:sz w:val="28"/>
          <w:szCs w:val="28"/>
        </w:rPr>
      </w:pPr>
    </w:p>
    <w:p w:rsidR="00677915" w:rsidRPr="00896F0C" w:rsidRDefault="00677915" w:rsidP="00B15648">
      <w:pPr>
        <w:spacing w:line="360" w:lineRule="auto"/>
        <w:ind w:right="27" w:firstLine="144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Data analysis is a process of inspecting, cleansing, transforming and </w:t>
      </w:r>
      <w:proofErr w:type="spellStart"/>
      <w:r w:rsidRPr="00896F0C">
        <w:rPr>
          <w:rFonts w:asciiTheme="minorHAnsi" w:hAnsiTheme="minorHAnsi" w:cstheme="minorHAnsi"/>
          <w:color w:val="000000" w:themeColor="text1"/>
          <w:sz w:val="24"/>
          <w:szCs w:val="24"/>
        </w:rPr>
        <w:t>modelling</w:t>
      </w:r>
      <w:proofErr w:type="spellEnd"/>
      <w:r w:rsidRPr="00896F0C">
        <w:rPr>
          <w:rFonts w:asciiTheme="minorHAnsi" w:hAnsiTheme="minorHAnsi" w:cstheme="minorHAnsi"/>
          <w:color w:val="000000" w:themeColor="text1"/>
          <w:sz w:val="24"/>
          <w:szCs w:val="24"/>
        </w:rPr>
        <w:t xml:space="preserve"> data with the goal of discovering useful information, informing conclusions, and supporting decision making</w:t>
      </w:r>
    </w:p>
    <w:p w:rsidR="00677915" w:rsidRPr="00896F0C" w:rsidRDefault="00677915" w:rsidP="00B15648">
      <w:pPr>
        <w:spacing w:line="360" w:lineRule="auto"/>
        <w:ind w:right="27" w:firstLine="1440"/>
        <w:jc w:val="both"/>
        <w:rPr>
          <w:rFonts w:asciiTheme="minorHAnsi" w:hAnsiTheme="minorHAnsi" w:cstheme="minorHAnsi"/>
          <w:color w:val="000000" w:themeColor="text1"/>
          <w:sz w:val="24"/>
          <w:szCs w:val="24"/>
        </w:rPr>
      </w:pPr>
    </w:p>
    <w:p w:rsidR="00677915" w:rsidRDefault="00677915" w:rsidP="00B15648">
      <w:pPr>
        <w:spacing w:line="360" w:lineRule="auto"/>
        <w:ind w:right="27"/>
        <w:jc w:val="both"/>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INTERPRETATION</w:t>
      </w:r>
    </w:p>
    <w:p w:rsidR="00317014" w:rsidRPr="00896F0C" w:rsidRDefault="00317014" w:rsidP="00B15648">
      <w:pPr>
        <w:spacing w:line="360" w:lineRule="auto"/>
        <w:ind w:right="27"/>
        <w:jc w:val="both"/>
        <w:rPr>
          <w:rFonts w:asciiTheme="minorHAnsi" w:hAnsiTheme="minorHAnsi" w:cstheme="minorHAnsi"/>
          <w:b/>
          <w:color w:val="000000" w:themeColor="text1"/>
          <w:sz w:val="28"/>
          <w:szCs w:val="28"/>
        </w:rPr>
      </w:pPr>
    </w:p>
    <w:p w:rsidR="00677915" w:rsidRPr="00896F0C" w:rsidRDefault="00677915" w:rsidP="00B15648">
      <w:pPr>
        <w:spacing w:line="360" w:lineRule="auto"/>
        <w:ind w:right="27"/>
        <w:jc w:val="both"/>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8"/>
          <w:szCs w:val="28"/>
        </w:rPr>
        <w:t xml:space="preserve">                    </w:t>
      </w:r>
      <w:r w:rsidRPr="00896F0C">
        <w:rPr>
          <w:rFonts w:asciiTheme="minorHAnsi" w:hAnsiTheme="minorHAnsi" w:cstheme="minorHAnsi"/>
          <w:color w:val="000000" w:themeColor="text1"/>
          <w:sz w:val="24"/>
          <w:szCs w:val="24"/>
        </w:rPr>
        <w:t xml:space="preserve">Interpretation is the act of explaining, reframing or otherwise showing your own understanding of something. A person who translates one language into another is called interpreter because they are explaining what a person is saying to </w:t>
      </w:r>
      <w:proofErr w:type="spellStart"/>
      <w:r w:rsidRPr="00896F0C">
        <w:rPr>
          <w:rFonts w:asciiTheme="minorHAnsi" w:hAnsiTheme="minorHAnsi" w:cstheme="minorHAnsi"/>
          <w:color w:val="000000" w:themeColor="text1"/>
          <w:sz w:val="24"/>
          <w:szCs w:val="24"/>
        </w:rPr>
        <w:t>some one</w:t>
      </w:r>
      <w:proofErr w:type="spellEnd"/>
      <w:r w:rsidRPr="00896F0C">
        <w:rPr>
          <w:rFonts w:asciiTheme="minorHAnsi" w:hAnsiTheme="minorHAnsi" w:cstheme="minorHAnsi"/>
          <w:color w:val="000000" w:themeColor="text1"/>
          <w:sz w:val="24"/>
          <w:szCs w:val="24"/>
        </w:rPr>
        <w:t xml:space="preserve"> who doesn’t understand</w:t>
      </w:r>
      <w:r w:rsidR="00C944AD" w:rsidRPr="00896F0C">
        <w:rPr>
          <w:rFonts w:asciiTheme="minorHAnsi" w:hAnsiTheme="minorHAnsi" w:cstheme="minorHAnsi"/>
          <w:color w:val="000000" w:themeColor="text1"/>
          <w:sz w:val="24"/>
          <w:szCs w:val="24"/>
        </w:rPr>
        <w:t>. Interpretation requires you to first understand the piece of music, text, language, or idea and then give your explanation of it. A computer may produce masses of data, but it will require your interpretation of the data for people to understand it.</w:t>
      </w:r>
    </w:p>
    <w:p w:rsidR="00677915" w:rsidRPr="00896F0C" w:rsidRDefault="00677915" w:rsidP="00B15648">
      <w:pPr>
        <w:spacing w:line="360" w:lineRule="auto"/>
        <w:ind w:right="27"/>
        <w:jc w:val="both"/>
        <w:rPr>
          <w:rFonts w:asciiTheme="minorHAnsi" w:hAnsiTheme="minorHAnsi" w:cstheme="minorHAnsi"/>
          <w:color w:val="000000" w:themeColor="text1"/>
          <w:sz w:val="24"/>
          <w:szCs w:val="24"/>
        </w:rPr>
      </w:pPr>
    </w:p>
    <w:p w:rsidR="00A249D3" w:rsidRPr="00896F0C" w:rsidRDefault="00A249D3" w:rsidP="00B15648">
      <w:pPr>
        <w:spacing w:line="360" w:lineRule="auto"/>
        <w:ind w:right="27" w:firstLine="1440"/>
        <w:jc w:val="both"/>
        <w:rPr>
          <w:rFonts w:asciiTheme="minorHAnsi" w:hAnsiTheme="minorHAnsi" w:cstheme="minorHAnsi"/>
          <w:color w:val="000000" w:themeColor="text1"/>
          <w:sz w:val="24"/>
          <w:szCs w:val="24"/>
        </w:rPr>
      </w:pPr>
    </w:p>
    <w:p w:rsidR="00A249D3" w:rsidRPr="00896F0C" w:rsidRDefault="00A249D3" w:rsidP="00B15648">
      <w:pPr>
        <w:spacing w:line="360" w:lineRule="auto"/>
        <w:ind w:right="27" w:firstLine="1440"/>
        <w:jc w:val="both"/>
        <w:rPr>
          <w:rFonts w:asciiTheme="minorHAnsi" w:hAnsiTheme="minorHAnsi" w:cstheme="minorHAnsi"/>
          <w:color w:val="000000" w:themeColor="text1"/>
          <w:sz w:val="24"/>
          <w:szCs w:val="24"/>
        </w:rPr>
      </w:pPr>
    </w:p>
    <w:p w:rsidR="00A249D3" w:rsidRPr="00896F0C" w:rsidRDefault="00A249D3" w:rsidP="00B15648">
      <w:pPr>
        <w:spacing w:line="360" w:lineRule="auto"/>
        <w:ind w:right="27" w:firstLine="1440"/>
        <w:jc w:val="both"/>
        <w:rPr>
          <w:rFonts w:asciiTheme="minorHAnsi" w:hAnsiTheme="minorHAnsi" w:cstheme="minorHAnsi"/>
          <w:color w:val="000000" w:themeColor="text1"/>
          <w:sz w:val="24"/>
          <w:szCs w:val="24"/>
        </w:rPr>
      </w:pPr>
    </w:p>
    <w:p w:rsidR="00F71D35" w:rsidRPr="00896F0C" w:rsidRDefault="00F71D35" w:rsidP="00317014">
      <w:pPr>
        <w:spacing w:line="360" w:lineRule="auto"/>
        <w:rPr>
          <w:rFonts w:asciiTheme="minorHAnsi" w:hAnsiTheme="minorHAnsi" w:cstheme="minorHAnsi"/>
          <w:b/>
          <w:color w:val="000000" w:themeColor="text1"/>
          <w:sz w:val="28"/>
          <w:szCs w:val="28"/>
        </w:rPr>
      </w:pPr>
    </w:p>
    <w:p w:rsidR="00317014" w:rsidRDefault="00317014" w:rsidP="00B15648">
      <w:pPr>
        <w:spacing w:line="360" w:lineRule="auto"/>
        <w:jc w:val="center"/>
        <w:rPr>
          <w:rFonts w:asciiTheme="minorHAnsi" w:hAnsiTheme="minorHAnsi" w:cstheme="minorHAnsi"/>
          <w:b/>
          <w:color w:val="000000" w:themeColor="text1"/>
          <w:sz w:val="28"/>
          <w:szCs w:val="28"/>
        </w:rPr>
      </w:pPr>
    </w:p>
    <w:p w:rsidR="00307143" w:rsidRPr="00896F0C" w:rsidRDefault="00307143"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4.1</w:t>
      </w:r>
    </w:p>
    <w:p w:rsidR="0083675C" w:rsidRPr="00896F0C" w:rsidRDefault="00450E92"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 xml:space="preserve">TABLE SHOWING </w:t>
      </w:r>
      <w:r w:rsidR="00307143" w:rsidRPr="00896F0C">
        <w:rPr>
          <w:rFonts w:asciiTheme="minorHAnsi" w:hAnsiTheme="minorHAnsi" w:cstheme="minorHAnsi"/>
          <w:b/>
          <w:color w:val="000000" w:themeColor="text1"/>
          <w:sz w:val="28"/>
          <w:szCs w:val="28"/>
        </w:rPr>
        <w:t>GENDER OF RESPONDENTS</w:t>
      </w:r>
      <w:r w:rsidR="00C944AD" w:rsidRPr="00896F0C">
        <w:rPr>
          <w:rFonts w:asciiTheme="minorHAnsi" w:hAnsiTheme="minorHAnsi" w:cstheme="minorHAnsi"/>
          <w:b/>
          <w:color w:val="000000" w:themeColor="text1"/>
          <w:sz w:val="28"/>
          <w:szCs w:val="28"/>
        </w:rPr>
        <w:t xml:space="preserve"> TOWARDS ONLINE SHOPPING</w:t>
      </w:r>
    </w:p>
    <w:tbl>
      <w:tblPr>
        <w:tblStyle w:val="TableGrid"/>
        <w:tblW w:w="0" w:type="auto"/>
        <w:tblLook w:val="04A0"/>
      </w:tblPr>
      <w:tblGrid>
        <w:gridCol w:w="3076"/>
        <w:gridCol w:w="3083"/>
        <w:gridCol w:w="3084"/>
      </w:tblGrid>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Gender</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Male</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26</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52%</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Female</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24</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48%</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307143" w:rsidRPr="00896F0C" w:rsidRDefault="00C944AD"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r w:rsidR="00D876B1" w:rsidRPr="00896F0C">
              <w:rPr>
                <w:rFonts w:asciiTheme="minorHAnsi" w:hAnsiTheme="minorHAnsi" w:cstheme="minorHAnsi"/>
                <w:color w:val="000000" w:themeColor="text1"/>
                <w:sz w:val="24"/>
                <w:szCs w:val="24"/>
              </w:rPr>
              <w:t>%</w:t>
            </w:r>
          </w:p>
        </w:tc>
      </w:tr>
    </w:tbl>
    <w:p w:rsidR="00317014" w:rsidRDefault="007621DA" w:rsidP="00E70E28">
      <w:pPr>
        <w:spacing w:line="360" w:lineRule="auto"/>
        <w:ind w:left="5760" w:firstLine="72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(Source: primary data)</w:t>
      </w:r>
    </w:p>
    <w:p w:rsidR="00E70E28" w:rsidRDefault="00E70E28" w:rsidP="00E70E28">
      <w:pPr>
        <w:spacing w:line="360" w:lineRule="auto"/>
        <w:ind w:left="5760" w:firstLine="720"/>
        <w:rPr>
          <w:rFonts w:asciiTheme="minorHAnsi" w:hAnsiTheme="minorHAnsi" w:cstheme="minorHAnsi"/>
          <w:color w:val="000000" w:themeColor="text1"/>
          <w:sz w:val="24"/>
          <w:szCs w:val="24"/>
        </w:rPr>
      </w:pPr>
    </w:p>
    <w:p w:rsidR="00E70E28" w:rsidRPr="00896F0C" w:rsidRDefault="00E70E28" w:rsidP="00E70E28">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4.1</w:t>
      </w:r>
    </w:p>
    <w:p w:rsidR="00E70E28" w:rsidRPr="00896F0C" w:rsidRDefault="006D3A18" w:rsidP="00E70E28">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E70E28" w:rsidRPr="00896F0C">
        <w:rPr>
          <w:rFonts w:asciiTheme="minorHAnsi" w:hAnsiTheme="minorHAnsi" w:cstheme="minorHAnsi"/>
          <w:b/>
          <w:color w:val="000000" w:themeColor="text1"/>
          <w:sz w:val="28"/>
          <w:szCs w:val="28"/>
        </w:rPr>
        <w:t>SHOWING GENDER OF RESPONDENTS TOWARDS ONLINE SHOPPING</w:t>
      </w:r>
    </w:p>
    <w:p w:rsidR="00E70E28" w:rsidRPr="00896F0C" w:rsidRDefault="00E70E28" w:rsidP="00E70E28">
      <w:pPr>
        <w:spacing w:line="360" w:lineRule="auto"/>
        <w:ind w:left="5760" w:firstLine="720"/>
        <w:rPr>
          <w:rFonts w:asciiTheme="minorHAnsi" w:hAnsiTheme="minorHAnsi" w:cstheme="minorHAnsi"/>
          <w:color w:val="000000" w:themeColor="text1"/>
          <w:sz w:val="24"/>
          <w:szCs w:val="24"/>
        </w:rPr>
      </w:pPr>
    </w:p>
    <w:p w:rsidR="00E70E28" w:rsidRDefault="00E70E28" w:rsidP="00B15648">
      <w:pPr>
        <w:spacing w:line="360" w:lineRule="auto"/>
        <w:jc w:val="both"/>
        <w:rPr>
          <w:rFonts w:asciiTheme="minorHAnsi" w:hAnsiTheme="minorHAnsi" w:cstheme="minorHAnsi"/>
          <w:b/>
          <w:color w:val="000000" w:themeColor="text1"/>
          <w:sz w:val="24"/>
          <w:szCs w:val="24"/>
        </w:rPr>
      </w:pPr>
      <w:r w:rsidRPr="00E70E28">
        <w:rPr>
          <w:rFonts w:asciiTheme="minorHAnsi" w:hAnsiTheme="minorHAnsi" w:cstheme="minorHAnsi"/>
          <w:b/>
          <w:noProof/>
          <w:color w:val="000000" w:themeColor="text1"/>
          <w:sz w:val="24"/>
          <w:szCs w:val="24"/>
          <w:lang w:bidi="ml-IN"/>
        </w:rPr>
        <w:drawing>
          <wp:inline distT="0" distB="0" distL="0" distR="0">
            <wp:extent cx="5486400" cy="32004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0E28" w:rsidRDefault="00E70E28" w:rsidP="00B15648">
      <w:pPr>
        <w:spacing w:line="360" w:lineRule="auto"/>
        <w:jc w:val="both"/>
        <w:rPr>
          <w:rFonts w:asciiTheme="minorHAnsi" w:hAnsiTheme="minorHAnsi" w:cstheme="minorHAnsi"/>
          <w:b/>
          <w:color w:val="000000" w:themeColor="text1"/>
          <w:sz w:val="24"/>
          <w:szCs w:val="24"/>
        </w:rPr>
      </w:pPr>
    </w:p>
    <w:p w:rsidR="00E70E28" w:rsidRPr="00896F0C" w:rsidRDefault="00307143" w:rsidP="00B15648">
      <w:pPr>
        <w:spacing w:line="360" w:lineRule="auto"/>
        <w:jc w:val="both"/>
        <w:rPr>
          <w:rFonts w:asciiTheme="minorHAnsi" w:hAnsiTheme="minorHAnsi" w:cstheme="minorHAnsi"/>
          <w:b/>
          <w:color w:val="000000" w:themeColor="text1"/>
          <w:sz w:val="24"/>
          <w:szCs w:val="24"/>
        </w:rPr>
      </w:pPr>
      <w:proofErr w:type="gramStart"/>
      <w:r w:rsidRPr="00896F0C">
        <w:rPr>
          <w:rFonts w:asciiTheme="minorHAnsi" w:hAnsiTheme="minorHAnsi" w:cstheme="minorHAnsi"/>
          <w:b/>
          <w:color w:val="000000" w:themeColor="text1"/>
          <w:sz w:val="24"/>
          <w:szCs w:val="24"/>
        </w:rPr>
        <w:t>Interpretation :</w:t>
      </w:r>
      <w:proofErr w:type="gramEnd"/>
    </w:p>
    <w:p w:rsidR="00F71D35" w:rsidRDefault="00C8360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It is clearly evident from the table that 52% of the </w:t>
      </w:r>
      <w:proofErr w:type="gramStart"/>
      <w:r w:rsidRPr="00896F0C">
        <w:rPr>
          <w:rFonts w:asciiTheme="minorHAnsi" w:hAnsiTheme="minorHAnsi" w:cstheme="minorHAnsi"/>
          <w:color w:val="000000" w:themeColor="text1"/>
          <w:sz w:val="24"/>
          <w:szCs w:val="24"/>
        </w:rPr>
        <w:t>respondents</w:t>
      </w:r>
      <w:proofErr w:type="gramEnd"/>
      <w:r w:rsidRPr="00896F0C">
        <w:rPr>
          <w:rFonts w:asciiTheme="minorHAnsi" w:hAnsiTheme="minorHAnsi" w:cstheme="minorHAnsi"/>
          <w:color w:val="000000" w:themeColor="text1"/>
          <w:sz w:val="24"/>
          <w:szCs w:val="24"/>
        </w:rPr>
        <w:t xml:space="preserve"> male and 48% of the respondents are female.</w:t>
      </w:r>
    </w:p>
    <w:p w:rsidR="00317014" w:rsidRDefault="00317014" w:rsidP="00B15648">
      <w:pPr>
        <w:spacing w:line="360" w:lineRule="auto"/>
        <w:jc w:val="both"/>
        <w:rPr>
          <w:rFonts w:asciiTheme="minorHAnsi" w:hAnsiTheme="minorHAnsi" w:cstheme="minorHAnsi"/>
          <w:color w:val="000000" w:themeColor="text1"/>
          <w:sz w:val="24"/>
          <w:szCs w:val="24"/>
        </w:rPr>
      </w:pPr>
    </w:p>
    <w:p w:rsidR="00E70E28" w:rsidRDefault="00E70E28" w:rsidP="00B15648">
      <w:pPr>
        <w:spacing w:line="360" w:lineRule="auto"/>
        <w:jc w:val="both"/>
        <w:rPr>
          <w:rFonts w:asciiTheme="minorHAnsi" w:hAnsiTheme="minorHAnsi" w:cstheme="minorHAnsi"/>
          <w:color w:val="000000" w:themeColor="text1"/>
          <w:sz w:val="24"/>
          <w:szCs w:val="24"/>
        </w:rPr>
      </w:pPr>
    </w:p>
    <w:p w:rsidR="00E70E28" w:rsidRPr="00896F0C" w:rsidRDefault="00E70E28" w:rsidP="00B15648">
      <w:pPr>
        <w:spacing w:line="360" w:lineRule="auto"/>
        <w:jc w:val="both"/>
        <w:rPr>
          <w:rFonts w:asciiTheme="minorHAnsi" w:hAnsiTheme="minorHAnsi" w:cstheme="minorHAnsi"/>
          <w:color w:val="000000" w:themeColor="text1"/>
          <w:sz w:val="24"/>
          <w:szCs w:val="24"/>
        </w:rPr>
      </w:pPr>
    </w:p>
    <w:p w:rsidR="00307143" w:rsidRPr="00896F0C" w:rsidRDefault="00307143"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4.2</w:t>
      </w:r>
    </w:p>
    <w:p w:rsidR="00307143" w:rsidRPr="00896F0C" w:rsidRDefault="00CB5D55"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w:t>
      </w:r>
      <w:r w:rsidR="00450E92" w:rsidRPr="00896F0C">
        <w:rPr>
          <w:rFonts w:asciiTheme="minorHAnsi" w:hAnsiTheme="minorHAnsi" w:cstheme="minorHAnsi"/>
          <w:b/>
          <w:color w:val="000000" w:themeColor="text1"/>
          <w:sz w:val="28"/>
          <w:szCs w:val="28"/>
        </w:rPr>
        <w:t xml:space="preserve"> </w:t>
      </w:r>
      <w:r w:rsidR="00307143" w:rsidRPr="00896F0C">
        <w:rPr>
          <w:rFonts w:asciiTheme="minorHAnsi" w:hAnsiTheme="minorHAnsi" w:cstheme="minorHAnsi"/>
          <w:b/>
          <w:color w:val="000000" w:themeColor="text1"/>
          <w:sz w:val="28"/>
          <w:szCs w:val="28"/>
        </w:rPr>
        <w:t>AGE WISE CLASSIFICATION OF RESPONDENTS</w:t>
      </w:r>
    </w:p>
    <w:tbl>
      <w:tblPr>
        <w:tblStyle w:val="TableGrid"/>
        <w:tblW w:w="0" w:type="auto"/>
        <w:tblLook w:val="04A0"/>
      </w:tblPr>
      <w:tblGrid>
        <w:gridCol w:w="3075"/>
        <w:gridCol w:w="3083"/>
        <w:gridCol w:w="3085"/>
      </w:tblGrid>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Age</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Below </w:t>
            </w:r>
            <w:r w:rsidR="00A817B8" w:rsidRPr="00896F0C">
              <w:rPr>
                <w:rFonts w:asciiTheme="minorHAnsi" w:hAnsiTheme="minorHAnsi" w:cstheme="minorHAnsi"/>
                <w:color w:val="000000" w:themeColor="text1"/>
                <w:sz w:val="24"/>
                <w:szCs w:val="24"/>
              </w:rPr>
              <w:t>18</w:t>
            </w:r>
          </w:p>
        </w:tc>
        <w:tc>
          <w:tcPr>
            <w:tcW w:w="3117" w:type="dxa"/>
          </w:tcPr>
          <w:p w:rsidR="00307143" w:rsidRPr="00896F0C" w:rsidRDefault="00D876B1"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w:t>
            </w:r>
          </w:p>
        </w:tc>
        <w:tc>
          <w:tcPr>
            <w:tcW w:w="3117" w:type="dxa"/>
          </w:tcPr>
          <w:p w:rsidR="00307143" w:rsidRPr="00896F0C" w:rsidRDefault="00D876B1"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w:t>
            </w:r>
            <w:r w:rsidR="00307143" w:rsidRPr="00896F0C">
              <w:rPr>
                <w:rFonts w:asciiTheme="minorHAnsi" w:hAnsiTheme="minorHAnsi" w:cstheme="minorHAnsi"/>
                <w:color w:val="000000" w:themeColor="text1"/>
                <w:sz w:val="24"/>
                <w:szCs w:val="24"/>
              </w:rPr>
              <w:t>%</w:t>
            </w:r>
          </w:p>
        </w:tc>
      </w:tr>
      <w:tr w:rsidR="00307143" w:rsidRPr="00896F0C" w:rsidTr="005D35C8">
        <w:tc>
          <w:tcPr>
            <w:tcW w:w="3116" w:type="dxa"/>
          </w:tcPr>
          <w:p w:rsidR="00307143" w:rsidRPr="00896F0C" w:rsidRDefault="00A817B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18</w:t>
            </w:r>
            <w:r w:rsidR="00307143" w:rsidRPr="00896F0C">
              <w:rPr>
                <w:rFonts w:asciiTheme="minorHAnsi" w:hAnsiTheme="minorHAnsi" w:cstheme="minorHAnsi"/>
                <w:color w:val="000000" w:themeColor="text1"/>
                <w:sz w:val="24"/>
                <w:szCs w:val="24"/>
              </w:rPr>
              <w:t>-30</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w:t>
            </w:r>
            <w:r w:rsidR="00D876B1" w:rsidRPr="00896F0C">
              <w:rPr>
                <w:rFonts w:asciiTheme="minorHAnsi" w:hAnsiTheme="minorHAnsi" w:cstheme="minorHAnsi"/>
                <w:color w:val="000000" w:themeColor="text1"/>
                <w:sz w:val="24"/>
                <w:szCs w:val="24"/>
              </w:rPr>
              <w:t>5</w:t>
            </w:r>
          </w:p>
        </w:tc>
        <w:tc>
          <w:tcPr>
            <w:tcW w:w="3117" w:type="dxa"/>
          </w:tcPr>
          <w:p w:rsidR="00307143" w:rsidRPr="00896F0C" w:rsidRDefault="00D876B1"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70</w:t>
            </w:r>
            <w:r w:rsidR="00307143" w:rsidRPr="00896F0C">
              <w:rPr>
                <w:rFonts w:asciiTheme="minorHAnsi" w:hAnsiTheme="minorHAnsi" w:cstheme="minorHAnsi"/>
                <w:color w:val="000000" w:themeColor="text1"/>
                <w:sz w:val="24"/>
                <w:szCs w:val="24"/>
              </w:rPr>
              <w:t>%</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30-40</w:t>
            </w:r>
          </w:p>
        </w:tc>
        <w:tc>
          <w:tcPr>
            <w:tcW w:w="3117" w:type="dxa"/>
          </w:tcPr>
          <w:p w:rsidR="00307143" w:rsidRPr="00896F0C" w:rsidRDefault="00D876B1"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w:t>
            </w:r>
          </w:p>
        </w:tc>
        <w:tc>
          <w:tcPr>
            <w:tcW w:w="3117" w:type="dxa"/>
          </w:tcPr>
          <w:p w:rsidR="00307143" w:rsidRPr="00896F0C" w:rsidRDefault="00D876B1"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w:t>
            </w:r>
            <w:r w:rsidR="00307143" w:rsidRPr="00896F0C">
              <w:rPr>
                <w:rFonts w:asciiTheme="minorHAnsi" w:hAnsiTheme="minorHAnsi" w:cstheme="minorHAnsi"/>
                <w:color w:val="000000" w:themeColor="text1"/>
                <w:sz w:val="24"/>
                <w:szCs w:val="24"/>
              </w:rPr>
              <w:t>6%</w:t>
            </w:r>
          </w:p>
        </w:tc>
      </w:tr>
      <w:tr w:rsidR="00307143" w:rsidRPr="00896F0C" w:rsidTr="005D35C8">
        <w:tc>
          <w:tcPr>
            <w:tcW w:w="3116" w:type="dxa"/>
          </w:tcPr>
          <w:p w:rsidR="00307143" w:rsidRPr="00896F0C" w:rsidRDefault="007621D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40-50</w:t>
            </w:r>
          </w:p>
        </w:tc>
        <w:tc>
          <w:tcPr>
            <w:tcW w:w="3117" w:type="dxa"/>
          </w:tcPr>
          <w:p w:rsidR="00307143" w:rsidRPr="00896F0C" w:rsidRDefault="00D876B1"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w:t>
            </w:r>
          </w:p>
        </w:tc>
        <w:tc>
          <w:tcPr>
            <w:tcW w:w="3117" w:type="dxa"/>
          </w:tcPr>
          <w:p w:rsidR="00307143" w:rsidRPr="00896F0C" w:rsidRDefault="00D876B1"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w:t>
            </w:r>
          </w:p>
        </w:tc>
      </w:tr>
      <w:tr w:rsidR="00307143" w:rsidRPr="00896F0C" w:rsidTr="005D35C8">
        <w:tc>
          <w:tcPr>
            <w:tcW w:w="3116" w:type="dxa"/>
          </w:tcPr>
          <w:p w:rsidR="00307143" w:rsidRPr="00896F0C" w:rsidRDefault="007621D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Above 50</w:t>
            </w:r>
          </w:p>
        </w:tc>
        <w:tc>
          <w:tcPr>
            <w:tcW w:w="3117" w:type="dxa"/>
          </w:tcPr>
          <w:p w:rsidR="00307143" w:rsidRPr="00896F0C" w:rsidRDefault="007621D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0</w:t>
            </w:r>
          </w:p>
        </w:tc>
        <w:tc>
          <w:tcPr>
            <w:tcW w:w="3117" w:type="dxa"/>
          </w:tcPr>
          <w:p w:rsidR="00307143" w:rsidRPr="00896F0C" w:rsidRDefault="007621D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0</w:t>
            </w:r>
          </w:p>
        </w:tc>
      </w:tr>
      <w:tr w:rsidR="007621DA" w:rsidRPr="00896F0C" w:rsidTr="005D35C8">
        <w:tc>
          <w:tcPr>
            <w:tcW w:w="3116" w:type="dxa"/>
          </w:tcPr>
          <w:p w:rsidR="007621DA" w:rsidRPr="00896F0C" w:rsidRDefault="007621D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7621DA" w:rsidRPr="00896F0C" w:rsidRDefault="007621D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7621DA" w:rsidRPr="00896F0C" w:rsidRDefault="007621D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r w:rsidR="00D876B1" w:rsidRPr="00896F0C">
              <w:rPr>
                <w:rFonts w:asciiTheme="minorHAnsi" w:hAnsiTheme="minorHAnsi" w:cstheme="minorHAnsi"/>
                <w:color w:val="000000" w:themeColor="text1"/>
                <w:sz w:val="24"/>
                <w:szCs w:val="24"/>
              </w:rPr>
              <w:t>%</w:t>
            </w:r>
          </w:p>
        </w:tc>
      </w:tr>
    </w:tbl>
    <w:p w:rsidR="00E70E28" w:rsidRPr="001B457B" w:rsidRDefault="00307143" w:rsidP="001B457B">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1B457B"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4.2</w:t>
      </w:r>
    </w:p>
    <w:p w:rsidR="006D3A18"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SHOWING AGE WISE CLASSIFICATION OF RESPONDENTS</w:t>
      </w:r>
    </w:p>
    <w:p w:rsidR="006D3A18" w:rsidRDefault="006D3A18" w:rsidP="00B15648">
      <w:pPr>
        <w:spacing w:line="360" w:lineRule="auto"/>
        <w:jc w:val="both"/>
        <w:rPr>
          <w:rFonts w:asciiTheme="minorHAnsi" w:hAnsiTheme="minorHAnsi" w:cstheme="minorHAnsi"/>
          <w:b/>
          <w:color w:val="000000" w:themeColor="text1"/>
          <w:sz w:val="24"/>
          <w:szCs w:val="24"/>
        </w:rPr>
      </w:pPr>
      <w:r w:rsidRPr="006D3A18">
        <w:rPr>
          <w:rFonts w:asciiTheme="minorHAnsi" w:hAnsiTheme="minorHAnsi" w:cstheme="minorHAnsi"/>
          <w:b/>
          <w:noProof/>
          <w:color w:val="000000" w:themeColor="text1"/>
          <w:sz w:val="24"/>
          <w:szCs w:val="24"/>
          <w:lang w:bidi="ml-IN"/>
        </w:rPr>
        <w:drawing>
          <wp:inline distT="0" distB="0" distL="0" distR="0">
            <wp:extent cx="5486400" cy="3200400"/>
            <wp:effectExtent l="19050" t="0" r="19050" b="0"/>
            <wp:docPr id="2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457B" w:rsidRDefault="001B457B" w:rsidP="00B15648">
      <w:pPr>
        <w:spacing w:line="360" w:lineRule="auto"/>
        <w:jc w:val="both"/>
        <w:rPr>
          <w:rFonts w:asciiTheme="minorHAnsi" w:hAnsiTheme="minorHAnsi" w:cstheme="minorHAnsi"/>
          <w:b/>
          <w:color w:val="000000" w:themeColor="text1"/>
          <w:sz w:val="24"/>
          <w:szCs w:val="24"/>
        </w:rPr>
      </w:pPr>
    </w:p>
    <w:p w:rsidR="003E5F90" w:rsidRPr="00896F0C" w:rsidRDefault="00307143" w:rsidP="00B15648">
      <w:pPr>
        <w:spacing w:line="360" w:lineRule="auto"/>
        <w:jc w:val="both"/>
        <w:rPr>
          <w:rFonts w:asciiTheme="minorHAnsi" w:hAnsiTheme="minorHAnsi" w:cstheme="minorHAnsi"/>
          <w:b/>
          <w:color w:val="000000" w:themeColor="text1"/>
          <w:sz w:val="24"/>
          <w:szCs w:val="24"/>
        </w:rPr>
      </w:pPr>
      <w:proofErr w:type="gramStart"/>
      <w:r w:rsidRPr="00896F0C">
        <w:rPr>
          <w:rFonts w:asciiTheme="minorHAnsi" w:hAnsiTheme="minorHAnsi" w:cstheme="minorHAnsi"/>
          <w:b/>
          <w:color w:val="000000" w:themeColor="text1"/>
          <w:sz w:val="24"/>
          <w:szCs w:val="24"/>
        </w:rPr>
        <w:t>Interpretation :</w:t>
      </w:r>
      <w:proofErr w:type="gramEnd"/>
    </w:p>
    <w:p w:rsidR="00317014" w:rsidRDefault="00D876B1"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70</w:t>
      </w:r>
      <w:r w:rsidR="00E30F46" w:rsidRPr="00896F0C">
        <w:rPr>
          <w:rFonts w:asciiTheme="minorHAnsi" w:hAnsiTheme="minorHAnsi" w:cstheme="minorHAnsi"/>
          <w:color w:val="000000" w:themeColor="text1"/>
          <w:sz w:val="24"/>
          <w:szCs w:val="24"/>
        </w:rPr>
        <w:t>% of the re</w:t>
      </w:r>
      <w:r w:rsidR="00A817B8" w:rsidRPr="00896F0C">
        <w:rPr>
          <w:rFonts w:asciiTheme="minorHAnsi" w:hAnsiTheme="minorHAnsi" w:cstheme="minorHAnsi"/>
          <w:color w:val="000000" w:themeColor="text1"/>
          <w:sz w:val="24"/>
          <w:szCs w:val="24"/>
        </w:rPr>
        <w:t>spondents belongs to 18</w:t>
      </w:r>
      <w:r w:rsidR="00E30F46" w:rsidRPr="00896F0C">
        <w:rPr>
          <w:rFonts w:asciiTheme="minorHAnsi" w:hAnsiTheme="minorHAnsi" w:cstheme="minorHAnsi"/>
          <w:color w:val="000000" w:themeColor="text1"/>
          <w:sz w:val="24"/>
          <w:szCs w:val="24"/>
        </w:rPr>
        <w:t>-30 ag</w:t>
      </w:r>
      <w:r w:rsidRPr="00896F0C">
        <w:rPr>
          <w:rFonts w:asciiTheme="minorHAnsi" w:hAnsiTheme="minorHAnsi" w:cstheme="minorHAnsi"/>
          <w:color w:val="000000" w:themeColor="text1"/>
          <w:sz w:val="24"/>
          <w:szCs w:val="24"/>
        </w:rPr>
        <w:t xml:space="preserve">e group, 16% belongs to 30-40, 10% belongs to below </w:t>
      </w:r>
      <w:r w:rsidR="00A817B8" w:rsidRPr="00896F0C">
        <w:rPr>
          <w:rFonts w:asciiTheme="minorHAnsi" w:hAnsiTheme="minorHAnsi" w:cstheme="minorHAnsi"/>
          <w:color w:val="000000" w:themeColor="text1"/>
          <w:sz w:val="24"/>
          <w:szCs w:val="24"/>
        </w:rPr>
        <w:t>18</w:t>
      </w:r>
      <w:r w:rsidRPr="00896F0C">
        <w:rPr>
          <w:rFonts w:asciiTheme="minorHAnsi" w:hAnsiTheme="minorHAnsi" w:cstheme="minorHAnsi"/>
          <w:color w:val="000000" w:themeColor="text1"/>
          <w:sz w:val="24"/>
          <w:szCs w:val="24"/>
        </w:rPr>
        <w:t xml:space="preserve"> and 4% belongs to 40-50</w:t>
      </w:r>
    </w:p>
    <w:p w:rsidR="00317014" w:rsidRDefault="00317014" w:rsidP="00B15648">
      <w:pPr>
        <w:spacing w:line="360" w:lineRule="auto"/>
        <w:jc w:val="both"/>
        <w:rPr>
          <w:rFonts w:asciiTheme="minorHAnsi" w:hAnsiTheme="minorHAnsi" w:cstheme="minorHAnsi"/>
          <w:color w:val="000000" w:themeColor="text1"/>
          <w:sz w:val="24"/>
          <w:szCs w:val="24"/>
        </w:rPr>
      </w:pPr>
    </w:p>
    <w:p w:rsidR="00317014" w:rsidRDefault="00317014" w:rsidP="00B15648">
      <w:pPr>
        <w:spacing w:line="360" w:lineRule="auto"/>
        <w:jc w:val="both"/>
        <w:rPr>
          <w:rFonts w:asciiTheme="minorHAnsi" w:hAnsiTheme="minorHAnsi" w:cstheme="minorHAnsi"/>
          <w:color w:val="000000" w:themeColor="text1"/>
          <w:sz w:val="24"/>
          <w:szCs w:val="24"/>
        </w:rPr>
      </w:pPr>
    </w:p>
    <w:p w:rsidR="00317014" w:rsidRPr="00896F0C" w:rsidRDefault="00317014" w:rsidP="00B15648">
      <w:pPr>
        <w:spacing w:line="360" w:lineRule="auto"/>
        <w:jc w:val="both"/>
        <w:rPr>
          <w:rFonts w:asciiTheme="minorHAnsi" w:hAnsiTheme="minorHAnsi" w:cstheme="minorHAnsi"/>
          <w:color w:val="000000" w:themeColor="text1"/>
          <w:sz w:val="24"/>
          <w:szCs w:val="24"/>
        </w:rPr>
      </w:pPr>
    </w:p>
    <w:p w:rsidR="00307143" w:rsidRPr="00896F0C" w:rsidRDefault="0083675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4.3</w:t>
      </w:r>
    </w:p>
    <w:p w:rsidR="00307143" w:rsidRPr="00896F0C" w:rsidRDefault="0083675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AREA OF RESIDENCE OF RESPONDENTS</w:t>
      </w:r>
    </w:p>
    <w:tbl>
      <w:tblPr>
        <w:tblStyle w:val="TableGrid"/>
        <w:tblW w:w="0" w:type="auto"/>
        <w:tblLook w:val="04A0"/>
      </w:tblPr>
      <w:tblGrid>
        <w:gridCol w:w="3079"/>
        <w:gridCol w:w="3081"/>
        <w:gridCol w:w="3083"/>
      </w:tblGrid>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Residence</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Rural</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30</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60%</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Urban</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20</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40%</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307143" w:rsidRPr="00896F0C" w:rsidRDefault="00D06B7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307143" w:rsidRDefault="00487A44" w:rsidP="00B15648">
      <w:pPr>
        <w:spacing w:line="360" w:lineRule="auto"/>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r w:rsidR="00307143" w:rsidRPr="00896F0C">
        <w:rPr>
          <w:rFonts w:asciiTheme="minorHAnsi" w:hAnsiTheme="minorHAnsi" w:cstheme="minorHAnsi"/>
          <w:color w:val="000000" w:themeColor="text1"/>
          <w:sz w:val="24"/>
          <w:szCs w:val="24"/>
        </w:rPr>
        <w:t>(</w:t>
      </w:r>
      <w:proofErr w:type="gramStart"/>
      <w:r w:rsidR="00307143" w:rsidRPr="00896F0C">
        <w:rPr>
          <w:rFonts w:asciiTheme="minorHAnsi" w:hAnsiTheme="minorHAnsi" w:cstheme="minorHAnsi"/>
          <w:color w:val="000000" w:themeColor="text1"/>
          <w:sz w:val="24"/>
          <w:szCs w:val="24"/>
        </w:rPr>
        <w:t>source</w:t>
      </w:r>
      <w:proofErr w:type="gramEnd"/>
      <w:r w:rsidR="00307143" w:rsidRPr="00896F0C">
        <w:rPr>
          <w:rFonts w:asciiTheme="minorHAnsi" w:hAnsiTheme="minorHAnsi" w:cstheme="minorHAnsi"/>
          <w:color w:val="000000" w:themeColor="text1"/>
          <w:sz w:val="24"/>
          <w:szCs w:val="24"/>
        </w:rPr>
        <w:t>: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Default="001B457B" w:rsidP="002873B0">
      <w:pPr>
        <w:spacing w:line="360" w:lineRule="auto"/>
        <w:jc w:val="center"/>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4.3</w:t>
      </w:r>
    </w:p>
    <w:p w:rsidR="006D3A18"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SHOWING AREA OF RESIDENCE OF RESPONDENTS</w:t>
      </w:r>
    </w:p>
    <w:p w:rsidR="00317014" w:rsidRDefault="00317014" w:rsidP="00B15648">
      <w:pPr>
        <w:spacing w:line="360" w:lineRule="auto"/>
        <w:rPr>
          <w:rFonts w:asciiTheme="minorHAnsi" w:hAnsiTheme="minorHAnsi" w:cstheme="minorHAnsi"/>
          <w:color w:val="000000" w:themeColor="text1"/>
          <w:sz w:val="24"/>
          <w:szCs w:val="24"/>
        </w:rPr>
      </w:pPr>
    </w:p>
    <w:p w:rsidR="00E70E28" w:rsidRPr="00317014" w:rsidRDefault="00E70E28"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873B0" w:rsidRDefault="002873B0" w:rsidP="00B15648">
      <w:pPr>
        <w:spacing w:line="360" w:lineRule="auto"/>
        <w:jc w:val="both"/>
        <w:rPr>
          <w:rFonts w:asciiTheme="minorHAnsi" w:hAnsiTheme="minorHAnsi" w:cstheme="minorHAnsi"/>
          <w:b/>
          <w:color w:val="000000" w:themeColor="text1"/>
          <w:sz w:val="24"/>
          <w:szCs w:val="24"/>
        </w:rPr>
      </w:pPr>
    </w:p>
    <w:p w:rsidR="00CF70CA" w:rsidRPr="00896F0C" w:rsidRDefault="00307143"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r w:rsidR="0083675C" w:rsidRPr="00896F0C">
        <w:rPr>
          <w:rFonts w:asciiTheme="minorHAnsi" w:hAnsiTheme="minorHAnsi" w:cstheme="minorHAnsi"/>
          <w:b/>
          <w:color w:val="000000" w:themeColor="text1"/>
          <w:sz w:val="24"/>
          <w:szCs w:val="24"/>
        </w:rPr>
        <w:t>:</w:t>
      </w:r>
    </w:p>
    <w:p w:rsidR="00307143" w:rsidRDefault="00487A44"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60% of respondents </w:t>
      </w:r>
      <w:r w:rsidR="00E30F46" w:rsidRPr="00896F0C">
        <w:rPr>
          <w:rFonts w:asciiTheme="minorHAnsi" w:hAnsiTheme="minorHAnsi" w:cstheme="minorHAnsi"/>
          <w:color w:val="000000" w:themeColor="text1"/>
          <w:sz w:val="24"/>
          <w:szCs w:val="24"/>
        </w:rPr>
        <w:t xml:space="preserve">are in </w:t>
      </w:r>
      <w:r w:rsidRPr="00896F0C">
        <w:rPr>
          <w:rFonts w:asciiTheme="minorHAnsi" w:hAnsiTheme="minorHAnsi" w:cstheme="minorHAnsi"/>
          <w:color w:val="000000" w:themeColor="text1"/>
          <w:sz w:val="24"/>
          <w:szCs w:val="24"/>
        </w:rPr>
        <w:t xml:space="preserve">rural area </w:t>
      </w:r>
      <w:r w:rsidR="00E30F46" w:rsidRPr="00896F0C">
        <w:rPr>
          <w:rFonts w:asciiTheme="minorHAnsi" w:hAnsiTheme="minorHAnsi" w:cstheme="minorHAnsi"/>
          <w:color w:val="000000" w:themeColor="text1"/>
          <w:sz w:val="24"/>
          <w:szCs w:val="24"/>
        </w:rPr>
        <w:t xml:space="preserve">and 40% are in </w:t>
      </w:r>
      <w:r w:rsidRPr="00896F0C">
        <w:rPr>
          <w:rFonts w:asciiTheme="minorHAnsi" w:hAnsiTheme="minorHAnsi" w:cstheme="minorHAnsi"/>
          <w:color w:val="000000" w:themeColor="text1"/>
          <w:sz w:val="24"/>
          <w:szCs w:val="24"/>
        </w:rPr>
        <w:t>urban area</w:t>
      </w:r>
      <w:r w:rsidR="00E30F46" w:rsidRPr="00896F0C">
        <w:rPr>
          <w:rFonts w:asciiTheme="minorHAnsi" w:hAnsiTheme="minorHAnsi" w:cstheme="minorHAnsi"/>
          <w:color w:val="000000" w:themeColor="text1"/>
          <w:sz w:val="24"/>
          <w:szCs w:val="24"/>
        </w:rPr>
        <w:t>.</w:t>
      </w:r>
      <w:r w:rsidR="00307143" w:rsidRPr="00896F0C">
        <w:rPr>
          <w:rFonts w:asciiTheme="minorHAnsi" w:hAnsiTheme="minorHAnsi" w:cstheme="minorHAnsi"/>
          <w:color w:val="000000" w:themeColor="text1"/>
          <w:sz w:val="24"/>
          <w:szCs w:val="24"/>
        </w:rPr>
        <w:t xml:space="preserve"> </w:t>
      </w:r>
    </w:p>
    <w:p w:rsidR="00CF70CA" w:rsidRDefault="00CF70CA" w:rsidP="00B15648">
      <w:pPr>
        <w:spacing w:line="360" w:lineRule="auto"/>
        <w:jc w:val="both"/>
        <w:rPr>
          <w:rFonts w:asciiTheme="minorHAnsi" w:hAnsiTheme="minorHAnsi" w:cstheme="minorHAnsi"/>
          <w:color w:val="000000" w:themeColor="text1"/>
          <w:sz w:val="24"/>
          <w:szCs w:val="24"/>
        </w:rPr>
      </w:pPr>
    </w:p>
    <w:p w:rsidR="002873B0" w:rsidRDefault="002873B0" w:rsidP="00B15648">
      <w:pPr>
        <w:spacing w:line="360" w:lineRule="auto"/>
        <w:jc w:val="both"/>
        <w:rPr>
          <w:rFonts w:asciiTheme="minorHAnsi" w:hAnsiTheme="minorHAnsi" w:cstheme="minorHAnsi"/>
          <w:color w:val="000000" w:themeColor="text1"/>
          <w:sz w:val="24"/>
          <w:szCs w:val="24"/>
        </w:rPr>
      </w:pPr>
    </w:p>
    <w:p w:rsidR="002873B0" w:rsidRDefault="002873B0" w:rsidP="00B15648">
      <w:pPr>
        <w:spacing w:line="360" w:lineRule="auto"/>
        <w:jc w:val="both"/>
        <w:rPr>
          <w:rFonts w:asciiTheme="minorHAnsi" w:hAnsiTheme="minorHAnsi" w:cstheme="minorHAnsi"/>
          <w:color w:val="000000" w:themeColor="text1"/>
          <w:sz w:val="24"/>
          <w:szCs w:val="24"/>
        </w:rPr>
      </w:pPr>
    </w:p>
    <w:p w:rsidR="002873B0" w:rsidRPr="00896F0C" w:rsidRDefault="002873B0" w:rsidP="00B15648">
      <w:pPr>
        <w:spacing w:line="360" w:lineRule="auto"/>
        <w:jc w:val="both"/>
        <w:rPr>
          <w:rFonts w:asciiTheme="minorHAnsi" w:hAnsiTheme="minorHAnsi" w:cstheme="minorHAnsi"/>
          <w:color w:val="000000" w:themeColor="text1"/>
          <w:sz w:val="24"/>
          <w:szCs w:val="24"/>
        </w:rPr>
      </w:pPr>
    </w:p>
    <w:p w:rsidR="00307143" w:rsidRPr="00896F0C" w:rsidRDefault="00AE4F61"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w:t>
      </w:r>
      <w:r w:rsidR="00307143" w:rsidRPr="00896F0C">
        <w:rPr>
          <w:rFonts w:asciiTheme="minorHAnsi" w:hAnsiTheme="minorHAnsi" w:cstheme="minorHAnsi"/>
          <w:b/>
          <w:color w:val="000000" w:themeColor="text1"/>
          <w:sz w:val="28"/>
          <w:szCs w:val="28"/>
        </w:rPr>
        <w:t xml:space="preserve"> 4.4</w:t>
      </w:r>
    </w:p>
    <w:p w:rsidR="00307143" w:rsidRPr="00896F0C" w:rsidRDefault="00307143"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EDUCATIONAL QUALIFICATION OF RESPONDENTS</w:t>
      </w:r>
    </w:p>
    <w:tbl>
      <w:tblPr>
        <w:tblStyle w:val="TableGrid"/>
        <w:tblW w:w="0" w:type="auto"/>
        <w:tblLook w:val="04A0"/>
      </w:tblPr>
      <w:tblGrid>
        <w:gridCol w:w="3083"/>
        <w:gridCol w:w="3079"/>
        <w:gridCol w:w="3081"/>
      </w:tblGrid>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Qualification</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307143" w:rsidRPr="00896F0C" w:rsidTr="005D35C8">
        <w:tc>
          <w:tcPr>
            <w:tcW w:w="3116" w:type="dxa"/>
          </w:tcPr>
          <w:p w:rsidR="00307143" w:rsidRPr="00896F0C" w:rsidRDefault="00722515"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SSLC</w:t>
            </w:r>
            <w:r w:rsidR="00307143" w:rsidRPr="00896F0C">
              <w:rPr>
                <w:rFonts w:asciiTheme="minorHAnsi" w:hAnsiTheme="minorHAnsi" w:cstheme="minorHAnsi"/>
                <w:color w:val="000000" w:themeColor="text1"/>
                <w:sz w:val="24"/>
                <w:szCs w:val="24"/>
              </w:rPr>
              <w:t xml:space="preserve"> or plus two</w:t>
            </w:r>
          </w:p>
        </w:tc>
        <w:tc>
          <w:tcPr>
            <w:tcW w:w="3117" w:type="dxa"/>
          </w:tcPr>
          <w:p w:rsidR="00307143" w:rsidRPr="00896F0C" w:rsidRDefault="008F29B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w:t>
            </w:r>
          </w:p>
        </w:tc>
        <w:tc>
          <w:tcPr>
            <w:tcW w:w="3117" w:type="dxa"/>
          </w:tcPr>
          <w:p w:rsidR="00307143" w:rsidRPr="00896F0C" w:rsidRDefault="008F29B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w:t>
            </w:r>
            <w:r w:rsidR="002A66F2" w:rsidRPr="00896F0C">
              <w:rPr>
                <w:rFonts w:asciiTheme="minorHAnsi" w:hAnsiTheme="minorHAnsi" w:cstheme="minorHAnsi"/>
                <w:color w:val="000000" w:themeColor="text1"/>
                <w:sz w:val="24"/>
                <w:szCs w:val="24"/>
              </w:rPr>
              <w:t>%</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Under graduate</w:t>
            </w:r>
          </w:p>
        </w:tc>
        <w:tc>
          <w:tcPr>
            <w:tcW w:w="3117" w:type="dxa"/>
          </w:tcPr>
          <w:p w:rsidR="00307143" w:rsidRPr="00896F0C" w:rsidRDefault="008F29B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33</w:t>
            </w:r>
          </w:p>
        </w:tc>
        <w:tc>
          <w:tcPr>
            <w:tcW w:w="3117" w:type="dxa"/>
          </w:tcPr>
          <w:p w:rsidR="00307143" w:rsidRPr="00896F0C" w:rsidRDefault="008F29B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66</w:t>
            </w:r>
            <w:r w:rsidR="002A66F2" w:rsidRPr="00896F0C">
              <w:rPr>
                <w:rFonts w:asciiTheme="minorHAnsi" w:hAnsiTheme="minorHAnsi" w:cstheme="minorHAnsi"/>
                <w:color w:val="000000" w:themeColor="text1"/>
                <w:sz w:val="24"/>
                <w:szCs w:val="24"/>
              </w:rPr>
              <w:t>%</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Post graduate</w:t>
            </w:r>
          </w:p>
        </w:tc>
        <w:tc>
          <w:tcPr>
            <w:tcW w:w="3117" w:type="dxa"/>
          </w:tcPr>
          <w:p w:rsidR="00307143" w:rsidRPr="00896F0C" w:rsidRDefault="008F29B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12</w:t>
            </w:r>
          </w:p>
        </w:tc>
        <w:tc>
          <w:tcPr>
            <w:tcW w:w="3117" w:type="dxa"/>
          </w:tcPr>
          <w:p w:rsidR="00307143" w:rsidRPr="00896F0C" w:rsidRDefault="008F29B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24</w:t>
            </w:r>
            <w:r w:rsidR="002A66F2" w:rsidRPr="00896F0C">
              <w:rPr>
                <w:rFonts w:asciiTheme="minorHAnsi" w:hAnsiTheme="minorHAnsi" w:cstheme="minorHAnsi"/>
                <w:color w:val="000000" w:themeColor="text1"/>
                <w:sz w:val="24"/>
                <w:szCs w:val="24"/>
              </w:rPr>
              <w:t>%</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Other</w:t>
            </w:r>
          </w:p>
        </w:tc>
        <w:tc>
          <w:tcPr>
            <w:tcW w:w="3117" w:type="dxa"/>
          </w:tcPr>
          <w:p w:rsidR="00307143" w:rsidRPr="00896F0C" w:rsidRDefault="002A66F2"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0</w:t>
            </w:r>
          </w:p>
        </w:tc>
        <w:tc>
          <w:tcPr>
            <w:tcW w:w="3117" w:type="dxa"/>
          </w:tcPr>
          <w:p w:rsidR="00307143" w:rsidRPr="00896F0C" w:rsidRDefault="002A66F2"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0</w:t>
            </w:r>
          </w:p>
        </w:tc>
      </w:tr>
      <w:tr w:rsidR="00307143" w:rsidRPr="00896F0C" w:rsidTr="005D35C8">
        <w:tc>
          <w:tcPr>
            <w:tcW w:w="3116"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307143" w:rsidRPr="00896F0C" w:rsidRDefault="0030714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307143" w:rsidRPr="00896F0C" w:rsidRDefault="00E30F46"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r w:rsidR="008F29BC" w:rsidRPr="00896F0C">
              <w:rPr>
                <w:rFonts w:asciiTheme="minorHAnsi" w:hAnsiTheme="minorHAnsi" w:cstheme="minorHAnsi"/>
                <w:color w:val="000000" w:themeColor="text1"/>
                <w:sz w:val="24"/>
                <w:szCs w:val="24"/>
              </w:rPr>
              <w:t>%</w:t>
            </w:r>
          </w:p>
        </w:tc>
      </w:tr>
    </w:tbl>
    <w:p w:rsidR="00307143" w:rsidRDefault="00307143"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6D3A18"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4.4</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6D3A18"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SHOWING EDUCATIONAL QUALIFICATION OF RESPONDENTS</w:t>
      </w:r>
    </w:p>
    <w:p w:rsidR="006D3A18" w:rsidRPr="00896F0C" w:rsidRDefault="006D3A18" w:rsidP="006D3A18">
      <w:pPr>
        <w:spacing w:line="360" w:lineRule="auto"/>
        <w:rPr>
          <w:rFonts w:asciiTheme="minorHAnsi" w:hAnsiTheme="minorHAnsi" w:cstheme="minorHAnsi"/>
          <w:color w:val="000000" w:themeColor="text1"/>
          <w:sz w:val="24"/>
          <w:szCs w:val="24"/>
        </w:rPr>
      </w:pPr>
    </w:p>
    <w:p w:rsidR="00307143" w:rsidRPr="00896F0C" w:rsidRDefault="00E70E28"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873B0" w:rsidRDefault="002873B0" w:rsidP="00B15648">
      <w:pPr>
        <w:spacing w:line="360" w:lineRule="auto"/>
        <w:jc w:val="both"/>
        <w:rPr>
          <w:rFonts w:asciiTheme="minorHAnsi" w:hAnsiTheme="minorHAnsi" w:cstheme="minorHAnsi"/>
          <w:b/>
          <w:color w:val="000000" w:themeColor="text1"/>
          <w:sz w:val="24"/>
          <w:szCs w:val="24"/>
        </w:rPr>
      </w:pPr>
    </w:p>
    <w:p w:rsidR="00CF70CA" w:rsidRPr="00896F0C" w:rsidRDefault="0083675C"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p>
    <w:p w:rsidR="00307143" w:rsidRDefault="008F29B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It is clear that 66</w:t>
      </w:r>
      <w:r w:rsidR="00CB5D55" w:rsidRPr="00896F0C">
        <w:rPr>
          <w:rFonts w:asciiTheme="minorHAnsi" w:hAnsiTheme="minorHAnsi" w:cstheme="minorHAnsi"/>
          <w:color w:val="000000" w:themeColor="text1"/>
          <w:sz w:val="24"/>
          <w:szCs w:val="24"/>
        </w:rPr>
        <w:t>% of the re</w:t>
      </w:r>
      <w:r w:rsidRPr="00896F0C">
        <w:rPr>
          <w:rFonts w:asciiTheme="minorHAnsi" w:hAnsiTheme="minorHAnsi" w:cstheme="minorHAnsi"/>
          <w:color w:val="000000" w:themeColor="text1"/>
          <w:sz w:val="24"/>
          <w:szCs w:val="24"/>
        </w:rPr>
        <w:t>spondents are Under Graduate, 24% are Post Graduate and 10</w:t>
      </w:r>
      <w:r w:rsidR="00E30F46" w:rsidRPr="00896F0C">
        <w:rPr>
          <w:rFonts w:asciiTheme="minorHAnsi" w:hAnsiTheme="minorHAnsi" w:cstheme="minorHAnsi"/>
          <w:color w:val="000000" w:themeColor="text1"/>
          <w:sz w:val="24"/>
          <w:szCs w:val="24"/>
        </w:rPr>
        <w:t>%</w:t>
      </w:r>
      <w:r w:rsidR="00CB5D55" w:rsidRPr="00896F0C">
        <w:rPr>
          <w:rFonts w:asciiTheme="minorHAnsi" w:hAnsiTheme="minorHAnsi" w:cstheme="minorHAnsi"/>
          <w:color w:val="000000" w:themeColor="text1"/>
          <w:sz w:val="24"/>
          <w:szCs w:val="24"/>
        </w:rPr>
        <w:t xml:space="preserve"> are SSLC/</w:t>
      </w:r>
      <w:r w:rsidRPr="00896F0C">
        <w:rPr>
          <w:rFonts w:asciiTheme="minorHAnsi" w:hAnsiTheme="minorHAnsi" w:cstheme="minorHAnsi"/>
          <w:color w:val="000000" w:themeColor="text1"/>
          <w:sz w:val="24"/>
          <w:szCs w:val="24"/>
        </w:rPr>
        <w:t>plus two</w:t>
      </w:r>
      <w:r w:rsidR="00CB5D55" w:rsidRPr="00896F0C">
        <w:rPr>
          <w:rFonts w:asciiTheme="minorHAnsi" w:hAnsiTheme="minorHAnsi" w:cstheme="minorHAnsi"/>
          <w:color w:val="000000" w:themeColor="text1"/>
          <w:sz w:val="24"/>
          <w:szCs w:val="24"/>
        </w:rPr>
        <w:t>.</w:t>
      </w:r>
    </w:p>
    <w:p w:rsidR="00CF70CA" w:rsidRDefault="00CF70CA" w:rsidP="00B15648">
      <w:pPr>
        <w:spacing w:line="360" w:lineRule="auto"/>
        <w:jc w:val="both"/>
        <w:rPr>
          <w:rFonts w:asciiTheme="minorHAnsi" w:hAnsiTheme="minorHAnsi" w:cstheme="minorHAnsi"/>
          <w:color w:val="000000" w:themeColor="text1"/>
          <w:sz w:val="24"/>
          <w:szCs w:val="24"/>
        </w:rPr>
      </w:pPr>
    </w:p>
    <w:p w:rsidR="00CF70CA" w:rsidRPr="00896F0C" w:rsidRDefault="00CF70CA" w:rsidP="00B15648">
      <w:pPr>
        <w:spacing w:line="360" w:lineRule="auto"/>
        <w:jc w:val="both"/>
        <w:rPr>
          <w:rFonts w:asciiTheme="minorHAnsi" w:hAnsiTheme="minorHAnsi" w:cstheme="minorHAnsi"/>
          <w:color w:val="000000" w:themeColor="text1"/>
          <w:sz w:val="24"/>
          <w:szCs w:val="24"/>
        </w:rPr>
      </w:pPr>
    </w:p>
    <w:p w:rsidR="00420F9A" w:rsidRPr="00896F0C" w:rsidRDefault="00AE4F61"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w:t>
      </w:r>
      <w:r w:rsidR="00420F9A" w:rsidRPr="00896F0C">
        <w:rPr>
          <w:rFonts w:asciiTheme="minorHAnsi" w:hAnsiTheme="minorHAnsi" w:cstheme="minorHAnsi"/>
          <w:b/>
          <w:color w:val="000000" w:themeColor="text1"/>
          <w:sz w:val="28"/>
          <w:szCs w:val="28"/>
        </w:rPr>
        <w:t xml:space="preserve"> 4.5</w:t>
      </w:r>
    </w:p>
    <w:p w:rsidR="00420F9A" w:rsidRPr="00896F0C" w:rsidRDefault="00420F9A"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YEARLY INCOME OF RESPONDENTS</w:t>
      </w:r>
    </w:p>
    <w:tbl>
      <w:tblPr>
        <w:tblStyle w:val="TableGrid"/>
        <w:tblW w:w="0" w:type="auto"/>
        <w:tblLook w:val="04A0"/>
      </w:tblPr>
      <w:tblGrid>
        <w:gridCol w:w="3076"/>
        <w:gridCol w:w="3083"/>
        <w:gridCol w:w="3084"/>
      </w:tblGrid>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Income</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Less than 20000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14</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28%</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20000-40000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12</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24%</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40000-60000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20%</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60000-80000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16%</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Above 80000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12%</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420F9A" w:rsidRDefault="00420F9A"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2873B0" w:rsidRDefault="001B457B" w:rsidP="002873B0">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4.5</w:t>
      </w:r>
    </w:p>
    <w:p w:rsidR="006D3A18"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SHOWING YEARLY INCOME OF RESPONDENTS</w:t>
      </w:r>
    </w:p>
    <w:p w:rsidR="006D3A18" w:rsidRPr="00896F0C" w:rsidRDefault="006D3A18" w:rsidP="006D3A18">
      <w:pPr>
        <w:spacing w:line="360" w:lineRule="auto"/>
        <w:rPr>
          <w:rFonts w:asciiTheme="minorHAnsi" w:hAnsiTheme="minorHAnsi" w:cstheme="minorHAnsi"/>
          <w:color w:val="000000" w:themeColor="text1"/>
          <w:sz w:val="24"/>
          <w:szCs w:val="24"/>
        </w:rPr>
      </w:pPr>
    </w:p>
    <w:p w:rsidR="00420F9A" w:rsidRPr="00896F0C" w:rsidRDefault="00CE6D96"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70CA" w:rsidRPr="00896F0C" w:rsidRDefault="00420F9A"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r w:rsidR="00722515" w:rsidRPr="00896F0C">
        <w:rPr>
          <w:rFonts w:asciiTheme="minorHAnsi" w:hAnsiTheme="minorHAnsi" w:cstheme="minorHAnsi"/>
          <w:b/>
          <w:color w:val="000000" w:themeColor="text1"/>
          <w:sz w:val="24"/>
          <w:szCs w:val="24"/>
        </w:rPr>
        <w:t>:</w:t>
      </w:r>
    </w:p>
    <w:p w:rsidR="00420F9A" w:rsidRPr="00896F0C" w:rsidRDefault="00C8360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28% of the respondents belongs to less than 20000, 24% of the respondents belongs to the income group 20000-40000, 20% belongs to 40000-60000, 16% belongs to 60000-80000, </w:t>
      </w:r>
      <w:r w:rsidRPr="00896F0C">
        <w:rPr>
          <w:rFonts w:asciiTheme="minorHAnsi" w:hAnsiTheme="minorHAnsi" w:cstheme="minorHAnsi"/>
          <w:color w:val="000000" w:themeColor="text1"/>
          <w:sz w:val="24"/>
          <w:szCs w:val="24"/>
        </w:rPr>
        <w:lastRenderedPageBreak/>
        <w:t>12% belongs to above 80000.</w:t>
      </w:r>
    </w:p>
    <w:p w:rsidR="00420F9A" w:rsidRPr="00896F0C" w:rsidRDefault="00420F9A" w:rsidP="00B15648">
      <w:pPr>
        <w:spacing w:line="360" w:lineRule="auto"/>
        <w:jc w:val="both"/>
        <w:rPr>
          <w:rFonts w:asciiTheme="minorHAnsi" w:hAnsiTheme="minorHAnsi" w:cstheme="minorHAnsi"/>
          <w:color w:val="000000" w:themeColor="text1"/>
          <w:sz w:val="24"/>
          <w:szCs w:val="24"/>
        </w:rPr>
      </w:pPr>
    </w:p>
    <w:p w:rsidR="00420F9A" w:rsidRPr="00896F0C" w:rsidRDefault="0083675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w:t>
      </w:r>
      <w:r w:rsidR="00420F9A" w:rsidRPr="00896F0C">
        <w:rPr>
          <w:rFonts w:asciiTheme="minorHAnsi" w:hAnsiTheme="minorHAnsi" w:cstheme="minorHAnsi"/>
          <w:b/>
          <w:color w:val="000000" w:themeColor="text1"/>
          <w:sz w:val="28"/>
          <w:szCs w:val="28"/>
        </w:rPr>
        <w:t xml:space="preserve"> 4.6</w:t>
      </w:r>
    </w:p>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8"/>
          <w:szCs w:val="28"/>
        </w:rPr>
        <w:t>TABLE SHOWING ONLINE SHOPPING</w:t>
      </w:r>
    </w:p>
    <w:tbl>
      <w:tblPr>
        <w:tblStyle w:val="TableGrid"/>
        <w:tblW w:w="0" w:type="auto"/>
        <w:tblLook w:val="04A0"/>
      </w:tblPr>
      <w:tblGrid>
        <w:gridCol w:w="3078"/>
        <w:gridCol w:w="3082"/>
        <w:gridCol w:w="3083"/>
      </w:tblGrid>
      <w:tr w:rsidR="00420F9A" w:rsidRPr="00896F0C" w:rsidTr="005D35C8">
        <w:tc>
          <w:tcPr>
            <w:tcW w:w="3116" w:type="dxa"/>
          </w:tcPr>
          <w:p w:rsidR="00420F9A" w:rsidRPr="00896F0C" w:rsidRDefault="00420F9A" w:rsidP="00B15648">
            <w:pPr>
              <w:tabs>
                <w:tab w:val="left" w:pos="2004"/>
              </w:tabs>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Online shopping</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Yes</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No</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0%</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420F9A" w:rsidRPr="00896F0C" w:rsidRDefault="00C8360E"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420F9A" w:rsidRPr="00896F0C" w:rsidRDefault="00420F9A"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6D3A18"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4.6</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6D3A18" w:rsidRPr="00896F0C" w:rsidRDefault="001B457B" w:rsidP="001B457B">
      <w:pPr>
        <w:spacing w:line="360" w:lineRule="auto"/>
        <w:jc w:val="center"/>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SHOWING ONLINE SHOPPING</w:t>
      </w:r>
    </w:p>
    <w:p w:rsidR="00420F9A" w:rsidRDefault="00420F9A" w:rsidP="00B15648">
      <w:pPr>
        <w:spacing w:line="360" w:lineRule="auto"/>
        <w:rPr>
          <w:rFonts w:asciiTheme="minorHAnsi" w:hAnsiTheme="minorHAnsi" w:cstheme="minorHAnsi"/>
          <w:color w:val="000000" w:themeColor="text1"/>
          <w:sz w:val="24"/>
          <w:szCs w:val="24"/>
        </w:rPr>
      </w:pPr>
    </w:p>
    <w:p w:rsidR="00CE6D96" w:rsidRPr="00896F0C" w:rsidRDefault="00CE6D96"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D0D91" w:rsidRDefault="007D0D91" w:rsidP="00B15648">
      <w:pPr>
        <w:spacing w:line="360" w:lineRule="auto"/>
        <w:rPr>
          <w:rFonts w:asciiTheme="minorHAnsi" w:hAnsiTheme="minorHAnsi" w:cstheme="minorHAnsi"/>
          <w:b/>
          <w:color w:val="000000" w:themeColor="text1"/>
          <w:sz w:val="24"/>
          <w:szCs w:val="24"/>
        </w:rPr>
      </w:pPr>
    </w:p>
    <w:p w:rsidR="00CF70CA" w:rsidRPr="00896F0C" w:rsidRDefault="00420F9A" w:rsidP="00B15648">
      <w:pPr>
        <w:spacing w:line="360" w:lineRule="auto"/>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r w:rsidR="00722515" w:rsidRPr="00896F0C">
        <w:rPr>
          <w:rFonts w:asciiTheme="minorHAnsi" w:hAnsiTheme="minorHAnsi" w:cstheme="minorHAnsi"/>
          <w:b/>
          <w:color w:val="000000" w:themeColor="text1"/>
          <w:sz w:val="24"/>
          <w:szCs w:val="24"/>
        </w:rPr>
        <w:t>:</w:t>
      </w:r>
    </w:p>
    <w:p w:rsidR="00420F9A" w:rsidRDefault="00420F9A" w:rsidP="00B15648">
      <w:pPr>
        <w:spacing w:line="360" w:lineRule="auto"/>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Full of our respondents are purchasing products</w:t>
      </w:r>
      <w:r w:rsidR="00C8360E" w:rsidRPr="00896F0C">
        <w:rPr>
          <w:rFonts w:asciiTheme="minorHAnsi" w:hAnsiTheme="minorHAnsi" w:cstheme="minorHAnsi"/>
          <w:color w:val="000000" w:themeColor="text1"/>
          <w:sz w:val="24"/>
          <w:szCs w:val="24"/>
        </w:rPr>
        <w:t xml:space="preserve"> through online</w:t>
      </w:r>
      <w:r w:rsidRPr="00896F0C">
        <w:rPr>
          <w:rFonts w:asciiTheme="minorHAnsi" w:hAnsiTheme="minorHAnsi" w:cstheme="minorHAnsi"/>
          <w:color w:val="000000" w:themeColor="text1"/>
          <w:sz w:val="24"/>
          <w:szCs w:val="24"/>
        </w:rPr>
        <w:t>.</w:t>
      </w:r>
    </w:p>
    <w:p w:rsidR="00CF70CA" w:rsidRDefault="00CF70CA" w:rsidP="00B15648">
      <w:pPr>
        <w:spacing w:line="360" w:lineRule="auto"/>
        <w:rPr>
          <w:rFonts w:asciiTheme="minorHAnsi" w:hAnsiTheme="minorHAnsi" w:cstheme="minorHAnsi"/>
          <w:color w:val="000000" w:themeColor="text1"/>
          <w:sz w:val="24"/>
          <w:szCs w:val="24"/>
        </w:rPr>
      </w:pPr>
    </w:p>
    <w:p w:rsidR="00317014" w:rsidRDefault="00317014" w:rsidP="00B15648">
      <w:pPr>
        <w:spacing w:line="360" w:lineRule="auto"/>
        <w:rPr>
          <w:rFonts w:asciiTheme="minorHAnsi" w:hAnsiTheme="minorHAnsi" w:cstheme="minorHAnsi"/>
          <w:color w:val="000000" w:themeColor="text1"/>
          <w:sz w:val="24"/>
          <w:szCs w:val="24"/>
        </w:rPr>
      </w:pPr>
    </w:p>
    <w:p w:rsidR="00CF70CA" w:rsidRDefault="00CF70CA" w:rsidP="00B15648">
      <w:pPr>
        <w:spacing w:line="360" w:lineRule="auto"/>
        <w:rPr>
          <w:rFonts w:asciiTheme="minorHAnsi" w:hAnsiTheme="minorHAnsi" w:cstheme="minorHAnsi"/>
          <w:color w:val="000000" w:themeColor="text1"/>
          <w:sz w:val="24"/>
          <w:szCs w:val="24"/>
        </w:rPr>
      </w:pPr>
    </w:p>
    <w:p w:rsidR="00CF70CA" w:rsidRPr="00896F0C" w:rsidRDefault="00CF70CA" w:rsidP="00B15648">
      <w:pPr>
        <w:spacing w:line="360" w:lineRule="auto"/>
        <w:rPr>
          <w:rFonts w:asciiTheme="minorHAnsi" w:hAnsiTheme="minorHAnsi" w:cstheme="minorHAnsi"/>
          <w:color w:val="000000" w:themeColor="text1"/>
          <w:sz w:val="24"/>
          <w:szCs w:val="24"/>
        </w:rPr>
      </w:pPr>
    </w:p>
    <w:p w:rsidR="00420F9A" w:rsidRPr="00896F0C" w:rsidRDefault="0083675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w:t>
      </w:r>
      <w:r w:rsidR="00420F9A" w:rsidRPr="00896F0C">
        <w:rPr>
          <w:rFonts w:asciiTheme="minorHAnsi" w:hAnsiTheme="minorHAnsi" w:cstheme="minorHAnsi"/>
          <w:b/>
          <w:color w:val="000000" w:themeColor="text1"/>
          <w:sz w:val="28"/>
          <w:szCs w:val="28"/>
        </w:rPr>
        <w:t xml:space="preserve"> 4.7</w:t>
      </w:r>
    </w:p>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8"/>
          <w:szCs w:val="28"/>
        </w:rPr>
        <w:t>TABLE SHOWING</w:t>
      </w:r>
      <w:r w:rsidR="00C8360E" w:rsidRPr="00896F0C">
        <w:rPr>
          <w:rFonts w:asciiTheme="minorHAnsi" w:hAnsiTheme="minorHAnsi" w:cstheme="minorHAnsi"/>
          <w:b/>
          <w:color w:val="000000" w:themeColor="text1"/>
          <w:sz w:val="28"/>
          <w:szCs w:val="28"/>
        </w:rPr>
        <w:t xml:space="preserve"> FREQENCY OF </w:t>
      </w:r>
      <w:r w:rsidRPr="00896F0C">
        <w:rPr>
          <w:rFonts w:asciiTheme="minorHAnsi" w:hAnsiTheme="minorHAnsi" w:cstheme="minorHAnsi"/>
          <w:b/>
          <w:color w:val="000000" w:themeColor="text1"/>
          <w:sz w:val="28"/>
          <w:szCs w:val="28"/>
        </w:rPr>
        <w:t>PURCHASE THROUGH ONLINE</w:t>
      </w:r>
    </w:p>
    <w:tbl>
      <w:tblPr>
        <w:tblStyle w:val="TableGrid"/>
        <w:tblW w:w="0" w:type="auto"/>
        <w:tblLook w:val="04A0"/>
      </w:tblPr>
      <w:tblGrid>
        <w:gridCol w:w="3078"/>
        <w:gridCol w:w="3082"/>
        <w:gridCol w:w="3083"/>
      </w:tblGrid>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Purchase</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Daily</w:t>
            </w:r>
          </w:p>
        </w:tc>
        <w:tc>
          <w:tcPr>
            <w:tcW w:w="3117" w:type="dxa"/>
          </w:tcPr>
          <w:p w:rsidR="00420F9A" w:rsidRPr="00896F0C" w:rsidRDefault="0046263F"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Weekly</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w:t>
            </w:r>
            <w:r w:rsidR="0046263F" w:rsidRPr="00896F0C">
              <w:rPr>
                <w:rFonts w:asciiTheme="minorHAnsi" w:hAnsiTheme="minorHAnsi" w:cstheme="minorHAnsi"/>
                <w:color w:val="000000" w:themeColor="text1"/>
                <w:sz w:val="24"/>
                <w:szCs w:val="24"/>
              </w:rPr>
              <w:t>2</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w:t>
            </w:r>
            <w:r w:rsidR="0046263F" w:rsidRPr="00896F0C">
              <w:rPr>
                <w:rFonts w:asciiTheme="minorHAnsi" w:hAnsiTheme="minorHAnsi" w:cstheme="minorHAnsi"/>
                <w:color w:val="000000" w:themeColor="text1"/>
                <w:sz w:val="24"/>
                <w:szCs w:val="24"/>
              </w:rPr>
              <w:t>4</w:t>
            </w:r>
            <w:r w:rsidRPr="00896F0C">
              <w:rPr>
                <w:rFonts w:asciiTheme="minorHAnsi" w:hAnsiTheme="minorHAnsi" w:cstheme="minorHAnsi"/>
                <w:color w:val="000000" w:themeColor="text1"/>
                <w:sz w:val="24"/>
                <w:szCs w:val="24"/>
              </w:rPr>
              <w:t>%</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Monthly</w:t>
            </w:r>
          </w:p>
        </w:tc>
        <w:tc>
          <w:tcPr>
            <w:tcW w:w="3117" w:type="dxa"/>
          </w:tcPr>
          <w:p w:rsidR="00420F9A" w:rsidRPr="00896F0C" w:rsidRDefault="0046263F"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26</w:t>
            </w:r>
          </w:p>
        </w:tc>
        <w:tc>
          <w:tcPr>
            <w:tcW w:w="3117" w:type="dxa"/>
          </w:tcPr>
          <w:p w:rsidR="00420F9A" w:rsidRPr="00896F0C" w:rsidRDefault="0046263F"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52</w:t>
            </w:r>
            <w:r w:rsidR="00420F9A" w:rsidRPr="00896F0C">
              <w:rPr>
                <w:rFonts w:asciiTheme="minorHAnsi" w:hAnsiTheme="minorHAnsi" w:cstheme="minorHAnsi"/>
                <w:color w:val="000000" w:themeColor="text1"/>
                <w:sz w:val="24"/>
                <w:szCs w:val="24"/>
              </w:rPr>
              <w:t>%</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Yearly</w:t>
            </w:r>
          </w:p>
        </w:tc>
        <w:tc>
          <w:tcPr>
            <w:tcW w:w="3117" w:type="dxa"/>
          </w:tcPr>
          <w:p w:rsidR="00420F9A" w:rsidRPr="00896F0C" w:rsidRDefault="0046263F"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w:t>
            </w:r>
          </w:p>
        </w:tc>
        <w:tc>
          <w:tcPr>
            <w:tcW w:w="3117" w:type="dxa"/>
          </w:tcPr>
          <w:p w:rsidR="00420F9A" w:rsidRPr="00896F0C" w:rsidRDefault="0046263F"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16</w:t>
            </w:r>
            <w:r w:rsidR="00420F9A" w:rsidRPr="00896F0C">
              <w:rPr>
                <w:rFonts w:asciiTheme="minorHAnsi" w:hAnsiTheme="minorHAnsi" w:cstheme="minorHAnsi"/>
                <w:color w:val="000000" w:themeColor="text1"/>
                <w:sz w:val="24"/>
                <w:szCs w:val="24"/>
              </w:rPr>
              <w:t>%</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420F9A" w:rsidRDefault="00420F9A" w:rsidP="00B15648">
      <w:pPr>
        <w:spacing w:line="360" w:lineRule="auto"/>
        <w:ind w:firstLine="594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7D0D91" w:rsidRDefault="001B457B" w:rsidP="007D0D91">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4.7</w:t>
      </w:r>
    </w:p>
    <w:p w:rsidR="006D3A18" w:rsidRPr="00896F0C" w:rsidRDefault="001B457B" w:rsidP="007D0D91">
      <w:pPr>
        <w:spacing w:line="360" w:lineRule="auto"/>
        <w:jc w:val="center"/>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6D3A18" w:rsidRPr="00896F0C">
        <w:rPr>
          <w:rFonts w:asciiTheme="minorHAnsi" w:hAnsiTheme="minorHAnsi" w:cstheme="minorHAnsi"/>
          <w:b/>
          <w:color w:val="000000" w:themeColor="text1"/>
          <w:sz w:val="28"/>
          <w:szCs w:val="28"/>
        </w:rPr>
        <w:t>SHOWING FREQENCY OF PURCHASE THROUGH ONLINE</w:t>
      </w:r>
    </w:p>
    <w:p w:rsidR="00420F9A" w:rsidRDefault="00CE6D96"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D0D91" w:rsidRPr="00896F0C" w:rsidRDefault="007D0D91" w:rsidP="00B15648">
      <w:pPr>
        <w:spacing w:line="360" w:lineRule="auto"/>
        <w:rPr>
          <w:rFonts w:asciiTheme="minorHAnsi" w:hAnsiTheme="minorHAnsi" w:cstheme="minorHAnsi"/>
          <w:color w:val="000000" w:themeColor="text1"/>
          <w:sz w:val="24"/>
          <w:szCs w:val="24"/>
        </w:rPr>
      </w:pPr>
    </w:p>
    <w:p w:rsidR="00317014" w:rsidRPr="00896F0C" w:rsidRDefault="00722515"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p>
    <w:p w:rsidR="00420F9A" w:rsidRDefault="0046263F"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Majority (52</w:t>
      </w:r>
      <w:proofErr w:type="gramStart"/>
      <w:r w:rsidR="00420F9A" w:rsidRPr="00896F0C">
        <w:rPr>
          <w:rFonts w:asciiTheme="minorHAnsi" w:hAnsiTheme="minorHAnsi" w:cstheme="minorHAnsi"/>
          <w:color w:val="000000" w:themeColor="text1"/>
          <w:sz w:val="24"/>
          <w:szCs w:val="24"/>
        </w:rPr>
        <w:t>% )</w:t>
      </w:r>
      <w:proofErr w:type="gramEnd"/>
      <w:r w:rsidR="00420F9A" w:rsidRPr="00896F0C">
        <w:rPr>
          <w:rFonts w:asciiTheme="minorHAnsi" w:hAnsiTheme="minorHAnsi" w:cstheme="minorHAnsi"/>
          <w:color w:val="000000" w:themeColor="text1"/>
          <w:sz w:val="24"/>
          <w:szCs w:val="24"/>
        </w:rPr>
        <w:t xml:space="preserve"> of the respondent makes online shopping monthly, 24%  of the respond</w:t>
      </w:r>
      <w:r w:rsidRPr="00896F0C">
        <w:rPr>
          <w:rFonts w:asciiTheme="minorHAnsi" w:hAnsiTheme="minorHAnsi" w:cstheme="minorHAnsi"/>
          <w:color w:val="000000" w:themeColor="text1"/>
          <w:sz w:val="24"/>
          <w:szCs w:val="24"/>
        </w:rPr>
        <w:t>ents make online shopping weekly, 8% and 16</w:t>
      </w:r>
      <w:r w:rsidR="00420F9A" w:rsidRPr="00896F0C">
        <w:rPr>
          <w:rFonts w:asciiTheme="minorHAnsi" w:hAnsiTheme="minorHAnsi" w:cstheme="minorHAnsi"/>
          <w:color w:val="000000" w:themeColor="text1"/>
          <w:sz w:val="24"/>
          <w:szCs w:val="24"/>
        </w:rPr>
        <w:t xml:space="preserve">% of the respondents makes </w:t>
      </w:r>
      <w:r w:rsidRPr="00896F0C">
        <w:rPr>
          <w:rFonts w:asciiTheme="minorHAnsi" w:hAnsiTheme="minorHAnsi" w:cstheme="minorHAnsi"/>
          <w:color w:val="000000" w:themeColor="text1"/>
          <w:sz w:val="24"/>
          <w:szCs w:val="24"/>
        </w:rPr>
        <w:t>online shopping daily and yearly</w:t>
      </w:r>
      <w:r w:rsidR="00420F9A" w:rsidRPr="00896F0C">
        <w:rPr>
          <w:rFonts w:asciiTheme="minorHAnsi" w:hAnsiTheme="minorHAnsi" w:cstheme="minorHAnsi"/>
          <w:color w:val="000000" w:themeColor="text1"/>
          <w:sz w:val="24"/>
          <w:szCs w:val="24"/>
        </w:rPr>
        <w:t>.</w:t>
      </w:r>
    </w:p>
    <w:p w:rsidR="007D0D91" w:rsidRPr="00896F0C" w:rsidRDefault="007D0D91" w:rsidP="00B15648">
      <w:pPr>
        <w:spacing w:line="360" w:lineRule="auto"/>
        <w:jc w:val="both"/>
        <w:rPr>
          <w:rFonts w:asciiTheme="minorHAnsi" w:hAnsiTheme="minorHAnsi" w:cstheme="minorHAnsi"/>
          <w:color w:val="000000" w:themeColor="text1"/>
          <w:sz w:val="24"/>
          <w:szCs w:val="24"/>
        </w:rPr>
      </w:pPr>
    </w:p>
    <w:p w:rsidR="00420F9A" w:rsidRPr="00896F0C" w:rsidRDefault="0083675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w:t>
      </w:r>
      <w:r w:rsidR="00420F9A" w:rsidRPr="00896F0C">
        <w:rPr>
          <w:rFonts w:asciiTheme="minorHAnsi" w:hAnsiTheme="minorHAnsi" w:cstheme="minorHAnsi"/>
          <w:b/>
          <w:color w:val="000000" w:themeColor="text1"/>
          <w:sz w:val="28"/>
          <w:szCs w:val="28"/>
        </w:rPr>
        <w:t xml:space="preserve"> 4.8</w:t>
      </w:r>
    </w:p>
    <w:p w:rsidR="00420F9A" w:rsidRPr="00896F0C" w:rsidRDefault="00420F9A"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INFLUENCE TO ONLINE PURCHASE</w:t>
      </w:r>
    </w:p>
    <w:p w:rsidR="00420F9A" w:rsidRPr="00896F0C" w:rsidRDefault="00420F9A" w:rsidP="00B15648">
      <w:pPr>
        <w:spacing w:line="360" w:lineRule="auto"/>
        <w:rPr>
          <w:rFonts w:asciiTheme="minorHAnsi" w:hAnsiTheme="minorHAnsi" w:cstheme="minorHAnsi"/>
          <w:color w:val="000000" w:themeColor="text1"/>
          <w:sz w:val="24"/>
          <w:szCs w:val="24"/>
        </w:rPr>
      </w:pPr>
    </w:p>
    <w:tbl>
      <w:tblPr>
        <w:tblStyle w:val="TableGrid"/>
        <w:tblW w:w="0" w:type="auto"/>
        <w:tblLook w:val="04A0"/>
      </w:tblPr>
      <w:tblGrid>
        <w:gridCol w:w="3078"/>
        <w:gridCol w:w="3082"/>
        <w:gridCol w:w="3083"/>
      </w:tblGrid>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Influence</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Friends</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26</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52%</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Relatives</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16%</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Parents</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Others</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11</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22%</w:t>
            </w:r>
          </w:p>
        </w:tc>
      </w:tr>
      <w:tr w:rsidR="00420F9A" w:rsidRPr="00896F0C" w:rsidTr="005D35C8">
        <w:tc>
          <w:tcPr>
            <w:tcW w:w="3116"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420F9A" w:rsidRPr="00896F0C" w:rsidRDefault="00420F9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420F9A" w:rsidRDefault="00CB5D55"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r w:rsidR="00206955" w:rsidRPr="00896F0C">
        <w:rPr>
          <w:rFonts w:asciiTheme="minorHAnsi" w:hAnsiTheme="minorHAnsi" w:cstheme="minorHAnsi"/>
          <w:color w:val="000000" w:themeColor="text1"/>
          <w:sz w:val="24"/>
          <w:szCs w:val="24"/>
        </w:rPr>
        <w:t>(</w:t>
      </w:r>
      <w:proofErr w:type="gramStart"/>
      <w:r w:rsidR="00206955" w:rsidRPr="00896F0C">
        <w:rPr>
          <w:rFonts w:asciiTheme="minorHAnsi" w:hAnsiTheme="minorHAnsi" w:cstheme="minorHAnsi"/>
          <w:color w:val="000000" w:themeColor="text1"/>
          <w:sz w:val="24"/>
          <w:szCs w:val="24"/>
        </w:rPr>
        <w:t>source :</w:t>
      </w:r>
      <w:proofErr w:type="gramEnd"/>
      <w:r w:rsidR="00206955"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7D0D91" w:rsidRDefault="001B457B" w:rsidP="007D0D91">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4.8</w:t>
      </w:r>
    </w:p>
    <w:p w:rsidR="005A7F7F" w:rsidRPr="007D0D91" w:rsidRDefault="001B457B" w:rsidP="007D0D91">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INFLUENCE TO ONLINE PURCHASE</w:t>
      </w:r>
    </w:p>
    <w:p w:rsidR="00317014" w:rsidRPr="00896F0C" w:rsidRDefault="00317014" w:rsidP="005A7F7F">
      <w:pPr>
        <w:spacing w:line="360" w:lineRule="auto"/>
        <w:rPr>
          <w:rFonts w:asciiTheme="minorHAnsi" w:hAnsiTheme="minorHAnsi" w:cstheme="minorHAnsi"/>
          <w:color w:val="000000" w:themeColor="text1"/>
          <w:sz w:val="24"/>
          <w:szCs w:val="24"/>
        </w:rPr>
      </w:pPr>
    </w:p>
    <w:p w:rsidR="00CE6D96" w:rsidRDefault="00CE6D96" w:rsidP="00B15648">
      <w:pPr>
        <w:spacing w:line="360" w:lineRule="auto"/>
        <w:jc w:val="both"/>
        <w:rPr>
          <w:rFonts w:asciiTheme="minorHAnsi" w:hAnsiTheme="minorHAnsi" w:cstheme="minorHAnsi"/>
          <w:b/>
          <w:color w:val="000000" w:themeColor="text1"/>
          <w:sz w:val="24"/>
          <w:szCs w:val="24"/>
        </w:rPr>
      </w:pPr>
      <w:r>
        <w:rPr>
          <w:rFonts w:asciiTheme="minorHAnsi" w:hAnsiTheme="minorHAnsi" w:cstheme="minorHAnsi"/>
          <w:b/>
          <w:noProof/>
          <w:color w:val="000000" w:themeColor="text1"/>
          <w:sz w:val="24"/>
          <w:szCs w:val="24"/>
          <w:lang w:bidi="ml-IN"/>
        </w:rPr>
        <w:drawing>
          <wp:inline distT="0" distB="0" distL="0" distR="0">
            <wp:extent cx="5486400" cy="32004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D0D91" w:rsidRDefault="007D0D91" w:rsidP="00B15648">
      <w:pPr>
        <w:spacing w:line="360" w:lineRule="auto"/>
        <w:jc w:val="both"/>
        <w:rPr>
          <w:rFonts w:asciiTheme="minorHAnsi" w:hAnsiTheme="minorHAnsi" w:cstheme="minorHAnsi"/>
          <w:b/>
          <w:color w:val="000000" w:themeColor="text1"/>
          <w:sz w:val="24"/>
          <w:szCs w:val="24"/>
        </w:rPr>
      </w:pPr>
    </w:p>
    <w:p w:rsidR="00420F9A" w:rsidRPr="00896F0C" w:rsidRDefault="00420F9A"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r w:rsidR="00722515" w:rsidRPr="00896F0C">
        <w:rPr>
          <w:rFonts w:asciiTheme="minorHAnsi" w:hAnsiTheme="minorHAnsi" w:cstheme="minorHAnsi"/>
          <w:b/>
          <w:color w:val="000000" w:themeColor="text1"/>
          <w:sz w:val="24"/>
          <w:szCs w:val="24"/>
        </w:rPr>
        <w:t>:</w:t>
      </w:r>
    </w:p>
    <w:p w:rsidR="00CF70CA" w:rsidRPr="00896F0C" w:rsidRDefault="00420F9A"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Majority</w:t>
      </w:r>
      <w:r w:rsidR="00DF4061" w:rsidRPr="00896F0C">
        <w:rPr>
          <w:rFonts w:asciiTheme="minorHAnsi" w:hAnsiTheme="minorHAnsi" w:cstheme="minorHAnsi"/>
          <w:color w:val="000000" w:themeColor="text1"/>
          <w:sz w:val="24"/>
          <w:szCs w:val="24"/>
        </w:rPr>
        <w:t xml:space="preserve"> </w:t>
      </w:r>
      <w:r w:rsidRPr="00896F0C">
        <w:rPr>
          <w:rFonts w:asciiTheme="minorHAnsi" w:hAnsiTheme="minorHAnsi" w:cstheme="minorHAnsi"/>
          <w:color w:val="000000" w:themeColor="text1"/>
          <w:sz w:val="24"/>
          <w:szCs w:val="24"/>
        </w:rPr>
        <w:t>(52</w:t>
      </w:r>
      <w:proofErr w:type="gramStart"/>
      <w:r w:rsidRPr="00896F0C">
        <w:rPr>
          <w:rFonts w:asciiTheme="minorHAnsi" w:hAnsiTheme="minorHAnsi" w:cstheme="minorHAnsi"/>
          <w:color w:val="000000" w:themeColor="text1"/>
          <w:sz w:val="24"/>
          <w:szCs w:val="24"/>
        </w:rPr>
        <w:t>% )</w:t>
      </w:r>
      <w:proofErr w:type="gramEnd"/>
      <w:r w:rsidRPr="00896F0C">
        <w:rPr>
          <w:rFonts w:asciiTheme="minorHAnsi" w:hAnsiTheme="minorHAnsi" w:cstheme="minorHAnsi"/>
          <w:color w:val="000000" w:themeColor="text1"/>
          <w:sz w:val="24"/>
          <w:szCs w:val="24"/>
        </w:rPr>
        <w:t xml:space="preserve"> of the respondent are influenced by friends to make online purchase, 22% are influenced by others, 16% are influenced by relative’s  and 10% are influenced by </w:t>
      </w:r>
      <w:r w:rsidRPr="00896F0C">
        <w:rPr>
          <w:rFonts w:asciiTheme="minorHAnsi" w:hAnsiTheme="minorHAnsi" w:cstheme="minorHAnsi"/>
          <w:color w:val="000000" w:themeColor="text1"/>
          <w:sz w:val="24"/>
          <w:szCs w:val="24"/>
        </w:rPr>
        <w:lastRenderedPageBreak/>
        <w:t>parents.</w:t>
      </w:r>
    </w:p>
    <w:p w:rsidR="00AD6320" w:rsidRPr="00896F0C" w:rsidRDefault="00AD6320" w:rsidP="00B15648">
      <w:pPr>
        <w:spacing w:line="360" w:lineRule="auto"/>
        <w:rPr>
          <w:rFonts w:asciiTheme="minorHAnsi" w:hAnsiTheme="minorHAnsi" w:cstheme="minorHAnsi"/>
          <w:color w:val="000000" w:themeColor="text1"/>
        </w:rPr>
      </w:pPr>
    </w:p>
    <w:p w:rsidR="004E0347" w:rsidRPr="00896F0C" w:rsidRDefault="004E0347"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4.9</w:t>
      </w:r>
    </w:p>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8"/>
          <w:szCs w:val="28"/>
        </w:rPr>
        <w:t>TABLE SHOWING AWARENESS OF MODES OF PAYMENT</w:t>
      </w:r>
    </w:p>
    <w:tbl>
      <w:tblPr>
        <w:tblStyle w:val="TableGrid"/>
        <w:tblW w:w="5000" w:type="pct"/>
        <w:tblLook w:val="04A0"/>
      </w:tblPr>
      <w:tblGrid>
        <w:gridCol w:w="3084"/>
        <w:gridCol w:w="3076"/>
        <w:gridCol w:w="3083"/>
      </w:tblGrid>
      <w:tr w:rsidR="004E0347" w:rsidRPr="00896F0C" w:rsidTr="003C57B6">
        <w:tc>
          <w:tcPr>
            <w:tcW w:w="1668"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Awareness</w:t>
            </w:r>
          </w:p>
        </w:tc>
        <w:tc>
          <w:tcPr>
            <w:tcW w:w="1664"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1668"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4E0347" w:rsidRPr="00896F0C" w:rsidTr="003C57B6">
        <w:tc>
          <w:tcPr>
            <w:tcW w:w="1668" w:type="pct"/>
          </w:tcPr>
          <w:p w:rsidR="004E0347" w:rsidRPr="00896F0C" w:rsidRDefault="004E0347" w:rsidP="00B15648">
            <w:pPr>
              <w:tabs>
                <w:tab w:val="center" w:pos="1450"/>
              </w:tabs>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Yes</w:t>
            </w:r>
          </w:p>
        </w:tc>
        <w:tc>
          <w:tcPr>
            <w:tcW w:w="1664"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44</w:t>
            </w:r>
          </w:p>
        </w:tc>
        <w:tc>
          <w:tcPr>
            <w:tcW w:w="1668"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88%</w:t>
            </w:r>
          </w:p>
        </w:tc>
      </w:tr>
      <w:tr w:rsidR="004E0347" w:rsidRPr="00896F0C" w:rsidTr="003C57B6">
        <w:tc>
          <w:tcPr>
            <w:tcW w:w="1668"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No</w:t>
            </w:r>
          </w:p>
        </w:tc>
        <w:tc>
          <w:tcPr>
            <w:tcW w:w="1664" w:type="pct"/>
          </w:tcPr>
          <w:p w:rsidR="004E0347" w:rsidRPr="00896F0C" w:rsidRDefault="00206955" w:rsidP="00B15648">
            <w:pPr>
              <w:spacing w:line="360" w:lineRule="auto"/>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r w:rsidR="003C57B6" w:rsidRPr="00896F0C">
              <w:rPr>
                <w:rFonts w:asciiTheme="minorHAnsi" w:hAnsiTheme="minorHAnsi" w:cstheme="minorHAnsi"/>
                <w:color w:val="000000" w:themeColor="text1"/>
                <w:sz w:val="24"/>
                <w:szCs w:val="24"/>
              </w:rPr>
              <w:t xml:space="preserve">   6</w:t>
            </w:r>
          </w:p>
        </w:tc>
        <w:tc>
          <w:tcPr>
            <w:tcW w:w="1668" w:type="pct"/>
          </w:tcPr>
          <w:p w:rsidR="004E0347" w:rsidRPr="00896F0C" w:rsidRDefault="00206955"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12</w:t>
            </w:r>
            <w:r w:rsidR="004E0347" w:rsidRPr="00896F0C">
              <w:rPr>
                <w:rFonts w:asciiTheme="minorHAnsi" w:hAnsiTheme="minorHAnsi" w:cstheme="minorHAnsi"/>
                <w:color w:val="000000" w:themeColor="text1"/>
                <w:sz w:val="24"/>
                <w:szCs w:val="24"/>
              </w:rPr>
              <w:t>%</w:t>
            </w:r>
          </w:p>
        </w:tc>
      </w:tr>
      <w:tr w:rsidR="004E0347" w:rsidRPr="00896F0C" w:rsidTr="003C57B6">
        <w:tc>
          <w:tcPr>
            <w:tcW w:w="1668"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1664"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1668" w:type="pct"/>
          </w:tcPr>
          <w:p w:rsidR="004E0347" w:rsidRPr="00896F0C" w:rsidRDefault="00206955"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4E0347" w:rsidRDefault="004E0347"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7D0D91" w:rsidRDefault="001B457B" w:rsidP="007D0D91">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4.9</w:t>
      </w:r>
    </w:p>
    <w:p w:rsidR="005A7F7F" w:rsidRPr="00896F0C" w:rsidRDefault="001B457B" w:rsidP="001B457B">
      <w:pPr>
        <w:spacing w:line="360" w:lineRule="auto"/>
        <w:jc w:val="center"/>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AWARENESS OF MODES OF PAYMENT</w:t>
      </w:r>
    </w:p>
    <w:p w:rsidR="005A7F7F" w:rsidRPr="00896F0C" w:rsidRDefault="005A7F7F" w:rsidP="005A7F7F">
      <w:pPr>
        <w:spacing w:line="360" w:lineRule="auto"/>
        <w:rPr>
          <w:rFonts w:asciiTheme="minorHAnsi" w:hAnsiTheme="minorHAnsi" w:cstheme="minorHAnsi"/>
          <w:color w:val="000000" w:themeColor="text1"/>
          <w:sz w:val="24"/>
          <w:szCs w:val="24"/>
        </w:rPr>
      </w:pPr>
    </w:p>
    <w:p w:rsidR="004E0347" w:rsidRDefault="00CE6D96"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D0D91" w:rsidRPr="00896F0C" w:rsidRDefault="007D0D91" w:rsidP="00B15648">
      <w:pPr>
        <w:spacing w:line="360" w:lineRule="auto"/>
        <w:rPr>
          <w:rFonts w:asciiTheme="minorHAnsi" w:hAnsiTheme="minorHAnsi" w:cstheme="minorHAnsi"/>
          <w:color w:val="000000" w:themeColor="text1"/>
          <w:sz w:val="24"/>
          <w:szCs w:val="24"/>
        </w:rPr>
      </w:pPr>
    </w:p>
    <w:p w:rsidR="009C749D" w:rsidRPr="00896F0C" w:rsidRDefault="004E0347" w:rsidP="00B15648">
      <w:pPr>
        <w:spacing w:line="360" w:lineRule="auto"/>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 xml:space="preserve">Interpretation: </w:t>
      </w:r>
    </w:p>
    <w:p w:rsidR="00AD6320" w:rsidRDefault="004E0347" w:rsidP="00B15648">
      <w:pPr>
        <w:spacing w:line="360" w:lineRule="auto"/>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Most of the respondents (88%) are aware about r</w:t>
      </w:r>
      <w:r w:rsidR="00206955" w:rsidRPr="00896F0C">
        <w:rPr>
          <w:rFonts w:asciiTheme="minorHAnsi" w:hAnsiTheme="minorHAnsi" w:cstheme="minorHAnsi"/>
          <w:color w:val="000000" w:themeColor="text1"/>
          <w:sz w:val="24"/>
          <w:szCs w:val="24"/>
        </w:rPr>
        <w:t>ecent modes of payment’s, only 12</w:t>
      </w:r>
      <w:proofErr w:type="gramStart"/>
      <w:r w:rsidR="00206955" w:rsidRPr="00896F0C">
        <w:rPr>
          <w:rFonts w:asciiTheme="minorHAnsi" w:hAnsiTheme="minorHAnsi" w:cstheme="minorHAnsi"/>
          <w:color w:val="000000" w:themeColor="text1"/>
          <w:sz w:val="24"/>
          <w:szCs w:val="24"/>
        </w:rPr>
        <w:t xml:space="preserve">% </w:t>
      </w:r>
      <w:r w:rsidRPr="00896F0C">
        <w:rPr>
          <w:rFonts w:asciiTheme="minorHAnsi" w:hAnsiTheme="minorHAnsi" w:cstheme="minorHAnsi"/>
          <w:color w:val="000000" w:themeColor="text1"/>
          <w:sz w:val="24"/>
          <w:szCs w:val="24"/>
        </w:rPr>
        <w:t xml:space="preserve"> of</w:t>
      </w:r>
      <w:proofErr w:type="gramEnd"/>
      <w:r w:rsidRPr="00896F0C">
        <w:rPr>
          <w:rFonts w:asciiTheme="minorHAnsi" w:hAnsiTheme="minorHAnsi" w:cstheme="minorHAnsi"/>
          <w:color w:val="000000" w:themeColor="text1"/>
          <w:sz w:val="24"/>
          <w:szCs w:val="24"/>
        </w:rPr>
        <w:t xml:space="preserve"> them are not aware</w:t>
      </w:r>
      <w:r w:rsidR="00206955" w:rsidRPr="00896F0C">
        <w:rPr>
          <w:rFonts w:asciiTheme="minorHAnsi" w:hAnsiTheme="minorHAnsi" w:cstheme="minorHAnsi"/>
          <w:color w:val="000000" w:themeColor="text1"/>
          <w:sz w:val="24"/>
          <w:szCs w:val="24"/>
        </w:rPr>
        <w:t>.</w:t>
      </w:r>
      <w:r w:rsidRPr="00896F0C">
        <w:rPr>
          <w:rFonts w:asciiTheme="minorHAnsi" w:hAnsiTheme="minorHAnsi" w:cstheme="minorHAnsi"/>
          <w:color w:val="000000" w:themeColor="text1"/>
          <w:sz w:val="24"/>
          <w:szCs w:val="24"/>
        </w:rPr>
        <w:t xml:space="preserve"> </w:t>
      </w:r>
    </w:p>
    <w:p w:rsidR="009C749D" w:rsidRPr="00896F0C" w:rsidRDefault="009C749D" w:rsidP="00B15648">
      <w:pPr>
        <w:spacing w:line="360" w:lineRule="auto"/>
        <w:rPr>
          <w:rFonts w:asciiTheme="minorHAnsi" w:hAnsiTheme="minorHAnsi" w:cstheme="minorHAnsi"/>
          <w:color w:val="000000" w:themeColor="text1"/>
          <w:sz w:val="24"/>
          <w:szCs w:val="24"/>
        </w:rPr>
      </w:pPr>
    </w:p>
    <w:p w:rsidR="007D0D91" w:rsidRDefault="007D0D91" w:rsidP="00B15648">
      <w:pPr>
        <w:spacing w:line="360" w:lineRule="auto"/>
        <w:jc w:val="center"/>
        <w:rPr>
          <w:rFonts w:asciiTheme="minorHAnsi" w:hAnsiTheme="minorHAnsi" w:cstheme="minorHAnsi"/>
          <w:b/>
          <w:color w:val="000000" w:themeColor="text1"/>
          <w:sz w:val="28"/>
          <w:szCs w:val="28"/>
        </w:rPr>
      </w:pPr>
    </w:p>
    <w:p w:rsidR="007D0D91" w:rsidRDefault="007D0D91" w:rsidP="00B15648">
      <w:pPr>
        <w:spacing w:line="360" w:lineRule="auto"/>
        <w:jc w:val="center"/>
        <w:rPr>
          <w:rFonts w:asciiTheme="minorHAnsi" w:hAnsiTheme="minorHAnsi" w:cstheme="minorHAnsi"/>
          <w:b/>
          <w:color w:val="000000" w:themeColor="text1"/>
          <w:sz w:val="28"/>
          <w:szCs w:val="28"/>
        </w:rPr>
      </w:pPr>
    </w:p>
    <w:p w:rsidR="004E0347" w:rsidRPr="00896F0C" w:rsidRDefault="004E0347"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4.10</w:t>
      </w:r>
    </w:p>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8"/>
          <w:szCs w:val="28"/>
        </w:rPr>
        <w:t>TABLE SHOWING SOURCE OF AWARENESS</w:t>
      </w:r>
    </w:p>
    <w:tbl>
      <w:tblPr>
        <w:tblStyle w:val="TableGrid"/>
        <w:tblW w:w="0" w:type="auto"/>
        <w:jc w:val="center"/>
        <w:tblLook w:val="04A0"/>
      </w:tblPr>
      <w:tblGrid>
        <w:gridCol w:w="3081"/>
        <w:gridCol w:w="3080"/>
        <w:gridCol w:w="3082"/>
      </w:tblGrid>
      <w:tr w:rsidR="004E0347" w:rsidRPr="00896F0C" w:rsidTr="004E0347">
        <w:trPr>
          <w:jc w:val="center"/>
        </w:trPr>
        <w:tc>
          <w:tcPr>
            <w:tcW w:w="3116"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Source of awareness</w:t>
            </w:r>
          </w:p>
        </w:tc>
        <w:tc>
          <w:tcPr>
            <w:tcW w:w="3117"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4E0347" w:rsidRPr="00896F0C" w:rsidTr="004E0347">
        <w:trPr>
          <w:jc w:val="center"/>
        </w:trPr>
        <w:tc>
          <w:tcPr>
            <w:tcW w:w="3116"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Friends</w:t>
            </w:r>
          </w:p>
        </w:tc>
        <w:tc>
          <w:tcPr>
            <w:tcW w:w="3117"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37</w:t>
            </w:r>
          </w:p>
        </w:tc>
        <w:tc>
          <w:tcPr>
            <w:tcW w:w="3117" w:type="dxa"/>
          </w:tcPr>
          <w:p w:rsidR="004E0347" w:rsidRPr="00896F0C" w:rsidRDefault="00C848F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74</w:t>
            </w:r>
            <w:r w:rsidR="004E0347" w:rsidRPr="00896F0C">
              <w:rPr>
                <w:rFonts w:asciiTheme="minorHAnsi" w:hAnsiTheme="minorHAnsi" w:cstheme="minorHAnsi"/>
                <w:color w:val="000000" w:themeColor="text1"/>
                <w:sz w:val="24"/>
                <w:szCs w:val="24"/>
              </w:rPr>
              <w:t>%</w:t>
            </w:r>
          </w:p>
        </w:tc>
      </w:tr>
      <w:tr w:rsidR="004E0347" w:rsidRPr="00896F0C" w:rsidTr="004E0347">
        <w:trPr>
          <w:jc w:val="center"/>
        </w:trPr>
        <w:tc>
          <w:tcPr>
            <w:tcW w:w="3116"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News paper</w:t>
            </w:r>
          </w:p>
        </w:tc>
        <w:tc>
          <w:tcPr>
            <w:tcW w:w="3117"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w:t>
            </w:r>
          </w:p>
        </w:tc>
        <w:tc>
          <w:tcPr>
            <w:tcW w:w="3117" w:type="dxa"/>
          </w:tcPr>
          <w:p w:rsidR="004E0347" w:rsidRPr="00896F0C" w:rsidRDefault="00C848F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w:t>
            </w:r>
            <w:r w:rsidR="004E0347" w:rsidRPr="00896F0C">
              <w:rPr>
                <w:rFonts w:asciiTheme="minorHAnsi" w:hAnsiTheme="minorHAnsi" w:cstheme="minorHAnsi"/>
                <w:color w:val="000000" w:themeColor="text1"/>
                <w:sz w:val="24"/>
                <w:szCs w:val="24"/>
              </w:rPr>
              <w:t>%</w:t>
            </w:r>
          </w:p>
        </w:tc>
      </w:tr>
      <w:tr w:rsidR="004E0347" w:rsidRPr="00896F0C" w:rsidTr="004E0347">
        <w:trPr>
          <w:jc w:val="center"/>
        </w:trPr>
        <w:tc>
          <w:tcPr>
            <w:tcW w:w="3116"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Magazine</w:t>
            </w:r>
          </w:p>
        </w:tc>
        <w:tc>
          <w:tcPr>
            <w:tcW w:w="3117"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0</w:t>
            </w:r>
          </w:p>
        </w:tc>
        <w:tc>
          <w:tcPr>
            <w:tcW w:w="3117"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0%</w:t>
            </w:r>
          </w:p>
        </w:tc>
      </w:tr>
      <w:tr w:rsidR="004E0347" w:rsidRPr="00896F0C" w:rsidTr="004E0347">
        <w:trPr>
          <w:jc w:val="center"/>
        </w:trPr>
        <w:tc>
          <w:tcPr>
            <w:tcW w:w="3116" w:type="dxa"/>
          </w:tcPr>
          <w:p w:rsidR="004E0347" w:rsidRPr="00896F0C" w:rsidRDefault="00C848F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TV</w:t>
            </w:r>
            <w:r w:rsidR="004E0347" w:rsidRPr="00896F0C">
              <w:rPr>
                <w:rFonts w:asciiTheme="minorHAnsi" w:hAnsiTheme="minorHAnsi" w:cstheme="minorHAnsi"/>
                <w:color w:val="000000" w:themeColor="text1"/>
                <w:sz w:val="24"/>
                <w:szCs w:val="24"/>
              </w:rPr>
              <w:t xml:space="preserve"> commercial</w:t>
            </w:r>
          </w:p>
        </w:tc>
        <w:tc>
          <w:tcPr>
            <w:tcW w:w="3117"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11</w:t>
            </w:r>
          </w:p>
        </w:tc>
        <w:tc>
          <w:tcPr>
            <w:tcW w:w="3117" w:type="dxa"/>
          </w:tcPr>
          <w:p w:rsidR="004E0347" w:rsidRPr="00896F0C" w:rsidRDefault="00C848FA"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22</w:t>
            </w:r>
            <w:r w:rsidR="004E0347" w:rsidRPr="00896F0C">
              <w:rPr>
                <w:rFonts w:asciiTheme="minorHAnsi" w:hAnsiTheme="minorHAnsi" w:cstheme="minorHAnsi"/>
                <w:color w:val="000000" w:themeColor="text1"/>
                <w:sz w:val="24"/>
                <w:szCs w:val="24"/>
              </w:rPr>
              <w:t>%</w:t>
            </w:r>
          </w:p>
        </w:tc>
      </w:tr>
      <w:tr w:rsidR="004E0347" w:rsidRPr="00896F0C" w:rsidTr="004E0347">
        <w:trPr>
          <w:jc w:val="center"/>
        </w:trPr>
        <w:tc>
          <w:tcPr>
            <w:tcW w:w="3116"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4E0347" w:rsidRPr="00896F0C" w:rsidRDefault="00206955"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4E0347" w:rsidRDefault="004E0347"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w:t>
      </w:r>
      <w:proofErr w:type="gramEnd"/>
      <w:r w:rsidRPr="00896F0C">
        <w:rPr>
          <w:rFonts w:asciiTheme="minorHAnsi" w:hAnsiTheme="minorHAnsi" w:cstheme="minorHAnsi"/>
          <w:color w:val="000000" w:themeColor="text1"/>
          <w:sz w:val="24"/>
          <w:szCs w:val="24"/>
        </w:rPr>
        <w:t>: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7D0D91" w:rsidRDefault="001B457B" w:rsidP="007D0D91">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4.10</w:t>
      </w:r>
    </w:p>
    <w:p w:rsidR="005A7F7F" w:rsidRPr="00896F0C" w:rsidRDefault="001B457B" w:rsidP="001B457B">
      <w:pPr>
        <w:spacing w:line="360" w:lineRule="auto"/>
        <w:jc w:val="center"/>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SOURCE OF AWARENESS</w:t>
      </w:r>
    </w:p>
    <w:p w:rsidR="005A7F7F" w:rsidRPr="00896F0C" w:rsidRDefault="005A7F7F" w:rsidP="005A7F7F">
      <w:pPr>
        <w:spacing w:line="360" w:lineRule="auto"/>
        <w:rPr>
          <w:rFonts w:asciiTheme="minorHAnsi" w:hAnsiTheme="minorHAnsi" w:cstheme="minorHAnsi"/>
          <w:color w:val="000000" w:themeColor="text1"/>
          <w:sz w:val="24"/>
          <w:szCs w:val="24"/>
        </w:rPr>
      </w:pPr>
    </w:p>
    <w:p w:rsidR="004E0347" w:rsidRDefault="00CE6D96"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D0D91" w:rsidRPr="00896F0C" w:rsidRDefault="007D0D91" w:rsidP="00B15648">
      <w:pPr>
        <w:spacing w:line="360" w:lineRule="auto"/>
        <w:rPr>
          <w:rFonts w:asciiTheme="minorHAnsi" w:hAnsiTheme="minorHAnsi" w:cstheme="minorHAnsi"/>
          <w:color w:val="000000" w:themeColor="text1"/>
          <w:sz w:val="24"/>
          <w:szCs w:val="24"/>
        </w:rPr>
      </w:pPr>
    </w:p>
    <w:p w:rsidR="009C749D" w:rsidRPr="00896F0C" w:rsidRDefault="004E0347"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 xml:space="preserve">Interpretation: </w:t>
      </w:r>
    </w:p>
    <w:p w:rsidR="004E0347" w:rsidRDefault="00C7211E" w:rsidP="00B1564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Among 50 respondents </w:t>
      </w:r>
      <w:r w:rsidR="004E0347" w:rsidRPr="00896F0C">
        <w:rPr>
          <w:rFonts w:asciiTheme="minorHAnsi" w:hAnsiTheme="minorHAnsi" w:cstheme="minorHAnsi"/>
          <w:color w:val="000000" w:themeColor="text1"/>
          <w:sz w:val="24"/>
          <w:szCs w:val="24"/>
        </w:rPr>
        <w:t xml:space="preserve">37 </w:t>
      </w:r>
      <w:proofErr w:type="gramStart"/>
      <w:r w:rsidR="004E0347" w:rsidRPr="00896F0C">
        <w:rPr>
          <w:rFonts w:asciiTheme="minorHAnsi" w:hAnsiTheme="minorHAnsi" w:cstheme="minorHAnsi"/>
          <w:color w:val="000000" w:themeColor="text1"/>
          <w:sz w:val="24"/>
          <w:szCs w:val="24"/>
        </w:rPr>
        <w:t>respondents known</w:t>
      </w:r>
      <w:proofErr w:type="gramEnd"/>
      <w:r w:rsidR="004E0347" w:rsidRPr="00896F0C">
        <w:rPr>
          <w:rFonts w:asciiTheme="minorHAnsi" w:hAnsiTheme="minorHAnsi" w:cstheme="minorHAnsi"/>
          <w:color w:val="000000" w:themeColor="text1"/>
          <w:sz w:val="24"/>
          <w:szCs w:val="24"/>
        </w:rPr>
        <w:t xml:space="preserve"> about the recent payment modes E-shopping through</w:t>
      </w:r>
      <w:r>
        <w:rPr>
          <w:rFonts w:asciiTheme="minorHAnsi" w:hAnsiTheme="minorHAnsi" w:cstheme="minorHAnsi"/>
          <w:color w:val="000000" w:themeColor="text1"/>
          <w:sz w:val="24"/>
          <w:szCs w:val="24"/>
        </w:rPr>
        <w:t xml:space="preserve"> their friends and 11 through TV</w:t>
      </w:r>
      <w:r w:rsidR="004E0347" w:rsidRPr="00896F0C">
        <w:rPr>
          <w:rFonts w:asciiTheme="minorHAnsi" w:hAnsiTheme="minorHAnsi" w:cstheme="minorHAnsi"/>
          <w:color w:val="000000" w:themeColor="text1"/>
          <w:sz w:val="24"/>
          <w:szCs w:val="24"/>
        </w:rPr>
        <w:t xml:space="preserve"> commercials and 2 through newspapers.</w:t>
      </w:r>
    </w:p>
    <w:p w:rsidR="009C749D" w:rsidRDefault="009C749D" w:rsidP="00B15648">
      <w:pPr>
        <w:spacing w:line="360" w:lineRule="auto"/>
        <w:jc w:val="both"/>
        <w:rPr>
          <w:rFonts w:asciiTheme="minorHAnsi" w:hAnsiTheme="minorHAnsi" w:cstheme="minorHAnsi"/>
          <w:color w:val="000000" w:themeColor="text1"/>
          <w:sz w:val="24"/>
          <w:szCs w:val="24"/>
        </w:rPr>
      </w:pPr>
    </w:p>
    <w:p w:rsidR="00317014" w:rsidRDefault="00317014" w:rsidP="00B15648">
      <w:pPr>
        <w:spacing w:line="360" w:lineRule="auto"/>
        <w:jc w:val="both"/>
        <w:rPr>
          <w:rFonts w:asciiTheme="minorHAnsi" w:hAnsiTheme="minorHAnsi" w:cstheme="minorHAnsi"/>
          <w:color w:val="000000" w:themeColor="text1"/>
          <w:sz w:val="24"/>
          <w:szCs w:val="24"/>
        </w:rPr>
      </w:pPr>
    </w:p>
    <w:p w:rsidR="009C749D" w:rsidRPr="00896F0C" w:rsidRDefault="009C749D" w:rsidP="00B15648">
      <w:pPr>
        <w:spacing w:line="360" w:lineRule="auto"/>
        <w:jc w:val="both"/>
        <w:rPr>
          <w:rFonts w:asciiTheme="minorHAnsi" w:hAnsiTheme="minorHAnsi" w:cstheme="minorHAnsi"/>
          <w:color w:val="000000" w:themeColor="text1"/>
          <w:sz w:val="24"/>
          <w:szCs w:val="24"/>
        </w:rPr>
      </w:pPr>
    </w:p>
    <w:p w:rsidR="004E0347" w:rsidRPr="00896F0C" w:rsidRDefault="004E0347"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4.11</w:t>
      </w:r>
    </w:p>
    <w:p w:rsidR="004E0347" w:rsidRPr="00896F0C" w:rsidRDefault="00206955"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 xml:space="preserve">TABLE SHOWING </w:t>
      </w:r>
      <w:r w:rsidR="004E0347" w:rsidRPr="00896F0C">
        <w:rPr>
          <w:rFonts w:asciiTheme="minorHAnsi" w:hAnsiTheme="minorHAnsi" w:cstheme="minorHAnsi"/>
          <w:b/>
          <w:color w:val="000000" w:themeColor="text1"/>
          <w:sz w:val="28"/>
          <w:szCs w:val="28"/>
        </w:rPr>
        <w:t xml:space="preserve">MOST AWARE </w:t>
      </w:r>
      <w:proofErr w:type="gramStart"/>
      <w:r w:rsidR="004E0347" w:rsidRPr="00896F0C">
        <w:rPr>
          <w:rFonts w:asciiTheme="minorHAnsi" w:hAnsiTheme="minorHAnsi" w:cstheme="minorHAnsi"/>
          <w:b/>
          <w:color w:val="000000" w:themeColor="text1"/>
          <w:sz w:val="28"/>
          <w:szCs w:val="28"/>
        </w:rPr>
        <w:t>MODE  OF</w:t>
      </w:r>
      <w:proofErr w:type="gramEnd"/>
      <w:r w:rsidR="004E0347" w:rsidRPr="00896F0C">
        <w:rPr>
          <w:rFonts w:asciiTheme="minorHAnsi" w:hAnsiTheme="minorHAnsi" w:cstheme="minorHAnsi"/>
          <w:b/>
          <w:color w:val="000000" w:themeColor="text1"/>
          <w:sz w:val="28"/>
          <w:szCs w:val="28"/>
        </w:rPr>
        <w:t xml:space="preserve"> PAYMENT</w:t>
      </w:r>
    </w:p>
    <w:tbl>
      <w:tblPr>
        <w:tblStyle w:val="TableGrid"/>
        <w:tblW w:w="5000" w:type="pct"/>
        <w:tblLook w:val="04A0"/>
      </w:tblPr>
      <w:tblGrid>
        <w:gridCol w:w="3052"/>
        <w:gridCol w:w="3091"/>
        <w:gridCol w:w="3100"/>
      </w:tblGrid>
      <w:tr w:rsidR="004E0347" w:rsidRPr="00896F0C" w:rsidTr="00D958B7">
        <w:tc>
          <w:tcPr>
            <w:tcW w:w="1651"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Modes of payment</w:t>
            </w:r>
          </w:p>
        </w:tc>
        <w:tc>
          <w:tcPr>
            <w:tcW w:w="1672"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1677"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4E0347" w:rsidRPr="00896F0C" w:rsidTr="00D958B7">
        <w:tc>
          <w:tcPr>
            <w:tcW w:w="1651"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Debit card EMI</w:t>
            </w:r>
          </w:p>
        </w:tc>
        <w:tc>
          <w:tcPr>
            <w:tcW w:w="1672"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w:t>
            </w:r>
          </w:p>
        </w:tc>
        <w:tc>
          <w:tcPr>
            <w:tcW w:w="1677" w:type="pct"/>
          </w:tcPr>
          <w:p w:rsidR="004E0347" w:rsidRPr="00896F0C" w:rsidRDefault="00206955"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16</w:t>
            </w:r>
            <w:r w:rsidR="004E0347" w:rsidRPr="00896F0C">
              <w:rPr>
                <w:rFonts w:asciiTheme="minorHAnsi" w:hAnsiTheme="minorHAnsi" w:cstheme="minorHAnsi"/>
                <w:color w:val="000000" w:themeColor="text1"/>
                <w:sz w:val="24"/>
                <w:szCs w:val="24"/>
              </w:rPr>
              <w:t>%</w:t>
            </w:r>
          </w:p>
        </w:tc>
      </w:tr>
      <w:tr w:rsidR="004E0347" w:rsidRPr="00896F0C" w:rsidTr="00D958B7">
        <w:tc>
          <w:tcPr>
            <w:tcW w:w="1651"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E-wallet</w:t>
            </w:r>
          </w:p>
        </w:tc>
        <w:tc>
          <w:tcPr>
            <w:tcW w:w="1672"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w:t>
            </w:r>
          </w:p>
        </w:tc>
        <w:tc>
          <w:tcPr>
            <w:tcW w:w="1677"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w:t>
            </w:r>
          </w:p>
        </w:tc>
      </w:tr>
      <w:tr w:rsidR="004E0347" w:rsidRPr="00896F0C" w:rsidTr="00D958B7">
        <w:tc>
          <w:tcPr>
            <w:tcW w:w="1651" w:type="pct"/>
          </w:tcPr>
          <w:p w:rsidR="004E0347" w:rsidRPr="00896F0C" w:rsidRDefault="00674EBE"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Mobile</w:t>
            </w:r>
            <w:r w:rsidR="00F71010" w:rsidRPr="00896F0C">
              <w:rPr>
                <w:rFonts w:asciiTheme="minorHAnsi" w:hAnsiTheme="minorHAnsi" w:cstheme="minorHAnsi"/>
                <w:color w:val="000000" w:themeColor="text1"/>
                <w:sz w:val="24"/>
                <w:szCs w:val="24"/>
              </w:rPr>
              <w:t xml:space="preserve"> </w:t>
            </w:r>
            <w:r w:rsidRPr="00896F0C">
              <w:rPr>
                <w:rFonts w:asciiTheme="minorHAnsi" w:hAnsiTheme="minorHAnsi" w:cstheme="minorHAnsi"/>
                <w:color w:val="000000" w:themeColor="text1"/>
                <w:sz w:val="24"/>
                <w:szCs w:val="24"/>
              </w:rPr>
              <w:t>payment</w:t>
            </w:r>
          </w:p>
        </w:tc>
        <w:tc>
          <w:tcPr>
            <w:tcW w:w="1672" w:type="pct"/>
          </w:tcPr>
          <w:p w:rsidR="004E0347" w:rsidRPr="00896F0C" w:rsidRDefault="0015793C" w:rsidP="00B15648">
            <w:pPr>
              <w:spacing w:line="360" w:lineRule="auto"/>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24</w:t>
            </w:r>
          </w:p>
        </w:tc>
        <w:tc>
          <w:tcPr>
            <w:tcW w:w="1677" w:type="pct"/>
          </w:tcPr>
          <w:p w:rsidR="004E0347" w:rsidRPr="00896F0C" w:rsidRDefault="0015793C" w:rsidP="00B15648">
            <w:pPr>
              <w:spacing w:line="360" w:lineRule="auto"/>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4</w:t>
            </w:r>
            <w:r w:rsidR="004E0347" w:rsidRPr="00896F0C">
              <w:rPr>
                <w:rFonts w:asciiTheme="minorHAnsi" w:hAnsiTheme="minorHAnsi" w:cstheme="minorHAnsi"/>
                <w:color w:val="000000" w:themeColor="text1"/>
                <w:sz w:val="24"/>
                <w:szCs w:val="24"/>
              </w:rPr>
              <w:t>8%</w:t>
            </w:r>
          </w:p>
        </w:tc>
      </w:tr>
      <w:tr w:rsidR="00206955" w:rsidRPr="00896F0C" w:rsidTr="00D958B7">
        <w:tc>
          <w:tcPr>
            <w:tcW w:w="1651" w:type="pct"/>
          </w:tcPr>
          <w:p w:rsidR="00206955" w:rsidRPr="00896F0C" w:rsidRDefault="00DC1B95"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Smart card</w:t>
            </w:r>
          </w:p>
        </w:tc>
        <w:tc>
          <w:tcPr>
            <w:tcW w:w="1672" w:type="pct"/>
          </w:tcPr>
          <w:p w:rsidR="00206955" w:rsidRPr="00896F0C" w:rsidRDefault="0015793C" w:rsidP="00B15648">
            <w:pPr>
              <w:spacing w:line="360" w:lineRule="auto"/>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14</w:t>
            </w:r>
          </w:p>
        </w:tc>
        <w:tc>
          <w:tcPr>
            <w:tcW w:w="1677" w:type="pct"/>
          </w:tcPr>
          <w:p w:rsidR="00206955" w:rsidRPr="00896F0C" w:rsidRDefault="0015793C" w:rsidP="00B15648">
            <w:pPr>
              <w:spacing w:line="360" w:lineRule="auto"/>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w:t>
            </w:r>
            <w:r w:rsidR="00206955" w:rsidRPr="00896F0C">
              <w:rPr>
                <w:rFonts w:asciiTheme="minorHAnsi" w:hAnsiTheme="minorHAnsi" w:cstheme="minorHAnsi"/>
                <w:color w:val="000000" w:themeColor="text1"/>
                <w:sz w:val="24"/>
                <w:szCs w:val="24"/>
              </w:rPr>
              <w:t>8%</w:t>
            </w:r>
            <w:bookmarkStart w:id="0" w:name="_GoBack"/>
            <w:bookmarkEnd w:id="0"/>
          </w:p>
        </w:tc>
      </w:tr>
      <w:tr w:rsidR="004E0347" w:rsidRPr="00896F0C" w:rsidTr="00D958B7">
        <w:tc>
          <w:tcPr>
            <w:tcW w:w="1651"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1672"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1677" w:type="pct"/>
          </w:tcPr>
          <w:p w:rsidR="004E0347" w:rsidRPr="00896F0C" w:rsidRDefault="004E034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4E0347" w:rsidRDefault="004E0347"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7D0D91" w:rsidRDefault="001B457B" w:rsidP="007D0D91">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4.11</w:t>
      </w:r>
    </w:p>
    <w:p w:rsidR="005A7F7F"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 xml:space="preserve">SHOWING MOST AWARE </w:t>
      </w:r>
      <w:proofErr w:type="gramStart"/>
      <w:r w:rsidR="005A7F7F" w:rsidRPr="00896F0C">
        <w:rPr>
          <w:rFonts w:asciiTheme="minorHAnsi" w:hAnsiTheme="minorHAnsi" w:cstheme="minorHAnsi"/>
          <w:b/>
          <w:color w:val="000000" w:themeColor="text1"/>
          <w:sz w:val="28"/>
          <w:szCs w:val="28"/>
        </w:rPr>
        <w:t>MODE  OF</w:t>
      </w:r>
      <w:proofErr w:type="gramEnd"/>
      <w:r w:rsidR="005A7F7F" w:rsidRPr="00896F0C">
        <w:rPr>
          <w:rFonts w:asciiTheme="minorHAnsi" w:hAnsiTheme="minorHAnsi" w:cstheme="minorHAnsi"/>
          <w:b/>
          <w:color w:val="000000" w:themeColor="text1"/>
          <w:sz w:val="28"/>
          <w:szCs w:val="28"/>
        </w:rPr>
        <w:t xml:space="preserve"> PAYMENT</w:t>
      </w:r>
    </w:p>
    <w:p w:rsidR="005A7F7F" w:rsidRPr="00896F0C" w:rsidRDefault="005A7F7F" w:rsidP="005A7F7F">
      <w:pPr>
        <w:spacing w:line="360" w:lineRule="auto"/>
        <w:rPr>
          <w:rFonts w:asciiTheme="minorHAnsi" w:hAnsiTheme="minorHAnsi" w:cstheme="minorHAnsi"/>
          <w:color w:val="000000" w:themeColor="text1"/>
          <w:sz w:val="24"/>
          <w:szCs w:val="24"/>
        </w:rPr>
      </w:pPr>
    </w:p>
    <w:p w:rsidR="004E0347" w:rsidRDefault="00CE6D96"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953F4" w:rsidRPr="00896F0C" w:rsidRDefault="005953F4" w:rsidP="00B15648">
      <w:pPr>
        <w:spacing w:line="360" w:lineRule="auto"/>
        <w:rPr>
          <w:rFonts w:asciiTheme="minorHAnsi" w:hAnsiTheme="minorHAnsi" w:cstheme="minorHAnsi"/>
          <w:color w:val="000000" w:themeColor="text1"/>
          <w:sz w:val="24"/>
          <w:szCs w:val="24"/>
        </w:rPr>
      </w:pPr>
    </w:p>
    <w:p w:rsidR="00C7211E" w:rsidRPr="00896F0C" w:rsidRDefault="004E0347"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r w:rsidR="0037766C" w:rsidRPr="00896F0C">
        <w:rPr>
          <w:rFonts w:asciiTheme="minorHAnsi" w:hAnsiTheme="minorHAnsi" w:cstheme="minorHAnsi"/>
          <w:b/>
          <w:color w:val="000000" w:themeColor="text1"/>
          <w:sz w:val="24"/>
          <w:szCs w:val="24"/>
        </w:rPr>
        <w:t>:</w:t>
      </w:r>
      <w:r w:rsidRPr="00896F0C">
        <w:rPr>
          <w:rFonts w:asciiTheme="minorHAnsi" w:hAnsiTheme="minorHAnsi" w:cstheme="minorHAnsi"/>
          <w:b/>
          <w:color w:val="000000" w:themeColor="text1"/>
          <w:sz w:val="24"/>
          <w:szCs w:val="24"/>
        </w:rPr>
        <w:t xml:space="preserve"> </w:t>
      </w:r>
    </w:p>
    <w:p w:rsidR="00AD6320" w:rsidRDefault="0015793C" w:rsidP="00B1564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4</w:t>
      </w:r>
      <w:r w:rsidR="004E0347" w:rsidRPr="00896F0C">
        <w:rPr>
          <w:rFonts w:asciiTheme="minorHAnsi" w:hAnsiTheme="minorHAnsi" w:cstheme="minorHAnsi"/>
          <w:color w:val="000000" w:themeColor="text1"/>
          <w:sz w:val="24"/>
          <w:szCs w:val="24"/>
        </w:rPr>
        <w:t xml:space="preserve">8% of the respondents choose </w:t>
      </w:r>
      <w:r w:rsidR="00674EBE" w:rsidRPr="00896F0C">
        <w:rPr>
          <w:rFonts w:asciiTheme="minorHAnsi" w:hAnsiTheme="minorHAnsi" w:cstheme="minorHAnsi"/>
          <w:color w:val="000000" w:themeColor="text1"/>
          <w:sz w:val="24"/>
          <w:szCs w:val="24"/>
        </w:rPr>
        <w:t>Mobile</w:t>
      </w:r>
      <w:r w:rsidR="00DC1B95" w:rsidRPr="00896F0C">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payment.</w:t>
      </w:r>
    </w:p>
    <w:p w:rsidR="005953F4" w:rsidRDefault="005953F4" w:rsidP="00B15648">
      <w:pPr>
        <w:spacing w:line="360" w:lineRule="auto"/>
        <w:jc w:val="both"/>
        <w:rPr>
          <w:rFonts w:asciiTheme="minorHAnsi" w:hAnsiTheme="minorHAnsi" w:cstheme="minorHAnsi"/>
          <w:color w:val="000000" w:themeColor="text1"/>
          <w:sz w:val="24"/>
          <w:szCs w:val="24"/>
        </w:rPr>
      </w:pPr>
    </w:p>
    <w:p w:rsidR="007B04E5" w:rsidRPr="00896F0C" w:rsidRDefault="007B04E5" w:rsidP="00B15648">
      <w:pPr>
        <w:spacing w:line="360" w:lineRule="auto"/>
        <w:jc w:val="both"/>
        <w:rPr>
          <w:rFonts w:asciiTheme="minorHAnsi" w:hAnsiTheme="minorHAnsi" w:cstheme="minorHAnsi"/>
          <w:color w:val="000000" w:themeColor="text1"/>
          <w:sz w:val="24"/>
          <w:szCs w:val="24"/>
        </w:rPr>
      </w:pPr>
    </w:p>
    <w:p w:rsidR="0037766C" w:rsidRPr="00896F0C" w:rsidRDefault="0037766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4.12</w:t>
      </w:r>
    </w:p>
    <w:p w:rsidR="0037766C" w:rsidRPr="00896F0C" w:rsidRDefault="0037766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MODES OF PAYMENT OPTED</w:t>
      </w:r>
    </w:p>
    <w:tbl>
      <w:tblPr>
        <w:tblStyle w:val="TableGrid"/>
        <w:tblW w:w="0" w:type="auto"/>
        <w:tblLook w:val="04A0"/>
      </w:tblPr>
      <w:tblGrid>
        <w:gridCol w:w="3078"/>
        <w:gridCol w:w="3082"/>
        <w:gridCol w:w="3083"/>
      </w:tblGrid>
      <w:tr w:rsidR="0037766C" w:rsidRPr="00896F0C" w:rsidTr="0041535B">
        <w:tc>
          <w:tcPr>
            <w:tcW w:w="3078"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Payment mode</w:t>
            </w:r>
          </w:p>
        </w:tc>
        <w:tc>
          <w:tcPr>
            <w:tcW w:w="3082"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083"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37766C" w:rsidRPr="00896F0C" w:rsidTr="0041535B">
        <w:tc>
          <w:tcPr>
            <w:tcW w:w="3078"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Cash on delivery</w:t>
            </w:r>
          </w:p>
        </w:tc>
        <w:tc>
          <w:tcPr>
            <w:tcW w:w="3082"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28</w:t>
            </w:r>
          </w:p>
        </w:tc>
        <w:tc>
          <w:tcPr>
            <w:tcW w:w="3083"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56%</w:t>
            </w:r>
          </w:p>
        </w:tc>
      </w:tr>
      <w:tr w:rsidR="0037766C" w:rsidRPr="00896F0C" w:rsidTr="0041535B">
        <w:tc>
          <w:tcPr>
            <w:tcW w:w="3078"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Debit or Credit card</w:t>
            </w:r>
          </w:p>
        </w:tc>
        <w:tc>
          <w:tcPr>
            <w:tcW w:w="3082"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w:t>
            </w:r>
          </w:p>
        </w:tc>
        <w:tc>
          <w:tcPr>
            <w:tcW w:w="3083"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12%</w:t>
            </w:r>
          </w:p>
        </w:tc>
      </w:tr>
      <w:tr w:rsidR="0037766C" w:rsidRPr="00896F0C" w:rsidTr="0041535B">
        <w:tc>
          <w:tcPr>
            <w:tcW w:w="3078"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Net banking</w:t>
            </w:r>
          </w:p>
        </w:tc>
        <w:tc>
          <w:tcPr>
            <w:tcW w:w="3082" w:type="dxa"/>
          </w:tcPr>
          <w:p w:rsidR="0037766C" w:rsidRPr="00896F0C" w:rsidRDefault="00727EE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w:t>
            </w:r>
          </w:p>
        </w:tc>
        <w:tc>
          <w:tcPr>
            <w:tcW w:w="3083" w:type="dxa"/>
          </w:tcPr>
          <w:p w:rsidR="0037766C" w:rsidRPr="00896F0C" w:rsidRDefault="00727EE7"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w:t>
            </w:r>
            <w:r w:rsidR="0037766C" w:rsidRPr="00896F0C">
              <w:rPr>
                <w:rFonts w:asciiTheme="minorHAnsi" w:hAnsiTheme="minorHAnsi" w:cstheme="minorHAnsi"/>
                <w:color w:val="000000" w:themeColor="text1"/>
                <w:sz w:val="24"/>
                <w:szCs w:val="24"/>
              </w:rPr>
              <w:t>%</w:t>
            </w:r>
          </w:p>
        </w:tc>
      </w:tr>
      <w:tr w:rsidR="0037766C" w:rsidRPr="00896F0C" w:rsidTr="0041535B">
        <w:tc>
          <w:tcPr>
            <w:tcW w:w="3078"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Mobile payment</w:t>
            </w:r>
          </w:p>
        </w:tc>
        <w:tc>
          <w:tcPr>
            <w:tcW w:w="3082" w:type="dxa"/>
          </w:tcPr>
          <w:p w:rsidR="0037766C" w:rsidRPr="00896F0C" w:rsidRDefault="0041535B" w:rsidP="00B15648">
            <w:pPr>
              <w:spacing w:line="360" w:lineRule="auto"/>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12</w:t>
            </w:r>
          </w:p>
        </w:tc>
        <w:tc>
          <w:tcPr>
            <w:tcW w:w="3083" w:type="dxa"/>
          </w:tcPr>
          <w:p w:rsidR="0037766C" w:rsidRPr="00896F0C" w:rsidRDefault="0041535B" w:rsidP="00B15648">
            <w:pPr>
              <w:spacing w:line="360" w:lineRule="auto"/>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24</w:t>
            </w:r>
            <w:r w:rsidR="0037766C" w:rsidRPr="00896F0C">
              <w:rPr>
                <w:rFonts w:asciiTheme="minorHAnsi" w:hAnsiTheme="minorHAnsi" w:cstheme="minorHAnsi"/>
                <w:color w:val="000000" w:themeColor="text1"/>
                <w:sz w:val="24"/>
                <w:szCs w:val="24"/>
              </w:rPr>
              <w:t>%</w:t>
            </w:r>
          </w:p>
        </w:tc>
      </w:tr>
      <w:tr w:rsidR="0037766C" w:rsidRPr="00896F0C" w:rsidTr="0041535B">
        <w:tc>
          <w:tcPr>
            <w:tcW w:w="3078"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082"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083"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37766C" w:rsidRDefault="0037766C"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5953F4" w:rsidRDefault="001B457B" w:rsidP="005953F4">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4.12</w:t>
      </w:r>
    </w:p>
    <w:p w:rsidR="005A7F7F"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MODES OF PAYMENT OPTED</w:t>
      </w:r>
    </w:p>
    <w:p w:rsidR="005A7F7F" w:rsidRPr="00896F0C" w:rsidRDefault="005A7F7F" w:rsidP="005A7F7F">
      <w:pPr>
        <w:spacing w:line="360" w:lineRule="auto"/>
        <w:rPr>
          <w:rFonts w:asciiTheme="minorHAnsi" w:hAnsiTheme="minorHAnsi" w:cstheme="minorHAnsi"/>
          <w:color w:val="000000" w:themeColor="text1"/>
          <w:sz w:val="24"/>
          <w:szCs w:val="24"/>
        </w:rPr>
      </w:pPr>
    </w:p>
    <w:p w:rsidR="0037766C" w:rsidRDefault="00B72400"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953F4" w:rsidRPr="00896F0C" w:rsidRDefault="005953F4" w:rsidP="00B15648">
      <w:pPr>
        <w:spacing w:line="360" w:lineRule="auto"/>
        <w:rPr>
          <w:rFonts w:asciiTheme="minorHAnsi" w:hAnsiTheme="minorHAnsi" w:cstheme="minorHAnsi"/>
          <w:color w:val="000000" w:themeColor="text1"/>
          <w:sz w:val="24"/>
          <w:szCs w:val="24"/>
        </w:rPr>
      </w:pPr>
    </w:p>
    <w:p w:rsidR="00C7211E" w:rsidRPr="00896F0C" w:rsidRDefault="0037766C"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 xml:space="preserve">Interpretation: </w:t>
      </w:r>
    </w:p>
    <w:p w:rsidR="00AD6320" w:rsidRPr="00896F0C" w:rsidRDefault="0037766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56% of the respondents choose cash on delivery and </w:t>
      </w:r>
      <w:r w:rsidR="00727EE7" w:rsidRPr="00896F0C">
        <w:rPr>
          <w:rFonts w:asciiTheme="minorHAnsi" w:hAnsiTheme="minorHAnsi" w:cstheme="minorHAnsi"/>
          <w:color w:val="000000" w:themeColor="text1"/>
          <w:sz w:val="24"/>
          <w:szCs w:val="24"/>
        </w:rPr>
        <w:t>16</w:t>
      </w:r>
      <w:r w:rsidRPr="00896F0C">
        <w:rPr>
          <w:rFonts w:asciiTheme="minorHAnsi" w:hAnsiTheme="minorHAnsi" w:cstheme="minorHAnsi"/>
          <w:color w:val="000000" w:themeColor="text1"/>
          <w:sz w:val="24"/>
          <w:szCs w:val="24"/>
        </w:rPr>
        <w:t xml:space="preserve">% of the </w:t>
      </w:r>
      <w:proofErr w:type="gramStart"/>
      <w:r w:rsidRPr="00896F0C">
        <w:rPr>
          <w:rFonts w:asciiTheme="minorHAnsi" w:hAnsiTheme="minorHAnsi" w:cstheme="minorHAnsi"/>
          <w:color w:val="000000" w:themeColor="text1"/>
          <w:sz w:val="24"/>
          <w:szCs w:val="24"/>
        </w:rPr>
        <w:t>respondent choose</w:t>
      </w:r>
      <w:proofErr w:type="gramEnd"/>
      <w:r w:rsidRPr="00896F0C">
        <w:rPr>
          <w:rFonts w:asciiTheme="minorHAnsi" w:hAnsiTheme="minorHAnsi" w:cstheme="minorHAnsi"/>
          <w:color w:val="000000" w:themeColor="text1"/>
          <w:sz w:val="24"/>
          <w:szCs w:val="24"/>
        </w:rPr>
        <w:t xml:space="preserve"> Mobile payment</w:t>
      </w:r>
    </w:p>
    <w:p w:rsidR="00317014" w:rsidRDefault="00317014" w:rsidP="00B15648">
      <w:pPr>
        <w:spacing w:line="360" w:lineRule="auto"/>
        <w:rPr>
          <w:rFonts w:asciiTheme="minorHAnsi" w:hAnsiTheme="minorHAnsi" w:cstheme="minorHAnsi"/>
          <w:color w:val="000000" w:themeColor="text1"/>
        </w:rPr>
      </w:pPr>
    </w:p>
    <w:p w:rsidR="00C7211E" w:rsidRPr="00896F0C" w:rsidRDefault="00C7211E" w:rsidP="00B15648">
      <w:pPr>
        <w:spacing w:line="360" w:lineRule="auto"/>
        <w:rPr>
          <w:rFonts w:asciiTheme="minorHAnsi" w:hAnsiTheme="minorHAnsi" w:cstheme="minorHAnsi"/>
          <w:color w:val="000000" w:themeColor="text1"/>
        </w:rPr>
      </w:pPr>
    </w:p>
    <w:p w:rsidR="0037766C" w:rsidRPr="00896F0C" w:rsidRDefault="0037766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4.13</w:t>
      </w:r>
    </w:p>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8"/>
          <w:szCs w:val="28"/>
        </w:rPr>
        <w:t>TABLE SHOWING REASONS FOR CHOOSING E-PAYMENT OPTION</w:t>
      </w:r>
    </w:p>
    <w:tbl>
      <w:tblPr>
        <w:tblStyle w:val="TableGrid"/>
        <w:tblW w:w="0" w:type="auto"/>
        <w:tblLook w:val="04A0"/>
      </w:tblPr>
      <w:tblGrid>
        <w:gridCol w:w="3083"/>
        <w:gridCol w:w="3079"/>
        <w:gridCol w:w="3081"/>
      </w:tblGrid>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Reasons</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Convenience</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25</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Safe and secure</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9</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18%</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Low service charge</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14%</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Privacy</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9</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18%</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37766C" w:rsidRDefault="0037766C" w:rsidP="00B15648">
      <w:pPr>
        <w:spacing w:line="360" w:lineRule="auto"/>
        <w:ind w:firstLine="594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5953F4" w:rsidRDefault="001B457B" w:rsidP="005953F4">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4.13</w:t>
      </w:r>
    </w:p>
    <w:p w:rsidR="005A7F7F" w:rsidRPr="00896F0C" w:rsidRDefault="001B457B" w:rsidP="001B457B">
      <w:pPr>
        <w:spacing w:line="360" w:lineRule="auto"/>
        <w:jc w:val="center"/>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REASONS FOR CHOOSING E-PAYMENT OPTION</w:t>
      </w:r>
    </w:p>
    <w:p w:rsidR="005A7F7F" w:rsidRPr="00896F0C" w:rsidRDefault="005A7F7F" w:rsidP="005A7F7F">
      <w:pPr>
        <w:spacing w:line="360" w:lineRule="auto"/>
        <w:rPr>
          <w:rFonts w:asciiTheme="minorHAnsi" w:hAnsiTheme="minorHAnsi" w:cstheme="minorHAnsi"/>
          <w:color w:val="000000" w:themeColor="text1"/>
          <w:sz w:val="24"/>
          <w:szCs w:val="24"/>
        </w:rPr>
      </w:pPr>
    </w:p>
    <w:p w:rsidR="0037766C" w:rsidRDefault="00B72400"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953F4" w:rsidRPr="00896F0C" w:rsidRDefault="005953F4" w:rsidP="00B15648">
      <w:pPr>
        <w:spacing w:line="360" w:lineRule="auto"/>
        <w:rPr>
          <w:rFonts w:asciiTheme="minorHAnsi" w:hAnsiTheme="minorHAnsi" w:cstheme="minorHAnsi"/>
          <w:color w:val="000000" w:themeColor="text1"/>
          <w:sz w:val="24"/>
          <w:szCs w:val="24"/>
        </w:rPr>
      </w:pPr>
    </w:p>
    <w:p w:rsidR="00C7211E" w:rsidRPr="00896F0C" w:rsidRDefault="0037766C" w:rsidP="00B15648">
      <w:pPr>
        <w:spacing w:line="360" w:lineRule="auto"/>
        <w:jc w:val="both"/>
        <w:rPr>
          <w:rFonts w:asciiTheme="minorHAnsi" w:hAnsiTheme="minorHAnsi" w:cstheme="minorHAnsi"/>
          <w:b/>
          <w:color w:val="000000" w:themeColor="text1"/>
          <w:sz w:val="24"/>
          <w:szCs w:val="24"/>
        </w:rPr>
      </w:pPr>
      <w:proofErr w:type="gramStart"/>
      <w:r w:rsidRPr="00896F0C">
        <w:rPr>
          <w:rFonts w:asciiTheme="minorHAnsi" w:hAnsiTheme="minorHAnsi" w:cstheme="minorHAnsi"/>
          <w:b/>
          <w:color w:val="000000" w:themeColor="text1"/>
          <w:sz w:val="24"/>
          <w:szCs w:val="24"/>
        </w:rPr>
        <w:t>Interpretation :</w:t>
      </w:r>
      <w:proofErr w:type="gramEnd"/>
    </w:p>
    <w:p w:rsidR="00AD6320" w:rsidRDefault="0037766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 of the respondents choose e-payments because of the convenience of the respondents.</w:t>
      </w:r>
    </w:p>
    <w:p w:rsidR="005953F4" w:rsidRPr="00896F0C" w:rsidRDefault="005953F4" w:rsidP="00B15648">
      <w:pPr>
        <w:spacing w:line="360" w:lineRule="auto"/>
        <w:jc w:val="both"/>
        <w:rPr>
          <w:rFonts w:asciiTheme="minorHAnsi" w:hAnsiTheme="minorHAnsi" w:cstheme="minorHAnsi"/>
          <w:color w:val="000000" w:themeColor="text1"/>
          <w:sz w:val="24"/>
          <w:szCs w:val="24"/>
        </w:rPr>
      </w:pPr>
    </w:p>
    <w:p w:rsidR="00AD6320" w:rsidRPr="00896F0C" w:rsidRDefault="00AD6320" w:rsidP="00B15648">
      <w:pPr>
        <w:spacing w:line="360" w:lineRule="auto"/>
        <w:rPr>
          <w:rFonts w:asciiTheme="minorHAnsi" w:hAnsiTheme="minorHAnsi" w:cstheme="minorHAnsi"/>
          <w:color w:val="000000" w:themeColor="text1"/>
        </w:rPr>
      </w:pPr>
    </w:p>
    <w:p w:rsidR="0037766C" w:rsidRPr="00896F0C" w:rsidRDefault="0037766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lastRenderedPageBreak/>
        <w:t>TABLE 4.14</w:t>
      </w:r>
    </w:p>
    <w:p w:rsidR="0037766C" w:rsidRPr="00896F0C" w:rsidRDefault="0037766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ATTRACTION TOWARDS E-PAYMENT OPTION</w:t>
      </w:r>
    </w:p>
    <w:tbl>
      <w:tblPr>
        <w:tblStyle w:val="TableGrid"/>
        <w:tblW w:w="0" w:type="auto"/>
        <w:tblLook w:val="04A0"/>
      </w:tblPr>
      <w:tblGrid>
        <w:gridCol w:w="3081"/>
        <w:gridCol w:w="3080"/>
        <w:gridCol w:w="3082"/>
      </w:tblGrid>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Attractions</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User friendly</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26</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52%</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Better rates</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Easy</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12%</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Save time</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13</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26%</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100&amp;</w:t>
            </w:r>
          </w:p>
        </w:tc>
      </w:tr>
    </w:tbl>
    <w:p w:rsidR="005A7F7F" w:rsidRPr="005953F4" w:rsidRDefault="0037766C" w:rsidP="005953F4">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5953F4" w:rsidRDefault="001B457B" w:rsidP="005953F4">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4.14</w:t>
      </w:r>
    </w:p>
    <w:p w:rsidR="005A7F7F"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ATTRACTION TOWARDS E-PAYMENT OPTION</w:t>
      </w:r>
    </w:p>
    <w:p w:rsidR="00317014" w:rsidRPr="00896F0C" w:rsidRDefault="00317014" w:rsidP="005A7F7F">
      <w:pPr>
        <w:spacing w:line="360" w:lineRule="auto"/>
        <w:rPr>
          <w:rFonts w:asciiTheme="minorHAnsi" w:hAnsiTheme="minorHAnsi" w:cstheme="minorHAnsi"/>
          <w:color w:val="000000" w:themeColor="text1"/>
          <w:sz w:val="24"/>
          <w:szCs w:val="24"/>
        </w:rPr>
      </w:pPr>
    </w:p>
    <w:p w:rsidR="005B65C2" w:rsidRDefault="005B65C2" w:rsidP="00B15648">
      <w:pPr>
        <w:spacing w:line="360" w:lineRule="auto"/>
        <w:jc w:val="both"/>
        <w:rPr>
          <w:rFonts w:asciiTheme="minorHAnsi" w:hAnsiTheme="minorHAnsi" w:cstheme="minorHAnsi"/>
          <w:b/>
          <w:color w:val="000000" w:themeColor="text1"/>
          <w:sz w:val="24"/>
          <w:szCs w:val="24"/>
        </w:rPr>
      </w:pPr>
      <w:r>
        <w:rPr>
          <w:rFonts w:asciiTheme="minorHAnsi" w:hAnsiTheme="minorHAnsi" w:cstheme="minorHAnsi"/>
          <w:b/>
          <w:noProof/>
          <w:color w:val="000000" w:themeColor="text1"/>
          <w:sz w:val="24"/>
          <w:szCs w:val="24"/>
          <w:lang w:bidi="ml-IN"/>
        </w:rPr>
        <w:drawing>
          <wp:inline distT="0" distB="0" distL="0" distR="0">
            <wp:extent cx="5486400" cy="3200400"/>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953F4" w:rsidRDefault="005953F4" w:rsidP="00B15648">
      <w:pPr>
        <w:spacing w:line="360" w:lineRule="auto"/>
        <w:jc w:val="both"/>
        <w:rPr>
          <w:rFonts w:asciiTheme="minorHAnsi" w:hAnsiTheme="minorHAnsi" w:cstheme="minorHAnsi"/>
          <w:b/>
          <w:color w:val="000000" w:themeColor="text1"/>
          <w:sz w:val="24"/>
          <w:szCs w:val="24"/>
        </w:rPr>
      </w:pPr>
    </w:p>
    <w:p w:rsidR="00C7211E" w:rsidRPr="00896F0C" w:rsidRDefault="0037766C"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 xml:space="preserve">Interpretation: </w:t>
      </w:r>
    </w:p>
    <w:p w:rsidR="00AD6320" w:rsidRDefault="0037766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52% of the respondents are attracted towards e-payments because is more user friendly. </w:t>
      </w:r>
      <w:r w:rsidR="00DE48A5" w:rsidRPr="00896F0C">
        <w:rPr>
          <w:rFonts w:asciiTheme="minorHAnsi" w:hAnsiTheme="minorHAnsi" w:cstheme="minorHAnsi"/>
          <w:color w:val="000000" w:themeColor="text1"/>
          <w:sz w:val="24"/>
          <w:szCs w:val="24"/>
        </w:rPr>
        <w:t>And 26% of the respondents choose</w:t>
      </w:r>
      <w:r w:rsidRPr="00896F0C">
        <w:rPr>
          <w:rFonts w:asciiTheme="minorHAnsi" w:hAnsiTheme="minorHAnsi" w:cstheme="minorHAnsi"/>
          <w:color w:val="000000" w:themeColor="text1"/>
          <w:sz w:val="24"/>
          <w:szCs w:val="24"/>
        </w:rPr>
        <w:t xml:space="preserve"> e-payments because it </w:t>
      </w:r>
      <w:proofErr w:type="gramStart"/>
      <w:r w:rsidRPr="00896F0C">
        <w:rPr>
          <w:rFonts w:asciiTheme="minorHAnsi" w:hAnsiTheme="minorHAnsi" w:cstheme="minorHAnsi"/>
          <w:color w:val="000000" w:themeColor="text1"/>
          <w:sz w:val="24"/>
          <w:szCs w:val="24"/>
        </w:rPr>
        <w:t>save</w:t>
      </w:r>
      <w:proofErr w:type="gramEnd"/>
      <w:r w:rsidRPr="00896F0C">
        <w:rPr>
          <w:rFonts w:asciiTheme="minorHAnsi" w:hAnsiTheme="minorHAnsi" w:cstheme="minorHAnsi"/>
          <w:color w:val="000000" w:themeColor="text1"/>
          <w:sz w:val="24"/>
          <w:szCs w:val="24"/>
        </w:rPr>
        <w:t xml:space="preserve"> time.</w:t>
      </w:r>
    </w:p>
    <w:p w:rsidR="00C7211E" w:rsidRDefault="00C7211E" w:rsidP="00B15648">
      <w:pPr>
        <w:spacing w:line="360" w:lineRule="auto"/>
        <w:jc w:val="both"/>
        <w:rPr>
          <w:rFonts w:asciiTheme="minorHAnsi" w:hAnsiTheme="minorHAnsi" w:cstheme="minorHAnsi"/>
          <w:color w:val="000000" w:themeColor="text1"/>
          <w:sz w:val="24"/>
          <w:szCs w:val="24"/>
        </w:rPr>
      </w:pPr>
    </w:p>
    <w:p w:rsidR="00317014" w:rsidRDefault="00317014" w:rsidP="00B15648">
      <w:pPr>
        <w:spacing w:line="360" w:lineRule="auto"/>
        <w:jc w:val="both"/>
        <w:rPr>
          <w:rFonts w:asciiTheme="minorHAnsi" w:hAnsiTheme="minorHAnsi" w:cstheme="minorHAnsi"/>
          <w:color w:val="000000" w:themeColor="text1"/>
          <w:sz w:val="24"/>
          <w:szCs w:val="24"/>
        </w:rPr>
      </w:pPr>
    </w:p>
    <w:p w:rsidR="00AD6320" w:rsidRPr="00896F0C" w:rsidRDefault="00AD6320" w:rsidP="00B15648">
      <w:pPr>
        <w:spacing w:line="360" w:lineRule="auto"/>
        <w:rPr>
          <w:rFonts w:asciiTheme="minorHAnsi" w:hAnsiTheme="minorHAnsi" w:cstheme="minorHAnsi"/>
          <w:color w:val="000000" w:themeColor="text1"/>
        </w:rPr>
      </w:pPr>
    </w:p>
    <w:p w:rsidR="0037766C" w:rsidRPr="00896F0C" w:rsidRDefault="0037766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4.15</w:t>
      </w:r>
    </w:p>
    <w:p w:rsidR="0037766C" w:rsidRPr="00896F0C" w:rsidRDefault="0037766C"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USE OF E-PAYMENT MAKES LIFE EASIER</w:t>
      </w:r>
    </w:p>
    <w:tbl>
      <w:tblPr>
        <w:tblStyle w:val="TableGrid"/>
        <w:tblW w:w="0" w:type="auto"/>
        <w:tblLook w:val="04A0"/>
      </w:tblPr>
      <w:tblGrid>
        <w:gridCol w:w="3078"/>
        <w:gridCol w:w="3082"/>
        <w:gridCol w:w="3083"/>
      </w:tblGrid>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E-payment Life Easier</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Yes</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46</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92%</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No</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8%</w:t>
            </w:r>
          </w:p>
        </w:tc>
      </w:tr>
      <w:tr w:rsidR="0037766C" w:rsidRPr="00896F0C" w:rsidTr="005D35C8">
        <w:tc>
          <w:tcPr>
            <w:tcW w:w="3116"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37766C" w:rsidRPr="00896F0C" w:rsidRDefault="0037766C"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37766C" w:rsidRPr="00896F0C" w:rsidRDefault="0037766C" w:rsidP="00B15648">
      <w:pPr>
        <w:spacing w:line="360" w:lineRule="auto"/>
        <w:ind w:firstLine="594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5953F4" w:rsidRDefault="001B457B" w:rsidP="005953F4">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4.15</w:t>
      </w:r>
    </w:p>
    <w:p w:rsidR="005A7F7F"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USE OF E-PAYMENT MAKES LIFE EASIER</w:t>
      </w:r>
    </w:p>
    <w:p w:rsidR="0037766C" w:rsidRPr="00896F0C" w:rsidRDefault="0037766C" w:rsidP="00B15648">
      <w:pPr>
        <w:spacing w:line="360" w:lineRule="auto"/>
        <w:rPr>
          <w:rFonts w:asciiTheme="minorHAnsi" w:hAnsiTheme="minorHAnsi" w:cstheme="minorHAnsi"/>
          <w:color w:val="000000" w:themeColor="text1"/>
          <w:sz w:val="24"/>
          <w:szCs w:val="24"/>
        </w:rPr>
      </w:pPr>
    </w:p>
    <w:p w:rsidR="0037766C" w:rsidRDefault="005B65C2"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953F4" w:rsidRPr="00896F0C" w:rsidRDefault="005953F4" w:rsidP="00B15648">
      <w:pPr>
        <w:spacing w:line="360" w:lineRule="auto"/>
        <w:rPr>
          <w:rFonts w:asciiTheme="minorHAnsi" w:hAnsiTheme="minorHAnsi" w:cstheme="minorHAnsi"/>
          <w:color w:val="000000" w:themeColor="text1"/>
          <w:sz w:val="24"/>
          <w:szCs w:val="24"/>
        </w:rPr>
      </w:pPr>
    </w:p>
    <w:p w:rsidR="00C7211E" w:rsidRPr="00896F0C" w:rsidRDefault="0037766C"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r w:rsidR="00AD2285" w:rsidRPr="00896F0C">
        <w:rPr>
          <w:rFonts w:asciiTheme="minorHAnsi" w:hAnsiTheme="minorHAnsi" w:cstheme="minorHAnsi"/>
          <w:b/>
          <w:color w:val="000000" w:themeColor="text1"/>
          <w:sz w:val="24"/>
          <w:szCs w:val="24"/>
        </w:rPr>
        <w:t>;</w:t>
      </w:r>
    </w:p>
    <w:p w:rsidR="00AD2285" w:rsidRDefault="0037766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Majority (92%) of the </w:t>
      </w:r>
      <w:proofErr w:type="gramStart"/>
      <w:r w:rsidRPr="00896F0C">
        <w:rPr>
          <w:rFonts w:asciiTheme="minorHAnsi" w:hAnsiTheme="minorHAnsi" w:cstheme="minorHAnsi"/>
          <w:color w:val="000000" w:themeColor="text1"/>
          <w:sz w:val="24"/>
          <w:szCs w:val="24"/>
        </w:rPr>
        <w:t>respondents</w:t>
      </w:r>
      <w:proofErr w:type="gramEnd"/>
      <w:r w:rsidRPr="00896F0C">
        <w:rPr>
          <w:rFonts w:asciiTheme="minorHAnsi" w:hAnsiTheme="minorHAnsi" w:cstheme="minorHAnsi"/>
          <w:color w:val="000000" w:themeColor="text1"/>
          <w:sz w:val="24"/>
          <w:szCs w:val="24"/>
        </w:rPr>
        <w:t xml:space="preserve"> life easier by using e-payments metho</w:t>
      </w:r>
      <w:r w:rsidR="00AD2285" w:rsidRPr="00896F0C">
        <w:rPr>
          <w:rFonts w:asciiTheme="minorHAnsi" w:hAnsiTheme="minorHAnsi" w:cstheme="minorHAnsi"/>
          <w:color w:val="000000" w:themeColor="text1"/>
          <w:sz w:val="24"/>
          <w:szCs w:val="24"/>
        </w:rPr>
        <w:t>d</w:t>
      </w:r>
    </w:p>
    <w:p w:rsidR="005953F4" w:rsidRDefault="005953F4" w:rsidP="00B15648">
      <w:pPr>
        <w:spacing w:line="360" w:lineRule="auto"/>
        <w:jc w:val="both"/>
        <w:rPr>
          <w:rFonts w:asciiTheme="minorHAnsi" w:hAnsiTheme="minorHAnsi" w:cstheme="minorHAnsi"/>
          <w:color w:val="000000" w:themeColor="text1"/>
          <w:sz w:val="24"/>
          <w:szCs w:val="24"/>
        </w:rPr>
      </w:pPr>
    </w:p>
    <w:p w:rsidR="005953F4" w:rsidRDefault="005953F4" w:rsidP="00B15648">
      <w:pPr>
        <w:spacing w:line="360" w:lineRule="auto"/>
        <w:jc w:val="both"/>
        <w:rPr>
          <w:rFonts w:asciiTheme="minorHAnsi" w:hAnsiTheme="minorHAnsi" w:cstheme="minorHAnsi"/>
          <w:color w:val="000000" w:themeColor="text1"/>
          <w:sz w:val="24"/>
          <w:szCs w:val="24"/>
        </w:rPr>
      </w:pPr>
    </w:p>
    <w:p w:rsidR="005953F4" w:rsidRPr="00896F0C" w:rsidRDefault="005953F4" w:rsidP="00B15648">
      <w:pPr>
        <w:spacing w:line="360" w:lineRule="auto"/>
        <w:jc w:val="both"/>
        <w:rPr>
          <w:rFonts w:asciiTheme="minorHAnsi" w:hAnsiTheme="minorHAnsi" w:cstheme="minorHAnsi"/>
          <w:color w:val="000000" w:themeColor="text1"/>
          <w:sz w:val="24"/>
          <w:szCs w:val="24"/>
        </w:rPr>
      </w:pPr>
    </w:p>
    <w:p w:rsidR="00C7211E" w:rsidRPr="00896F0C" w:rsidRDefault="00C7211E" w:rsidP="00B15648">
      <w:pPr>
        <w:spacing w:line="360" w:lineRule="auto"/>
        <w:jc w:val="both"/>
        <w:rPr>
          <w:rFonts w:asciiTheme="minorHAnsi" w:hAnsiTheme="minorHAnsi" w:cstheme="minorHAnsi"/>
          <w:sz w:val="24"/>
          <w:szCs w:val="24"/>
        </w:rPr>
      </w:pPr>
    </w:p>
    <w:p w:rsidR="006B5C63" w:rsidRPr="00896F0C" w:rsidRDefault="00311CCC" w:rsidP="00B15648">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lastRenderedPageBreak/>
        <w:t>TABLE 4.16</w:t>
      </w:r>
    </w:p>
    <w:p w:rsidR="006B5C63" w:rsidRPr="00896F0C" w:rsidRDefault="006B5C63"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THE OPINION REGARDING RECENT MODES OF E-PAYMENT</w:t>
      </w:r>
    </w:p>
    <w:tbl>
      <w:tblPr>
        <w:tblStyle w:val="TableGrid"/>
        <w:tblW w:w="5000" w:type="pct"/>
        <w:tblLook w:val="04A0"/>
      </w:tblPr>
      <w:tblGrid>
        <w:gridCol w:w="2783"/>
        <w:gridCol w:w="3214"/>
        <w:gridCol w:w="3246"/>
      </w:tblGrid>
      <w:tr w:rsidR="006B5C63" w:rsidRPr="00896F0C" w:rsidTr="003A52E2">
        <w:trPr>
          <w:trHeight w:val="352"/>
        </w:trPr>
        <w:tc>
          <w:tcPr>
            <w:tcW w:w="1505"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Opinion</w:t>
            </w:r>
          </w:p>
        </w:tc>
        <w:tc>
          <w:tcPr>
            <w:tcW w:w="1738"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1756"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6B5C63" w:rsidRPr="00896F0C" w:rsidTr="003A52E2">
        <w:trPr>
          <w:trHeight w:val="352"/>
        </w:trPr>
        <w:tc>
          <w:tcPr>
            <w:tcW w:w="1505"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Good</w:t>
            </w:r>
          </w:p>
        </w:tc>
        <w:tc>
          <w:tcPr>
            <w:tcW w:w="1738"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31</w:t>
            </w:r>
          </w:p>
        </w:tc>
        <w:tc>
          <w:tcPr>
            <w:tcW w:w="1756"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62%</w:t>
            </w:r>
          </w:p>
        </w:tc>
      </w:tr>
      <w:tr w:rsidR="006B5C63" w:rsidRPr="00896F0C" w:rsidTr="003A52E2">
        <w:trPr>
          <w:trHeight w:val="336"/>
        </w:trPr>
        <w:tc>
          <w:tcPr>
            <w:tcW w:w="1505"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Very Good</w:t>
            </w:r>
          </w:p>
        </w:tc>
        <w:tc>
          <w:tcPr>
            <w:tcW w:w="1738"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11</w:t>
            </w:r>
          </w:p>
        </w:tc>
        <w:tc>
          <w:tcPr>
            <w:tcW w:w="1756"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22%</w:t>
            </w:r>
          </w:p>
        </w:tc>
      </w:tr>
      <w:tr w:rsidR="006B5C63" w:rsidRPr="00896F0C" w:rsidTr="003A52E2">
        <w:trPr>
          <w:trHeight w:val="352"/>
        </w:trPr>
        <w:tc>
          <w:tcPr>
            <w:tcW w:w="1505"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Average</w:t>
            </w:r>
          </w:p>
        </w:tc>
        <w:tc>
          <w:tcPr>
            <w:tcW w:w="1738"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w:t>
            </w:r>
          </w:p>
        </w:tc>
        <w:tc>
          <w:tcPr>
            <w:tcW w:w="1756"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14%</w:t>
            </w:r>
          </w:p>
        </w:tc>
      </w:tr>
      <w:tr w:rsidR="006B5C63" w:rsidRPr="00896F0C" w:rsidTr="003A52E2">
        <w:trPr>
          <w:trHeight w:val="352"/>
        </w:trPr>
        <w:tc>
          <w:tcPr>
            <w:tcW w:w="1505"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Poor</w:t>
            </w:r>
          </w:p>
        </w:tc>
        <w:tc>
          <w:tcPr>
            <w:tcW w:w="1738"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w:t>
            </w:r>
          </w:p>
        </w:tc>
        <w:tc>
          <w:tcPr>
            <w:tcW w:w="1756"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w:t>
            </w:r>
          </w:p>
        </w:tc>
      </w:tr>
      <w:tr w:rsidR="006B5C63" w:rsidRPr="00896F0C" w:rsidTr="003A52E2">
        <w:trPr>
          <w:trHeight w:val="352"/>
        </w:trPr>
        <w:tc>
          <w:tcPr>
            <w:tcW w:w="1505"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1738"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1756" w:type="pct"/>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6B5C63" w:rsidRDefault="006B5C63" w:rsidP="00B15648">
      <w:pPr>
        <w:spacing w:line="360" w:lineRule="auto"/>
        <w:ind w:firstLine="594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5953F4">
      <w:pPr>
        <w:spacing w:line="360" w:lineRule="auto"/>
        <w:rPr>
          <w:rFonts w:asciiTheme="minorHAnsi" w:hAnsiTheme="minorHAnsi" w:cstheme="minorHAnsi"/>
          <w:color w:val="000000" w:themeColor="text1"/>
          <w:sz w:val="24"/>
          <w:szCs w:val="24"/>
        </w:rPr>
      </w:pPr>
    </w:p>
    <w:p w:rsidR="001B457B" w:rsidRPr="005953F4" w:rsidRDefault="001B457B" w:rsidP="005953F4">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Pr>
          <w:rFonts w:asciiTheme="minorHAnsi" w:hAnsiTheme="minorHAnsi" w:cstheme="minorHAnsi"/>
          <w:b/>
          <w:color w:val="000000" w:themeColor="text1"/>
          <w:sz w:val="28"/>
          <w:szCs w:val="28"/>
        </w:rPr>
        <w:t>4.16</w:t>
      </w:r>
    </w:p>
    <w:p w:rsidR="005A7F7F"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THE OPINION REGARDING RECENT MODES OF E-PAYMENT</w:t>
      </w:r>
    </w:p>
    <w:p w:rsidR="00C7211E" w:rsidRPr="00896F0C" w:rsidRDefault="00C7211E" w:rsidP="005A7F7F">
      <w:pPr>
        <w:spacing w:line="360" w:lineRule="auto"/>
        <w:rPr>
          <w:rFonts w:asciiTheme="minorHAnsi" w:hAnsiTheme="minorHAnsi" w:cstheme="minorHAnsi"/>
          <w:color w:val="000000" w:themeColor="text1"/>
          <w:sz w:val="24"/>
          <w:szCs w:val="24"/>
        </w:rPr>
      </w:pPr>
    </w:p>
    <w:p w:rsidR="005B65C2" w:rsidRDefault="005B65C2" w:rsidP="00B15648">
      <w:pPr>
        <w:spacing w:line="360" w:lineRule="auto"/>
        <w:jc w:val="both"/>
        <w:rPr>
          <w:rFonts w:asciiTheme="minorHAnsi" w:hAnsiTheme="minorHAnsi" w:cstheme="minorHAnsi"/>
          <w:b/>
          <w:color w:val="000000" w:themeColor="text1"/>
          <w:sz w:val="24"/>
          <w:szCs w:val="24"/>
        </w:rPr>
      </w:pPr>
      <w:r>
        <w:rPr>
          <w:rFonts w:asciiTheme="minorHAnsi" w:hAnsiTheme="minorHAnsi" w:cstheme="minorHAnsi"/>
          <w:b/>
          <w:noProof/>
          <w:color w:val="000000" w:themeColor="text1"/>
          <w:sz w:val="24"/>
          <w:szCs w:val="24"/>
          <w:lang w:bidi="ml-IN"/>
        </w:rPr>
        <w:drawing>
          <wp:inline distT="0" distB="0" distL="0" distR="0">
            <wp:extent cx="5486400" cy="320040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953F4" w:rsidRDefault="005953F4" w:rsidP="00B15648">
      <w:pPr>
        <w:spacing w:line="360" w:lineRule="auto"/>
        <w:jc w:val="both"/>
        <w:rPr>
          <w:rFonts w:asciiTheme="minorHAnsi" w:hAnsiTheme="minorHAnsi" w:cstheme="minorHAnsi"/>
          <w:b/>
          <w:color w:val="000000" w:themeColor="text1"/>
          <w:sz w:val="24"/>
          <w:szCs w:val="24"/>
        </w:rPr>
      </w:pPr>
    </w:p>
    <w:p w:rsidR="0026350E" w:rsidRPr="00896F0C" w:rsidRDefault="006B5C63"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 xml:space="preserve">Interpretation: </w:t>
      </w:r>
    </w:p>
    <w:p w:rsidR="00612475" w:rsidRDefault="006B5C63"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Majority (62%) of the respondents says that e-payment is good, 22% of the respondents </w:t>
      </w:r>
      <w:proofErr w:type="gramStart"/>
      <w:r w:rsidRPr="00896F0C">
        <w:rPr>
          <w:rFonts w:asciiTheme="minorHAnsi" w:hAnsiTheme="minorHAnsi" w:cstheme="minorHAnsi"/>
          <w:color w:val="000000" w:themeColor="text1"/>
          <w:sz w:val="24"/>
          <w:szCs w:val="24"/>
        </w:rPr>
        <w:t>says</w:t>
      </w:r>
      <w:proofErr w:type="gramEnd"/>
      <w:r w:rsidRPr="00896F0C">
        <w:rPr>
          <w:rFonts w:asciiTheme="minorHAnsi" w:hAnsiTheme="minorHAnsi" w:cstheme="minorHAnsi"/>
          <w:color w:val="000000" w:themeColor="text1"/>
          <w:sz w:val="24"/>
          <w:szCs w:val="24"/>
        </w:rPr>
        <w:t xml:space="preserve"> it is very good, 14% says it is average and 2% says it is poor.</w:t>
      </w:r>
    </w:p>
    <w:p w:rsidR="0026350E" w:rsidRDefault="0026350E" w:rsidP="00B15648">
      <w:pPr>
        <w:spacing w:line="360" w:lineRule="auto"/>
        <w:jc w:val="both"/>
        <w:rPr>
          <w:rFonts w:asciiTheme="minorHAnsi" w:hAnsiTheme="minorHAnsi" w:cstheme="minorHAnsi"/>
          <w:color w:val="000000" w:themeColor="text1"/>
          <w:sz w:val="24"/>
          <w:szCs w:val="24"/>
        </w:rPr>
      </w:pPr>
    </w:p>
    <w:p w:rsidR="0026350E" w:rsidRDefault="0026350E" w:rsidP="00B15648">
      <w:pPr>
        <w:spacing w:line="360" w:lineRule="auto"/>
        <w:jc w:val="both"/>
        <w:rPr>
          <w:rFonts w:asciiTheme="minorHAnsi" w:hAnsiTheme="minorHAnsi" w:cstheme="minorHAnsi"/>
          <w:color w:val="000000" w:themeColor="text1"/>
          <w:sz w:val="24"/>
          <w:szCs w:val="24"/>
        </w:rPr>
      </w:pPr>
    </w:p>
    <w:p w:rsidR="00317014" w:rsidRPr="00896F0C" w:rsidRDefault="00317014" w:rsidP="00B15648">
      <w:pPr>
        <w:spacing w:line="360" w:lineRule="auto"/>
        <w:jc w:val="both"/>
        <w:rPr>
          <w:rFonts w:asciiTheme="minorHAnsi" w:hAnsiTheme="minorHAnsi" w:cstheme="minorHAnsi"/>
          <w:color w:val="000000" w:themeColor="text1"/>
          <w:sz w:val="24"/>
          <w:szCs w:val="24"/>
        </w:rPr>
      </w:pPr>
    </w:p>
    <w:p w:rsidR="006B5C63" w:rsidRPr="00896F0C" w:rsidRDefault="00311CCC" w:rsidP="00B15648">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TABLE 4.17</w:t>
      </w:r>
    </w:p>
    <w:p w:rsidR="006B5C63" w:rsidRPr="00896F0C" w:rsidRDefault="00612475"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t>
      </w:r>
      <w:r w:rsidR="006B5C63" w:rsidRPr="00896F0C">
        <w:rPr>
          <w:rFonts w:asciiTheme="minorHAnsi" w:hAnsiTheme="minorHAnsi" w:cstheme="minorHAnsi"/>
          <w:b/>
          <w:color w:val="000000" w:themeColor="text1"/>
          <w:sz w:val="28"/>
          <w:szCs w:val="28"/>
        </w:rPr>
        <w:t>WING THE RECOMMENDATION OF E-PAYMENT TO OTHERS</w:t>
      </w:r>
    </w:p>
    <w:tbl>
      <w:tblPr>
        <w:tblStyle w:val="TableGrid"/>
        <w:tblW w:w="0" w:type="auto"/>
        <w:tblLook w:val="04A0"/>
      </w:tblPr>
      <w:tblGrid>
        <w:gridCol w:w="3091"/>
        <w:gridCol w:w="3075"/>
        <w:gridCol w:w="3077"/>
      </w:tblGrid>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Recommendation</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Very Likely</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32</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64%</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Some What Likely</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17</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34%</w:t>
            </w:r>
          </w:p>
        </w:tc>
      </w:tr>
      <w:tr w:rsidR="006B5C63" w:rsidRPr="00896F0C" w:rsidTr="005D35C8">
        <w:tc>
          <w:tcPr>
            <w:tcW w:w="3116" w:type="dxa"/>
          </w:tcPr>
          <w:p w:rsidR="006B5C63" w:rsidRPr="00896F0C" w:rsidRDefault="00612475"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Very Unl</w:t>
            </w:r>
            <w:r w:rsidR="006B5C63" w:rsidRPr="00896F0C">
              <w:rPr>
                <w:rFonts w:asciiTheme="minorHAnsi" w:hAnsiTheme="minorHAnsi" w:cstheme="minorHAnsi"/>
                <w:color w:val="000000" w:themeColor="text1"/>
                <w:sz w:val="24"/>
                <w:szCs w:val="24"/>
              </w:rPr>
              <w:t>ikely</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6B5C63" w:rsidRDefault="006B5C63"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A93B17" w:rsidRDefault="001B457B" w:rsidP="00A93B17">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Pr>
          <w:rFonts w:asciiTheme="minorHAnsi" w:hAnsiTheme="minorHAnsi" w:cstheme="minorHAnsi"/>
          <w:b/>
          <w:color w:val="000000" w:themeColor="text1"/>
          <w:sz w:val="28"/>
          <w:szCs w:val="28"/>
        </w:rPr>
        <w:t>4.17</w:t>
      </w:r>
    </w:p>
    <w:p w:rsidR="005A7F7F"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THE RECOMMENDATION OF E-PAYMENT TO OTHERS</w:t>
      </w:r>
    </w:p>
    <w:p w:rsidR="00311CCC" w:rsidRPr="00896F0C" w:rsidRDefault="00311CCC" w:rsidP="005A7F7F">
      <w:pPr>
        <w:spacing w:line="360" w:lineRule="auto"/>
        <w:rPr>
          <w:rFonts w:asciiTheme="minorHAnsi" w:hAnsiTheme="minorHAnsi" w:cstheme="minorHAnsi"/>
          <w:color w:val="000000" w:themeColor="text1"/>
          <w:sz w:val="24"/>
          <w:szCs w:val="24"/>
        </w:rPr>
      </w:pPr>
    </w:p>
    <w:p w:rsidR="00AD0FE4" w:rsidRDefault="00AD0FE4" w:rsidP="00B15648">
      <w:pPr>
        <w:spacing w:line="360" w:lineRule="auto"/>
        <w:jc w:val="both"/>
        <w:rPr>
          <w:rFonts w:asciiTheme="minorHAnsi" w:hAnsiTheme="minorHAnsi" w:cstheme="minorHAnsi"/>
          <w:b/>
          <w:color w:val="000000" w:themeColor="text1"/>
          <w:sz w:val="24"/>
          <w:szCs w:val="24"/>
        </w:rPr>
      </w:pPr>
      <w:r>
        <w:rPr>
          <w:rFonts w:asciiTheme="minorHAnsi" w:hAnsiTheme="minorHAnsi" w:cstheme="minorHAnsi"/>
          <w:b/>
          <w:noProof/>
          <w:color w:val="000000" w:themeColor="text1"/>
          <w:sz w:val="24"/>
          <w:szCs w:val="24"/>
          <w:lang w:bidi="ml-IN"/>
        </w:rPr>
        <w:drawing>
          <wp:inline distT="0" distB="0" distL="0" distR="0">
            <wp:extent cx="5486400" cy="3200400"/>
            <wp:effectExtent l="19050" t="0" r="1905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93B17" w:rsidRDefault="00A93B17" w:rsidP="00B15648">
      <w:pPr>
        <w:spacing w:line="360" w:lineRule="auto"/>
        <w:jc w:val="both"/>
        <w:rPr>
          <w:rFonts w:asciiTheme="minorHAnsi" w:hAnsiTheme="minorHAnsi" w:cstheme="minorHAnsi"/>
          <w:b/>
          <w:color w:val="000000" w:themeColor="text1"/>
          <w:sz w:val="24"/>
          <w:szCs w:val="24"/>
        </w:rPr>
      </w:pPr>
    </w:p>
    <w:p w:rsidR="00311CCC" w:rsidRPr="00896F0C" w:rsidRDefault="006B5C63"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 xml:space="preserve">Interpretation: </w:t>
      </w:r>
    </w:p>
    <w:p w:rsidR="00AD6320" w:rsidRDefault="006B5C63"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64% of the respondents very likely recommend e-payment to others, 34% and 2% of the respondents </w:t>
      </w:r>
      <w:proofErr w:type="spellStart"/>
      <w:r w:rsidRPr="00896F0C">
        <w:rPr>
          <w:rFonts w:asciiTheme="minorHAnsi" w:hAnsiTheme="minorHAnsi" w:cstheme="minorHAnsi"/>
          <w:color w:val="000000" w:themeColor="text1"/>
          <w:sz w:val="24"/>
          <w:szCs w:val="24"/>
        </w:rPr>
        <w:t>some what</w:t>
      </w:r>
      <w:proofErr w:type="spellEnd"/>
      <w:r w:rsidRPr="00896F0C">
        <w:rPr>
          <w:rFonts w:asciiTheme="minorHAnsi" w:hAnsiTheme="minorHAnsi" w:cstheme="minorHAnsi"/>
          <w:color w:val="000000" w:themeColor="text1"/>
          <w:sz w:val="24"/>
          <w:szCs w:val="24"/>
        </w:rPr>
        <w:t xml:space="preserve"> likely and very likely recommend e-payment to others respectively.</w:t>
      </w:r>
    </w:p>
    <w:p w:rsidR="00615A22" w:rsidRDefault="00615A22" w:rsidP="00B15648">
      <w:pPr>
        <w:spacing w:line="360" w:lineRule="auto"/>
        <w:jc w:val="both"/>
        <w:rPr>
          <w:rFonts w:asciiTheme="minorHAnsi" w:hAnsiTheme="minorHAnsi" w:cstheme="minorHAnsi"/>
          <w:color w:val="000000" w:themeColor="text1"/>
          <w:sz w:val="24"/>
          <w:szCs w:val="24"/>
        </w:rPr>
      </w:pPr>
    </w:p>
    <w:p w:rsidR="00311CCC" w:rsidRPr="00896F0C" w:rsidRDefault="00311CCC" w:rsidP="00B15648">
      <w:pPr>
        <w:spacing w:line="360" w:lineRule="auto"/>
        <w:jc w:val="both"/>
        <w:rPr>
          <w:rFonts w:asciiTheme="minorHAnsi" w:hAnsiTheme="minorHAnsi" w:cstheme="minorHAnsi"/>
          <w:color w:val="000000" w:themeColor="text1"/>
          <w:sz w:val="24"/>
          <w:szCs w:val="24"/>
        </w:rPr>
      </w:pPr>
    </w:p>
    <w:p w:rsidR="006B5C63" w:rsidRPr="00896F0C" w:rsidRDefault="00311CCC" w:rsidP="00B15648">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lastRenderedPageBreak/>
        <w:t>TABLE 4.18</w:t>
      </w:r>
    </w:p>
    <w:p w:rsidR="00025AA5" w:rsidRPr="00896F0C" w:rsidRDefault="006B5C63"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THE CONCERN ABOUT ONLINE PAYMENT</w:t>
      </w:r>
    </w:p>
    <w:tbl>
      <w:tblPr>
        <w:tblStyle w:val="TableGrid"/>
        <w:tblW w:w="0" w:type="auto"/>
        <w:tblLook w:val="04A0"/>
      </w:tblPr>
      <w:tblGrid>
        <w:gridCol w:w="3082"/>
        <w:gridCol w:w="3080"/>
        <w:gridCol w:w="3081"/>
      </w:tblGrid>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Concerns</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Breach of personal information</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14</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28%</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Breach of payment details</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17</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34%</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Poor internet connection</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19</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38%</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6B5C63" w:rsidRDefault="006B5C63" w:rsidP="00B15648">
      <w:pPr>
        <w:spacing w:line="360" w:lineRule="auto"/>
        <w:ind w:firstLine="594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A93B17" w:rsidRDefault="001B457B" w:rsidP="00A93B17">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Pr>
          <w:rFonts w:asciiTheme="minorHAnsi" w:hAnsiTheme="minorHAnsi" w:cstheme="minorHAnsi"/>
          <w:b/>
          <w:color w:val="000000" w:themeColor="text1"/>
          <w:sz w:val="28"/>
          <w:szCs w:val="28"/>
        </w:rPr>
        <w:t>4.18</w:t>
      </w:r>
    </w:p>
    <w:p w:rsidR="005A7F7F"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THE CONCERN ABOUT ONLINE PAYMENT</w:t>
      </w:r>
    </w:p>
    <w:p w:rsidR="005A7F7F" w:rsidRPr="00896F0C" w:rsidRDefault="005A7F7F" w:rsidP="005A7F7F">
      <w:pPr>
        <w:spacing w:line="360" w:lineRule="auto"/>
        <w:rPr>
          <w:rFonts w:asciiTheme="minorHAnsi" w:hAnsiTheme="minorHAnsi" w:cstheme="minorHAnsi"/>
          <w:color w:val="000000" w:themeColor="text1"/>
          <w:sz w:val="24"/>
          <w:szCs w:val="24"/>
        </w:rPr>
      </w:pPr>
    </w:p>
    <w:p w:rsidR="00AD0FE4" w:rsidRDefault="00AD0FE4" w:rsidP="00B15648">
      <w:pPr>
        <w:spacing w:line="360" w:lineRule="auto"/>
        <w:jc w:val="both"/>
        <w:rPr>
          <w:rFonts w:asciiTheme="minorHAnsi" w:hAnsiTheme="minorHAnsi" w:cstheme="minorHAnsi"/>
          <w:b/>
          <w:color w:val="000000" w:themeColor="text1"/>
          <w:sz w:val="24"/>
          <w:szCs w:val="24"/>
        </w:rPr>
      </w:pPr>
      <w:r>
        <w:rPr>
          <w:rFonts w:asciiTheme="minorHAnsi" w:hAnsiTheme="minorHAnsi" w:cstheme="minorHAnsi"/>
          <w:b/>
          <w:noProof/>
          <w:color w:val="000000" w:themeColor="text1"/>
          <w:sz w:val="24"/>
          <w:szCs w:val="24"/>
          <w:lang w:bidi="ml-IN"/>
        </w:rPr>
        <w:drawing>
          <wp:inline distT="0" distB="0" distL="0" distR="0">
            <wp:extent cx="5486400" cy="3200400"/>
            <wp:effectExtent l="19050" t="0" r="1905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93B17" w:rsidRDefault="00A93B17" w:rsidP="00B15648">
      <w:pPr>
        <w:spacing w:line="360" w:lineRule="auto"/>
        <w:jc w:val="both"/>
        <w:rPr>
          <w:rFonts w:asciiTheme="minorHAnsi" w:hAnsiTheme="minorHAnsi" w:cstheme="minorHAnsi"/>
          <w:b/>
          <w:color w:val="000000" w:themeColor="text1"/>
          <w:sz w:val="24"/>
          <w:szCs w:val="24"/>
        </w:rPr>
      </w:pPr>
    </w:p>
    <w:p w:rsidR="00311CCC" w:rsidRPr="00896F0C" w:rsidRDefault="006B5C63"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p>
    <w:p w:rsidR="00AD6320" w:rsidRDefault="006B5C63"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38% of respondent is concerned about e-payment because of poor internet connection, 34% of the respondents concern is breach of payment details and 28</w:t>
      </w:r>
      <w:proofErr w:type="gramStart"/>
      <w:r w:rsidRPr="00896F0C">
        <w:rPr>
          <w:rFonts w:asciiTheme="minorHAnsi" w:hAnsiTheme="minorHAnsi" w:cstheme="minorHAnsi"/>
          <w:color w:val="000000" w:themeColor="text1"/>
          <w:sz w:val="24"/>
          <w:szCs w:val="24"/>
        </w:rPr>
        <w:t>%  of</w:t>
      </w:r>
      <w:proofErr w:type="gramEnd"/>
      <w:r w:rsidRPr="00896F0C">
        <w:rPr>
          <w:rFonts w:asciiTheme="minorHAnsi" w:hAnsiTheme="minorHAnsi" w:cstheme="minorHAnsi"/>
          <w:color w:val="000000" w:themeColor="text1"/>
          <w:sz w:val="24"/>
          <w:szCs w:val="24"/>
        </w:rPr>
        <w:t xml:space="preserve"> the respondents concern is breach of personal information.</w:t>
      </w:r>
    </w:p>
    <w:p w:rsidR="00311CCC" w:rsidRPr="00896F0C" w:rsidRDefault="00311CCC" w:rsidP="00B15648">
      <w:pPr>
        <w:spacing w:line="360" w:lineRule="auto"/>
        <w:jc w:val="both"/>
        <w:rPr>
          <w:rFonts w:asciiTheme="minorHAnsi" w:hAnsiTheme="minorHAnsi" w:cstheme="minorHAnsi"/>
          <w:color w:val="000000" w:themeColor="text1"/>
          <w:sz w:val="24"/>
          <w:szCs w:val="24"/>
        </w:rPr>
      </w:pPr>
    </w:p>
    <w:p w:rsidR="006B5C63" w:rsidRPr="00896F0C" w:rsidRDefault="00311CCC" w:rsidP="00B15648">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lastRenderedPageBreak/>
        <w:t>TABLE 4.19</w:t>
      </w:r>
    </w:p>
    <w:p w:rsidR="006B5C63" w:rsidRPr="00896F0C" w:rsidRDefault="006B5C63" w:rsidP="00B15648">
      <w:pPr>
        <w:spacing w:line="360" w:lineRule="auto"/>
        <w:jc w:val="center"/>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TABLE SHOWING ADVANTAGE OF SAVE TIME AND MONEY OF E-PAYMENT</w:t>
      </w:r>
    </w:p>
    <w:tbl>
      <w:tblPr>
        <w:tblStyle w:val="TableGrid"/>
        <w:tblW w:w="0" w:type="auto"/>
        <w:tblLook w:val="04A0"/>
      </w:tblPr>
      <w:tblGrid>
        <w:gridCol w:w="3078"/>
        <w:gridCol w:w="3082"/>
        <w:gridCol w:w="3083"/>
      </w:tblGrid>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Save time and money</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Strongly disagree</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Disagree</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Agree</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39</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78%</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Strongly agree</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12%</w:t>
            </w:r>
          </w:p>
        </w:tc>
      </w:tr>
      <w:tr w:rsidR="006B5C63" w:rsidRPr="00896F0C" w:rsidTr="005D35C8">
        <w:tc>
          <w:tcPr>
            <w:tcW w:w="3116"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3117" w:type="dxa"/>
          </w:tcPr>
          <w:p w:rsidR="006B5C63" w:rsidRPr="00896F0C" w:rsidRDefault="006B5C63"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6B5C63" w:rsidRDefault="006B5C63"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A93B17" w:rsidRDefault="001B457B" w:rsidP="00A93B17">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Pr>
          <w:rFonts w:asciiTheme="minorHAnsi" w:hAnsiTheme="minorHAnsi" w:cstheme="minorHAnsi"/>
          <w:b/>
          <w:color w:val="000000" w:themeColor="text1"/>
          <w:sz w:val="28"/>
          <w:szCs w:val="28"/>
        </w:rPr>
        <w:t>4.19</w:t>
      </w:r>
    </w:p>
    <w:p w:rsidR="005A7F7F" w:rsidRPr="00896F0C" w:rsidRDefault="001B457B" w:rsidP="001B457B">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ADVANTAGE OF SAVE TIME AND MONEY OF E-PAYMENT</w:t>
      </w:r>
    </w:p>
    <w:p w:rsidR="00311CCC" w:rsidRPr="00896F0C" w:rsidRDefault="00311CCC" w:rsidP="005A7F7F">
      <w:pPr>
        <w:spacing w:line="360" w:lineRule="auto"/>
        <w:rPr>
          <w:rFonts w:asciiTheme="minorHAnsi" w:hAnsiTheme="minorHAnsi" w:cstheme="minorHAnsi"/>
          <w:color w:val="000000" w:themeColor="text1"/>
          <w:sz w:val="24"/>
          <w:szCs w:val="24"/>
        </w:rPr>
      </w:pPr>
    </w:p>
    <w:p w:rsidR="00AD0FE4" w:rsidRDefault="00AD0FE4" w:rsidP="00B15648">
      <w:pPr>
        <w:spacing w:line="360" w:lineRule="auto"/>
        <w:jc w:val="both"/>
        <w:rPr>
          <w:rFonts w:asciiTheme="minorHAnsi" w:hAnsiTheme="minorHAnsi" w:cstheme="minorHAnsi"/>
          <w:b/>
          <w:color w:val="000000" w:themeColor="text1"/>
          <w:sz w:val="24"/>
          <w:szCs w:val="24"/>
        </w:rPr>
      </w:pPr>
      <w:r>
        <w:rPr>
          <w:rFonts w:asciiTheme="minorHAnsi" w:hAnsiTheme="minorHAnsi" w:cstheme="minorHAnsi"/>
          <w:b/>
          <w:noProof/>
          <w:color w:val="000000" w:themeColor="text1"/>
          <w:sz w:val="24"/>
          <w:szCs w:val="24"/>
          <w:lang w:bidi="ml-IN"/>
        </w:rPr>
        <w:drawing>
          <wp:inline distT="0" distB="0" distL="0" distR="0">
            <wp:extent cx="5486400" cy="3200400"/>
            <wp:effectExtent l="19050" t="0" r="1905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3B17" w:rsidRDefault="00A93B17" w:rsidP="00B15648">
      <w:pPr>
        <w:spacing w:line="360" w:lineRule="auto"/>
        <w:jc w:val="both"/>
        <w:rPr>
          <w:rFonts w:asciiTheme="minorHAnsi" w:hAnsiTheme="minorHAnsi" w:cstheme="minorHAnsi"/>
          <w:b/>
          <w:color w:val="000000" w:themeColor="text1"/>
          <w:sz w:val="24"/>
          <w:szCs w:val="24"/>
        </w:rPr>
      </w:pPr>
    </w:p>
    <w:p w:rsidR="00311CCC" w:rsidRPr="00896F0C" w:rsidRDefault="006B5C63"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 xml:space="preserve">Interpretation: </w:t>
      </w:r>
    </w:p>
    <w:p w:rsidR="00AD6320" w:rsidRDefault="006B5C63"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78% of the respondent agrees that e-payment save time and money, 12% of the respondents strongly agree and 6% and 4% of the respondents strongly disagree and disagree respectively.</w:t>
      </w:r>
    </w:p>
    <w:p w:rsidR="00311CCC" w:rsidRPr="00896F0C" w:rsidRDefault="00311CCC" w:rsidP="00B15648">
      <w:pPr>
        <w:spacing w:line="360" w:lineRule="auto"/>
        <w:jc w:val="both"/>
        <w:rPr>
          <w:rFonts w:asciiTheme="minorHAnsi" w:hAnsiTheme="minorHAnsi" w:cstheme="minorHAnsi"/>
          <w:color w:val="000000" w:themeColor="text1"/>
          <w:sz w:val="24"/>
          <w:szCs w:val="24"/>
        </w:rPr>
      </w:pPr>
    </w:p>
    <w:p w:rsidR="005D35C8" w:rsidRPr="00896F0C" w:rsidRDefault="00311CCC" w:rsidP="00B15648">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lastRenderedPageBreak/>
        <w:t>TABLE 4.20</w:t>
      </w:r>
    </w:p>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b/>
          <w:color w:val="000000" w:themeColor="text1"/>
          <w:sz w:val="28"/>
          <w:szCs w:val="28"/>
        </w:rPr>
        <w:t>TABLE SHOWING E-PAYMENT SYSTEM ARE BETTER THAN CASH</w:t>
      </w:r>
    </w:p>
    <w:tbl>
      <w:tblPr>
        <w:tblStyle w:val="TableGrid"/>
        <w:tblW w:w="5000" w:type="pct"/>
        <w:tblLook w:val="04A0"/>
      </w:tblPr>
      <w:tblGrid>
        <w:gridCol w:w="3056"/>
        <w:gridCol w:w="3089"/>
        <w:gridCol w:w="3098"/>
      </w:tblGrid>
      <w:tr w:rsidR="005D35C8" w:rsidRPr="00896F0C" w:rsidTr="00CF30E9">
        <w:tc>
          <w:tcPr>
            <w:tcW w:w="1653"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Opinion</w:t>
            </w:r>
          </w:p>
        </w:tc>
        <w:tc>
          <w:tcPr>
            <w:tcW w:w="1671"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Frequency</w:t>
            </w:r>
          </w:p>
        </w:tc>
        <w:tc>
          <w:tcPr>
            <w:tcW w:w="1676"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Percentage</w:t>
            </w:r>
          </w:p>
        </w:tc>
      </w:tr>
      <w:tr w:rsidR="005D35C8" w:rsidRPr="00896F0C" w:rsidTr="00CF30E9">
        <w:tc>
          <w:tcPr>
            <w:tcW w:w="1653"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Strongly disagree</w:t>
            </w:r>
          </w:p>
        </w:tc>
        <w:tc>
          <w:tcPr>
            <w:tcW w:w="1671"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w:t>
            </w:r>
          </w:p>
        </w:tc>
        <w:tc>
          <w:tcPr>
            <w:tcW w:w="1676"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w:t>
            </w:r>
          </w:p>
        </w:tc>
      </w:tr>
      <w:tr w:rsidR="005D35C8" w:rsidRPr="00896F0C" w:rsidTr="00CF30E9">
        <w:tc>
          <w:tcPr>
            <w:tcW w:w="1653"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Disagree</w:t>
            </w:r>
          </w:p>
        </w:tc>
        <w:tc>
          <w:tcPr>
            <w:tcW w:w="1671"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w:t>
            </w:r>
          </w:p>
        </w:tc>
        <w:tc>
          <w:tcPr>
            <w:tcW w:w="1676"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14%</w:t>
            </w:r>
          </w:p>
        </w:tc>
      </w:tr>
      <w:tr w:rsidR="005D35C8" w:rsidRPr="00896F0C" w:rsidTr="00CF30E9">
        <w:tc>
          <w:tcPr>
            <w:tcW w:w="1653"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Agree</w:t>
            </w:r>
          </w:p>
        </w:tc>
        <w:tc>
          <w:tcPr>
            <w:tcW w:w="1671"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36</w:t>
            </w:r>
          </w:p>
        </w:tc>
        <w:tc>
          <w:tcPr>
            <w:tcW w:w="1676"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72%</w:t>
            </w:r>
          </w:p>
        </w:tc>
      </w:tr>
      <w:tr w:rsidR="005D35C8" w:rsidRPr="00896F0C" w:rsidTr="00CF30E9">
        <w:tc>
          <w:tcPr>
            <w:tcW w:w="1653"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Strongly agree</w:t>
            </w:r>
          </w:p>
        </w:tc>
        <w:tc>
          <w:tcPr>
            <w:tcW w:w="1671"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2</w:t>
            </w:r>
          </w:p>
        </w:tc>
        <w:tc>
          <w:tcPr>
            <w:tcW w:w="1676"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w:t>
            </w:r>
          </w:p>
        </w:tc>
      </w:tr>
      <w:tr w:rsidR="005D35C8" w:rsidRPr="00896F0C" w:rsidTr="00CF30E9">
        <w:tc>
          <w:tcPr>
            <w:tcW w:w="1653"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Total</w:t>
            </w:r>
          </w:p>
        </w:tc>
        <w:tc>
          <w:tcPr>
            <w:tcW w:w="1671"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w:t>
            </w:r>
          </w:p>
        </w:tc>
        <w:tc>
          <w:tcPr>
            <w:tcW w:w="1676" w:type="pct"/>
          </w:tcPr>
          <w:p w:rsidR="005D35C8" w:rsidRPr="00896F0C" w:rsidRDefault="005D35C8" w:rsidP="00B15648">
            <w:pPr>
              <w:spacing w:line="360" w:lineRule="auto"/>
              <w:jc w:val="center"/>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100%</w:t>
            </w:r>
          </w:p>
        </w:tc>
      </w:tr>
    </w:tbl>
    <w:p w:rsidR="005D35C8" w:rsidRDefault="005D35C8" w:rsidP="00B1564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A93B17" w:rsidRDefault="001B457B" w:rsidP="00A93B17">
      <w:pPr>
        <w:spacing w:line="360" w:lineRule="auto"/>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Pr>
          <w:rFonts w:asciiTheme="minorHAnsi" w:hAnsiTheme="minorHAnsi" w:cstheme="minorHAnsi"/>
          <w:b/>
          <w:color w:val="000000" w:themeColor="text1"/>
          <w:sz w:val="28"/>
          <w:szCs w:val="28"/>
        </w:rPr>
        <w:t>4.20</w:t>
      </w:r>
    </w:p>
    <w:p w:rsidR="005A7F7F" w:rsidRPr="00896F0C" w:rsidRDefault="001B457B" w:rsidP="001B457B">
      <w:pPr>
        <w:spacing w:line="360" w:lineRule="auto"/>
        <w:jc w:val="center"/>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color w:val="000000" w:themeColor="text1"/>
          <w:sz w:val="28"/>
          <w:szCs w:val="28"/>
        </w:rPr>
        <w:t>SHOWING E-PAYMENT SYSTEM ARE BETTER THAN CASH</w:t>
      </w:r>
    </w:p>
    <w:p w:rsidR="005A7F7F" w:rsidRPr="00896F0C" w:rsidRDefault="005A7F7F" w:rsidP="005A7F7F">
      <w:pPr>
        <w:spacing w:line="360" w:lineRule="auto"/>
        <w:rPr>
          <w:rFonts w:asciiTheme="minorHAnsi" w:hAnsiTheme="minorHAnsi" w:cstheme="minorHAnsi"/>
          <w:color w:val="000000" w:themeColor="text1"/>
          <w:sz w:val="24"/>
          <w:szCs w:val="24"/>
        </w:rPr>
      </w:pPr>
    </w:p>
    <w:p w:rsidR="005D35C8" w:rsidRDefault="00AD0FE4" w:rsidP="00B15648">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bidi="ml-IN"/>
        </w:rPr>
        <w:drawing>
          <wp:inline distT="0" distB="0" distL="0" distR="0">
            <wp:extent cx="5486400" cy="3200400"/>
            <wp:effectExtent l="19050" t="0" r="1905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93B17" w:rsidRPr="00896F0C" w:rsidRDefault="00A93B17" w:rsidP="00B15648">
      <w:pPr>
        <w:spacing w:line="360" w:lineRule="auto"/>
        <w:rPr>
          <w:rFonts w:asciiTheme="minorHAnsi" w:hAnsiTheme="minorHAnsi" w:cstheme="minorHAnsi"/>
          <w:color w:val="000000" w:themeColor="text1"/>
          <w:sz w:val="24"/>
          <w:szCs w:val="24"/>
        </w:rPr>
      </w:pPr>
    </w:p>
    <w:p w:rsidR="00311CCC" w:rsidRPr="00896F0C" w:rsidRDefault="005D35C8"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Interpretation:</w:t>
      </w:r>
    </w:p>
    <w:p w:rsidR="00AD6320" w:rsidRPr="00896F0C" w:rsidRDefault="005D35C8"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72% of the respondent agrees that e-payment is better than cash, 14% disagrees, </w:t>
      </w:r>
      <w:proofErr w:type="gramStart"/>
      <w:r w:rsidRPr="00896F0C">
        <w:rPr>
          <w:rFonts w:asciiTheme="minorHAnsi" w:hAnsiTheme="minorHAnsi" w:cstheme="minorHAnsi"/>
          <w:color w:val="000000" w:themeColor="text1"/>
          <w:sz w:val="24"/>
          <w:szCs w:val="24"/>
        </w:rPr>
        <w:t>10</w:t>
      </w:r>
      <w:proofErr w:type="gramEnd"/>
      <w:r w:rsidRPr="00896F0C">
        <w:rPr>
          <w:rFonts w:asciiTheme="minorHAnsi" w:hAnsiTheme="minorHAnsi" w:cstheme="minorHAnsi"/>
          <w:color w:val="000000" w:themeColor="text1"/>
          <w:sz w:val="24"/>
          <w:szCs w:val="24"/>
        </w:rPr>
        <w:t>% &amp; 4% strong</w:t>
      </w:r>
      <w:r w:rsidR="005B32A1" w:rsidRPr="00896F0C">
        <w:rPr>
          <w:rFonts w:asciiTheme="minorHAnsi" w:hAnsiTheme="minorHAnsi" w:cstheme="minorHAnsi"/>
          <w:color w:val="000000" w:themeColor="text1"/>
          <w:sz w:val="24"/>
          <w:szCs w:val="24"/>
        </w:rPr>
        <w:t>ly disagrees &amp; strongly agrees.</w:t>
      </w:r>
    </w:p>
    <w:p w:rsidR="002106EF" w:rsidRPr="00896F0C" w:rsidRDefault="002106EF" w:rsidP="00B15648">
      <w:pPr>
        <w:spacing w:line="360" w:lineRule="auto"/>
        <w:jc w:val="both"/>
        <w:rPr>
          <w:rFonts w:asciiTheme="minorHAnsi" w:hAnsiTheme="minorHAnsi" w:cstheme="minorHAnsi"/>
          <w:color w:val="000000" w:themeColor="text1"/>
          <w:sz w:val="24"/>
          <w:szCs w:val="24"/>
        </w:rPr>
      </w:pPr>
    </w:p>
    <w:p w:rsidR="00025AA5" w:rsidRPr="00896F0C" w:rsidRDefault="00025AA5" w:rsidP="00B15648">
      <w:pPr>
        <w:spacing w:line="360" w:lineRule="auto"/>
        <w:jc w:val="both"/>
        <w:rPr>
          <w:rFonts w:asciiTheme="minorHAnsi" w:hAnsiTheme="minorHAnsi" w:cstheme="minorHAnsi"/>
          <w:color w:val="000000" w:themeColor="text1"/>
          <w:sz w:val="24"/>
          <w:szCs w:val="24"/>
        </w:rPr>
      </w:pPr>
    </w:p>
    <w:p w:rsidR="005B32A1" w:rsidRPr="00896F0C" w:rsidRDefault="00311CCC" w:rsidP="00B15648">
      <w:pPr>
        <w:spacing w:line="360" w:lineRule="auto"/>
        <w:jc w:val="center"/>
        <w:rPr>
          <w:rFonts w:asciiTheme="minorHAnsi" w:hAnsiTheme="minorHAnsi" w:cstheme="minorHAnsi"/>
          <w:b/>
          <w:sz w:val="28"/>
          <w:szCs w:val="28"/>
        </w:rPr>
      </w:pPr>
      <w:r>
        <w:rPr>
          <w:rFonts w:asciiTheme="minorHAnsi" w:hAnsiTheme="minorHAnsi" w:cstheme="minorHAnsi"/>
          <w:b/>
          <w:sz w:val="28"/>
          <w:szCs w:val="28"/>
        </w:rPr>
        <w:lastRenderedPageBreak/>
        <w:t>TABLE 4.21</w:t>
      </w:r>
    </w:p>
    <w:p w:rsidR="005B32A1" w:rsidRPr="00896F0C" w:rsidRDefault="005B32A1" w:rsidP="00B15648">
      <w:pPr>
        <w:spacing w:line="360" w:lineRule="auto"/>
        <w:jc w:val="center"/>
        <w:rPr>
          <w:rFonts w:asciiTheme="minorHAnsi" w:hAnsiTheme="minorHAnsi" w:cstheme="minorHAnsi"/>
          <w:b/>
          <w:sz w:val="28"/>
          <w:szCs w:val="28"/>
        </w:rPr>
      </w:pPr>
      <w:r w:rsidRPr="00896F0C">
        <w:rPr>
          <w:rFonts w:asciiTheme="minorHAnsi" w:hAnsiTheme="minorHAnsi" w:cstheme="minorHAnsi"/>
          <w:b/>
          <w:sz w:val="28"/>
          <w:szCs w:val="28"/>
        </w:rPr>
        <w:t>TABLE SHOWING INFLUENCE OF SECURITY ON PAYMENT METHOD</w:t>
      </w:r>
    </w:p>
    <w:p w:rsidR="00025AA5" w:rsidRPr="00896F0C" w:rsidRDefault="00025AA5" w:rsidP="00B15648">
      <w:pPr>
        <w:spacing w:line="360" w:lineRule="auto"/>
        <w:jc w:val="center"/>
        <w:rPr>
          <w:rFonts w:asciiTheme="minorHAnsi" w:hAnsiTheme="minorHAnsi" w:cstheme="minorHAnsi"/>
          <w:b/>
          <w:sz w:val="28"/>
          <w:szCs w:val="28"/>
        </w:rPr>
      </w:pPr>
    </w:p>
    <w:tbl>
      <w:tblPr>
        <w:tblStyle w:val="TableGrid"/>
        <w:tblW w:w="5000" w:type="pct"/>
        <w:tblLook w:val="04A0"/>
      </w:tblPr>
      <w:tblGrid>
        <w:gridCol w:w="3065"/>
        <w:gridCol w:w="3085"/>
        <w:gridCol w:w="3093"/>
      </w:tblGrid>
      <w:tr w:rsidR="005B32A1" w:rsidRPr="00896F0C" w:rsidTr="00311CCC">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Response</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Frequency</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Percentage</w:t>
            </w:r>
          </w:p>
        </w:tc>
      </w:tr>
      <w:tr w:rsidR="005B32A1" w:rsidRPr="00896F0C" w:rsidTr="00311CCC">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Agree</w:t>
            </w:r>
          </w:p>
        </w:tc>
        <w:tc>
          <w:tcPr>
            <w:tcW w:w="1669" w:type="pct"/>
          </w:tcPr>
          <w:p w:rsidR="005B32A1" w:rsidRPr="00896F0C" w:rsidRDefault="00311CCC" w:rsidP="00B15648">
            <w:pPr>
              <w:spacing w:line="360" w:lineRule="auto"/>
              <w:jc w:val="center"/>
              <w:rPr>
                <w:rFonts w:asciiTheme="minorHAnsi" w:hAnsiTheme="minorHAnsi" w:cstheme="minorHAnsi"/>
                <w:sz w:val="24"/>
                <w:szCs w:val="24"/>
              </w:rPr>
            </w:pPr>
            <w:r>
              <w:rPr>
                <w:rFonts w:asciiTheme="minorHAnsi" w:hAnsiTheme="minorHAnsi" w:cstheme="minorHAnsi"/>
                <w:sz w:val="24"/>
                <w:szCs w:val="24"/>
              </w:rPr>
              <w:t>15</w:t>
            </w:r>
          </w:p>
        </w:tc>
        <w:tc>
          <w:tcPr>
            <w:tcW w:w="1673" w:type="pct"/>
          </w:tcPr>
          <w:p w:rsidR="005B32A1" w:rsidRPr="00896F0C" w:rsidRDefault="00371038" w:rsidP="00B15648">
            <w:pPr>
              <w:spacing w:line="360" w:lineRule="auto"/>
              <w:jc w:val="center"/>
              <w:rPr>
                <w:rFonts w:asciiTheme="minorHAnsi" w:hAnsiTheme="minorHAnsi" w:cstheme="minorHAnsi"/>
                <w:sz w:val="24"/>
                <w:szCs w:val="24"/>
              </w:rPr>
            </w:pPr>
            <w:r>
              <w:rPr>
                <w:rFonts w:asciiTheme="minorHAnsi" w:hAnsiTheme="minorHAnsi" w:cstheme="minorHAnsi"/>
                <w:sz w:val="24"/>
                <w:szCs w:val="24"/>
              </w:rPr>
              <w:t>30%</w:t>
            </w:r>
          </w:p>
        </w:tc>
      </w:tr>
      <w:tr w:rsidR="005B32A1" w:rsidRPr="00896F0C" w:rsidTr="00311CCC">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Neutral</w:t>
            </w:r>
          </w:p>
        </w:tc>
        <w:tc>
          <w:tcPr>
            <w:tcW w:w="1669" w:type="pct"/>
          </w:tcPr>
          <w:p w:rsidR="005B32A1" w:rsidRPr="00896F0C" w:rsidRDefault="00311CCC" w:rsidP="00B15648">
            <w:pPr>
              <w:spacing w:line="360" w:lineRule="auto"/>
              <w:jc w:val="center"/>
              <w:rPr>
                <w:rFonts w:asciiTheme="minorHAnsi" w:hAnsiTheme="minorHAnsi" w:cstheme="minorHAnsi"/>
                <w:sz w:val="24"/>
                <w:szCs w:val="24"/>
              </w:rPr>
            </w:pPr>
            <w:r>
              <w:rPr>
                <w:rFonts w:asciiTheme="minorHAnsi" w:hAnsiTheme="minorHAnsi" w:cstheme="minorHAnsi"/>
                <w:sz w:val="24"/>
                <w:szCs w:val="24"/>
              </w:rPr>
              <w:t>18</w:t>
            </w:r>
          </w:p>
        </w:tc>
        <w:tc>
          <w:tcPr>
            <w:tcW w:w="1673" w:type="pct"/>
          </w:tcPr>
          <w:p w:rsidR="005B32A1" w:rsidRPr="00896F0C" w:rsidRDefault="00371038" w:rsidP="00B15648">
            <w:pPr>
              <w:spacing w:line="360" w:lineRule="auto"/>
              <w:jc w:val="center"/>
              <w:rPr>
                <w:rFonts w:asciiTheme="minorHAnsi" w:hAnsiTheme="minorHAnsi" w:cstheme="minorHAnsi"/>
                <w:sz w:val="24"/>
                <w:szCs w:val="24"/>
              </w:rPr>
            </w:pPr>
            <w:r>
              <w:rPr>
                <w:rFonts w:asciiTheme="minorHAnsi" w:hAnsiTheme="minorHAnsi" w:cstheme="minorHAnsi"/>
                <w:sz w:val="24"/>
                <w:szCs w:val="24"/>
              </w:rPr>
              <w:t>36%</w:t>
            </w:r>
          </w:p>
        </w:tc>
      </w:tr>
      <w:tr w:rsidR="005B32A1" w:rsidRPr="00896F0C" w:rsidTr="00311CCC">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Disagree</w:t>
            </w:r>
          </w:p>
        </w:tc>
        <w:tc>
          <w:tcPr>
            <w:tcW w:w="1669" w:type="pct"/>
          </w:tcPr>
          <w:p w:rsidR="005B32A1" w:rsidRPr="00896F0C" w:rsidRDefault="00371038" w:rsidP="00B15648">
            <w:pPr>
              <w:spacing w:line="360" w:lineRule="auto"/>
              <w:jc w:val="center"/>
              <w:rPr>
                <w:rFonts w:asciiTheme="minorHAnsi" w:hAnsiTheme="minorHAnsi" w:cstheme="minorHAnsi"/>
                <w:sz w:val="24"/>
                <w:szCs w:val="24"/>
              </w:rPr>
            </w:pPr>
            <w:r>
              <w:rPr>
                <w:rFonts w:asciiTheme="minorHAnsi" w:hAnsiTheme="minorHAnsi" w:cstheme="minorHAnsi"/>
                <w:sz w:val="24"/>
                <w:szCs w:val="24"/>
              </w:rPr>
              <w:t>17</w:t>
            </w:r>
          </w:p>
        </w:tc>
        <w:tc>
          <w:tcPr>
            <w:tcW w:w="1673" w:type="pct"/>
          </w:tcPr>
          <w:p w:rsidR="005B32A1" w:rsidRPr="00896F0C" w:rsidRDefault="00371038" w:rsidP="00B15648">
            <w:pPr>
              <w:spacing w:line="360" w:lineRule="auto"/>
              <w:jc w:val="center"/>
              <w:rPr>
                <w:rFonts w:asciiTheme="minorHAnsi" w:hAnsiTheme="minorHAnsi" w:cstheme="minorHAnsi"/>
                <w:sz w:val="24"/>
                <w:szCs w:val="24"/>
              </w:rPr>
            </w:pPr>
            <w:r>
              <w:rPr>
                <w:rFonts w:asciiTheme="minorHAnsi" w:hAnsiTheme="minorHAnsi" w:cstheme="minorHAnsi"/>
                <w:sz w:val="24"/>
                <w:szCs w:val="24"/>
              </w:rPr>
              <w:t>3</w:t>
            </w:r>
            <w:r w:rsidR="005B32A1" w:rsidRPr="00896F0C">
              <w:rPr>
                <w:rFonts w:asciiTheme="minorHAnsi" w:hAnsiTheme="minorHAnsi" w:cstheme="minorHAnsi"/>
                <w:sz w:val="24"/>
                <w:szCs w:val="24"/>
              </w:rPr>
              <w:t>4</w:t>
            </w:r>
            <w:r>
              <w:rPr>
                <w:rFonts w:asciiTheme="minorHAnsi" w:hAnsiTheme="minorHAnsi" w:cstheme="minorHAnsi"/>
                <w:sz w:val="24"/>
                <w:szCs w:val="24"/>
              </w:rPr>
              <w:t>%</w:t>
            </w:r>
          </w:p>
        </w:tc>
      </w:tr>
      <w:tr w:rsidR="005B32A1" w:rsidRPr="00896F0C" w:rsidTr="00311CCC">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Total</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50</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100</w:t>
            </w:r>
            <w:r w:rsidR="009512EA">
              <w:rPr>
                <w:rFonts w:asciiTheme="minorHAnsi" w:hAnsiTheme="minorHAnsi" w:cstheme="minorHAnsi"/>
                <w:sz w:val="24"/>
                <w:szCs w:val="24"/>
              </w:rPr>
              <w:t>%</w:t>
            </w:r>
          </w:p>
        </w:tc>
      </w:tr>
    </w:tbl>
    <w:p w:rsidR="005B32A1" w:rsidRDefault="00025AA5" w:rsidP="00371038">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A93B17">
      <w:pPr>
        <w:spacing w:line="360" w:lineRule="auto"/>
        <w:rPr>
          <w:rFonts w:asciiTheme="minorHAnsi" w:hAnsiTheme="minorHAnsi" w:cstheme="minorHAnsi"/>
          <w:color w:val="000000" w:themeColor="text1"/>
          <w:sz w:val="24"/>
          <w:szCs w:val="24"/>
        </w:rPr>
      </w:pPr>
    </w:p>
    <w:p w:rsidR="001B457B" w:rsidRPr="00A93B17" w:rsidRDefault="001B457B" w:rsidP="00A93B17">
      <w:pPr>
        <w:spacing w:line="360" w:lineRule="auto"/>
        <w:jc w:val="center"/>
        <w:rPr>
          <w:rFonts w:asciiTheme="minorHAnsi" w:hAnsiTheme="minorHAnsi" w:cstheme="minorHAnsi"/>
          <w:b/>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Pr>
          <w:rFonts w:asciiTheme="minorHAnsi" w:hAnsiTheme="minorHAnsi" w:cstheme="minorHAnsi"/>
          <w:b/>
          <w:sz w:val="28"/>
          <w:szCs w:val="28"/>
        </w:rPr>
        <w:t>4.21</w:t>
      </w:r>
    </w:p>
    <w:p w:rsidR="005A7F7F" w:rsidRPr="00896F0C" w:rsidRDefault="001B457B" w:rsidP="001B457B">
      <w:pPr>
        <w:spacing w:line="360" w:lineRule="auto"/>
        <w:jc w:val="center"/>
        <w:rPr>
          <w:rFonts w:asciiTheme="minorHAnsi" w:hAnsiTheme="minorHAnsi" w:cstheme="minorHAnsi"/>
          <w:b/>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sz w:val="28"/>
          <w:szCs w:val="28"/>
        </w:rPr>
        <w:t>SHOWING INFLUENCE OF SECURITY ON PAYMENT METHOD</w:t>
      </w:r>
    </w:p>
    <w:p w:rsidR="005A7F7F" w:rsidRPr="00371038" w:rsidRDefault="005A7F7F" w:rsidP="005A7F7F">
      <w:pPr>
        <w:spacing w:line="360" w:lineRule="auto"/>
        <w:rPr>
          <w:rFonts w:asciiTheme="minorHAnsi" w:hAnsiTheme="minorHAnsi" w:cstheme="minorHAnsi"/>
          <w:color w:val="000000" w:themeColor="text1"/>
          <w:sz w:val="24"/>
          <w:szCs w:val="24"/>
        </w:rPr>
      </w:pPr>
    </w:p>
    <w:p w:rsidR="005B32A1" w:rsidRDefault="00AD0FE4" w:rsidP="00B15648">
      <w:pPr>
        <w:spacing w:line="360" w:lineRule="auto"/>
        <w:rPr>
          <w:rFonts w:asciiTheme="minorHAnsi" w:hAnsiTheme="minorHAnsi" w:cstheme="minorHAnsi"/>
          <w:b/>
          <w:bCs/>
          <w:sz w:val="24"/>
          <w:szCs w:val="24"/>
        </w:rPr>
      </w:pPr>
      <w:r w:rsidRPr="00AD0FE4">
        <w:rPr>
          <w:rFonts w:asciiTheme="minorHAnsi" w:hAnsiTheme="minorHAnsi" w:cstheme="minorHAnsi"/>
          <w:b/>
          <w:bCs/>
          <w:noProof/>
          <w:sz w:val="24"/>
          <w:szCs w:val="24"/>
          <w:lang w:bidi="ml-IN"/>
        </w:rPr>
        <w:drawing>
          <wp:inline distT="0" distB="0" distL="0" distR="0">
            <wp:extent cx="5486400" cy="3200400"/>
            <wp:effectExtent l="19050" t="0" r="19050" b="0"/>
            <wp:docPr id="22"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93B17" w:rsidRPr="00896F0C" w:rsidRDefault="00A93B17" w:rsidP="00B15648">
      <w:pPr>
        <w:spacing w:line="360" w:lineRule="auto"/>
        <w:rPr>
          <w:rFonts w:asciiTheme="minorHAnsi" w:hAnsiTheme="minorHAnsi" w:cstheme="minorHAnsi"/>
          <w:b/>
          <w:bCs/>
          <w:sz w:val="24"/>
          <w:szCs w:val="24"/>
        </w:rPr>
      </w:pPr>
    </w:p>
    <w:p w:rsidR="00371038" w:rsidRPr="00896F0C" w:rsidRDefault="005B32A1" w:rsidP="00B15648">
      <w:pPr>
        <w:spacing w:line="360" w:lineRule="auto"/>
        <w:jc w:val="both"/>
        <w:rPr>
          <w:rFonts w:asciiTheme="minorHAnsi" w:hAnsiTheme="minorHAnsi" w:cstheme="minorHAnsi"/>
          <w:b/>
          <w:bCs/>
          <w:sz w:val="24"/>
          <w:szCs w:val="24"/>
        </w:rPr>
      </w:pPr>
      <w:r w:rsidRPr="00896F0C">
        <w:rPr>
          <w:rFonts w:asciiTheme="minorHAnsi" w:hAnsiTheme="minorHAnsi" w:cstheme="minorHAnsi"/>
          <w:b/>
          <w:bCs/>
          <w:sz w:val="24"/>
          <w:szCs w:val="24"/>
        </w:rPr>
        <w:t xml:space="preserve">Interpretation: </w:t>
      </w:r>
    </w:p>
    <w:p w:rsidR="005B32A1" w:rsidRPr="00896F0C" w:rsidRDefault="005B32A1" w:rsidP="00B15648">
      <w:pPr>
        <w:spacing w:line="360" w:lineRule="auto"/>
        <w:jc w:val="both"/>
        <w:rPr>
          <w:rFonts w:asciiTheme="minorHAnsi" w:hAnsiTheme="minorHAnsi" w:cstheme="minorHAnsi"/>
          <w:sz w:val="24"/>
          <w:szCs w:val="24"/>
        </w:rPr>
      </w:pPr>
      <w:r w:rsidRPr="00896F0C">
        <w:rPr>
          <w:rFonts w:asciiTheme="minorHAnsi" w:hAnsiTheme="minorHAnsi" w:cstheme="minorHAnsi"/>
          <w:sz w:val="24"/>
          <w:szCs w:val="24"/>
        </w:rPr>
        <w:t xml:space="preserve">It </w:t>
      </w:r>
      <w:r w:rsidR="00FE6E07">
        <w:rPr>
          <w:rFonts w:asciiTheme="minorHAnsi" w:hAnsiTheme="minorHAnsi" w:cstheme="minorHAnsi"/>
          <w:sz w:val="24"/>
          <w:szCs w:val="24"/>
        </w:rPr>
        <w:t>is clear from the figure that 36</w:t>
      </w:r>
      <w:r w:rsidRPr="00896F0C">
        <w:rPr>
          <w:rFonts w:asciiTheme="minorHAnsi" w:hAnsiTheme="minorHAnsi" w:cstheme="minorHAnsi"/>
          <w:sz w:val="24"/>
          <w:szCs w:val="24"/>
        </w:rPr>
        <w:t>% of t</w:t>
      </w:r>
      <w:r w:rsidR="00FE6E07">
        <w:rPr>
          <w:rFonts w:asciiTheme="minorHAnsi" w:hAnsiTheme="minorHAnsi" w:cstheme="minorHAnsi"/>
          <w:sz w:val="24"/>
          <w:szCs w:val="24"/>
        </w:rPr>
        <w:t>he respondents are neutral  and 34% of them are disagree and 30</w:t>
      </w:r>
      <w:r w:rsidRPr="00896F0C">
        <w:rPr>
          <w:rFonts w:asciiTheme="minorHAnsi" w:hAnsiTheme="minorHAnsi" w:cstheme="minorHAnsi"/>
          <w:sz w:val="24"/>
          <w:szCs w:val="24"/>
        </w:rPr>
        <w:t>% of them are agree with the factor.</w:t>
      </w:r>
    </w:p>
    <w:p w:rsidR="00025AA5" w:rsidRPr="00896F0C" w:rsidRDefault="00025AA5" w:rsidP="00B15648">
      <w:pPr>
        <w:spacing w:line="360" w:lineRule="auto"/>
        <w:rPr>
          <w:rFonts w:asciiTheme="minorHAnsi" w:hAnsiTheme="minorHAnsi" w:cstheme="minorHAnsi"/>
        </w:rPr>
      </w:pPr>
    </w:p>
    <w:p w:rsidR="00025AA5" w:rsidRPr="00896F0C" w:rsidRDefault="00025AA5" w:rsidP="00B15648">
      <w:pPr>
        <w:spacing w:line="360" w:lineRule="auto"/>
        <w:rPr>
          <w:rFonts w:asciiTheme="minorHAnsi" w:hAnsiTheme="minorHAnsi" w:cstheme="minorHAnsi"/>
        </w:rPr>
      </w:pPr>
    </w:p>
    <w:p w:rsidR="005B32A1" w:rsidRPr="00896F0C" w:rsidRDefault="009512EA" w:rsidP="00B15648">
      <w:pPr>
        <w:spacing w:line="360" w:lineRule="auto"/>
        <w:jc w:val="center"/>
        <w:rPr>
          <w:rFonts w:asciiTheme="minorHAnsi" w:hAnsiTheme="minorHAnsi" w:cstheme="minorHAnsi"/>
          <w:b/>
          <w:sz w:val="28"/>
          <w:szCs w:val="28"/>
        </w:rPr>
      </w:pPr>
      <w:r>
        <w:rPr>
          <w:rFonts w:asciiTheme="minorHAnsi" w:hAnsiTheme="minorHAnsi" w:cstheme="minorHAnsi"/>
          <w:b/>
          <w:sz w:val="28"/>
          <w:szCs w:val="28"/>
        </w:rPr>
        <w:lastRenderedPageBreak/>
        <w:t>TABLE 4.22</w:t>
      </w:r>
    </w:p>
    <w:p w:rsidR="005B32A1" w:rsidRPr="00896F0C" w:rsidRDefault="005B32A1" w:rsidP="00B15648">
      <w:pPr>
        <w:spacing w:line="360" w:lineRule="auto"/>
        <w:jc w:val="center"/>
        <w:rPr>
          <w:rFonts w:asciiTheme="minorHAnsi" w:hAnsiTheme="minorHAnsi" w:cstheme="minorHAnsi"/>
          <w:b/>
          <w:sz w:val="28"/>
          <w:szCs w:val="28"/>
        </w:rPr>
      </w:pPr>
      <w:r w:rsidRPr="00896F0C">
        <w:rPr>
          <w:rFonts w:asciiTheme="minorHAnsi" w:hAnsiTheme="minorHAnsi" w:cstheme="minorHAnsi"/>
          <w:b/>
          <w:sz w:val="28"/>
          <w:szCs w:val="28"/>
        </w:rPr>
        <w:t>TABLE SHOWING INFLUENCE OF ATTRACTIVE DISCOUNTS AND CASHBACK ON PAYMENT METHOD</w:t>
      </w:r>
    </w:p>
    <w:tbl>
      <w:tblPr>
        <w:tblStyle w:val="TableGrid"/>
        <w:tblW w:w="5000" w:type="pct"/>
        <w:tblLook w:val="04A0"/>
      </w:tblPr>
      <w:tblGrid>
        <w:gridCol w:w="3065"/>
        <w:gridCol w:w="3085"/>
        <w:gridCol w:w="3093"/>
      </w:tblGrid>
      <w:tr w:rsidR="005B32A1" w:rsidRPr="00896F0C" w:rsidTr="009512EA">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Response</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Frequency</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Percentage</w:t>
            </w:r>
          </w:p>
        </w:tc>
      </w:tr>
      <w:tr w:rsidR="005B32A1" w:rsidRPr="00896F0C" w:rsidTr="009512EA">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Agree</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47</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94</w:t>
            </w:r>
            <w:r w:rsidR="009512EA">
              <w:rPr>
                <w:rFonts w:asciiTheme="minorHAnsi" w:hAnsiTheme="minorHAnsi" w:cstheme="minorHAnsi"/>
                <w:sz w:val="24"/>
                <w:szCs w:val="24"/>
              </w:rPr>
              <w:t>%</w:t>
            </w:r>
          </w:p>
        </w:tc>
      </w:tr>
      <w:tr w:rsidR="005B32A1" w:rsidRPr="00896F0C" w:rsidTr="009512EA">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Neutral</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3</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6</w:t>
            </w:r>
            <w:r w:rsidR="009512EA">
              <w:rPr>
                <w:rFonts w:asciiTheme="minorHAnsi" w:hAnsiTheme="minorHAnsi" w:cstheme="minorHAnsi"/>
                <w:sz w:val="24"/>
                <w:szCs w:val="24"/>
              </w:rPr>
              <w:t>%</w:t>
            </w:r>
          </w:p>
        </w:tc>
      </w:tr>
      <w:tr w:rsidR="005B32A1" w:rsidRPr="00896F0C" w:rsidTr="009512EA">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Disagree</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0</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0</w:t>
            </w:r>
          </w:p>
        </w:tc>
      </w:tr>
      <w:tr w:rsidR="005B32A1" w:rsidRPr="00896F0C" w:rsidTr="009512EA">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Total</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50</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100</w:t>
            </w:r>
            <w:r w:rsidR="009512EA">
              <w:rPr>
                <w:rFonts w:asciiTheme="minorHAnsi" w:hAnsiTheme="minorHAnsi" w:cstheme="minorHAnsi"/>
                <w:sz w:val="24"/>
                <w:szCs w:val="24"/>
              </w:rPr>
              <w:t>%</w:t>
            </w:r>
          </w:p>
        </w:tc>
      </w:tr>
    </w:tbl>
    <w:p w:rsidR="005B32A1" w:rsidRDefault="00545572" w:rsidP="009512EA">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A93B17">
      <w:pPr>
        <w:spacing w:line="360" w:lineRule="auto"/>
        <w:rPr>
          <w:rFonts w:asciiTheme="minorHAnsi" w:hAnsiTheme="minorHAnsi" w:cstheme="minorHAnsi"/>
          <w:color w:val="000000" w:themeColor="text1"/>
          <w:sz w:val="24"/>
          <w:szCs w:val="24"/>
        </w:rPr>
      </w:pPr>
    </w:p>
    <w:p w:rsidR="001B457B" w:rsidRPr="00A93B17" w:rsidRDefault="001B457B" w:rsidP="00A93B17">
      <w:pPr>
        <w:spacing w:line="360" w:lineRule="auto"/>
        <w:jc w:val="center"/>
        <w:rPr>
          <w:rFonts w:asciiTheme="minorHAnsi" w:hAnsiTheme="minorHAnsi" w:cstheme="minorHAnsi"/>
          <w:b/>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Pr>
          <w:rFonts w:asciiTheme="minorHAnsi" w:hAnsiTheme="minorHAnsi" w:cstheme="minorHAnsi"/>
          <w:b/>
          <w:sz w:val="28"/>
          <w:szCs w:val="28"/>
        </w:rPr>
        <w:t>4.22</w:t>
      </w:r>
    </w:p>
    <w:p w:rsidR="005A7F7F" w:rsidRPr="00896F0C" w:rsidRDefault="001B457B" w:rsidP="001B457B">
      <w:pPr>
        <w:spacing w:line="360" w:lineRule="auto"/>
        <w:jc w:val="center"/>
        <w:rPr>
          <w:rFonts w:asciiTheme="minorHAnsi" w:hAnsiTheme="minorHAnsi" w:cstheme="minorHAnsi"/>
          <w:b/>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sz w:val="28"/>
          <w:szCs w:val="28"/>
        </w:rPr>
        <w:t>SHOWING INFLUENCE OF ATTRACTIVE DISCOUNTS AND CASHBACK ON PAYMENT METHOD</w:t>
      </w:r>
    </w:p>
    <w:p w:rsidR="005A7F7F" w:rsidRPr="009512EA" w:rsidRDefault="005A7F7F" w:rsidP="005A7F7F">
      <w:pPr>
        <w:spacing w:line="360" w:lineRule="auto"/>
        <w:rPr>
          <w:rFonts w:asciiTheme="minorHAnsi" w:hAnsiTheme="minorHAnsi" w:cstheme="minorHAnsi"/>
          <w:color w:val="000000" w:themeColor="text1"/>
          <w:sz w:val="24"/>
          <w:szCs w:val="24"/>
        </w:rPr>
      </w:pPr>
    </w:p>
    <w:p w:rsidR="00790E85" w:rsidRDefault="00790E85" w:rsidP="00B15648">
      <w:pPr>
        <w:spacing w:line="360" w:lineRule="auto"/>
        <w:jc w:val="both"/>
        <w:rPr>
          <w:rFonts w:asciiTheme="minorHAnsi" w:hAnsiTheme="minorHAnsi" w:cstheme="minorHAnsi"/>
          <w:b/>
          <w:bCs/>
          <w:sz w:val="24"/>
          <w:szCs w:val="24"/>
        </w:rPr>
      </w:pPr>
      <w:r>
        <w:rPr>
          <w:rFonts w:asciiTheme="minorHAnsi" w:hAnsiTheme="minorHAnsi" w:cstheme="minorHAnsi"/>
          <w:b/>
          <w:bCs/>
          <w:noProof/>
          <w:sz w:val="24"/>
          <w:szCs w:val="24"/>
          <w:lang w:bidi="ml-IN"/>
        </w:rPr>
        <w:drawing>
          <wp:inline distT="0" distB="0" distL="0" distR="0">
            <wp:extent cx="5486400" cy="3200400"/>
            <wp:effectExtent l="19050" t="0" r="1905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93B17" w:rsidRDefault="00A93B17" w:rsidP="00B15648">
      <w:pPr>
        <w:spacing w:line="360" w:lineRule="auto"/>
        <w:jc w:val="both"/>
        <w:rPr>
          <w:rFonts w:asciiTheme="minorHAnsi" w:hAnsiTheme="minorHAnsi" w:cstheme="minorHAnsi"/>
          <w:b/>
          <w:bCs/>
          <w:sz w:val="24"/>
          <w:szCs w:val="24"/>
        </w:rPr>
      </w:pPr>
    </w:p>
    <w:p w:rsidR="00545572" w:rsidRPr="00896F0C" w:rsidRDefault="005B32A1" w:rsidP="00B15648">
      <w:pPr>
        <w:spacing w:line="360" w:lineRule="auto"/>
        <w:jc w:val="both"/>
        <w:rPr>
          <w:rFonts w:asciiTheme="minorHAnsi" w:hAnsiTheme="minorHAnsi" w:cstheme="minorHAnsi"/>
          <w:b/>
          <w:bCs/>
          <w:sz w:val="24"/>
          <w:szCs w:val="24"/>
        </w:rPr>
      </w:pPr>
      <w:r w:rsidRPr="00896F0C">
        <w:rPr>
          <w:rFonts w:asciiTheme="minorHAnsi" w:hAnsiTheme="minorHAnsi" w:cstheme="minorHAnsi"/>
          <w:b/>
          <w:bCs/>
          <w:sz w:val="24"/>
          <w:szCs w:val="24"/>
        </w:rPr>
        <w:t>Interpretation:</w:t>
      </w:r>
    </w:p>
    <w:p w:rsidR="005B32A1" w:rsidRPr="00896F0C" w:rsidRDefault="005B32A1" w:rsidP="00B15648">
      <w:pPr>
        <w:spacing w:line="360" w:lineRule="auto"/>
        <w:jc w:val="both"/>
        <w:rPr>
          <w:rFonts w:asciiTheme="minorHAnsi" w:hAnsiTheme="minorHAnsi" w:cstheme="minorHAnsi"/>
          <w:sz w:val="24"/>
          <w:szCs w:val="24"/>
        </w:rPr>
      </w:pPr>
      <w:r w:rsidRPr="00896F0C">
        <w:rPr>
          <w:rFonts w:asciiTheme="minorHAnsi" w:hAnsiTheme="minorHAnsi" w:cstheme="minorHAnsi"/>
          <w:b/>
          <w:bCs/>
          <w:sz w:val="24"/>
          <w:szCs w:val="24"/>
        </w:rPr>
        <w:t xml:space="preserve"> </w:t>
      </w:r>
      <w:r w:rsidRPr="00896F0C">
        <w:rPr>
          <w:rFonts w:asciiTheme="minorHAnsi" w:hAnsiTheme="minorHAnsi" w:cstheme="minorHAnsi"/>
          <w:sz w:val="24"/>
          <w:szCs w:val="24"/>
        </w:rPr>
        <w:t>94% of the respondents agree with the fact that the attractive discount and cash</w:t>
      </w:r>
      <w:r w:rsidR="00F81B27">
        <w:rPr>
          <w:rFonts w:asciiTheme="minorHAnsi" w:hAnsiTheme="minorHAnsi" w:cstheme="minorHAnsi"/>
          <w:sz w:val="24"/>
          <w:szCs w:val="24"/>
        </w:rPr>
        <w:t xml:space="preserve"> </w:t>
      </w:r>
      <w:r w:rsidRPr="00896F0C">
        <w:rPr>
          <w:rFonts w:asciiTheme="minorHAnsi" w:hAnsiTheme="minorHAnsi" w:cstheme="minorHAnsi"/>
          <w:sz w:val="24"/>
          <w:szCs w:val="24"/>
        </w:rPr>
        <w:t>backs influencing payment and 6% of them are neutral.</w:t>
      </w:r>
    </w:p>
    <w:p w:rsidR="005B32A1" w:rsidRDefault="005B32A1" w:rsidP="00B15648">
      <w:pPr>
        <w:spacing w:line="360" w:lineRule="auto"/>
        <w:jc w:val="both"/>
        <w:rPr>
          <w:rFonts w:asciiTheme="minorHAnsi" w:hAnsiTheme="minorHAnsi" w:cstheme="minorHAnsi"/>
          <w:color w:val="000000" w:themeColor="text1"/>
          <w:sz w:val="24"/>
          <w:szCs w:val="24"/>
        </w:rPr>
      </w:pPr>
    </w:p>
    <w:p w:rsidR="00615A22" w:rsidRPr="00896F0C" w:rsidRDefault="00615A22" w:rsidP="00B15648">
      <w:pPr>
        <w:spacing w:line="360" w:lineRule="auto"/>
        <w:jc w:val="both"/>
        <w:rPr>
          <w:rFonts w:asciiTheme="minorHAnsi" w:hAnsiTheme="minorHAnsi" w:cstheme="minorHAnsi"/>
          <w:color w:val="000000" w:themeColor="text1"/>
          <w:sz w:val="24"/>
          <w:szCs w:val="24"/>
        </w:rPr>
      </w:pPr>
    </w:p>
    <w:p w:rsidR="005B32A1" w:rsidRPr="00896F0C" w:rsidRDefault="00615A22" w:rsidP="00B15648">
      <w:pPr>
        <w:spacing w:line="360" w:lineRule="auto"/>
        <w:jc w:val="center"/>
        <w:rPr>
          <w:rFonts w:asciiTheme="minorHAnsi" w:hAnsiTheme="minorHAnsi" w:cstheme="minorHAnsi"/>
          <w:b/>
          <w:sz w:val="28"/>
          <w:szCs w:val="28"/>
        </w:rPr>
      </w:pPr>
      <w:r>
        <w:rPr>
          <w:rFonts w:asciiTheme="minorHAnsi" w:hAnsiTheme="minorHAnsi" w:cstheme="minorHAnsi"/>
          <w:b/>
          <w:sz w:val="28"/>
          <w:szCs w:val="28"/>
        </w:rPr>
        <w:t>TABLE 4.23</w:t>
      </w:r>
    </w:p>
    <w:p w:rsidR="005B32A1" w:rsidRPr="00896F0C" w:rsidRDefault="005B32A1" w:rsidP="00B15648">
      <w:pPr>
        <w:spacing w:line="360" w:lineRule="auto"/>
        <w:jc w:val="center"/>
        <w:rPr>
          <w:rFonts w:asciiTheme="minorHAnsi" w:hAnsiTheme="minorHAnsi" w:cstheme="minorHAnsi"/>
          <w:b/>
          <w:sz w:val="28"/>
          <w:szCs w:val="28"/>
        </w:rPr>
      </w:pPr>
      <w:r w:rsidRPr="00896F0C">
        <w:rPr>
          <w:rFonts w:asciiTheme="minorHAnsi" w:hAnsiTheme="minorHAnsi" w:cstheme="minorHAnsi"/>
          <w:b/>
          <w:sz w:val="28"/>
          <w:szCs w:val="28"/>
        </w:rPr>
        <w:t>TABLE SHOWING INFLUENCE OF SERVICE COST ON PAYMENT METHOD</w:t>
      </w:r>
    </w:p>
    <w:tbl>
      <w:tblPr>
        <w:tblStyle w:val="TableGrid"/>
        <w:tblW w:w="5000" w:type="pct"/>
        <w:tblLook w:val="04A0"/>
      </w:tblPr>
      <w:tblGrid>
        <w:gridCol w:w="3065"/>
        <w:gridCol w:w="3085"/>
        <w:gridCol w:w="3093"/>
      </w:tblGrid>
      <w:tr w:rsidR="005B32A1" w:rsidRPr="00896F0C" w:rsidTr="00317014">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Response</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Frequency</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Percentage</w:t>
            </w:r>
          </w:p>
        </w:tc>
      </w:tr>
      <w:tr w:rsidR="005B32A1" w:rsidRPr="00896F0C" w:rsidTr="00317014">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Agree</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36</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72</w:t>
            </w:r>
            <w:r w:rsidR="00317014">
              <w:rPr>
                <w:rFonts w:asciiTheme="minorHAnsi" w:hAnsiTheme="minorHAnsi" w:cstheme="minorHAnsi"/>
                <w:sz w:val="24"/>
                <w:szCs w:val="24"/>
              </w:rPr>
              <w:t>%</w:t>
            </w:r>
          </w:p>
        </w:tc>
      </w:tr>
      <w:tr w:rsidR="005B32A1" w:rsidRPr="00896F0C" w:rsidTr="00317014">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Neutral</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12</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24</w:t>
            </w:r>
            <w:r w:rsidR="00317014">
              <w:rPr>
                <w:rFonts w:asciiTheme="minorHAnsi" w:hAnsiTheme="minorHAnsi" w:cstheme="minorHAnsi"/>
                <w:sz w:val="24"/>
                <w:szCs w:val="24"/>
              </w:rPr>
              <w:t>%</w:t>
            </w:r>
          </w:p>
        </w:tc>
      </w:tr>
      <w:tr w:rsidR="005B32A1" w:rsidRPr="00896F0C" w:rsidTr="00317014">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Disagree</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2</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4</w:t>
            </w:r>
            <w:r w:rsidR="00317014">
              <w:rPr>
                <w:rFonts w:asciiTheme="minorHAnsi" w:hAnsiTheme="minorHAnsi" w:cstheme="minorHAnsi"/>
                <w:sz w:val="24"/>
                <w:szCs w:val="24"/>
              </w:rPr>
              <w:t>%</w:t>
            </w:r>
          </w:p>
        </w:tc>
      </w:tr>
      <w:tr w:rsidR="005B32A1" w:rsidRPr="00896F0C" w:rsidTr="00317014">
        <w:tc>
          <w:tcPr>
            <w:tcW w:w="1658"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Total</w:t>
            </w:r>
          </w:p>
        </w:tc>
        <w:tc>
          <w:tcPr>
            <w:tcW w:w="1669"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50</w:t>
            </w:r>
          </w:p>
        </w:tc>
        <w:tc>
          <w:tcPr>
            <w:tcW w:w="1673" w:type="pct"/>
          </w:tcPr>
          <w:p w:rsidR="005B32A1" w:rsidRPr="00896F0C" w:rsidRDefault="005B32A1" w:rsidP="00B15648">
            <w:pPr>
              <w:spacing w:line="360" w:lineRule="auto"/>
              <w:jc w:val="center"/>
              <w:rPr>
                <w:rFonts w:asciiTheme="minorHAnsi" w:hAnsiTheme="minorHAnsi" w:cstheme="minorHAnsi"/>
                <w:sz w:val="24"/>
                <w:szCs w:val="24"/>
              </w:rPr>
            </w:pPr>
            <w:r w:rsidRPr="00896F0C">
              <w:rPr>
                <w:rFonts w:asciiTheme="minorHAnsi" w:hAnsiTheme="minorHAnsi" w:cstheme="minorHAnsi"/>
                <w:sz w:val="24"/>
                <w:szCs w:val="24"/>
              </w:rPr>
              <w:t>100</w:t>
            </w:r>
          </w:p>
        </w:tc>
      </w:tr>
    </w:tbl>
    <w:p w:rsidR="005B32A1" w:rsidRDefault="00545572" w:rsidP="00317014">
      <w:pPr>
        <w:spacing w:line="360" w:lineRule="auto"/>
        <w:ind w:firstLine="6030"/>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t>
      </w:r>
      <w:proofErr w:type="gramStart"/>
      <w:r w:rsidRPr="00896F0C">
        <w:rPr>
          <w:rFonts w:asciiTheme="minorHAnsi" w:hAnsiTheme="minorHAnsi" w:cstheme="minorHAnsi"/>
          <w:color w:val="000000" w:themeColor="text1"/>
          <w:sz w:val="24"/>
          <w:szCs w:val="24"/>
        </w:rPr>
        <w:t>source :</w:t>
      </w:r>
      <w:proofErr w:type="gramEnd"/>
      <w:r w:rsidRPr="00896F0C">
        <w:rPr>
          <w:rFonts w:asciiTheme="minorHAnsi" w:hAnsiTheme="minorHAnsi" w:cstheme="minorHAnsi"/>
          <w:color w:val="000000" w:themeColor="text1"/>
          <w:sz w:val="24"/>
          <w:szCs w:val="24"/>
        </w:rPr>
        <w:t xml:space="preserve"> primary data)</w:t>
      </w:r>
    </w:p>
    <w:p w:rsidR="001B457B" w:rsidRDefault="001B457B" w:rsidP="001B457B">
      <w:pPr>
        <w:spacing w:line="360" w:lineRule="auto"/>
        <w:ind w:left="5760" w:firstLine="720"/>
        <w:rPr>
          <w:rFonts w:asciiTheme="minorHAnsi" w:hAnsiTheme="minorHAnsi" w:cstheme="minorHAnsi"/>
          <w:color w:val="000000" w:themeColor="text1"/>
          <w:sz w:val="24"/>
          <w:szCs w:val="24"/>
        </w:rPr>
      </w:pPr>
    </w:p>
    <w:p w:rsidR="001B457B" w:rsidRPr="00A93B17" w:rsidRDefault="001B457B" w:rsidP="00A93B17">
      <w:pPr>
        <w:spacing w:line="360" w:lineRule="auto"/>
        <w:jc w:val="center"/>
        <w:rPr>
          <w:rFonts w:asciiTheme="minorHAnsi" w:hAnsiTheme="minorHAnsi" w:cstheme="minorHAnsi"/>
          <w:b/>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Pr>
          <w:rFonts w:asciiTheme="minorHAnsi" w:hAnsiTheme="minorHAnsi" w:cstheme="minorHAnsi"/>
          <w:b/>
          <w:sz w:val="28"/>
          <w:szCs w:val="28"/>
        </w:rPr>
        <w:t>4.23</w:t>
      </w:r>
    </w:p>
    <w:p w:rsidR="005A7F7F" w:rsidRPr="00896F0C" w:rsidRDefault="001B457B" w:rsidP="001B457B">
      <w:pPr>
        <w:spacing w:line="360" w:lineRule="auto"/>
        <w:jc w:val="center"/>
        <w:rPr>
          <w:rFonts w:asciiTheme="minorHAnsi" w:hAnsiTheme="minorHAnsi" w:cstheme="minorHAnsi"/>
          <w:b/>
          <w:sz w:val="28"/>
          <w:szCs w:val="28"/>
        </w:rPr>
      </w:pPr>
      <w:r>
        <w:rPr>
          <w:rFonts w:asciiTheme="minorHAnsi" w:hAnsiTheme="minorHAnsi" w:cstheme="minorHAnsi"/>
          <w:b/>
          <w:color w:val="000000" w:themeColor="text1"/>
          <w:sz w:val="28"/>
          <w:szCs w:val="28"/>
        </w:rPr>
        <w:t>CHART</w:t>
      </w:r>
      <w:r w:rsidRPr="00896F0C">
        <w:rPr>
          <w:rFonts w:asciiTheme="minorHAnsi" w:hAnsiTheme="minorHAnsi" w:cstheme="minorHAnsi"/>
          <w:b/>
          <w:color w:val="000000" w:themeColor="text1"/>
          <w:sz w:val="28"/>
          <w:szCs w:val="28"/>
        </w:rPr>
        <w:t xml:space="preserve"> </w:t>
      </w:r>
      <w:r w:rsidR="005A7F7F" w:rsidRPr="00896F0C">
        <w:rPr>
          <w:rFonts w:asciiTheme="minorHAnsi" w:hAnsiTheme="minorHAnsi" w:cstheme="minorHAnsi"/>
          <w:b/>
          <w:sz w:val="28"/>
          <w:szCs w:val="28"/>
        </w:rPr>
        <w:t>SHOWING INFLUENCE OF SERVICE COST ON PAYMENT METHOD</w:t>
      </w:r>
    </w:p>
    <w:p w:rsidR="005A7F7F" w:rsidRPr="00317014" w:rsidRDefault="005A7F7F" w:rsidP="005A7F7F">
      <w:pPr>
        <w:spacing w:line="360" w:lineRule="auto"/>
        <w:rPr>
          <w:rFonts w:asciiTheme="minorHAnsi" w:hAnsiTheme="minorHAnsi" w:cstheme="minorHAnsi"/>
          <w:color w:val="000000" w:themeColor="text1"/>
          <w:sz w:val="24"/>
          <w:szCs w:val="24"/>
        </w:rPr>
      </w:pPr>
    </w:p>
    <w:p w:rsidR="005B32A1" w:rsidRDefault="00790E85" w:rsidP="00B15648">
      <w:pPr>
        <w:spacing w:line="360" w:lineRule="auto"/>
        <w:rPr>
          <w:rFonts w:asciiTheme="minorHAnsi" w:hAnsiTheme="minorHAnsi" w:cstheme="minorHAnsi"/>
          <w:sz w:val="24"/>
          <w:szCs w:val="24"/>
        </w:rPr>
      </w:pPr>
      <w:r>
        <w:rPr>
          <w:rFonts w:asciiTheme="minorHAnsi" w:hAnsiTheme="minorHAnsi" w:cstheme="minorHAnsi"/>
          <w:noProof/>
          <w:sz w:val="24"/>
          <w:szCs w:val="24"/>
          <w:lang w:bidi="ml-IN"/>
        </w:rPr>
        <w:drawing>
          <wp:inline distT="0" distB="0" distL="0" distR="0">
            <wp:extent cx="5486400" cy="3200400"/>
            <wp:effectExtent l="19050" t="0" r="1905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93B17" w:rsidRPr="00896F0C" w:rsidRDefault="00A93B17" w:rsidP="00B15648">
      <w:pPr>
        <w:spacing w:line="360" w:lineRule="auto"/>
        <w:rPr>
          <w:rFonts w:asciiTheme="minorHAnsi" w:hAnsiTheme="minorHAnsi" w:cstheme="minorHAnsi"/>
          <w:sz w:val="24"/>
          <w:szCs w:val="24"/>
        </w:rPr>
      </w:pPr>
    </w:p>
    <w:p w:rsidR="005B32A1" w:rsidRPr="00896F0C" w:rsidRDefault="005B32A1" w:rsidP="00B15648">
      <w:pPr>
        <w:spacing w:line="360" w:lineRule="auto"/>
        <w:jc w:val="both"/>
        <w:rPr>
          <w:rFonts w:asciiTheme="minorHAnsi" w:hAnsiTheme="minorHAnsi" w:cstheme="minorHAnsi"/>
          <w:b/>
          <w:bCs/>
          <w:sz w:val="24"/>
          <w:szCs w:val="24"/>
        </w:rPr>
      </w:pPr>
      <w:r w:rsidRPr="00896F0C">
        <w:rPr>
          <w:rFonts w:asciiTheme="minorHAnsi" w:hAnsiTheme="minorHAnsi" w:cstheme="minorHAnsi"/>
          <w:b/>
          <w:bCs/>
          <w:sz w:val="24"/>
          <w:szCs w:val="24"/>
        </w:rPr>
        <w:t>Interpretation:</w:t>
      </w:r>
    </w:p>
    <w:p w:rsidR="005B32A1" w:rsidRPr="00896F0C" w:rsidRDefault="00BE6A59" w:rsidP="00B15648">
      <w:pPr>
        <w:spacing w:line="360" w:lineRule="auto"/>
        <w:jc w:val="both"/>
        <w:rPr>
          <w:rFonts w:asciiTheme="minorHAnsi" w:hAnsiTheme="minorHAnsi" w:cstheme="minorHAnsi"/>
          <w:sz w:val="24"/>
          <w:szCs w:val="24"/>
        </w:rPr>
      </w:pPr>
      <w:r>
        <w:rPr>
          <w:rFonts w:asciiTheme="minorHAnsi" w:hAnsiTheme="minorHAnsi" w:cstheme="minorHAnsi"/>
          <w:sz w:val="24"/>
          <w:szCs w:val="24"/>
        </w:rPr>
        <w:t>From the above figure 72</w:t>
      </w:r>
      <w:r w:rsidR="005B32A1" w:rsidRPr="00896F0C">
        <w:rPr>
          <w:rFonts w:asciiTheme="minorHAnsi" w:hAnsiTheme="minorHAnsi" w:cstheme="minorHAnsi"/>
          <w:sz w:val="24"/>
          <w:szCs w:val="24"/>
        </w:rPr>
        <w:t>% of the respondents agree with the fact that the service cost influencing payment and 24% of them are neutral and 4% disagree with this factor.</w:t>
      </w:r>
    </w:p>
    <w:p w:rsidR="005B32A1" w:rsidRPr="00896F0C" w:rsidRDefault="005B32A1" w:rsidP="00B15648">
      <w:pPr>
        <w:spacing w:line="360" w:lineRule="auto"/>
        <w:jc w:val="both"/>
        <w:rPr>
          <w:rFonts w:asciiTheme="minorHAnsi" w:hAnsiTheme="minorHAnsi" w:cstheme="minorHAnsi"/>
          <w:color w:val="000000" w:themeColor="text1"/>
          <w:sz w:val="24"/>
          <w:szCs w:val="24"/>
        </w:rPr>
      </w:pPr>
    </w:p>
    <w:p w:rsidR="00AD6320" w:rsidRPr="00896F0C" w:rsidRDefault="00AD6320" w:rsidP="00B15648">
      <w:pPr>
        <w:spacing w:line="360" w:lineRule="auto"/>
        <w:rPr>
          <w:rFonts w:asciiTheme="minorHAnsi" w:hAnsiTheme="minorHAnsi" w:cstheme="minorHAnsi"/>
          <w:color w:val="000000" w:themeColor="text1"/>
        </w:rPr>
      </w:pPr>
    </w:p>
    <w:p w:rsidR="005D35C8" w:rsidRPr="00896F0C" w:rsidRDefault="005D35C8" w:rsidP="00B15648">
      <w:pPr>
        <w:spacing w:line="360" w:lineRule="auto"/>
        <w:jc w:val="both"/>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lastRenderedPageBreak/>
        <w:t>5.1 FINDINGS</w:t>
      </w: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There is no significant difference in the response of male &amp; female.</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The </w:t>
      </w:r>
      <w:proofErr w:type="gramStart"/>
      <w:r w:rsidRPr="00896F0C">
        <w:rPr>
          <w:rFonts w:asciiTheme="minorHAnsi" w:hAnsiTheme="minorHAnsi" w:cstheme="minorHAnsi"/>
          <w:color w:val="000000" w:themeColor="text1"/>
          <w:sz w:val="24"/>
          <w:szCs w:val="24"/>
        </w:rPr>
        <w:t>respond</w:t>
      </w:r>
      <w:r w:rsidR="0046073A">
        <w:rPr>
          <w:rFonts w:asciiTheme="minorHAnsi" w:hAnsiTheme="minorHAnsi" w:cstheme="minorHAnsi"/>
          <w:color w:val="000000" w:themeColor="text1"/>
          <w:sz w:val="24"/>
          <w:szCs w:val="24"/>
        </w:rPr>
        <w:t>ents belongs</w:t>
      </w:r>
      <w:proofErr w:type="gramEnd"/>
      <w:r w:rsidR="0046073A">
        <w:rPr>
          <w:rFonts w:asciiTheme="minorHAnsi" w:hAnsiTheme="minorHAnsi" w:cstheme="minorHAnsi"/>
          <w:color w:val="000000" w:themeColor="text1"/>
          <w:sz w:val="24"/>
          <w:szCs w:val="24"/>
        </w:rPr>
        <w:t xml:space="preserve"> to the age group 18</w:t>
      </w:r>
      <w:r w:rsidRPr="00896F0C">
        <w:rPr>
          <w:rFonts w:asciiTheme="minorHAnsi" w:hAnsiTheme="minorHAnsi" w:cstheme="minorHAnsi"/>
          <w:color w:val="000000" w:themeColor="text1"/>
          <w:sz w:val="24"/>
          <w:szCs w:val="24"/>
        </w:rPr>
        <w:t xml:space="preserve">-30 have more strongly agreed upon the </w:t>
      </w:r>
      <w:r w:rsidR="0046073A">
        <w:rPr>
          <w:rFonts w:asciiTheme="minorHAnsi" w:hAnsiTheme="minorHAnsi" w:cstheme="minorHAnsi"/>
          <w:color w:val="000000" w:themeColor="text1"/>
          <w:sz w:val="24"/>
          <w:szCs w:val="24"/>
        </w:rPr>
        <w:t xml:space="preserve">  </w:t>
      </w:r>
      <w:r w:rsidRPr="00896F0C">
        <w:rPr>
          <w:rFonts w:asciiTheme="minorHAnsi" w:hAnsiTheme="minorHAnsi" w:cstheme="minorHAnsi"/>
          <w:color w:val="000000" w:themeColor="text1"/>
          <w:sz w:val="24"/>
          <w:szCs w:val="24"/>
        </w:rPr>
        <w:t>factors influence their payment preference.</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The respondents belongs to rural area are highly influenced than the urban area.</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People with UG have more strongly agreed upon the factors influencing payment preference. </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proofErr w:type="gramStart"/>
      <w:r w:rsidRPr="00896F0C">
        <w:rPr>
          <w:rFonts w:asciiTheme="minorHAnsi" w:hAnsiTheme="minorHAnsi" w:cstheme="minorHAnsi"/>
          <w:color w:val="000000" w:themeColor="text1"/>
          <w:sz w:val="24"/>
          <w:szCs w:val="24"/>
        </w:rPr>
        <w:t>People belongs</w:t>
      </w:r>
      <w:proofErr w:type="gramEnd"/>
      <w:r w:rsidRPr="00896F0C">
        <w:rPr>
          <w:rFonts w:asciiTheme="minorHAnsi" w:hAnsiTheme="minorHAnsi" w:cstheme="minorHAnsi"/>
          <w:color w:val="000000" w:themeColor="text1"/>
          <w:sz w:val="24"/>
          <w:szCs w:val="24"/>
        </w:rPr>
        <w:t xml:space="preserve"> to the yearly income class less than 20000 have more positive perception towards factors influencing the payment preference.</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Full of our respondents are purchasing product through </w:t>
      </w:r>
      <w:proofErr w:type="gramStart"/>
      <w:r w:rsidRPr="00896F0C">
        <w:rPr>
          <w:rFonts w:asciiTheme="minorHAnsi" w:hAnsiTheme="minorHAnsi" w:cstheme="minorHAnsi"/>
          <w:color w:val="000000" w:themeColor="text1"/>
          <w:sz w:val="24"/>
          <w:szCs w:val="24"/>
        </w:rPr>
        <w:t>online(</w:t>
      </w:r>
      <w:proofErr w:type="gramEnd"/>
      <w:r w:rsidRPr="00896F0C">
        <w:rPr>
          <w:rFonts w:asciiTheme="minorHAnsi" w:hAnsiTheme="minorHAnsi" w:cstheme="minorHAnsi"/>
          <w:color w:val="000000" w:themeColor="text1"/>
          <w:sz w:val="24"/>
          <w:szCs w:val="24"/>
        </w:rPr>
        <w:t>100%).</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15793C"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52</w:t>
      </w:r>
      <w:r w:rsidR="005D35C8" w:rsidRPr="00896F0C">
        <w:rPr>
          <w:rFonts w:asciiTheme="minorHAnsi" w:hAnsiTheme="minorHAnsi" w:cstheme="minorHAnsi"/>
          <w:color w:val="000000" w:themeColor="text1"/>
          <w:sz w:val="24"/>
          <w:szCs w:val="24"/>
        </w:rPr>
        <w:t>% of the respondent makes online shopping monthly.</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Majority (52%) of the respondents are influenced by friends to make online shopping.</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Most of the respondents (88%) are aware about recent modes of payment.</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Most of the respondents are known about the recent modes of E-Shopping through friends.</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7B04E5"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48%</w:t>
      </w:r>
      <w:r w:rsidR="005D35C8" w:rsidRPr="00896F0C">
        <w:rPr>
          <w:rFonts w:asciiTheme="minorHAnsi" w:hAnsiTheme="minorHAnsi" w:cstheme="minorHAnsi"/>
          <w:color w:val="000000" w:themeColor="text1"/>
          <w:sz w:val="24"/>
          <w:szCs w:val="24"/>
        </w:rPr>
        <w:t xml:space="preserve"> of the respondents are</w:t>
      </w:r>
      <w:r>
        <w:rPr>
          <w:rFonts w:asciiTheme="minorHAnsi" w:hAnsiTheme="minorHAnsi" w:cstheme="minorHAnsi"/>
          <w:color w:val="000000" w:themeColor="text1"/>
          <w:sz w:val="24"/>
          <w:szCs w:val="24"/>
        </w:rPr>
        <w:t xml:space="preserve"> aware of mobile </w:t>
      </w:r>
      <w:proofErr w:type="gramStart"/>
      <w:r>
        <w:rPr>
          <w:rFonts w:asciiTheme="minorHAnsi" w:hAnsiTheme="minorHAnsi" w:cstheme="minorHAnsi"/>
          <w:color w:val="000000" w:themeColor="text1"/>
          <w:sz w:val="24"/>
          <w:szCs w:val="24"/>
        </w:rPr>
        <w:t xml:space="preserve">payment </w:t>
      </w:r>
      <w:r w:rsidR="005D35C8" w:rsidRPr="00896F0C">
        <w:rPr>
          <w:rFonts w:asciiTheme="minorHAnsi" w:hAnsiTheme="minorHAnsi" w:cstheme="minorHAnsi"/>
          <w:color w:val="000000" w:themeColor="text1"/>
          <w:sz w:val="24"/>
          <w:szCs w:val="24"/>
        </w:rPr>
        <w:t>.</w:t>
      </w:r>
      <w:proofErr w:type="gramEnd"/>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Majority of the respondents choose cash on delivery while online shopping.</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50% of the respondents choose e-payment because of the convenience.</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Majority of the respondents are attracted towards e- payment because its user friendly.</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92% of the </w:t>
      </w:r>
      <w:proofErr w:type="gramStart"/>
      <w:r w:rsidRPr="00896F0C">
        <w:rPr>
          <w:rFonts w:asciiTheme="minorHAnsi" w:hAnsiTheme="minorHAnsi" w:cstheme="minorHAnsi"/>
          <w:color w:val="000000" w:themeColor="text1"/>
          <w:sz w:val="24"/>
          <w:szCs w:val="24"/>
        </w:rPr>
        <w:t>respondents</w:t>
      </w:r>
      <w:proofErr w:type="gramEnd"/>
      <w:r w:rsidRPr="00896F0C">
        <w:rPr>
          <w:rFonts w:asciiTheme="minorHAnsi" w:hAnsiTheme="minorHAnsi" w:cstheme="minorHAnsi"/>
          <w:color w:val="000000" w:themeColor="text1"/>
          <w:sz w:val="24"/>
          <w:szCs w:val="24"/>
        </w:rPr>
        <w:t xml:space="preserve"> life gets easier with the help of e-payment options.</w:t>
      </w:r>
    </w:p>
    <w:p w:rsidR="00A438CE" w:rsidRPr="00896F0C" w:rsidRDefault="00A438CE"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Majority of the respondents opinion is that e-payment is good.</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64 % of the respondents very likely recommend e-payment to others.</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38 % of the respondents concern about e-payment is poor internet connection.</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78% of the respondents agree that e-payment saves time &amp; money.</w:t>
      </w:r>
    </w:p>
    <w:p w:rsidR="00691926" w:rsidRPr="00896F0C" w:rsidRDefault="00691926"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20"/>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72% of the respondents </w:t>
      </w:r>
      <w:proofErr w:type="gramStart"/>
      <w:r w:rsidRPr="00896F0C">
        <w:rPr>
          <w:rFonts w:asciiTheme="minorHAnsi" w:hAnsiTheme="minorHAnsi" w:cstheme="minorHAnsi"/>
          <w:color w:val="000000" w:themeColor="text1"/>
          <w:sz w:val="24"/>
          <w:szCs w:val="24"/>
        </w:rPr>
        <w:t>agrees</w:t>
      </w:r>
      <w:proofErr w:type="gramEnd"/>
      <w:r w:rsidRPr="00896F0C">
        <w:rPr>
          <w:rFonts w:asciiTheme="minorHAnsi" w:hAnsiTheme="minorHAnsi" w:cstheme="minorHAnsi"/>
          <w:color w:val="000000" w:themeColor="text1"/>
          <w:sz w:val="24"/>
          <w:szCs w:val="24"/>
        </w:rPr>
        <w:t xml:space="preserve"> that e-payment is better than cash.</w:t>
      </w:r>
    </w:p>
    <w:p w:rsidR="00691926" w:rsidRPr="00896F0C" w:rsidRDefault="00691926" w:rsidP="00B15648">
      <w:pPr>
        <w:spacing w:line="360" w:lineRule="auto"/>
        <w:jc w:val="both"/>
        <w:rPr>
          <w:rFonts w:asciiTheme="minorHAnsi" w:hAnsiTheme="minorHAnsi" w:cstheme="minorHAnsi"/>
          <w:color w:val="000000" w:themeColor="text1"/>
          <w:sz w:val="24"/>
          <w:szCs w:val="24"/>
        </w:rPr>
      </w:pPr>
    </w:p>
    <w:p w:rsidR="00A438CE" w:rsidRPr="00896F0C" w:rsidRDefault="00F81B27" w:rsidP="00B15648">
      <w:pPr>
        <w:pStyle w:val="ListParagraph"/>
        <w:numPr>
          <w:ilvl w:val="0"/>
          <w:numId w:val="18"/>
        </w:numPr>
        <w:spacing w:line="360" w:lineRule="auto"/>
        <w:jc w:val="both"/>
        <w:rPr>
          <w:rFonts w:asciiTheme="minorHAnsi" w:hAnsiTheme="minorHAnsi" w:cstheme="minorHAnsi"/>
          <w:color w:val="000000" w:themeColor="text1"/>
          <w:sz w:val="24"/>
          <w:szCs w:val="24"/>
        </w:rPr>
      </w:pPr>
      <w:r>
        <w:rPr>
          <w:rFonts w:asciiTheme="minorHAnsi" w:hAnsiTheme="minorHAnsi" w:cstheme="minorHAnsi"/>
          <w:sz w:val="24"/>
          <w:szCs w:val="24"/>
        </w:rPr>
        <w:t>36% of the respondents are neutral with</w:t>
      </w:r>
      <w:r w:rsidR="00A438CE" w:rsidRPr="00896F0C">
        <w:rPr>
          <w:rFonts w:asciiTheme="minorHAnsi" w:hAnsiTheme="minorHAnsi" w:cstheme="minorHAnsi"/>
          <w:sz w:val="24"/>
          <w:szCs w:val="24"/>
        </w:rPr>
        <w:t xml:space="preserve"> security influencing payment</w:t>
      </w:r>
      <w:r w:rsidR="00691926" w:rsidRPr="00896F0C">
        <w:rPr>
          <w:rFonts w:asciiTheme="minorHAnsi" w:hAnsiTheme="minorHAnsi" w:cstheme="minorHAnsi"/>
          <w:sz w:val="24"/>
          <w:szCs w:val="24"/>
        </w:rPr>
        <w:t>.</w:t>
      </w:r>
    </w:p>
    <w:p w:rsidR="00691926" w:rsidRPr="00896F0C" w:rsidRDefault="00691926" w:rsidP="00B15648">
      <w:pPr>
        <w:spacing w:line="360" w:lineRule="auto"/>
        <w:jc w:val="both"/>
        <w:rPr>
          <w:rFonts w:asciiTheme="minorHAnsi" w:hAnsiTheme="minorHAnsi" w:cstheme="minorHAnsi"/>
          <w:color w:val="000000" w:themeColor="text1"/>
          <w:sz w:val="24"/>
          <w:szCs w:val="24"/>
        </w:rPr>
      </w:pPr>
    </w:p>
    <w:p w:rsidR="00A438CE" w:rsidRPr="00896F0C" w:rsidRDefault="00A438CE" w:rsidP="00B15648">
      <w:pPr>
        <w:pStyle w:val="ListParagraph"/>
        <w:numPr>
          <w:ilvl w:val="0"/>
          <w:numId w:val="18"/>
        </w:numPr>
        <w:spacing w:line="360" w:lineRule="auto"/>
        <w:jc w:val="both"/>
        <w:rPr>
          <w:rFonts w:asciiTheme="minorHAnsi" w:hAnsiTheme="minorHAnsi" w:cstheme="minorHAnsi"/>
          <w:sz w:val="24"/>
          <w:szCs w:val="24"/>
        </w:rPr>
      </w:pPr>
      <w:r w:rsidRPr="00896F0C">
        <w:rPr>
          <w:rFonts w:asciiTheme="minorHAnsi" w:hAnsiTheme="minorHAnsi" w:cstheme="minorHAnsi"/>
          <w:sz w:val="24"/>
          <w:szCs w:val="24"/>
        </w:rPr>
        <w:t>94% of the respondents agree with the fact that the attractive discount and cash</w:t>
      </w:r>
      <w:r w:rsidR="00F81B27">
        <w:rPr>
          <w:rFonts w:asciiTheme="minorHAnsi" w:hAnsiTheme="minorHAnsi" w:cstheme="minorHAnsi"/>
          <w:sz w:val="24"/>
          <w:szCs w:val="24"/>
        </w:rPr>
        <w:t xml:space="preserve"> </w:t>
      </w:r>
      <w:r w:rsidRPr="00896F0C">
        <w:rPr>
          <w:rFonts w:asciiTheme="minorHAnsi" w:hAnsiTheme="minorHAnsi" w:cstheme="minorHAnsi"/>
          <w:sz w:val="24"/>
          <w:szCs w:val="24"/>
        </w:rPr>
        <w:t>backs influencing payment and 6% of them are neutral.</w:t>
      </w:r>
    </w:p>
    <w:p w:rsidR="00691926" w:rsidRPr="00896F0C" w:rsidRDefault="00691926" w:rsidP="00B15648">
      <w:pPr>
        <w:spacing w:line="360" w:lineRule="auto"/>
        <w:jc w:val="both"/>
        <w:rPr>
          <w:rFonts w:asciiTheme="minorHAnsi" w:hAnsiTheme="minorHAnsi" w:cstheme="minorHAnsi"/>
          <w:sz w:val="24"/>
          <w:szCs w:val="24"/>
        </w:rPr>
      </w:pPr>
    </w:p>
    <w:p w:rsidR="00A438CE" w:rsidRPr="00896F0C" w:rsidRDefault="00BE6A59" w:rsidP="00B15648">
      <w:pPr>
        <w:pStyle w:val="ListParagraph"/>
        <w:numPr>
          <w:ilvl w:val="0"/>
          <w:numId w:val="18"/>
        </w:numPr>
        <w:spacing w:line="360" w:lineRule="auto"/>
        <w:jc w:val="both"/>
        <w:rPr>
          <w:rFonts w:asciiTheme="minorHAnsi" w:hAnsiTheme="minorHAnsi" w:cstheme="minorHAnsi"/>
          <w:sz w:val="24"/>
          <w:szCs w:val="24"/>
        </w:rPr>
      </w:pPr>
      <w:r>
        <w:rPr>
          <w:rFonts w:asciiTheme="minorHAnsi" w:hAnsiTheme="minorHAnsi" w:cstheme="minorHAnsi"/>
          <w:sz w:val="24"/>
          <w:szCs w:val="24"/>
        </w:rPr>
        <w:t>72</w:t>
      </w:r>
      <w:r w:rsidR="00A438CE" w:rsidRPr="00896F0C">
        <w:rPr>
          <w:rFonts w:asciiTheme="minorHAnsi" w:hAnsiTheme="minorHAnsi" w:cstheme="minorHAnsi"/>
          <w:sz w:val="24"/>
          <w:szCs w:val="24"/>
        </w:rPr>
        <w:t>% of the respondents agree with the fact that the service cost influencing payment and 24% of them are neutral and 4% disagree with this factor.</w:t>
      </w:r>
    </w:p>
    <w:p w:rsidR="00A438CE" w:rsidRPr="00896F0C" w:rsidRDefault="00A438CE" w:rsidP="00B15648">
      <w:pPr>
        <w:pStyle w:val="ListParagraph"/>
        <w:spacing w:line="360" w:lineRule="auto"/>
        <w:ind w:left="720" w:firstLine="0"/>
        <w:rPr>
          <w:rFonts w:asciiTheme="minorHAnsi" w:hAnsiTheme="minorHAnsi" w:cstheme="minorHAnsi"/>
          <w:sz w:val="24"/>
          <w:szCs w:val="24"/>
        </w:rPr>
      </w:pPr>
    </w:p>
    <w:p w:rsidR="00A438CE" w:rsidRPr="00896F0C" w:rsidRDefault="00A438CE" w:rsidP="00B15648">
      <w:pPr>
        <w:pStyle w:val="ListParagraph"/>
        <w:spacing w:line="360" w:lineRule="auto"/>
        <w:ind w:left="720" w:firstLine="0"/>
        <w:jc w:val="both"/>
        <w:rPr>
          <w:rFonts w:asciiTheme="minorHAnsi" w:hAnsiTheme="minorHAnsi" w:cstheme="minorHAnsi"/>
          <w:color w:val="000000" w:themeColor="text1"/>
          <w:sz w:val="24"/>
          <w:szCs w:val="24"/>
        </w:rPr>
      </w:pPr>
    </w:p>
    <w:p w:rsidR="00A438CE" w:rsidRPr="00896F0C" w:rsidRDefault="00A438CE" w:rsidP="00B15648">
      <w:pPr>
        <w:spacing w:line="360" w:lineRule="auto"/>
        <w:jc w:val="both"/>
        <w:rPr>
          <w:rFonts w:asciiTheme="minorHAnsi" w:hAnsiTheme="minorHAnsi" w:cstheme="minorHAnsi"/>
          <w:color w:val="000000" w:themeColor="text1"/>
          <w:sz w:val="24"/>
          <w:szCs w:val="24"/>
        </w:rPr>
      </w:pPr>
    </w:p>
    <w:p w:rsidR="00775057" w:rsidRPr="00896F0C" w:rsidRDefault="00775057" w:rsidP="00B15648">
      <w:pPr>
        <w:spacing w:line="360" w:lineRule="auto"/>
        <w:jc w:val="both"/>
        <w:rPr>
          <w:rFonts w:asciiTheme="minorHAnsi" w:hAnsiTheme="minorHAnsi" w:cstheme="minorHAnsi"/>
          <w:color w:val="000000" w:themeColor="text1"/>
          <w:sz w:val="24"/>
          <w:szCs w:val="24"/>
        </w:rPr>
      </w:pPr>
    </w:p>
    <w:p w:rsidR="00775057" w:rsidRPr="00896F0C" w:rsidRDefault="00775057" w:rsidP="00B15648">
      <w:pPr>
        <w:spacing w:line="360" w:lineRule="auto"/>
        <w:jc w:val="both"/>
        <w:rPr>
          <w:rFonts w:asciiTheme="minorHAnsi" w:hAnsiTheme="minorHAnsi" w:cstheme="minorHAnsi"/>
          <w:color w:val="000000" w:themeColor="text1"/>
          <w:sz w:val="24"/>
          <w:szCs w:val="24"/>
        </w:rPr>
      </w:pPr>
    </w:p>
    <w:p w:rsidR="00775057" w:rsidRPr="00896F0C" w:rsidRDefault="00775057" w:rsidP="00B15648">
      <w:pPr>
        <w:spacing w:line="360" w:lineRule="auto"/>
        <w:jc w:val="both"/>
        <w:rPr>
          <w:rFonts w:asciiTheme="minorHAnsi" w:hAnsiTheme="minorHAnsi" w:cstheme="minorHAnsi"/>
          <w:color w:val="000000" w:themeColor="text1"/>
          <w:sz w:val="24"/>
          <w:szCs w:val="24"/>
        </w:rPr>
      </w:pPr>
    </w:p>
    <w:p w:rsidR="00775057" w:rsidRPr="00896F0C" w:rsidRDefault="00775057" w:rsidP="00B15648">
      <w:pPr>
        <w:spacing w:line="360" w:lineRule="auto"/>
        <w:jc w:val="both"/>
        <w:rPr>
          <w:rFonts w:asciiTheme="minorHAnsi" w:hAnsiTheme="minorHAnsi" w:cstheme="minorHAnsi"/>
          <w:color w:val="000000" w:themeColor="text1"/>
          <w:sz w:val="24"/>
          <w:szCs w:val="24"/>
        </w:rPr>
      </w:pPr>
    </w:p>
    <w:p w:rsidR="00775057" w:rsidRPr="00896F0C" w:rsidRDefault="00775057" w:rsidP="00B15648">
      <w:pPr>
        <w:spacing w:line="360" w:lineRule="auto"/>
        <w:jc w:val="both"/>
        <w:rPr>
          <w:rFonts w:asciiTheme="minorHAnsi" w:hAnsiTheme="minorHAnsi" w:cstheme="minorHAnsi"/>
          <w:color w:val="000000" w:themeColor="text1"/>
          <w:sz w:val="24"/>
          <w:szCs w:val="24"/>
        </w:rPr>
      </w:pPr>
    </w:p>
    <w:p w:rsidR="00A438CE" w:rsidRPr="00896F0C" w:rsidRDefault="00A438CE"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spacing w:line="360" w:lineRule="auto"/>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5.2 SUGGESTIONS</w:t>
      </w:r>
    </w:p>
    <w:p w:rsidR="005D35C8" w:rsidRPr="00896F0C" w:rsidRDefault="005D35C8" w:rsidP="00B15648">
      <w:pPr>
        <w:spacing w:line="360" w:lineRule="auto"/>
        <w:rPr>
          <w:rFonts w:asciiTheme="minorHAnsi" w:hAnsiTheme="minorHAnsi" w:cstheme="minorHAnsi"/>
          <w:color w:val="000000" w:themeColor="text1"/>
        </w:rPr>
      </w:pPr>
    </w:p>
    <w:p w:rsidR="005D35C8" w:rsidRPr="00896F0C" w:rsidRDefault="005D35C8" w:rsidP="00B15648">
      <w:pPr>
        <w:pStyle w:val="ListParagraph"/>
        <w:numPr>
          <w:ilvl w:val="0"/>
          <w:numId w:val="16"/>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Online payment platforms should increase their security facility in order to attract more customers.</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16"/>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Discounts and more cash back offers will attract more customers to the newly developed payment modes.</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5D35C8" w:rsidRPr="00896F0C" w:rsidRDefault="005D35C8" w:rsidP="00B15648">
      <w:pPr>
        <w:pStyle w:val="ListParagraph"/>
        <w:numPr>
          <w:ilvl w:val="0"/>
          <w:numId w:val="16"/>
        </w:num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.More awareness programs should be </w:t>
      </w:r>
      <w:proofErr w:type="gramStart"/>
      <w:r w:rsidRPr="00896F0C">
        <w:rPr>
          <w:rFonts w:asciiTheme="minorHAnsi" w:hAnsiTheme="minorHAnsi" w:cstheme="minorHAnsi"/>
          <w:color w:val="000000" w:themeColor="text1"/>
          <w:sz w:val="24"/>
          <w:szCs w:val="24"/>
        </w:rPr>
        <w:t>undertake</w:t>
      </w:r>
      <w:proofErr w:type="gramEnd"/>
      <w:r w:rsidRPr="00896F0C">
        <w:rPr>
          <w:rFonts w:asciiTheme="minorHAnsi" w:hAnsiTheme="minorHAnsi" w:cstheme="minorHAnsi"/>
          <w:color w:val="000000" w:themeColor="text1"/>
          <w:sz w:val="24"/>
          <w:szCs w:val="24"/>
        </w:rPr>
        <w:t xml:space="preserve"> to make aware the Customers about the recent modes of payments.</w:t>
      </w:r>
    </w:p>
    <w:p w:rsidR="005D35C8" w:rsidRPr="00896F0C" w:rsidRDefault="005D35C8" w:rsidP="00B15648">
      <w:pPr>
        <w:spacing w:line="360" w:lineRule="auto"/>
        <w:jc w:val="both"/>
        <w:rPr>
          <w:rFonts w:asciiTheme="minorHAnsi" w:hAnsiTheme="minorHAnsi" w:cstheme="minorHAnsi"/>
          <w:color w:val="000000" w:themeColor="text1"/>
          <w:sz w:val="24"/>
          <w:szCs w:val="24"/>
        </w:rPr>
      </w:pPr>
    </w:p>
    <w:p w:rsidR="002538CC" w:rsidRDefault="002538CC"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Default="001170C3" w:rsidP="00B15648">
      <w:pPr>
        <w:spacing w:line="360" w:lineRule="auto"/>
        <w:rPr>
          <w:rFonts w:asciiTheme="minorHAnsi" w:hAnsiTheme="minorHAnsi" w:cstheme="minorHAnsi"/>
          <w:color w:val="000000" w:themeColor="text1"/>
        </w:rPr>
      </w:pPr>
    </w:p>
    <w:p w:rsidR="001170C3" w:rsidRPr="00896F0C" w:rsidRDefault="001170C3" w:rsidP="00B15648">
      <w:pPr>
        <w:spacing w:line="360" w:lineRule="auto"/>
        <w:rPr>
          <w:rFonts w:asciiTheme="minorHAnsi" w:hAnsiTheme="minorHAnsi" w:cstheme="minorHAnsi"/>
          <w:color w:val="000000" w:themeColor="text1"/>
        </w:rPr>
      </w:pPr>
    </w:p>
    <w:p w:rsidR="002538CC" w:rsidRDefault="002538CC" w:rsidP="00B15648">
      <w:pPr>
        <w:spacing w:line="360" w:lineRule="auto"/>
        <w:jc w:val="both"/>
        <w:rPr>
          <w:rFonts w:asciiTheme="minorHAnsi" w:hAnsiTheme="minorHAnsi" w:cstheme="minorHAnsi"/>
          <w:b/>
          <w:color w:val="000000" w:themeColor="text1"/>
          <w:sz w:val="28"/>
          <w:szCs w:val="28"/>
        </w:rPr>
      </w:pPr>
      <w:r w:rsidRPr="00896F0C">
        <w:rPr>
          <w:rFonts w:asciiTheme="minorHAnsi" w:hAnsiTheme="minorHAnsi" w:cstheme="minorHAnsi"/>
          <w:b/>
          <w:color w:val="000000" w:themeColor="text1"/>
          <w:sz w:val="28"/>
          <w:szCs w:val="28"/>
        </w:rPr>
        <w:t>5.3 CONCLUSION</w:t>
      </w:r>
    </w:p>
    <w:p w:rsidR="00900179" w:rsidRPr="00896F0C" w:rsidRDefault="00900179" w:rsidP="00B15648">
      <w:pPr>
        <w:spacing w:line="360" w:lineRule="auto"/>
        <w:jc w:val="both"/>
        <w:rPr>
          <w:rFonts w:asciiTheme="minorHAnsi" w:hAnsiTheme="minorHAnsi" w:cstheme="minorHAnsi"/>
          <w:b/>
          <w:color w:val="000000" w:themeColor="text1"/>
          <w:sz w:val="28"/>
          <w:szCs w:val="28"/>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The present study has made an attempt to understand the </w:t>
      </w:r>
      <w:r w:rsidR="005356F8" w:rsidRPr="00896F0C">
        <w:rPr>
          <w:rFonts w:asciiTheme="minorHAnsi" w:hAnsiTheme="minorHAnsi" w:cstheme="minorHAnsi"/>
          <w:color w:val="000000" w:themeColor="text1"/>
          <w:sz w:val="24"/>
          <w:szCs w:val="24"/>
        </w:rPr>
        <w:t>customer’s</w:t>
      </w:r>
      <w:r w:rsidRPr="00896F0C">
        <w:rPr>
          <w:rFonts w:asciiTheme="minorHAnsi" w:hAnsiTheme="minorHAnsi" w:cstheme="minorHAnsi"/>
          <w:color w:val="000000" w:themeColor="text1"/>
          <w:sz w:val="24"/>
          <w:szCs w:val="24"/>
        </w:rPr>
        <w:t xml:space="preserve"> awareness and preference of mode of </w:t>
      </w:r>
      <w:r w:rsidR="005356F8" w:rsidRPr="00896F0C">
        <w:rPr>
          <w:rFonts w:asciiTheme="minorHAnsi" w:hAnsiTheme="minorHAnsi" w:cstheme="minorHAnsi"/>
          <w:color w:val="000000" w:themeColor="text1"/>
          <w:sz w:val="24"/>
          <w:szCs w:val="24"/>
        </w:rPr>
        <w:t>payment while</w:t>
      </w:r>
      <w:r w:rsidRPr="00896F0C">
        <w:rPr>
          <w:rFonts w:asciiTheme="minorHAnsi" w:hAnsiTheme="minorHAnsi" w:cstheme="minorHAnsi"/>
          <w:color w:val="000000" w:themeColor="text1"/>
          <w:sz w:val="24"/>
          <w:szCs w:val="24"/>
        </w:rPr>
        <w:t xml:space="preserve"> making online shopping it was found that majority of people are aware about the recent modes of payments through friends and online and TV ads. It was found that secured transaction is the most influencing in usage. It was only find that educati</w:t>
      </w:r>
      <w:r w:rsidR="00900179">
        <w:rPr>
          <w:rFonts w:asciiTheme="minorHAnsi" w:hAnsiTheme="minorHAnsi" w:cstheme="minorHAnsi"/>
          <w:color w:val="000000" w:themeColor="text1"/>
          <w:sz w:val="24"/>
          <w:szCs w:val="24"/>
        </w:rPr>
        <w:t xml:space="preserve">onal level of respondents </w:t>
      </w:r>
      <w:proofErr w:type="gramStart"/>
      <w:r w:rsidR="00900179">
        <w:rPr>
          <w:rFonts w:asciiTheme="minorHAnsi" w:hAnsiTheme="minorHAnsi" w:cstheme="minorHAnsi"/>
          <w:color w:val="000000" w:themeColor="text1"/>
          <w:sz w:val="24"/>
          <w:szCs w:val="24"/>
        </w:rPr>
        <w:t xml:space="preserve">have </w:t>
      </w:r>
      <w:r w:rsidRPr="00896F0C">
        <w:rPr>
          <w:rFonts w:asciiTheme="minorHAnsi" w:hAnsiTheme="minorHAnsi" w:cstheme="minorHAnsi"/>
          <w:color w:val="000000" w:themeColor="text1"/>
          <w:sz w:val="24"/>
          <w:szCs w:val="24"/>
        </w:rPr>
        <w:t xml:space="preserve"> significant</w:t>
      </w:r>
      <w:proofErr w:type="gramEnd"/>
      <w:r w:rsidRPr="00896F0C">
        <w:rPr>
          <w:rFonts w:asciiTheme="minorHAnsi" w:hAnsiTheme="minorHAnsi" w:cstheme="minorHAnsi"/>
          <w:color w:val="000000" w:themeColor="text1"/>
          <w:sz w:val="24"/>
          <w:szCs w:val="24"/>
        </w:rPr>
        <w:t xml:space="preserve"> association with payment preference. It indicates that adoption of mode of payment while making online shopping is influenced by the educational level of the customers. The growth of users of smart phone and internet was leads to the more awareness and usage of the recent modes of payment.</w:t>
      </w:r>
    </w:p>
    <w:p w:rsidR="002538CC" w:rsidRPr="00896F0C" w:rsidRDefault="002538CC" w:rsidP="00B15648">
      <w:pPr>
        <w:spacing w:line="360" w:lineRule="auto"/>
        <w:rPr>
          <w:rFonts w:asciiTheme="minorHAnsi" w:hAnsiTheme="minorHAnsi" w:cstheme="minorHAnsi"/>
          <w:color w:val="000000" w:themeColor="text1"/>
          <w:sz w:val="24"/>
          <w:szCs w:val="24"/>
        </w:rPr>
      </w:pPr>
    </w:p>
    <w:p w:rsidR="00685289" w:rsidRPr="00896F0C" w:rsidRDefault="00685289" w:rsidP="00B15648">
      <w:pPr>
        <w:spacing w:line="360" w:lineRule="auto"/>
        <w:rPr>
          <w:rFonts w:asciiTheme="minorHAnsi" w:hAnsiTheme="minorHAnsi" w:cstheme="minorHAnsi"/>
          <w:color w:val="000000" w:themeColor="text1"/>
          <w:sz w:val="24"/>
          <w:szCs w:val="24"/>
        </w:rPr>
      </w:pPr>
    </w:p>
    <w:p w:rsidR="00685289" w:rsidRPr="00896F0C" w:rsidRDefault="00685289" w:rsidP="00B15648">
      <w:pPr>
        <w:spacing w:line="360" w:lineRule="auto"/>
        <w:ind w:firstLine="720"/>
        <w:rPr>
          <w:rFonts w:asciiTheme="minorHAnsi" w:hAnsiTheme="minorHAnsi" w:cstheme="minorHAnsi"/>
          <w:color w:val="000000" w:themeColor="text1"/>
          <w:sz w:val="24"/>
          <w:szCs w:val="24"/>
        </w:rPr>
      </w:pPr>
    </w:p>
    <w:p w:rsidR="00685289" w:rsidRPr="00896F0C" w:rsidRDefault="00685289" w:rsidP="00B15648">
      <w:pPr>
        <w:spacing w:line="360" w:lineRule="auto"/>
        <w:rPr>
          <w:rFonts w:asciiTheme="minorHAnsi" w:hAnsiTheme="minorHAnsi" w:cstheme="minorHAnsi"/>
          <w:color w:val="000000" w:themeColor="text1"/>
          <w:sz w:val="24"/>
          <w:szCs w:val="24"/>
        </w:rPr>
      </w:pPr>
    </w:p>
    <w:p w:rsidR="00685289" w:rsidRPr="00896F0C" w:rsidRDefault="00685289" w:rsidP="00B15648">
      <w:pPr>
        <w:spacing w:line="360" w:lineRule="auto"/>
        <w:ind w:firstLine="720"/>
        <w:rPr>
          <w:rFonts w:asciiTheme="minorHAnsi" w:hAnsiTheme="minorHAnsi" w:cstheme="minorHAnsi"/>
          <w:color w:val="000000" w:themeColor="text1"/>
        </w:rPr>
      </w:pPr>
    </w:p>
    <w:p w:rsidR="00685289" w:rsidRPr="00896F0C" w:rsidRDefault="00685289" w:rsidP="00B15648">
      <w:pPr>
        <w:spacing w:line="360" w:lineRule="auto"/>
        <w:rPr>
          <w:rFonts w:asciiTheme="minorHAnsi" w:hAnsiTheme="minorHAnsi" w:cstheme="minorHAnsi"/>
          <w:color w:val="000000" w:themeColor="text1"/>
        </w:rPr>
      </w:pPr>
    </w:p>
    <w:p w:rsidR="007744B5" w:rsidRDefault="007744B5"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1170C3" w:rsidRDefault="001170C3" w:rsidP="00B15648">
      <w:pPr>
        <w:spacing w:line="360" w:lineRule="auto"/>
        <w:jc w:val="both"/>
        <w:rPr>
          <w:rFonts w:asciiTheme="minorHAnsi" w:hAnsiTheme="minorHAnsi" w:cstheme="minorHAnsi"/>
          <w:b/>
          <w:color w:val="000000" w:themeColor="text1"/>
          <w:sz w:val="24"/>
          <w:szCs w:val="24"/>
        </w:rPr>
      </w:pPr>
    </w:p>
    <w:p w:rsidR="00900179" w:rsidRPr="00896F0C" w:rsidRDefault="00900179" w:rsidP="00B15648">
      <w:pPr>
        <w:spacing w:line="360" w:lineRule="auto"/>
        <w:jc w:val="both"/>
        <w:rPr>
          <w:rFonts w:asciiTheme="minorHAnsi" w:hAnsiTheme="minorHAnsi" w:cstheme="minorHAnsi"/>
          <w:b/>
          <w:color w:val="000000" w:themeColor="text1"/>
          <w:sz w:val="24"/>
          <w:szCs w:val="24"/>
        </w:rPr>
      </w:pPr>
    </w:p>
    <w:p w:rsidR="007744B5" w:rsidRPr="00896F0C" w:rsidRDefault="002538CC" w:rsidP="00B15648">
      <w:pPr>
        <w:spacing w:line="360" w:lineRule="auto"/>
        <w:jc w:val="both"/>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lastRenderedPageBreak/>
        <w:t>BIBLIOGRAPHY</w:t>
      </w: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1. </w:t>
      </w:r>
      <w:proofErr w:type="spellStart"/>
      <w:r w:rsidRPr="00896F0C">
        <w:rPr>
          <w:rFonts w:asciiTheme="minorHAnsi" w:hAnsiTheme="minorHAnsi" w:cstheme="minorHAnsi"/>
          <w:color w:val="000000" w:themeColor="text1"/>
          <w:sz w:val="24"/>
          <w:szCs w:val="24"/>
        </w:rPr>
        <w:t>Hamid</w:t>
      </w:r>
      <w:proofErr w:type="spellEnd"/>
      <w:r w:rsidRPr="00896F0C">
        <w:rPr>
          <w:rFonts w:asciiTheme="minorHAnsi" w:hAnsiTheme="minorHAnsi" w:cstheme="minorHAnsi"/>
          <w:color w:val="000000" w:themeColor="text1"/>
          <w:sz w:val="24"/>
          <w:szCs w:val="24"/>
        </w:rPr>
        <w:t xml:space="preserve"> N.R. and Cheng, A.W. 2013. </w:t>
      </w:r>
      <w:proofErr w:type="gramStart"/>
      <w:r w:rsidRPr="00896F0C">
        <w:rPr>
          <w:rFonts w:asciiTheme="minorHAnsi" w:hAnsiTheme="minorHAnsi" w:cstheme="minorHAnsi"/>
          <w:color w:val="000000" w:themeColor="text1"/>
          <w:sz w:val="24"/>
          <w:szCs w:val="24"/>
        </w:rPr>
        <w:t>A risk perception analysis on the use of electronic payment systems by young adult.</w:t>
      </w:r>
      <w:proofErr w:type="gramEnd"/>
      <w:r w:rsidRPr="00896F0C">
        <w:rPr>
          <w:rFonts w:asciiTheme="minorHAnsi" w:hAnsiTheme="minorHAnsi" w:cstheme="minorHAnsi"/>
          <w:color w:val="000000" w:themeColor="text1"/>
          <w:sz w:val="24"/>
          <w:szCs w:val="24"/>
        </w:rPr>
        <w:t xml:space="preserve"> WSEAS Transactions on Information Science and Applications, 1(10): 26-33.</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proofErr w:type="gramStart"/>
      <w:r w:rsidRPr="00896F0C">
        <w:rPr>
          <w:rFonts w:asciiTheme="minorHAnsi" w:hAnsiTheme="minorHAnsi" w:cstheme="minorHAnsi"/>
          <w:color w:val="000000" w:themeColor="text1"/>
          <w:sz w:val="24"/>
          <w:szCs w:val="24"/>
        </w:rPr>
        <w:t xml:space="preserve">2. </w:t>
      </w:r>
      <w:proofErr w:type="spellStart"/>
      <w:r w:rsidRPr="00896F0C">
        <w:rPr>
          <w:rFonts w:asciiTheme="minorHAnsi" w:hAnsiTheme="minorHAnsi" w:cstheme="minorHAnsi"/>
          <w:color w:val="000000" w:themeColor="text1"/>
          <w:sz w:val="24"/>
          <w:szCs w:val="24"/>
        </w:rPr>
        <w:t>Olawepo</w:t>
      </w:r>
      <w:proofErr w:type="spellEnd"/>
      <w:r w:rsidRPr="00896F0C">
        <w:rPr>
          <w:rFonts w:asciiTheme="minorHAnsi" w:hAnsiTheme="minorHAnsi" w:cstheme="minorHAnsi"/>
          <w:color w:val="000000" w:themeColor="text1"/>
          <w:sz w:val="24"/>
          <w:szCs w:val="24"/>
        </w:rPr>
        <w:t xml:space="preserve"> G.T. and </w:t>
      </w:r>
      <w:proofErr w:type="spellStart"/>
      <w:r w:rsidRPr="00896F0C">
        <w:rPr>
          <w:rFonts w:asciiTheme="minorHAnsi" w:hAnsiTheme="minorHAnsi" w:cstheme="minorHAnsi"/>
          <w:color w:val="000000" w:themeColor="text1"/>
          <w:sz w:val="24"/>
          <w:szCs w:val="24"/>
        </w:rPr>
        <w:t>Akanbi</w:t>
      </w:r>
      <w:proofErr w:type="spellEnd"/>
      <w:r w:rsidRPr="00896F0C">
        <w:rPr>
          <w:rFonts w:asciiTheme="minorHAnsi" w:hAnsiTheme="minorHAnsi" w:cstheme="minorHAnsi"/>
          <w:color w:val="000000" w:themeColor="text1"/>
          <w:sz w:val="24"/>
          <w:szCs w:val="24"/>
        </w:rPr>
        <w:t xml:space="preserve"> P.A. 2010.</w:t>
      </w:r>
      <w:proofErr w:type="gramEnd"/>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sz w:val="24"/>
          <w:szCs w:val="24"/>
        </w:rPr>
        <w:t>An empirical investigation into factors influencing the adoption of internet banking among undergraduate students in Nigeria.</w:t>
      </w:r>
      <w:proofErr w:type="gramEnd"/>
      <w:r w:rsidRPr="00896F0C">
        <w:rPr>
          <w:rFonts w:asciiTheme="minorHAnsi" w:hAnsiTheme="minorHAnsi" w:cstheme="minorHAnsi"/>
          <w:color w:val="000000" w:themeColor="text1"/>
          <w:sz w:val="24"/>
          <w:szCs w:val="24"/>
        </w:rPr>
        <w:t xml:space="preserve"> International Journal of research in commerce &amp; management, N. 5 (No.6).</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3. Roy S. 2014. </w:t>
      </w:r>
      <w:proofErr w:type="gramStart"/>
      <w:r w:rsidRPr="00896F0C">
        <w:rPr>
          <w:rFonts w:asciiTheme="minorHAnsi" w:hAnsiTheme="minorHAnsi" w:cstheme="minorHAnsi"/>
          <w:color w:val="000000" w:themeColor="text1"/>
          <w:sz w:val="24"/>
          <w:szCs w:val="24"/>
        </w:rPr>
        <w:t>Determinants of customers' Acceptance of Electronic payment system in Indian Banking Sector.</w:t>
      </w:r>
      <w:proofErr w:type="gramEnd"/>
      <w:r w:rsidRPr="00896F0C">
        <w:rPr>
          <w:rFonts w:asciiTheme="minorHAnsi" w:hAnsiTheme="minorHAnsi" w:cstheme="minorHAnsi"/>
          <w:color w:val="000000" w:themeColor="text1"/>
          <w:sz w:val="24"/>
          <w:szCs w:val="24"/>
        </w:rPr>
        <w:t xml:space="preserve"> Scientific &amp; Engineering Research, 5(1):6.</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4. Solomon 2012. Perception land At</w:t>
      </w:r>
      <w:r w:rsidR="005356F8" w:rsidRPr="00896F0C">
        <w:rPr>
          <w:rFonts w:asciiTheme="minorHAnsi" w:hAnsiTheme="minorHAnsi" w:cstheme="minorHAnsi"/>
          <w:color w:val="000000" w:themeColor="text1"/>
          <w:sz w:val="24"/>
          <w:szCs w:val="24"/>
        </w:rPr>
        <w:t xml:space="preserve">titude towards 3-Payment System </w:t>
      </w:r>
      <w:proofErr w:type="gramStart"/>
      <w:r w:rsidRPr="00896F0C">
        <w:rPr>
          <w:rFonts w:asciiTheme="minorHAnsi" w:hAnsiTheme="minorHAnsi" w:cstheme="minorHAnsi"/>
          <w:color w:val="000000" w:themeColor="text1"/>
          <w:sz w:val="24"/>
          <w:szCs w:val="24"/>
        </w:rPr>
        <w:t>Among</w:t>
      </w:r>
      <w:proofErr w:type="gramEnd"/>
      <w:r w:rsidRPr="00896F0C">
        <w:rPr>
          <w:rFonts w:asciiTheme="minorHAnsi" w:hAnsiTheme="minorHAnsi" w:cstheme="minorHAnsi"/>
          <w:color w:val="000000" w:themeColor="text1"/>
          <w:sz w:val="24"/>
          <w:szCs w:val="24"/>
        </w:rPr>
        <w:t xml:space="preserve"> University Students. Techno Lea</w:t>
      </w:r>
      <w:r w:rsidR="005356F8" w:rsidRPr="00896F0C">
        <w:rPr>
          <w:rFonts w:asciiTheme="minorHAnsi" w:hAnsiTheme="minorHAnsi" w:cstheme="minorHAnsi"/>
          <w:color w:val="000000" w:themeColor="text1"/>
          <w:sz w:val="24"/>
          <w:szCs w:val="24"/>
        </w:rPr>
        <w:t xml:space="preserve">rn: An International Journal of </w:t>
      </w:r>
      <w:r w:rsidRPr="00896F0C">
        <w:rPr>
          <w:rFonts w:asciiTheme="minorHAnsi" w:hAnsiTheme="minorHAnsi" w:cstheme="minorHAnsi"/>
          <w:color w:val="000000" w:themeColor="text1"/>
          <w:sz w:val="24"/>
          <w:szCs w:val="24"/>
        </w:rPr>
        <w:t>Educational Technology, 2:7-17</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5. </w:t>
      </w:r>
      <w:proofErr w:type="spellStart"/>
      <w:r w:rsidRPr="00896F0C">
        <w:rPr>
          <w:rFonts w:asciiTheme="minorHAnsi" w:hAnsiTheme="minorHAnsi" w:cstheme="minorHAnsi"/>
          <w:color w:val="000000" w:themeColor="text1"/>
          <w:sz w:val="24"/>
          <w:szCs w:val="24"/>
        </w:rPr>
        <w:t>Themba</w:t>
      </w:r>
      <w:proofErr w:type="spellEnd"/>
      <w:r w:rsidRPr="00896F0C">
        <w:rPr>
          <w:rFonts w:asciiTheme="minorHAnsi" w:hAnsiTheme="minorHAnsi" w:cstheme="minorHAnsi"/>
          <w:color w:val="000000" w:themeColor="text1"/>
          <w:sz w:val="24"/>
          <w:szCs w:val="24"/>
        </w:rPr>
        <w:t xml:space="preserve">, G and </w:t>
      </w:r>
      <w:proofErr w:type="spellStart"/>
      <w:r w:rsidRPr="00896F0C">
        <w:rPr>
          <w:rFonts w:asciiTheme="minorHAnsi" w:hAnsiTheme="minorHAnsi" w:cstheme="minorHAnsi"/>
          <w:color w:val="000000" w:themeColor="text1"/>
          <w:sz w:val="24"/>
          <w:szCs w:val="24"/>
        </w:rPr>
        <w:t>Tumedi</w:t>
      </w:r>
      <w:proofErr w:type="spellEnd"/>
      <w:r w:rsidRPr="00896F0C">
        <w:rPr>
          <w:rFonts w:asciiTheme="minorHAnsi" w:hAnsiTheme="minorHAnsi" w:cstheme="minorHAnsi"/>
          <w:color w:val="000000" w:themeColor="text1"/>
          <w:sz w:val="24"/>
          <w:szCs w:val="24"/>
        </w:rPr>
        <w:t>, B., C. (2012) "</w:t>
      </w:r>
      <w:r w:rsidR="005356F8" w:rsidRPr="00896F0C">
        <w:rPr>
          <w:rFonts w:asciiTheme="minorHAnsi" w:hAnsiTheme="minorHAnsi" w:cstheme="minorHAnsi"/>
          <w:color w:val="000000" w:themeColor="text1"/>
          <w:sz w:val="24"/>
          <w:szCs w:val="24"/>
        </w:rPr>
        <w:t xml:space="preserve">Credit Card Ownership and Usage </w:t>
      </w:r>
      <w:proofErr w:type="spellStart"/>
      <w:r w:rsidRPr="00896F0C">
        <w:rPr>
          <w:rFonts w:asciiTheme="minorHAnsi" w:hAnsiTheme="minorHAnsi" w:cstheme="minorHAnsi"/>
          <w:color w:val="000000" w:themeColor="text1"/>
          <w:sz w:val="24"/>
          <w:szCs w:val="24"/>
        </w:rPr>
        <w:t>Behaviour</w:t>
      </w:r>
      <w:proofErr w:type="spellEnd"/>
      <w:r w:rsidRPr="00896F0C">
        <w:rPr>
          <w:rFonts w:asciiTheme="minorHAnsi" w:hAnsiTheme="minorHAnsi" w:cstheme="minorHAnsi"/>
          <w:color w:val="000000" w:themeColor="text1"/>
          <w:sz w:val="24"/>
          <w:szCs w:val="24"/>
        </w:rPr>
        <w:t xml:space="preserve"> in Botswana". </w:t>
      </w:r>
      <w:proofErr w:type="gramStart"/>
      <w:r w:rsidRPr="00896F0C">
        <w:rPr>
          <w:rFonts w:asciiTheme="minorHAnsi" w:hAnsiTheme="minorHAnsi" w:cstheme="minorHAnsi"/>
          <w:color w:val="000000" w:themeColor="text1"/>
          <w:sz w:val="24"/>
          <w:szCs w:val="24"/>
        </w:rPr>
        <w:t>In</w:t>
      </w:r>
      <w:r w:rsidR="005356F8" w:rsidRPr="00896F0C">
        <w:rPr>
          <w:rFonts w:asciiTheme="minorHAnsi" w:hAnsiTheme="minorHAnsi" w:cstheme="minorHAnsi"/>
          <w:color w:val="000000" w:themeColor="text1"/>
          <w:sz w:val="24"/>
          <w:szCs w:val="24"/>
        </w:rPr>
        <w:t xml:space="preserve">ternational Journal of Business </w:t>
      </w:r>
      <w:r w:rsidRPr="00896F0C">
        <w:rPr>
          <w:rFonts w:asciiTheme="minorHAnsi" w:hAnsiTheme="minorHAnsi" w:cstheme="minorHAnsi"/>
          <w:color w:val="000000" w:themeColor="text1"/>
          <w:sz w:val="24"/>
          <w:szCs w:val="24"/>
        </w:rPr>
        <w:t>Administration.</w:t>
      </w:r>
      <w:proofErr w:type="gramEnd"/>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sz w:val="24"/>
          <w:szCs w:val="24"/>
        </w:rPr>
        <w:t>Vol. 3, No. 6.</w:t>
      </w:r>
      <w:proofErr w:type="gramEnd"/>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6. </w:t>
      </w:r>
      <w:proofErr w:type="spellStart"/>
      <w:r w:rsidRPr="00896F0C">
        <w:rPr>
          <w:rFonts w:asciiTheme="minorHAnsi" w:hAnsiTheme="minorHAnsi" w:cstheme="minorHAnsi"/>
          <w:color w:val="000000" w:themeColor="text1"/>
          <w:sz w:val="24"/>
          <w:szCs w:val="24"/>
        </w:rPr>
        <w:t>Manoharan</w:t>
      </w:r>
      <w:proofErr w:type="spellEnd"/>
      <w:r w:rsidRPr="00896F0C">
        <w:rPr>
          <w:rFonts w:asciiTheme="minorHAnsi" w:hAnsiTheme="minorHAnsi" w:cstheme="minorHAnsi"/>
          <w:color w:val="000000" w:themeColor="text1"/>
          <w:sz w:val="24"/>
          <w:szCs w:val="24"/>
        </w:rPr>
        <w:t xml:space="preserve"> B (2007), "Indian e-Payment System and Its Performance", Professional Banker, Vol. 7, No. 3, pp. 61-69.4</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7. Mantel B (2000), "Why Don't Customers Use e-Banking Products: Towards a Theory of Obstacles, Incentives and Opportunities", FRB Chicago Working Paper No. </w:t>
      </w:r>
      <w:proofErr w:type="gramStart"/>
      <w:r w:rsidRPr="00896F0C">
        <w:rPr>
          <w:rFonts w:asciiTheme="minorHAnsi" w:hAnsiTheme="minorHAnsi" w:cstheme="minorHAnsi"/>
          <w:color w:val="000000" w:themeColor="text1"/>
          <w:sz w:val="24"/>
          <w:szCs w:val="24"/>
        </w:rPr>
        <w:t>EPS-20000-1.</w:t>
      </w:r>
      <w:proofErr w:type="gramEnd"/>
    </w:p>
    <w:p w:rsidR="005356F8" w:rsidRPr="00896F0C" w:rsidRDefault="005356F8" w:rsidP="00B15648">
      <w:pPr>
        <w:spacing w:line="360" w:lineRule="auto"/>
        <w:jc w:val="both"/>
        <w:rPr>
          <w:rFonts w:asciiTheme="minorHAnsi" w:hAnsiTheme="minorHAnsi" w:cstheme="minorHAnsi"/>
          <w:color w:val="000000" w:themeColor="text1"/>
          <w:sz w:val="24"/>
          <w:szCs w:val="24"/>
        </w:rPr>
      </w:pPr>
    </w:p>
    <w:p w:rsidR="00900179" w:rsidRDefault="002538CC" w:rsidP="001170C3">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8. </w:t>
      </w:r>
      <w:proofErr w:type="spellStart"/>
      <w:r w:rsidRPr="00896F0C">
        <w:rPr>
          <w:rFonts w:asciiTheme="minorHAnsi" w:hAnsiTheme="minorHAnsi" w:cstheme="minorHAnsi"/>
          <w:color w:val="000000" w:themeColor="text1"/>
          <w:sz w:val="24"/>
          <w:szCs w:val="24"/>
        </w:rPr>
        <w:t>Abrazhevich</w:t>
      </w:r>
      <w:proofErr w:type="spellEnd"/>
      <w:r w:rsidRPr="00896F0C">
        <w:rPr>
          <w:rFonts w:asciiTheme="minorHAnsi" w:hAnsiTheme="minorHAnsi" w:cstheme="minorHAnsi"/>
          <w:color w:val="000000" w:themeColor="text1"/>
          <w:sz w:val="24"/>
          <w:szCs w:val="24"/>
        </w:rPr>
        <w:t xml:space="preserve"> D (2002) "Classification an</w:t>
      </w:r>
      <w:r w:rsidR="005356F8" w:rsidRPr="00896F0C">
        <w:rPr>
          <w:rFonts w:asciiTheme="minorHAnsi" w:hAnsiTheme="minorHAnsi" w:cstheme="minorHAnsi"/>
          <w:color w:val="000000" w:themeColor="text1"/>
          <w:sz w:val="24"/>
          <w:szCs w:val="24"/>
        </w:rPr>
        <w:t xml:space="preserve">d Characteristics of Electronic </w:t>
      </w:r>
      <w:r w:rsidRPr="00896F0C">
        <w:rPr>
          <w:rFonts w:asciiTheme="minorHAnsi" w:hAnsiTheme="minorHAnsi" w:cstheme="minorHAnsi"/>
          <w:color w:val="000000" w:themeColor="text1"/>
          <w:sz w:val="24"/>
          <w:szCs w:val="24"/>
        </w:rPr>
        <w:t>Payment Systems" retrieved from www.citeserr.nj.nte.com.</w:t>
      </w:r>
    </w:p>
    <w:p w:rsidR="00900179" w:rsidRPr="00896F0C" w:rsidRDefault="00900179" w:rsidP="001170C3">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9. So, W.C.M., Wong, T.N.D. and </w:t>
      </w:r>
      <w:proofErr w:type="spellStart"/>
      <w:r w:rsidRPr="00896F0C">
        <w:rPr>
          <w:rFonts w:asciiTheme="minorHAnsi" w:hAnsiTheme="minorHAnsi" w:cstheme="minorHAnsi"/>
          <w:color w:val="000000" w:themeColor="text1"/>
          <w:sz w:val="24"/>
          <w:szCs w:val="24"/>
        </w:rPr>
        <w:t>Sculli</w:t>
      </w:r>
      <w:proofErr w:type="spellEnd"/>
      <w:r w:rsidRPr="00896F0C">
        <w:rPr>
          <w:rFonts w:asciiTheme="minorHAnsi" w:hAnsiTheme="minorHAnsi" w:cstheme="minorHAnsi"/>
          <w:color w:val="000000" w:themeColor="text1"/>
          <w:sz w:val="24"/>
          <w:szCs w:val="24"/>
        </w:rPr>
        <w:t>, (D., (2005) "Factors affecting intentions to purchase via the internet", Journal of Industrial Management &amp; Data Systems, Vol. 105, No. 9, pp 1225-1244.</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10. </w:t>
      </w:r>
      <w:proofErr w:type="spellStart"/>
      <w:r w:rsidRPr="00896F0C">
        <w:rPr>
          <w:rFonts w:asciiTheme="minorHAnsi" w:hAnsiTheme="minorHAnsi" w:cstheme="minorHAnsi"/>
          <w:color w:val="000000" w:themeColor="text1"/>
          <w:sz w:val="24"/>
          <w:szCs w:val="24"/>
        </w:rPr>
        <w:t>Sanzogni</w:t>
      </w:r>
      <w:proofErr w:type="spellEnd"/>
      <w:r w:rsidRPr="00896F0C">
        <w:rPr>
          <w:rFonts w:asciiTheme="minorHAnsi" w:hAnsiTheme="minorHAnsi" w:cstheme="minorHAnsi"/>
          <w:color w:val="000000" w:themeColor="text1"/>
          <w:sz w:val="24"/>
          <w:szCs w:val="24"/>
        </w:rPr>
        <w:t xml:space="preserve">, L., </w:t>
      </w:r>
      <w:proofErr w:type="spellStart"/>
      <w:r w:rsidRPr="00896F0C">
        <w:rPr>
          <w:rFonts w:asciiTheme="minorHAnsi" w:hAnsiTheme="minorHAnsi" w:cstheme="minorHAnsi"/>
          <w:color w:val="000000" w:themeColor="text1"/>
          <w:sz w:val="24"/>
          <w:szCs w:val="24"/>
        </w:rPr>
        <w:t>Sandhu</w:t>
      </w:r>
      <w:proofErr w:type="spellEnd"/>
      <w:r w:rsidRPr="00896F0C">
        <w:rPr>
          <w:rFonts w:asciiTheme="minorHAnsi" w:hAnsiTheme="minorHAnsi" w:cstheme="minorHAnsi"/>
          <w:color w:val="000000" w:themeColor="text1"/>
          <w:sz w:val="24"/>
          <w:szCs w:val="24"/>
        </w:rPr>
        <w:t xml:space="preserve">, K and </w:t>
      </w:r>
      <w:proofErr w:type="spellStart"/>
      <w:r w:rsidRPr="00896F0C">
        <w:rPr>
          <w:rFonts w:asciiTheme="minorHAnsi" w:hAnsiTheme="minorHAnsi" w:cstheme="minorHAnsi"/>
          <w:color w:val="000000" w:themeColor="text1"/>
          <w:sz w:val="24"/>
          <w:szCs w:val="24"/>
        </w:rPr>
        <w:t>Ghaith</w:t>
      </w:r>
      <w:proofErr w:type="spellEnd"/>
      <w:r w:rsidRPr="00896F0C">
        <w:rPr>
          <w:rFonts w:asciiTheme="minorHAnsi" w:hAnsiTheme="minorHAnsi" w:cstheme="minorHAnsi"/>
          <w:color w:val="000000" w:themeColor="text1"/>
          <w:sz w:val="24"/>
          <w:szCs w:val="24"/>
        </w:rPr>
        <w:t xml:space="preserve">, A., W., (2010) "FACTORS INFLUENCING THE </w:t>
      </w:r>
      <w:r w:rsidRPr="00896F0C">
        <w:rPr>
          <w:rFonts w:asciiTheme="minorHAnsi" w:hAnsiTheme="minorHAnsi" w:cstheme="minorHAnsi"/>
          <w:color w:val="000000" w:themeColor="text1"/>
          <w:sz w:val="24"/>
          <w:szCs w:val="24"/>
        </w:rPr>
        <w:lastRenderedPageBreak/>
        <w:t>ADOPTION AND USAGE OF ONLINE SERVICES IN SASUDI ARABIA", RETRIEVED FROM http://www.ejisde.org.</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11. </w:t>
      </w:r>
      <w:proofErr w:type="spellStart"/>
      <w:r w:rsidRPr="00896F0C">
        <w:rPr>
          <w:rFonts w:asciiTheme="minorHAnsi" w:hAnsiTheme="minorHAnsi" w:cstheme="minorHAnsi"/>
          <w:color w:val="000000" w:themeColor="text1"/>
          <w:sz w:val="24"/>
          <w:szCs w:val="24"/>
        </w:rPr>
        <w:t>Adeoti</w:t>
      </w:r>
      <w:proofErr w:type="spellEnd"/>
      <w:r w:rsidRPr="00896F0C">
        <w:rPr>
          <w:rFonts w:asciiTheme="minorHAnsi" w:hAnsiTheme="minorHAnsi" w:cstheme="minorHAnsi"/>
          <w:color w:val="000000" w:themeColor="text1"/>
          <w:sz w:val="24"/>
          <w:szCs w:val="24"/>
        </w:rPr>
        <w:t xml:space="preserve">, O., O., </w:t>
      </w:r>
      <w:proofErr w:type="spellStart"/>
      <w:r w:rsidRPr="00896F0C">
        <w:rPr>
          <w:rFonts w:asciiTheme="minorHAnsi" w:hAnsiTheme="minorHAnsi" w:cstheme="minorHAnsi"/>
          <w:color w:val="000000" w:themeColor="text1"/>
          <w:sz w:val="24"/>
          <w:szCs w:val="24"/>
        </w:rPr>
        <w:t>Osotimehin</w:t>
      </w:r>
      <w:proofErr w:type="spellEnd"/>
      <w:r w:rsidRPr="00896F0C">
        <w:rPr>
          <w:rFonts w:asciiTheme="minorHAnsi" w:hAnsiTheme="minorHAnsi" w:cstheme="minorHAnsi"/>
          <w:color w:val="000000" w:themeColor="text1"/>
          <w:sz w:val="24"/>
          <w:szCs w:val="24"/>
        </w:rPr>
        <w:t>, O.</w:t>
      </w:r>
      <w:proofErr w:type="gramStart"/>
      <w:r w:rsidRPr="00896F0C">
        <w:rPr>
          <w:rFonts w:asciiTheme="minorHAnsi" w:hAnsiTheme="minorHAnsi" w:cstheme="minorHAnsi"/>
          <w:color w:val="000000" w:themeColor="text1"/>
          <w:sz w:val="24"/>
          <w:szCs w:val="24"/>
        </w:rPr>
        <w:t>,K</w:t>
      </w:r>
      <w:proofErr w:type="gramEnd"/>
      <w:r w:rsidRPr="00896F0C">
        <w:rPr>
          <w:rFonts w:asciiTheme="minorHAnsi" w:hAnsiTheme="minorHAnsi" w:cstheme="minorHAnsi"/>
          <w:color w:val="000000" w:themeColor="text1"/>
          <w:sz w:val="24"/>
          <w:szCs w:val="24"/>
        </w:rPr>
        <w:t xml:space="preserve">. and </w:t>
      </w:r>
      <w:proofErr w:type="spellStart"/>
      <w:r w:rsidRPr="00896F0C">
        <w:rPr>
          <w:rFonts w:asciiTheme="minorHAnsi" w:hAnsiTheme="minorHAnsi" w:cstheme="minorHAnsi"/>
          <w:color w:val="000000" w:themeColor="text1"/>
          <w:sz w:val="24"/>
          <w:szCs w:val="24"/>
        </w:rPr>
        <w:t>Olajide</w:t>
      </w:r>
      <w:proofErr w:type="spellEnd"/>
      <w:r w:rsidRPr="00896F0C">
        <w:rPr>
          <w:rFonts w:asciiTheme="minorHAnsi" w:hAnsiTheme="minorHAnsi" w:cstheme="minorHAnsi"/>
          <w:color w:val="000000" w:themeColor="text1"/>
          <w:sz w:val="24"/>
          <w:szCs w:val="24"/>
        </w:rPr>
        <w:t>, (2012) "Consumer Payment Pattern and Motivational Factors using Debit Card in Nigeria", International Business Management, Vol. 6, No. 3, pg. 352-355.</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12. </w:t>
      </w:r>
      <w:proofErr w:type="spellStart"/>
      <w:r w:rsidRPr="00896F0C">
        <w:rPr>
          <w:rFonts w:asciiTheme="minorHAnsi" w:hAnsiTheme="minorHAnsi" w:cstheme="minorHAnsi"/>
          <w:color w:val="000000" w:themeColor="text1"/>
          <w:sz w:val="24"/>
          <w:szCs w:val="24"/>
        </w:rPr>
        <w:t>Sudhagar</w:t>
      </w:r>
      <w:proofErr w:type="spellEnd"/>
      <w:r w:rsidRPr="00896F0C">
        <w:rPr>
          <w:rFonts w:asciiTheme="minorHAnsi" w:hAnsiTheme="minorHAnsi" w:cstheme="minorHAnsi"/>
          <w:color w:val="000000" w:themeColor="text1"/>
          <w:sz w:val="24"/>
          <w:szCs w:val="24"/>
        </w:rPr>
        <w:t xml:space="preserve">, S., (2012) "A Study on Perception and Awareness on Credit Cards among Bank Customers in </w:t>
      </w:r>
      <w:proofErr w:type="spellStart"/>
      <w:r w:rsidRPr="00896F0C">
        <w:rPr>
          <w:rFonts w:asciiTheme="minorHAnsi" w:hAnsiTheme="minorHAnsi" w:cstheme="minorHAnsi"/>
          <w:color w:val="000000" w:themeColor="text1"/>
          <w:sz w:val="24"/>
          <w:szCs w:val="24"/>
        </w:rPr>
        <w:t>Krishnagiri</w:t>
      </w:r>
      <w:proofErr w:type="spellEnd"/>
      <w:r w:rsidRPr="00896F0C">
        <w:rPr>
          <w:rFonts w:asciiTheme="minorHAnsi" w:hAnsiTheme="minorHAnsi" w:cstheme="minorHAnsi"/>
          <w:color w:val="000000" w:themeColor="text1"/>
          <w:sz w:val="24"/>
          <w:szCs w:val="24"/>
        </w:rPr>
        <w:t xml:space="preserve"> District", IOSR Journal of Business and Management (1OSRJBM) ISSN: 2278-487c, Volume 2, Issue 3 (July-Aug. 2012), PP 14-23</w:t>
      </w:r>
    </w:p>
    <w:p w:rsidR="002538CC" w:rsidRPr="00896F0C" w:rsidRDefault="002538CC" w:rsidP="00B15648">
      <w:pPr>
        <w:spacing w:line="360" w:lineRule="auto"/>
        <w:rPr>
          <w:rFonts w:asciiTheme="minorHAnsi" w:hAnsiTheme="minorHAnsi" w:cstheme="minorHAnsi"/>
          <w:color w:val="000000" w:themeColor="text1"/>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13. </w:t>
      </w:r>
      <w:proofErr w:type="spellStart"/>
      <w:r w:rsidRPr="00896F0C">
        <w:rPr>
          <w:rFonts w:asciiTheme="minorHAnsi" w:hAnsiTheme="minorHAnsi" w:cstheme="minorHAnsi"/>
          <w:color w:val="000000" w:themeColor="text1"/>
          <w:sz w:val="24"/>
          <w:szCs w:val="24"/>
        </w:rPr>
        <w:t>Mishra</w:t>
      </w:r>
      <w:proofErr w:type="spellEnd"/>
      <w:r w:rsidRPr="00896F0C">
        <w:rPr>
          <w:rFonts w:asciiTheme="minorHAnsi" w:hAnsiTheme="minorHAnsi" w:cstheme="minorHAnsi"/>
          <w:color w:val="000000" w:themeColor="text1"/>
          <w:sz w:val="24"/>
          <w:szCs w:val="24"/>
        </w:rPr>
        <w:t xml:space="preserve"> B.B., "The Development E-Payment and challenges </w:t>
      </w:r>
      <w:proofErr w:type="spellStart"/>
      <w:r w:rsidRPr="00896F0C">
        <w:rPr>
          <w:rFonts w:asciiTheme="minorHAnsi" w:hAnsiTheme="minorHAnsi" w:cstheme="minorHAnsi"/>
          <w:color w:val="000000" w:themeColor="text1"/>
          <w:sz w:val="24"/>
          <w:szCs w:val="24"/>
        </w:rPr>
        <w:t>int</w:t>
      </w:r>
      <w:proofErr w:type="spellEnd"/>
      <w:r w:rsidRPr="00896F0C">
        <w:rPr>
          <w:rFonts w:asciiTheme="minorHAnsi" w:hAnsiTheme="minorHAnsi" w:cstheme="minorHAnsi"/>
          <w:color w:val="000000" w:themeColor="text1"/>
          <w:sz w:val="24"/>
          <w:szCs w:val="24"/>
        </w:rPr>
        <w:t xml:space="preserve"> Nepal". </w:t>
      </w:r>
      <w:proofErr w:type="gramStart"/>
      <w:r w:rsidRPr="00896F0C">
        <w:rPr>
          <w:rFonts w:asciiTheme="minorHAnsi" w:hAnsiTheme="minorHAnsi" w:cstheme="minorHAnsi"/>
          <w:color w:val="000000" w:themeColor="text1"/>
          <w:sz w:val="24"/>
          <w:szCs w:val="24"/>
        </w:rPr>
        <w:t>An e-book pp 159-160.</w:t>
      </w:r>
      <w:proofErr w:type="gramEnd"/>
      <w:r w:rsidRPr="00896F0C">
        <w:rPr>
          <w:rFonts w:asciiTheme="minorHAnsi" w:hAnsiTheme="minorHAnsi" w:cstheme="minorHAnsi"/>
          <w:color w:val="000000" w:themeColor="text1"/>
          <w:sz w:val="24"/>
          <w:szCs w:val="24"/>
        </w:rPr>
        <w:t xml:space="preserve"> Author is Assistant Manager of the </w:t>
      </w:r>
      <w:proofErr w:type="spellStart"/>
      <w:r w:rsidRPr="00896F0C">
        <w:rPr>
          <w:rFonts w:asciiTheme="minorHAnsi" w:hAnsiTheme="minorHAnsi" w:cstheme="minorHAnsi"/>
          <w:color w:val="000000" w:themeColor="text1"/>
          <w:sz w:val="24"/>
          <w:szCs w:val="24"/>
        </w:rPr>
        <w:t>Birgunj</w:t>
      </w:r>
      <w:proofErr w:type="spellEnd"/>
      <w:r w:rsidRPr="00896F0C">
        <w:rPr>
          <w:rFonts w:asciiTheme="minorHAnsi" w:hAnsiTheme="minorHAnsi" w:cstheme="minorHAnsi"/>
          <w:color w:val="000000" w:themeColor="text1"/>
          <w:sz w:val="24"/>
          <w:szCs w:val="24"/>
        </w:rPr>
        <w:t xml:space="preserve"> Office of </w:t>
      </w:r>
      <w:proofErr w:type="spellStart"/>
      <w:r w:rsidRPr="00896F0C">
        <w:rPr>
          <w:rFonts w:asciiTheme="minorHAnsi" w:hAnsiTheme="minorHAnsi" w:cstheme="minorHAnsi"/>
          <w:color w:val="000000" w:themeColor="text1"/>
          <w:sz w:val="24"/>
          <w:szCs w:val="24"/>
        </w:rPr>
        <w:t>Neptal</w:t>
      </w:r>
      <w:proofErr w:type="spellEnd"/>
      <w:r w:rsidRPr="00896F0C">
        <w:rPr>
          <w:rFonts w:asciiTheme="minorHAnsi" w:hAnsiTheme="minorHAnsi" w:cstheme="minorHAnsi"/>
          <w:color w:val="000000" w:themeColor="text1"/>
          <w:sz w:val="24"/>
          <w:szCs w:val="24"/>
        </w:rPr>
        <w:t xml:space="preserve"> </w:t>
      </w:r>
      <w:proofErr w:type="spellStart"/>
      <w:r w:rsidRPr="00896F0C">
        <w:rPr>
          <w:rFonts w:asciiTheme="minorHAnsi" w:hAnsiTheme="minorHAnsi" w:cstheme="minorHAnsi"/>
          <w:color w:val="000000" w:themeColor="text1"/>
          <w:sz w:val="24"/>
          <w:szCs w:val="24"/>
        </w:rPr>
        <w:t>Rastra</w:t>
      </w:r>
      <w:proofErr w:type="spellEnd"/>
      <w:r w:rsidRPr="00896F0C">
        <w:rPr>
          <w:rFonts w:asciiTheme="minorHAnsi" w:hAnsiTheme="minorHAnsi" w:cstheme="minorHAnsi"/>
          <w:color w:val="000000" w:themeColor="text1"/>
          <w:sz w:val="24"/>
          <w:szCs w:val="24"/>
        </w:rPr>
        <w:t xml:space="preserve"> Bank 2004.</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14. Mackie-Mason J., White K., "Evaluating</w:t>
      </w:r>
      <w:r w:rsidR="005356F8" w:rsidRPr="00896F0C">
        <w:rPr>
          <w:rFonts w:asciiTheme="minorHAnsi" w:hAnsiTheme="minorHAnsi" w:cstheme="minorHAnsi"/>
          <w:color w:val="000000" w:themeColor="text1"/>
          <w:sz w:val="24"/>
          <w:szCs w:val="24"/>
        </w:rPr>
        <w:t xml:space="preserve"> and selecting digital </w:t>
      </w:r>
      <w:proofErr w:type="spellStart"/>
      <w:r w:rsidR="005356F8" w:rsidRPr="00896F0C">
        <w:rPr>
          <w:rFonts w:asciiTheme="minorHAnsi" w:hAnsiTheme="minorHAnsi" w:cstheme="minorHAnsi"/>
          <w:color w:val="000000" w:themeColor="text1"/>
          <w:sz w:val="24"/>
          <w:szCs w:val="24"/>
        </w:rPr>
        <w:t>payment</w:t>
      </w:r>
      <w:proofErr w:type="gramStart"/>
      <w:r w:rsidR="005356F8" w:rsidRPr="00896F0C">
        <w:rPr>
          <w:rFonts w:asciiTheme="minorHAnsi" w:hAnsiTheme="minorHAnsi" w:cstheme="minorHAnsi"/>
          <w:color w:val="000000" w:themeColor="text1"/>
          <w:sz w:val="24"/>
          <w:szCs w:val="24"/>
        </w:rPr>
        <w:t>:</w:t>
      </w:r>
      <w:r w:rsidRPr="00896F0C">
        <w:rPr>
          <w:rFonts w:asciiTheme="minorHAnsi" w:hAnsiTheme="minorHAnsi" w:cstheme="minorHAnsi"/>
          <w:color w:val="000000" w:themeColor="text1"/>
          <w:sz w:val="24"/>
          <w:szCs w:val="24"/>
        </w:rPr>
        <w:t>mechanisms</w:t>
      </w:r>
      <w:proofErr w:type="spellEnd"/>
      <w:proofErr w:type="gramEnd"/>
      <w:r w:rsidRPr="00896F0C">
        <w:rPr>
          <w:rFonts w:asciiTheme="minorHAnsi" w:hAnsiTheme="minorHAnsi" w:cstheme="minorHAnsi"/>
          <w:color w:val="000000" w:themeColor="text1"/>
          <w:sz w:val="24"/>
          <w:szCs w:val="24"/>
        </w:rPr>
        <w:t>, interconnection and the Inte</w:t>
      </w:r>
      <w:r w:rsidR="005356F8" w:rsidRPr="00896F0C">
        <w:rPr>
          <w:rFonts w:asciiTheme="minorHAnsi" w:hAnsiTheme="minorHAnsi" w:cstheme="minorHAnsi"/>
          <w:color w:val="000000" w:themeColor="text1"/>
          <w:sz w:val="24"/>
          <w:szCs w:val="24"/>
        </w:rPr>
        <w:t xml:space="preserve">rnet". </w:t>
      </w:r>
      <w:proofErr w:type="gramStart"/>
      <w:r w:rsidR="005356F8" w:rsidRPr="00896F0C">
        <w:rPr>
          <w:rFonts w:asciiTheme="minorHAnsi" w:hAnsiTheme="minorHAnsi" w:cstheme="minorHAnsi"/>
          <w:color w:val="000000" w:themeColor="text1"/>
          <w:sz w:val="24"/>
          <w:szCs w:val="24"/>
        </w:rPr>
        <w:t xml:space="preserve">Selected Papers from the </w:t>
      </w:r>
      <w:r w:rsidRPr="00896F0C">
        <w:rPr>
          <w:rFonts w:asciiTheme="minorHAnsi" w:hAnsiTheme="minorHAnsi" w:cstheme="minorHAnsi"/>
          <w:color w:val="000000" w:themeColor="text1"/>
          <w:sz w:val="24"/>
          <w:szCs w:val="24"/>
        </w:rPr>
        <w:t>1996 Telecommunications Policy R</w:t>
      </w:r>
      <w:r w:rsidR="005356F8" w:rsidRPr="00896F0C">
        <w:rPr>
          <w:rFonts w:asciiTheme="minorHAnsi" w:hAnsiTheme="minorHAnsi" w:cstheme="minorHAnsi"/>
          <w:color w:val="000000" w:themeColor="text1"/>
          <w:sz w:val="24"/>
          <w:szCs w:val="24"/>
        </w:rPr>
        <w:t>esearch Conference, Mahwah, NJ.</w:t>
      </w:r>
      <w:proofErr w:type="gramEnd"/>
      <w:r w:rsidR="005356F8" w:rsidRPr="00896F0C">
        <w:rPr>
          <w:rFonts w:asciiTheme="minorHAnsi" w:hAnsiTheme="minorHAnsi" w:cstheme="minorHAnsi"/>
          <w:color w:val="000000" w:themeColor="text1"/>
          <w:sz w:val="24"/>
          <w:szCs w:val="24"/>
        </w:rPr>
        <w:t xml:space="preserve"> </w:t>
      </w:r>
      <w:r w:rsidRPr="00896F0C">
        <w:rPr>
          <w:rFonts w:asciiTheme="minorHAnsi" w:hAnsiTheme="minorHAnsi" w:cstheme="minorHAnsi"/>
          <w:color w:val="000000" w:themeColor="text1"/>
          <w:sz w:val="24"/>
          <w:szCs w:val="24"/>
        </w:rPr>
        <w:t>Pp.113-34. 1997</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15. </w:t>
      </w:r>
      <w:proofErr w:type="spellStart"/>
      <w:r w:rsidRPr="00896F0C">
        <w:rPr>
          <w:rFonts w:asciiTheme="minorHAnsi" w:hAnsiTheme="minorHAnsi" w:cstheme="minorHAnsi"/>
          <w:color w:val="000000" w:themeColor="text1"/>
          <w:sz w:val="24"/>
          <w:szCs w:val="24"/>
        </w:rPr>
        <w:t>Bakar</w:t>
      </w:r>
      <w:proofErr w:type="spellEnd"/>
      <w:r w:rsidRPr="00896F0C">
        <w:rPr>
          <w:rFonts w:asciiTheme="minorHAnsi" w:hAnsiTheme="minorHAnsi" w:cstheme="minorHAnsi"/>
          <w:color w:val="000000" w:themeColor="text1"/>
          <w:sz w:val="24"/>
          <w:szCs w:val="24"/>
        </w:rPr>
        <w:t xml:space="preserve"> M., "Harnessing information for development; E-Payment- a challenge for Africa". At African ICT, Trade &amp; Economic Growth Initiative, March 14-16, 2006.</w:t>
      </w:r>
    </w:p>
    <w:p w:rsidR="002538CC" w:rsidRPr="00896F0C" w:rsidRDefault="002538CC" w:rsidP="00B15648">
      <w:pPr>
        <w:spacing w:line="360" w:lineRule="auto"/>
        <w:jc w:val="both"/>
        <w:rPr>
          <w:rFonts w:asciiTheme="minorHAnsi" w:hAnsiTheme="minorHAnsi" w:cstheme="minorHAnsi"/>
          <w:color w:val="000000" w:themeColor="text1"/>
          <w:sz w:val="24"/>
          <w:szCs w:val="24"/>
        </w:rPr>
      </w:pPr>
    </w:p>
    <w:p w:rsidR="002538CC"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16. Switching </w:t>
      </w:r>
      <w:proofErr w:type="spellStart"/>
      <w:r w:rsidRPr="00896F0C">
        <w:rPr>
          <w:rFonts w:asciiTheme="minorHAnsi" w:hAnsiTheme="minorHAnsi" w:cstheme="minorHAnsi"/>
          <w:color w:val="000000" w:themeColor="text1"/>
          <w:sz w:val="24"/>
          <w:szCs w:val="24"/>
        </w:rPr>
        <w:t>Behaviours</w:t>
      </w:r>
      <w:proofErr w:type="spellEnd"/>
      <w:r w:rsidRPr="00896F0C">
        <w:rPr>
          <w:rFonts w:asciiTheme="minorHAnsi" w:hAnsiTheme="minorHAnsi" w:cstheme="minorHAnsi"/>
          <w:color w:val="000000" w:themeColor="text1"/>
          <w:sz w:val="24"/>
          <w:szCs w:val="24"/>
        </w:rPr>
        <w:t xml:space="preserve"> from Credit Card to Cash </w:t>
      </w:r>
      <w:proofErr w:type="spellStart"/>
      <w:r w:rsidRPr="00896F0C">
        <w:rPr>
          <w:rFonts w:asciiTheme="minorHAnsi" w:hAnsiTheme="minorHAnsi" w:cstheme="minorHAnsi"/>
          <w:color w:val="000000" w:themeColor="text1"/>
          <w:sz w:val="24"/>
          <w:szCs w:val="24"/>
        </w:rPr>
        <w:t>Paysment</w:t>
      </w:r>
      <w:proofErr w:type="spellEnd"/>
      <w:r w:rsidRPr="00896F0C">
        <w:rPr>
          <w:rFonts w:asciiTheme="minorHAnsi" w:hAnsiTheme="minorHAnsi" w:cstheme="minorHAnsi"/>
          <w:color w:val="000000" w:themeColor="text1"/>
          <w:sz w:val="24"/>
          <w:szCs w:val="24"/>
        </w:rPr>
        <w:t xml:space="preserve"> Among Ethnically Diverse Retail Customers (1989), International Journal of</w:t>
      </w:r>
      <w:r w:rsidR="005356F8" w:rsidRPr="00896F0C">
        <w:rPr>
          <w:rFonts w:asciiTheme="minorHAnsi" w:hAnsiTheme="minorHAnsi" w:cstheme="minorHAnsi"/>
          <w:color w:val="000000" w:themeColor="text1"/>
          <w:sz w:val="24"/>
          <w:szCs w:val="24"/>
        </w:rPr>
        <w:t xml:space="preserve"> </w:t>
      </w:r>
      <w:r w:rsidRPr="00896F0C">
        <w:rPr>
          <w:rFonts w:asciiTheme="minorHAnsi" w:hAnsiTheme="minorHAnsi" w:cstheme="minorHAnsi"/>
          <w:color w:val="000000" w:themeColor="text1"/>
          <w:sz w:val="24"/>
          <w:szCs w:val="24"/>
        </w:rPr>
        <w:t>Applied Research 2017; 3(6): 1118-1122.</w:t>
      </w:r>
    </w:p>
    <w:p w:rsidR="00900179" w:rsidRPr="00896F0C" w:rsidRDefault="00900179" w:rsidP="00B15648">
      <w:pPr>
        <w:spacing w:line="360" w:lineRule="auto"/>
        <w:jc w:val="both"/>
        <w:rPr>
          <w:rFonts w:asciiTheme="minorHAnsi" w:hAnsiTheme="minorHAnsi" w:cstheme="minorHAnsi"/>
          <w:color w:val="000000" w:themeColor="text1"/>
          <w:sz w:val="24"/>
          <w:szCs w:val="24"/>
        </w:rPr>
      </w:pPr>
    </w:p>
    <w:p w:rsidR="005356F8"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17. International Journal of Application or Innovation in Engineering &amp; Management Volume 7, Issue 3, March 2018 Journal of Management land Science ISSN: 2249-1260 e-ISSN: 2250-1819 Vol. 5.No. 2 June 2015</w:t>
      </w:r>
    </w:p>
    <w:p w:rsidR="001170C3" w:rsidRPr="00C65887" w:rsidRDefault="00C65887" w:rsidP="00B1564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Pr="000551E6">
        <w:rPr>
          <w:rFonts w:ascii="Times New Roman" w:hAnsi="Times New Roman" w:cs="Times New Roman"/>
          <w:color w:val="000000" w:themeColor="text1"/>
          <w:sz w:val="24"/>
          <w:szCs w:val="24"/>
        </w:rPr>
        <w:t xml:space="preserve">. www.ijaiem.org Email: </w:t>
      </w:r>
      <w:hyperlink r:id="rId31" w:history="1">
        <w:r w:rsidRPr="00F07A5B">
          <w:rPr>
            <w:rStyle w:val="Hyperlink"/>
            <w:rFonts w:ascii="Times New Roman" w:hAnsi="Times New Roman" w:cs="Times New Roman"/>
            <w:sz w:val="24"/>
            <w:szCs w:val="24"/>
          </w:rPr>
          <w:t>editor@ijaiem.org</w:t>
        </w:r>
      </w:hyperlink>
      <w:r w:rsidRPr="000551E6">
        <w:rPr>
          <w:rFonts w:ascii="Times New Roman" w:hAnsi="Times New Roman" w:cs="Times New Roman"/>
          <w:color w:val="000000" w:themeColor="text1"/>
          <w:sz w:val="24"/>
          <w:szCs w:val="24"/>
        </w:rPr>
        <w:t>.</w:t>
      </w:r>
    </w:p>
    <w:p w:rsidR="00900179" w:rsidRPr="00896F0C" w:rsidRDefault="002538CC"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WEBSITES</w:t>
      </w:r>
    </w:p>
    <w:p w:rsidR="002538CC" w:rsidRPr="00896F0C" w:rsidRDefault="009331A5" w:rsidP="00B15648">
      <w:pPr>
        <w:spacing w:line="360" w:lineRule="auto"/>
        <w:jc w:val="both"/>
        <w:rPr>
          <w:rFonts w:asciiTheme="minorHAnsi" w:hAnsiTheme="minorHAnsi" w:cstheme="minorHAnsi"/>
          <w:color w:val="000000" w:themeColor="text1"/>
          <w:sz w:val="24"/>
          <w:szCs w:val="24"/>
        </w:rPr>
      </w:pPr>
      <w:hyperlink r:id="rId32" w:history="1">
        <w:r w:rsidR="002538CC" w:rsidRPr="00896F0C">
          <w:rPr>
            <w:rStyle w:val="Hyperlink"/>
            <w:rFonts w:asciiTheme="minorHAnsi" w:hAnsiTheme="minorHAnsi" w:cstheme="minorHAnsi"/>
            <w:color w:val="000000" w:themeColor="text1"/>
            <w:sz w:val="24"/>
            <w:szCs w:val="24"/>
          </w:rPr>
          <w:t>www.bankbazaar.com</w:t>
        </w:r>
      </w:hyperlink>
    </w:p>
    <w:p w:rsidR="002538CC" w:rsidRPr="00896F0C" w:rsidRDefault="009331A5" w:rsidP="00B15648">
      <w:pPr>
        <w:spacing w:line="360" w:lineRule="auto"/>
        <w:jc w:val="both"/>
        <w:rPr>
          <w:rFonts w:asciiTheme="minorHAnsi" w:hAnsiTheme="minorHAnsi" w:cstheme="minorHAnsi"/>
          <w:color w:val="000000" w:themeColor="text1"/>
          <w:sz w:val="24"/>
          <w:szCs w:val="24"/>
        </w:rPr>
      </w:pPr>
      <w:hyperlink r:id="rId33" w:history="1">
        <w:r w:rsidR="002538CC" w:rsidRPr="00896F0C">
          <w:rPr>
            <w:rStyle w:val="Hyperlink"/>
            <w:rFonts w:asciiTheme="minorHAnsi" w:hAnsiTheme="minorHAnsi" w:cstheme="minorHAnsi"/>
            <w:color w:val="000000" w:themeColor="text1"/>
            <w:sz w:val="24"/>
            <w:szCs w:val="24"/>
          </w:rPr>
          <w:t>www.businessdictionery.com</w:t>
        </w:r>
      </w:hyperlink>
    </w:p>
    <w:p w:rsidR="00900179" w:rsidRPr="00B402F8" w:rsidRDefault="009331A5" w:rsidP="00B402F8">
      <w:pPr>
        <w:spacing w:line="360" w:lineRule="auto"/>
        <w:jc w:val="both"/>
        <w:rPr>
          <w:rStyle w:val="Hyperlink"/>
          <w:rFonts w:asciiTheme="minorHAnsi" w:hAnsiTheme="minorHAnsi" w:cstheme="minorHAnsi"/>
          <w:color w:val="auto"/>
          <w:u w:val="none"/>
        </w:rPr>
      </w:pPr>
      <w:hyperlink r:id="rId34" w:history="1">
        <w:r w:rsidR="002538CC" w:rsidRPr="00896F0C">
          <w:rPr>
            <w:rStyle w:val="Hyperlink"/>
            <w:rFonts w:asciiTheme="minorHAnsi" w:hAnsiTheme="minorHAnsi" w:cstheme="minorHAnsi"/>
            <w:color w:val="000000" w:themeColor="text1"/>
            <w:sz w:val="24"/>
            <w:szCs w:val="24"/>
          </w:rPr>
          <w:t>www.sodhganga.com</w:t>
        </w:r>
      </w:hyperlink>
    </w:p>
    <w:p w:rsidR="00900179" w:rsidRPr="00896F0C" w:rsidRDefault="00900179" w:rsidP="00B15648">
      <w:pPr>
        <w:spacing w:line="360" w:lineRule="auto"/>
        <w:jc w:val="center"/>
        <w:rPr>
          <w:rStyle w:val="Hyperlink"/>
          <w:rFonts w:asciiTheme="minorHAnsi" w:hAnsiTheme="minorHAnsi" w:cstheme="minorHAnsi"/>
          <w:b/>
          <w:color w:val="000000" w:themeColor="text1"/>
          <w:sz w:val="28"/>
          <w:szCs w:val="28"/>
        </w:rPr>
      </w:pPr>
    </w:p>
    <w:p w:rsidR="005D22FE" w:rsidRPr="00896F0C" w:rsidRDefault="005D22FE" w:rsidP="00B15648">
      <w:pPr>
        <w:spacing w:line="360" w:lineRule="auto"/>
        <w:jc w:val="center"/>
        <w:rPr>
          <w:rStyle w:val="Hyperlink"/>
          <w:rFonts w:asciiTheme="minorHAnsi" w:hAnsiTheme="minorHAnsi" w:cstheme="minorHAnsi"/>
          <w:b/>
          <w:color w:val="000000" w:themeColor="text1"/>
          <w:sz w:val="28"/>
          <w:szCs w:val="28"/>
        </w:rPr>
      </w:pPr>
      <w:r w:rsidRPr="00896F0C">
        <w:rPr>
          <w:rStyle w:val="Hyperlink"/>
          <w:rFonts w:asciiTheme="minorHAnsi" w:hAnsiTheme="minorHAnsi" w:cstheme="minorHAnsi"/>
          <w:b/>
          <w:color w:val="000000" w:themeColor="text1"/>
          <w:sz w:val="28"/>
          <w:szCs w:val="28"/>
        </w:rPr>
        <w:t>QUESTIONNAIRE</w:t>
      </w: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Dear sir/madam, </w:t>
      </w:r>
    </w:p>
    <w:p w:rsidR="005D22FE" w:rsidRPr="00896F0C" w:rsidRDefault="005D22FE" w:rsidP="00B15648">
      <w:pPr>
        <w:spacing w:line="360" w:lineRule="auto"/>
        <w:ind w:firstLine="720"/>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I am 6</w:t>
      </w:r>
      <w:r w:rsidRPr="00896F0C">
        <w:rPr>
          <w:rFonts w:asciiTheme="minorHAnsi" w:hAnsiTheme="minorHAnsi" w:cstheme="minorHAnsi"/>
          <w:color w:val="000000" w:themeColor="text1"/>
          <w:sz w:val="24"/>
          <w:szCs w:val="24"/>
          <w:vertAlign w:val="superscript"/>
        </w:rPr>
        <w:t>th</w:t>
      </w:r>
      <w:r w:rsidRPr="00896F0C">
        <w:rPr>
          <w:rFonts w:asciiTheme="minorHAnsi" w:hAnsiTheme="minorHAnsi" w:cstheme="minorHAnsi"/>
          <w:color w:val="000000" w:themeColor="text1"/>
          <w:sz w:val="24"/>
          <w:szCs w:val="24"/>
        </w:rPr>
        <w:t xml:space="preserve"> semester BBA student of NIRMALA COLLEGE OF ARTS AND SCIENCE</w:t>
      </w:r>
      <w:proofErr w:type="gramStart"/>
      <w:r w:rsidRPr="00896F0C">
        <w:rPr>
          <w:rFonts w:asciiTheme="minorHAnsi" w:hAnsiTheme="minorHAnsi" w:cstheme="minorHAnsi"/>
          <w:color w:val="000000" w:themeColor="text1"/>
          <w:sz w:val="24"/>
          <w:szCs w:val="24"/>
        </w:rPr>
        <w:t>,MELOOR</w:t>
      </w:r>
      <w:proofErr w:type="gramEnd"/>
      <w:r w:rsidRPr="00896F0C">
        <w:rPr>
          <w:rFonts w:asciiTheme="minorHAnsi" w:hAnsiTheme="minorHAnsi" w:cstheme="minorHAnsi"/>
          <w:color w:val="000000" w:themeColor="text1"/>
          <w:sz w:val="24"/>
          <w:szCs w:val="24"/>
        </w:rPr>
        <w:t>. I am conducting a project work titled “TO STUDY THE CUSTOMERS PREFERENCE AND AWARENESS TOWARDS RECENT MODES OF PAYMENTS IN E-SHOPPING”.I will be thankful if you could fill the questionnaire and help us to complete the questionnaire successfully. I assure you that I will keep the information confidential and use only for my academic purpose.</w:t>
      </w:r>
    </w:p>
    <w:p w:rsidR="005D22FE" w:rsidRPr="00896F0C" w:rsidRDefault="005D22FE" w:rsidP="00B15648">
      <w:pPr>
        <w:spacing w:line="360" w:lineRule="auto"/>
        <w:ind w:firstLine="720"/>
        <w:jc w:val="both"/>
        <w:rPr>
          <w:rFonts w:asciiTheme="minorHAnsi" w:hAnsiTheme="minorHAnsi" w:cstheme="minorHAnsi"/>
          <w:color w:val="000000" w:themeColor="text1"/>
          <w:sz w:val="24"/>
          <w:szCs w:val="24"/>
        </w:rPr>
      </w:pPr>
    </w:p>
    <w:p w:rsidR="0067493B" w:rsidRPr="00896F0C" w:rsidRDefault="0067493B" w:rsidP="00B15648">
      <w:pPr>
        <w:spacing w:line="360" w:lineRule="auto"/>
        <w:ind w:firstLine="720"/>
        <w:jc w:val="both"/>
        <w:rPr>
          <w:rFonts w:asciiTheme="minorHAnsi" w:hAnsiTheme="minorHAnsi" w:cstheme="minorHAnsi"/>
          <w:color w:val="000000" w:themeColor="text1"/>
          <w:sz w:val="24"/>
          <w:szCs w:val="24"/>
        </w:rPr>
      </w:pPr>
    </w:p>
    <w:p w:rsidR="005D22FE" w:rsidRPr="00896F0C" w:rsidRDefault="005D22FE" w:rsidP="00B15648">
      <w:pPr>
        <w:spacing w:line="360" w:lineRule="auto"/>
        <w:jc w:val="center"/>
        <w:rPr>
          <w:rFonts w:asciiTheme="minorHAnsi" w:hAnsiTheme="minorHAnsi" w:cstheme="minorHAnsi"/>
          <w:b/>
          <w:color w:val="000000" w:themeColor="text1"/>
          <w:sz w:val="24"/>
          <w:szCs w:val="24"/>
        </w:rPr>
      </w:pPr>
      <w:r w:rsidRPr="00896F0C">
        <w:rPr>
          <w:rFonts w:asciiTheme="minorHAnsi" w:hAnsiTheme="minorHAnsi" w:cstheme="minorHAnsi"/>
          <w:b/>
          <w:color w:val="000000" w:themeColor="text1"/>
          <w:sz w:val="24"/>
          <w:szCs w:val="24"/>
        </w:rPr>
        <w:t>PERSONAL PROFILE OF THE RESPONDENTS</w:t>
      </w:r>
    </w:p>
    <w:p w:rsidR="005D22FE" w:rsidRPr="00896F0C" w:rsidRDefault="005D22FE" w:rsidP="00B15648">
      <w:pPr>
        <w:spacing w:line="360" w:lineRule="auto"/>
        <w:jc w:val="both"/>
        <w:rPr>
          <w:rFonts w:asciiTheme="minorHAnsi" w:hAnsiTheme="minorHAnsi" w:cstheme="minorHAnsi"/>
          <w:b/>
          <w:color w:val="000000" w:themeColor="text1"/>
          <w:sz w:val="24"/>
          <w:szCs w:val="24"/>
        </w:rPr>
      </w:pPr>
    </w:p>
    <w:p w:rsidR="00C47D0F" w:rsidRPr="00896F0C" w:rsidRDefault="00C47D0F" w:rsidP="00B15648">
      <w:pPr>
        <w:spacing w:line="360" w:lineRule="auto"/>
        <w:jc w:val="both"/>
        <w:rPr>
          <w:rFonts w:asciiTheme="minorHAnsi" w:hAnsiTheme="minorHAnsi" w:cstheme="minorHAnsi"/>
          <w:b/>
          <w:color w:val="000000" w:themeColor="text1"/>
          <w:sz w:val="24"/>
          <w:szCs w:val="24"/>
        </w:rPr>
      </w:pP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Name: ………………</w:t>
      </w:r>
    </w:p>
    <w:p w:rsidR="00C47D0F" w:rsidRPr="00896F0C" w:rsidRDefault="00C47D0F" w:rsidP="00B15648">
      <w:pPr>
        <w:spacing w:line="360" w:lineRule="auto"/>
        <w:jc w:val="both"/>
        <w:rPr>
          <w:rFonts w:asciiTheme="minorHAnsi" w:hAnsiTheme="minorHAnsi" w:cstheme="minorHAnsi"/>
          <w:color w:val="000000" w:themeColor="text1"/>
          <w:sz w:val="24"/>
          <w:szCs w:val="24"/>
        </w:rPr>
      </w:pPr>
    </w:p>
    <w:p w:rsidR="0067493B" w:rsidRPr="00896F0C" w:rsidRDefault="0067493B" w:rsidP="00B15648">
      <w:pPr>
        <w:spacing w:line="360" w:lineRule="auto"/>
        <w:jc w:val="both"/>
        <w:rPr>
          <w:rFonts w:asciiTheme="minorHAnsi" w:hAnsiTheme="minorHAnsi" w:cstheme="minorHAnsi"/>
          <w:color w:val="000000" w:themeColor="text1"/>
          <w:sz w:val="24"/>
          <w:szCs w:val="24"/>
        </w:rPr>
      </w:pPr>
    </w:p>
    <w:p w:rsidR="0067493B" w:rsidRPr="00896F0C" w:rsidRDefault="005D22FE" w:rsidP="00B15648">
      <w:pPr>
        <w:spacing w:line="360" w:lineRule="auto"/>
        <w:jc w:val="both"/>
        <w:rPr>
          <w:rFonts w:asciiTheme="minorHAnsi" w:hAnsiTheme="minorHAnsi" w:cstheme="minorHAnsi"/>
          <w:color w:val="000000" w:themeColor="text1"/>
          <w:sz w:val="24"/>
          <w:szCs w:val="24"/>
        </w:rPr>
      </w:pPr>
      <w:proofErr w:type="gramStart"/>
      <w:r w:rsidRPr="00896F0C">
        <w:rPr>
          <w:rFonts w:asciiTheme="minorHAnsi" w:hAnsiTheme="minorHAnsi" w:cstheme="minorHAnsi"/>
          <w:color w:val="000000" w:themeColor="text1"/>
          <w:sz w:val="24"/>
          <w:szCs w:val="24"/>
        </w:rPr>
        <w:t>1.Gender</w:t>
      </w:r>
      <w:proofErr w:type="gramEnd"/>
      <w:r w:rsidRPr="00896F0C">
        <w:rPr>
          <w:rFonts w:asciiTheme="minorHAnsi" w:hAnsiTheme="minorHAnsi" w:cstheme="minorHAnsi"/>
          <w:color w:val="000000" w:themeColor="text1"/>
          <w:sz w:val="24"/>
          <w:szCs w:val="24"/>
        </w:rPr>
        <w:t xml:space="preserve"> </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Male</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Female</w:t>
      </w:r>
    </w:p>
    <w:p w:rsidR="0067493B" w:rsidRPr="00896F0C" w:rsidRDefault="0067493B" w:rsidP="00B15648">
      <w:pPr>
        <w:spacing w:line="360" w:lineRule="auto"/>
        <w:jc w:val="both"/>
        <w:rPr>
          <w:rFonts w:asciiTheme="minorHAnsi" w:hAnsiTheme="minorHAnsi" w:cstheme="minorHAnsi"/>
          <w:color w:val="000000" w:themeColor="text1"/>
          <w:sz w:val="24"/>
          <w:szCs w:val="24"/>
        </w:rPr>
      </w:pP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2. Age </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Below 20 </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21-30</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30-40</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Above 40</w:t>
      </w:r>
    </w:p>
    <w:p w:rsidR="002931C0" w:rsidRPr="00896F0C" w:rsidRDefault="002931C0" w:rsidP="00B15648">
      <w:pPr>
        <w:spacing w:line="360" w:lineRule="auto"/>
        <w:jc w:val="both"/>
        <w:rPr>
          <w:rFonts w:asciiTheme="minorHAnsi" w:hAnsiTheme="minorHAnsi" w:cstheme="minorHAnsi"/>
          <w:color w:val="000000" w:themeColor="text1"/>
          <w:sz w:val="24"/>
          <w:szCs w:val="24"/>
        </w:rPr>
      </w:pPr>
    </w:p>
    <w:p w:rsidR="00DE5961"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3. Region</w:t>
      </w:r>
    </w:p>
    <w:p w:rsidR="0067493B" w:rsidRPr="00896F0C" w:rsidRDefault="005D22FE" w:rsidP="00B15648">
      <w:pPr>
        <w:spacing w:line="360" w:lineRule="auto"/>
        <w:rPr>
          <w:rFonts w:asciiTheme="minorHAnsi" w:hAnsiTheme="minorHAnsi" w:cstheme="minorHAnsi"/>
          <w:sz w:val="24"/>
          <w:szCs w:val="24"/>
        </w:rPr>
      </w:pPr>
      <w:r w:rsidRPr="00896F0C">
        <w:rPr>
          <w:rFonts w:asciiTheme="minorHAnsi" w:hAnsiTheme="minorHAnsi" w:cstheme="minorHAnsi"/>
        </w:rPr>
        <w:t xml:space="preserve"> □ </w:t>
      </w:r>
      <w:r w:rsidRPr="00896F0C">
        <w:rPr>
          <w:rFonts w:asciiTheme="minorHAnsi" w:hAnsiTheme="minorHAnsi" w:cstheme="minorHAnsi"/>
          <w:sz w:val="24"/>
          <w:szCs w:val="24"/>
        </w:rPr>
        <w:t>Urban</w:t>
      </w:r>
    </w:p>
    <w:p w:rsidR="005D22FE" w:rsidRDefault="005D22FE" w:rsidP="00B15648">
      <w:pPr>
        <w:spacing w:line="360" w:lineRule="auto"/>
        <w:rPr>
          <w:rFonts w:asciiTheme="minorHAnsi" w:hAnsiTheme="minorHAnsi" w:cstheme="minorHAnsi"/>
          <w:sz w:val="24"/>
          <w:szCs w:val="24"/>
        </w:rPr>
      </w:pPr>
      <w:r w:rsidRPr="00896F0C">
        <w:rPr>
          <w:rFonts w:asciiTheme="minorHAnsi" w:hAnsiTheme="minorHAnsi" w:cstheme="minorHAnsi"/>
          <w:sz w:val="24"/>
          <w:szCs w:val="24"/>
        </w:rPr>
        <w:t xml:space="preserve"> □ Rural</w:t>
      </w:r>
    </w:p>
    <w:p w:rsidR="0067493B" w:rsidRPr="00896F0C" w:rsidRDefault="0067493B" w:rsidP="00B15648">
      <w:pPr>
        <w:spacing w:line="360" w:lineRule="auto"/>
        <w:rPr>
          <w:rFonts w:asciiTheme="minorHAnsi" w:hAnsiTheme="minorHAnsi" w:cstheme="minorHAnsi"/>
          <w:sz w:val="24"/>
          <w:szCs w:val="24"/>
        </w:rPr>
      </w:pP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lastRenderedPageBreak/>
        <w:t xml:space="preserve">4. Education Qualification </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SSLC/+2</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UG</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PG</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Others</w:t>
      </w:r>
    </w:p>
    <w:p w:rsidR="0067493B" w:rsidRPr="00896F0C" w:rsidRDefault="0067493B" w:rsidP="00B15648">
      <w:pPr>
        <w:spacing w:line="360" w:lineRule="auto"/>
        <w:jc w:val="both"/>
        <w:rPr>
          <w:rFonts w:asciiTheme="minorHAnsi" w:hAnsiTheme="minorHAnsi" w:cstheme="minorHAnsi"/>
          <w:color w:val="000000" w:themeColor="text1"/>
          <w:sz w:val="24"/>
          <w:szCs w:val="24"/>
        </w:rPr>
      </w:pP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5. Yearly Income </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Below 20000</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20000-40000</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40000-60000</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Above 60000</w:t>
      </w:r>
    </w:p>
    <w:p w:rsidR="0067493B" w:rsidRPr="00896F0C" w:rsidRDefault="0067493B" w:rsidP="00B15648">
      <w:pPr>
        <w:spacing w:line="360" w:lineRule="auto"/>
        <w:jc w:val="both"/>
        <w:rPr>
          <w:rFonts w:asciiTheme="minorHAnsi" w:hAnsiTheme="minorHAnsi" w:cstheme="minorHAnsi"/>
          <w:color w:val="000000" w:themeColor="text1"/>
          <w:sz w:val="24"/>
          <w:szCs w:val="24"/>
        </w:rPr>
      </w:pP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6. Do you purchase through </w:t>
      </w:r>
      <w:proofErr w:type="gramStart"/>
      <w:r w:rsidRPr="00896F0C">
        <w:rPr>
          <w:rFonts w:asciiTheme="minorHAnsi" w:hAnsiTheme="minorHAnsi" w:cstheme="minorHAnsi"/>
          <w:color w:val="000000" w:themeColor="text1"/>
          <w:sz w:val="24"/>
          <w:szCs w:val="24"/>
        </w:rPr>
        <w:t>online ?</w:t>
      </w:r>
      <w:proofErr w:type="gramEnd"/>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Yes</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sz w:val="24"/>
          <w:szCs w:val="24"/>
        </w:rPr>
        <w:t>□  No</w:t>
      </w:r>
      <w:proofErr w:type="gramEnd"/>
    </w:p>
    <w:p w:rsidR="002931C0" w:rsidRPr="00896F0C" w:rsidRDefault="002931C0" w:rsidP="00B15648">
      <w:pPr>
        <w:spacing w:line="360" w:lineRule="auto"/>
        <w:jc w:val="both"/>
        <w:rPr>
          <w:rFonts w:asciiTheme="minorHAnsi" w:hAnsiTheme="minorHAnsi" w:cstheme="minorHAnsi"/>
          <w:color w:val="000000" w:themeColor="text1"/>
          <w:sz w:val="24"/>
          <w:szCs w:val="24"/>
        </w:rPr>
      </w:pPr>
    </w:p>
    <w:p w:rsidR="0067493B" w:rsidRPr="00896F0C" w:rsidRDefault="005D22FE" w:rsidP="00B15648">
      <w:pPr>
        <w:spacing w:line="360" w:lineRule="auto"/>
        <w:jc w:val="both"/>
        <w:rPr>
          <w:rFonts w:asciiTheme="minorHAnsi" w:hAnsiTheme="minorHAnsi" w:cstheme="minorHAnsi"/>
          <w:color w:val="000000" w:themeColor="text1"/>
          <w:sz w:val="24"/>
          <w:szCs w:val="24"/>
        </w:rPr>
      </w:pPr>
      <w:proofErr w:type="gramStart"/>
      <w:r w:rsidRPr="00896F0C">
        <w:rPr>
          <w:rFonts w:asciiTheme="minorHAnsi" w:hAnsiTheme="minorHAnsi" w:cstheme="minorHAnsi"/>
          <w:color w:val="000000" w:themeColor="text1"/>
          <w:sz w:val="24"/>
          <w:szCs w:val="24"/>
        </w:rPr>
        <w:t>7.How</w:t>
      </w:r>
      <w:proofErr w:type="gramEnd"/>
      <w:r w:rsidRPr="00896F0C">
        <w:rPr>
          <w:rFonts w:asciiTheme="minorHAnsi" w:hAnsiTheme="minorHAnsi" w:cstheme="minorHAnsi"/>
          <w:color w:val="000000" w:themeColor="text1"/>
          <w:sz w:val="24"/>
          <w:szCs w:val="24"/>
        </w:rPr>
        <w:t xml:space="preserve"> often you purchase through online ?</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Daily</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Weekly</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Monthly</w:t>
      </w:r>
    </w:p>
    <w:p w:rsidR="002931C0"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Yearly</w:t>
      </w:r>
    </w:p>
    <w:p w:rsidR="005D22FE" w:rsidRPr="00896F0C" w:rsidRDefault="005D22FE" w:rsidP="00B15648">
      <w:pPr>
        <w:spacing w:line="360" w:lineRule="auto"/>
        <w:jc w:val="both"/>
        <w:rPr>
          <w:rFonts w:asciiTheme="minorHAnsi" w:hAnsiTheme="minorHAnsi" w:cstheme="minorHAnsi"/>
          <w:color w:val="000000" w:themeColor="text1"/>
          <w:sz w:val="24"/>
          <w:szCs w:val="24"/>
        </w:rPr>
      </w:pP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8. Who influenced you to purchase through online? </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Friends</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Relatives</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Parents</w:t>
      </w:r>
    </w:p>
    <w:p w:rsidR="005D22FE"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Others</w:t>
      </w:r>
    </w:p>
    <w:p w:rsidR="00900179" w:rsidRPr="00896F0C" w:rsidRDefault="00900179" w:rsidP="00B15648">
      <w:pPr>
        <w:spacing w:line="360" w:lineRule="auto"/>
        <w:jc w:val="both"/>
        <w:rPr>
          <w:rFonts w:asciiTheme="minorHAnsi" w:hAnsiTheme="minorHAnsi" w:cstheme="minorHAnsi"/>
          <w:color w:val="000000" w:themeColor="text1"/>
          <w:sz w:val="24"/>
          <w:szCs w:val="24"/>
        </w:rPr>
      </w:pP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9. Are you aware about the recent modes of payment in E -Shopping.</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Yes</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No</w:t>
      </w:r>
    </w:p>
    <w:p w:rsidR="002931C0"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May be</w:t>
      </w:r>
    </w:p>
    <w:p w:rsidR="00FC7A44" w:rsidRDefault="00FC7A44" w:rsidP="00B15648">
      <w:pPr>
        <w:spacing w:line="360" w:lineRule="auto"/>
        <w:jc w:val="both"/>
        <w:rPr>
          <w:rFonts w:asciiTheme="minorHAnsi" w:hAnsiTheme="minorHAnsi" w:cstheme="minorHAnsi"/>
          <w:color w:val="000000" w:themeColor="text1"/>
          <w:sz w:val="24"/>
          <w:szCs w:val="24"/>
        </w:rPr>
      </w:pP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10. If yes how did you know about the recent modes of e-</w:t>
      </w:r>
      <w:proofErr w:type="gramStart"/>
      <w:r w:rsidRPr="00896F0C">
        <w:rPr>
          <w:rFonts w:asciiTheme="minorHAnsi" w:hAnsiTheme="minorHAnsi" w:cstheme="minorHAnsi"/>
          <w:color w:val="000000" w:themeColor="text1"/>
          <w:sz w:val="24"/>
          <w:szCs w:val="24"/>
        </w:rPr>
        <w:t>payment.</w:t>
      </w:r>
      <w:proofErr w:type="gramEnd"/>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Friends</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Newspapers &amp; Magazines</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 TV Commercials</w:t>
      </w:r>
    </w:p>
    <w:p w:rsidR="0067493B" w:rsidRPr="00896F0C" w:rsidRDefault="0067493B" w:rsidP="00B15648">
      <w:pPr>
        <w:spacing w:line="360" w:lineRule="auto"/>
        <w:jc w:val="both"/>
        <w:rPr>
          <w:rFonts w:asciiTheme="minorHAnsi" w:hAnsiTheme="minorHAnsi" w:cstheme="minorHAnsi"/>
          <w:color w:val="000000" w:themeColor="text1"/>
          <w:sz w:val="24"/>
          <w:szCs w:val="24"/>
        </w:rPr>
      </w:pP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11. Which of the following recent modes of e-payment are you aware </w:t>
      </w:r>
      <w:proofErr w:type="gramStart"/>
      <w:r w:rsidRPr="00896F0C">
        <w:rPr>
          <w:rFonts w:asciiTheme="minorHAnsi" w:hAnsiTheme="minorHAnsi" w:cstheme="minorHAnsi"/>
          <w:color w:val="000000" w:themeColor="text1"/>
          <w:sz w:val="24"/>
          <w:szCs w:val="24"/>
        </w:rPr>
        <w:t>of  ?</w:t>
      </w:r>
      <w:proofErr w:type="gramEnd"/>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Debit Card EMI</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UPI Payment</w:t>
      </w:r>
    </w:p>
    <w:p w:rsidR="0067493B"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E- Wallet</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Mobile Payment</w:t>
      </w:r>
    </w:p>
    <w:p w:rsidR="002931C0" w:rsidRPr="00896F0C" w:rsidRDefault="002931C0" w:rsidP="00B15648">
      <w:pPr>
        <w:spacing w:line="360" w:lineRule="auto"/>
        <w:jc w:val="both"/>
        <w:rPr>
          <w:rFonts w:asciiTheme="minorHAnsi" w:hAnsiTheme="minorHAnsi" w:cstheme="minorHAnsi"/>
          <w:color w:val="000000" w:themeColor="text1"/>
          <w:sz w:val="24"/>
          <w:szCs w:val="24"/>
        </w:rPr>
      </w:pP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12. Which of the modes of payment do you most prefer while making online shopping?</w:t>
      </w: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Cash on delivery</w:t>
      </w: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Debit/ Credit Card</w:t>
      </w: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Net Banking  </w:t>
      </w: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Amazon Pay</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Mobile Payment </w:t>
      </w:r>
    </w:p>
    <w:p w:rsidR="005D22FE" w:rsidRPr="00896F0C" w:rsidRDefault="005D22FE" w:rsidP="00B15648">
      <w:pPr>
        <w:spacing w:line="360" w:lineRule="auto"/>
        <w:jc w:val="both"/>
        <w:rPr>
          <w:rFonts w:asciiTheme="minorHAnsi" w:hAnsiTheme="minorHAnsi" w:cstheme="minorHAnsi"/>
          <w:color w:val="000000" w:themeColor="text1"/>
          <w:sz w:val="24"/>
          <w:szCs w:val="24"/>
        </w:rPr>
      </w:pP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13. What is the reason for choosing this e-payment </w:t>
      </w:r>
      <w:proofErr w:type="gramStart"/>
      <w:r w:rsidRPr="00896F0C">
        <w:rPr>
          <w:rFonts w:asciiTheme="minorHAnsi" w:hAnsiTheme="minorHAnsi" w:cstheme="minorHAnsi"/>
          <w:color w:val="000000" w:themeColor="text1"/>
          <w:sz w:val="24"/>
          <w:szCs w:val="24"/>
        </w:rPr>
        <w:t>option ?</w:t>
      </w:r>
      <w:proofErr w:type="gramEnd"/>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Convenience</w:t>
      </w:r>
    </w:p>
    <w:p w:rsidR="002931C0"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Safe &amp; Secure</w:t>
      </w: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Low service charge</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Privacy </w:t>
      </w:r>
    </w:p>
    <w:p w:rsidR="005D22FE" w:rsidRPr="00896F0C" w:rsidRDefault="005D22FE" w:rsidP="00B15648">
      <w:pPr>
        <w:spacing w:line="360" w:lineRule="auto"/>
        <w:jc w:val="both"/>
        <w:rPr>
          <w:rFonts w:asciiTheme="minorHAnsi" w:hAnsiTheme="minorHAnsi" w:cstheme="minorHAnsi"/>
          <w:color w:val="000000" w:themeColor="text1"/>
          <w:sz w:val="24"/>
          <w:szCs w:val="24"/>
        </w:rPr>
      </w:pP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14. What attracted to use the e-payment option?</w:t>
      </w: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User friendly</w:t>
      </w: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Better rates</w:t>
      </w:r>
    </w:p>
    <w:p w:rsidR="00C47D0F"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Easy</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sz w:val="24"/>
          <w:szCs w:val="24"/>
        </w:rPr>
        <w:t>Save</w:t>
      </w:r>
      <w:proofErr w:type="gramEnd"/>
      <w:r w:rsidRPr="00896F0C">
        <w:rPr>
          <w:rFonts w:asciiTheme="minorHAnsi" w:hAnsiTheme="minorHAnsi" w:cstheme="minorHAnsi"/>
          <w:color w:val="000000" w:themeColor="text1"/>
          <w:sz w:val="24"/>
          <w:szCs w:val="24"/>
        </w:rPr>
        <w:t xml:space="preserve"> time</w:t>
      </w:r>
    </w:p>
    <w:p w:rsidR="002931C0" w:rsidRDefault="002931C0" w:rsidP="00B15648">
      <w:pPr>
        <w:spacing w:line="360" w:lineRule="auto"/>
        <w:jc w:val="both"/>
        <w:rPr>
          <w:rFonts w:asciiTheme="minorHAnsi" w:hAnsiTheme="minorHAnsi" w:cstheme="minorHAnsi"/>
          <w:color w:val="000000" w:themeColor="text1"/>
          <w:sz w:val="24"/>
          <w:szCs w:val="24"/>
        </w:rPr>
      </w:pPr>
    </w:p>
    <w:p w:rsidR="00FC7A44" w:rsidRDefault="00FC7A44" w:rsidP="00B15648">
      <w:pPr>
        <w:spacing w:line="360" w:lineRule="auto"/>
        <w:jc w:val="both"/>
        <w:rPr>
          <w:rFonts w:asciiTheme="minorHAnsi" w:hAnsiTheme="minorHAnsi" w:cstheme="minorHAnsi"/>
          <w:color w:val="000000" w:themeColor="text1"/>
          <w:sz w:val="24"/>
          <w:szCs w:val="24"/>
        </w:rPr>
      </w:pPr>
    </w:p>
    <w:p w:rsidR="0076542A" w:rsidRPr="00896F0C" w:rsidRDefault="0076542A" w:rsidP="00B15648">
      <w:pPr>
        <w:spacing w:line="360" w:lineRule="auto"/>
        <w:jc w:val="both"/>
        <w:rPr>
          <w:rFonts w:asciiTheme="minorHAnsi" w:hAnsiTheme="minorHAnsi" w:cstheme="minorHAnsi"/>
          <w:color w:val="000000" w:themeColor="text1"/>
          <w:sz w:val="24"/>
          <w:szCs w:val="24"/>
        </w:rPr>
      </w:pPr>
    </w:p>
    <w:p w:rsidR="00D272E4" w:rsidRPr="00896F0C" w:rsidRDefault="00311CCC" w:rsidP="00B1564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15</w:t>
      </w:r>
      <w:r w:rsidR="005D22FE" w:rsidRPr="00896F0C">
        <w:rPr>
          <w:rFonts w:asciiTheme="minorHAnsi" w:hAnsiTheme="minorHAnsi" w:cstheme="minorHAnsi"/>
          <w:color w:val="000000" w:themeColor="text1"/>
          <w:sz w:val="24"/>
          <w:szCs w:val="24"/>
        </w:rPr>
        <w:t xml:space="preserve">. Do you think that using e-payment makes your life </w:t>
      </w:r>
      <w:proofErr w:type="gramStart"/>
      <w:r w:rsidR="005D22FE" w:rsidRPr="00896F0C">
        <w:rPr>
          <w:rFonts w:asciiTheme="minorHAnsi" w:hAnsiTheme="minorHAnsi" w:cstheme="minorHAnsi"/>
          <w:color w:val="000000" w:themeColor="text1"/>
          <w:sz w:val="24"/>
          <w:szCs w:val="24"/>
        </w:rPr>
        <w:t>easier.</w:t>
      </w:r>
      <w:proofErr w:type="gramEnd"/>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Yes</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No</w:t>
      </w:r>
    </w:p>
    <w:p w:rsidR="005D22FE" w:rsidRPr="00896F0C" w:rsidRDefault="005D22FE" w:rsidP="00B15648">
      <w:pPr>
        <w:spacing w:line="360" w:lineRule="auto"/>
        <w:jc w:val="both"/>
        <w:rPr>
          <w:rFonts w:asciiTheme="minorHAnsi" w:hAnsiTheme="minorHAnsi" w:cstheme="minorHAnsi"/>
          <w:color w:val="000000" w:themeColor="text1"/>
          <w:sz w:val="24"/>
          <w:szCs w:val="24"/>
        </w:rPr>
      </w:pPr>
    </w:p>
    <w:p w:rsidR="00D272E4" w:rsidRPr="00896F0C" w:rsidRDefault="00311CCC" w:rsidP="00B1564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16</w:t>
      </w:r>
      <w:r w:rsidR="005D22FE" w:rsidRPr="00896F0C">
        <w:rPr>
          <w:rFonts w:asciiTheme="minorHAnsi" w:hAnsiTheme="minorHAnsi" w:cstheme="minorHAnsi"/>
          <w:color w:val="000000" w:themeColor="text1"/>
          <w:sz w:val="24"/>
          <w:szCs w:val="24"/>
        </w:rPr>
        <w:t>. What is your opinion regarding recent modes of e-</w:t>
      </w:r>
      <w:proofErr w:type="gramStart"/>
      <w:r w:rsidR="005D22FE" w:rsidRPr="00896F0C">
        <w:rPr>
          <w:rFonts w:asciiTheme="minorHAnsi" w:hAnsiTheme="minorHAnsi" w:cstheme="minorHAnsi"/>
          <w:color w:val="000000" w:themeColor="text1"/>
          <w:sz w:val="24"/>
          <w:szCs w:val="24"/>
        </w:rPr>
        <w:t>payment ?</w:t>
      </w:r>
      <w:proofErr w:type="gramEnd"/>
      <w:r w:rsidR="005D22FE" w:rsidRPr="00896F0C">
        <w:rPr>
          <w:rFonts w:asciiTheme="minorHAnsi" w:hAnsiTheme="minorHAnsi" w:cstheme="minorHAnsi"/>
          <w:color w:val="000000" w:themeColor="text1"/>
          <w:sz w:val="24"/>
          <w:szCs w:val="24"/>
        </w:rPr>
        <w:t xml:space="preserve"> </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Good</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Very good </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Average</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Poor</w:t>
      </w:r>
    </w:p>
    <w:p w:rsidR="00D272E4" w:rsidRPr="00896F0C" w:rsidRDefault="00D272E4" w:rsidP="00B15648">
      <w:pPr>
        <w:spacing w:line="360" w:lineRule="auto"/>
        <w:jc w:val="both"/>
        <w:rPr>
          <w:rFonts w:asciiTheme="minorHAnsi" w:hAnsiTheme="minorHAnsi" w:cstheme="minorHAnsi"/>
          <w:color w:val="000000" w:themeColor="text1"/>
          <w:sz w:val="24"/>
          <w:szCs w:val="24"/>
        </w:rPr>
      </w:pPr>
    </w:p>
    <w:p w:rsidR="00D272E4" w:rsidRPr="00896F0C" w:rsidRDefault="00311CCC" w:rsidP="00B1564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17</w:t>
      </w:r>
      <w:proofErr w:type="gramStart"/>
      <w:r w:rsidR="005D22FE" w:rsidRPr="00896F0C">
        <w:rPr>
          <w:rFonts w:asciiTheme="minorHAnsi" w:hAnsiTheme="minorHAnsi" w:cstheme="minorHAnsi"/>
          <w:color w:val="000000" w:themeColor="text1"/>
          <w:sz w:val="24"/>
          <w:szCs w:val="24"/>
        </w:rPr>
        <w:t>.How</w:t>
      </w:r>
      <w:proofErr w:type="gramEnd"/>
      <w:r w:rsidR="005D22FE" w:rsidRPr="00896F0C">
        <w:rPr>
          <w:rFonts w:asciiTheme="minorHAnsi" w:hAnsiTheme="minorHAnsi" w:cstheme="minorHAnsi"/>
          <w:color w:val="000000" w:themeColor="text1"/>
          <w:sz w:val="24"/>
          <w:szCs w:val="24"/>
        </w:rPr>
        <w:t xml:space="preserve"> likely you recommend the online payment to others ?</w:t>
      </w:r>
    </w:p>
    <w:p w:rsidR="00D272E4" w:rsidRPr="00896F0C" w:rsidRDefault="00FC7A44" w:rsidP="00B1564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Very likely</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sz w:val="24"/>
          <w:szCs w:val="24"/>
        </w:rPr>
        <w:t>Somewhat</w:t>
      </w:r>
      <w:proofErr w:type="gramEnd"/>
      <w:r w:rsidRPr="00896F0C">
        <w:rPr>
          <w:rFonts w:asciiTheme="minorHAnsi" w:hAnsiTheme="minorHAnsi" w:cstheme="minorHAnsi"/>
          <w:color w:val="000000" w:themeColor="text1"/>
          <w:sz w:val="24"/>
          <w:szCs w:val="24"/>
        </w:rPr>
        <w:t xml:space="preserve"> likely</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Very unlikely</w:t>
      </w:r>
    </w:p>
    <w:p w:rsidR="005D22FE" w:rsidRPr="00896F0C" w:rsidRDefault="005D22FE" w:rsidP="00B15648">
      <w:pPr>
        <w:spacing w:line="360" w:lineRule="auto"/>
        <w:jc w:val="both"/>
        <w:rPr>
          <w:rFonts w:asciiTheme="minorHAnsi" w:hAnsiTheme="minorHAnsi" w:cstheme="minorHAnsi"/>
          <w:color w:val="000000" w:themeColor="text1"/>
          <w:sz w:val="24"/>
          <w:szCs w:val="24"/>
        </w:rPr>
      </w:pPr>
    </w:p>
    <w:p w:rsidR="00D272E4" w:rsidRPr="00896F0C" w:rsidRDefault="00311CCC" w:rsidP="00B1564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18</w:t>
      </w:r>
      <w:r w:rsidR="005D22FE" w:rsidRPr="00896F0C">
        <w:rPr>
          <w:rFonts w:asciiTheme="minorHAnsi" w:hAnsiTheme="minorHAnsi" w:cstheme="minorHAnsi"/>
          <w:color w:val="000000" w:themeColor="text1"/>
          <w:sz w:val="24"/>
          <w:szCs w:val="24"/>
        </w:rPr>
        <w:t xml:space="preserve">. What is your biggest concern about online payment? </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Breach of personal information </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Breach of payment details</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Poor internet connection</w:t>
      </w:r>
    </w:p>
    <w:p w:rsidR="00D272E4" w:rsidRPr="00896F0C" w:rsidRDefault="00D272E4" w:rsidP="00B15648">
      <w:pPr>
        <w:spacing w:line="360" w:lineRule="auto"/>
        <w:jc w:val="both"/>
        <w:rPr>
          <w:rFonts w:asciiTheme="minorHAnsi" w:hAnsiTheme="minorHAnsi" w:cstheme="minorHAnsi"/>
          <w:color w:val="000000" w:themeColor="text1"/>
          <w:sz w:val="24"/>
          <w:szCs w:val="24"/>
        </w:rPr>
      </w:pPr>
    </w:p>
    <w:p w:rsidR="00D272E4" w:rsidRPr="00896F0C" w:rsidRDefault="00311CCC" w:rsidP="00B1564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19</w:t>
      </w:r>
      <w:r w:rsidR="005D22FE" w:rsidRPr="00896F0C">
        <w:rPr>
          <w:rFonts w:asciiTheme="minorHAnsi" w:hAnsiTheme="minorHAnsi" w:cstheme="minorHAnsi"/>
          <w:color w:val="000000" w:themeColor="text1"/>
          <w:sz w:val="24"/>
          <w:szCs w:val="24"/>
        </w:rPr>
        <w:t xml:space="preserve">. E-Payment systems save your time &amp; money </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Strongly Disagree</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Disagree</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Agree </w:t>
      </w:r>
    </w:p>
    <w:p w:rsidR="005D22FE"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sz w:val="24"/>
          <w:szCs w:val="24"/>
        </w:rPr>
        <w:t>Strongly</w:t>
      </w:r>
      <w:proofErr w:type="gramEnd"/>
      <w:r w:rsidRPr="00896F0C">
        <w:rPr>
          <w:rFonts w:asciiTheme="minorHAnsi" w:hAnsiTheme="minorHAnsi" w:cstheme="minorHAnsi"/>
          <w:color w:val="000000" w:themeColor="text1"/>
          <w:sz w:val="24"/>
          <w:szCs w:val="24"/>
        </w:rPr>
        <w:t xml:space="preserve"> agree</w:t>
      </w:r>
    </w:p>
    <w:p w:rsidR="005D22FE" w:rsidRPr="00896F0C" w:rsidRDefault="005D22FE" w:rsidP="00B15648">
      <w:pPr>
        <w:spacing w:line="360" w:lineRule="auto"/>
        <w:jc w:val="both"/>
        <w:rPr>
          <w:rFonts w:asciiTheme="minorHAnsi" w:hAnsiTheme="minorHAnsi" w:cstheme="minorHAnsi"/>
          <w:color w:val="000000" w:themeColor="text1"/>
          <w:sz w:val="24"/>
          <w:szCs w:val="24"/>
        </w:rPr>
      </w:pPr>
    </w:p>
    <w:p w:rsidR="00D272E4" w:rsidRPr="00896F0C" w:rsidRDefault="00311CCC" w:rsidP="00B1564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20</w:t>
      </w:r>
      <w:r w:rsidR="005D22FE" w:rsidRPr="00896F0C">
        <w:rPr>
          <w:rFonts w:asciiTheme="minorHAnsi" w:hAnsiTheme="minorHAnsi" w:cstheme="minorHAnsi"/>
          <w:color w:val="000000" w:themeColor="text1"/>
          <w:sz w:val="24"/>
          <w:szCs w:val="24"/>
        </w:rPr>
        <w:t>. E – Payment systems are better than cash</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sz w:val="24"/>
          <w:szCs w:val="24"/>
        </w:rPr>
        <w:t>Strongly</w:t>
      </w:r>
      <w:proofErr w:type="gramEnd"/>
      <w:r w:rsidRPr="00896F0C">
        <w:rPr>
          <w:rFonts w:asciiTheme="minorHAnsi" w:hAnsiTheme="minorHAnsi" w:cstheme="minorHAnsi"/>
          <w:color w:val="000000" w:themeColor="text1"/>
          <w:sz w:val="24"/>
          <w:szCs w:val="24"/>
        </w:rPr>
        <w:t xml:space="preserve"> disagree</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Disagree</w:t>
      </w:r>
    </w:p>
    <w:p w:rsidR="00D272E4" w:rsidRPr="00896F0C"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Agree</w:t>
      </w:r>
    </w:p>
    <w:p w:rsidR="00C47D0F" w:rsidRDefault="005D22FE" w:rsidP="00B1564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xml:space="preserve">□ </w:t>
      </w:r>
      <w:proofErr w:type="gramStart"/>
      <w:r w:rsidRPr="00896F0C">
        <w:rPr>
          <w:rFonts w:asciiTheme="minorHAnsi" w:hAnsiTheme="minorHAnsi" w:cstheme="minorHAnsi"/>
          <w:color w:val="000000" w:themeColor="text1"/>
          <w:sz w:val="24"/>
          <w:szCs w:val="24"/>
        </w:rPr>
        <w:t>Strongly</w:t>
      </w:r>
      <w:proofErr w:type="gramEnd"/>
      <w:r w:rsidRPr="00896F0C">
        <w:rPr>
          <w:rFonts w:asciiTheme="minorHAnsi" w:hAnsiTheme="minorHAnsi" w:cstheme="minorHAnsi"/>
          <w:color w:val="000000" w:themeColor="text1"/>
          <w:sz w:val="24"/>
          <w:szCs w:val="24"/>
        </w:rPr>
        <w:t xml:space="preserve"> agree</w:t>
      </w:r>
    </w:p>
    <w:p w:rsidR="00FC7A44" w:rsidRPr="00FC7A44" w:rsidRDefault="00FC7A44" w:rsidP="00B15648">
      <w:pPr>
        <w:spacing w:line="360" w:lineRule="auto"/>
        <w:jc w:val="both"/>
        <w:rPr>
          <w:rStyle w:val="Hyperlink"/>
          <w:rFonts w:asciiTheme="minorHAnsi" w:hAnsiTheme="minorHAnsi" w:cstheme="minorHAnsi"/>
          <w:color w:val="000000" w:themeColor="text1"/>
          <w:sz w:val="24"/>
          <w:szCs w:val="24"/>
          <w:u w:val="none"/>
        </w:rPr>
      </w:pPr>
    </w:p>
    <w:p w:rsidR="00311CCC" w:rsidRDefault="00371038" w:rsidP="00B15648">
      <w:pPr>
        <w:spacing w:line="360" w:lineRule="auto"/>
        <w:jc w:val="both"/>
        <w:rPr>
          <w:rStyle w:val="Hyperlink"/>
          <w:rFonts w:asciiTheme="minorHAnsi" w:hAnsiTheme="minorHAnsi" w:cstheme="minorHAnsi"/>
          <w:color w:val="000000" w:themeColor="text1"/>
          <w:sz w:val="24"/>
          <w:szCs w:val="24"/>
          <w:u w:val="none"/>
        </w:rPr>
      </w:pPr>
      <w:r>
        <w:rPr>
          <w:rStyle w:val="Hyperlink"/>
          <w:rFonts w:asciiTheme="minorHAnsi" w:hAnsiTheme="minorHAnsi" w:cstheme="minorHAnsi"/>
          <w:color w:val="000000" w:themeColor="text1"/>
          <w:sz w:val="24"/>
          <w:szCs w:val="24"/>
          <w:u w:val="none"/>
        </w:rPr>
        <w:t>21. Security on payment method</w:t>
      </w:r>
    </w:p>
    <w:p w:rsidR="00371038" w:rsidRPr="00896F0C" w:rsidRDefault="00371038" w:rsidP="0037103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Agree</w:t>
      </w:r>
    </w:p>
    <w:p w:rsidR="00371038" w:rsidRDefault="00371038" w:rsidP="0037103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Neutral</w:t>
      </w:r>
    </w:p>
    <w:p w:rsidR="00371038" w:rsidRDefault="00371038" w:rsidP="00371038">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Disagree</w:t>
      </w:r>
    </w:p>
    <w:p w:rsidR="00317014" w:rsidRDefault="00317014" w:rsidP="00371038">
      <w:pPr>
        <w:spacing w:line="360" w:lineRule="auto"/>
        <w:jc w:val="both"/>
        <w:rPr>
          <w:rFonts w:asciiTheme="minorHAnsi" w:hAnsiTheme="minorHAnsi" w:cstheme="minorHAnsi"/>
          <w:color w:val="000000" w:themeColor="text1"/>
          <w:sz w:val="24"/>
          <w:szCs w:val="24"/>
        </w:rPr>
      </w:pPr>
    </w:p>
    <w:p w:rsidR="00317014" w:rsidRDefault="00317014" w:rsidP="0037103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22. Attractive discounts and cash back on payment method</w:t>
      </w:r>
    </w:p>
    <w:p w:rsidR="00317014" w:rsidRPr="00896F0C" w:rsidRDefault="00317014" w:rsidP="00317014">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Agree</w:t>
      </w:r>
    </w:p>
    <w:p w:rsidR="00317014" w:rsidRDefault="00317014" w:rsidP="00317014">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Neutral</w:t>
      </w:r>
    </w:p>
    <w:p w:rsidR="006D11F9" w:rsidRDefault="00317014" w:rsidP="00317014">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Disagree</w:t>
      </w:r>
    </w:p>
    <w:p w:rsidR="00317014" w:rsidRDefault="00317014" w:rsidP="00371038">
      <w:pPr>
        <w:spacing w:line="360" w:lineRule="auto"/>
        <w:jc w:val="both"/>
        <w:rPr>
          <w:rFonts w:asciiTheme="minorHAnsi" w:hAnsiTheme="minorHAnsi" w:cstheme="minorHAnsi"/>
          <w:color w:val="000000" w:themeColor="text1"/>
          <w:sz w:val="24"/>
          <w:szCs w:val="24"/>
        </w:rPr>
      </w:pPr>
    </w:p>
    <w:p w:rsidR="0076542A" w:rsidRDefault="0076542A" w:rsidP="00371038">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23. Service cost on payment method</w:t>
      </w:r>
    </w:p>
    <w:p w:rsidR="0076542A" w:rsidRPr="00896F0C" w:rsidRDefault="0076542A" w:rsidP="0076542A">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Agree</w:t>
      </w:r>
    </w:p>
    <w:p w:rsidR="0076542A" w:rsidRDefault="0076542A" w:rsidP="0076542A">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Neutral</w:t>
      </w:r>
    </w:p>
    <w:p w:rsidR="0076542A" w:rsidRDefault="0076542A" w:rsidP="0076542A">
      <w:pPr>
        <w:spacing w:line="360" w:lineRule="auto"/>
        <w:jc w:val="both"/>
        <w:rPr>
          <w:rFonts w:asciiTheme="minorHAnsi" w:hAnsiTheme="minorHAnsi" w:cstheme="minorHAnsi"/>
          <w:color w:val="000000" w:themeColor="text1"/>
          <w:sz w:val="24"/>
          <w:szCs w:val="24"/>
        </w:rPr>
      </w:pPr>
      <w:r w:rsidRPr="00896F0C">
        <w:rPr>
          <w:rFonts w:asciiTheme="minorHAnsi" w:hAnsiTheme="minorHAnsi" w:cstheme="minorHAnsi"/>
          <w:color w:val="000000" w:themeColor="text1"/>
          <w:sz w:val="24"/>
          <w:szCs w:val="24"/>
        </w:rPr>
        <w:t>□ Disagree</w:t>
      </w:r>
    </w:p>
    <w:p w:rsidR="00371038" w:rsidRPr="00896F0C" w:rsidRDefault="00371038" w:rsidP="00371038">
      <w:pPr>
        <w:spacing w:line="360" w:lineRule="auto"/>
        <w:jc w:val="both"/>
        <w:rPr>
          <w:rFonts w:asciiTheme="minorHAnsi" w:hAnsiTheme="minorHAnsi" w:cstheme="minorHAnsi"/>
          <w:color w:val="000000" w:themeColor="text1"/>
          <w:sz w:val="24"/>
          <w:szCs w:val="24"/>
        </w:rPr>
      </w:pPr>
    </w:p>
    <w:p w:rsidR="00371038" w:rsidRPr="00371038" w:rsidRDefault="00371038" w:rsidP="00B15648">
      <w:pPr>
        <w:spacing w:line="360" w:lineRule="auto"/>
        <w:jc w:val="both"/>
        <w:rPr>
          <w:rStyle w:val="Hyperlink"/>
          <w:rFonts w:asciiTheme="minorHAnsi" w:hAnsiTheme="minorHAnsi" w:cstheme="minorHAnsi"/>
          <w:color w:val="000000" w:themeColor="text1"/>
          <w:sz w:val="24"/>
          <w:szCs w:val="24"/>
          <w:u w:val="none"/>
        </w:rPr>
      </w:pPr>
    </w:p>
    <w:sectPr w:rsidR="00371038" w:rsidRPr="00371038" w:rsidSect="00DB360D">
      <w:headerReference w:type="default" r:id="rId35"/>
      <w:footerReference w:type="default" r:id="rId36"/>
      <w:pgSz w:w="11907" w:h="16839" w:code="9"/>
      <w:pgMar w:top="1440" w:right="1440" w:bottom="1440" w:left="1440" w:header="720" w:footer="720" w:gutter="0"/>
      <w:pgBorders>
        <w:top w:val="thickThinSmallGap" w:sz="24" w:space="4" w:color="auto"/>
        <w:left w:val="thickThinSmallGap" w:sz="24" w:space="4" w:color="auto"/>
        <w:bottom w:val="thinThickSmallGap" w:sz="24" w:space="4" w:color="auto"/>
        <w:right w:val="thinThickSmallGap" w:sz="2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62B" w:rsidRDefault="0043062B" w:rsidP="00DC3C10">
      <w:r>
        <w:separator/>
      </w:r>
    </w:p>
  </w:endnote>
  <w:endnote w:type="continuationSeparator" w:id="0">
    <w:p w:rsidR="0043062B" w:rsidRDefault="0043062B" w:rsidP="00DC3C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226825532"/>
      <w:docPartObj>
        <w:docPartGallery w:val="Page Numbers (Bottom of Page)"/>
        <w:docPartUnique/>
      </w:docPartObj>
    </w:sdtPr>
    <w:sdtEndPr>
      <w:rPr>
        <w:noProof/>
      </w:rPr>
    </w:sdtEndPr>
    <w:sdtContent>
      <w:p w:rsidR="00E70E28" w:rsidRPr="00DC3C10" w:rsidRDefault="00E70E28" w:rsidP="00DC3C10">
        <w:pPr>
          <w:pStyle w:val="Footer"/>
          <w:rPr>
            <w:rFonts w:ascii="Times New Roman" w:hAnsi="Times New Roman" w:cs="Times New Roman"/>
          </w:rPr>
        </w:pPr>
        <w:r>
          <w:rPr>
            <w:rFonts w:ascii="Times New Roman" w:hAnsi="Times New Roman" w:cs="Times New Roman"/>
          </w:rPr>
          <w:t>NIRMALA COLLEGE OF ARTS AND SCIENCE</w:t>
        </w:r>
        <w:r>
          <w:rPr>
            <w:rFonts w:ascii="Times New Roman" w:hAnsi="Times New Roman" w:cs="Times New Roman"/>
          </w:rPr>
          <w:tab/>
        </w:r>
        <w:r>
          <w:rPr>
            <w:rFonts w:ascii="Times New Roman" w:hAnsi="Times New Roman" w:cs="Times New Roman"/>
          </w:rPr>
          <w:tab/>
        </w:r>
        <w:r w:rsidR="009331A5" w:rsidRPr="00DC3C10">
          <w:rPr>
            <w:rFonts w:ascii="Times New Roman" w:hAnsi="Times New Roman" w:cs="Times New Roman"/>
          </w:rPr>
          <w:fldChar w:fldCharType="begin"/>
        </w:r>
        <w:r w:rsidRPr="00DC3C10">
          <w:rPr>
            <w:rFonts w:ascii="Times New Roman" w:hAnsi="Times New Roman" w:cs="Times New Roman"/>
          </w:rPr>
          <w:instrText xml:space="preserve"> PAGE   \* MERGEFORMAT </w:instrText>
        </w:r>
        <w:r w:rsidR="009331A5" w:rsidRPr="00DC3C10">
          <w:rPr>
            <w:rFonts w:ascii="Times New Roman" w:hAnsi="Times New Roman" w:cs="Times New Roman"/>
          </w:rPr>
          <w:fldChar w:fldCharType="separate"/>
        </w:r>
        <w:r w:rsidR="00851E09">
          <w:rPr>
            <w:rFonts w:ascii="Times New Roman" w:hAnsi="Times New Roman" w:cs="Times New Roman"/>
            <w:noProof/>
          </w:rPr>
          <w:t>35</w:t>
        </w:r>
        <w:r w:rsidR="009331A5" w:rsidRPr="00DC3C10">
          <w:rPr>
            <w:rFonts w:ascii="Times New Roman" w:hAnsi="Times New Roman" w:cs="Times New Roman"/>
            <w:noProof/>
          </w:rPr>
          <w:fldChar w:fldCharType="end"/>
        </w:r>
      </w:p>
    </w:sdtContent>
  </w:sdt>
  <w:p w:rsidR="00E70E28" w:rsidRPr="00DC3C10" w:rsidRDefault="00E70E2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62B" w:rsidRDefault="0043062B" w:rsidP="00DC3C10">
      <w:r>
        <w:separator/>
      </w:r>
    </w:p>
  </w:footnote>
  <w:footnote w:type="continuationSeparator" w:id="0">
    <w:p w:rsidR="0043062B" w:rsidRDefault="0043062B" w:rsidP="00DC3C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E28" w:rsidRPr="00F20A4D" w:rsidRDefault="00E70E28" w:rsidP="00F20A4D">
    <w:pPr>
      <w:pStyle w:val="Header"/>
      <w:jc w:val="center"/>
      <w:rPr>
        <w:rFonts w:ascii="Times New Roman" w:hAnsi="Times New Roman" w:cs="Times New Roman"/>
        <w:b/>
        <w:bCs/>
        <w:sz w:val="20"/>
        <w:szCs w:val="20"/>
      </w:rPr>
    </w:pPr>
    <w:r w:rsidRPr="00F20A4D">
      <w:rPr>
        <w:rFonts w:ascii="Times New Roman" w:hAnsi="Times New Roman" w:cs="Times New Roman"/>
        <w:b/>
        <w:bCs/>
        <w:sz w:val="20"/>
        <w:szCs w:val="20"/>
      </w:rPr>
      <w:t>CUSTOMER’S PREFERENCE &amp; AWARENESS TOWARDS RECENT MODES OF PAYMENTS IN E-SHOPPING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047"/>
    <w:multiLevelType w:val="hybridMultilevel"/>
    <w:tmpl w:val="EA3CB16A"/>
    <w:lvl w:ilvl="0" w:tplc="04090001">
      <w:start w:val="1"/>
      <w:numFmt w:val="bullet"/>
      <w:lvlText w:val=""/>
      <w:lvlJc w:val="left"/>
      <w:pPr>
        <w:ind w:left="720" w:hanging="360"/>
      </w:pPr>
      <w:rPr>
        <w:rFonts w:ascii="Symbol" w:hAnsi="Symbol" w:hint="default"/>
        <w:b/>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04659"/>
    <w:multiLevelType w:val="multilevel"/>
    <w:tmpl w:val="E1122BFA"/>
    <w:lvl w:ilvl="0">
      <w:start w:val="2"/>
      <w:numFmt w:val="decimal"/>
      <w:lvlText w:val="%1"/>
      <w:lvlJc w:val="left"/>
      <w:pPr>
        <w:ind w:left="1172" w:hanging="861"/>
      </w:pPr>
      <w:rPr>
        <w:rFonts w:hint="default"/>
        <w:lang w:val="en-US" w:eastAsia="en-US" w:bidi="ar-SA"/>
      </w:rPr>
    </w:lvl>
    <w:lvl w:ilvl="1">
      <w:start w:val="2"/>
      <w:numFmt w:val="decimal"/>
      <w:lvlText w:val="%1.%2."/>
      <w:lvlJc w:val="left"/>
      <w:pPr>
        <w:ind w:left="1172" w:hanging="861"/>
      </w:pPr>
      <w:rPr>
        <w:rFonts w:ascii="Times New Roman" w:eastAsia="Calibri Light" w:hAnsi="Times New Roman" w:cs="Times New Roman" w:hint="default"/>
        <w:spacing w:val="-12"/>
        <w:w w:val="101"/>
        <w:sz w:val="28"/>
        <w:szCs w:val="52"/>
        <w:lang w:val="en-US" w:eastAsia="en-US" w:bidi="ar-SA"/>
      </w:rPr>
    </w:lvl>
    <w:lvl w:ilvl="2">
      <w:start w:val="1"/>
      <w:numFmt w:val="lowerLetter"/>
      <w:lvlText w:val="%3)"/>
      <w:lvlJc w:val="left"/>
      <w:pPr>
        <w:ind w:left="989" w:hanging="339"/>
      </w:pPr>
      <w:rPr>
        <w:rFonts w:ascii="Calibri" w:eastAsia="Calibri" w:hAnsi="Calibri" w:cs="Calibri" w:hint="default"/>
        <w:spacing w:val="-1"/>
        <w:w w:val="103"/>
        <w:sz w:val="20"/>
        <w:szCs w:val="20"/>
        <w:lang w:val="en-US" w:eastAsia="en-US" w:bidi="ar-SA"/>
      </w:rPr>
    </w:lvl>
    <w:lvl w:ilvl="3">
      <w:numFmt w:val="bullet"/>
      <w:lvlText w:val="•"/>
      <w:lvlJc w:val="left"/>
      <w:pPr>
        <w:ind w:left="2873" w:hanging="339"/>
      </w:pPr>
      <w:rPr>
        <w:rFonts w:hint="default"/>
        <w:lang w:val="en-US" w:eastAsia="en-US" w:bidi="ar-SA"/>
      </w:rPr>
    </w:lvl>
    <w:lvl w:ilvl="4">
      <w:numFmt w:val="bullet"/>
      <w:lvlText w:val="•"/>
      <w:lvlJc w:val="left"/>
      <w:pPr>
        <w:ind w:left="3720" w:hanging="339"/>
      </w:pPr>
      <w:rPr>
        <w:rFonts w:hint="default"/>
        <w:lang w:val="en-US" w:eastAsia="en-US" w:bidi="ar-SA"/>
      </w:rPr>
    </w:lvl>
    <w:lvl w:ilvl="5">
      <w:numFmt w:val="bullet"/>
      <w:lvlText w:val="•"/>
      <w:lvlJc w:val="left"/>
      <w:pPr>
        <w:ind w:left="4566" w:hanging="339"/>
      </w:pPr>
      <w:rPr>
        <w:rFonts w:hint="default"/>
        <w:lang w:val="en-US" w:eastAsia="en-US" w:bidi="ar-SA"/>
      </w:rPr>
    </w:lvl>
    <w:lvl w:ilvl="6">
      <w:numFmt w:val="bullet"/>
      <w:lvlText w:val="•"/>
      <w:lvlJc w:val="left"/>
      <w:pPr>
        <w:ind w:left="5413" w:hanging="339"/>
      </w:pPr>
      <w:rPr>
        <w:rFonts w:hint="default"/>
        <w:lang w:val="en-US" w:eastAsia="en-US" w:bidi="ar-SA"/>
      </w:rPr>
    </w:lvl>
    <w:lvl w:ilvl="7">
      <w:numFmt w:val="bullet"/>
      <w:lvlText w:val="•"/>
      <w:lvlJc w:val="left"/>
      <w:pPr>
        <w:ind w:left="6260" w:hanging="339"/>
      </w:pPr>
      <w:rPr>
        <w:rFonts w:hint="default"/>
        <w:lang w:val="en-US" w:eastAsia="en-US" w:bidi="ar-SA"/>
      </w:rPr>
    </w:lvl>
    <w:lvl w:ilvl="8">
      <w:numFmt w:val="bullet"/>
      <w:lvlText w:val="•"/>
      <w:lvlJc w:val="left"/>
      <w:pPr>
        <w:ind w:left="7106" w:hanging="339"/>
      </w:pPr>
      <w:rPr>
        <w:rFonts w:hint="default"/>
        <w:lang w:val="en-US" w:eastAsia="en-US" w:bidi="ar-SA"/>
      </w:rPr>
    </w:lvl>
  </w:abstractNum>
  <w:abstractNum w:abstractNumId="2">
    <w:nsid w:val="11B04678"/>
    <w:multiLevelType w:val="hybridMultilevel"/>
    <w:tmpl w:val="F9DE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916EB"/>
    <w:multiLevelType w:val="multilevel"/>
    <w:tmpl w:val="B4AA77B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B6D6622"/>
    <w:multiLevelType w:val="multilevel"/>
    <w:tmpl w:val="F79243B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B74BA2"/>
    <w:multiLevelType w:val="multilevel"/>
    <w:tmpl w:val="80188C98"/>
    <w:lvl w:ilvl="0">
      <w:start w:val="1"/>
      <w:numFmt w:val="decimal"/>
      <w:lvlText w:val="%1"/>
      <w:lvlJc w:val="left"/>
      <w:pPr>
        <w:ind w:left="504" w:hanging="504"/>
      </w:pPr>
      <w:rPr>
        <w:rFonts w:hint="default"/>
      </w:rPr>
    </w:lvl>
    <w:lvl w:ilvl="1">
      <w:start w:val="10"/>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5DB6D36"/>
    <w:multiLevelType w:val="multilevel"/>
    <w:tmpl w:val="D1A8DA96"/>
    <w:lvl w:ilvl="0">
      <w:start w:val="1"/>
      <w:numFmt w:val="decimal"/>
      <w:lvlText w:val="%1."/>
      <w:lvlJc w:val="left"/>
      <w:pPr>
        <w:ind w:left="1224" w:hanging="360"/>
      </w:pPr>
      <w:rPr>
        <w:b w:val="0"/>
        <w:sz w:val="22"/>
      </w:rPr>
    </w:lvl>
    <w:lvl w:ilvl="1">
      <w:start w:val="1"/>
      <w:numFmt w:val="decimal"/>
      <w:isLgl/>
      <w:lvlText w:val="%1.%2"/>
      <w:lvlJc w:val="left"/>
      <w:pPr>
        <w:ind w:left="1248" w:hanging="384"/>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304" w:hanging="1440"/>
      </w:pPr>
      <w:rPr>
        <w:rFonts w:hint="default"/>
      </w:rPr>
    </w:lvl>
    <w:lvl w:ilvl="6">
      <w:start w:val="1"/>
      <w:numFmt w:val="decimal"/>
      <w:isLgl/>
      <w:lvlText w:val="%1.%2.%3.%4.%5.%6.%7"/>
      <w:lvlJc w:val="left"/>
      <w:pPr>
        <w:ind w:left="2304" w:hanging="1440"/>
      </w:pPr>
      <w:rPr>
        <w:rFonts w:hint="default"/>
      </w:rPr>
    </w:lvl>
    <w:lvl w:ilvl="7">
      <w:start w:val="1"/>
      <w:numFmt w:val="decimal"/>
      <w:isLgl/>
      <w:lvlText w:val="%1.%2.%3.%4.%5.%6.%7.%8"/>
      <w:lvlJc w:val="left"/>
      <w:pPr>
        <w:ind w:left="2664" w:hanging="1800"/>
      </w:pPr>
      <w:rPr>
        <w:rFonts w:hint="default"/>
      </w:rPr>
    </w:lvl>
    <w:lvl w:ilvl="8">
      <w:start w:val="1"/>
      <w:numFmt w:val="decimal"/>
      <w:isLgl/>
      <w:lvlText w:val="%1.%2.%3.%4.%5.%6.%7.%8.%9"/>
      <w:lvlJc w:val="left"/>
      <w:pPr>
        <w:ind w:left="3024" w:hanging="2160"/>
      </w:pPr>
      <w:rPr>
        <w:rFonts w:hint="default"/>
      </w:rPr>
    </w:lvl>
  </w:abstractNum>
  <w:abstractNum w:abstractNumId="7">
    <w:nsid w:val="2B0E6102"/>
    <w:multiLevelType w:val="hybridMultilevel"/>
    <w:tmpl w:val="B8FE98DA"/>
    <w:lvl w:ilvl="0" w:tplc="83944AE8">
      <w:start w:val="1"/>
      <w:numFmt w:val="decimal"/>
      <w:lvlText w:val="%1."/>
      <w:lvlJc w:val="left"/>
      <w:pPr>
        <w:ind w:left="990" w:hanging="339"/>
      </w:pPr>
      <w:rPr>
        <w:rFonts w:ascii="Calibri" w:eastAsia="Calibri" w:hAnsi="Calibri" w:cs="Calibri" w:hint="default"/>
        <w:spacing w:val="-1"/>
        <w:w w:val="101"/>
        <w:sz w:val="20"/>
        <w:szCs w:val="20"/>
        <w:lang w:val="en-US" w:eastAsia="en-US" w:bidi="ar-SA"/>
      </w:rPr>
    </w:lvl>
    <w:lvl w:ilvl="1" w:tplc="3C0CFF76">
      <w:numFmt w:val="bullet"/>
      <w:lvlText w:val="•"/>
      <w:lvlJc w:val="left"/>
      <w:pPr>
        <w:ind w:left="1780" w:hanging="339"/>
      </w:pPr>
      <w:rPr>
        <w:rFonts w:hint="default"/>
        <w:lang w:val="en-US" w:eastAsia="en-US" w:bidi="ar-SA"/>
      </w:rPr>
    </w:lvl>
    <w:lvl w:ilvl="2" w:tplc="ED72E220">
      <w:numFmt w:val="bullet"/>
      <w:lvlText w:val="•"/>
      <w:lvlJc w:val="left"/>
      <w:pPr>
        <w:ind w:left="2560" w:hanging="339"/>
      </w:pPr>
      <w:rPr>
        <w:rFonts w:hint="default"/>
        <w:lang w:val="en-US" w:eastAsia="en-US" w:bidi="ar-SA"/>
      </w:rPr>
    </w:lvl>
    <w:lvl w:ilvl="3" w:tplc="787A3AC8">
      <w:numFmt w:val="bullet"/>
      <w:lvlText w:val="•"/>
      <w:lvlJc w:val="left"/>
      <w:pPr>
        <w:ind w:left="3340" w:hanging="339"/>
      </w:pPr>
      <w:rPr>
        <w:rFonts w:hint="default"/>
        <w:lang w:val="en-US" w:eastAsia="en-US" w:bidi="ar-SA"/>
      </w:rPr>
    </w:lvl>
    <w:lvl w:ilvl="4" w:tplc="7C80BC4A">
      <w:numFmt w:val="bullet"/>
      <w:lvlText w:val="•"/>
      <w:lvlJc w:val="left"/>
      <w:pPr>
        <w:ind w:left="4120" w:hanging="339"/>
      </w:pPr>
      <w:rPr>
        <w:rFonts w:hint="default"/>
        <w:lang w:val="en-US" w:eastAsia="en-US" w:bidi="ar-SA"/>
      </w:rPr>
    </w:lvl>
    <w:lvl w:ilvl="5" w:tplc="007A857C">
      <w:numFmt w:val="bullet"/>
      <w:lvlText w:val="•"/>
      <w:lvlJc w:val="left"/>
      <w:pPr>
        <w:ind w:left="4900" w:hanging="339"/>
      </w:pPr>
      <w:rPr>
        <w:rFonts w:hint="default"/>
        <w:lang w:val="en-US" w:eastAsia="en-US" w:bidi="ar-SA"/>
      </w:rPr>
    </w:lvl>
    <w:lvl w:ilvl="6" w:tplc="6E284E8E">
      <w:numFmt w:val="bullet"/>
      <w:lvlText w:val="•"/>
      <w:lvlJc w:val="left"/>
      <w:pPr>
        <w:ind w:left="5680" w:hanging="339"/>
      </w:pPr>
      <w:rPr>
        <w:rFonts w:hint="default"/>
        <w:lang w:val="en-US" w:eastAsia="en-US" w:bidi="ar-SA"/>
      </w:rPr>
    </w:lvl>
    <w:lvl w:ilvl="7" w:tplc="0A642196">
      <w:numFmt w:val="bullet"/>
      <w:lvlText w:val="•"/>
      <w:lvlJc w:val="left"/>
      <w:pPr>
        <w:ind w:left="6460" w:hanging="339"/>
      </w:pPr>
      <w:rPr>
        <w:rFonts w:hint="default"/>
        <w:lang w:val="en-US" w:eastAsia="en-US" w:bidi="ar-SA"/>
      </w:rPr>
    </w:lvl>
    <w:lvl w:ilvl="8" w:tplc="ED7C6A14">
      <w:numFmt w:val="bullet"/>
      <w:lvlText w:val="•"/>
      <w:lvlJc w:val="left"/>
      <w:pPr>
        <w:ind w:left="7240" w:hanging="339"/>
      </w:pPr>
      <w:rPr>
        <w:rFonts w:hint="default"/>
        <w:lang w:val="en-US" w:eastAsia="en-US" w:bidi="ar-SA"/>
      </w:rPr>
    </w:lvl>
  </w:abstractNum>
  <w:abstractNum w:abstractNumId="8">
    <w:nsid w:val="2F2015A4"/>
    <w:multiLevelType w:val="multilevel"/>
    <w:tmpl w:val="D8C8F2C0"/>
    <w:lvl w:ilvl="0">
      <w:start w:val="1"/>
      <w:numFmt w:val="decimal"/>
      <w:lvlText w:val="%1"/>
      <w:lvlJc w:val="left"/>
      <w:pPr>
        <w:ind w:left="1669" w:hanging="1018"/>
      </w:pPr>
      <w:rPr>
        <w:rFonts w:hint="default"/>
        <w:lang w:val="en-US" w:eastAsia="en-US" w:bidi="ar-SA"/>
      </w:rPr>
    </w:lvl>
    <w:lvl w:ilvl="1">
      <w:start w:val="1"/>
      <w:numFmt w:val="decimal"/>
      <w:lvlText w:val="%1.%2."/>
      <w:lvlJc w:val="left"/>
      <w:pPr>
        <w:ind w:left="1669" w:hanging="1018"/>
        <w:jc w:val="right"/>
      </w:pPr>
      <w:rPr>
        <w:rFonts w:ascii="Times New Roman" w:eastAsia="Calibri Light" w:hAnsi="Times New Roman" w:cs="Times New Roman" w:hint="default"/>
        <w:spacing w:val="-14"/>
        <w:w w:val="101"/>
        <w:sz w:val="32"/>
        <w:szCs w:val="28"/>
        <w:lang w:val="en-US" w:eastAsia="en-US" w:bidi="ar-SA"/>
      </w:rPr>
    </w:lvl>
    <w:lvl w:ilvl="2">
      <w:numFmt w:val="bullet"/>
      <w:lvlText w:val=""/>
      <w:lvlJc w:val="left"/>
      <w:pPr>
        <w:ind w:left="1038" w:hanging="341"/>
      </w:pPr>
      <w:rPr>
        <w:rFonts w:ascii="Symbol" w:eastAsia="Symbol" w:hAnsi="Symbol" w:cs="Symbol" w:hint="default"/>
        <w:w w:val="101"/>
        <w:sz w:val="20"/>
        <w:szCs w:val="20"/>
        <w:lang w:val="en-US" w:eastAsia="en-US" w:bidi="ar-SA"/>
      </w:rPr>
    </w:lvl>
    <w:lvl w:ilvl="3">
      <w:numFmt w:val="bullet"/>
      <w:lvlText w:val="•"/>
      <w:lvlJc w:val="left"/>
      <w:pPr>
        <w:ind w:left="3246" w:hanging="341"/>
      </w:pPr>
      <w:rPr>
        <w:rFonts w:hint="default"/>
        <w:lang w:val="en-US" w:eastAsia="en-US" w:bidi="ar-SA"/>
      </w:rPr>
    </w:lvl>
    <w:lvl w:ilvl="4">
      <w:numFmt w:val="bullet"/>
      <w:lvlText w:val="•"/>
      <w:lvlJc w:val="left"/>
      <w:pPr>
        <w:ind w:left="4040" w:hanging="341"/>
      </w:pPr>
      <w:rPr>
        <w:rFonts w:hint="default"/>
        <w:lang w:val="en-US" w:eastAsia="en-US" w:bidi="ar-SA"/>
      </w:rPr>
    </w:lvl>
    <w:lvl w:ilvl="5">
      <w:numFmt w:val="bullet"/>
      <w:lvlText w:val="•"/>
      <w:lvlJc w:val="left"/>
      <w:pPr>
        <w:ind w:left="4833" w:hanging="341"/>
      </w:pPr>
      <w:rPr>
        <w:rFonts w:hint="default"/>
        <w:lang w:val="en-US" w:eastAsia="en-US" w:bidi="ar-SA"/>
      </w:rPr>
    </w:lvl>
    <w:lvl w:ilvl="6">
      <w:numFmt w:val="bullet"/>
      <w:lvlText w:val="•"/>
      <w:lvlJc w:val="left"/>
      <w:pPr>
        <w:ind w:left="5626" w:hanging="341"/>
      </w:pPr>
      <w:rPr>
        <w:rFonts w:hint="default"/>
        <w:lang w:val="en-US" w:eastAsia="en-US" w:bidi="ar-SA"/>
      </w:rPr>
    </w:lvl>
    <w:lvl w:ilvl="7">
      <w:numFmt w:val="bullet"/>
      <w:lvlText w:val="•"/>
      <w:lvlJc w:val="left"/>
      <w:pPr>
        <w:ind w:left="6420" w:hanging="341"/>
      </w:pPr>
      <w:rPr>
        <w:rFonts w:hint="default"/>
        <w:lang w:val="en-US" w:eastAsia="en-US" w:bidi="ar-SA"/>
      </w:rPr>
    </w:lvl>
    <w:lvl w:ilvl="8">
      <w:numFmt w:val="bullet"/>
      <w:lvlText w:val="•"/>
      <w:lvlJc w:val="left"/>
      <w:pPr>
        <w:ind w:left="7213" w:hanging="341"/>
      </w:pPr>
      <w:rPr>
        <w:rFonts w:hint="default"/>
        <w:lang w:val="en-US" w:eastAsia="en-US" w:bidi="ar-SA"/>
      </w:rPr>
    </w:lvl>
  </w:abstractNum>
  <w:abstractNum w:abstractNumId="9">
    <w:nsid w:val="2F994F38"/>
    <w:multiLevelType w:val="hybridMultilevel"/>
    <w:tmpl w:val="AA3A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F71E1"/>
    <w:multiLevelType w:val="hybridMultilevel"/>
    <w:tmpl w:val="130042C2"/>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3F3D57B5"/>
    <w:multiLevelType w:val="hybridMultilevel"/>
    <w:tmpl w:val="100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83580"/>
    <w:multiLevelType w:val="hybridMultilevel"/>
    <w:tmpl w:val="545A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959EF"/>
    <w:multiLevelType w:val="multilevel"/>
    <w:tmpl w:val="CD6AD94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38D3C93"/>
    <w:multiLevelType w:val="hybridMultilevel"/>
    <w:tmpl w:val="1F9E3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1648D"/>
    <w:multiLevelType w:val="hybridMultilevel"/>
    <w:tmpl w:val="3DFE8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163BA7"/>
    <w:multiLevelType w:val="multilevel"/>
    <w:tmpl w:val="45A089B4"/>
    <w:lvl w:ilvl="0">
      <w:start w:val="1"/>
      <w:numFmt w:val="decimal"/>
      <w:lvlText w:val="%1"/>
      <w:lvlJc w:val="left"/>
      <w:pPr>
        <w:ind w:left="360" w:hanging="360"/>
      </w:pPr>
      <w:rPr>
        <w:rFonts w:hint="default"/>
        <w:w w:val="105"/>
      </w:rPr>
    </w:lvl>
    <w:lvl w:ilvl="1">
      <w:start w:val="2"/>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abstractNum w:abstractNumId="17">
    <w:nsid w:val="61BC38FE"/>
    <w:multiLevelType w:val="multilevel"/>
    <w:tmpl w:val="530AFB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9AA68EC"/>
    <w:multiLevelType w:val="hybridMultilevel"/>
    <w:tmpl w:val="2E60957E"/>
    <w:lvl w:ilvl="0" w:tplc="C8DC38C4">
      <w:start w:val="3"/>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6F4D23FD"/>
    <w:multiLevelType w:val="hybridMultilevel"/>
    <w:tmpl w:val="9F96E8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FD34D73"/>
    <w:multiLevelType w:val="hybridMultilevel"/>
    <w:tmpl w:val="98D24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373720"/>
    <w:multiLevelType w:val="multilevel"/>
    <w:tmpl w:val="BBF2BDCC"/>
    <w:lvl w:ilvl="0">
      <w:start w:val="1"/>
      <w:numFmt w:val="decimal"/>
      <w:lvlText w:val="%1"/>
      <w:lvlJc w:val="left"/>
      <w:pPr>
        <w:ind w:left="774" w:hanging="461"/>
      </w:pPr>
      <w:rPr>
        <w:rFonts w:hint="default"/>
        <w:lang w:val="en-US" w:eastAsia="en-US" w:bidi="ar-SA"/>
      </w:rPr>
    </w:lvl>
    <w:lvl w:ilvl="1">
      <w:start w:val="6"/>
      <w:numFmt w:val="decimal"/>
      <w:lvlText w:val="%1.%2"/>
      <w:lvlJc w:val="left"/>
      <w:pPr>
        <w:ind w:left="774" w:hanging="461"/>
      </w:pPr>
      <w:rPr>
        <w:rFonts w:hint="default"/>
        <w:lang w:val="en-US" w:eastAsia="en-US" w:bidi="ar-SA"/>
      </w:rPr>
    </w:lvl>
    <w:lvl w:ilvl="2">
      <w:start w:val="1"/>
      <w:numFmt w:val="decimal"/>
      <w:lvlText w:val="%1.%2.%3"/>
      <w:lvlJc w:val="left"/>
      <w:pPr>
        <w:ind w:left="774" w:hanging="461"/>
      </w:pPr>
      <w:rPr>
        <w:rFonts w:ascii="Times New Roman" w:eastAsia="Calibri" w:hAnsi="Times New Roman" w:cs="Times New Roman" w:hint="default"/>
        <w:spacing w:val="-4"/>
        <w:w w:val="101"/>
        <w:sz w:val="24"/>
        <w:szCs w:val="24"/>
        <w:lang w:val="en-US" w:eastAsia="en-US" w:bidi="ar-SA"/>
      </w:rPr>
    </w:lvl>
    <w:lvl w:ilvl="3">
      <w:numFmt w:val="bullet"/>
      <w:lvlText w:val=""/>
      <w:lvlJc w:val="left"/>
      <w:pPr>
        <w:ind w:left="990" w:hanging="339"/>
      </w:pPr>
      <w:rPr>
        <w:rFonts w:ascii="Symbol" w:eastAsia="Symbol" w:hAnsi="Symbol" w:cs="Symbol" w:hint="default"/>
        <w:w w:val="101"/>
        <w:sz w:val="20"/>
        <w:szCs w:val="20"/>
        <w:lang w:val="en-US" w:eastAsia="en-US" w:bidi="ar-SA"/>
      </w:rPr>
    </w:lvl>
    <w:lvl w:ilvl="4">
      <w:numFmt w:val="bullet"/>
      <w:lvlText w:val="•"/>
      <w:lvlJc w:val="left"/>
      <w:pPr>
        <w:ind w:left="3600" w:hanging="339"/>
      </w:pPr>
      <w:rPr>
        <w:rFonts w:hint="default"/>
        <w:lang w:val="en-US" w:eastAsia="en-US" w:bidi="ar-SA"/>
      </w:rPr>
    </w:lvl>
    <w:lvl w:ilvl="5">
      <w:numFmt w:val="bullet"/>
      <w:lvlText w:val="•"/>
      <w:lvlJc w:val="left"/>
      <w:pPr>
        <w:ind w:left="4466" w:hanging="339"/>
      </w:pPr>
      <w:rPr>
        <w:rFonts w:hint="default"/>
        <w:lang w:val="en-US" w:eastAsia="en-US" w:bidi="ar-SA"/>
      </w:rPr>
    </w:lvl>
    <w:lvl w:ilvl="6">
      <w:numFmt w:val="bullet"/>
      <w:lvlText w:val="•"/>
      <w:lvlJc w:val="left"/>
      <w:pPr>
        <w:ind w:left="5333" w:hanging="339"/>
      </w:pPr>
      <w:rPr>
        <w:rFonts w:hint="default"/>
        <w:lang w:val="en-US" w:eastAsia="en-US" w:bidi="ar-SA"/>
      </w:rPr>
    </w:lvl>
    <w:lvl w:ilvl="7">
      <w:numFmt w:val="bullet"/>
      <w:lvlText w:val="•"/>
      <w:lvlJc w:val="left"/>
      <w:pPr>
        <w:ind w:left="6200" w:hanging="339"/>
      </w:pPr>
      <w:rPr>
        <w:rFonts w:hint="default"/>
        <w:lang w:val="en-US" w:eastAsia="en-US" w:bidi="ar-SA"/>
      </w:rPr>
    </w:lvl>
    <w:lvl w:ilvl="8">
      <w:numFmt w:val="bullet"/>
      <w:lvlText w:val="•"/>
      <w:lvlJc w:val="left"/>
      <w:pPr>
        <w:ind w:left="7066" w:hanging="339"/>
      </w:pPr>
      <w:rPr>
        <w:rFonts w:hint="default"/>
        <w:lang w:val="en-US" w:eastAsia="en-US" w:bidi="ar-SA"/>
      </w:rPr>
    </w:lvl>
  </w:abstractNum>
  <w:abstractNum w:abstractNumId="22">
    <w:nsid w:val="70A07C9D"/>
    <w:multiLevelType w:val="hybridMultilevel"/>
    <w:tmpl w:val="1790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1"/>
  </w:num>
  <w:num w:numId="4">
    <w:abstractNumId w:val="7"/>
  </w:num>
  <w:num w:numId="5">
    <w:abstractNumId w:val="13"/>
  </w:num>
  <w:num w:numId="6">
    <w:abstractNumId w:val="12"/>
  </w:num>
  <w:num w:numId="7">
    <w:abstractNumId w:val="3"/>
  </w:num>
  <w:num w:numId="8">
    <w:abstractNumId w:val="5"/>
  </w:num>
  <w:num w:numId="9">
    <w:abstractNumId w:val="6"/>
  </w:num>
  <w:num w:numId="10">
    <w:abstractNumId w:val="1"/>
  </w:num>
  <w:num w:numId="11">
    <w:abstractNumId w:val="4"/>
  </w:num>
  <w:num w:numId="12">
    <w:abstractNumId w:val="10"/>
  </w:num>
  <w:num w:numId="13">
    <w:abstractNumId w:val="18"/>
  </w:num>
  <w:num w:numId="14">
    <w:abstractNumId w:val="20"/>
  </w:num>
  <w:num w:numId="15">
    <w:abstractNumId w:val="15"/>
  </w:num>
  <w:num w:numId="16">
    <w:abstractNumId w:val="9"/>
  </w:num>
  <w:num w:numId="17">
    <w:abstractNumId w:val="2"/>
  </w:num>
  <w:num w:numId="18">
    <w:abstractNumId w:val="22"/>
  </w:num>
  <w:num w:numId="19">
    <w:abstractNumId w:val="19"/>
  </w:num>
  <w:num w:numId="20">
    <w:abstractNumId w:val="11"/>
  </w:num>
  <w:num w:numId="21">
    <w:abstractNumId w:val="14"/>
  </w:num>
  <w:num w:numId="22">
    <w:abstractNumId w:val="0"/>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1746"/>
  </w:hdrShapeDefaults>
  <w:footnotePr>
    <w:footnote w:id="-1"/>
    <w:footnote w:id="0"/>
  </w:footnotePr>
  <w:endnotePr>
    <w:endnote w:id="-1"/>
    <w:endnote w:id="0"/>
  </w:endnotePr>
  <w:compat/>
  <w:rsids>
    <w:rsidRoot w:val="007126C2"/>
    <w:rsid w:val="0002554B"/>
    <w:rsid w:val="00025AA5"/>
    <w:rsid w:val="00025C41"/>
    <w:rsid w:val="0003667E"/>
    <w:rsid w:val="00045D5E"/>
    <w:rsid w:val="000551E6"/>
    <w:rsid w:val="0006602E"/>
    <w:rsid w:val="00084B16"/>
    <w:rsid w:val="00084BE1"/>
    <w:rsid w:val="000E19FD"/>
    <w:rsid w:val="001170C3"/>
    <w:rsid w:val="00137EC2"/>
    <w:rsid w:val="00156495"/>
    <w:rsid w:val="0015793C"/>
    <w:rsid w:val="001604FE"/>
    <w:rsid w:val="001B02D6"/>
    <w:rsid w:val="001B0B39"/>
    <w:rsid w:val="001B457B"/>
    <w:rsid w:val="001C535C"/>
    <w:rsid w:val="001C7248"/>
    <w:rsid w:val="001C7A93"/>
    <w:rsid w:val="001D6239"/>
    <w:rsid w:val="00206955"/>
    <w:rsid w:val="002106EF"/>
    <w:rsid w:val="0025044D"/>
    <w:rsid w:val="002538CC"/>
    <w:rsid w:val="0026350E"/>
    <w:rsid w:val="002873B0"/>
    <w:rsid w:val="002931C0"/>
    <w:rsid w:val="002A66F2"/>
    <w:rsid w:val="002B1CDA"/>
    <w:rsid w:val="002C4864"/>
    <w:rsid w:val="002C7CDC"/>
    <w:rsid w:val="002D3F9B"/>
    <w:rsid w:val="002F375F"/>
    <w:rsid w:val="00302B4B"/>
    <w:rsid w:val="00307143"/>
    <w:rsid w:val="00311CCC"/>
    <w:rsid w:val="00317014"/>
    <w:rsid w:val="003320E3"/>
    <w:rsid w:val="00357F64"/>
    <w:rsid w:val="00367837"/>
    <w:rsid w:val="00371038"/>
    <w:rsid w:val="0037766C"/>
    <w:rsid w:val="003A52E2"/>
    <w:rsid w:val="003C57B6"/>
    <w:rsid w:val="003E5F90"/>
    <w:rsid w:val="00403D6E"/>
    <w:rsid w:val="0041535B"/>
    <w:rsid w:val="00420F9A"/>
    <w:rsid w:val="0043062B"/>
    <w:rsid w:val="00450E92"/>
    <w:rsid w:val="0046073A"/>
    <w:rsid w:val="0046263F"/>
    <w:rsid w:val="00465596"/>
    <w:rsid w:val="0047186F"/>
    <w:rsid w:val="00487A44"/>
    <w:rsid w:val="004B5513"/>
    <w:rsid w:val="004C4233"/>
    <w:rsid w:val="004D6C80"/>
    <w:rsid w:val="004E0347"/>
    <w:rsid w:val="00520A2C"/>
    <w:rsid w:val="00534E00"/>
    <w:rsid w:val="005356F8"/>
    <w:rsid w:val="00545572"/>
    <w:rsid w:val="005633DF"/>
    <w:rsid w:val="005953F4"/>
    <w:rsid w:val="005A0F56"/>
    <w:rsid w:val="005A26D5"/>
    <w:rsid w:val="005A39C7"/>
    <w:rsid w:val="005A7F7F"/>
    <w:rsid w:val="005B32A1"/>
    <w:rsid w:val="005B4EFE"/>
    <w:rsid w:val="005B65C2"/>
    <w:rsid w:val="005C5FED"/>
    <w:rsid w:val="005C7914"/>
    <w:rsid w:val="005D22FE"/>
    <w:rsid w:val="005D35C8"/>
    <w:rsid w:val="005E4980"/>
    <w:rsid w:val="00612475"/>
    <w:rsid w:val="00615A22"/>
    <w:rsid w:val="0067493B"/>
    <w:rsid w:val="00674EBE"/>
    <w:rsid w:val="00677915"/>
    <w:rsid w:val="00685289"/>
    <w:rsid w:val="00691926"/>
    <w:rsid w:val="006A300D"/>
    <w:rsid w:val="006B5C63"/>
    <w:rsid w:val="006C7443"/>
    <w:rsid w:val="006D11F9"/>
    <w:rsid w:val="006D3A18"/>
    <w:rsid w:val="006F400A"/>
    <w:rsid w:val="007126C2"/>
    <w:rsid w:val="00722515"/>
    <w:rsid w:val="00727EE7"/>
    <w:rsid w:val="0073749D"/>
    <w:rsid w:val="007400E9"/>
    <w:rsid w:val="007601BD"/>
    <w:rsid w:val="007621DA"/>
    <w:rsid w:val="0076542A"/>
    <w:rsid w:val="007744B5"/>
    <w:rsid w:val="00774FF9"/>
    <w:rsid w:val="00775057"/>
    <w:rsid w:val="00790E85"/>
    <w:rsid w:val="007B04E5"/>
    <w:rsid w:val="007B1DFA"/>
    <w:rsid w:val="007D0D91"/>
    <w:rsid w:val="00832C05"/>
    <w:rsid w:val="008361B0"/>
    <w:rsid w:val="0083675C"/>
    <w:rsid w:val="00851E09"/>
    <w:rsid w:val="008735BF"/>
    <w:rsid w:val="00882FDD"/>
    <w:rsid w:val="00896F0C"/>
    <w:rsid w:val="008A1EB4"/>
    <w:rsid w:val="008B4B13"/>
    <w:rsid w:val="008C3568"/>
    <w:rsid w:val="008F2020"/>
    <w:rsid w:val="008F29BC"/>
    <w:rsid w:val="00900179"/>
    <w:rsid w:val="00903538"/>
    <w:rsid w:val="009331A5"/>
    <w:rsid w:val="00941620"/>
    <w:rsid w:val="009512EA"/>
    <w:rsid w:val="009957C8"/>
    <w:rsid w:val="009A0651"/>
    <w:rsid w:val="009A3FC9"/>
    <w:rsid w:val="009B5860"/>
    <w:rsid w:val="009C749D"/>
    <w:rsid w:val="009D7CA1"/>
    <w:rsid w:val="00A05D1A"/>
    <w:rsid w:val="00A14C3F"/>
    <w:rsid w:val="00A20A7C"/>
    <w:rsid w:val="00A249D3"/>
    <w:rsid w:val="00A438CE"/>
    <w:rsid w:val="00A817B8"/>
    <w:rsid w:val="00A93B17"/>
    <w:rsid w:val="00AB16BF"/>
    <w:rsid w:val="00AD0FE4"/>
    <w:rsid w:val="00AD2285"/>
    <w:rsid w:val="00AD6320"/>
    <w:rsid w:val="00AE4F61"/>
    <w:rsid w:val="00AF1069"/>
    <w:rsid w:val="00B15648"/>
    <w:rsid w:val="00B316E1"/>
    <w:rsid w:val="00B402F8"/>
    <w:rsid w:val="00B425DD"/>
    <w:rsid w:val="00B72400"/>
    <w:rsid w:val="00B72539"/>
    <w:rsid w:val="00BA61BC"/>
    <w:rsid w:val="00BB13DF"/>
    <w:rsid w:val="00BC29A8"/>
    <w:rsid w:val="00BE6A59"/>
    <w:rsid w:val="00C04CA3"/>
    <w:rsid w:val="00C105D5"/>
    <w:rsid w:val="00C10C92"/>
    <w:rsid w:val="00C47D0F"/>
    <w:rsid w:val="00C65887"/>
    <w:rsid w:val="00C7211E"/>
    <w:rsid w:val="00C76F7F"/>
    <w:rsid w:val="00C8360E"/>
    <w:rsid w:val="00C848FA"/>
    <w:rsid w:val="00C917AE"/>
    <w:rsid w:val="00C944AD"/>
    <w:rsid w:val="00CA0B2E"/>
    <w:rsid w:val="00CB01B0"/>
    <w:rsid w:val="00CB5D55"/>
    <w:rsid w:val="00CD1288"/>
    <w:rsid w:val="00CE6D96"/>
    <w:rsid w:val="00CF30E9"/>
    <w:rsid w:val="00CF70CA"/>
    <w:rsid w:val="00D06B78"/>
    <w:rsid w:val="00D155B5"/>
    <w:rsid w:val="00D272E4"/>
    <w:rsid w:val="00D46EB0"/>
    <w:rsid w:val="00D608A7"/>
    <w:rsid w:val="00D70BDD"/>
    <w:rsid w:val="00D753A4"/>
    <w:rsid w:val="00D75D92"/>
    <w:rsid w:val="00D876B1"/>
    <w:rsid w:val="00D95087"/>
    <w:rsid w:val="00D958B7"/>
    <w:rsid w:val="00DA1949"/>
    <w:rsid w:val="00DB360D"/>
    <w:rsid w:val="00DB7396"/>
    <w:rsid w:val="00DC1B95"/>
    <w:rsid w:val="00DC3C10"/>
    <w:rsid w:val="00DE2139"/>
    <w:rsid w:val="00DE48A5"/>
    <w:rsid w:val="00DE5961"/>
    <w:rsid w:val="00DF4061"/>
    <w:rsid w:val="00E069C7"/>
    <w:rsid w:val="00E30F46"/>
    <w:rsid w:val="00E321BF"/>
    <w:rsid w:val="00E70E28"/>
    <w:rsid w:val="00E94714"/>
    <w:rsid w:val="00EF71ED"/>
    <w:rsid w:val="00F01BEF"/>
    <w:rsid w:val="00F20A4D"/>
    <w:rsid w:val="00F45050"/>
    <w:rsid w:val="00F61644"/>
    <w:rsid w:val="00F61D8D"/>
    <w:rsid w:val="00F67D04"/>
    <w:rsid w:val="00F71010"/>
    <w:rsid w:val="00F71D35"/>
    <w:rsid w:val="00F743F9"/>
    <w:rsid w:val="00F81B27"/>
    <w:rsid w:val="00F86137"/>
    <w:rsid w:val="00FA2DE8"/>
    <w:rsid w:val="00FB5688"/>
    <w:rsid w:val="00FC7A44"/>
    <w:rsid w:val="00FD4508"/>
    <w:rsid w:val="00FE6E07"/>
    <w:rsid w:val="00FF5615"/>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26C2"/>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7126C2"/>
    <w:pPr>
      <w:ind w:left="1174" w:hanging="862"/>
      <w:outlineLvl w:val="0"/>
    </w:pPr>
    <w:rPr>
      <w:rFonts w:ascii="Calibri Light" w:eastAsia="Calibri Light" w:hAnsi="Calibri Light" w:cs="Calibri Light"/>
      <w:sz w:val="52"/>
      <w:szCs w:val="52"/>
    </w:rPr>
  </w:style>
  <w:style w:type="paragraph" w:styleId="Heading2">
    <w:name w:val="heading 2"/>
    <w:basedOn w:val="Normal"/>
    <w:next w:val="Normal"/>
    <w:link w:val="Heading2Char"/>
    <w:uiPriority w:val="9"/>
    <w:unhideWhenUsed/>
    <w:qFormat/>
    <w:rsid w:val="007126C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26C2"/>
    <w:rPr>
      <w:rFonts w:ascii="Calibri Light" w:eastAsia="Calibri Light" w:hAnsi="Calibri Light" w:cs="Calibri Light"/>
      <w:sz w:val="52"/>
      <w:szCs w:val="52"/>
    </w:rPr>
  </w:style>
  <w:style w:type="paragraph" w:styleId="BodyText">
    <w:name w:val="Body Text"/>
    <w:basedOn w:val="Normal"/>
    <w:link w:val="BodyTextChar"/>
    <w:uiPriority w:val="1"/>
    <w:qFormat/>
    <w:rsid w:val="007126C2"/>
    <w:rPr>
      <w:sz w:val="20"/>
      <w:szCs w:val="20"/>
    </w:rPr>
  </w:style>
  <w:style w:type="character" w:customStyle="1" w:styleId="BodyTextChar">
    <w:name w:val="Body Text Char"/>
    <w:basedOn w:val="DefaultParagraphFont"/>
    <w:link w:val="BodyText"/>
    <w:uiPriority w:val="1"/>
    <w:rsid w:val="007126C2"/>
    <w:rPr>
      <w:rFonts w:ascii="Calibri" w:eastAsia="Calibri" w:hAnsi="Calibri" w:cs="Calibri"/>
      <w:sz w:val="20"/>
      <w:szCs w:val="20"/>
    </w:rPr>
  </w:style>
  <w:style w:type="paragraph" w:styleId="ListParagraph">
    <w:name w:val="List Paragraph"/>
    <w:basedOn w:val="Normal"/>
    <w:uiPriority w:val="1"/>
    <w:qFormat/>
    <w:rsid w:val="007126C2"/>
    <w:pPr>
      <w:ind w:left="1174" w:hanging="862"/>
    </w:pPr>
  </w:style>
  <w:style w:type="character" w:customStyle="1" w:styleId="Heading2Char">
    <w:name w:val="Heading 2 Char"/>
    <w:basedOn w:val="DefaultParagraphFont"/>
    <w:link w:val="Heading2"/>
    <w:uiPriority w:val="9"/>
    <w:rsid w:val="007126C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C3C10"/>
    <w:pPr>
      <w:tabs>
        <w:tab w:val="center" w:pos="4680"/>
        <w:tab w:val="right" w:pos="9360"/>
      </w:tabs>
    </w:pPr>
  </w:style>
  <w:style w:type="character" w:customStyle="1" w:styleId="HeaderChar">
    <w:name w:val="Header Char"/>
    <w:basedOn w:val="DefaultParagraphFont"/>
    <w:link w:val="Header"/>
    <w:uiPriority w:val="99"/>
    <w:rsid w:val="00DC3C10"/>
    <w:rPr>
      <w:rFonts w:ascii="Calibri" w:eastAsia="Calibri" w:hAnsi="Calibri" w:cs="Calibri"/>
    </w:rPr>
  </w:style>
  <w:style w:type="paragraph" w:styleId="Footer">
    <w:name w:val="footer"/>
    <w:basedOn w:val="Normal"/>
    <w:link w:val="FooterChar"/>
    <w:uiPriority w:val="99"/>
    <w:unhideWhenUsed/>
    <w:rsid w:val="00DC3C10"/>
    <w:pPr>
      <w:tabs>
        <w:tab w:val="center" w:pos="4680"/>
        <w:tab w:val="right" w:pos="9360"/>
      </w:tabs>
    </w:pPr>
  </w:style>
  <w:style w:type="character" w:customStyle="1" w:styleId="FooterChar">
    <w:name w:val="Footer Char"/>
    <w:basedOn w:val="DefaultParagraphFont"/>
    <w:link w:val="Footer"/>
    <w:uiPriority w:val="99"/>
    <w:rsid w:val="00DC3C10"/>
    <w:rPr>
      <w:rFonts w:ascii="Calibri" w:eastAsia="Calibri" w:hAnsi="Calibri" w:cs="Calibri"/>
    </w:rPr>
  </w:style>
  <w:style w:type="paragraph" w:styleId="BalloonText">
    <w:name w:val="Balloon Text"/>
    <w:basedOn w:val="Normal"/>
    <w:link w:val="BalloonTextChar"/>
    <w:uiPriority w:val="99"/>
    <w:semiHidden/>
    <w:unhideWhenUsed/>
    <w:rsid w:val="00F45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050"/>
    <w:rPr>
      <w:rFonts w:ascii="Segoe UI" w:eastAsia="Calibri" w:hAnsi="Segoe UI" w:cs="Segoe UI"/>
      <w:sz w:val="18"/>
      <w:szCs w:val="18"/>
    </w:rPr>
  </w:style>
  <w:style w:type="paragraph" w:styleId="Title">
    <w:name w:val="Title"/>
    <w:basedOn w:val="Normal"/>
    <w:link w:val="TitleChar"/>
    <w:uiPriority w:val="1"/>
    <w:qFormat/>
    <w:rsid w:val="008C3568"/>
    <w:pPr>
      <w:ind w:left="312"/>
    </w:pPr>
    <w:rPr>
      <w:rFonts w:ascii="Calibri Light" w:eastAsia="Calibri Light" w:hAnsi="Calibri Light" w:cs="Calibri Light"/>
      <w:sz w:val="52"/>
      <w:szCs w:val="52"/>
    </w:rPr>
  </w:style>
  <w:style w:type="character" w:customStyle="1" w:styleId="TitleChar">
    <w:name w:val="Title Char"/>
    <w:basedOn w:val="DefaultParagraphFont"/>
    <w:link w:val="Title"/>
    <w:uiPriority w:val="1"/>
    <w:rsid w:val="008C3568"/>
    <w:rPr>
      <w:rFonts w:ascii="Calibri Light" w:eastAsia="Calibri Light" w:hAnsi="Calibri Light" w:cs="Calibri Light"/>
      <w:sz w:val="52"/>
      <w:szCs w:val="52"/>
    </w:rPr>
  </w:style>
  <w:style w:type="table" w:styleId="TableGrid">
    <w:name w:val="Table Grid"/>
    <w:basedOn w:val="TableNormal"/>
    <w:uiPriority w:val="39"/>
    <w:rsid w:val="00AD632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5289"/>
    <w:rPr>
      <w:color w:val="0563C1" w:themeColor="hyperlink"/>
      <w:u w:val="single"/>
    </w:rPr>
  </w:style>
  <w:style w:type="paragraph" w:styleId="NormalWeb">
    <w:name w:val="Normal (Web)"/>
    <w:basedOn w:val="Normal"/>
    <w:uiPriority w:val="99"/>
    <w:unhideWhenUsed/>
    <w:rsid w:val="005C5FED"/>
    <w:pPr>
      <w:widowControl/>
      <w:autoSpaceDE/>
      <w:autoSpaceDN/>
      <w:spacing w:before="100" w:beforeAutospacing="1" w:after="100" w:afterAutospacing="1"/>
    </w:pPr>
    <w:rPr>
      <w:rFonts w:ascii="Times New Roman" w:eastAsiaTheme="minorEastAsia" w:hAnsi="Times New Roman" w:cs="Times New Roman"/>
      <w:sz w:val="24"/>
      <w:szCs w:val="24"/>
      <w:lang w:val="en-GB"/>
    </w:rPr>
  </w:style>
  <w:style w:type="character" w:styleId="Strong">
    <w:name w:val="Strong"/>
    <w:basedOn w:val="DefaultParagraphFont"/>
    <w:uiPriority w:val="22"/>
    <w:qFormat/>
    <w:rsid w:val="005C5FED"/>
    <w:rPr>
      <w:b/>
      <w:bCs/>
    </w:rPr>
  </w:style>
  <w:style w:type="paragraph" w:customStyle="1" w:styleId="css-a2mnio-styledtextlistitem-styledlistitem">
    <w:name w:val="css-a2mnio-styledtextlistitem-styledlistitem"/>
    <w:basedOn w:val="Normal"/>
    <w:rsid w:val="001C7248"/>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240021310">
      <w:bodyDiv w:val="1"/>
      <w:marLeft w:val="0"/>
      <w:marRight w:val="0"/>
      <w:marTop w:val="0"/>
      <w:marBottom w:val="0"/>
      <w:divBdr>
        <w:top w:val="none" w:sz="0" w:space="0" w:color="auto"/>
        <w:left w:val="none" w:sz="0" w:space="0" w:color="auto"/>
        <w:bottom w:val="none" w:sz="0" w:space="0" w:color="auto"/>
        <w:right w:val="none" w:sz="0" w:space="0" w:color="auto"/>
      </w:divBdr>
    </w:div>
    <w:div w:id="456069342">
      <w:bodyDiv w:val="1"/>
      <w:marLeft w:val="0"/>
      <w:marRight w:val="0"/>
      <w:marTop w:val="0"/>
      <w:marBottom w:val="0"/>
      <w:divBdr>
        <w:top w:val="none" w:sz="0" w:space="0" w:color="auto"/>
        <w:left w:val="none" w:sz="0" w:space="0" w:color="auto"/>
        <w:bottom w:val="none" w:sz="0" w:space="0" w:color="auto"/>
        <w:right w:val="none" w:sz="0" w:space="0" w:color="auto"/>
      </w:divBdr>
    </w:div>
    <w:div w:id="799684848">
      <w:bodyDiv w:val="1"/>
      <w:marLeft w:val="0"/>
      <w:marRight w:val="0"/>
      <w:marTop w:val="0"/>
      <w:marBottom w:val="0"/>
      <w:divBdr>
        <w:top w:val="none" w:sz="0" w:space="0" w:color="auto"/>
        <w:left w:val="none" w:sz="0" w:space="0" w:color="auto"/>
        <w:bottom w:val="none" w:sz="0" w:space="0" w:color="auto"/>
        <w:right w:val="none" w:sz="0" w:space="0" w:color="auto"/>
      </w:divBdr>
    </w:div>
    <w:div w:id="10584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hyperlink" Target="http://www.sodhganga.com"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hyperlink" Target="http://www.businessdictionery.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hyperlink" Target="http://www.bankbazaar.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yperlink" Target="mailto:editor@ijaiem.org"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Office_Excel_Worksheet20.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Office_Excel_Worksheet21.xlsx"/></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Office_Excel_Worksheet22.xlsx"/></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Office_Excel_Worksheet2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Sheet1!$A$2:$A$3</c:f>
              <c:strCache>
                <c:ptCount val="2"/>
                <c:pt idx="0">
                  <c:v>MALE</c:v>
                </c:pt>
                <c:pt idx="1">
                  <c:v>FEMALE</c:v>
                </c:pt>
              </c:strCache>
            </c:strRef>
          </c:cat>
          <c:val>
            <c:numRef>
              <c:f>Sheet1!$B$2:$B$3</c:f>
              <c:numCache>
                <c:formatCode>General</c:formatCode>
                <c:ptCount val="2"/>
                <c:pt idx="0">
                  <c:v>52</c:v>
                </c:pt>
                <c:pt idx="1">
                  <c:v>48</c:v>
                </c:pt>
              </c:numCache>
            </c:numRef>
          </c:val>
        </c:ser>
        <c:axId val="42280832"/>
        <c:axId val="42282368"/>
      </c:barChart>
      <c:catAx>
        <c:axId val="42280832"/>
        <c:scaling>
          <c:orientation val="minMax"/>
        </c:scaling>
        <c:axPos val="b"/>
        <c:tickLblPos val="nextTo"/>
        <c:crossAx val="42282368"/>
        <c:crosses val="autoZero"/>
        <c:auto val="1"/>
        <c:lblAlgn val="ctr"/>
        <c:lblOffset val="100"/>
      </c:catAx>
      <c:valAx>
        <c:axId val="42282368"/>
        <c:scaling>
          <c:orientation val="minMax"/>
        </c:scaling>
        <c:axPos val="l"/>
        <c:majorGridlines/>
        <c:numFmt formatCode="General" sourceLinked="1"/>
        <c:tickLblPos val="nextTo"/>
        <c:crossAx val="42280832"/>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FRIENDS</c:v>
                </c:pt>
                <c:pt idx="1">
                  <c:v>NEWS PAPER</c:v>
                </c:pt>
                <c:pt idx="2">
                  <c:v>MAGAZINE</c:v>
                </c:pt>
                <c:pt idx="3">
                  <c:v>TV COMMERCIAL</c:v>
                </c:pt>
              </c:strCache>
            </c:strRef>
          </c:cat>
          <c:val>
            <c:numRef>
              <c:f>Sheet1!$B$2:$B$5</c:f>
              <c:numCache>
                <c:formatCode>General</c:formatCode>
                <c:ptCount val="4"/>
                <c:pt idx="0">
                  <c:v>74</c:v>
                </c:pt>
                <c:pt idx="1">
                  <c:v>4</c:v>
                </c:pt>
                <c:pt idx="2">
                  <c:v>0</c:v>
                </c:pt>
                <c:pt idx="3">
                  <c:v>22</c:v>
                </c:pt>
              </c:numCache>
            </c:numRef>
          </c:val>
        </c:ser>
        <c:axId val="72250880"/>
        <c:axId val="72252416"/>
      </c:barChart>
      <c:catAx>
        <c:axId val="72250880"/>
        <c:scaling>
          <c:orientation val="minMax"/>
        </c:scaling>
        <c:axPos val="b"/>
        <c:tickLblPos val="nextTo"/>
        <c:crossAx val="72252416"/>
        <c:crosses val="autoZero"/>
        <c:auto val="1"/>
        <c:lblAlgn val="ctr"/>
        <c:lblOffset val="100"/>
      </c:catAx>
      <c:valAx>
        <c:axId val="72252416"/>
        <c:scaling>
          <c:orientation val="minMax"/>
        </c:scaling>
        <c:axPos val="l"/>
        <c:majorGridlines/>
        <c:numFmt formatCode="General" sourceLinked="1"/>
        <c:tickLblPos val="nextTo"/>
        <c:crossAx val="72250880"/>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DEBIT CARD EMI</c:v>
                </c:pt>
                <c:pt idx="1">
                  <c:v>E-WALLET</c:v>
                </c:pt>
                <c:pt idx="2">
                  <c:v>MOBILE PAYMENT</c:v>
                </c:pt>
                <c:pt idx="3">
                  <c:v>SMART CARD</c:v>
                </c:pt>
              </c:strCache>
            </c:strRef>
          </c:cat>
          <c:val>
            <c:numRef>
              <c:f>Sheet1!$B$2:$B$5</c:f>
              <c:numCache>
                <c:formatCode>General</c:formatCode>
                <c:ptCount val="4"/>
                <c:pt idx="0">
                  <c:v>16</c:v>
                </c:pt>
                <c:pt idx="1">
                  <c:v>8</c:v>
                </c:pt>
                <c:pt idx="2">
                  <c:v>48</c:v>
                </c:pt>
                <c:pt idx="3">
                  <c:v>28</c:v>
                </c:pt>
              </c:numCache>
            </c:numRef>
          </c:val>
        </c:ser>
        <c:axId val="72271744"/>
        <c:axId val="72273280"/>
      </c:barChart>
      <c:catAx>
        <c:axId val="72271744"/>
        <c:scaling>
          <c:orientation val="minMax"/>
        </c:scaling>
        <c:axPos val="b"/>
        <c:tickLblPos val="nextTo"/>
        <c:crossAx val="72273280"/>
        <c:crosses val="autoZero"/>
        <c:auto val="1"/>
        <c:lblAlgn val="ctr"/>
        <c:lblOffset val="100"/>
      </c:catAx>
      <c:valAx>
        <c:axId val="72273280"/>
        <c:scaling>
          <c:orientation val="minMax"/>
        </c:scaling>
        <c:axPos val="l"/>
        <c:majorGridlines/>
        <c:numFmt formatCode="General" sourceLinked="1"/>
        <c:tickLblPos val="nextTo"/>
        <c:crossAx val="72271744"/>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CASH OON DELIVERY</c:v>
                </c:pt>
                <c:pt idx="1">
                  <c:v>DEBIT OR CREDIT CARD</c:v>
                </c:pt>
                <c:pt idx="2">
                  <c:v>NET BANKING</c:v>
                </c:pt>
                <c:pt idx="3">
                  <c:v>MOBILE PAYMENT</c:v>
                </c:pt>
              </c:strCache>
            </c:strRef>
          </c:cat>
          <c:val>
            <c:numRef>
              <c:f>Sheet1!$B$2:$B$5</c:f>
              <c:numCache>
                <c:formatCode>General</c:formatCode>
                <c:ptCount val="4"/>
                <c:pt idx="0">
                  <c:v>56</c:v>
                </c:pt>
                <c:pt idx="1">
                  <c:v>12</c:v>
                </c:pt>
                <c:pt idx="2">
                  <c:v>8</c:v>
                </c:pt>
                <c:pt idx="3">
                  <c:v>24</c:v>
                </c:pt>
              </c:numCache>
            </c:numRef>
          </c:val>
        </c:ser>
        <c:axId val="70838528"/>
        <c:axId val="71860224"/>
      </c:barChart>
      <c:catAx>
        <c:axId val="70838528"/>
        <c:scaling>
          <c:orientation val="minMax"/>
        </c:scaling>
        <c:axPos val="b"/>
        <c:tickLblPos val="nextTo"/>
        <c:crossAx val="71860224"/>
        <c:crosses val="autoZero"/>
        <c:auto val="1"/>
        <c:lblAlgn val="ctr"/>
        <c:lblOffset val="100"/>
      </c:catAx>
      <c:valAx>
        <c:axId val="71860224"/>
        <c:scaling>
          <c:orientation val="minMax"/>
        </c:scaling>
        <c:axPos val="l"/>
        <c:majorGridlines/>
        <c:numFmt formatCode="General" sourceLinked="1"/>
        <c:tickLblPos val="nextTo"/>
        <c:crossAx val="70838528"/>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CONVENIENCE</c:v>
                </c:pt>
                <c:pt idx="1">
                  <c:v>SAFE AND SECURE</c:v>
                </c:pt>
                <c:pt idx="2">
                  <c:v>LOW SERVICE CHARGE</c:v>
                </c:pt>
                <c:pt idx="3">
                  <c:v>PRIVACY</c:v>
                </c:pt>
              </c:strCache>
            </c:strRef>
          </c:cat>
          <c:val>
            <c:numRef>
              <c:f>Sheet1!$B$2:$B$5</c:f>
              <c:numCache>
                <c:formatCode>General</c:formatCode>
                <c:ptCount val="4"/>
                <c:pt idx="0">
                  <c:v>50</c:v>
                </c:pt>
                <c:pt idx="1">
                  <c:v>18</c:v>
                </c:pt>
                <c:pt idx="2">
                  <c:v>14</c:v>
                </c:pt>
                <c:pt idx="3">
                  <c:v>18</c:v>
                </c:pt>
              </c:numCache>
            </c:numRef>
          </c:val>
        </c:ser>
        <c:axId val="72436352"/>
        <c:axId val="72442240"/>
      </c:barChart>
      <c:catAx>
        <c:axId val="72436352"/>
        <c:scaling>
          <c:orientation val="minMax"/>
        </c:scaling>
        <c:axPos val="b"/>
        <c:tickLblPos val="nextTo"/>
        <c:crossAx val="72442240"/>
        <c:crosses val="autoZero"/>
        <c:auto val="1"/>
        <c:lblAlgn val="ctr"/>
        <c:lblOffset val="100"/>
      </c:catAx>
      <c:valAx>
        <c:axId val="72442240"/>
        <c:scaling>
          <c:orientation val="minMax"/>
        </c:scaling>
        <c:axPos val="l"/>
        <c:majorGridlines/>
        <c:numFmt formatCode="General" sourceLinked="1"/>
        <c:tickLblPos val="nextTo"/>
        <c:crossAx val="72436352"/>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USWR FRIENDLY</c:v>
                </c:pt>
                <c:pt idx="1">
                  <c:v>BETTER RATES</c:v>
                </c:pt>
                <c:pt idx="2">
                  <c:v>EASY</c:v>
                </c:pt>
                <c:pt idx="3">
                  <c:v>SAVE TIME</c:v>
                </c:pt>
              </c:strCache>
            </c:strRef>
          </c:cat>
          <c:val>
            <c:numRef>
              <c:f>Sheet1!$B$2:$B$5</c:f>
              <c:numCache>
                <c:formatCode>General</c:formatCode>
                <c:ptCount val="4"/>
                <c:pt idx="0">
                  <c:v>52</c:v>
                </c:pt>
                <c:pt idx="1">
                  <c:v>10</c:v>
                </c:pt>
                <c:pt idx="2">
                  <c:v>12</c:v>
                </c:pt>
                <c:pt idx="3">
                  <c:v>26</c:v>
                </c:pt>
              </c:numCache>
            </c:numRef>
          </c:val>
        </c:ser>
        <c:axId val="72453120"/>
        <c:axId val="72475392"/>
      </c:barChart>
      <c:catAx>
        <c:axId val="72453120"/>
        <c:scaling>
          <c:orientation val="minMax"/>
        </c:scaling>
        <c:axPos val="b"/>
        <c:tickLblPos val="nextTo"/>
        <c:crossAx val="72475392"/>
        <c:crosses val="autoZero"/>
        <c:auto val="1"/>
        <c:lblAlgn val="ctr"/>
        <c:lblOffset val="100"/>
      </c:catAx>
      <c:valAx>
        <c:axId val="72475392"/>
        <c:scaling>
          <c:orientation val="minMax"/>
        </c:scaling>
        <c:axPos val="l"/>
        <c:majorGridlines/>
        <c:numFmt formatCode="General" sourceLinked="1"/>
        <c:tickLblPos val="nextTo"/>
        <c:crossAx val="72453120"/>
        <c:crosses val="autoZero"/>
        <c:crossBetween val="between"/>
      </c:valAx>
    </c:plotArea>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Sheet1!$A$2:$A$3</c:f>
              <c:strCache>
                <c:ptCount val="2"/>
                <c:pt idx="0">
                  <c:v>YES</c:v>
                </c:pt>
                <c:pt idx="1">
                  <c:v>NO</c:v>
                </c:pt>
              </c:strCache>
            </c:strRef>
          </c:cat>
          <c:val>
            <c:numRef>
              <c:f>Sheet1!$B$2:$B$3</c:f>
              <c:numCache>
                <c:formatCode>General</c:formatCode>
                <c:ptCount val="2"/>
                <c:pt idx="0">
                  <c:v>92</c:v>
                </c:pt>
                <c:pt idx="1">
                  <c:v>8</c:v>
                </c:pt>
              </c:numCache>
            </c:numRef>
          </c:val>
        </c:ser>
        <c:axId val="72363392"/>
        <c:axId val="72385664"/>
      </c:barChart>
      <c:catAx>
        <c:axId val="72363392"/>
        <c:scaling>
          <c:orientation val="minMax"/>
        </c:scaling>
        <c:axPos val="b"/>
        <c:tickLblPos val="nextTo"/>
        <c:crossAx val="72385664"/>
        <c:crosses val="autoZero"/>
        <c:auto val="1"/>
        <c:lblAlgn val="ctr"/>
        <c:lblOffset val="100"/>
      </c:catAx>
      <c:valAx>
        <c:axId val="72385664"/>
        <c:scaling>
          <c:orientation val="minMax"/>
        </c:scaling>
        <c:axPos val="l"/>
        <c:majorGridlines/>
        <c:numFmt formatCode="General" sourceLinked="1"/>
        <c:tickLblPos val="nextTo"/>
        <c:crossAx val="72363392"/>
        <c:crosses val="autoZero"/>
        <c:crossBetween val="between"/>
      </c:valAx>
    </c:plotArea>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GOOD</c:v>
                </c:pt>
                <c:pt idx="1">
                  <c:v>VERY GOOD</c:v>
                </c:pt>
                <c:pt idx="2">
                  <c:v>AVERAGE</c:v>
                </c:pt>
                <c:pt idx="3">
                  <c:v>POOR</c:v>
                </c:pt>
              </c:strCache>
            </c:strRef>
          </c:cat>
          <c:val>
            <c:numRef>
              <c:f>Sheet1!$B$2:$B$5</c:f>
              <c:numCache>
                <c:formatCode>General</c:formatCode>
                <c:ptCount val="4"/>
                <c:pt idx="0">
                  <c:v>62</c:v>
                </c:pt>
                <c:pt idx="1">
                  <c:v>22</c:v>
                </c:pt>
                <c:pt idx="2">
                  <c:v>14</c:v>
                </c:pt>
                <c:pt idx="3">
                  <c:v>2</c:v>
                </c:pt>
              </c:numCache>
            </c:numRef>
          </c:val>
        </c:ser>
        <c:axId val="72769536"/>
        <c:axId val="72771072"/>
      </c:barChart>
      <c:catAx>
        <c:axId val="72769536"/>
        <c:scaling>
          <c:orientation val="minMax"/>
        </c:scaling>
        <c:axPos val="b"/>
        <c:tickLblPos val="nextTo"/>
        <c:crossAx val="72771072"/>
        <c:crosses val="autoZero"/>
        <c:auto val="1"/>
        <c:lblAlgn val="ctr"/>
        <c:lblOffset val="100"/>
      </c:catAx>
      <c:valAx>
        <c:axId val="72771072"/>
        <c:scaling>
          <c:orientation val="minMax"/>
        </c:scaling>
        <c:axPos val="l"/>
        <c:majorGridlines/>
        <c:numFmt formatCode="General" sourceLinked="1"/>
        <c:tickLblPos val="nextTo"/>
        <c:crossAx val="72769536"/>
        <c:crosses val="autoZero"/>
        <c:crossBetween val="between"/>
      </c:valAx>
    </c:plotArea>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Sheet1!$A$2:$A$4</c:f>
              <c:strCache>
                <c:ptCount val="3"/>
                <c:pt idx="0">
                  <c:v>VERY LIKELY</c:v>
                </c:pt>
                <c:pt idx="1">
                  <c:v>SOME WHAT LIKELY</c:v>
                </c:pt>
                <c:pt idx="2">
                  <c:v>VERY UNLIKELY</c:v>
                </c:pt>
              </c:strCache>
            </c:strRef>
          </c:cat>
          <c:val>
            <c:numRef>
              <c:f>Sheet1!$B$2:$B$4</c:f>
              <c:numCache>
                <c:formatCode>General</c:formatCode>
                <c:ptCount val="3"/>
                <c:pt idx="0">
                  <c:v>64</c:v>
                </c:pt>
                <c:pt idx="1">
                  <c:v>34</c:v>
                </c:pt>
                <c:pt idx="2">
                  <c:v>2</c:v>
                </c:pt>
              </c:numCache>
            </c:numRef>
          </c:val>
        </c:ser>
        <c:axId val="72794496"/>
        <c:axId val="72796032"/>
      </c:barChart>
      <c:catAx>
        <c:axId val="72794496"/>
        <c:scaling>
          <c:orientation val="minMax"/>
        </c:scaling>
        <c:axPos val="b"/>
        <c:tickLblPos val="nextTo"/>
        <c:crossAx val="72796032"/>
        <c:crosses val="autoZero"/>
        <c:auto val="1"/>
        <c:lblAlgn val="ctr"/>
        <c:lblOffset val="100"/>
      </c:catAx>
      <c:valAx>
        <c:axId val="72796032"/>
        <c:scaling>
          <c:orientation val="minMax"/>
        </c:scaling>
        <c:axPos val="l"/>
        <c:majorGridlines/>
        <c:numFmt formatCode="General" sourceLinked="1"/>
        <c:tickLblPos val="nextTo"/>
        <c:crossAx val="72794496"/>
        <c:crosses val="autoZero"/>
        <c:crossBetween val="between"/>
      </c:valAx>
    </c:plotArea>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Sheet1!$A$2:$A$4</c:f>
              <c:strCache>
                <c:ptCount val="3"/>
                <c:pt idx="0">
                  <c:v>BREACH OF PERSONAL INFORMATION</c:v>
                </c:pt>
                <c:pt idx="1">
                  <c:v>BREACH OF PAYMENT DETAILS</c:v>
                </c:pt>
                <c:pt idx="2">
                  <c:v>POOR INTERNET CONNECTION</c:v>
                </c:pt>
              </c:strCache>
            </c:strRef>
          </c:cat>
          <c:val>
            <c:numRef>
              <c:f>Sheet1!$B$2:$B$4</c:f>
              <c:numCache>
                <c:formatCode>General</c:formatCode>
                <c:ptCount val="3"/>
                <c:pt idx="0">
                  <c:v>28</c:v>
                </c:pt>
                <c:pt idx="1">
                  <c:v>34</c:v>
                </c:pt>
                <c:pt idx="2">
                  <c:v>38</c:v>
                </c:pt>
              </c:numCache>
            </c:numRef>
          </c:val>
        </c:ser>
        <c:axId val="75416320"/>
        <c:axId val="75417856"/>
      </c:barChart>
      <c:catAx>
        <c:axId val="75416320"/>
        <c:scaling>
          <c:orientation val="minMax"/>
        </c:scaling>
        <c:axPos val="b"/>
        <c:tickLblPos val="nextTo"/>
        <c:crossAx val="75417856"/>
        <c:crosses val="autoZero"/>
        <c:auto val="1"/>
        <c:lblAlgn val="ctr"/>
        <c:lblOffset val="100"/>
      </c:catAx>
      <c:valAx>
        <c:axId val="75417856"/>
        <c:scaling>
          <c:orientation val="minMax"/>
        </c:scaling>
        <c:axPos val="l"/>
        <c:majorGridlines/>
        <c:numFmt formatCode="General" sourceLinked="1"/>
        <c:tickLblPos val="nextTo"/>
        <c:crossAx val="75416320"/>
        <c:crosses val="autoZero"/>
        <c:crossBetween val="between"/>
      </c:valAx>
    </c:plotArea>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STRONGLY DISAGREE</c:v>
                </c:pt>
                <c:pt idx="1">
                  <c:v>DISAGREE</c:v>
                </c:pt>
                <c:pt idx="2">
                  <c:v>AGREE</c:v>
                </c:pt>
                <c:pt idx="3">
                  <c:v>STRONGLY AGREE</c:v>
                </c:pt>
              </c:strCache>
            </c:strRef>
          </c:cat>
          <c:val>
            <c:numRef>
              <c:f>Sheet1!$B$2:$B$5</c:f>
              <c:numCache>
                <c:formatCode>General</c:formatCode>
                <c:ptCount val="4"/>
                <c:pt idx="0">
                  <c:v>6</c:v>
                </c:pt>
                <c:pt idx="1">
                  <c:v>4</c:v>
                </c:pt>
                <c:pt idx="2">
                  <c:v>78</c:v>
                </c:pt>
                <c:pt idx="3">
                  <c:v>12</c:v>
                </c:pt>
              </c:numCache>
            </c:numRef>
          </c:val>
        </c:ser>
        <c:axId val="87110784"/>
        <c:axId val="87112320"/>
      </c:barChart>
      <c:catAx>
        <c:axId val="87110784"/>
        <c:scaling>
          <c:orientation val="minMax"/>
        </c:scaling>
        <c:axPos val="b"/>
        <c:tickLblPos val="nextTo"/>
        <c:crossAx val="87112320"/>
        <c:crosses val="autoZero"/>
        <c:auto val="1"/>
        <c:lblAlgn val="ctr"/>
        <c:lblOffset val="100"/>
      </c:catAx>
      <c:valAx>
        <c:axId val="87112320"/>
        <c:scaling>
          <c:orientation val="minMax"/>
        </c:scaling>
        <c:axPos val="l"/>
        <c:majorGridlines/>
        <c:numFmt formatCode="General" sourceLinked="1"/>
        <c:tickLblPos val="nextTo"/>
        <c:crossAx val="8711078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7"/>
  <c:chart>
    <c:autoTitleDeleted val="1"/>
    <c:plotArea>
      <c:layout/>
      <c:barChart>
        <c:barDir val="col"/>
        <c:grouping val="clustered"/>
        <c:ser>
          <c:idx val="0"/>
          <c:order val="0"/>
          <c:tx>
            <c:strRef>
              <c:f>Sheet1!$B$1</c:f>
              <c:strCache>
                <c:ptCount val="1"/>
                <c:pt idx="0">
                  <c:v>Series 1</c:v>
                </c:pt>
              </c:strCache>
            </c:strRef>
          </c:tx>
          <c:cat>
            <c:strRef>
              <c:f>Sheet1!$A$2:$A$6</c:f>
              <c:strCache>
                <c:ptCount val="5"/>
                <c:pt idx="0">
                  <c:v>BELOW 18</c:v>
                </c:pt>
                <c:pt idx="1">
                  <c:v>18-30</c:v>
                </c:pt>
                <c:pt idx="2">
                  <c:v>30-40</c:v>
                </c:pt>
                <c:pt idx="3">
                  <c:v>40-50</c:v>
                </c:pt>
                <c:pt idx="4">
                  <c:v>ABOVE 50</c:v>
                </c:pt>
              </c:strCache>
            </c:strRef>
          </c:cat>
          <c:val>
            <c:numRef>
              <c:f>Sheet1!$B$2:$B$6</c:f>
              <c:numCache>
                <c:formatCode>General</c:formatCode>
                <c:ptCount val="5"/>
                <c:pt idx="0">
                  <c:v>10</c:v>
                </c:pt>
                <c:pt idx="1">
                  <c:v>70</c:v>
                </c:pt>
                <c:pt idx="2">
                  <c:v>16</c:v>
                </c:pt>
                <c:pt idx="3">
                  <c:v>4</c:v>
                </c:pt>
                <c:pt idx="4">
                  <c:v>0</c:v>
                </c:pt>
              </c:numCache>
            </c:numRef>
          </c:val>
        </c:ser>
        <c:axId val="69929216"/>
        <c:axId val="69931008"/>
      </c:barChart>
      <c:catAx>
        <c:axId val="69929216"/>
        <c:scaling>
          <c:orientation val="minMax"/>
        </c:scaling>
        <c:axPos val="b"/>
        <c:tickLblPos val="nextTo"/>
        <c:crossAx val="69931008"/>
        <c:crosses val="autoZero"/>
        <c:auto val="1"/>
        <c:lblAlgn val="ctr"/>
        <c:lblOffset val="100"/>
      </c:catAx>
      <c:valAx>
        <c:axId val="69931008"/>
        <c:scaling>
          <c:orientation val="minMax"/>
        </c:scaling>
        <c:axPos val="l"/>
        <c:majorGridlines/>
        <c:numFmt formatCode="General" sourceLinked="1"/>
        <c:tickLblPos val="nextTo"/>
        <c:crossAx val="69929216"/>
        <c:crosses val="autoZero"/>
        <c:crossBetween val="between"/>
      </c:valAx>
    </c:plotArea>
    <c:plotVisOnly val="1"/>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STRONGLY DISAGREE</c:v>
                </c:pt>
                <c:pt idx="1">
                  <c:v>DISAGREE</c:v>
                </c:pt>
                <c:pt idx="2">
                  <c:v>AGREE</c:v>
                </c:pt>
                <c:pt idx="3">
                  <c:v>STRONGLY AGREE</c:v>
                </c:pt>
              </c:strCache>
            </c:strRef>
          </c:cat>
          <c:val>
            <c:numRef>
              <c:f>Sheet1!$B$2:$B$5</c:f>
              <c:numCache>
                <c:formatCode>General</c:formatCode>
                <c:ptCount val="4"/>
                <c:pt idx="0">
                  <c:v>10</c:v>
                </c:pt>
                <c:pt idx="1">
                  <c:v>14</c:v>
                </c:pt>
                <c:pt idx="2">
                  <c:v>72</c:v>
                </c:pt>
                <c:pt idx="3">
                  <c:v>4</c:v>
                </c:pt>
              </c:numCache>
            </c:numRef>
          </c:val>
        </c:ser>
        <c:axId val="72553984"/>
        <c:axId val="72555520"/>
      </c:barChart>
      <c:catAx>
        <c:axId val="72553984"/>
        <c:scaling>
          <c:orientation val="minMax"/>
        </c:scaling>
        <c:axPos val="b"/>
        <c:tickLblPos val="nextTo"/>
        <c:crossAx val="72555520"/>
        <c:crosses val="autoZero"/>
        <c:auto val="1"/>
        <c:lblAlgn val="ctr"/>
        <c:lblOffset val="100"/>
      </c:catAx>
      <c:valAx>
        <c:axId val="72555520"/>
        <c:scaling>
          <c:orientation val="minMax"/>
        </c:scaling>
        <c:axPos val="l"/>
        <c:majorGridlines/>
        <c:numFmt formatCode="General" sourceLinked="1"/>
        <c:tickLblPos val="nextTo"/>
        <c:crossAx val="72553984"/>
        <c:crosses val="autoZero"/>
        <c:crossBetween val="between"/>
      </c:valAx>
    </c:plotArea>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Sheet1!$A$2:$A$4</c:f>
              <c:strCache>
                <c:ptCount val="3"/>
                <c:pt idx="0">
                  <c:v>AGREE</c:v>
                </c:pt>
                <c:pt idx="1">
                  <c:v>NEUTRAL</c:v>
                </c:pt>
                <c:pt idx="2">
                  <c:v>DISAGREE</c:v>
                </c:pt>
              </c:strCache>
            </c:strRef>
          </c:cat>
          <c:val>
            <c:numRef>
              <c:f>Sheet1!$B$2:$B$4</c:f>
              <c:numCache>
                <c:formatCode>General</c:formatCode>
                <c:ptCount val="3"/>
                <c:pt idx="0">
                  <c:v>30</c:v>
                </c:pt>
                <c:pt idx="1">
                  <c:v>36</c:v>
                </c:pt>
                <c:pt idx="2">
                  <c:v>34</c:v>
                </c:pt>
              </c:numCache>
            </c:numRef>
          </c:val>
        </c:ser>
        <c:axId val="120620928"/>
        <c:axId val="120622464"/>
      </c:barChart>
      <c:catAx>
        <c:axId val="120620928"/>
        <c:scaling>
          <c:orientation val="minMax"/>
        </c:scaling>
        <c:axPos val="b"/>
        <c:tickLblPos val="nextTo"/>
        <c:crossAx val="120622464"/>
        <c:crosses val="autoZero"/>
        <c:auto val="1"/>
        <c:lblAlgn val="ctr"/>
        <c:lblOffset val="100"/>
      </c:catAx>
      <c:valAx>
        <c:axId val="120622464"/>
        <c:scaling>
          <c:orientation val="minMax"/>
        </c:scaling>
        <c:axPos val="l"/>
        <c:majorGridlines/>
        <c:numFmt formatCode="General" sourceLinked="1"/>
        <c:tickLblPos val="nextTo"/>
        <c:crossAx val="120620928"/>
        <c:crosses val="autoZero"/>
        <c:crossBetween val="between"/>
      </c:valAx>
    </c:plotArea>
    <c:plotVisOnly val="1"/>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Sheet1!$A$2:$A$4</c:f>
              <c:strCache>
                <c:ptCount val="3"/>
                <c:pt idx="0">
                  <c:v>AGREE</c:v>
                </c:pt>
                <c:pt idx="1">
                  <c:v>NEUTRAL</c:v>
                </c:pt>
                <c:pt idx="2">
                  <c:v>DISAGREE</c:v>
                </c:pt>
              </c:strCache>
            </c:strRef>
          </c:cat>
          <c:val>
            <c:numRef>
              <c:f>Sheet1!$B$2:$B$4</c:f>
              <c:numCache>
                <c:formatCode>General</c:formatCode>
                <c:ptCount val="3"/>
                <c:pt idx="0">
                  <c:v>94</c:v>
                </c:pt>
                <c:pt idx="1">
                  <c:v>6</c:v>
                </c:pt>
                <c:pt idx="2">
                  <c:v>0</c:v>
                </c:pt>
              </c:numCache>
            </c:numRef>
          </c:val>
        </c:ser>
        <c:axId val="140519680"/>
        <c:axId val="140537856"/>
      </c:barChart>
      <c:catAx>
        <c:axId val="140519680"/>
        <c:scaling>
          <c:orientation val="minMax"/>
        </c:scaling>
        <c:axPos val="b"/>
        <c:tickLblPos val="nextTo"/>
        <c:crossAx val="140537856"/>
        <c:crosses val="autoZero"/>
        <c:auto val="1"/>
        <c:lblAlgn val="ctr"/>
        <c:lblOffset val="100"/>
      </c:catAx>
      <c:valAx>
        <c:axId val="140537856"/>
        <c:scaling>
          <c:orientation val="minMax"/>
        </c:scaling>
        <c:axPos val="l"/>
        <c:majorGridlines/>
        <c:numFmt formatCode="General" sourceLinked="1"/>
        <c:tickLblPos val="nextTo"/>
        <c:crossAx val="140519680"/>
        <c:crosses val="autoZero"/>
        <c:crossBetween val="between"/>
      </c:valAx>
    </c:plotArea>
    <c:plotVisOnly val="1"/>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Sheet1!$A$2:$A$4</c:f>
              <c:strCache>
                <c:ptCount val="3"/>
                <c:pt idx="0">
                  <c:v>AGREE</c:v>
                </c:pt>
                <c:pt idx="1">
                  <c:v>NEUTRAL</c:v>
                </c:pt>
                <c:pt idx="2">
                  <c:v>DISAGREE</c:v>
                </c:pt>
              </c:strCache>
            </c:strRef>
          </c:cat>
          <c:val>
            <c:numRef>
              <c:f>Sheet1!$B$2:$B$4</c:f>
              <c:numCache>
                <c:formatCode>General</c:formatCode>
                <c:ptCount val="3"/>
                <c:pt idx="0">
                  <c:v>72</c:v>
                </c:pt>
                <c:pt idx="1">
                  <c:v>24</c:v>
                </c:pt>
                <c:pt idx="2">
                  <c:v>4</c:v>
                </c:pt>
              </c:numCache>
            </c:numRef>
          </c:val>
        </c:ser>
        <c:axId val="72804992"/>
        <c:axId val="75399552"/>
      </c:barChart>
      <c:catAx>
        <c:axId val="72804992"/>
        <c:scaling>
          <c:orientation val="minMax"/>
        </c:scaling>
        <c:axPos val="b"/>
        <c:tickLblPos val="nextTo"/>
        <c:crossAx val="75399552"/>
        <c:crosses val="autoZero"/>
        <c:auto val="1"/>
        <c:lblAlgn val="ctr"/>
        <c:lblOffset val="100"/>
      </c:catAx>
      <c:valAx>
        <c:axId val="75399552"/>
        <c:scaling>
          <c:orientation val="minMax"/>
        </c:scaling>
        <c:axPos val="l"/>
        <c:majorGridlines/>
        <c:numFmt formatCode="General" sourceLinked="1"/>
        <c:tickLblPos val="nextTo"/>
        <c:crossAx val="7280499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Sheet1!$A$2:$A$3</c:f>
              <c:strCache>
                <c:ptCount val="2"/>
                <c:pt idx="0">
                  <c:v>RURAL</c:v>
                </c:pt>
                <c:pt idx="1">
                  <c:v>URBAN</c:v>
                </c:pt>
              </c:strCache>
            </c:strRef>
          </c:cat>
          <c:val>
            <c:numRef>
              <c:f>Sheet1!$B$2:$B$3</c:f>
              <c:numCache>
                <c:formatCode>General</c:formatCode>
                <c:ptCount val="2"/>
                <c:pt idx="0">
                  <c:v>60</c:v>
                </c:pt>
                <c:pt idx="1">
                  <c:v>40</c:v>
                </c:pt>
              </c:numCache>
            </c:numRef>
          </c:val>
        </c:ser>
        <c:axId val="69962368"/>
        <c:axId val="70939008"/>
      </c:barChart>
      <c:catAx>
        <c:axId val="69962368"/>
        <c:scaling>
          <c:orientation val="minMax"/>
        </c:scaling>
        <c:axPos val="b"/>
        <c:tickLblPos val="nextTo"/>
        <c:crossAx val="70939008"/>
        <c:crosses val="autoZero"/>
        <c:auto val="1"/>
        <c:lblAlgn val="ctr"/>
        <c:lblOffset val="100"/>
      </c:catAx>
      <c:valAx>
        <c:axId val="70939008"/>
        <c:scaling>
          <c:orientation val="minMax"/>
        </c:scaling>
        <c:axPos val="l"/>
        <c:majorGridlines/>
        <c:numFmt formatCode="General" sourceLinked="1"/>
        <c:tickLblPos val="nextTo"/>
        <c:crossAx val="6996236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SSLC or plus two</c:v>
                </c:pt>
                <c:pt idx="1">
                  <c:v>Under graduate</c:v>
                </c:pt>
                <c:pt idx="2">
                  <c:v>Post graduate</c:v>
                </c:pt>
                <c:pt idx="3">
                  <c:v>Other</c:v>
                </c:pt>
              </c:strCache>
            </c:strRef>
          </c:cat>
          <c:val>
            <c:numRef>
              <c:f>Sheet1!$B$2:$B$5</c:f>
              <c:numCache>
                <c:formatCode>General</c:formatCode>
                <c:ptCount val="4"/>
                <c:pt idx="0">
                  <c:v>10</c:v>
                </c:pt>
                <c:pt idx="1">
                  <c:v>66</c:v>
                </c:pt>
                <c:pt idx="2">
                  <c:v>24</c:v>
                </c:pt>
                <c:pt idx="3">
                  <c:v>4.5</c:v>
                </c:pt>
              </c:numCache>
            </c:numRef>
          </c:val>
        </c:ser>
        <c:axId val="70953984"/>
        <c:axId val="70955776"/>
      </c:barChart>
      <c:catAx>
        <c:axId val="70953984"/>
        <c:scaling>
          <c:orientation val="minMax"/>
        </c:scaling>
        <c:axPos val="b"/>
        <c:tickLblPos val="nextTo"/>
        <c:crossAx val="70955776"/>
        <c:crosses val="autoZero"/>
        <c:auto val="1"/>
        <c:lblAlgn val="ctr"/>
        <c:lblOffset val="100"/>
      </c:catAx>
      <c:valAx>
        <c:axId val="70955776"/>
        <c:scaling>
          <c:orientation val="minMax"/>
        </c:scaling>
        <c:axPos val="l"/>
        <c:majorGridlines/>
        <c:numFmt formatCode="General" sourceLinked="1"/>
        <c:tickLblPos val="nextTo"/>
        <c:crossAx val="70953984"/>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Sheet1!$A$2:$A$6</c:f>
              <c:strCache>
                <c:ptCount val="5"/>
                <c:pt idx="0">
                  <c:v>Less than 20000</c:v>
                </c:pt>
                <c:pt idx="1">
                  <c:v>20000-40000</c:v>
                </c:pt>
                <c:pt idx="2">
                  <c:v>40000-60000</c:v>
                </c:pt>
                <c:pt idx="3">
                  <c:v>60000-80000</c:v>
                </c:pt>
                <c:pt idx="4">
                  <c:v>Above 80000</c:v>
                </c:pt>
              </c:strCache>
            </c:strRef>
          </c:cat>
          <c:val>
            <c:numRef>
              <c:f>Sheet1!$B$2:$B$6</c:f>
              <c:numCache>
                <c:formatCode>General</c:formatCode>
                <c:ptCount val="5"/>
                <c:pt idx="0">
                  <c:v>28</c:v>
                </c:pt>
                <c:pt idx="1">
                  <c:v>24</c:v>
                </c:pt>
                <c:pt idx="2">
                  <c:v>20</c:v>
                </c:pt>
                <c:pt idx="3">
                  <c:v>16</c:v>
                </c:pt>
                <c:pt idx="4">
                  <c:v>12</c:v>
                </c:pt>
              </c:numCache>
            </c:numRef>
          </c:val>
        </c:ser>
        <c:axId val="70962560"/>
        <c:axId val="71402624"/>
      </c:barChart>
      <c:catAx>
        <c:axId val="70962560"/>
        <c:scaling>
          <c:orientation val="minMax"/>
        </c:scaling>
        <c:axPos val="b"/>
        <c:tickLblPos val="nextTo"/>
        <c:crossAx val="71402624"/>
        <c:crosses val="autoZero"/>
        <c:auto val="1"/>
        <c:lblAlgn val="ctr"/>
        <c:lblOffset val="100"/>
      </c:catAx>
      <c:valAx>
        <c:axId val="71402624"/>
        <c:scaling>
          <c:orientation val="minMax"/>
        </c:scaling>
        <c:axPos val="l"/>
        <c:majorGridlines/>
        <c:numFmt formatCode="General" sourceLinked="1"/>
        <c:tickLblPos val="nextTo"/>
        <c:crossAx val="70962560"/>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Sheet1!$A$2:$A$3</c:f>
              <c:strCache>
                <c:ptCount val="2"/>
                <c:pt idx="0">
                  <c:v>YES</c:v>
                </c:pt>
                <c:pt idx="1">
                  <c:v>NO</c:v>
                </c:pt>
              </c:strCache>
            </c:strRef>
          </c:cat>
          <c:val>
            <c:numRef>
              <c:f>Sheet1!$B$2:$B$3</c:f>
              <c:numCache>
                <c:formatCode>General</c:formatCode>
                <c:ptCount val="2"/>
                <c:pt idx="0">
                  <c:v>100</c:v>
                </c:pt>
                <c:pt idx="1">
                  <c:v>0</c:v>
                </c:pt>
              </c:numCache>
            </c:numRef>
          </c:val>
        </c:ser>
        <c:axId val="71417856"/>
        <c:axId val="71419392"/>
      </c:barChart>
      <c:catAx>
        <c:axId val="71417856"/>
        <c:scaling>
          <c:orientation val="minMax"/>
        </c:scaling>
        <c:axPos val="b"/>
        <c:tickLblPos val="nextTo"/>
        <c:crossAx val="71419392"/>
        <c:crosses val="autoZero"/>
        <c:auto val="1"/>
        <c:lblAlgn val="ctr"/>
        <c:lblOffset val="100"/>
      </c:catAx>
      <c:valAx>
        <c:axId val="71419392"/>
        <c:scaling>
          <c:orientation val="minMax"/>
        </c:scaling>
        <c:axPos val="l"/>
        <c:majorGridlines/>
        <c:numFmt formatCode="General" sourceLinked="1"/>
        <c:tickLblPos val="nextTo"/>
        <c:crossAx val="71417856"/>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DAILY</c:v>
                </c:pt>
                <c:pt idx="1">
                  <c:v>WEEKLY</c:v>
                </c:pt>
                <c:pt idx="2">
                  <c:v>MONTHLY</c:v>
                </c:pt>
                <c:pt idx="3">
                  <c:v>YEARLY</c:v>
                </c:pt>
              </c:strCache>
            </c:strRef>
          </c:cat>
          <c:val>
            <c:numRef>
              <c:f>Sheet1!$B$2:$B$5</c:f>
              <c:numCache>
                <c:formatCode>General</c:formatCode>
                <c:ptCount val="4"/>
                <c:pt idx="0">
                  <c:v>8</c:v>
                </c:pt>
                <c:pt idx="1">
                  <c:v>24</c:v>
                </c:pt>
                <c:pt idx="2">
                  <c:v>52</c:v>
                </c:pt>
                <c:pt idx="3">
                  <c:v>16</c:v>
                </c:pt>
              </c:numCache>
            </c:numRef>
          </c:val>
        </c:ser>
        <c:axId val="70803840"/>
        <c:axId val="70805376"/>
      </c:barChart>
      <c:catAx>
        <c:axId val="70803840"/>
        <c:scaling>
          <c:orientation val="minMax"/>
        </c:scaling>
        <c:axPos val="b"/>
        <c:tickLblPos val="nextTo"/>
        <c:crossAx val="70805376"/>
        <c:crosses val="autoZero"/>
        <c:auto val="1"/>
        <c:lblAlgn val="ctr"/>
        <c:lblOffset val="100"/>
      </c:catAx>
      <c:valAx>
        <c:axId val="70805376"/>
        <c:scaling>
          <c:orientation val="minMax"/>
        </c:scaling>
        <c:axPos val="l"/>
        <c:majorGridlines/>
        <c:numFmt formatCode="General" sourceLinked="1"/>
        <c:tickLblPos val="nextTo"/>
        <c:crossAx val="70803840"/>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Sheet1!$A$2:$A$5</c:f>
              <c:strCache>
                <c:ptCount val="4"/>
                <c:pt idx="0">
                  <c:v>FRIENDS</c:v>
                </c:pt>
                <c:pt idx="1">
                  <c:v>RELATIVES</c:v>
                </c:pt>
                <c:pt idx="2">
                  <c:v>PARENTS</c:v>
                </c:pt>
                <c:pt idx="3">
                  <c:v>OTHERS</c:v>
                </c:pt>
              </c:strCache>
            </c:strRef>
          </c:cat>
          <c:val>
            <c:numRef>
              <c:f>Sheet1!$B$2:$B$5</c:f>
              <c:numCache>
                <c:formatCode>General</c:formatCode>
                <c:ptCount val="4"/>
                <c:pt idx="0">
                  <c:v>52</c:v>
                </c:pt>
                <c:pt idx="1">
                  <c:v>16</c:v>
                </c:pt>
                <c:pt idx="2">
                  <c:v>10</c:v>
                </c:pt>
                <c:pt idx="3">
                  <c:v>22</c:v>
                </c:pt>
              </c:numCache>
            </c:numRef>
          </c:val>
        </c:ser>
        <c:axId val="72155904"/>
        <c:axId val="72157440"/>
      </c:barChart>
      <c:catAx>
        <c:axId val="72155904"/>
        <c:scaling>
          <c:orientation val="minMax"/>
        </c:scaling>
        <c:axPos val="b"/>
        <c:tickLblPos val="nextTo"/>
        <c:crossAx val="72157440"/>
        <c:crosses val="autoZero"/>
        <c:auto val="1"/>
        <c:lblAlgn val="ctr"/>
        <c:lblOffset val="100"/>
      </c:catAx>
      <c:valAx>
        <c:axId val="72157440"/>
        <c:scaling>
          <c:orientation val="minMax"/>
        </c:scaling>
        <c:axPos val="l"/>
        <c:majorGridlines/>
        <c:numFmt formatCode="General" sourceLinked="1"/>
        <c:tickLblPos val="nextTo"/>
        <c:crossAx val="72155904"/>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cat>
            <c:strRef>
              <c:f>Sheet1!$A$2:$A$3</c:f>
              <c:strCache>
                <c:ptCount val="2"/>
                <c:pt idx="0">
                  <c:v>YES</c:v>
                </c:pt>
                <c:pt idx="1">
                  <c:v>NO</c:v>
                </c:pt>
              </c:strCache>
            </c:strRef>
          </c:cat>
          <c:val>
            <c:numRef>
              <c:f>Sheet1!$B$2:$B$3</c:f>
              <c:numCache>
                <c:formatCode>General</c:formatCode>
                <c:ptCount val="2"/>
                <c:pt idx="0">
                  <c:v>88</c:v>
                </c:pt>
                <c:pt idx="1">
                  <c:v>12</c:v>
                </c:pt>
              </c:numCache>
            </c:numRef>
          </c:val>
        </c:ser>
        <c:axId val="72180864"/>
        <c:axId val="72182400"/>
      </c:barChart>
      <c:catAx>
        <c:axId val="72180864"/>
        <c:scaling>
          <c:orientation val="minMax"/>
        </c:scaling>
        <c:axPos val="b"/>
        <c:tickLblPos val="nextTo"/>
        <c:crossAx val="72182400"/>
        <c:crosses val="autoZero"/>
        <c:auto val="1"/>
        <c:lblAlgn val="ctr"/>
        <c:lblOffset val="100"/>
      </c:catAx>
      <c:valAx>
        <c:axId val="72182400"/>
        <c:scaling>
          <c:orientation val="minMax"/>
        </c:scaling>
        <c:axPos val="l"/>
        <c:majorGridlines/>
        <c:numFmt formatCode="General" sourceLinked="1"/>
        <c:tickLblPos val="nextTo"/>
        <c:crossAx val="7218086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AC6AD-113A-4E34-91D6-3DC08E11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56</Pages>
  <Words>8918</Words>
  <Characters>50839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rizwan yoosaf</cp:lastModifiedBy>
  <cp:revision>77</cp:revision>
  <cp:lastPrinted>2022-03-19T09:09:00Z</cp:lastPrinted>
  <dcterms:created xsi:type="dcterms:W3CDTF">2022-03-30T14:52:00Z</dcterms:created>
  <dcterms:modified xsi:type="dcterms:W3CDTF">2023-04-20T09:28:00Z</dcterms:modified>
</cp:coreProperties>
</file>