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purpose of this assignment is to investigate whether participants in an online forum who are communicating directly via threads use similar language and whether the language used changes over time. The data is based on linguistic analysis of huge numbers of threads and posts and was conducted using Linguistic Inquiry and Word Count (LIWC).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7B57AF" w:rsidRDefault="00AC5396" w:rsidP="007B57AF">
      <w:pPr>
        <w:spacing w:before="40" w:after="0" w:line="240" w:lineRule="auto"/>
        <w:outlineLvl w:val="1"/>
        <w:rPr>
          <w:rFonts w:ascii="Times New Roman" w:eastAsia="Times New Roman" w:hAnsi="Times New Roman" w:cs="Times New Roman"/>
          <w:b/>
          <w:bCs/>
          <w:sz w:val="36"/>
          <w:szCs w:val="36"/>
        </w:rPr>
      </w:pPr>
      <w:r w:rsidRPr="007B57AF">
        <w:rPr>
          <w:rFonts w:ascii="Calibri" w:eastAsia="Times New Roman" w:hAnsi="Calibri" w:cs="Calibri"/>
          <w:b/>
          <w:bCs/>
          <w:color w:val="000000"/>
          <w:sz w:val="26"/>
          <w:szCs w:val="26"/>
        </w:rPr>
        <w:t>Sub setting</w:t>
      </w:r>
      <w:r w:rsidR="007B57AF" w:rsidRPr="007B57AF">
        <w:rPr>
          <w:rFonts w:ascii="Calibri" w:eastAsia="Times New Roman" w:hAnsi="Calibri" w:cs="Calibri"/>
          <w:b/>
          <w:bCs/>
          <w:color w:val="000000"/>
          <w:sz w:val="26"/>
          <w:szCs w:val="26"/>
        </w:rPr>
        <w:t xml:space="preserve"> the data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first thing that we did is to first analyse the data as a whole and try to find out where can we make the data smaller. We then noticed the column in the data called ‘WC’ is the word count of each post. Some of the post has </w:t>
      </w:r>
      <w:proofErr w:type="gramStart"/>
      <w:r w:rsidRPr="007B57AF">
        <w:rPr>
          <w:rFonts w:ascii="Calibri" w:eastAsia="Times New Roman" w:hAnsi="Calibri" w:cs="Calibri"/>
          <w:color w:val="000000"/>
        </w:rPr>
        <w:t>0 word</w:t>
      </w:r>
      <w:proofErr w:type="gramEnd"/>
      <w:r w:rsidRPr="007B57AF">
        <w:rPr>
          <w:rFonts w:ascii="Calibri" w:eastAsia="Times New Roman" w:hAnsi="Calibri" w:cs="Calibri"/>
          <w:color w:val="000000"/>
        </w:rPr>
        <w:t xml:space="preserve"> count, meaning the post probably contains images or diagrams. </w:t>
      </w:r>
      <w:proofErr w:type="gramStart"/>
      <w:r w:rsidRPr="007B57AF">
        <w:rPr>
          <w:rFonts w:ascii="Calibri" w:eastAsia="Times New Roman" w:hAnsi="Calibri" w:cs="Calibri"/>
          <w:color w:val="000000"/>
        </w:rPr>
        <w:t>So</w:t>
      </w:r>
      <w:proofErr w:type="gramEnd"/>
      <w:r w:rsidRPr="007B57AF">
        <w:rPr>
          <w:rFonts w:ascii="Calibri" w:eastAsia="Times New Roman" w:hAnsi="Calibri" w:cs="Calibri"/>
          <w:color w:val="000000"/>
        </w:rPr>
        <w:t xml:space="preserve"> we eliminates these posts that contains 0 word count.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7620</wp:posOffset>
                </wp:positionV>
                <wp:extent cx="2682240" cy="1927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927860"/>
                        </a:xfrm>
                        <a:prstGeom prst="rect">
                          <a:avLst/>
                        </a:prstGeom>
                        <a:solidFill>
                          <a:srgbClr val="FFFFFF"/>
                        </a:solidFill>
                        <a:ln w="9525">
                          <a:solidFill>
                            <a:srgbClr val="000000"/>
                          </a:solidFill>
                          <a:miter lim="800000"/>
                          <a:headEnd/>
                          <a:tailEnd/>
                        </a:ln>
                      </wps:spPr>
                      <wps:txb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6pt;margin-top:.6pt;width:211.2pt;height:15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WR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">
                <v:textbo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v:textbox>
                <w10:wrap type="square" anchorx="margin"/>
              </v:shape>
            </w:pict>
          </mc:Fallback>
        </mc:AlternateContent>
      </w:r>
      <w:proofErr w:type="gramStart"/>
      <w:r w:rsidRPr="007B57AF">
        <w:rPr>
          <w:rFonts w:ascii="Calibri" w:eastAsia="Times New Roman" w:hAnsi="Calibri" w:cs="Calibri"/>
          <w:color w:val="000000"/>
        </w:rPr>
        <w:t>Next</w:t>
      </w:r>
      <w:proofErr w:type="gramEnd"/>
      <w:r w:rsidRPr="007B57AF">
        <w:rPr>
          <w:rFonts w:ascii="Calibri" w:eastAsia="Times New Roman" w:hAnsi="Calibri" w:cs="Calibri"/>
          <w:color w:val="000000"/>
        </w:rPr>
        <w:t xml:space="preserve"> we group the posts according to their </w:t>
      </w:r>
      <w:proofErr w:type="spellStart"/>
      <w:r w:rsidRPr="007B57AF">
        <w:rPr>
          <w:rFonts w:ascii="Calibri" w:eastAsia="Times New Roman" w:hAnsi="Calibri" w:cs="Calibri"/>
          <w:color w:val="000000"/>
        </w:rPr>
        <w:t>threadID</w:t>
      </w:r>
      <w:proofErr w:type="spellEnd"/>
      <w:r w:rsidRPr="007B57AF">
        <w:rPr>
          <w:rFonts w:ascii="Calibri" w:eastAsia="Times New Roman" w:hAnsi="Calibri" w:cs="Calibri"/>
          <w:color w:val="000000"/>
        </w:rPr>
        <w:t xml:space="preserve"> and then count the number of posts in each thread. In doing this we also take into account the number of authors in each thread (We count the number of authors in each thread and take the </w:t>
      </w:r>
      <w:r w:rsidR="004E2C12">
        <w:rPr>
          <w:rFonts w:ascii="Calibri" w:eastAsia="Times New Roman" w:hAnsi="Calibri" w:cs="Calibri"/>
          <w:color w:val="000000"/>
        </w:rPr>
        <w:t>average</w:t>
      </w:r>
      <w:r w:rsidRPr="007B57AF">
        <w:rPr>
          <w:rFonts w:ascii="Calibri" w:eastAsia="Times New Roman" w:hAnsi="Calibri" w:cs="Calibri"/>
          <w:color w:val="000000"/>
        </w:rPr>
        <w:t xml:space="preserve"> of it</w:t>
      </w:r>
      <w:r w:rsidR="004E2C12">
        <w:rPr>
          <w:rFonts w:ascii="Calibri" w:eastAsia="Times New Roman" w:hAnsi="Calibri" w:cs="Calibri"/>
          <w:color w:val="000000"/>
        </w:rPr>
        <w:t>. Here we choose median as average because there exist outliers. T</w:t>
      </w:r>
      <w:r w:rsidRPr="007B57AF">
        <w:rPr>
          <w:rFonts w:ascii="Calibri" w:eastAsia="Times New Roman" w:hAnsi="Calibri" w:cs="Calibri"/>
          <w:color w:val="000000"/>
        </w:rPr>
        <w:t xml:space="preserve">hen we eliminate the threads with number of authors lower than the median number of authors). </w:t>
      </w:r>
    </w:p>
    <w:p w:rsidR="007B57AF" w:rsidRPr="007B57AF" w:rsidRDefault="007B57AF" w:rsidP="007B57AF">
      <w:pPr>
        <w:spacing w:after="24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This is to make sure that there are several different authors in each thread and not only 2 people that keeps replying to each other. Next</w:t>
      </w:r>
      <w:r w:rsidR="004E2C12">
        <w:rPr>
          <w:rFonts w:ascii="Calibri" w:eastAsia="Times New Roman" w:hAnsi="Calibri" w:cs="Calibri"/>
          <w:color w:val="000000"/>
        </w:rPr>
        <w:t>,</w:t>
      </w:r>
      <w:r w:rsidRPr="007B57AF">
        <w:rPr>
          <w:rFonts w:ascii="Calibri" w:eastAsia="Times New Roman" w:hAnsi="Calibri" w:cs="Calibri"/>
          <w:color w:val="000000"/>
        </w:rPr>
        <w:t xml:space="preserve"> we plot the number of post for every thread in the forum and we got the following graph: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w:drawing>
          <wp:inline distT="0" distB="0" distL="0" distR="0">
            <wp:extent cx="5040775" cy="3063240"/>
            <wp:effectExtent l="0" t="0" r="7620" b="3810"/>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7694" cy="3067445"/>
                    </a:xfrm>
                    <a:prstGeom prst="rect">
                      <a:avLst/>
                    </a:prstGeom>
                    <a:noFill/>
                    <a:ln>
                      <a:noFill/>
                    </a:ln>
                  </pic:spPr>
                </pic:pic>
              </a:graphicData>
            </a:graphic>
          </wp:inline>
        </w:drawing>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lastRenderedPageBreak/>
        <w:t>Which gives us thread 252620, 283958, 127115, 145223, 472752, and 532649 as the top 6 threads with the most po</w:t>
      </w:r>
      <w:r w:rsidR="004E2C12">
        <w:rPr>
          <w:rFonts w:ascii="Calibri" w:eastAsia="Times New Roman" w:hAnsi="Calibri" w:cs="Calibri"/>
          <w:color w:val="000000"/>
        </w:rPr>
        <w:t>st (after thread 532649</w:t>
      </w:r>
      <w:r w:rsidRPr="007B57AF">
        <w:rPr>
          <w:rFonts w:ascii="Calibri" w:eastAsia="Times New Roman" w:hAnsi="Calibri" w:cs="Calibri"/>
          <w:color w:val="000000"/>
        </w:rPr>
        <w:t>, the number of post is below 200 and we choose 200 as the threshold). We then take the 6 threads mentioned above and use it for this assignment.</w:t>
      </w:r>
      <w:r w:rsidR="004E2C12">
        <w:rPr>
          <w:rFonts w:ascii="Calibri" w:eastAsia="Times New Roman" w:hAnsi="Calibri" w:cs="Calibri"/>
          <w:color w:val="000000"/>
        </w:rPr>
        <w:t xml:space="preserve"> </w:t>
      </w:r>
    </w:p>
    <w:p w:rsidR="00347B8D" w:rsidRDefault="00347B8D">
      <w:pPr>
        <w:rPr>
          <w:rFonts w:eastAsiaTheme="minorEastAsia"/>
        </w:rPr>
      </w:pPr>
    </w:p>
    <w:p w:rsidR="00AC5396" w:rsidRDefault="00AC5396">
      <w:pPr>
        <w:rPr>
          <w:rFonts w:eastAsiaTheme="minorEastAsia"/>
          <w:b/>
          <w:sz w:val="26"/>
          <w:szCs w:val="26"/>
        </w:rPr>
      </w:pPr>
      <w:r w:rsidRPr="00AC5396">
        <w:rPr>
          <w:rFonts w:eastAsiaTheme="minorEastAsia"/>
          <w:b/>
          <w:sz w:val="26"/>
          <w:szCs w:val="26"/>
        </w:rPr>
        <w:t>Analyzing Language Change Over the Time</w:t>
      </w:r>
    </w:p>
    <w:p w:rsidR="007B57AF" w:rsidRDefault="00403FE3">
      <w:pPr>
        <w:rPr>
          <w:rFonts w:eastAsiaTheme="minorEastAsia"/>
        </w:rPr>
      </w:pPr>
      <w:r>
        <w:rPr>
          <w:rFonts w:eastAsiaTheme="minorEastAsia"/>
        </w:rPr>
        <w:t xml:space="preserve">We take the top 6 threads and see that in thread 252620, it only contains post from the holiday period </w:t>
      </w:r>
      <w:r w:rsidR="00BF7C3A">
        <w:rPr>
          <w:rFonts w:eastAsiaTheme="minorEastAsia"/>
        </w:rPr>
        <w:t xml:space="preserve">(summer and Christmas) </w:t>
      </w:r>
      <w:r>
        <w:rPr>
          <w:rFonts w:eastAsiaTheme="minorEastAsia"/>
        </w:rPr>
        <w:t>in the world excluding Australia and New Zealand, therefore we exclude it to prevent bias</w:t>
      </w:r>
      <w:r w:rsidR="00036F1F">
        <w:rPr>
          <w:rFonts w:eastAsiaTheme="minorEastAsia"/>
        </w:rPr>
        <w:t>. We choose 2006 and 2009 because it has the most post than the other years:</w:t>
      </w:r>
    </w:p>
    <w:p w:rsidR="00036F1F" w:rsidRDefault="008F1181">
      <w:pPr>
        <w:rPr>
          <w:rFonts w:eastAsiaTheme="minorEastAsia"/>
        </w:rPr>
      </w:pPr>
      <w:bookmarkStart w:id="0" w:name="_GoBack"/>
      <w:r>
        <w:rPr>
          <w:noProof/>
        </w:rPr>
        <w:drawing>
          <wp:inline distT="0" distB="0" distL="0" distR="0" wp14:anchorId="52390F39" wp14:editId="22CA541A">
            <wp:extent cx="5943600" cy="4813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3300"/>
                    </a:xfrm>
                    <a:prstGeom prst="rect">
                      <a:avLst/>
                    </a:prstGeom>
                  </pic:spPr>
                </pic:pic>
              </a:graphicData>
            </a:graphic>
          </wp:inline>
        </w:drawing>
      </w:r>
      <w:bookmarkEnd w:id="0"/>
    </w:p>
    <w:p w:rsidR="00BF7C3A" w:rsidRDefault="002F2E96">
      <w:pPr>
        <w:rPr>
          <w:rFonts w:eastAsiaTheme="minorEastAsia"/>
        </w:rPr>
      </w:pPr>
      <w:r>
        <w:rPr>
          <w:rFonts w:eastAsiaTheme="minorEastAsia"/>
        </w:rPr>
        <w:t xml:space="preserve">We did an average test by mean </w:t>
      </w:r>
      <w:r w:rsidR="00BF7C3A">
        <w:rPr>
          <w:rFonts w:eastAsiaTheme="minorEastAsia"/>
        </w:rPr>
        <w:t>on 2006</w:t>
      </w:r>
      <w:r>
        <w:rPr>
          <w:rFonts w:eastAsiaTheme="minorEastAsia"/>
        </w:rPr>
        <w:t>,</w:t>
      </w:r>
      <w:r w:rsidR="00BF7C3A">
        <w:rPr>
          <w:rFonts w:eastAsiaTheme="minorEastAsia"/>
        </w:rPr>
        <w:t xml:space="preserve"> 2009 </w:t>
      </w:r>
      <w:r>
        <w:rPr>
          <w:rFonts w:eastAsiaTheme="minorEastAsia"/>
        </w:rPr>
        <w:t xml:space="preserve">and 2010 </w:t>
      </w:r>
      <w:r w:rsidR="00BF7C3A">
        <w:rPr>
          <w:rFonts w:eastAsiaTheme="minorEastAsia"/>
        </w:rPr>
        <w:t>base on t</w:t>
      </w:r>
      <w:r w:rsidR="00894570">
        <w:rPr>
          <w:rFonts w:eastAsiaTheme="minorEastAsia"/>
        </w:rPr>
        <w:t xml:space="preserve">hree </w:t>
      </w:r>
      <w:proofErr w:type="gramStart"/>
      <w:r w:rsidR="00894570">
        <w:rPr>
          <w:rFonts w:eastAsiaTheme="minorEastAsia"/>
        </w:rPr>
        <w:t>season</w:t>
      </w:r>
      <w:proofErr w:type="gramEnd"/>
      <w:r w:rsidR="00BF7C3A">
        <w:rPr>
          <w:rFonts w:eastAsiaTheme="minorEastAsia"/>
        </w:rPr>
        <w:t xml:space="preserve"> (January-May</w:t>
      </w:r>
      <w:r w:rsidR="00894570">
        <w:rPr>
          <w:rFonts w:eastAsiaTheme="minorEastAsia"/>
        </w:rPr>
        <w:t>,</w:t>
      </w:r>
      <w:r w:rsidR="00BF7C3A">
        <w:rPr>
          <w:rFonts w:eastAsiaTheme="minorEastAsia"/>
        </w:rPr>
        <w:t xml:space="preserve"> June-September</w:t>
      </w:r>
      <w:r w:rsidR="00894570">
        <w:rPr>
          <w:rFonts w:eastAsiaTheme="minorEastAsia"/>
        </w:rPr>
        <w:t xml:space="preserve">, and </w:t>
      </w:r>
      <w:r>
        <w:rPr>
          <w:rFonts w:eastAsiaTheme="minorEastAsia"/>
        </w:rPr>
        <w:t>December-January</w:t>
      </w:r>
      <w:r w:rsidR="00BF7C3A">
        <w:rPr>
          <w:rFonts w:eastAsiaTheme="minorEastAsia"/>
        </w:rPr>
        <w:t>)</w:t>
      </w:r>
      <w:r>
        <w:rPr>
          <w:rFonts w:eastAsiaTheme="minorEastAsia"/>
        </w:rPr>
        <w:t>. The reason we choose these 3 years is because on the pie chart above, these 3 years have the most posts. The results are the mean of either June-September or December-January will always be the greatest (meaning that many post about leisure are on that time period). This is because June-September is the summer break for students in the world (except Australia and New Zealand) and December-January is the Christmas and new year holiday in the world.</w:t>
      </w:r>
    </w:p>
    <w:p w:rsidR="00BF7C3A" w:rsidRPr="007B57AF" w:rsidRDefault="00BF7C3A">
      <w:pPr>
        <w:rPr>
          <w:rFonts w:eastAsiaTheme="minorEastAsia"/>
        </w:rPr>
      </w:pPr>
    </w:p>
    <w:sectPr w:rsidR="00BF7C3A" w:rsidRPr="007B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36F1F"/>
    <w:rsid w:val="00100FB2"/>
    <w:rsid w:val="002F2E96"/>
    <w:rsid w:val="00347B8D"/>
    <w:rsid w:val="00403FE3"/>
    <w:rsid w:val="004E2C12"/>
    <w:rsid w:val="007B57AF"/>
    <w:rsid w:val="00894570"/>
    <w:rsid w:val="008F1181"/>
    <w:rsid w:val="00AC5396"/>
    <w:rsid w:val="00B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0F94"/>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dc:creator>
  <cp:keywords/>
  <dc:description/>
  <cp:lastModifiedBy>Rico Jap</cp:lastModifiedBy>
  <cp:revision>1</cp:revision>
  <dcterms:created xsi:type="dcterms:W3CDTF">2017-09-18T11:59:00Z</dcterms:created>
  <dcterms:modified xsi:type="dcterms:W3CDTF">2017-09-18T15:01:00Z</dcterms:modified>
</cp:coreProperties>
</file>