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AE3" w:rsidRPr="00185742" w:rsidRDefault="004D3AE3" w:rsidP="004D3AE3">
      <w:pPr>
        <w:jc w:val="left"/>
        <w:rPr>
          <w:color w:val="5B9BD5" w:themeColor="accent1"/>
          <w:sz w:val="56"/>
          <w:szCs w:val="56"/>
        </w:rPr>
      </w:pPr>
      <w:sdt>
        <w:sdtPr>
          <w:rPr>
            <w:rStyle w:val="NoSpacing"/>
            <w:rFonts w:cs="Arial"/>
            <w:sz w:val="52"/>
          </w:rPr>
          <w:alias w:val="Title"/>
          <w:tag w:val=""/>
          <w:id w:val="-351340860"/>
          <w:placeholder>
            <w:docPart w:val="9F7332378FD94AEC90B79DEAA6BF167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Content>
          <w:r w:rsidRPr="004D3AE3">
            <w:rPr>
              <w:rStyle w:val="NoSpacing"/>
              <w:rFonts w:cs="Arial"/>
              <w:sz w:val="52"/>
            </w:rPr>
            <w:t>Cipher Web Technologies Project</w:t>
          </w:r>
        </w:sdtContent>
      </w:sdt>
    </w:p>
    <w:sdt>
      <w:sdtPr>
        <w:rPr>
          <w:color w:val="44546A" w:themeColor="text2"/>
          <w:sz w:val="32"/>
          <w:szCs w:val="36"/>
        </w:rPr>
        <w:alias w:val="Subtitle"/>
        <w:tag w:val=""/>
        <w:id w:val="532391111"/>
        <w:placeholder>
          <w:docPart w:val="A096AE6A99FE4217A4CE3445FA2F1038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4D3AE3" w:rsidRDefault="004D3AE3" w:rsidP="004D3AE3">
          <w:pPr>
            <w:jc w:val="left"/>
            <w:rPr>
              <w:color w:val="44546A" w:themeColor="text2"/>
              <w:sz w:val="36"/>
              <w:szCs w:val="36"/>
            </w:rPr>
          </w:pPr>
          <w:r w:rsidRPr="00797C3A">
            <w:rPr>
              <w:color w:val="44546A" w:themeColor="text2"/>
              <w:sz w:val="32"/>
              <w:szCs w:val="36"/>
            </w:rPr>
            <w:t>Using Caesar and Vigenere’s Ciphers</w:t>
          </w:r>
        </w:p>
      </w:sdtContent>
    </w:sdt>
    <w:p w:rsidR="004D3AE3" w:rsidRDefault="004D3AE3" w:rsidP="004D3AE3">
      <w:pPr>
        <w:jc w:val="left"/>
      </w:pPr>
    </w:p>
    <w:p w:rsidR="004D3AE3" w:rsidRDefault="004D3AE3" w:rsidP="004D3AE3">
      <w:pPr>
        <w:jc w:val="left"/>
      </w:pPr>
    </w:p>
    <w:p w:rsidR="004D3AE3" w:rsidRPr="009D06D5" w:rsidRDefault="004D3AE3" w:rsidP="004D3AE3">
      <w:pPr>
        <w:pStyle w:val="NoSpacing"/>
        <w:rPr>
          <w:color w:val="44546A" w:themeColor="text2"/>
        </w:rPr>
      </w:pPr>
    </w:p>
    <w:p w:rsidR="004D3AE3" w:rsidRPr="000A6D4A" w:rsidRDefault="004D3AE3" w:rsidP="004D3AE3">
      <w:pPr>
        <w:jc w:val="left"/>
        <w:rPr>
          <w:b/>
        </w:rPr>
      </w:pPr>
    </w:p>
    <w:p w:rsidR="004D3AE3" w:rsidRDefault="004D3AE3" w:rsidP="004D3AE3">
      <w:pPr>
        <w:pStyle w:val="NoSpacing"/>
      </w:pPr>
      <w:r>
        <w:rPr>
          <w:color w:val="000000" w:themeColor="text1"/>
          <w:sz w:val="28"/>
          <w:szCs w:val="28"/>
        </w:rPr>
        <w:t>Author</w:t>
      </w:r>
    </w:p>
    <w:sdt>
      <w:sdtPr>
        <w:rPr>
          <w:rStyle w:val="authorinfo"/>
        </w:rPr>
        <w:alias w:val="Author"/>
        <w:tag w:val=""/>
        <w:id w:val="-1711182697"/>
        <w:placeholder>
          <w:docPart w:val="26B50C487CF44D41AC7D58F60EA5670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:rsidR="004D3AE3" w:rsidRPr="00BB0A49" w:rsidRDefault="004D3AE3" w:rsidP="004D3AE3">
          <w:pPr>
            <w:pStyle w:val="NoSpacing"/>
            <w:rPr>
              <w:color w:val="000000" w:themeColor="text1"/>
            </w:rPr>
          </w:pPr>
          <w:r>
            <w:rPr>
              <w:rStyle w:val="authorinfo"/>
            </w:rPr>
            <w:t>Ronan Coyne</w:t>
          </w:r>
        </w:p>
      </w:sdtContent>
    </w:sdt>
    <w:p w:rsidR="004D3AE3" w:rsidRPr="009D06D5" w:rsidRDefault="004D3AE3" w:rsidP="004D3AE3">
      <w:pPr>
        <w:pStyle w:val="NoSpacing"/>
        <w:rPr>
          <w:color w:val="44546A" w:themeColor="text2"/>
          <w:sz w:val="18"/>
          <w:szCs w:val="18"/>
        </w:rPr>
      </w:pPr>
      <w:sdt>
        <w:sdtPr>
          <w:rPr>
            <w:color w:val="44546A" w:themeColor="text2"/>
            <w:sz w:val="18"/>
            <w:szCs w:val="18"/>
          </w:rPr>
          <w:alias w:val="Email"/>
          <w:tag w:val="Email"/>
          <w:id w:val="801344921"/>
          <w:placeholder>
            <w:docPart w:val="C59E134BA1444BF19ED580043DC85437"/>
          </w:placeholder>
          <w:dataBinding w:prefixMappings="xmlns:ns0='http://schemas.microsoft.com/office/2006/coverPageProps' " w:xpath="/ns0:CoverPageProperties[1]/ns0:CompanyEmail[1]" w:storeItemID="{55AF091B-3C7A-41E3-B477-F2FDAA23CFDA}"/>
          <w:text/>
        </w:sdtPr>
        <w:sdtContent>
          <w:r>
            <w:rPr>
              <w:color w:val="44546A" w:themeColor="text2"/>
              <w:sz w:val="18"/>
              <w:szCs w:val="18"/>
            </w:rPr>
            <w:t>40417360@live.napier.ac.uk</w:t>
          </w:r>
        </w:sdtContent>
      </w:sdt>
    </w:p>
    <w:p w:rsidR="004D3AE3" w:rsidRDefault="004D3AE3" w:rsidP="004D3AE3">
      <w:pPr>
        <w:jc w:val="left"/>
      </w:pPr>
    </w:p>
    <w:p w:rsidR="004D3AE3" w:rsidRPr="00931BEA" w:rsidRDefault="004D3AE3" w:rsidP="004D3AE3">
      <w:pPr>
        <w:pStyle w:val="NoSpacing"/>
        <w:rPr>
          <w:color w:val="000000" w:themeColor="text1"/>
        </w:rPr>
      </w:pPr>
      <w:r w:rsidRPr="00931BEA">
        <w:rPr>
          <w:color w:val="000000" w:themeColor="text1"/>
          <w:sz w:val="28"/>
          <w:szCs w:val="28"/>
        </w:rPr>
        <w:t>Date</w:t>
      </w:r>
    </w:p>
    <w:sdt>
      <w:sdtPr>
        <w:rPr>
          <w:color w:val="44546A" w:themeColor="text2"/>
        </w:rPr>
        <w:id w:val="2086254781"/>
        <w:placeholder>
          <w:docPart w:val="37AED943CB4A48F8A270BD191C3B63B5"/>
        </w:placeholder>
        <w:date w:fullDate="2019-03-06T00:00:00Z">
          <w:dateFormat w:val="dd MMMM yyyy"/>
          <w:lid w:val="en-GB"/>
          <w:storeMappedDataAs w:val="dateTime"/>
          <w:calendar w:val="gregorian"/>
        </w:date>
      </w:sdtPr>
      <w:sdtContent>
        <w:p w:rsidR="004D3AE3" w:rsidRPr="00931BEA" w:rsidRDefault="004D3AE3" w:rsidP="004D3AE3">
          <w:pPr>
            <w:jc w:val="left"/>
            <w:rPr>
              <w:color w:val="44546A" w:themeColor="text2"/>
            </w:rPr>
          </w:pPr>
          <w:r>
            <w:rPr>
              <w:color w:val="44546A" w:themeColor="text2"/>
            </w:rPr>
            <w:t>06 March 2019</w:t>
          </w:r>
        </w:p>
      </w:sdtContent>
    </w:sdt>
    <w:p w:rsidR="004D3AE3" w:rsidRDefault="004D3AE3" w:rsidP="004D3AE3">
      <w:pPr>
        <w:jc w:val="left"/>
      </w:pPr>
    </w:p>
    <w:sdt>
      <w:sdtPr>
        <w:id w:val="888084260"/>
        <w:placeholder>
          <w:docPart w:val="7C4CD69C617D437CBB27C25D822E117A"/>
        </w:placeholder>
        <w:showingPlcHdr/>
      </w:sdtPr>
      <w:sdtContent>
        <w:p w:rsidR="004D3AE3" w:rsidRDefault="004D3AE3" w:rsidP="004D3AE3">
          <w:pPr>
            <w:jc w:val="left"/>
          </w:pPr>
          <w:r>
            <w:t>Insert relevant location disclaimers</w:t>
          </w:r>
        </w:p>
      </w:sdtContent>
    </w:sdt>
    <w:p w:rsidR="004D3AE3" w:rsidRDefault="004D3AE3"/>
    <w:p w:rsidR="004D3AE3" w:rsidRDefault="004D3AE3">
      <w:pPr>
        <w:spacing w:after="160"/>
        <w:jc w:val="left"/>
      </w:pPr>
      <w:r>
        <w:br w:type="page"/>
      </w:r>
    </w:p>
    <w:p w:rsidR="004D3AE3" w:rsidRDefault="004D3AE3" w:rsidP="004D3AE3">
      <w:pPr>
        <w:pStyle w:val="Heading1"/>
      </w:pPr>
      <w:r>
        <w:lastRenderedPageBreak/>
        <w:t>Introduction:</w:t>
      </w:r>
    </w:p>
    <w:p w:rsidR="00204D32" w:rsidRPr="00204D32" w:rsidRDefault="00204D32" w:rsidP="00204D32"/>
    <w:p w:rsidR="00204D32" w:rsidRDefault="00204D32" w:rsidP="00204D32">
      <w:r>
        <w:t>The problem I was presented with was to design a web page using html, JavaScript and CSS to implement</w:t>
      </w:r>
      <w:r w:rsidRPr="00204D32">
        <w:t xml:space="preserve"> that enables </w:t>
      </w:r>
      <w:r>
        <w:t>a</w:t>
      </w:r>
      <w:r w:rsidRPr="00204D32">
        <w:t xml:space="preserve"> user to encode text messages using at least two different classical cyphers or encoding schemes.</w:t>
      </w:r>
    </w:p>
    <w:p w:rsidR="00204D32" w:rsidRDefault="00204D32" w:rsidP="00204D32">
      <w:r>
        <w:t>My solution was to implement the Caesar Cipher which is also known as Rot13 cipher, this is a simple encoding mechanism that simply shifts the letter by the chosen key in the alphabet/character set. I chose this as it is relatively simple and had experience implementing it in python. My second cipher was the Vig</w:t>
      </w:r>
      <w:r w:rsidR="00E67DC0">
        <w:t xml:space="preserve">enere cipher, this was </w:t>
      </w:r>
      <w:proofErr w:type="gramStart"/>
      <w:r w:rsidR="00E67DC0">
        <w:t>c</w:t>
      </w:r>
      <w:bookmarkStart w:id="0" w:name="_GoBack"/>
      <w:bookmarkEnd w:id="0"/>
      <w:r w:rsidR="00E67DC0">
        <w:t>hose</w:t>
      </w:r>
      <w:proofErr w:type="gramEnd"/>
      <w:r w:rsidR="00E67DC0">
        <w:t xml:space="preserve"> as I am familiar with how it works and thought it would be an interesting implementation </w:t>
      </w:r>
      <w:r w:rsidR="003D3A91">
        <w:t>in J</w:t>
      </w:r>
      <w:r w:rsidR="00E67DC0">
        <w:t>ava</w:t>
      </w:r>
      <w:r w:rsidR="003D3A91">
        <w:t>S</w:t>
      </w:r>
      <w:r w:rsidR="00E67DC0">
        <w:t xml:space="preserve">cript to test my knowledge of loops </w:t>
      </w:r>
      <w:r w:rsidR="003D3A91">
        <w:t>and input validation while keeping the algorithm similarly easy to the Caesar Cipher.</w:t>
      </w:r>
    </w:p>
    <w:p w:rsidR="003D3A91" w:rsidRPr="00204D32" w:rsidRDefault="003D3A91" w:rsidP="00204D32">
      <w:r>
        <w:t xml:space="preserve">In addition to this I had to provide a usable UI with a nice aesthetic </w:t>
      </w:r>
      <w:r w:rsidR="006B4279">
        <w:t>using CSS and html.</w:t>
      </w:r>
    </w:p>
    <w:p w:rsidR="004D3AE3" w:rsidRDefault="004D3AE3"/>
    <w:p w:rsidR="004D3AE3" w:rsidRDefault="004D3AE3">
      <w:pPr>
        <w:spacing w:after="160"/>
        <w:jc w:val="left"/>
      </w:pPr>
      <w:r>
        <w:br w:type="page"/>
      </w:r>
    </w:p>
    <w:p w:rsidR="004D3AE3" w:rsidRDefault="004D3AE3" w:rsidP="004D3AE3">
      <w:pPr>
        <w:pStyle w:val="Heading1"/>
      </w:pPr>
      <w:r>
        <w:lastRenderedPageBreak/>
        <w:t>Software Design:</w:t>
      </w:r>
    </w:p>
    <w:p w:rsidR="004D3AE3" w:rsidRDefault="006B4279">
      <w:pPr>
        <w:spacing w:after="160"/>
        <w:jc w:val="left"/>
      </w:pPr>
      <w:r>
        <w:t>My approach was to begin by drawing out the base UI for the cipher in paint to give myself an idea of how the webpage would be structured.</w:t>
      </w:r>
    </w:p>
    <w:p w:rsidR="006B4279" w:rsidRDefault="006B4279">
      <w:pPr>
        <w:spacing w:after="160"/>
        <w:jc w:val="left"/>
      </w:pPr>
      <w:r>
        <w:t>Design of page:</w:t>
      </w:r>
    </w:p>
    <w:p w:rsidR="006B4279" w:rsidRDefault="006B4279">
      <w:pPr>
        <w:spacing w:after="160"/>
        <w:jc w:val="left"/>
      </w:pPr>
      <w:r w:rsidRPr="006B4279">
        <w:drawing>
          <wp:inline distT="0" distB="0" distL="0" distR="0" wp14:anchorId="26CF1536" wp14:editId="4B80D7D7">
            <wp:extent cx="4480560" cy="33606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7845" cy="33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79" w:rsidRDefault="006B4279">
      <w:pPr>
        <w:spacing w:after="160"/>
        <w:jc w:val="left"/>
      </w:pPr>
      <w:r>
        <w:t xml:space="preserve">Next I had a </w:t>
      </w:r>
      <w:r w:rsidR="00B762B8">
        <w:t>look at my python code for the Caesar</w:t>
      </w:r>
      <w:r>
        <w:t xml:space="preserve"> cipher and thought about how I would implement this in JavaScript.</w:t>
      </w:r>
    </w:p>
    <w:p w:rsidR="006B4279" w:rsidRDefault="006B4279">
      <w:pPr>
        <w:spacing w:after="160"/>
        <w:jc w:val="left"/>
      </w:pPr>
      <w:r>
        <w:t>After this I read up on Vigenere’s cipher and found a very useful resource on implementing it in JavaScript.</w:t>
      </w:r>
    </w:p>
    <w:p w:rsidR="006B4279" w:rsidRDefault="006B4279">
      <w:pPr>
        <w:spacing w:after="160"/>
        <w:jc w:val="left"/>
      </w:pPr>
      <w:hyperlink r:id="rId7" w:history="1">
        <w:r w:rsidRPr="006B4279">
          <w:rPr>
            <w:rStyle w:val="Hyperlink"/>
          </w:rPr>
          <w:t>https://www.nayuki.io/page/vigenere-cipher-javascript</w:t>
        </w:r>
      </w:hyperlink>
    </w:p>
    <w:p w:rsidR="006B4279" w:rsidRDefault="006B4279">
      <w:pPr>
        <w:spacing w:after="160"/>
        <w:jc w:val="left"/>
      </w:pPr>
      <w:r>
        <w:t>After doing this preparation I felt ready to build my webpage.</w:t>
      </w:r>
    </w:p>
    <w:p w:rsidR="004D3AE3" w:rsidRDefault="004D3AE3" w:rsidP="00B762B8">
      <w:pPr>
        <w:pStyle w:val="Heading1"/>
        <w:rPr>
          <w:rFonts w:eastAsiaTheme="minorHAnsi"/>
        </w:rPr>
      </w:pPr>
      <w:r>
        <w:rPr>
          <w:rFonts w:eastAsiaTheme="minorHAnsi"/>
        </w:rPr>
        <w:t>Implementation:</w:t>
      </w:r>
    </w:p>
    <w:p w:rsidR="00B762B8" w:rsidRDefault="00B762B8" w:rsidP="00B762B8">
      <w:r>
        <w:t xml:space="preserve">My implementation uses a </w:t>
      </w:r>
      <w:r w:rsidR="00D12FA7">
        <w:t xml:space="preserve">homepage (index.html) where you select the cipher you wish to use (either Caesar or Vigenere) by clicking on its link which brings you to the webpage related to that cipher. </w:t>
      </w:r>
    </w:p>
    <w:p w:rsidR="00D12FA7" w:rsidRDefault="00D12FA7" w:rsidP="00D12FA7">
      <w:pPr>
        <w:pStyle w:val="Heading3"/>
      </w:pPr>
      <w:r>
        <w:t>Cipher Selection Page:</w:t>
      </w:r>
    </w:p>
    <w:p w:rsidR="00D12FA7" w:rsidRDefault="00D12FA7" w:rsidP="00B762B8">
      <w:r>
        <w:rPr>
          <w:noProof/>
          <w:lang w:eastAsia="en-GB"/>
        </w:rPr>
        <w:drawing>
          <wp:inline distT="0" distB="0" distL="0" distR="0" wp14:anchorId="23172F98" wp14:editId="35D6B3E0">
            <wp:extent cx="3855720" cy="208634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040" cy="20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A7" w:rsidRDefault="00D12FA7" w:rsidP="00B762B8">
      <w:r>
        <w:lastRenderedPageBreak/>
        <w:t>Upon clicking on one of the cipher links it brings you to either of these pages:</w:t>
      </w:r>
    </w:p>
    <w:p w:rsidR="00D12FA7" w:rsidRDefault="00D12FA7" w:rsidP="00D12FA7">
      <w:pPr>
        <w:pStyle w:val="Heading3"/>
      </w:pPr>
      <w:r>
        <w:t>Caesar Cipher Page:</w:t>
      </w:r>
    </w:p>
    <w:p w:rsidR="00D12FA7" w:rsidRDefault="00D12FA7" w:rsidP="00D12FA7">
      <w:r>
        <w:rPr>
          <w:noProof/>
          <w:lang w:eastAsia="en-GB"/>
        </w:rPr>
        <w:drawing>
          <wp:inline distT="0" distB="0" distL="0" distR="0" wp14:anchorId="4F072EB1" wp14:editId="3A39E1D8">
            <wp:extent cx="4373880" cy="20968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858" cy="20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A7" w:rsidRDefault="00D12FA7" w:rsidP="00D12FA7">
      <w:pPr>
        <w:pStyle w:val="Heading3"/>
      </w:pPr>
      <w:r>
        <w:t>Vigenere Cipher Page:</w:t>
      </w:r>
    </w:p>
    <w:p w:rsidR="00D12FA7" w:rsidRDefault="00D12FA7" w:rsidP="00D12FA7">
      <w:r>
        <w:rPr>
          <w:noProof/>
          <w:lang w:eastAsia="en-GB"/>
        </w:rPr>
        <w:drawing>
          <wp:inline distT="0" distB="0" distL="0" distR="0" wp14:anchorId="40437C7C" wp14:editId="00FD4874">
            <wp:extent cx="4411980" cy="225193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586" cy="22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A7" w:rsidRDefault="00D12FA7" w:rsidP="00D12FA7"/>
    <w:p w:rsidR="00D12FA7" w:rsidRPr="00D12FA7" w:rsidRDefault="001D3FDC" w:rsidP="00D12FA7">
      <w:r>
        <w:t>I used these webpages in conjunction with ext</w:t>
      </w:r>
      <w:r w:rsidR="00CA43CF">
        <w:t>ernal stylesheets and external J</w:t>
      </w:r>
      <w:r>
        <w:t>ava</w:t>
      </w:r>
      <w:r w:rsidR="00CA43CF">
        <w:t>S</w:t>
      </w:r>
      <w:r>
        <w:t>cript files</w:t>
      </w:r>
      <w:r w:rsidR="00CA43CF">
        <w:t xml:space="preserve"> to create a modular solution and reduce re-use of code. The </w:t>
      </w:r>
      <w:proofErr w:type="spellStart"/>
      <w:r w:rsidR="00CA43CF">
        <w:t>css</w:t>
      </w:r>
      <w:proofErr w:type="spellEnd"/>
      <w:r w:rsidR="00CA43CF">
        <w:t xml:space="preserve"> was kept simple as this is a simple application. </w:t>
      </w:r>
    </w:p>
    <w:p w:rsidR="004D3AE3" w:rsidRDefault="004D3AE3" w:rsidP="004D3AE3">
      <w:pPr>
        <w:pStyle w:val="Heading1"/>
        <w:rPr>
          <w:rFonts w:eastAsiaTheme="minorHAnsi"/>
        </w:rPr>
      </w:pPr>
      <w:r>
        <w:rPr>
          <w:rFonts w:eastAsiaTheme="minorHAnsi"/>
        </w:rPr>
        <w:t>Evaluation:</w:t>
      </w:r>
    </w:p>
    <w:p w:rsidR="00CA43CF" w:rsidRDefault="00CA43CF">
      <w:pPr>
        <w:spacing w:after="160"/>
        <w:jc w:val="left"/>
      </w:pPr>
    </w:p>
    <w:p w:rsidR="00CA43CF" w:rsidRDefault="00CA43CF">
      <w:pPr>
        <w:spacing w:after="160"/>
        <w:jc w:val="left"/>
      </w:pPr>
      <w:r>
        <w:t>I believe my implementation fulfils all the requirements of the coursework.</w:t>
      </w:r>
    </w:p>
    <w:p w:rsidR="00CA43CF" w:rsidRDefault="00CA43CF" w:rsidP="00CA43CF">
      <w:pPr>
        <w:pStyle w:val="ListParagraph"/>
        <w:numPr>
          <w:ilvl w:val="0"/>
          <w:numId w:val="1"/>
        </w:numPr>
        <w:spacing w:after="160"/>
        <w:jc w:val="left"/>
        <w:rPr>
          <w:i/>
        </w:rPr>
      </w:pPr>
      <w:r w:rsidRPr="00CA43CF">
        <w:rPr>
          <w:i/>
        </w:rPr>
        <w:t xml:space="preserve">an area in which your user can type in a message,  </w:t>
      </w:r>
    </w:p>
    <w:p w:rsidR="00CA43CF" w:rsidRPr="00CA43CF" w:rsidRDefault="00CA43CF" w:rsidP="00CA43CF">
      <w:pPr>
        <w:pStyle w:val="ListParagraph"/>
        <w:spacing w:after="160"/>
        <w:jc w:val="left"/>
      </w:pPr>
      <w:r>
        <w:t>The input textbox covers this.</w:t>
      </w:r>
    </w:p>
    <w:p w:rsidR="00CA43CF" w:rsidRPr="00CA43CF" w:rsidRDefault="00CA43CF" w:rsidP="00CA43CF">
      <w:pPr>
        <w:pStyle w:val="ListParagraph"/>
        <w:spacing w:after="160"/>
        <w:jc w:val="left"/>
        <w:rPr>
          <w:i/>
        </w:rPr>
      </w:pPr>
    </w:p>
    <w:p w:rsidR="00CA43CF" w:rsidRDefault="00CA43CF" w:rsidP="00CA43CF">
      <w:pPr>
        <w:pStyle w:val="ListParagraph"/>
        <w:numPr>
          <w:ilvl w:val="0"/>
          <w:numId w:val="1"/>
        </w:numPr>
        <w:spacing w:after="160"/>
        <w:jc w:val="left"/>
        <w:rPr>
          <w:i/>
        </w:rPr>
      </w:pPr>
      <w:r w:rsidRPr="00CA43CF">
        <w:rPr>
          <w:i/>
        </w:rPr>
        <w:t xml:space="preserve">an area where the encoded message can be displayed,  </w:t>
      </w:r>
    </w:p>
    <w:p w:rsidR="00CA43CF" w:rsidRPr="00CA43CF" w:rsidRDefault="00CA43CF" w:rsidP="00CA43CF">
      <w:pPr>
        <w:pStyle w:val="ListParagraph"/>
        <w:rPr>
          <w:i/>
        </w:rPr>
      </w:pPr>
      <w:r>
        <w:rPr>
          <w:i/>
        </w:rPr>
        <w:t>The output text box covers this.</w:t>
      </w:r>
    </w:p>
    <w:p w:rsidR="00CA43CF" w:rsidRPr="00CA43CF" w:rsidRDefault="00CA43CF" w:rsidP="00CA43CF">
      <w:pPr>
        <w:pStyle w:val="ListParagraph"/>
        <w:spacing w:after="160"/>
        <w:jc w:val="left"/>
        <w:rPr>
          <w:i/>
        </w:rPr>
      </w:pPr>
    </w:p>
    <w:p w:rsidR="00CA43CF" w:rsidRDefault="00CA43CF" w:rsidP="00CA43CF">
      <w:pPr>
        <w:pStyle w:val="ListParagraph"/>
        <w:numPr>
          <w:ilvl w:val="0"/>
          <w:numId w:val="1"/>
        </w:numPr>
        <w:spacing w:after="160"/>
        <w:jc w:val="left"/>
        <w:rPr>
          <w:i/>
        </w:rPr>
      </w:pPr>
      <w:r w:rsidRPr="00CA43CF">
        <w:rPr>
          <w:i/>
        </w:rPr>
        <w:t xml:space="preserve">a way to select between different cyphers (for example a dropdown), </w:t>
      </w:r>
    </w:p>
    <w:p w:rsidR="00CA43CF" w:rsidRDefault="00CA43CF" w:rsidP="00CA43CF">
      <w:pPr>
        <w:pStyle w:val="ListParagraph"/>
        <w:spacing w:after="160"/>
        <w:jc w:val="left"/>
        <w:rPr>
          <w:i/>
        </w:rPr>
      </w:pPr>
      <w:r>
        <w:rPr>
          <w:i/>
        </w:rPr>
        <w:t>The index cipher selection page covers this.</w:t>
      </w:r>
    </w:p>
    <w:p w:rsidR="00CA43CF" w:rsidRPr="00CA43CF" w:rsidRDefault="00CA43CF" w:rsidP="00CA43CF">
      <w:pPr>
        <w:pStyle w:val="ListParagraph"/>
        <w:spacing w:after="160"/>
        <w:jc w:val="left"/>
        <w:rPr>
          <w:i/>
        </w:rPr>
      </w:pPr>
    </w:p>
    <w:p w:rsidR="00CA43CF" w:rsidRDefault="00CA43CF" w:rsidP="00CA43CF">
      <w:pPr>
        <w:pStyle w:val="ListParagraph"/>
        <w:numPr>
          <w:ilvl w:val="0"/>
          <w:numId w:val="1"/>
        </w:numPr>
        <w:spacing w:after="160"/>
        <w:jc w:val="left"/>
        <w:rPr>
          <w:i/>
        </w:rPr>
      </w:pPr>
      <w:r w:rsidRPr="00CA43CF">
        <w:rPr>
          <w:i/>
        </w:rPr>
        <w:t>some method to cause the cypher to be c</w:t>
      </w:r>
      <w:r>
        <w:rPr>
          <w:i/>
        </w:rPr>
        <w:t>omputed (such as a button),</w:t>
      </w:r>
    </w:p>
    <w:p w:rsidR="00CA43CF" w:rsidRDefault="00CA43CF" w:rsidP="00CA43CF">
      <w:pPr>
        <w:pStyle w:val="ListParagraph"/>
        <w:spacing w:after="160"/>
        <w:jc w:val="left"/>
        <w:rPr>
          <w:i/>
        </w:rPr>
      </w:pPr>
      <w:r>
        <w:rPr>
          <w:i/>
        </w:rPr>
        <w:t>The encrypt button covers this.</w:t>
      </w:r>
    </w:p>
    <w:p w:rsidR="00CA43CF" w:rsidRPr="00CA43CF" w:rsidRDefault="00CA43CF" w:rsidP="00CA43CF">
      <w:pPr>
        <w:pStyle w:val="ListParagraph"/>
        <w:spacing w:after="160"/>
        <w:jc w:val="left"/>
        <w:rPr>
          <w:i/>
        </w:rPr>
      </w:pPr>
    </w:p>
    <w:p w:rsidR="00CA43CF" w:rsidRPr="00CA43CF" w:rsidRDefault="00CA43CF" w:rsidP="00CA43CF">
      <w:pPr>
        <w:pStyle w:val="ListParagraph"/>
        <w:numPr>
          <w:ilvl w:val="0"/>
          <w:numId w:val="1"/>
        </w:numPr>
        <w:spacing w:after="160"/>
        <w:jc w:val="left"/>
      </w:pPr>
      <w:r w:rsidRPr="00CA43CF">
        <w:rPr>
          <w:i/>
        </w:rPr>
        <w:t>some mechanism for deciphering your messages to recover the plaintext.</w:t>
      </w:r>
    </w:p>
    <w:p w:rsidR="00CA43CF" w:rsidRDefault="00CA43CF" w:rsidP="00CA43CF">
      <w:pPr>
        <w:pStyle w:val="ListParagraph"/>
        <w:spacing w:after="160"/>
        <w:jc w:val="left"/>
        <w:rPr>
          <w:i/>
        </w:rPr>
      </w:pPr>
      <w:r>
        <w:rPr>
          <w:i/>
        </w:rPr>
        <w:t>The decrypt button covers this.</w:t>
      </w:r>
    </w:p>
    <w:p w:rsidR="00710F57" w:rsidRDefault="00710F57" w:rsidP="00710F57">
      <w:pPr>
        <w:pStyle w:val="Heading3"/>
      </w:pPr>
      <w:r>
        <w:lastRenderedPageBreak/>
        <w:t>Possible improvements:</w:t>
      </w:r>
    </w:p>
    <w:p w:rsidR="00710F57" w:rsidRPr="00710F57" w:rsidRDefault="00710F57" w:rsidP="00710F57">
      <w:r>
        <w:t>I believe I meet the requirements quite well however would like to improve it by adding more cipher pages and maybe making an event listener that real-time encodes it to the output on key press instead of the user having to press the button after typing the message.</w:t>
      </w:r>
    </w:p>
    <w:p w:rsidR="004D3AE3" w:rsidRDefault="00223293" w:rsidP="004D3AE3">
      <w:pPr>
        <w:pStyle w:val="Heading1"/>
      </w:pPr>
      <w:r>
        <w:t>Personal Evaluation:</w:t>
      </w:r>
    </w:p>
    <w:p w:rsidR="00710F57" w:rsidRDefault="00710F57" w:rsidP="00710F57">
      <w:r>
        <w:t xml:space="preserve">I believe this was a great project for my development as it involved use of external style sheets and UI design which I do not do a lot of in my work-place as my development involvement in the work place is mostly back-end development and remediation of vulnerable web apps. </w:t>
      </w:r>
    </w:p>
    <w:p w:rsidR="00710F57" w:rsidRDefault="00710F57" w:rsidP="00710F57">
      <w:r>
        <w:t xml:space="preserve">I think I dealt with the challenge well and </w:t>
      </w:r>
      <w:r w:rsidR="00FA3DE8">
        <w:t xml:space="preserve">am very happy with my implementation. </w:t>
      </w:r>
    </w:p>
    <w:p w:rsidR="00FA3DE8" w:rsidRDefault="00FA3DE8" w:rsidP="00710F57"/>
    <w:p w:rsidR="00FA3DE8" w:rsidRDefault="00FA3DE8" w:rsidP="00FA3DE8">
      <w:pPr>
        <w:pStyle w:val="Heading1"/>
      </w:pPr>
      <w:r>
        <w:t>References:</w:t>
      </w:r>
    </w:p>
    <w:p w:rsidR="00FA3DE8" w:rsidRDefault="00FA3DE8" w:rsidP="00FA3DE8">
      <w:hyperlink r:id="rId11" w:history="1">
        <w:r w:rsidRPr="00FA3DE8">
          <w:rPr>
            <w:rStyle w:val="Hyperlink"/>
          </w:rPr>
          <w:t>https://www.dhgate.com/product/european-style-3d-roman-column-background/396427732.html</w:t>
        </w:r>
      </w:hyperlink>
    </w:p>
    <w:p w:rsidR="00FA3DE8" w:rsidRDefault="00FA3DE8" w:rsidP="00FA3DE8">
      <w:pPr>
        <w:spacing w:after="160"/>
        <w:jc w:val="left"/>
      </w:pPr>
      <w:hyperlink r:id="rId12" w:history="1">
        <w:r w:rsidRPr="006B4279">
          <w:rPr>
            <w:rStyle w:val="Hyperlink"/>
          </w:rPr>
          <w:t>https://www.nayuki.io/page/vigenere-cipher-javascript</w:t>
        </w:r>
      </w:hyperlink>
    </w:p>
    <w:p w:rsidR="00FA3DE8" w:rsidRPr="00FA3DE8" w:rsidRDefault="00FA3DE8" w:rsidP="00FA3DE8"/>
    <w:sectPr w:rsidR="00FA3DE8" w:rsidRPr="00FA3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F97A4B"/>
    <w:multiLevelType w:val="hybridMultilevel"/>
    <w:tmpl w:val="01F0AC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AE3"/>
    <w:rsid w:val="001D3FDC"/>
    <w:rsid w:val="00204D32"/>
    <w:rsid w:val="00223293"/>
    <w:rsid w:val="003D3A91"/>
    <w:rsid w:val="00427271"/>
    <w:rsid w:val="004D3AE3"/>
    <w:rsid w:val="00591367"/>
    <w:rsid w:val="006B4279"/>
    <w:rsid w:val="00710F57"/>
    <w:rsid w:val="00B762B8"/>
    <w:rsid w:val="00C15EC7"/>
    <w:rsid w:val="00CA43CF"/>
    <w:rsid w:val="00CB547A"/>
    <w:rsid w:val="00D12FA7"/>
    <w:rsid w:val="00E67DC0"/>
    <w:rsid w:val="00FA3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297D4"/>
  <w15:chartTrackingRefBased/>
  <w15:docId w15:val="{5A0F757F-41C9-4FC5-AC95-20357198D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3AE3"/>
    <w:pPr>
      <w:spacing w:after="120"/>
      <w:jc w:val="both"/>
    </w:pPr>
    <w:rPr>
      <w:rFonts w:ascii="Arial" w:hAnsi="Arial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3A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F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F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2F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D3AE3"/>
    <w:pPr>
      <w:spacing w:after="0" w:line="240" w:lineRule="auto"/>
    </w:pPr>
    <w:rPr>
      <w:rFonts w:ascii="Arial" w:hAnsi="Arial"/>
      <w:color w:val="201747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4D3AE3"/>
    <w:rPr>
      <w:rFonts w:ascii="Arial" w:hAnsi="Arial"/>
      <w:color w:val="201747"/>
      <w:sz w:val="20"/>
      <w:szCs w:val="20"/>
    </w:rPr>
  </w:style>
  <w:style w:type="character" w:customStyle="1" w:styleId="authorinfo">
    <w:name w:val="author info"/>
    <w:basedOn w:val="DefaultParagraphFont"/>
    <w:uiPriority w:val="1"/>
    <w:rsid w:val="004D3AE3"/>
    <w:rPr>
      <w:rFonts w:asciiTheme="minorHAnsi" w:hAnsiTheme="minorHAnsi"/>
      <w:color w:val="000000" w:themeColor="text1"/>
    </w:rPr>
  </w:style>
  <w:style w:type="character" w:customStyle="1" w:styleId="CoverPage">
    <w:name w:val="Cover Page"/>
    <w:basedOn w:val="DefaultParagraphFont"/>
    <w:uiPriority w:val="1"/>
    <w:rsid w:val="004D3AE3"/>
    <w:rPr>
      <w:rFonts w:ascii="Arial" w:hAnsi="Arial"/>
      <w:sz w:val="52"/>
    </w:rPr>
  </w:style>
  <w:style w:type="character" w:styleId="Hyperlink">
    <w:name w:val="Hyperlink"/>
    <w:basedOn w:val="DefaultParagraphFont"/>
    <w:uiPriority w:val="99"/>
    <w:unhideWhenUsed/>
    <w:rsid w:val="004D3AE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D3A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3AE3"/>
    <w:pPr>
      <w:pageBreakBefore/>
      <w:spacing w:before="120"/>
      <w:outlineLvl w:val="9"/>
    </w:pPr>
    <w:rPr>
      <w:b/>
      <w:color w:val="850F89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D3AE3"/>
    <w:pPr>
      <w:tabs>
        <w:tab w:val="left" w:pos="440"/>
        <w:tab w:val="right" w:leader="dot" w:pos="10196"/>
      </w:tabs>
      <w:spacing w:after="0"/>
    </w:pPr>
    <w:rPr>
      <w:noProof/>
      <w:color w:val="44546A" w:themeColor="text2"/>
    </w:rPr>
  </w:style>
  <w:style w:type="paragraph" w:styleId="TOC2">
    <w:name w:val="toc 2"/>
    <w:basedOn w:val="Normal"/>
    <w:next w:val="Normal"/>
    <w:autoRedefine/>
    <w:uiPriority w:val="39"/>
    <w:unhideWhenUsed/>
    <w:rsid w:val="004D3AE3"/>
    <w:pPr>
      <w:tabs>
        <w:tab w:val="left" w:pos="880"/>
        <w:tab w:val="right" w:leader="dot" w:pos="10196"/>
      </w:tabs>
      <w:spacing w:after="0"/>
      <w:ind w:left="198"/>
    </w:pPr>
    <w:rPr>
      <w:noProof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12F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2F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12FA7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CA4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nayuki.io/page/vigenere-cipher-javascript" TargetMode="External"/><Relationship Id="rId12" Type="http://schemas.openxmlformats.org/officeDocument/2006/relationships/hyperlink" Target="https://www.nayuki.io/page/vigenere-cipher-javascrip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dhgate.com/product/european-style-3d-roman-column-background/396427732.ht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F7332378FD94AEC90B79DEAA6BF16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591F0D-A9C6-4092-BF65-B4A2E05E13C2}"/>
      </w:docPartPr>
      <w:docPartBody>
        <w:p w:rsidR="00000000" w:rsidRDefault="00F617AE" w:rsidP="00F617AE">
          <w:pPr>
            <w:pStyle w:val="9F7332378FD94AEC90B79DEAA6BF167A"/>
          </w:pPr>
          <w:r>
            <w:rPr>
              <w:rStyle w:val="CoverPage"/>
            </w:rPr>
            <w:t>Leidos Standard Word Template with Cover</w:t>
          </w:r>
        </w:p>
      </w:docPartBody>
    </w:docPart>
    <w:docPart>
      <w:docPartPr>
        <w:name w:val="A096AE6A99FE4217A4CE3445FA2F1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D6C540-B018-4E29-A67D-B9EE3C5EAF40}"/>
      </w:docPartPr>
      <w:docPartBody>
        <w:p w:rsidR="00000000" w:rsidRDefault="00F617AE" w:rsidP="00F617AE">
          <w:pPr>
            <w:pStyle w:val="A096AE6A99FE4217A4CE3445FA2F1038"/>
          </w:pPr>
          <w:r w:rsidRPr="000A6D4A">
            <w:rPr>
              <w:color w:val="44546A" w:themeColor="text2"/>
              <w:sz w:val="32"/>
              <w:szCs w:val="36"/>
            </w:rPr>
            <w:t>[Document subtitle]</w:t>
          </w:r>
        </w:p>
      </w:docPartBody>
    </w:docPart>
    <w:docPart>
      <w:docPartPr>
        <w:name w:val="26B50C487CF44D41AC7D58F60EA567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7AADD1-1EE4-43D5-93F9-54E7F3F6D930}"/>
      </w:docPartPr>
      <w:docPartBody>
        <w:p w:rsidR="00000000" w:rsidRDefault="00F617AE" w:rsidP="00F617AE">
          <w:pPr>
            <w:pStyle w:val="26B50C487CF44D41AC7D58F60EA56705"/>
          </w:pPr>
          <w:r>
            <w:rPr>
              <w:rStyle w:val="authorinfo"/>
            </w:rPr>
            <w:t>Authors Name</w:t>
          </w:r>
        </w:p>
      </w:docPartBody>
    </w:docPart>
    <w:docPart>
      <w:docPartPr>
        <w:name w:val="C59E134BA1444BF19ED580043DC85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19F0FB-4F3A-4B6D-A3DA-1FD98344392F}"/>
      </w:docPartPr>
      <w:docPartBody>
        <w:p w:rsidR="00000000" w:rsidRDefault="00F617AE" w:rsidP="00F617AE">
          <w:pPr>
            <w:pStyle w:val="C59E134BA1444BF19ED580043DC85437"/>
          </w:pPr>
          <w:r w:rsidRPr="00931BEA">
            <w:rPr>
              <w:color w:val="44546A" w:themeColor="text2"/>
              <w:sz w:val="18"/>
              <w:szCs w:val="18"/>
            </w:rPr>
            <w:t>[Email address]</w:t>
          </w:r>
        </w:p>
      </w:docPartBody>
    </w:docPart>
    <w:docPart>
      <w:docPartPr>
        <w:name w:val="37AED943CB4A48F8A270BD191C3B63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8078B2-6466-42C1-9EA9-A83AFB275ED1}"/>
      </w:docPartPr>
      <w:docPartBody>
        <w:p w:rsidR="00000000" w:rsidRDefault="00F617AE" w:rsidP="00F617AE">
          <w:pPr>
            <w:pStyle w:val="37AED943CB4A48F8A270BD191C3B63B5"/>
          </w:pPr>
          <w:r w:rsidRPr="00931BEA">
            <w:rPr>
              <w:rStyle w:val="PlaceholderText"/>
              <w:color w:val="44546A" w:themeColor="text2"/>
            </w:rPr>
            <w:t>Click here to enter a date.</w:t>
          </w:r>
        </w:p>
      </w:docPartBody>
    </w:docPart>
    <w:docPart>
      <w:docPartPr>
        <w:name w:val="7C4CD69C617D437CBB27C25D822E11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CDED50-FFE2-4EC6-84EB-FD5FA61D6899}"/>
      </w:docPartPr>
      <w:docPartBody>
        <w:p w:rsidR="00000000" w:rsidRDefault="00F617AE" w:rsidP="00F617AE">
          <w:pPr>
            <w:pStyle w:val="7C4CD69C617D437CBB27C25D822E117A"/>
          </w:pPr>
          <w:r>
            <w:t>Insert relevant location disclaimers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7AE"/>
    <w:rsid w:val="00D0417F"/>
    <w:rsid w:val="00F6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verPage">
    <w:name w:val="Cover Page"/>
    <w:basedOn w:val="DefaultParagraphFont"/>
    <w:uiPriority w:val="1"/>
    <w:rsid w:val="00F617AE"/>
    <w:rPr>
      <w:rFonts w:ascii="Arial" w:hAnsi="Arial"/>
      <w:sz w:val="52"/>
    </w:rPr>
  </w:style>
  <w:style w:type="paragraph" w:customStyle="1" w:styleId="9F7332378FD94AEC90B79DEAA6BF167A">
    <w:name w:val="9F7332378FD94AEC90B79DEAA6BF167A"/>
    <w:rsid w:val="00F617AE"/>
  </w:style>
  <w:style w:type="paragraph" w:customStyle="1" w:styleId="A096AE6A99FE4217A4CE3445FA2F1038">
    <w:name w:val="A096AE6A99FE4217A4CE3445FA2F1038"/>
    <w:rsid w:val="00F617AE"/>
  </w:style>
  <w:style w:type="paragraph" w:customStyle="1" w:styleId="0766B203E8A842F59C1C92CB6A10952C">
    <w:name w:val="0766B203E8A842F59C1C92CB6A10952C"/>
    <w:rsid w:val="00F617AE"/>
  </w:style>
  <w:style w:type="character" w:customStyle="1" w:styleId="authorinfo">
    <w:name w:val="author info"/>
    <w:basedOn w:val="DefaultParagraphFont"/>
    <w:uiPriority w:val="1"/>
    <w:rsid w:val="00F617AE"/>
    <w:rPr>
      <w:rFonts w:asciiTheme="minorHAnsi" w:hAnsiTheme="minorHAnsi"/>
      <w:color w:val="000000" w:themeColor="text1"/>
    </w:rPr>
  </w:style>
  <w:style w:type="paragraph" w:customStyle="1" w:styleId="26B50C487CF44D41AC7D58F60EA56705">
    <w:name w:val="26B50C487CF44D41AC7D58F60EA56705"/>
    <w:rsid w:val="00F617AE"/>
  </w:style>
  <w:style w:type="paragraph" w:customStyle="1" w:styleId="C59E134BA1444BF19ED580043DC85437">
    <w:name w:val="C59E134BA1444BF19ED580043DC85437"/>
    <w:rsid w:val="00F617AE"/>
  </w:style>
  <w:style w:type="character" w:styleId="PlaceholderText">
    <w:name w:val="Placeholder Text"/>
    <w:basedOn w:val="DefaultParagraphFont"/>
    <w:uiPriority w:val="99"/>
    <w:semiHidden/>
    <w:rsid w:val="00F617AE"/>
    <w:rPr>
      <w:color w:val="808080"/>
    </w:rPr>
  </w:style>
  <w:style w:type="paragraph" w:customStyle="1" w:styleId="37AED943CB4A48F8A270BD191C3B63B5">
    <w:name w:val="37AED943CB4A48F8A270BD191C3B63B5"/>
    <w:rsid w:val="00F617AE"/>
  </w:style>
  <w:style w:type="paragraph" w:customStyle="1" w:styleId="7C4CD69C617D437CBB27C25D822E117A">
    <w:name w:val="7C4CD69C617D437CBB27C25D822E117A"/>
    <w:rsid w:val="00F617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40417360@live.napier.ac.uk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5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Cipher Web Technologies Project</vt:lpstr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Cipher Web Technologies Project</dc:title>
  <dc:subject>Using Caesar and Vigenere’s Ciphers</dc:subject>
  <dc:creator>Ronan Coyne</dc:creator>
  <cp:keywords/>
  <dc:description/>
  <cp:lastModifiedBy>Ronan Coyne</cp:lastModifiedBy>
  <cp:revision>3</cp:revision>
  <dcterms:created xsi:type="dcterms:W3CDTF">2019-03-07T15:02:00Z</dcterms:created>
  <dcterms:modified xsi:type="dcterms:W3CDTF">2019-03-08T11:41:00Z</dcterms:modified>
</cp:coreProperties>
</file>