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CE93B" w14:textId="77777777" w:rsidR="00D22468" w:rsidRDefault="00DE483B">
      <w:pPr>
        <w:rPr>
          <w:b/>
        </w:rPr>
      </w:pPr>
      <w:r>
        <w:rPr>
          <w:b/>
        </w:rPr>
        <w:t xml:space="preserve"> Evidence for  Analysis and Design Unit.</w:t>
      </w:r>
    </w:p>
    <w:p w14:paraId="51EC5586" w14:textId="77777777" w:rsidR="00D22468" w:rsidRDefault="00D22468"/>
    <w:p w14:paraId="7299CE64" w14:textId="77777777" w:rsidR="00D22468" w:rsidRDefault="00D22468"/>
    <w:p w14:paraId="118FD4EE" w14:textId="77777777" w:rsidR="00D22468" w:rsidRDefault="0089397E">
      <w:r>
        <w:t>Ryan Forgie</w:t>
      </w:r>
    </w:p>
    <w:p w14:paraId="55E87903" w14:textId="77777777" w:rsidR="00D22468" w:rsidRDefault="0089397E">
      <w:r>
        <w:t>Cohort 15</w:t>
      </w:r>
    </w:p>
    <w:p w14:paraId="52775E07" w14:textId="77777777" w:rsidR="00D22468" w:rsidRDefault="0089397E">
      <w:pPr>
        <w:rPr>
          <w:sz w:val="28"/>
          <w:szCs w:val="28"/>
        </w:rPr>
      </w:pPr>
      <w:r>
        <w:t>2017</w:t>
      </w:r>
    </w:p>
    <w:p w14:paraId="485F08A3" w14:textId="77777777" w:rsidR="00D22468" w:rsidRDefault="00DE483B">
      <w:r>
        <w:tab/>
      </w:r>
      <w:r>
        <w:tab/>
      </w:r>
      <w:r>
        <w:tab/>
      </w:r>
      <w:r>
        <w:tab/>
      </w:r>
    </w:p>
    <w:p w14:paraId="00DB23BE" w14:textId="77777777" w:rsidR="00D22468" w:rsidRDefault="00D22468"/>
    <w:p w14:paraId="71F6F149" w14:textId="77777777" w:rsidR="00D22468" w:rsidRDefault="00D22468"/>
    <w:p w14:paraId="29935F61" w14:textId="77777777" w:rsidR="00D22468" w:rsidRDefault="00DE483B">
      <w:r>
        <w:rPr>
          <w:b/>
        </w:rPr>
        <w:t>AD - 1 Use case Diagram</w:t>
      </w:r>
      <w:r>
        <w:tab/>
      </w:r>
      <w:r>
        <w:tab/>
      </w:r>
    </w:p>
    <w:p w14:paraId="15BED3CC" w14:textId="77777777" w:rsidR="00D22468" w:rsidRDefault="00DE483B">
      <w:r>
        <w:tab/>
      </w:r>
      <w:r>
        <w:tab/>
      </w:r>
    </w:p>
    <w:p w14:paraId="5B2A773F" w14:textId="77777777" w:rsidR="007A1D91" w:rsidRDefault="007A1D91">
      <w:pPr>
        <w:ind w:left="720" w:firstLine="720"/>
      </w:pPr>
    </w:p>
    <w:p w14:paraId="54CFFE7E" w14:textId="77777777" w:rsidR="00D22468" w:rsidRDefault="0089397E">
      <w:pPr>
        <w:ind w:left="720" w:firstLine="720"/>
      </w:pPr>
      <w:r>
        <w:rPr>
          <w:noProof/>
          <w:lang w:val="en-GB"/>
        </w:rPr>
        <w:drawing>
          <wp:inline distT="0" distB="0" distL="0" distR="0" wp14:anchorId="556CF3BD" wp14:editId="5F5FC865">
            <wp:extent cx="3137535" cy="3348715"/>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Use.png"/>
                    <pic:cNvPicPr/>
                  </pic:nvPicPr>
                  <pic:blipFill>
                    <a:blip r:embed="rId4">
                      <a:extLst>
                        <a:ext uri="{28A0092B-C50C-407E-A947-70E740481C1C}">
                          <a14:useLocalDpi xmlns:a14="http://schemas.microsoft.com/office/drawing/2010/main" val="0"/>
                        </a:ext>
                      </a:extLst>
                    </a:blip>
                    <a:stretch>
                      <a:fillRect/>
                    </a:stretch>
                  </pic:blipFill>
                  <pic:spPr>
                    <a:xfrm>
                      <a:off x="0" y="0"/>
                      <a:ext cx="3157323" cy="3369835"/>
                    </a:xfrm>
                    <a:prstGeom prst="rect">
                      <a:avLst/>
                    </a:prstGeom>
                  </pic:spPr>
                </pic:pic>
              </a:graphicData>
            </a:graphic>
          </wp:inline>
        </w:drawing>
      </w:r>
    </w:p>
    <w:p w14:paraId="4A630941" w14:textId="77777777" w:rsidR="00D22468" w:rsidRDefault="00D22468"/>
    <w:p w14:paraId="072D9E9B" w14:textId="77777777" w:rsidR="007A1D91" w:rsidRDefault="007A1D91">
      <w:pPr>
        <w:rPr>
          <w:b/>
        </w:rPr>
      </w:pPr>
    </w:p>
    <w:p w14:paraId="7C2A574D" w14:textId="77777777" w:rsidR="007A1D91" w:rsidRDefault="007A1D91">
      <w:pPr>
        <w:rPr>
          <w:b/>
        </w:rPr>
      </w:pPr>
    </w:p>
    <w:p w14:paraId="7F64319C" w14:textId="77777777" w:rsidR="007A1D91" w:rsidRDefault="007A1D91">
      <w:pPr>
        <w:rPr>
          <w:b/>
        </w:rPr>
      </w:pPr>
    </w:p>
    <w:p w14:paraId="41D02BA0" w14:textId="77777777" w:rsidR="007A1D91" w:rsidRDefault="007A1D91">
      <w:pPr>
        <w:rPr>
          <w:b/>
        </w:rPr>
      </w:pPr>
    </w:p>
    <w:p w14:paraId="6A268000" w14:textId="77777777" w:rsidR="007A1D91" w:rsidRDefault="007A1D91">
      <w:pPr>
        <w:rPr>
          <w:b/>
        </w:rPr>
      </w:pPr>
    </w:p>
    <w:p w14:paraId="620968E6" w14:textId="77777777" w:rsidR="007A1D91" w:rsidRDefault="007A1D91">
      <w:pPr>
        <w:rPr>
          <w:b/>
        </w:rPr>
      </w:pPr>
    </w:p>
    <w:p w14:paraId="1E0A24C9" w14:textId="77777777" w:rsidR="007A1D91" w:rsidRDefault="007A1D91">
      <w:pPr>
        <w:rPr>
          <w:b/>
        </w:rPr>
      </w:pPr>
    </w:p>
    <w:p w14:paraId="0631F5B6" w14:textId="77777777" w:rsidR="007A1D91" w:rsidRDefault="007A1D91">
      <w:pPr>
        <w:rPr>
          <w:b/>
        </w:rPr>
      </w:pPr>
    </w:p>
    <w:p w14:paraId="45ABED8E" w14:textId="77777777" w:rsidR="007A1D91" w:rsidRDefault="007A1D91">
      <w:pPr>
        <w:rPr>
          <w:b/>
        </w:rPr>
      </w:pPr>
    </w:p>
    <w:p w14:paraId="6FC54164" w14:textId="77777777" w:rsidR="007A1D91" w:rsidRDefault="007A1D91">
      <w:pPr>
        <w:rPr>
          <w:b/>
        </w:rPr>
      </w:pPr>
    </w:p>
    <w:p w14:paraId="7D6A8D3D" w14:textId="77777777" w:rsidR="007A1D91" w:rsidRDefault="007A1D91">
      <w:pPr>
        <w:rPr>
          <w:b/>
        </w:rPr>
      </w:pPr>
    </w:p>
    <w:p w14:paraId="7BB95D5C" w14:textId="77777777" w:rsidR="007A1D91" w:rsidRDefault="007A1D91">
      <w:pPr>
        <w:rPr>
          <w:b/>
        </w:rPr>
      </w:pPr>
    </w:p>
    <w:p w14:paraId="113F8A89" w14:textId="77777777" w:rsidR="007A1D91" w:rsidRDefault="007A1D91">
      <w:pPr>
        <w:rPr>
          <w:b/>
        </w:rPr>
      </w:pPr>
    </w:p>
    <w:p w14:paraId="5466E884" w14:textId="77777777" w:rsidR="00D22468" w:rsidRDefault="00DE483B">
      <w:pPr>
        <w:rPr>
          <w:b/>
        </w:rPr>
      </w:pPr>
      <w:r>
        <w:rPr>
          <w:b/>
        </w:rPr>
        <w:lastRenderedPageBreak/>
        <w:t>AD - 2 Create a Class diagram using your Use case diagram.</w:t>
      </w:r>
    </w:p>
    <w:p w14:paraId="0AF2EAFF" w14:textId="6D19C0DE" w:rsidR="00D22468" w:rsidRDefault="00DE483B">
      <w:r>
        <w:tab/>
      </w:r>
      <w:r w:rsidR="007D1302">
        <w:rPr>
          <w:noProof/>
          <w:lang w:val="en-GB"/>
        </w:rPr>
        <w:drawing>
          <wp:inline distT="0" distB="0" distL="0" distR="0" wp14:anchorId="1008FE8F" wp14:editId="430EBCB7">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242DE05A" w14:textId="022D076F" w:rsidR="00D22468" w:rsidRDefault="00D22468">
      <w:pPr>
        <w:ind w:firstLine="720"/>
      </w:pPr>
    </w:p>
    <w:p w14:paraId="0F049A84" w14:textId="77777777" w:rsidR="00D22468" w:rsidRDefault="00DE483B">
      <w:pPr>
        <w:rPr>
          <w:b/>
        </w:rPr>
      </w:pPr>
      <w:r>
        <w:rPr>
          <w:b/>
        </w:rPr>
        <w:t>AD - 3 Object diagram</w:t>
      </w:r>
    </w:p>
    <w:p w14:paraId="3EA867CF" w14:textId="77777777" w:rsidR="00D22468" w:rsidRDefault="00D22468">
      <w:pPr>
        <w:rPr>
          <w:b/>
        </w:rPr>
      </w:pPr>
    </w:p>
    <w:p w14:paraId="5DA35055" w14:textId="77777777" w:rsidR="00D22468" w:rsidRDefault="00D22468">
      <w:pPr>
        <w:rPr>
          <w:b/>
        </w:rPr>
      </w:pPr>
    </w:p>
    <w:p w14:paraId="5D4DA871" w14:textId="3F6D2D12" w:rsidR="00D22468" w:rsidRDefault="008F1452" w:rsidP="008F1452">
      <w:pPr>
        <w:rPr>
          <w:b/>
        </w:rPr>
      </w:pPr>
      <w:r>
        <w:rPr>
          <w:b/>
          <w:noProof/>
          <w:lang w:val="en-GB"/>
        </w:rPr>
        <w:drawing>
          <wp:inline distT="0" distB="0" distL="0" distR="0" wp14:anchorId="5A66DAA9" wp14:editId="57EC0C81">
            <wp:extent cx="6149640" cy="2625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 Diagram.png"/>
                    <pic:cNvPicPr/>
                  </pic:nvPicPr>
                  <pic:blipFill>
                    <a:blip r:embed="rId6">
                      <a:extLst>
                        <a:ext uri="{28A0092B-C50C-407E-A947-70E740481C1C}">
                          <a14:useLocalDpi xmlns:a14="http://schemas.microsoft.com/office/drawing/2010/main" val="0"/>
                        </a:ext>
                      </a:extLst>
                    </a:blip>
                    <a:stretch>
                      <a:fillRect/>
                    </a:stretch>
                  </pic:blipFill>
                  <pic:spPr>
                    <a:xfrm>
                      <a:off x="0" y="0"/>
                      <a:ext cx="6190592" cy="2642907"/>
                    </a:xfrm>
                    <a:prstGeom prst="rect">
                      <a:avLst/>
                    </a:prstGeom>
                  </pic:spPr>
                </pic:pic>
              </a:graphicData>
            </a:graphic>
          </wp:inline>
        </w:drawing>
      </w:r>
    </w:p>
    <w:p w14:paraId="0743CF8B" w14:textId="77777777" w:rsidR="00D22468" w:rsidRDefault="00D22468">
      <w:pPr>
        <w:ind w:left="720" w:firstLine="720"/>
        <w:rPr>
          <w:b/>
        </w:rPr>
      </w:pPr>
    </w:p>
    <w:p w14:paraId="37C4A804" w14:textId="77777777" w:rsidR="008F1452" w:rsidRDefault="008F1452">
      <w:pPr>
        <w:ind w:left="720" w:firstLine="720"/>
        <w:rPr>
          <w:b/>
        </w:rPr>
      </w:pPr>
    </w:p>
    <w:p w14:paraId="7A42DA53" w14:textId="77777777" w:rsidR="008F1452" w:rsidRDefault="008F1452">
      <w:pPr>
        <w:ind w:left="720" w:firstLine="720"/>
        <w:rPr>
          <w:b/>
        </w:rPr>
      </w:pPr>
    </w:p>
    <w:p w14:paraId="71BE89DA" w14:textId="77777777" w:rsidR="008F1452" w:rsidRDefault="008F1452">
      <w:pPr>
        <w:ind w:left="720" w:firstLine="720"/>
        <w:rPr>
          <w:b/>
        </w:rPr>
      </w:pPr>
    </w:p>
    <w:p w14:paraId="35BB5905" w14:textId="77777777" w:rsidR="008F1452" w:rsidRDefault="008F1452">
      <w:pPr>
        <w:ind w:left="720" w:firstLine="720"/>
        <w:rPr>
          <w:b/>
        </w:rPr>
      </w:pPr>
    </w:p>
    <w:p w14:paraId="3AECACB8" w14:textId="77777777" w:rsidR="007A1D91" w:rsidRDefault="007A1D91">
      <w:pPr>
        <w:rPr>
          <w:b/>
        </w:rPr>
      </w:pPr>
    </w:p>
    <w:p w14:paraId="4F7DCED4" w14:textId="77777777" w:rsidR="00D22468" w:rsidRDefault="00DE483B">
      <w:pPr>
        <w:rPr>
          <w:b/>
        </w:rPr>
      </w:pPr>
      <w:r>
        <w:rPr>
          <w:b/>
        </w:rPr>
        <w:lastRenderedPageBreak/>
        <w:t>AD - 4 Activity diagram</w:t>
      </w:r>
    </w:p>
    <w:p w14:paraId="24AAD7AD" w14:textId="77777777" w:rsidR="007A1D91" w:rsidRDefault="007A1D91">
      <w:pPr>
        <w:rPr>
          <w:b/>
        </w:rPr>
      </w:pPr>
    </w:p>
    <w:p w14:paraId="35BA8F41" w14:textId="695CEF37" w:rsidR="00DE483B" w:rsidRDefault="00DE483B">
      <w:pPr>
        <w:rPr>
          <w:b/>
        </w:rPr>
      </w:pPr>
      <w:r>
        <w:rPr>
          <w:b/>
          <w:noProof/>
          <w:lang w:val="en-GB"/>
        </w:rPr>
        <w:drawing>
          <wp:inline distT="0" distB="0" distL="0" distR="0" wp14:anchorId="2D51FE61" wp14:editId="6B1A8B8F">
            <wp:extent cx="5943600" cy="4457700"/>
            <wp:effectExtent l="635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a:noFill/>
                    <a:ln>
                      <a:noFill/>
                    </a:ln>
                  </pic:spPr>
                </pic:pic>
              </a:graphicData>
            </a:graphic>
          </wp:inline>
        </w:drawing>
      </w:r>
    </w:p>
    <w:p w14:paraId="287471DC" w14:textId="77777777" w:rsidR="00D22468" w:rsidRDefault="00D22468">
      <w:pPr>
        <w:rPr>
          <w:b/>
        </w:rPr>
      </w:pPr>
    </w:p>
    <w:p w14:paraId="1640CC68" w14:textId="77777777" w:rsidR="00D22468" w:rsidRDefault="00D22468">
      <w:pPr>
        <w:rPr>
          <w:b/>
        </w:rPr>
      </w:pPr>
    </w:p>
    <w:p w14:paraId="4EEE7032" w14:textId="7DE75938" w:rsidR="00D22468" w:rsidRDefault="00D22468">
      <w:pPr>
        <w:ind w:left="720"/>
        <w:rPr>
          <w:b/>
        </w:rPr>
      </w:pPr>
    </w:p>
    <w:p w14:paraId="2C5313C5" w14:textId="77777777" w:rsidR="00D22468" w:rsidRDefault="00D22468">
      <w:pPr>
        <w:ind w:left="720"/>
        <w:rPr>
          <w:b/>
        </w:rPr>
      </w:pPr>
    </w:p>
    <w:p w14:paraId="0A2A2BBC" w14:textId="77777777" w:rsidR="00D22468" w:rsidRDefault="00D22468">
      <w:pPr>
        <w:ind w:left="720"/>
        <w:rPr>
          <w:b/>
        </w:rPr>
      </w:pPr>
    </w:p>
    <w:p w14:paraId="0EDC837F" w14:textId="77777777" w:rsidR="00D22468" w:rsidRDefault="00DE483B">
      <w:pPr>
        <w:rPr>
          <w:b/>
        </w:rPr>
      </w:pPr>
      <w:r>
        <w:rPr>
          <w:b/>
        </w:rPr>
        <w:t>AD - 5 Inheritance diagram</w:t>
      </w:r>
    </w:p>
    <w:p w14:paraId="3CAD5B74" w14:textId="77777777" w:rsidR="00D22468" w:rsidRDefault="00D22468">
      <w:pPr>
        <w:ind w:left="720"/>
        <w:rPr>
          <w:b/>
        </w:rPr>
      </w:pPr>
    </w:p>
    <w:p w14:paraId="619A5372" w14:textId="1A954F1B" w:rsidR="00D22468" w:rsidRDefault="001F2FEF">
      <w:pPr>
        <w:ind w:left="720"/>
        <w:rPr>
          <w:b/>
        </w:rPr>
      </w:pPr>
      <w:r>
        <w:rPr>
          <w:b/>
        </w:rPr>
        <w:t>?</w:t>
      </w:r>
    </w:p>
    <w:p w14:paraId="7468EBCD" w14:textId="77777777" w:rsidR="00DE483B" w:rsidRDefault="00DE483B">
      <w:pPr>
        <w:ind w:left="720"/>
        <w:rPr>
          <w:b/>
        </w:rPr>
      </w:pPr>
      <w:bookmarkStart w:id="0" w:name="_GoBack"/>
      <w:bookmarkEnd w:id="0"/>
    </w:p>
    <w:p w14:paraId="7880223D" w14:textId="77777777" w:rsidR="00D22468" w:rsidRDefault="00D22468">
      <w:pPr>
        <w:ind w:left="720"/>
        <w:rPr>
          <w:b/>
        </w:rPr>
      </w:pPr>
    </w:p>
    <w:p w14:paraId="66AE7897" w14:textId="77777777" w:rsidR="00D22468" w:rsidRDefault="00DE483B">
      <w:pPr>
        <w:rPr>
          <w:b/>
        </w:rPr>
      </w:pPr>
      <w:r>
        <w:rPr>
          <w:b/>
        </w:rPr>
        <w:lastRenderedPageBreak/>
        <w:t xml:space="preserve">AD - 6 </w:t>
      </w:r>
      <w:r>
        <w:rPr>
          <w:b/>
        </w:rPr>
        <w:tab/>
        <w:t>Implementations Constraints</w:t>
      </w:r>
    </w:p>
    <w:p w14:paraId="4E553190" w14:textId="77777777" w:rsidR="00D22468" w:rsidRDefault="00D22468">
      <w:pPr>
        <w:rPr>
          <w:b/>
        </w:rPr>
      </w:pPr>
    </w:p>
    <w:tbl>
      <w:tblPr>
        <w:tblStyle w:val="GridTable4-Accent1"/>
        <w:tblW w:w="10072" w:type="dxa"/>
        <w:tblLook w:val="04A0" w:firstRow="1" w:lastRow="0" w:firstColumn="1" w:lastColumn="0" w:noHBand="0" w:noVBand="1"/>
      </w:tblPr>
      <w:tblGrid>
        <w:gridCol w:w="2167"/>
        <w:gridCol w:w="4586"/>
        <w:gridCol w:w="3319"/>
      </w:tblGrid>
      <w:tr w:rsidR="001F2FEF" w14:paraId="5FFA799B" w14:textId="77777777" w:rsidTr="001F2FE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67" w:type="dxa"/>
          </w:tcPr>
          <w:p w14:paraId="6AA101DD" w14:textId="5BE97102" w:rsidR="001F2FEF" w:rsidRDefault="001F2FEF">
            <w:pPr>
              <w:pBdr>
                <w:top w:val="none" w:sz="0" w:space="0" w:color="auto"/>
                <w:left w:val="none" w:sz="0" w:space="0" w:color="auto"/>
                <w:bottom w:val="none" w:sz="0" w:space="0" w:color="auto"/>
                <w:right w:val="none" w:sz="0" w:space="0" w:color="auto"/>
                <w:between w:val="none" w:sz="0" w:space="0" w:color="auto"/>
              </w:pBdr>
              <w:rPr>
                <w:b w:val="0"/>
              </w:rPr>
            </w:pPr>
            <w:r>
              <w:rPr>
                <w:b w:val="0"/>
              </w:rPr>
              <w:t>Constraints</w:t>
            </w:r>
          </w:p>
        </w:tc>
        <w:tc>
          <w:tcPr>
            <w:tcW w:w="4586" w:type="dxa"/>
          </w:tcPr>
          <w:p w14:paraId="3DD16EC0" w14:textId="25A132E5"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Possible Effect of Constraint</w:t>
            </w:r>
          </w:p>
        </w:tc>
        <w:tc>
          <w:tcPr>
            <w:tcW w:w="3319" w:type="dxa"/>
          </w:tcPr>
          <w:p w14:paraId="26929212" w14:textId="342A3483"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Details</w:t>
            </w:r>
          </w:p>
        </w:tc>
      </w:tr>
      <w:tr w:rsidR="001F2FEF" w14:paraId="71C70D31" w14:textId="77777777" w:rsidTr="001F2FEF">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2167" w:type="dxa"/>
          </w:tcPr>
          <w:p w14:paraId="27180A93" w14:textId="522D5DB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Hardware and software Platforms</w:t>
            </w:r>
          </w:p>
        </w:tc>
        <w:tc>
          <w:tcPr>
            <w:tcW w:w="4586" w:type="dxa"/>
          </w:tcPr>
          <w:p w14:paraId="605A6605" w14:textId="4019B311"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Website is not responsive so will not display correctly on different sized screens/mobile devices. Has only been tested in Google Chrome so may have display issues on other browsers</w:t>
            </w:r>
          </w:p>
        </w:tc>
        <w:tc>
          <w:tcPr>
            <w:tcW w:w="3319" w:type="dxa"/>
          </w:tcPr>
          <w:p w14:paraId="0708A5A3" w14:textId="34F766B9"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Implement responsive design from the beginning of project and also carry out CSS testing to ensure website has compatibility with all major browsers.</w:t>
            </w:r>
          </w:p>
        </w:tc>
      </w:tr>
      <w:tr w:rsidR="001F2FEF" w14:paraId="117530CB" w14:textId="77777777" w:rsidTr="007A35E5">
        <w:trPr>
          <w:trHeight w:val="1295"/>
        </w:trPr>
        <w:tc>
          <w:tcPr>
            <w:cnfStyle w:val="001000000000" w:firstRow="0" w:lastRow="0" w:firstColumn="1" w:lastColumn="0" w:oddVBand="0" w:evenVBand="0" w:oddHBand="0" w:evenHBand="0" w:firstRowFirstColumn="0" w:firstRowLastColumn="0" w:lastRowFirstColumn="0" w:lastRowLastColumn="0"/>
            <w:tcW w:w="2167" w:type="dxa"/>
          </w:tcPr>
          <w:p w14:paraId="7C520CBB" w14:textId="3170B39C"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Performance requirements</w:t>
            </w:r>
          </w:p>
        </w:tc>
        <w:tc>
          <w:tcPr>
            <w:tcW w:w="4586" w:type="dxa"/>
          </w:tcPr>
          <w:p w14:paraId="72BF4C8E" w14:textId="7C2C2671"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The current app can only track once account and has no support for setting budgets for individual months, tags and merchants. All of these are features that would incentivize user to actually use the app</w:t>
            </w:r>
          </w:p>
        </w:tc>
        <w:tc>
          <w:tcPr>
            <w:tcW w:w="3319" w:type="dxa"/>
          </w:tcPr>
          <w:p w14:paraId="2FE8CFB5" w14:textId="44CBBF0D"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Implement multiple account management with separate budget setting for individual accounts and for months/tags/merchants.</w:t>
            </w:r>
          </w:p>
        </w:tc>
      </w:tr>
      <w:tr w:rsidR="001F2FEF" w14:paraId="181DFB75" w14:textId="77777777" w:rsidTr="001F2FEF">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2167" w:type="dxa"/>
          </w:tcPr>
          <w:p w14:paraId="57DD8DA6" w14:textId="216F2BA6" w:rsidR="001F2FEF" w:rsidRDefault="007A35E5"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Persistent</w:t>
            </w:r>
            <w:r w:rsidR="001F2FEF">
              <w:rPr>
                <w:b w:val="0"/>
              </w:rPr>
              <w:t xml:space="preserve"> storage and transactions</w:t>
            </w:r>
          </w:p>
        </w:tc>
        <w:tc>
          <w:tcPr>
            <w:tcW w:w="4586" w:type="dxa"/>
          </w:tcPr>
          <w:p w14:paraId="698FF218" w14:textId="02CB67E2"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Website will slow down significantly once enough transactions are saved. Also the All Transactions table will become unmanageably large once a year’s finances are entered.</w:t>
            </w:r>
          </w:p>
        </w:tc>
        <w:tc>
          <w:tcPr>
            <w:tcW w:w="3319" w:type="dxa"/>
          </w:tcPr>
          <w:p w14:paraId="524765EC" w14:textId="22FAAA75"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Make the All Transactions table dynamic and filterable so that it displays a manageable amount of transactions at one time.</w:t>
            </w:r>
          </w:p>
        </w:tc>
      </w:tr>
      <w:tr w:rsidR="001F2FEF" w14:paraId="038654B3" w14:textId="77777777" w:rsidTr="001F2FEF">
        <w:trPr>
          <w:trHeight w:val="438"/>
        </w:trPr>
        <w:tc>
          <w:tcPr>
            <w:cnfStyle w:val="001000000000" w:firstRow="0" w:lastRow="0" w:firstColumn="1" w:lastColumn="0" w:oddVBand="0" w:evenVBand="0" w:oddHBand="0" w:evenHBand="0" w:firstRowFirstColumn="0" w:firstRowLastColumn="0" w:lastRowFirstColumn="0" w:lastRowLastColumn="0"/>
            <w:tcW w:w="2167" w:type="dxa"/>
          </w:tcPr>
          <w:p w14:paraId="5144807C" w14:textId="676CD415"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Budgets</w:t>
            </w:r>
          </w:p>
        </w:tc>
        <w:tc>
          <w:tcPr>
            <w:tcW w:w="4586" w:type="dxa"/>
          </w:tcPr>
          <w:p w14:paraId="4C01EBBD" w14:textId="056A17A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No budget used in this project</w:t>
            </w:r>
          </w:p>
        </w:tc>
        <w:tc>
          <w:tcPr>
            <w:tcW w:w="3319" w:type="dxa"/>
          </w:tcPr>
          <w:p w14:paraId="00BD9193" w14:textId="521B4B7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Personal project for the course at Codeclan</w:t>
            </w:r>
          </w:p>
        </w:tc>
      </w:tr>
      <w:tr w:rsidR="001F2FEF" w14:paraId="10F843A3" w14:textId="77777777" w:rsidTr="001F2FE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167" w:type="dxa"/>
          </w:tcPr>
          <w:p w14:paraId="536C1585" w14:textId="5511200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Time</w:t>
            </w:r>
          </w:p>
        </w:tc>
        <w:tc>
          <w:tcPr>
            <w:tcW w:w="4586" w:type="dxa"/>
          </w:tcPr>
          <w:p w14:paraId="74826105" w14:textId="5E9A9A35"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Given the one week timeframe there was not much time to add additional features outside of the given brief. I did not allocate enough time to making the site responsive or include this in my plan from the beginning.</w:t>
            </w:r>
          </w:p>
        </w:tc>
        <w:tc>
          <w:tcPr>
            <w:tcW w:w="3319" w:type="dxa"/>
          </w:tcPr>
          <w:p w14:paraId="48D0E544" w14:textId="1F1CC21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rsidRPr="007A1D91">
              <w:t xml:space="preserve">Allocate more planning time to front end, particularly responsive </w:t>
            </w:r>
            <w:r>
              <w:t>aspect. Continue work on project at a later date to learn more from it.</w:t>
            </w:r>
          </w:p>
        </w:tc>
      </w:tr>
    </w:tbl>
    <w:p w14:paraId="355B530E" w14:textId="77777777" w:rsidR="00D22468" w:rsidRDefault="00D22468">
      <w:pPr>
        <w:ind w:left="720"/>
        <w:rPr>
          <w:b/>
        </w:rPr>
      </w:pPr>
    </w:p>
    <w:p w14:paraId="0B8E0F97" w14:textId="77777777" w:rsidR="00D22468" w:rsidRDefault="00D22468">
      <w:pPr>
        <w:ind w:left="720"/>
        <w:rPr>
          <w:b/>
        </w:rPr>
      </w:pPr>
    </w:p>
    <w:p w14:paraId="0D0612FF" w14:textId="77777777" w:rsidR="001F2FEF" w:rsidRDefault="001F2FEF">
      <w:pPr>
        <w:ind w:left="720"/>
        <w:rPr>
          <w:b/>
        </w:rPr>
      </w:pPr>
    </w:p>
    <w:p w14:paraId="3D137670" w14:textId="77777777" w:rsidR="001F2FEF" w:rsidRDefault="001F2FEF">
      <w:pPr>
        <w:ind w:left="720"/>
        <w:rPr>
          <w:b/>
        </w:rPr>
      </w:pPr>
    </w:p>
    <w:p w14:paraId="2EB36A33" w14:textId="77777777" w:rsidR="001F2FEF" w:rsidRDefault="001F2FEF">
      <w:pPr>
        <w:ind w:left="720"/>
        <w:rPr>
          <w:b/>
        </w:rPr>
      </w:pPr>
    </w:p>
    <w:p w14:paraId="27C39767" w14:textId="77777777" w:rsidR="001F2FEF" w:rsidRDefault="001F2FEF">
      <w:pPr>
        <w:ind w:left="720"/>
        <w:rPr>
          <w:b/>
        </w:rPr>
      </w:pPr>
    </w:p>
    <w:p w14:paraId="15941666" w14:textId="77777777" w:rsidR="001F2FEF" w:rsidRDefault="001F2FEF">
      <w:pPr>
        <w:ind w:left="720"/>
        <w:rPr>
          <w:b/>
        </w:rPr>
      </w:pPr>
    </w:p>
    <w:p w14:paraId="6D2C0192" w14:textId="77777777" w:rsidR="001F2FEF" w:rsidRDefault="001F2FEF">
      <w:pPr>
        <w:ind w:left="720"/>
        <w:rPr>
          <w:b/>
        </w:rPr>
      </w:pPr>
    </w:p>
    <w:p w14:paraId="4C4538EC" w14:textId="77777777" w:rsidR="001F2FEF" w:rsidRDefault="001F2FEF">
      <w:pPr>
        <w:ind w:left="720"/>
        <w:rPr>
          <w:b/>
        </w:rPr>
      </w:pPr>
    </w:p>
    <w:p w14:paraId="16A58B61" w14:textId="77777777" w:rsidR="001F2FEF" w:rsidRDefault="001F2FEF">
      <w:pPr>
        <w:ind w:left="720"/>
        <w:rPr>
          <w:b/>
        </w:rPr>
      </w:pPr>
    </w:p>
    <w:p w14:paraId="67E0D350" w14:textId="77777777" w:rsidR="001F2FEF" w:rsidRDefault="001F2FEF">
      <w:pPr>
        <w:ind w:left="720"/>
        <w:rPr>
          <w:b/>
        </w:rPr>
      </w:pPr>
    </w:p>
    <w:p w14:paraId="3717A46A" w14:textId="77777777" w:rsidR="001F2FEF" w:rsidRDefault="001F2FEF">
      <w:pPr>
        <w:ind w:left="720"/>
        <w:rPr>
          <w:b/>
        </w:rPr>
      </w:pPr>
    </w:p>
    <w:p w14:paraId="210B561E" w14:textId="77777777" w:rsidR="001F2FEF" w:rsidRDefault="001F2FEF">
      <w:pPr>
        <w:ind w:left="720"/>
        <w:rPr>
          <w:b/>
        </w:rPr>
      </w:pPr>
    </w:p>
    <w:p w14:paraId="1F59DC81" w14:textId="77777777" w:rsidR="00D22468" w:rsidRDefault="00D22468">
      <w:pPr>
        <w:ind w:left="720"/>
        <w:rPr>
          <w:b/>
        </w:rPr>
      </w:pPr>
    </w:p>
    <w:sectPr w:rsidR="00D224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4"/>
  </w:compat>
  <w:rsids>
    <w:rsidRoot w:val="00D22468"/>
    <w:rsid w:val="001F2FEF"/>
    <w:rsid w:val="00405A2F"/>
    <w:rsid w:val="007A1D91"/>
    <w:rsid w:val="007A35E5"/>
    <w:rsid w:val="007D1302"/>
    <w:rsid w:val="007E241C"/>
    <w:rsid w:val="0089397E"/>
    <w:rsid w:val="008F1452"/>
    <w:rsid w:val="00D22468"/>
    <w:rsid w:val="00DE483B"/>
    <w:rsid w:val="00EA2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D3F5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1F2F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F2FE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1F2FEF"/>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280</Words>
  <Characters>1598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2017-09-01T10:49:00Z</dcterms:created>
  <dcterms:modified xsi:type="dcterms:W3CDTF">2017-09-01T14:44:00Z</dcterms:modified>
</cp:coreProperties>
</file>