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9"/>
        <w:gridCol w:w="7140"/>
      </w:tblGrid>
      <w:tr w:rsidR="005354E4" w:rsidRPr="0044668B" w14:paraId="428BF34D" w14:textId="77777777" w:rsidTr="005354E4">
        <w:tc>
          <w:tcPr>
            <w:tcW w:w="7139" w:type="dxa"/>
          </w:tcPr>
          <w:p w14:paraId="1BEEC642" w14:textId="77777777" w:rsidR="005354E4" w:rsidRPr="00FC239D" w:rsidRDefault="008B10F1">
            <w:pPr>
              <w:rPr>
                <w:lang w:val="de-DE"/>
              </w:rPr>
            </w:pPr>
            <w:commentRangeStart w:id="0"/>
            <w:r w:rsidRPr="00FC239D">
              <w:rPr>
                <w:lang w:val="de-DE"/>
              </w:rPr>
              <w:t>CARL</w:t>
            </w:r>
            <w:commentRangeEnd w:id="0"/>
            <w:r w:rsidR="003069D3">
              <w:rPr>
                <w:rStyle w:val="CommentReference"/>
              </w:rPr>
              <w:commentReference w:id="0"/>
            </w:r>
            <w:r w:rsidRPr="00FC239D">
              <w:rPr>
                <w:lang w:val="de-DE"/>
              </w:rPr>
              <w:t xml:space="preserve"> REISSNER / VERLAG / DRESDEN </w:t>
            </w:r>
          </w:p>
          <w:p w14:paraId="36DDA8B2" w14:textId="77777777" w:rsidR="008B10F1" w:rsidRPr="00FC239D" w:rsidRDefault="008B10F1" w:rsidP="008B10F1">
            <w:pPr>
              <w:jc w:val="right"/>
              <w:rPr>
                <w:lang w:val="de-DE"/>
              </w:rPr>
            </w:pPr>
            <w:r w:rsidRPr="00FC239D">
              <w:rPr>
                <w:lang w:val="de-DE"/>
              </w:rPr>
              <w:t xml:space="preserve">Dresden-N.6, den 30. Juni 1932. </w:t>
            </w:r>
          </w:p>
          <w:p w14:paraId="40A5FE25" w14:textId="77777777" w:rsidR="008B10F1" w:rsidRPr="00FC239D" w:rsidRDefault="008B10F1" w:rsidP="008B10F1">
            <w:pPr>
              <w:jc w:val="right"/>
              <w:rPr>
                <w:lang w:val="de-DE"/>
              </w:rPr>
            </w:pPr>
            <w:r w:rsidRPr="00FC239D">
              <w:rPr>
                <w:lang w:val="de-DE"/>
              </w:rPr>
              <w:t>Königstraße 13 / Fernsprecher 54 008</w:t>
            </w:r>
          </w:p>
          <w:p w14:paraId="7993BDDF" w14:textId="77777777" w:rsidR="008B10F1" w:rsidRPr="00FC239D" w:rsidRDefault="008B10F1" w:rsidP="008B10F1">
            <w:pPr>
              <w:jc w:val="right"/>
              <w:rPr>
                <w:lang w:val="de-DE"/>
              </w:rPr>
            </w:pPr>
          </w:p>
          <w:p w14:paraId="69EEED34" w14:textId="5A9E1EA8" w:rsidR="008B10F1" w:rsidRPr="00FC239D" w:rsidRDefault="008B10F1" w:rsidP="00CD6E90">
            <w:pPr>
              <w:rPr>
                <w:lang w:val="de-DE"/>
              </w:rPr>
            </w:pPr>
          </w:p>
          <w:p w14:paraId="7F0B09A4" w14:textId="451F7A20" w:rsidR="00CD6E90" w:rsidRPr="00FC239D" w:rsidRDefault="00CD6E90" w:rsidP="00CD6E90">
            <w:pPr>
              <w:rPr>
                <w:lang w:val="de-DE"/>
              </w:rPr>
            </w:pPr>
            <w:r w:rsidRPr="00FC239D">
              <w:rPr>
                <w:lang w:val="de-DE"/>
              </w:rPr>
              <w:t xml:space="preserve">Verehrter lieber Herr </w:t>
            </w:r>
            <w:proofErr w:type="gramStart"/>
            <w:r w:rsidRPr="00FC239D">
              <w:rPr>
                <w:lang w:val="de-DE"/>
              </w:rPr>
              <w:t>Hoyer !</w:t>
            </w:r>
            <w:proofErr w:type="gramEnd"/>
            <w:r w:rsidRPr="00FC239D">
              <w:rPr>
                <w:lang w:val="de-DE"/>
              </w:rPr>
              <w:t xml:space="preserve"> </w:t>
            </w:r>
          </w:p>
          <w:p w14:paraId="639D05D9" w14:textId="6BEF7C21" w:rsidR="00CD6E90" w:rsidRDefault="00FC239D" w:rsidP="00CD6E90">
            <w:pPr>
              <w:rPr>
                <w:lang w:val="de-DE"/>
              </w:rPr>
            </w:pPr>
            <w:r>
              <w:rPr>
                <w:lang w:val="de-DE"/>
              </w:rPr>
              <w:t xml:space="preserve">     Für Ihren soeben </w:t>
            </w:r>
            <w:r w:rsidR="00A705F2">
              <w:rPr>
                <w:lang w:val="de-DE"/>
              </w:rPr>
              <w:t xml:space="preserve">erhaltenen Brief danke ich Ihnen herzlich, der mir ein Zeichen und Beweis für unsere gute Verständigung ist. Doch möchte ich mich heute nur darauf beschränken, die von Ihnen berührten </w:t>
            </w:r>
            <w:proofErr w:type="spellStart"/>
            <w:r w:rsidR="00A705F2">
              <w:rPr>
                <w:lang w:val="de-DE"/>
              </w:rPr>
              <w:t>ver-legerischen</w:t>
            </w:r>
            <w:proofErr w:type="spellEnd"/>
            <w:r w:rsidR="00A705F2">
              <w:rPr>
                <w:lang w:val="de-DE"/>
              </w:rPr>
              <w:t xml:space="preserve"> Fragen so gründlich und präzise wie möglich zu beantworten. </w:t>
            </w:r>
          </w:p>
          <w:p w14:paraId="5D79DFD8" w14:textId="19795B97" w:rsidR="00A705F2" w:rsidRDefault="00A705F2" w:rsidP="00CD6E90">
            <w:pPr>
              <w:rPr>
                <w:lang w:val="de-DE"/>
              </w:rPr>
            </w:pPr>
            <w:r>
              <w:rPr>
                <w:lang w:val="de-DE"/>
              </w:rPr>
              <w:t>Bevor ich dies jedoch tue, möchte ich ein kurzes Wort zu der Angelegen-</w:t>
            </w:r>
            <w:proofErr w:type="spellStart"/>
            <w:r>
              <w:rPr>
                <w:lang w:val="de-DE"/>
              </w:rPr>
              <w:t>heit</w:t>
            </w:r>
            <w:proofErr w:type="spellEnd"/>
            <w:r>
              <w:rPr>
                <w:lang w:val="de-DE"/>
              </w:rPr>
              <w:t xml:space="preserve"> des Herrn von Einsiedel sagen, obwohl sich dies eigentlich </w:t>
            </w:r>
            <w:proofErr w:type="spellStart"/>
            <w:r>
              <w:rPr>
                <w:lang w:val="de-DE"/>
              </w:rPr>
              <w:t>erübri</w:t>
            </w:r>
            <w:proofErr w:type="spellEnd"/>
            <w:r>
              <w:rPr>
                <w:lang w:val="de-DE"/>
              </w:rPr>
              <w:t xml:space="preserve">-gen dürfte, da Sie ja selbst </w:t>
            </w:r>
            <w:commentRangeStart w:id="1"/>
            <w:r>
              <w:rPr>
                <w:lang w:val="de-DE"/>
              </w:rPr>
              <w:t>„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lang w:val="de-DE"/>
              </w:rPr>
              <w:t>Schwamm drüber</w:t>
            </w:r>
            <w:commentRangeStart w:id="2"/>
            <w:r>
              <w:rPr>
                <w:lang w:val="de-DE"/>
              </w:rPr>
              <w:t xml:space="preserve">“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rPr>
                <w:lang w:val="de-DE"/>
              </w:rPr>
              <w:t>gerufen haben. Mit Herrn von Einsiedel habe ich im März oder April eine eingehende</w:t>
            </w:r>
            <w:commentRangeStart w:id="3"/>
            <w:r>
              <w:rPr>
                <w:lang w:val="de-DE"/>
              </w:rPr>
              <w:t>,</w:t>
            </w:r>
            <w:commentRangeEnd w:id="3"/>
            <w:r w:rsidR="007E2B7F">
              <w:rPr>
                <w:rStyle w:val="CommentReference"/>
              </w:rPr>
              <w:commentReference w:id="3"/>
            </w:r>
            <w:r>
              <w:rPr>
                <w:lang w:val="de-DE"/>
              </w:rPr>
              <w:t xml:space="preserve"> sehr angeregte Unter-haltung gehabt, und seine Persönlichkeit hat auf mich durchaus Eindruck gemacht, zumal ich seine </w:t>
            </w:r>
            <w:proofErr w:type="spellStart"/>
            <w:r>
              <w:rPr>
                <w:lang w:val="de-DE"/>
              </w:rPr>
              <w:t>Uebersetzertätigkeit</w:t>
            </w:r>
            <w:proofErr w:type="spellEnd"/>
            <w:r>
              <w:rPr>
                <w:lang w:val="de-DE"/>
              </w:rPr>
              <w:t xml:space="preserve"> schon von früher her kannte</w:t>
            </w:r>
            <w:commentRangeStart w:id="4"/>
            <w:r>
              <w:rPr>
                <w:lang w:val="de-DE"/>
              </w:rPr>
              <w:t>,</w:t>
            </w:r>
            <w:commentRangeEnd w:id="4"/>
            <w:r w:rsidR="007E2B7F">
              <w:rPr>
                <w:rStyle w:val="CommentReference"/>
              </w:rPr>
              <w:commentReference w:id="4"/>
            </w:r>
            <w:r>
              <w:rPr>
                <w:lang w:val="de-DE"/>
              </w:rPr>
              <w:t xml:space="preserve"> ganz besonders von seinem Marseille-Buch. </w:t>
            </w:r>
            <w:r w:rsidR="007E2B7F">
              <w:rPr>
                <w:lang w:val="de-DE"/>
              </w:rPr>
              <w:t xml:space="preserve">Dass seine Besprechung </w:t>
            </w:r>
            <w:r w:rsidR="00987C63">
              <w:rPr>
                <w:lang w:val="de-DE"/>
              </w:rPr>
              <w:t>Ihres Buches von Einfluss sein wird, freut mich ebenso, wie ich d</w:t>
            </w:r>
            <w:commentRangeStart w:id="5"/>
            <w:r w:rsidR="00987C63">
              <w:rPr>
                <w:lang w:val="de-DE"/>
              </w:rPr>
              <w:t>a</w:t>
            </w:r>
            <w:commentRangeEnd w:id="5"/>
            <w:r w:rsidR="0049396C">
              <w:rPr>
                <w:rStyle w:val="CommentReference"/>
              </w:rPr>
              <w:commentReference w:id="5"/>
            </w:r>
            <w:r w:rsidR="00987C63">
              <w:rPr>
                <w:lang w:val="de-DE"/>
              </w:rPr>
              <w:t xml:space="preserve">s offenbar obwaltende Missverständnis mit meinem Verlag, von dem Sie in diesem Zusammenhang sprechen, lebhaft bedauere. </w:t>
            </w:r>
            <w:r w:rsidR="0049396C">
              <w:rPr>
                <w:lang w:val="de-DE"/>
              </w:rPr>
              <w:t xml:space="preserve">Ich werde mich sogleich mit der Angelegenheit beschäftigen und mir jenen Brief vorlegen lassen, den Sie als merkwürdig empfinden. </w:t>
            </w:r>
            <w:r w:rsidR="00130E09">
              <w:rPr>
                <w:lang w:val="de-DE"/>
              </w:rPr>
              <w:t>Aber da</w:t>
            </w:r>
            <w:commentRangeStart w:id="6"/>
            <w:r w:rsidR="00130E09">
              <w:rPr>
                <w:lang w:val="de-DE"/>
              </w:rPr>
              <w:t>s</w:t>
            </w:r>
            <w:commentRangeEnd w:id="6"/>
            <w:r w:rsidR="00130E09">
              <w:rPr>
                <w:rStyle w:val="CommentReference"/>
              </w:rPr>
              <w:commentReference w:id="6"/>
            </w:r>
            <w:r w:rsidR="00130E09">
              <w:rPr>
                <w:lang w:val="de-DE"/>
              </w:rPr>
              <w:t xml:space="preserve"> Sie ausdrücklich das Schlusswort in der Angelegenheit gesprochen haben, dürfte es sich erübrigen, auf die Angelegenheit noch einmal zurückzukommen. </w:t>
            </w:r>
          </w:p>
          <w:p w14:paraId="77476E66" w14:textId="3BEA1B22" w:rsidR="00130E09" w:rsidRDefault="000E2890" w:rsidP="00CD6E90">
            <w:pPr>
              <w:rPr>
                <w:lang w:val="de-DE"/>
              </w:rPr>
            </w:pPr>
            <w:r>
              <w:rPr>
                <w:lang w:val="de-DE"/>
              </w:rPr>
              <w:t xml:space="preserve">     Nun zu den wichtigen verlegerischen Dingen:</w:t>
            </w:r>
          </w:p>
          <w:p w14:paraId="1F1FBD99" w14:textId="6526611B" w:rsidR="000E2890" w:rsidRDefault="000E2890" w:rsidP="00CD6E90">
            <w:pPr>
              <w:rPr>
                <w:lang w:val="de-DE"/>
              </w:rPr>
            </w:pPr>
            <w:r>
              <w:rPr>
                <w:lang w:val="de-DE"/>
              </w:rPr>
              <w:t xml:space="preserve">     Die ersten Korrekturen Ihres Buch haben Sie inzwischen ja er-halten, und da ich der Druckerei das Versprechen abgerungen habe, </w:t>
            </w:r>
            <w:r>
              <w:rPr>
                <w:lang w:val="de-DE"/>
              </w:rPr>
              <w:lastRenderedPageBreak/>
              <w:t xml:space="preserve">täglich drei Bogen zu leisten, so werden Sie in wenigen Tagen im Besitz </w:t>
            </w:r>
            <w:r w:rsidR="00962547">
              <w:rPr>
                <w:lang w:val="de-DE"/>
              </w:rPr>
              <w:t xml:space="preserve">der </w:t>
            </w:r>
            <w:proofErr w:type="spellStart"/>
            <w:r w:rsidR="00962547">
              <w:rPr>
                <w:lang w:val="de-DE"/>
              </w:rPr>
              <w:t>ge</w:t>
            </w:r>
            <w:proofErr w:type="spellEnd"/>
            <w:r w:rsidR="00962547">
              <w:rPr>
                <w:lang w:val="de-DE"/>
              </w:rPr>
              <w:t>-samten Korrekturen sein, sodass der von Ihnen vorgesehene Zeitpunkt</w:t>
            </w:r>
            <w:r w:rsidR="000768B5">
              <w:rPr>
                <w:lang w:val="de-DE"/>
              </w:rPr>
              <w:t xml:space="preserve"> noch wesentlich abgekürzt zu werden vermag. </w:t>
            </w:r>
          </w:p>
          <w:p w14:paraId="0C6832B0" w14:textId="388E1C7A" w:rsidR="00D040E2" w:rsidRDefault="00D040E2" w:rsidP="00CD6E90">
            <w:pPr>
              <w:rPr>
                <w:lang w:val="de-DE"/>
              </w:rPr>
            </w:pPr>
            <w:r>
              <w:rPr>
                <w:lang w:val="de-DE"/>
              </w:rPr>
              <w:t xml:space="preserve">     Dass Sie auf ein Nachwort verzichten, findet durchaus meinen Bei-fall, und was Sie über die Absicht Ihres Vorwortes aussprechen</w:t>
            </w:r>
            <w:commentRangeStart w:id="7"/>
            <w:r>
              <w:rPr>
                <w:lang w:val="de-DE"/>
              </w:rPr>
              <w:t>,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lang w:val="de-DE"/>
              </w:rPr>
              <w:t xml:space="preserve"> ist alles so ausgezeichnet, dass ich Sie zu dieser glücklichen Lösung nur beglück-wünschen kann, die das lebhafteste Echo in mir ausgelöst hat. Nur </w:t>
            </w:r>
            <w:proofErr w:type="spellStart"/>
            <w:r>
              <w:rPr>
                <w:lang w:val="de-DE"/>
              </w:rPr>
              <w:t>erschei-nen</w:t>
            </w:r>
            <w:proofErr w:type="spellEnd"/>
            <w:r>
              <w:rPr>
                <w:lang w:val="de-DE"/>
              </w:rPr>
              <w:t xml:space="preserve"> mir Ihre allerwichtigsten Darlegungen über die “</w:t>
            </w:r>
            <w:proofErr w:type="spellStart"/>
            <w:r>
              <w:rPr>
                <w:lang w:val="de-DE"/>
              </w:rPr>
              <w:t>Confessio</w:t>
            </w:r>
            <w:proofErr w:type="spellEnd"/>
            <w:r>
              <w:rPr>
                <w:lang w:val="de-DE"/>
              </w:rPr>
              <w:t xml:space="preserve">“ und </w:t>
            </w:r>
            <w:commentRangeStart w:id="8"/>
            <w:proofErr w:type="gramStart"/>
            <w:r>
              <w:rPr>
                <w:lang w:val="de-DE"/>
              </w:rPr>
              <w:t>das</w:t>
            </w:r>
            <w:commentRangeEnd w:id="8"/>
            <w:proofErr w:type="gramEnd"/>
            <w:r>
              <w:rPr>
                <w:rStyle w:val="CommentReference"/>
              </w:rPr>
              <w:commentReference w:id="8"/>
            </w:r>
            <w:r>
              <w:rPr>
                <w:lang w:val="de-DE"/>
              </w:rPr>
              <w:t xml:space="preserve"> “</w:t>
            </w:r>
            <w:proofErr w:type="spellStart"/>
            <w:r>
              <w:rPr>
                <w:lang w:val="de-DE"/>
              </w:rPr>
              <w:t>Document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humain</w:t>
            </w:r>
            <w:proofErr w:type="spellEnd"/>
            <w:r>
              <w:rPr>
                <w:lang w:val="de-DE"/>
              </w:rPr>
              <w:t>“ so wichtig zu sein, dass mir die Bezeichnung</w:t>
            </w:r>
            <w:r w:rsidR="006811BE">
              <w:rPr>
                <w:lang w:val="de-DE"/>
              </w:rPr>
              <w:t xml:space="preserve"> “Vorwort“ oder “Einleitung“ als zu </w:t>
            </w:r>
            <w:proofErr w:type="spellStart"/>
            <w:r w:rsidR="006811BE">
              <w:rPr>
                <w:lang w:val="de-DE"/>
              </w:rPr>
              <w:t>unbedeut</w:t>
            </w:r>
            <w:r w:rsidR="007F586F">
              <w:rPr>
                <w:lang w:val="de-DE"/>
              </w:rPr>
              <w:t>sam</w:t>
            </w:r>
            <w:proofErr w:type="spellEnd"/>
            <w:r w:rsidR="007F586F">
              <w:rPr>
                <w:lang w:val="de-DE"/>
              </w:rPr>
              <w:t xml:space="preserve"> erscheint. </w:t>
            </w:r>
            <w:r w:rsidR="001402DF">
              <w:rPr>
                <w:lang w:val="de-DE"/>
              </w:rPr>
              <w:t xml:space="preserve">Ich schlage daher vor, diese </w:t>
            </w:r>
            <w:r w:rsidR="00E930D6">
              <w:rPr>
                <w:lang w:val="de-DE"/>
              </w:rPr>
              <w:t xml:space="preserve">Ihre wichtigen Darlegungen </w:t>
            </w:r>
            <w:proofErr w:type="spellStart"/>
            <w:r w:rsidR="00E930D6">
              <w:rPr>
                <w:lang w:val="de-DE"/>
              </w:rPr>
              <w:t>als“ersten</w:t>
            </w:r>
            <w:proofErr w:type="spellEnd"/>
            <w:r w:rsidR="00E930D6">
              <w:rPr>
                <w:lang w:val="de-DE"/>
              </w:rPr>
              <w:t xml:space="preserve"> </w:t>
            </w:r>
            <w:proofErr w:type="spellStart"/>
            <w:r w:rsidR="00E930D6">
              <w:rPr>
                <w:lang w:val="de-DE"/>
              </w:rPr>
              <w:t>Teil“zu</w:t>
            </w:r>
            <w:proofErr w:type="spellEnd"/>
            <w:r w:rsidR="00E930D6">
              <w:rPr>
                <w:lang w:val="de-DE"/>
              </w:rPr>
              <w:t xml:space="preserve"> bezeichnen, das übrige Buch dagegen </w:t>
            </w:r>
            <w:proofErr w:type="spellStart"/>
            <w:r w:rsidR="00E930D6">
              <w:rPr>
                <w:lang w:val="de-DE"/>
              </w:rPr>
              <w:t>als“zweiten</w:t>
            </w:r>
            <w:proofErr w:type="spellEnd"/>
            <w:r w:rsidR="00E930D6">
              <w:rPr>
                <w:lang w:val="de-DE"/>
              </w:rPr>
              <w:t xml:space="preserve"> Teil“. Obwohl ich die Verringerung des Umfangs natürlich lebhaft </w:t>
            </w:r>
            <w:proofErr w:type="spellStart"/>
            <w:r w:rsidR="00E930D6">
              <w:rPr>
                <w:lang w:val="de-DE"/>
              </w:rPr>
              <w:t>begrüsse</w:t>
            </w:r>
            <w:proofErr w:type="spellEnd"/>
            <w:r w:rsidR="00E930D6">
              <w:rPr>
                <w:lang w:val="de-DE"/>
              </w:rPr>
              <w:t xml:space="preserve">, wenn auch freilich nur aus </w:t>
            </w:r>
            <w:proofErr w:type="spellStart"/>
            <w:r w:rsidR="00E930D6">
              <w:rPr>
                <w:lang w:val="de-DE"/>
              </w:rPr>
              <w:t>äusseren</w:t>
            </w:r>
            <w:proofErr w:type="spellEnd"/>
            <w:r w:rsidR="00E930D6">
              <w:rPr>
                <w:lang w:val="de-DE"/>
              </w:rPr>
              <w:t xml:space="preserve"> Gründen, so muss ich doc</w:t>
            </w:r>
            <w:commentRangeStart w:id="9"/>
            <w:r w:rsidR="00E930D6">
              <w:rPr>
                <w:lang w:val="de-DE"/>
              </w:rPr>
              <w:t>h</w:t>
            </w:r>
            <w:commentRangeEnd w:id="9"/>
            <w:r w:rsidR="00752329">
              <w:rPr>
                <w:rStyle w:val="CommentReference"/>
              </w:rPr>
              <w:commentReference w:id="9"/>
            </w:r>
            <w:r w:rsidR="00E930D6">
              <w:rPr>
                <w:lang w:val="de-DE"/>
              </w:rPr>
              <w:t xml:space="preserve"> sagen, dass ich bei diesem ersten Teil mit einer Ausführ-</w:t>
            </w:r>
            <w:proofErr w:type="spellStart"/>
            <w:r w:rsidR="00E930D6">
              <w:rPr>
                <w:lang w:val="de-DE"/>
              </w:rPr>
              <w:t>lichkeit</w:t>
            </w:r>
            <w:proofErr w:type="spellEnd"/>
            <w:r w:rsidR="00E930D6">
              <w:rPr>
                <w:lang w:val="de-DE"/>
              </w:rPr>
              <w:t xml:space="preserve"> durchaus einverstanden wäre, </w:t>
            </w:r>
            <w:r w:rsidR="00752329">
              <w:rPr>
                <w:lang w:val="de-DE"/>
              </w:rPr>
              <w:t>ganz nach Ihrem Ermessen, denn alles, was Sie über den Inhalt</w:t>
            </w:r>
            <w:r w:rsidR="003C4851">
              <w:rPr>
                <w:lang w:val="de-DE"/>
              </w:rPr>
              <w:t xml:space="preserve"> </w:t>
            </w:r>
            <w:r w:rsidR="007403C0">
              <w:rPr>
                <w:lang w:val="de-DE"/>
              </w:rPr>
              <w:t xml:space="preserve">dieser geplanten Einleitungsarbeit sagen, empfinde ich </w:t>
            </w:r>
            <w:commentRangeStart w:id="10"/>
            <w:proofErr w:type="spellStart"/>
            <w:r w:rsidR="007403C0">
              <w:rPr>
                <w:lang w:val="de-DE"/>
              </w:rPr>
              <w:t>gardezu</w:t>
            </w:r>
            <w:commentRangeEnd w:id="10"/>
            <w:proofErr w:type="spellEnd"/>
            <w:r w:rsidR="007403C0">
              <w:rPr>
                <w:rStyle w:val="CommentReference"/>
              </w:rPr>
              <w:commentReference w:id="10"/>
            </w:r>
            <w:r w:rsidR="007403C0">
              <w:rPr>
                <w:lang w:val="de-DE"/>
              </w:rPr>
              <w:t xml:space="preserve"> als faszinierend. </w:t>
            </w:r>
            <w:proofErr w:type="spellStart"/>
            <w:r w:rsidR="007403C0">
              <w:rPr>
                <w:lang w:val="de-DE"/>
              </w:rPr>
              <w:t>Uebrigens</w:t>
            </w:r>
            <w:proofErr w:type="spellEnd"/>
            <w:r w:rsidR="007403C0">
              <w:rPr>
                <w:lang w:val="de-DE"/>
              </w:rPr>
              <w:t xml:space="preserve"> ist es auch recht g</w:t>
            </w:r>
            <w:r w:rsidR="005E2A00">
              <w:rPr>
                <w:lang w:val="de-DE"/>
              </w:rPr>
              <w:t>u</w:t>
            </w:r>
            <w:r w:rsidR="007403C0">
              <w:rPr>
                <w:lang w:val="de-DE"/>
              </w:rPr>
              <w:t>t, dass S</w:t>
            </w:r>
            <w:r w:rsidR="005E2A00">
              <w:rPr>
                <w:lang w:val="de-DE"/>
              </w:rPr>
              <w:t>i</w:t>
            </w:r>
            <w:r w:rsidR="007403C0">
              <w:rPr>
                <w:lang w:val="de-DE"/>
              </w:rPr>
              <w:t>e a</w:t>
            </w:r>
            <w:r w:rsidR="005E2A00">
              <w:rPr>
                <w:lang w:val="de-DE"/>
              </w:rPr>
              <w:t>u</w:t>
            </w:r>
            <w:r w:rsidR="007403C0">
              <w:rPr>
                <w:lang w:val="de-DE"/>
              </w:rPr>
              <w:t xml:space="preserve">f die Wirkung der dänischen </w:t>
            </w:r>
            <w:r w:rsidR="005E2A00">
              <w:rPr>
                <w:lang w:val="de-DE"/>
              </w:rPr>
              <w:t xml:space="preserve">Ausgabe ausführlich hinweisen wollen, was propagandistisch wichtig wäre. </w:t>
            </w:r>
          </w:p>
          <w:p w14:paraId="3EE73941" w14:textId="220762F3" w:rsidR="008163A3" w:rsidRDefault="008163A3" w:rsidP="00CD6E90">
            <w:pPr>
              <w:rPr>
                <w:lang w:val="de-DE"/>
              </w:rPr>
            </w:pPr>
            <w:r>
              <w:rPr>
                <w:lang w:val="de-DE"/>
              </w:rPr>
              <w:t xml:space="preserve">     </w:t>
            </w:r>
            <w:r w:rsidR="00D53229">
              <w:rPr>
                <w:lang w:val="de-DE"/>
              </w:rPr>
              <w:t xml:space="preserve">Einar Wegeners Buch “Le Livre des </w:t>
            </w:r>
            <w:proofErr w:type="spellStart"/>
            <w:r w:rsidR="00D53229">
              <w:rPr>
                <w:lang w:val="de-DE"/>
              </w:rPr>
              <w:t>Vikings</w:t>
            </w:r>
            <w:proofErr w:type="spellEnd"/>
            <w:r w:rsidR="00D53229">
              <w:rPr>
                <w:lang w:val="de-DE"/>
              </w:rPr>
              <w:t xml:space="preserve">“ </w:t>
            </w:r>
            <w:r w:rsidR="00A852ED">
              <w:rPr>
                <w:lang w:val="de-DE"/>
              </w:rPr>
              <w:t xml:space="preserve">bitte ich mir auf alle Fälle zu senden; </w:t>
            </w:r>
            <w:r w:rsidR="003950CF">
              <w:rPr>
                <w:lang w:val="de-DE"/>
              </w:rPr>
              <w:t>selbstverständlich erhalten Sie es unversehrt zurück</w:t>
            </w:r>
            <w:commentRangeStart w:id="11"/>
            <w:r w:rsidR="00865042">
              <w:rPr>
                <w:lang w:val="de-DE"/>
              </w:rPr>
              <w:t>.</w:t>
            </w:r>
            <w:commentRangeEnd w:id="11"/>
            <w:r w:rsidR="00865042">
              <w:rPr>
                <w:rStyle w:val="CommentReference"/>
              </w:rPr>
              <w:commentReference w:id="11"/>
            </w:r>
          </w:p>
          <w:p w14:paraId="35007F7D" w14:textId="06FB66FA" w:rsidR="005E2A00" w:rsidRDefault="00865042" w:rsidP="00CD6E90">
            <w:pPr>
              <w:rPr>
                <w:lang w:val="de-DE"/>
              </w:rPr>
            </w:pPr>
            <w:r>
              <w:rPr>
                <w:lang w:val="de-DE"/>
              </w:rPr>
              <w:t xml:space="preserve">     Von Prof. </w:t>
            </w:r>
            <w:proofErr w:type="spellStart"/>
            <w:r>
              <w:rPr>
                <w:lang w:val="de-DE"/>
              </w:rPr>
              <w:t>Warnekros</w:t>
            </w:r>
            <w:proofErr w:type="spellEnd"/>
            <w:r>
              <w:rPr>
                <w:lang w:val="de-DE"/>
              </w:rPr>
              <w:t xml:space="preserve"> erhielt ich die beifolgenden 10 Bilder</w:t>
            </w:r>
            <w:commentRangeStart w:id="12"/>
            <w:r>
              <w:rPr>
                <w:lang w:val="de-DE"/>
              </w:rPr>
              <w:t>,</w:t>
            </w:r>
            <w:commentRangeEnd w:id="12"/>
            <w:r w:rsidR="00382B9F">
              <w:rPr>
                <w:rStyle w:val="CommentReference"/>
              </w:rPr>
              <w:commentReference w:id="12"/>
            </w:r>
            <w:r>
              <w:rPr>
                <w:lang w:val="de-DE"/>
              </w:rPr>
              <w:t xml:space="preserve"> </w:t>
            </w:r>
            <w:commentRangeStart w:id="13"/>
            <w:r>
              <w:rPr>
                <w:lang w:val="de-DE"/>
              </w:rPr>
              <w:t>die ich auf der Rückseite mit einem roten W versehen habe.</w:t>
            </w:r>
            <w:commentRangeEnd w:id="13"/>
            <w:r w:rsidR="00DF153D">
              <w:rPr>
                <w:rStyle w:val="CommentReference"/>
              </w:rPr>
              <w:commentReference w:id="13"/>
            </w:r>
            <w:r>
              <w:rPr>
                <w:lang w:val="de-DE"/>
              </w:rPr>
              <w:t xml:space="preserve"> </w:t>
            </w:r>
            <w:proofErr w:type="gramStart"/>
            <w:r>
              <w:rPr>
                <w:lang w:val="de-DE"/>
              </w:rPr>
              <w:t>Darf</w:t>
            </w:r>
            <w:proofErr w:type="gramEnd"/>
            <w:r>
              <w:rPr>
                <w:lang w:val="de-DE"/>
              </w:rPr>
              <w:t xml:space="preserve"> ich Sie </w:t>
            </w:r>
            <w:r w:rsidR="0010021D">
              <w:rPr>
                <w:lang w:val="de-DE"/>
              </w:rPr>
              <w:t xml:space="preserve">bitten, auf der Rückseite jedem Bild die Bezeichnung zu geben? </w:t>
            </w:r>
          </w:p>
          <w:p w14:paraId="75AA4B66" w14:textId="07B89F6A" w:rsidR="0010021D" w:rsidRDefault="0010021D" w:rsidP="00CD6E90">
            <w:pPr>
              <w:rPr>
                <w:lang w:val="de-DE"/>
              </w:rPr>
            </w:pPr>
            <w:r>
              <w:rPr>
                <w:lang w:val="de-DE"/>
              </w:rPr>
              <w:t xml:space="preserve">     </w:t>
            </w:r>
            <w:commentRangeStart w:id="14"/>
            <w:r>
              <w:rPr>
                <w:lang w:val="de-DE"/>
              </w:rPr>
              <w:t xml:space="preserve">Die beifolgende Einschaltung hat sich wohl inzwischen erübrigt? </w:t>
            </w:r>
            <w:commentRangeEnd w:id="14"/>
            <w:r w:rsidR="00E4484B">
              <w:rPr>
                <w:rStyle w:val="CommentReference"/>
              </w:rPr>
              <w:commentReference w:id="14"/>
            </w:r>
          </w:p>
          <w:p w14:paraId="50C84D72" w14:textId="0476C0CA" w:rsidR="0010021D" w:rsidRDefault="0010021D" w:rsidP="00CD6E90">
            <w:pPr>
              <w:rPr>
                <w:lang w:val="de-DE"/>
              </w:rPr>
            </w:pPr>
            <w:r>
              <w:rPr>
                <w:lang w:val="de-DE"/>
              </w:rPr>
              <w:t xml:space="preserve">     Sodann stehe ich jetzt mit Herrn Dr. Magnus Hirschfeld in </w:t>
            </w:r>
            <w:proofErr w:type="spellStart"/>
            <w:r>
              <w:rPr>
                <w:lang w:val="de-DE"/>
              </w:rPr>
              <w:t>persön-lichen</w:t>
            </w:r>
            <w:proofErr w:type="spellEnd"/>
            <w:r>
              <w:rPr>
                <w:lang w:val="de-DE"/>
              </w:rPr>
              <w:t xml:space="preserve"> Beziehungen. Halten Sie es für unerlässlich, dass die Bilder dem Buch beigegeben werden, die von Lili Elbe in dem Berliner Institut für </w:t>
            </w:r>
            <w:proofErr w:type="spellStart"/>
            <w:r>
              <w:rPr>
                <w:lang w:val="de-DE"/>
              </w:rPr>
              <w:t>Sexualwisschenschaft</w:t>
            </w:r>
            <w:proofErr w:type="spellEnd"/>
            <w:r>
              <w:rPr>
                <w:lang w:val="de-DE"/>
              </w:rPr>
              <w:t xml:space="preserve"> </w:t>
            </w:r>
            <w:commentRangeStart w:id="15"/>
            <w:r>
              <w:rPr>
                <w:lang w:val="de-DE"/>
              </w:rPr>
              <w:t xml:space="preserve">enthalten </w:t>
            </w:r>
            <w:commentRangeEnd w:id="15"/>
            <w:r>
              <w:rPr>
                <w:rStyle w:val="CommentReference"/>
              </w:rPr>
              <w:commentReference w:id="15"/>
            </w:r>
            <w:r>
              <w:rPr>
                <w:lang w:val="de-DE"/>
              </w:rPr>
              <w:t xml:space="preserve">sind? </w:t>
            </w:r>
          </w:p>
          <w:p w14:paraId="5ACECB37" w14:textId="1440F08C" w:rsidR="0010021D" w:rsidRDefault="0010021D" w:rsidP="00CD6E90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     Leider habe ich dagegen nicht die Dresdener Zeitung, die den Bericht der falschen Todesursache enthält. </w:t>
            </w:r>
          </w:p>
          <w:p w14:paraId="1A58DA24" w14:textId="5DB56228" w:rsidR="00966B2B" w:rsidRDefault="00966B2B" w:rsidP="00CD6E90">
            <w:pPr>
              <w:rPr>
                <w:lang w:val="de-DE"/>
              </w:rPr>
            </w:pPr>
          </w:p>
          <w:p w14:paraId="12837286" w14:textId="19B78D1A" w:rsidR="00966B2B" w:rsidRDefault="00966B2B" w:rsidP="00CD6E90">
            <w:pPr>
              <w:rPr>
                <w:u w:val="single"/>
                <w:lang w:val="de-DE"/>
              </w:rPr>
            </w:pPr>
            <w:r w:rsidRPr="00966B2B">
              <w:rPr>
                <w:u w:val="single"/>
                <w:lang w:val="de-DE"/>
              </w:rPr>
              <w:t>Blatt 2 zum Brief an Herrn Niels Hoyer, Kopenhagen, vom 30.6.32.</w:t>
            </w:r>
          </w:p>
          <w:p w14:paraId="31ACD9A4" w14:textId="4F262F16" w:rsidR="004927DA" w:rsidRDefault="004927DA" w:rsidP="00CD6E90">
            <w:pPr>
              <w:rPr>
                <w:u w:val="single"/>
                <w:lang w:val="de-DE"/>
              </w:rPr>
            </w:pPr>
          </w:p>
          <w:p w14:paraId="6B9666CB" w14:textId="335408AD" w:rsidR="008B10F1" w:rsidRDefault="008B10F1" w:rsidP="004927DA">
            <w:pPr>
              <w:rPr>
                <w:lang w:val="de-DE"/>
              </w:rPr>
            </w:pPr>
          </w:p>
          <w:p w14:paraId="1C7E288D" w14:textId="1AAF3B93" w:rsidR="004927DA" w:rsidRDefault="004927DA" w:rsidP="004927DA">
            <w:pPr>
              <w:rPr>
                <w:lang w:val="de-DE"/>
              </w:rPr>
            </w:pPr>
            <w:r>
              <w:rPr>
                <w:lang w:val="de-DE"/>
              </w:rPr>
              <w:t xml:space="preserve">     </w:t>
            </w:r>
          </w:p>
          <w:p w14:paraId="4F8D2D53" w14:textId="4F43A483" w:rsidR="004927DA" w:rsidRDefault="004927DA" w:rsidP="004927DA">
            <w:pPr>
              <w:rPr>
                <w:lang w:val="de-DE"/>
              </w:rPr>
            </w:pPr>
            <w:r>
              <w:rPr>
                <w:lang w:val="de-DE"/>
              </w:rPr>
              <w:t xml:space="preserve">     Sie wollten so freundlich sein, mir die </w:t>
            </w:r>
            <w:proofErr w:type="spellStart"/>
            <w:r>
              <w:rPr>
                <w:lang w:val="de-DE"/>
              </w:rPr>
              <w:t>Uebersetzung</w:t>
            </w:r>
            <w:proofErr w:type="spellEnd"/>
            <w:r>
              <w:rPr>
                <w:lang w:val="de-DE"/>
              </w:rPr>
              <w:t xml:space="preserve"> des </w:t>
            </w:r>
            <w:proofErr w:type="spellStart"/>
            <w:r>
              <w:rPr>
                <w:lang w:val="de-DE"/>
              </w:rPr>
              <w:t>däni-schen</w:t>
            </w:r>
            <w:proofErr w:type="spellEnd"/>
            <w:r>
              <w:rPr>
                <w:lang w:val="de-DE"/>
              </w:rPr>
              <w:t xml:space="preserve"> Artikels für meine Propaganda zuzusenden; wann darf ich diese erwarten? </w:t>
            </w:r>
          </w:p>
          <w:p w14:paraId="710B1E7D" w14:textId="2015418F" w:rsidR="004927DA" w:rsidRDefault="004927DA" w:rsidP="004927DA">
            <w:pPr>
              <w:rPr>
                <w:lang w:val="de-DE"/>
              </w:rPr>
            </w:pPr>
            <w:commentRangeStart w:id="16"/>
            <w:r>
              <w:rPr>
                <w:lang w:val="de-DE"/>
              </w:rPr>
              <w:t xml:space="preserve">     Was zum Schluss noch Ihren Wunsch </w:t>
            </w:r>
            <w:proofErr w:type="gramStart"/>
            <w:r>
              <w:rPr>
                <w:lang w:val="de-DE"/>
              </w:rPr>
              <w:t xml:space="preserve">einer </w:t>
            </w:r>
            <w:proofErr w:type="spellStart"/>
            <w:r>
              <w:rPr>
                <w:lang w:val="de-DE"/>
              </w:rPr>
              <w:t>Vertra</w:t>
            </w:r>
            <w:commentRangeStart w:id="17"/>
            <w:r>
              <w:rPr>
                <w:lang w:val="de-DE"/>
              </w:rPr>
              <w:t>g</w:t>
            </w:r>
            <w:commentRangeEnd w:id="17"/>
            <w:proofErr w:type="gramEnd"/>
            <w:r w:rsidR="00DE5AE1">
              <w:rPr>
                <w:rStyle w:val="CommentReference"/>
              </w:rPr>
              <w:commentReference w:id="17"/>
            </w:r>
            <w:r>
              <w:rPr>
                <w:lang w:val="de-DE"/>
              </w:rPr>
              <w:t>änderung</w:t>
            </w:r>
            <w:proofErr w:type="spellEnd"/>
            <w:r>
              <w:rPr>
                <w:lang w:val="de-DE"/>
              </w:rPr>
              <w:t xml:space="preserve"> anbetrifft, so muss ich diese Angelegenheit mir zunächst noch überlegen, wodurch ich jedoch die Absendung dieses Briefes nicht verzögern will. Auf alle Fälle muss ich aber der Behauptung </w:t>
            </w:r>
            <w:r w:rsidR="003A4A6E">
              <w:rPr>
                <w:lang w:val="de-DE"/>
              </w:rPr>
              <w:t>der Erben widersprechen, dass die jetzt bestehende Vereinbarung auch nur i</w:t>
            </w:r>
            <w:commentRangeStart w:id="18"/>
            <w:r w:rsidR="003A4A6E">
              <w:rPr>
                <w:lang w:val="de-DE"/>
              </w:rPr>
              <w:t>m</w:t>
            </w:r>
            <w:commentRangeEnd w:id="18"/>
            <w:r w:rsidR="00CD2FB4">
              <w:rPr>
                <w:rStyle w:val="CommentReference"/>
              </w:rPr>
              <w:commentReference w:id="18"/>
            </w:r>
            <w:r w:rsidR="003A4A6E">
              <w:rPr>
                <w:lang w:val="de-DE"/>
              </w:rPr>
              <w:t xml:space="preserve"> gerin</w:t>
            </w:r>
            <w:r w:rsidR="00695B48">
              <w:rPr>
                <w:lang w:val="de-DE"/>
              </w:rPr>
              <w:t>g</w:t>
            </w:r>
            <w:r w:rsidR="003A4A6E">
              <w:rPr>
                <w:lang w:val="de-DE"/>
              </w:rPr>
              <w:t>sten unklar sei, wovon doch wirklich keine Rede sein kann. Die Angelegenheit einer</w:t>
            </w:r>
            <w:commentRangeEnd w:id="16"/>
            <w:r w:rsidR="002E3F78">
              <w:rPr>
                <w:rStyle w:val="CommentReference"/>
              </w:rPr>
              <w:commentReference w:id="16"/>
            </w:r>
            <w:r w:rsidR="003A4A6E">
              <w:rPr>
                <w:lang w:val="de-DE"/>
              </w:rPr>
              <w:t xml:space="preserve"> Vertrags-änderung ist insofern ein wenig schwierig, als ich es bei der Mentalität des deutschen Publikums für eine Unmöglichkeit halte, Ihrem Wunsch </w:t>
            </w:r>
            <w:proofErr w:type="spellStart"/>
            <w:r w:rsidR="003A4A6E">
              <w:rPr>
                <w:lang w:val="de-DE"/>
              </w:rPr>
              <w:t>ge-mäss</w:t>
            </w:r>
            <w:proofErr w:type="spellEnd"/>
            <w:r w:rsidR="003A4A6E">
              <w:rPr>
                <w:lang w:val="de-DE"/>
              </w:rPr>
              <w:t xml:space="preserve"> auf einen Leinenband zu verzichten. </w:t>
            </w:r>
            <w:commentRangeStart w:id="19"/>
            <w:r w:rsidR="00B31599">
              <w:rPr>
                <w:lang w:val="de-DE"/>
              </w:rPr>
              <w:t xml:space="preserve">Doch komme ich hierauf, wie </w:t>
            </w:r>
            <w:proofErr w:type="spellStart"/>
            <w:r w:rsidR="00B31599">
              <w:rPr>
                <w:lang w:val="de-DE"/>
              </w:rPr>
              <w:t>ge</w:t>
            </w:r>
            <w:proofErr w:type="spellEnd"/>
            <w:r w:rsidR="00B31599">
              <w:rPr>
                <w:lang w:val="de-DE"/>
              </w:rPr>
              <w:t xml:space="preserve">-sagt, noch demnächst zurück. </w:t>
            </w:r>
            <w:commentRangeEnd w:id="19"/>
            <w:r w:rsidR="002E3F78">
              <w:rPr>
                <w:rStyle w:val="CommentReference"/>
              </w:rPr>
              <w:commentReference w:id="19"/>
            </w:r>
          </w:p>
          <w:p w14:paraId="6AF0A5B3" w14:textId="077B2DC9" w:rsidR="00B911C2" w:rsidRDefault="00B911C2" w:rsidP="004927DA">
            <w:pPr>
              <w:rPr>
                <w:lang w:val="de-DE"/>
              </w:rPr>
            </w:pPr>
            <w:r>
              <w:rPr>
                <w:lang w:val="de-DE"/>
              </w:rPr>
              <w:t xml:space="preserve">     Am Montag</w:t>
            </w:r>
            <w:r w:rsidR="00BA60AC">
              <w:rPr>
                <w:lang w:val="de-DE"/>
              </w:rPr>
              <w:t xml:space="preserve"> begleite ich meinen besten Freund auf einer kurzen Autofahrt, die mich jedoch diesmal nicht </w:t>
            </w:r>
            <w:commentRangeStart w:id="20"/>
            <w:r w:rsidR="00BA60AC">
              <w:rPr>
                <w:lang w:val="de-DE"/>
              </w:rPr>
              <w:t xml:space="preserve">weniger </w:t>
            </w:r>
            <w:commentRangeEnd w:id="20"/>
            <w:r w:rsidR="00BA60AC">
              <w:rPr>
                <w:rStyle w:val="CommentReference"/>
              </w:rPr>
              <w:commentReference w:id="20"/>
            </w:r>
            <w:r w:rsidR="00BA60AC">
              <w:rPr>
                <w:lang w:val="de-DE"/>
              </w:rPr>
              <w:t xml:space="preserve">als etwa 10 Tage von Dresden </w:t>
            </w:r>
            <w:proofErr w:type="gramStart"/>
            <w:r w:rsidR="00BA60AC">
              <w:rPr>
                <w:lang w:val="de-DE"/>
              </w:rPr>
              <w:t>fern halten</w:t>
            </w:r>
            <w:proofErr w:type="gramEnd"/>
            <w:r w:rsidR="00BA60AC">
              <w:rPr>
                <w:lang w:val="de-DE"/>
              </w:rPr>
              <w:t xml:space="preserve"> wird. Hierdurch wird natürlich nicht die mindeste Verzögerung eintreten. </w:t>
            </w:r>
          </w:p>
          <w:p w14:paraId="1B98395C" w14:textId="4FEA5D27" w:rsidR="00BA60AC" w:rsidRDefault="00BA60AC" w:rsidP="004927DA">
            <w:pPr>
              <w:rPr>
                <w:lang w:val="de-DE"/>
              </w:rPr>
            </w:pPr>
            <w:r>
              <w:rPr>
                <w:lang w:val="de-DE"/>
              </w:rPr>
              <w:t xml:space="preserve">     In Erwiderung Ihrer freundlichen </w:t>
            </w:r>
            <w:proofErr w:type="spellStart"/>
            <w:r>
              <w:rPr>
                <w:lang w:val="de-DE"/>
              </w:rPr>
              <w:t>Grüsse</w:t>
            </w:r>
            <w:proofErr w:type="spellEnd"/>
            <w:r w:rsidR="008F5577">
              <w:rPr>
                <w:lang w:val="de-DE"/>
              </w:rPr>
              <w:t xml:space="preserve"> </w:t>
            </w:r>
            <w:commentRangeStart w:id="21"/>
            <w:r w:rsidR="008F5577">
              <w:rPr>
                <w:lang w:val="de-DE"/>
              </w:rPr>
              <w:t xml:space="preserve">und mit den herzlichsten Wünschen für </w:t>
            </w:r>
            <w:commentRangeStart w:id="22"/>
            <w:r w:rsidR="008F5577">
              <w:rPr>
                <w:lang w:val="de-DE"/>
              </w:rPr>
              <w:t xml:space="preserve">ihren </w:t>
            </w:r>
            <w:commentRangeEnd w:id="22"/>
            <w:r w:rsidR="002E3F78">
              <w:rPr>
                <w:rStyle w:val="CommentReference"/>
              </w:rPr>
              <w:commentReference w:id="22"/>
            </w:r>
            <w:r w:rsidR="008F5577">
              <w:rPr>
                <w:lang w:val="de-DE"/>
              </w:rPr>
              <w:t xml:space="preserve">gute, sonnige, frohe Urlaubstage </w:t>
            </w:r>
            <w:commentRangeEnd w:id="21"/>
            <w:r w:rsidR="008F5577">
              <w:rPr>
                <w:rStyle w:val="CommentReference"/>
              </w:rPr>
              <w:commentReference w:id="21"/>
            </w:r>
          </w:p>
          <w:p w14:paraId="01EF304D" w14:textId="6D047409" w:rsidR="00BA60AC" w:rsidRDefault="00BA60AC" w:rsidP="004927DA">
            <w:pPr>
              <w:rPr>
                <w:lang w:val="de-DE"/>
              </w:rPr>
            </w:pPr>
            <w:r>
              <w:rPr>
                <w:lang w:val="de-DE"/>
              </w:rPr>
              <w:t xml:space="preserve">     Ihr ergebenster </w:t>
            </w:r>
          </w:p>
          <w:p w14:paraId="5EE4796D" w14:textId="14DE7556" w:rsidR="008F5577" w:rsidRPr="00A705F2" w:rsidRDefault="008F5577" w:rsidP="004927DA">
            <w:pPr>
              <w:rPr>
                <w:lang w:val="de-DE"/>
              </w:rPr>
            </w:pPr>
            <w:commentRangeStart w:id="23"/>
            <w:r>
              <w:rPr>
                <w:lang w:val="de-DE"/>
              </w:rPr>
              <w:t xml:space="preserve">     H. Schumann </w:t>
            </w:r>
            <w:commentRangeEnd w:id="23"/>
            <w:r>
              <w:rPr>
                <w:rStyle w:val="CommentReference"/>
              </w:rPr>
              <w:commentReference w:id="23"/>
            </w:r>
          </w:p>
          <w:p w14:paraId="081212E5" w14:textId="77777777" w:rsidR="008B10F1" w:rsidRPr="00A705F2" w:rsidRDefault="008B10F1" w:rsidP="008B10F1">
            <w:pPr>
              <w:jc w:val="right"/>
              <w:rPr>
                <w:lang w:val="de-DE"/>
              </w:rPr>
            </w:pPr>
          </w:p>
          <w:p w14:paraId="752F6FCB" w14:textId="03F278D4" w:rsidR="008B10F1" w:rsidRPr="00A705F2" w:rsidRDefault="008B10F1" w:rsidP="008B10F1">
            <w:pPr>
              <w:jc w:val="right"/>
              <w:rPr>
                <w:lang w:val="de-DE"/>
              </w:rPr>
            </w:pPr>
          </w:p>
        </w:tc>
        <w:tc>
          <w:tcPr>
            <w:tcW w:w="7140" w:type="dxa"/>
          </w:tcPr>
          <w:p w14:paraId="05DB65DC" w14:textId="77777777" w:rsidR="005354E4" w:rsidRPr="00FA5D68" w:rsidRDefault="000348DE">
            <w:r w:rsidRPr="00FA5D68">
              <w:lastRenderedPageBreak/>
              <w:t>CARL REISSNER / PUBLISHER / DRESDEN</w:t>
            </w:r>
          </w:p>
          <w:p w14:paraId="210FE1AC" w14:textId="77777777" w:rsidR="000348DE" w:rsidRDefault="000348DE" w:rsidP="000348DE">
            <w:pPr>
              <w:jc w:val="right"/>
            </w:pPr>
            <w:r w:rsidRPr="000348DE">
              <w:t xml:space="preserve">Dresden-N.6, the 30th June </w:t>
            </w:r>
            <w:r>
              <w:t xml:space="preserve">1932. </w:t>
            </w:r>
          </w:p>
          <w:p w14:paraId="475C6A9B" w14:textId="77777777" w:rsidR="000348DE" w:rsidRDefault="000348DE" w:rsidP="000348DE">
            <w:pPr>
              <w:jc w:val="right"/>
            </w:pPr>
            <w:proofErr w:type="spellStart"/>
            <w:r>
              <w:t>Königstraße</w:t>
            </w:r>
            <w:proofErr w:type="spellEnd"/>
            <w:r>
              <w:t xml:space="preserve"> 13 / Telephone 54 008</w:t>
            </w:r>
          </w:p>
          <w:p w14:paraId="2BCE6C45" w14:textId="77777777" w:rsidR="000348DE" w:rsidRDefault="000348DE" w:rsidP="000348DE"/>
          <w:p w14:paraId="3EED3B99" w14:textId="77777777" w:rsidR="000348DE" w:rsidRDefault="000348DE" w:rsidP="000348DE"/>
          <w:p w14:paraId="780B5762" w14:textId="77777777" w:rsidR="000348DE" w:rsidRDefault="00B66C83" w:rsidP="000348DE">
            <w:r>
              <w:t xml:space="preserve">Dear Mr. Hoyer ! </w:t>
            </w:r>
          </w:p>
          <w:p w14:paraId="4CFD00CE" w14:textId="77777777" w:rsidR="00B66C83" w:rsidRDefault="00B66C83" w:rsidP="000348DE">
            <w:r>
              <w:t xml:space="preserve">     I would like to thank you for your letter that I just received, which is a sign and proof of our good communication. </w:t>
            </w:r>
            <w:r w:rsidR="00706402">
              <w:t xml:space="preserve">Today I would like to focus on answering your questions regarding the publication as thorough and precise as possible. </w:t>
            </w:r>
          </w:p>
          <w:p w14:paraId="320C2162" w14:textId="77777777" w:rsidR="00706402" w:rsidRDefault="00706402" w:rsidP="000348DE"/>
          <w:p w14:paraId="7CBE8757" w14:textId="77777777" w:rsidR="00706402" w:rsidRDefault="00706402" w:rsidP="000348DE">
            <w:r>
              <w:t>However</w:t>
            </w:r>
            <w:r w:rsidR="00556C60">
              <w:t>,</w:t>
            </w:r>
            <w:r>
              <w:t xml:space="preserve"> before I do this, I would like to </w:t>
            </w:r>
            <w:r w:rsidR="00556C60">
              <w:t xml:space="preserve">say something about the situation with Mr. </w:t>
            </w:r>
            <w:proofErr w:type="spellStart"/>
            <w:r w:rsidR="00556C60">
              <w:t>Einsiedel</w:t>
            </w:r>
            <w:proofErr w:type="spellEnd"/>
            <w:r w:rsidR="00556C60">
              <w:t xml:space="preserve">, although this might be unnecessary, since you yourself already dismissed it.  </w:t>
            </w:r>
          </w:p>
          <w:p w14:paraId="37535668" w14:textId="77777777" w:rsidR="003B24CA" w:rsidRDefault="003B24CA" w:rsidP="000348DE">
            <w:r>
              <w:t xml:space="preserve">I had a very in-depth and lively conversation with Mr. </w:t>
            </w:r>
            <w:proofErr w:type="spellStart"/>
            <w:r>
              <w:t>Einsiedel</w:t>
            </w:r>
            <w:proofErr w:type="spellEnd"/>
            <w:r w:rsidR="00FD7568">
              <w:t xml:space="preserve"> in March or April, and his personality made a great impression on me, especially since I already knew of his work as a translator, particularly his Marseille book. </w:t>
            </w:r>
          </w:p>
          <w:p w14:paraId="51935F87" w14:textId="6A22B4B9" w:rsidR="00A64D43" w:rsidRDefault="00A64D43" w:rsidP="000348DE">
            <w:r>
              <w:t xml:space="preserve">Just as much that </w:t>
            </w:r>
            <w:r w:rsidR="00594A11">
              <w:t xml:space="preserve">I am happy that his critique of your book will </w:t>
            </w:r>
            <w:r>
              <w:t xml:space="preserve">have some influence, I regret the misunderstanding with my publishing company </w:t>
            </w:r>
            <w:r w:rsidR="004613DE">
              <w:t>in this situation</w:t>
            </w:r>
            <w:r w:rsidR="00FA5D68">
              <w:t xml:space="preserve">. </w:t>
            </w:r>
            <w:r>
              <w:t xml:space="preserve"> </w:t>
            </w:r>
          </w:p>
          <w:p w14:paraId="549115C2" w14:textId="7C409BD0" w:rsidR="00A64D43" w:rsidRDefault="00A64D43" w:rsidP="000348DE">
            <w:r>
              <w:t>I will immediately direct my attention towards this and find the letter that you f</w:t>
            </w:r>
            <w:r w:rsidR="007B13BD">
              <w:t>ound</w:t>
            </w:r>
            <w:r>
              <w:t xml:space="preserve"> odd. </w:t>
            </w:r>
          </w:p>
          <w:p w14:paraId="2FE4A727" w14:textId="3CC02E04" w:rsidR="00FD7568" w:rsidRDefault="00A64D43" w:rsidP="000348DE">
            <w:r>
              <w:t xml:space="preserve">But </w:t>
            </w:r>
            <w:r w:rsidRPr="007B13BD">
              <w:t xml:space="preserve">since you so explicitly </w:t>
            </w:r>
            <w:r w:rsidR="007205D4" w:rsidRPr="007B13BD">
              <w:t xml:space="preserve">stated that you wanted to </w:t>
            </w:r>
            <w:r w:rsidR="007B13BD" w:rsidRPr="007B13BD">
              <w:t>dismiss</w:t>
            </w:r>
            <w:r w:rsidR="007205D4" w:rsidRPr="007B13BD">
              <w:t xml:space="preserve"> this matter, it may be superfluous to keep addressing it.</w:t>
            </w:r>
            <w:r w:rsidR="007205D4">
              <w:t xml:space="preserve"> </w:t>
            </w:r>
            <w:r>
              <w:t xml:space="preserve"> </w:t>
            </w:r>
          </w:p>
          <w:p w14:paraId="393161AE" w14:textId="77777777" w:rsidR="00C121C1" w:rsidRDefault="00C121C1" w:rsidP="000348DE"/>
          <w:p w14:paraId="7AF10452" w14:textId="77777777" w:rsidR="00C121C1" w:rsidRDefault="00C121C1" w:rsidP="000348DE"/>
          <w:p w14:paraId="1D8BE243" w14:textId="77777777" w:rsidR="00C121C1" w:rsidRDefault="00E8793B" w:rsidP="000348DE">
            <w:r>
              <w:t xml:space="preserve">     </w:t>
            </w:r>
            <w:r w:rsidR="00C121C1">
              <w:t>Now to the important things concerning</w:t>
            </w:r>
            <w:r>
              <w:t xml:space="preserve"> </w:t>
            </w:r>
            <w:r w:rsidR="002E3875">
              <w:t xml:space="preserve">the publication: </w:t>
            </w:r>
          </w:p>
          <w:p w14:paraId="21B83BB6" w14:textId="1E20ECF3" w:rsidR="002E3875" w:rsidRDefault="002E3875" w:rsidP="000348DE">
            <w:r>
              <w:t xml:space="preserve">     You have received the first corrections of your book, and since I have promised the printers to </w:t>
            </w:r>
            <w:r w:rsidR="00F00CA4">
              <w:t>finish</w:t>
            </w:r>
            <w:r>
              <w:t xml:space="preserve"> three </w:t>
            </w:r>
            <w:commentRangeStart w:id="24"/>
            <w:r w:rsidR="00167825" w:rsidRPr="00167825">
              <w:rPr>
                <w:highlight w:val="yellow"/>
              </w:rPr>
              <w:t>pages</w:t>
            </w:r>
            <w:r w:rsidR="00167825">
              <w:t xml:space="preserve"> </w:t>
            </w:r>
            <w:commentRangeEnd w:id="24"/>
            <w:r w:rsidR="00167825">
              <w:rPr>
                <w:rStyle w:val="CommentReference"/>
              </w:rPr>
              <w:commentReference w:id="24"/>
            </w:r>
            <w:r w:rsidR="00167825">
              <w:t xml:space="preserve">a day, </w:t>
            </w:r>
            <w:r w:rsidR="00F00CA4">
              <w:t>this</w:t>
            </w:r>
            <w:r w:rsidR="00B30645">
              <w:t xml:space="preserve"> means that </w:t>
            </w:r>
            <w:r w:rsidR="00B30645">
              <w:lastRenderedPageBreak/>
              <w:t xml:space="preserve">you will have all of the corrections in a couple of days, earlier than you anticipated. </w:t>
            </w:r>
          </w:p>
          <w:p w14:paraId="702EF6AC" w14:textId="038BAC35" w:rsidR="00DF5087" w:rsidRDefault="00DF5087" w:rsidP="000348DE"/>
          <w:p w14:paraId="14BDC2AA" w14:textId="1F41EDE3" w:rsidR="00071018" w:rsidRDefault="00DF5087" w:rsidP="000348DE">
            <w:r>
              <w:t xml:space="preserve">     I applaud the fact that you have decided to </w:t>
            </w:r>
            <w:r w:rsidR="002817C2">
              <w:t xml:space="preserve">do without the epilogue, and what you plan to do with your foreword </w:t>
            </w:r>
            <w:r w:rsidR="002C7256">
              <w:t xml:space="preserve">is so wonderful, that I can only congratulate you </w:t>
            </w:r>
            <w:r w:rsidR="00071018">
              <w:t>on</w:t>
            </w:r>
            <w:r w:rsidR="002C7256">
              <w:t xml:space="preserve"> this happy solution, which elicited the </w:t>
            </w:r>
            <w:r w:rsidR="00071018">
              <w:t>liveliest</w:t>
            </w:r>
            <w:r w:rsidR="002C7256">
              <w:t xml:space="preserve"> echo in me. </w:t>
            </w:r>
          </w:p>
          <w:p w14:paraId="3F4FD1C4" w14:textId="12EBD43E" w:rsidR="006F25B4" w:rsidRDefault="006F25B4" w:rsidP="000348DE">
            <w:r>
              <w:t>Your statements about the “</w:t>
            </w:r>
            <w:proofErr w:type="spellStart"/>
            <w:r>
              <w:t>Confessio</w:t>
            </w:r>
            <w:proofErr w:type="spellEnd"/>
            <w:r>
              <w:t xml:space="preserve">” and the “Document </w:t>
            </w:r>
            <w:proofErr w:type="spellStart"/>
            <w:r>
              <w:t>humain</w:t>
            </w:r>
            <w:proofErr w:type="spellEnd"/>
            <w:r>
              <w:t xml:space="preserve">” seem so important to me now, that </w:t>
            </w:r>
            <w:r w:rsidR="00A26BE4">
              <w:t xml:space="preserve">the terms “foreword” or “introduction” seem meaningless. </w:t>
            </w:r>
            <w:r w:rsidR="00B71C41">
              <w:t xml:space="preserve">I would suggest, that </w:t>
            </w:r>
            <w:r w:rsidR="0034456A">
              <w:t xml:space="preserve">you name your important </w:t>
            </w:r>
            <w:r w:rsidR="001D0F4B">
              <w:t>remarks</w:t>
            </w:r>
            <w:r w:rsidR="0034456A">
              <w:t xml:space="preserve"> “part one” and then the rest of the book “part two”. </w:t>
            </w:r>
          </w:p>
          <w:p w14:paraId="0DFEE5C8" w14:textId="1FA7E982" w:rsidR="0034456A" w:rsidRDefault="007C0EA0" w:rsidP="000348DE">
            <w:r>
              <w:t xml:space="preserve">Although I would welcome any </w:t>
            </w:r>
            <w:r w:rsidR="00770FC9">
              <w:t xml:space="preserve">cutbacks in the book, even if purely for outside reasons, </w:t>
            </w:r>
            <w:r w:rsidR="00472E8B">
              <w:t xml:space="preserve">I do need to say that I would be alright with </w:t>
            </w:r>
            <w:r w:rsidR="00B03F77">
              <w:t>the first part being detailed</w:t>
            </w:r>
            <w:r w:rsidR="00EB0908">
              <w:t xml:space="preserve">, because I find everything that you have planned for this introduction quite fascinating. </w:t>
            </w:r>
          </w:p>
          <w:p w14:paraId="07B5E504" w14:textId="681F7430" w:rsidR="00EB0908" w:rsidRDefault="00EB0908" w:rsidP="000348DE"/>
          <w:p w14:paraId="19B935F3" w14:textId="17112975" w:rsidR="00EB0908" w:rsidRDefault="00D95DE0" w:rsidP="000348DE">
            <w:r>
              <w:t>It is also good that you want to discuss the effect of the Danish version</w:t>
            </w:r>
            <w:r w:rsidR="000879C9">
              <w:t xml:space="preserve">, since this would be important for advertising. </w:t>
            </w:r>
          </w:p>
          <w:p w14:paraId="08701B97" w14:textId="4FDF182B" w:rsidR="000879C9" w:rsidRDefault="000879C9" w:rsidP="000348DE"/>
          <w:p w14:paraId="3CAEF8D2" w14:textId="4603379C" w:rsidR="000879C9" w:rsidRDefault="000879C9" w:rsidP="000348DE">
            <w:r w:rsidRPr="0044668B">
              <w:t xml:space="preserve">     I would ask for you to send me Einar Wegener’s book “Le Livre des Vikings“, which </w:t>
            </w:r>
            <w:r w:rsidR="0044668B">
              <w:t xml:space="preserve">I will return to you in perfect condition. </w:t>
            </w:r>
          </w:p>
          <w:p w14:paraId="04792C60" w14:textId="6C269C16" w:rsidR="00604CBD" w:rsidRDefault="00604CBD" w:rsidP="000348DE">
            <w:r>
              <w:t xml:space="preserve">     I have attached the 10 pictures that I received from Prof. </w:t>
            </w:r>
            <w:proofErr w:type="spellStart"/>
            <w:r>
              <w:t>Warnekros</w:t>
            </w:r>
            <w:proofErr w:type="spellEnd"/>
            <w:r w:rsidR="008B7B41">
              <w:t>,</w:t>
            </w:r>
            <w:r w:rsidR="00F91DDA">
              <w:t xml:space="preserve"> and marked them with a red </w:t>
            </w:r>
            <w:proofErr w:type="spellStart"/>
            <w:r w:rsidR="00F91DDA">
              <w:t>W on</w:t>
            </w:r>
            <w:proofErr w:type="spellEnd"/>
            <w:r w:rsidR="00F91DDA">
              <w:t xml:space="preserve"> the back. Could you please write a description on the back of each picture? </w:t>
            </w:r>
          </w:p>
          <w:p w14:paraId="203EF4FA" w14:textId="6FFB796C" w:rsidR="00F91DDA" w:rsidRDefault="00F91DDA" w:rsidP="000348DE">
            <w:r>
              <w:t xml:space="preserve">     </w:t>
            </w:r>
            <w:commentRangeStart w:id="25"/>
            <w:r w:rsidR="00BE329F" w:rsidRPr="00E4484B">
              <w:rPr>
                <w:highlight w:val="yellow"/>
              </w:rPr>
              <w:t xml:space="preserve">I’m assuming the </w:t>
            </w:r>
            <w:r w:rsidR="006016F1" w:rsidRPr="00E4484B">
              <w:rPr>
                <w:highlight w:val="yellow"/>
              </w:rPr>
              <w:t xml:space="preserve">attached </w:t>
            </w:r>
            <w:r w:rsidR="00E4484B" w:rsidRPr="00E4484B">
              <w:rPr>
                <w:highlight w:val="yellow"/>
              </w:rPr>
              <w:t>??? is not of importance anymore?</w:t>
            </w:r>
            <w:commentRangeEnd w:id="25"/>
            <w:r w:rsidR="00E4484B">
              <w:rPr>
                <w:rStyle w:val="CommentReference"/>
              </w:rPr>
              <w:commentReference w:id="25"/>
            </w:r>
          </w:p>
          <w:p w14:paraId="41757961" w14:textId="01CA69D3" w:rsidR="00F74FDA" w:rsidRPr="0044668B" w:rsidRDefault="00F74FDA" w:rsidP="000348DE">
            <w:r>
              <w:t xml:space="preserve">     </w:t>
            </w:r>
            <w:r w:rsidR="003E0A28">
              <w:t xml:space="preserve">I am in contact with Mr. Dr. Magnus Hirschfeld. Is it crucial that the pictures of Lili, that are in the Institute for Sexual Science Berlin, are included in the book? </w:t>
            </w:r>
          </w:p>
          <w:p w14:paraId="4FB6C798" w14:textId="5DC782B4" w:rsidR="002C7256" w:rsidRPr="0044668B" w:rsidRDefault="00BE329F" w:rsidP="000348DE">
            <w:r>
              <w:t xml:space="preserve">     </w:t>
            </w:r>
          </w:p>
          <w:p w14:paraId="6DC8335E" w14:textId="0B1F8B28" w:rsidR="00F00CA4" w:rsidRDefault="00ED1F81" w:rsidP="000348DE">
            <w:r>
              <w:lastRenderedPageBreak/>
              <w:t xml:space="preserve">     Unfortunately I do not have the Dresden newspaper that contains the report with the false cause of death. </w:t>
            </w:r>
          </w:p>
          <w:p w14:paraId="542A3B6C" w14:textId="7336796B" w:rsidR="00ED1F81" w:rsidRDefault="00ED1F81" w:rsidP="000348DE"/>
          <w:p w14:paraId="0BDD0040" w14:textId="3F1235C4" w:rsidR="00ED1F81" w:rsidRDefault="00ED1F81" w:rsidP="000348DE">
            <w:pPr>
              <w:rPr>
                <w:u w:val="single"/>
              </w:rPr>
            </w:pPr>
            <w:r w:rsidRPr="00ED1F81">
              <w:rPr>
                <w:u w:val="single"/>
              </w:rPr>
              <w:t>Page 2 of the letter to Mr. Niels Hoyer, Copenhagen, the 6/30/32</w:t>
            </w:r>
          </w:p>
          <w:p w14:paraId="38A56C2E" w14:textId="3D340198" w:rsidR="00ED1F81" w:rsidRDefault="00ED1F81" w:rsidP="000348DE">
            <w:pPr>
              <w:rPr>
                <w:u w:val="single"/>
              </w:rPr>
            </w:pPr>
          </w:p>
          <w:p w14:paraId="0F2DF8BE" w14:textId="71AC404D" w:rsidR="00ED1F81" w:rsidRDefault="00ED1F81" w:rsidP="000348DE">
            <w:pPr>
              <w:rPr>
                <w:u w:val="single"/>
              </w:rPr>
            </w:pPr>
          </w:p>
          <w:p w14:paraId="60E2C68F" w14:textId="247823DE" w:rsidR="00ED1F81" w:rsidRDefault="00ED1F81" w:rsidP="000348DE"/>
          <w:p w14:paraId="3004BD36" w14:textId="75C5E827" w:rsidR="00DA26AE" w:rsidRDefault="00DA26AE" w:rsidP="000348DE">
            <w:r>
              <w:t xml:space="preserve">     You </w:t>
            </w:r>
            <w:r w:rsidR="003C7646">
              <w:t>said you’d be so kind as</w:t>
            </w:r>
            <w:r>
              <w:t xml:space="preserve"> to send me the translation of the Danish article </w:t>
            </w:r>
            <w:r w:rsidR="003C7646">
              <w:t xml:space="preserve">for my advertisement; when can I expect this? </w:t>
            </w:r>
          </w:p>
          <w:p w14:paraId="08085BC2" w14:textId="43B4C55E" w:rsidR="003C7646" w:rsidRDefault="003C7646" w:rsidP="000348DE"/>
          <w:p w14:paraId="09048137" w14:textId="4ACF1F2A" w:rsidR="003C7646" w:rsidRDefault="003C7646" w:rsidP="000348DE">
            <w:r>
              <w:t xml:space="preserve">     </w:t>
            </w:r>
            <w:r w:rsidR="00DD726A">
              <w:t xml:space="preserve">Concerning your request to make changes to the contract, I still need to think this </w:t>
            </w:r>
            <w:r w:rsidR="00C11DBB">
              <w:t xml:space="preserve">matter </w:t>
            </w:r>
            <w:r w:rsidR="00DD726A">
              <w:t xml:space="preserve">over, but I do not want to delay sending this letter because of it. </w:t>
            </w:r>
          </w:p>
          <w:p w14:paraId="620F8640" w14:textId="61416EA7" w:rsidR="008249A6" w:rsidRDefault="00C11DBB" w:rsidP="000348DE">
            <w:r>
              <w:t>I</w:t>
            </w:r>
            <w:r w:rsidR="00B01C5E">
              <w:t xml:space="preserve"> do have to disagree with the heirs, in </w:t>
            </w:r>
            <w:r w:rsidR="003916B8">
              <w:t xml:space="preserve">the fact that our agreement is even in the least bit unclear, </w:t>
            </w:r>
            <w:r w:rsidR="008249A6">
              <w:t xml:space="preserve">since this is not at all the case. </w:t>
            </w:r>
          </w:p>
          <w:p w14:paraId="263EE7BE" w14:textId="41CE4F18" w:rsidR="00876023" w:rsidRDefault="00876023" w:rsidP="000348DE">
            <w:r>
              <w:t>Regarding the changes in the contract, this will be a little difficult, since it is impossible for the German audience</w:t>
            </w:r>
            <w:r w:rsidR="0022533A">
              <w:t xml:space="preserve"> </w:t>
            </w:r>
            <w:r w:rsidR="00654D47">
              <w:t xml:space="preserve">to do without a paperback version, like you wished. </w:t>
            </w:r>
          </w:p>
          <w:p w14:paraId="22BD264F" w14:textId="4D736F54" w:rsidR="00654D47" w:rsidRDefault="00654D47" w:rsidP="000348DE"/>
          <w:p w14:paraId="6082C00E" w14:textId="41BB297C" w:rsidR="00654D47" w:rsidRDefault="00EA2F27" w:rsidP="000348DE">
            <w:r>
              <w:t xml:space="preserve">But, like I said, I will revisit this issue soon. </w:t>
            </w:r>
          </w:p>
          <w:p w14:paraId="4433481F" w14:textId="7E62B170" w:rsidR="00EA2F27" w:rsidRDefault="00EA2F27" w:rsidP="000348DE"/>
          <w:p w14:paraId="2B3E1046" w14:textId="53D62368" w:rsidR="00EA2F27" w:rsidRDefault="00EA2F27" w:rsidP="000348DE">
            <w:r>
              <w:t xml:space="preserve">     </w:t>
            </w:r>
            <w:r w:rsidR="00D40736">
              <w:t xml:space="preserve">On Monday, I will accompany my best friend </w:t>
            </w:r>
            <w:r w:rsidR="00B72FF4">
              <w:t xml:space="preserve">on a short road trip, which will keep me away </w:t>
            </w:r>
            <w:r w:rsidR="009F6103">
              <w:t xml:space="preserve">from Dresden </w:t>
            </w:r>
            <w:r w:rsidR="00E27A31">
              <w:t>less than 10 days. Of course</w:t>
            </w:r>
            <w:r w:rsidR="00FC311D">
              <w:t>,</w:t>
            </w:r>
            <w:r w:rsidR="00E27A31">
              <w:t xml:space="preserve"> I will not let this </w:t>
            </w:r>
            <w:r w:rsidR="00C53DAB">
              <w:t xml:space="preserve">delay my work. </w:t>
            </w:r>
          </w:p>
          <w:p w14:paraId="122D1EFC" w14:textId="680A7359" w:rsidR="00C53DAB" w:rsidRDefault="00C53DAB" w:rsidP="000348DE"/>
          <w:p w14:paraId="14119163" w14:textId="2769F256" w:rsidR="00F00CA4" w:rsidRDefault="00C53DAB" w:rsidP="000348DE">
            <w:r>
              <w:t xml:space="preserve">     </w:t>
            </w:r>
            <w:r w:rsidR="009A4911">
              <w:t xml:space="preserve">In response to your kind regards </w:t>
            </w:r>
            <w:r w:rsidR="009F6103">
              <w:t>I send you</w:t>
            </w:r>
            <w:r w:rsidR="009A4911">
              <w:t xml:space="preserve"> the </w:t>
            </w:r>
            <w:r w:rsidR="00FC311D">
              <w:t xml:space="preserve">warmest wishes for </w:t>
            </w:r>
            <w:r w:rsidR="009F6103">
              <w:t xml:space="preserve">a </w:t>
            </w:r>
            <w:r w:rsidR="00F742C4">
              <w:t xml:space="preserve">good, sunny and happy vacation. </w:t>
            </w:r>
          </w:p>
          <w:p w14:paraId="7E15D150" w14:textId="77777777" w:rsidR="00F742C4" w:rsidRDefault="00F742C4" w:rsidP="000348DE">
            <w:r>
              <w:t xml:space="preserve">     Yours sincerely, </w:t>
            </w:r>
          </w:p>
          <w:p w14:paraId="37E0B4FC" w14:textId="4CF7A790" w:rsidR="00F742C4" w:rsidRPr="0044668B" w:rsidRDefault="00F742C4" w:rsidP="000348DE">
            <w:r>
              <w:t xml:space="preserve">     H. Schumann </w:t>
            </w:r>
          </w:p>
        </w:tc>
      </w:tr>
    </w:tbl>
    <w:p w14:paraId="7EDCC323" w14:textId="77777777" w:rsidR="00F63A32" w:rsidRPr="00F71954" w:rsidRDefault="00F63A32" w:rsidP="00F63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Translated by </w:t>
      </w:r>
      <w:r w:rsidRPr="00B542CB">
        <w:rPr>
          <w:rFonts w:ascii="Times New Roman" w:hAnsi="Times New Roman" w:cs="Times New Roman"/>
        </w:rPr>
        <w:t xml:space="preserve">Tatjana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542CB">
        <w:rPr>
          <w:rFonts w:ascii="Times New Roman" w:hAnsi="Times New Roman" w:cs="Times New Roman"/>
        </w:rPr>
        <w:t>Willms</w:t>
      </w:r>
      <w:proofErr w:type="spellEnd"/>
      <w:r w:rsidRPr="00B542CB">
        <w:rPr>
          <w:rFonts w:ascii="Times New Roman" w:hAnsi="Times New Roman" w:cs="Times New Roman"/>
        </w:rPr>
        <w:t>-Jones</w:t>
      </w:r>
      <w:r>
        <w:rPr>
          <w:rFonts w:ascii="Times New Roman" w:hAnsi="Times New Roman" w:cs="Times New Roman"/>
        </w:rPr>
        <w:t xml:space="preserve"> April 4</w:t>
      </w:r>
      <w:r w:rsidRPr="00B5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03DB0BCB" w14:textId="77777777" w:rsidR="00A23AAF" w:rsidRPr="0044668B" w:rsidRDefault="00DA0EB0"/>
    <w:sectPr w:rsidR="00A23AAF" w:rsidRPr="0044668B" w:rsidSect="005354E4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tskou, Emily" w:date="2019-04-04T20:46:00Z" w:initials="DE">
    <w:p w14:paraId="57C51CBF" w14:textId="0E9CCA49" w:rsidR="003069D3" w:rsidRDefault="003069D3">
      <w:pPr>
        <w:pStyle w:val="CommentText"/>
      </w:pPr>
      <w:r>
        <w:rPr>
          <w:rStyle w:val="CommentReference"/>
        </w:rPr>
        <w:annotationRef/>
      </w:r>
      <w:r>
        <w:t>Looks like there is an orange line in the upper left corner</w:t>
      </w:r>
      <w:r w:rsidR="006569B5">
        <w:t xml:space="preserve">. Could be a staple. </w:t>
      </w:r>
    </w:p>
  </w:comment>
  <w:comment w:id="1" w:author="Willms-Jones, Tatjana" w:date="2019-03-19T00:48:00Z" w:initials="WT">
    <w:p w14:paraId="197B889B" w14:textId="45D73667" w:rsidR="00A705F2" w:rsidRDefault="00A705F2">
      <w:pPr>
        <w:pStyle w:val="CommentText"/>
      </w:pPr>
      <w:r>
        <w:rPr>
          <w:rStyle w:val="CommentReference"/>
        </w:rPr>
        <w:annotationRef/>
      </w:r>
      <w:r>
        <w:t>Added in in handwritten black ink</w:t>
      </w:r>
    </w:p>
  </w:comment>
  <w:comment w:id="2" w:author="Willms-Jones, Tatjana" w:date="2019-03-19T00:48:00Z" w:initials="WT">
    <w:p w14:paraId="2AE516D2" w14:textId="4676DF0A" w:rsidR="00A705F2" w:rsidRDefault="00A705F2">
      <w:pPr>
        <w:pStyle w:val="CommentText"/>
      </w:pPr>
      <w:r>
        <w:rPr>
          <w:rStyle w:val="CommentReference"/>
        </w:rPr>
        <w:annotationRef/>
      </w:r>
      <w:r>
        <w:t>Added in in handwritten black ink</w:t>
      </w:r>
    </w:p>
  </w:comment>
  <w:comment w:id="3" w:author="Willms-Jones, Tatjana" w:date="2019-03-19T00:51:00Z" w:initials="WT">
    <w:p w14:paraId="69D5339B" w14:textId="643C4CE6" w:rsidR="007E2B7F" w:rsidRDefault="007E2B7F">
      <w:pPr>
        <w:pStyle w:val="CommentText"/>
      </w:pPr>
      <w:r>
        <w:rPr>
          <w:rStyle w:val="CommentReference"/>
        </w:rPr>
        <w:annotationRef/>
      </w:r>
      <w:r>
        <w:t>Added in in handwritten black ink</w:t>
      </w:r>
    </w:p>
  </w:comment>
  <w:comment w:id="4" w:author="Willms-Jones, Tatjana" w:date="2019-03-19T00:51:00Z" w:initials="WT">
    <w:p w14:paraId="785EF4E2" w14:textId="187CDF65" w:rsidR="007E2B7F" w:rsidRDefault="007E2B7F">
      <w:pPr>
        <w:pStyle w:val="CommentText"/>
      </w:pPr>
      <w:r>
        <w:rPr>
          <w:rStyle w:val="CommentReference"/>
        </w:rPr>
        <w:annotationRef/>
      </w:r>
      <w:r>
        <w:t>Added in in handwritten black ink</w:t>
      </w:r>
    </w:p>
  </w:comment>
  <w:comment w:id="5" w:author="Willms-Jones, Tatjana" w:date="2019-03-19T00:55:00Z" w:initials="WT">
    <w:p w14:paraId="1A1432CC" w14:textId="69F043DB" w:rsidR="0049396C" w:rsidRDefault="0049396C">
      <w:pPr>
        <w:pStyle w:val="CommentText"/>
      </w:pPr>
      <w:r>
        <w:rPr>
          <w:rStyle w:val="CommentReference"/>
        </w:rPr>
        <w:annotationRef/>
      </w:r>
      <w:r>
        <w:t>“a” typed over a “y”</w:t>
      </w:r>
    </w:p>
  </w:comment>
  <w:comment w:id="6" w:author="Willms-Jones, Tatjana" w:date="2019-03-19T00:58:00Z" w:initials="WT">
    <w:p w14:paraId="5FBB6CD8" w14:textId="504617EB" w:rsidR="00130E09" w:rsidRDefault="00130E09">
      <w:pPr>
        <w:pStyle w:val="CommentText"/>
      </w:pPr>
      <w:r>
        <w:rPr>
          <w:rStyle w:val="CommentReference"/>
        </w:rPr>
        <w:annotationRef/>
      </w:r>
      <w:r>
        <w:t>“s” crossed out in black handwritten ink</w:t>
      </w:r>
    </w:p>
  </w:comment>
  <w:comment w:id="7" w:author="Willms-Jones, Tatjana" w:date="2019-03-19T01:04:00Z" w:initials="WT">
    <w:p w14:paraId="5E143225" w14:textId="19461ED8" w:rsidR="00D040E2" w:rsidRDefault="00D040E2">
      <w:pPr>
        <w:pStyle w:val="CommentText"/>
      </w:pPr>
      <w:r>
        <w:rPr>
          <w:rStyle w:val="CommentReference"/>
        </w:rPr>
        <w:annotationRef/>
      </w:r>
      <w:r>
        <w:t>Added in black handwritten ink</w:t>
      </w:r>
    </w:p>
  </w:comment>
  <w:comment w:id="8" w:author="Willms-Jones, Tatjana" w:date="2019-03-19T01:06:00Z" w:initials="WT">
    <w:p w14:paraId="530DB78E" w14:textId="21CB2892" w:rsidR="00D040E2" w:rsidRDefault="00D040E2">
      <w:pPr>
        <w:pStyle w:val="CommentText"/>
      </w:pPr>
      <w:r>
        <w:rPr>
          <w:rStyle w:val="CommentReference"/>
        </w:rPr>
        <w:annotationRef/>
      </w:r>
      <w:r>
        <w:t>Added in black handwritten ink</w:t>
      </w:r>
    </w:p>
  </w:comment>
  <w:comment w:id="9" w:author="Willms-Jones, Tatjana" w:date="2019-03-19T01:20:00Z" w:initials="WT">
    <w:p w14:paraId="1BEFAEF5" w14:textId="0DB4EA46" w:rsidR="00752329" w:rsidRDefault="00752329">
      <w:pPr>
        <w:pStyle w:val="CommentText"/>
      </w:pPr>
      <w:r>
        <w:rPr>
          <w:rStyle w:val="CommentReference"/>
        </w:rPr>
        <w:annotationRef/>
      </w:r>
      <w:r>
        <w:t>“h” handwritten in black ink over typed “j”</w:t>
      </w:r>
    </w:p>
  </w:comment>
  <w:comment w:id="10" w:author="Willms-Jones, Tatjana" w:date="2019-03-28T15:08:00Z" w:initials="WT">
    <w:p w14:paraId="75D0DF6D" w14:textId="00ADCD50" w:rsidR="007403C0" w:rsidRDefault="007403C0">
      <w:pPr>
        <w:pStyle w:val="CommentText"/>
      </w:pPr>
      <w:r>
        <w:rPr>
          <w:rStyle w:val="CommentReference"/>
        </w:rPr>
        <w:annotationRef/>
      </w:r>
      <w:r>
        <w:t>Handwritten correction in black ink changing the word to “</w:t>
      </w:r>
      <w:proofErr w:type="spellStart"/>
      <w:r>
        <w:t>geradezu</w:t>
      </w:r>
      <w:proofErr w:type="spellEnd"/>
      <w:r>
        <w:t>”</w:t>
      </w:r>
    </w:p>
  </w:comment>
  <w:comment w:id="11" w:author="Willms-Jones, Tatjana" w:date="2019-03-28T15:20:00Z" w:initials="WT">
    <w:p w14:paraId="106BB5CF" w14:textId="6B8722EC" w:rsidR="00865042" w:rsidRDefault="00865042">
      <w:pPr>
        <w:pStyle w:val="CommentText"/>
      </w:pPr>
      <w:r>
        <w:rPr>
          <w:rStyle w:val="CommentReference"/>
        </w:rPr>
        <w:annotationRef/>
      </w:r>
      <w:r>
        <w:t>Originally a comma, changed to a period</w:t>
      </w:r>
    </w:p>
  </w:comment>
  <w:comment w:id="12" w:author="Willms-Jones, Tatjana" w:date="2019-03-28T15:25:00Z" w:initials="WT">
    <w:p w14:paraId="1EFE38D4" w14:textId="75B61BCB" w:rsidR="00382B9F" w:rsidRDefault="00382B9F">
      <w:pPr>
        <w:pStyle w:val="CommentText"/>
      </w:pPr>
      <w:r>
        <w:rPr>
          <w:rStyle w:val="CommentReference"/>
        </w:rPr>
        <w:annotationRef/>
      </w:r>
      <w:r>
        <w:t>Changed to period in black handwritten ink</w:t>
      </w:r>
    </w:p>
  </w:comment>
  <w:comment w:id="13" w:author="Willms-Jones, Tatjana" w:date="2019-03-28T15:24:00Z" w:initials="WT">
    <w:p w14:paraId="73F379B1" w14:textId="6D38AAFB" w:rsidR="00DF153D" w:rsidRDefault="00DF153D">
      <w:pPr>
        <w:pStyle w:val="CommentText"/>
      </w:pPr>
      <w:r>
        <w:rPr>
          <w:rStyle w:val="CommentReference"/>
        </w:rPr>
        <w:annotationRef/>
      </w:r>
      <w:r>
        <w:t xml:space="preserve">Crossed out with black handwritten ink </w:t>
      </w:r>
    </w:p>
  </w:comment>
  <w:comment w:id="14" w:author="Willms-Jones, Tatjana" w:date="2019-04-04T19:52:00Z" w:initials="WT">
    <w:p w14:paraId="229A67D0" w14:textId="56F3148C" w:rsidR="00E4484B" w:rsidRDefault="00E4484B">
      <w:pPr>
        <w:pStyle w:val="CommentText"/>
      </w:pPr>
      <w:r>
        <w:rPr>
          <w:rStyle w:val="CommentReference"/>
        </w:rPr>
        <w:annotationRef/>
      </w:r>
      <w:r>
        <w:t xml:space="preserve">I am not sure what he is referring to in this sentence, and am going to ask another German speaker to help me translate this sentence. </w:t>
      </w:r>
    </w:p>
  </w:comment>
  <w:comment w:id="15" w:author="Willms-Jones, Tatjana" w:date="2019-04-01T00:20:00Z" w:initials="WT">
    <w:p w14:paraId="6D607ED8" w14:textId="5F6A1A10" w:rsidR="0010021D" w:rsidRDefault="0010021D">
      <w:pPr>
        <w:pStyle w:val="CommentText"/>
      </w:pPr>
      <w:r>
        <w:rPr>
          <w:rStyle w:val="CommentReference"/>
        </w:rPr>
        <w:annotationRef/>
      </w:r>
      <w:r>
        <w:t>Crossed out in black handwritten ink and replaced with “</w:t>
      </w:r>
      <w:proofErr w:type="spellStart"/>
      <w:r>
        <w:t>vorhanden</w:t>
      </w:r>
      <w:proofErr w:type="spellEnd"/>
      <w:r>
        <w:t>”</w:t>
      </w:r>
    </w:p>
  </w:comment>
  <w:comment w:id="17" w:author="Willms-Jones, Tatjana" w:date="2019-04-01T00:28:00Z" w:initials="WT">
    <w:p w14:paraId="36065C61" w14:textId="64DC4645" w:rsidR="00DE5AE1" w:rsidRDefault="00DE5AE1">
      <w:pPr>
        <w:pStyle w:val="CommentText"/>
      </w:pPr>
      <w:r>
        <w:rPr>
          <w:rStyle w:val="CommentReference"/>
        </w:rPr>
        <w:annotationRef/>
      </w:r>
      <w:r>
        <w:t>“s” inserted after the “g” in black handwritten ink</w:t>
      </w:r>
    </w:p>
  </w:comment>
  <w:comment w:id="18" w:author="Willms-Jones, Tatjana" w:date="2019-04-01T00:30:00Z" w:initials="WT">
    <w:p w14:paraId="3A8BDD1D" w14:textId="45492EE5" w:rsidR="00CD2FB4" w:rsidRDefault="00CD2FB4">
      <w:pPr>
        <w:pStyle w:val="CommentText"/>
      </w:pPr>
      <w:r>
        <w:rPr>
          <w:rStyle w:val="CommentReference"/>
        </w:rPr>
        <w:annotationRef/>
      </w:r>
      <w:r>
        <w:t>“m” typed over “j”</w:t>
      </w:r>
    </w:p>
  </w:comment>
  <w:comment w:id="16" w:author="Willms-Jones, Tatjana" w:date="2019-04-01T00:39:00Z" w:initials="WT">
    <w:p w14:paraId="20047027" w14:textId="7AE7E431" w:rsidR="002E3F78" w:rsidRDefault="002E3F78">
      <w:pPr>
        <w:pStyle w:val="CommentText"/>
      </w:pPr>
      <w:r>
        <w:rPr>
          <w:rStyle w:val="CommentReference"/>
        </w:rPr>
        <w:annotationRef/>
      </w:r>
      <w:r>
        <w:t>Underlined in orange crayon and marked with comment “</w:t>
      </w:r>
      <w:proofErr w:type="spellStart"/>
      <w:r>
        <w:t>Honorar-frage</w:t>
      </w:r>
      <w:proofErr w:type="spellEnd"/>
      <w:r>
        <w:t xml:space="preserve">”. </w:t>
      </w:r>
    </w:p>
  </w:comment>
  <w:comment w:id="19" w:author="Willms-Jones, Tatjana" w:date="2019-04-01T00:41:00Z" w:initials="WT">
    <w:p w14:paraId="2D2A1946" w14:textId="20323733" w:rsidR="002E3F78" w:rsidRDefault="002E3F78">
      <w:pPr>
        <w:pStyle w:val="CommentText"/>
      </w:pPr>
      <w:r>
        <w:rPr>
          <w:rStyle w:val="CommentReference"/>
        </w:rPr>
        <w:annotationRef/>
      </w:r>
      <w:r>
        <w:t>Underlined in orange crayon</w:t>
      </w:r>
      <w:r w:rsidR="00D9056D">
        <w:t xml:space="preserve">. Illegible comment added </w:t>
      </w:r>
    </w:p>
  </w:comment>
  <w:comment w:id="20" w:author="Willms-Jones, Tatjana" w:date="2019-04-01T00:35:00Z" w:initials="WT">
    <w:p w14:paraId="1F253336" w14:textId="509C6EB7" w:rsidR="00BA60AC" w:rsidRDefault="00BA60AC">
      <w:pPr>
        <w:pStyle w:val="CommentText"/>
      </w:pPr>
      <w:r>
        <w:rPr>
          <w:rStyle w:val="CommentReference"/>
        </w:rPr>
        <w:annotationRef/>
      </w:r>
      <w:r>
        <w:t>Crossed out in black handwritten ink and replaced with “</w:t>
      </w:r>
      <w:proofErr w:type="spellStart"/>
      <w:r>
        <w:t>mehr</w:t>
      </w:r>
      <w:proofErr w:type="spellEnd"/>
      <w:r>
        <w:t>”</w:t>
      </w:r>
    </w:p>
  </w:comment>
  <w:comment w:id="22" w:author="Willms-Jones, Tatjana" w:date="2019-04-01T00:38:00Z" w:initials="WT">
    <w:p w14:paraId="2AF27C5D" w14:textId="5EB9FBF9" w:rsidR="002E3F78" w:rsidRDefault="002E3F78">
      <w:pPr>
        <w:pStyle w:val="CommentText"/>
      </w:pPr>
      <w:r>
        <w:rPr>
          <w:rStyle w:val="CommentReference"/>
        </w:rPr>
        <w:annotationRef/>
      </w:r>
      <w:r>
        <w:t>This word is crossed out</w:t>
      </w:r>
    </w:p>
  </w:comment>
  <w:comment w:id="21" w:author="Willms-Jones, Tatjana" w:date="2019-04-01T00:38:00Z" w:initials="WT">
    <w:p w14:paraId="0BE38178" w14:textId="55D0F1A1" w:rsidR="008F5577" w:rsidRDefault="008F5577">
      <w:pPr>
        <w:pStyle w:val="CommentText"/>
      </w:pPr>
      <w:r>
        <w:rPr>
          <w:rStyle w:val="CommentReference"/>
        </w:rPr>
        <w:annotationRef/>
      </w:r>
      <w:r>
        <w:t>Added in black handwritten ink</w:t>
      </w:r>
    </w:p>
  </w:comment>
  <w:comment w:id="23" w:author="Willms-Jones, Tatjana" w:date="2019-04-01T00:38:00Z" w:initials="WT">
    <w:p w14:paraId="35481300" w14:textId="352FF555" w:rsidR="008F5577" w:rsidRDefault="008F5577">
      <w:pPr>
        <w:pStyle w:val="CommentText"/>
      </w:pPr>
      <w:r>
        <w:rPr>
          <w:rStyle w:val="CommentReference"/>
        </w:rPr>
        <w:annotationRef/>
      </w:r>
      <w:r>
        <w:t>Added in black handwritten ink</w:t>
      </w:r>
    </w:p>
  </w:comment>
  <w:comment w:id="24" w:author="Willms-Jones, Tatjana" w:date="2019-04-04T14:43:00Z" w:initials="WT">
    <w:p w14:paraId="43EF51E7" w14:textId="77777777" w:rsidR="00167825" w:rsidRDefault="00167825">
      <w:pPr>
        <w:pStyle w:val="CommentText"/>
      </w:pPr>
      <w:r>
        <w:rPr>
          <w:rStyle w:val="CommentReference"/>
        </w:rPr>
        <w:annotationRef/>
      </w:r>
      <w:r>
        <w:t>This is the translation for “</w:t>
      </w:r>
      <w:proofErr w:type="spellStart"/>
      <w:r>
        <w:t>Bogen</w:t>
      </w:r>
      <w:proofErr w:type="spellEnd"/>
      <w:r>
        <w:t xml:space="preserve">”, but 3 pages a day doesn’t seem like much, so maybe he was referring to 3 sections a day. I’m not sure. </w:t>
      </w:r>
    </w:p>
    <w:p w14:paraId="7941D51D" w14:textId="77777777" w:rsidR="006412B7" w:rsidRDefault="006412B7">
      <w:pPr>
        <w:pStyle w:val="CommentText"/>
      </w:pPr>
    </w:p>
    <w:p w14:paraId="280DE9FF" w14:textId="4A26CE4C" w:rsidR="006412B7" w:rsidRPr="006412B7" w:rsidRDefault="006412B7" w:rsidP="006412B7">
      <w:pPr>
        <w:rPr>
          <w:rFonts w:ascii="Times New Roman" w:eastAsia="Times New Roman" w:hAnsi="Times New Roman" w:cs="Times New Roman"/>
        </w:rPr>
      </w:pPr>
      <w:r>
        <w:t xml:space="preserve">PLC: </w:t>
      </w:r>
      <w:r w:rsidRPr="006412B7">
        <w:rPr>
          <w:rFonts w:ascii="Calibri" w:eastAsia="Times New Roman" w:hAnsi="Calibri" w:cs="Calibri"/>
          <w:color w:val="000000"/>
          <w:shd w:val="clear" w:color="auto" w:fill="FFFFFF"/>
        </w:rPr>
        <w:t>"three pages a day" 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sounds right to me; we’ve checked with Sabine </w:t>
      </w:r>
    </w:p>
  </w:comment>
  <w:comment w:id="25" w:author="Willms-Jones, Tatjana" w:date="2019-04-04T19:53:00Z" w:initials="WT">
    <w:p w14:paraId="1EE5EBCB" w14:textId="77777777" w:rsidR="00E4484B" w:rsidRDefault="00E4484B">
      <w:pPr>
        <w:pStyle w:val="CommentText"/>
      </w:pPr>
      <w:r>
        <w:rPr>
          <w:rStyle w:val="CommentReference"/>
        </w:rPr>
        <w:annotationRef/>
      </w:r>
      <w:r>
        <w:t xml:space="preserve">This translation needs to be completed </w:t>
      </w:r>
    </w:p>
    <w:p w14:paraId="3ADECE85" w14:textId="77777777" w:rsidR="00DA0EB0" w:rsidRDefault="00DA0EB0">
      <w:pPr>
        <w:pStyle w:val="CommentText"/>
      </w:pPr>
    </w:p>
    <w:p w14:paraId="1D6E12AE" w14:textId="6F6ACE1C" w:rsidR="00DA0EB0" w:rsidRDefault="00DA0EB0">
      <w:pPr>
        <w:pStyle w:val="CommentText"/>
      </w:pPr>
      <w:r>
        <w:t xml:space="preserve">PLC: attached seems correct to me; asked Sabine to </w:t>
      </w:r>
      <w:r>
        <w:t>confirm</w:t>
      </w:r>
      <w:bookmarkStart w:id="26" w:name="_GoBack"/>
      <w:bookmarkEnd w:id="2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51CBF" w15:done="0"/>
  <w15:commentEx w15:paraId="197B889B" w15:done="0"/>
  <w15:commentEx w15:paraId="2AE516D2" w15:done="0"/>
  <w15:commentEx w15:paraId="69D5339B" w15:done="0"/>
  <w15:commentEx w15:paraId="785EF4E2" w15:done="0"/>
  <w15:commentEx w15:paraId="1A1432CC" w15:done="0"/>
  <w15:commentEx w15:paraId="5FBB6CD8" w15:done="0"/>
  <w15:commentEx w15:paraId="5E143225" w15:done="0"/>
  <w15:commentEx w15:paraId="530DB78E" w15:done="0"/>
  <w15:commentEx w15:paraId="1BEFAEF5" w15:done="0"/>
  <w15:commentEx w15:paraId="75D0DF6D" w15:done="0"/>
  <w15:commentEx w15:paraId="106BB5CF" w15:done="0"/>
  <w15:commentEx w15:paraId="1EFE38D4" w15:done="0"/>
  <w15:commentEx w15:paraId="73F379B1" w15:done="0"/>
  <w15:commentEx w15:paraId="229A67D0" w15:done="0"/>
  <w15:commentEx w15:paraId="6D607ED8" w15:done="0"/>
  <w15:commentEx w15:paraId="36065C61" w15:done="0"/>
  <w15:commentEx w15:paraId="3A8BDD1D" w15:done="0"/>
  <w15:commentEx w15:paraId="20047027" w15:done="0"/>
  <w15:commentEx w15:paraId="2D2A1946" w15:done="0"/>
  <w15:commentEx w15:paraId="1F253336" w15:done="0"/>
  <w15:commentEx w15:paraId="2AF27C5D" w15:done="0"/>
  <w15:commentEx w15:paraId="0BE38178" w15:done="0"/>
  <w15:commentEx w15:paraId="35481300" w15:done="0"/>
  <w15:commentEx w15:paraId="280DE9FF" w15:done="0"/>
  <w15:commentEx w15:paraId="1D6E12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51CBF" w16cid:durableId="2050EBC3"/>
  <w16cid:commentId w16cid:paraId="197B889B" w16cid:durableId="203ABAE0"/>
  <w16cid:commentId w16cid:paraId="2AE516D2" w16cid:durableId="203ABAF5"/>
  <w16cid:commentId w16cid:paraId="69D5339B" w16cid:durableId="203ABB92"/>
  <w16cid:commentId w16cid:paraId="785EF4E2" w16cid:durableId="203ABB9F"/>
  <w16cid:commentId w16cid:paraId="1A1432CC" w16cid:durableId="203ABC7A"/>
  <w16cid:commentId w16cid:paraId="5FBB6CD8" w16cid:durableId="203ABD4E"/>
  <w16cid:commentId w16cid:paraId="5E143225" w16cid:durableId="203ABEB3"/>
  <w16cid:commentId w16cid:paraId="530DB78E" w16cid:durableId="203ABF26"/>
  <w16cid:commentId w16cid:paraId="1BEFAEF5" w16cid:durableId="203AC274"/>
  <w16cid:commentId w16cid:paraId="75D0DF6D" w16cid:durableId="20476200"/>
  <w16cid:commentId w16cid:paraId="106BB5CF" w16cid:durableId="204764C2"/>
  <w16cid:commentId w16cid:paraId="1EFE38D4" w16cid:durableId="204765EB"/>
  <w16cid:commentId w16cid:paraId="73F379B1" w16cid:durableId="204765C6"/>
  <w16cid:commentId w16cid:paraId="229A67D0" w16cid:durableId="2050DEEF"/>
  <w16cid:commentId w16cid:paraId="6D607ED8" w16cid:durableId="204BD7BA"/>
  <w16cid:commentId w16cid:paraId="36065C61" w16cid:durableId="204BD9CB"/>
  <w16cid:commentId w16cid:paraId="3A8BDD1D" w16cid:durableId="204BDA26"/>
  <w16cid:commentId w16cid:paraId="20047027" w16cid:durableId="204BDC4E"/>
  <w16cid:commentId w16cid:paraId="2D2A1946" w16cid:durableId="204BDCCF"/>
  <w16cid:commentId w16cid:paraId="1F253336" w16cid:durableId="204BDB40"/>
  <w16cid:commentId w16cid:paraId="2AF27C5D" w16cid:durableId="204BDC20"/>
  <w16cid:commentId w16cid:paraId="0BE38178" w16cid:durableId="204BDC07"/>
  <w16cid:commentId w16cid:paraId="35481300" w16cid:durableId="204BDBF5"/>
  <w16cid:commentId w16cid:paraId="280DE9FF" w16cid:durableId="205096A8"/>
  <w16cid:commentId w16cid:paraId="1D6E12AE" w16cid:durableId="2050DF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skou, Emily">
    <w15:presenceInfo w15:providerId="None" w15:userId="Datskou, Emily"/>
  </w15:person>
  <w15:person w15:author="Willms-Jones, Tatjana">
    <w15:presenceInfo w15:providerId="AD" w15:userId="S::twillmsjones@luc.edu::37d4ed8a-a443-4393-ab80-5268007dbd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E4"/>
    <w:rsid w:val="000348DE"/>
    <w:rsid w:val="00071018"/>
    <w:rsid w:val="000768B5"/>
    <w:rsid w:val="000879C9"/>
    <w:rsid w:val="000D696F"/>
    <w:rsid w:val="000E2890"/>
    <w:rsid w:val="0010021D"/>
    <w:rsid w:val="00130E09"/>
    <w:rsid w:val="001402DF"/>
    <w:rsid w:val="00167825"/>
    <w:rsid w:val="00176C4D"/>
    <w:rsid w:val="00197FBE"/>
    <w:rsid w:val="001C3F0E"/>
    <w:rsid w:val="001D0F4B"/>
    <w:rsid w:val="0022533A"/>
    <w:rsid w:val="00275D11"/>
    <w:rsid w:val="002817C2"/>
    <w:rsid w:val="002C7256"/>
    <w:rsid w:val="002E3875"/>
    <w:rsid w:val="002E3F78"/>
    <w:rsid w:val="003069D3"/>
    <w:rsid w:val="00337223"/>
    <w:rsid w:val="0034456A"/>
    <w:rsid w:val="00382B9F"/>
    <w:rsid w:val="003916B8"/>
    <w:rsid w:val="003950CF"/>
    <w:rsid w:val="003A4A6E"/>
    <w:rsid w:val="003B24CA"/>
    <w:rsid w:val="003C4851"/>
    <w:rsid w:val="003C7646"/>
    <w:rsid w:val="003E0A28"/>
    <w:rsid w:val="00401BC4"/>
    <w:rsid w:val="004168C1"/>
    <w:rsid w:val="0044668B"/>
    <w:rsid w:val="004613DE"/>
    <w:rsid w:val="00472E8B"/>
    <w:rsid w:val="004927DA"/>
    <w:rsid w:val="0049396C"/>
    <w:rsid w:val="005354E4"/>
    <w:rsid w:val="00556C60"/>
    <w:rsid w:val="00594A11"/>
    <w:rsid w:val="005E2A00"/>
    <w:rsid w:val="0060122F"/>
    <w:rsid w:val="006016F1"/>
    <w:rsid w:val="00604CBD"/>
    <w:rsid w:val="006412B7"/>
    <w:rsid w:val="00654D47"/>
    <w:rsid w:val="006569B5"/>
    <w:rsid w:val="006811BE"/>
    <w:rsid w:val="00695B48"/>
    <w:rsid w:val="006F25B4"/>
    <w:rsid w:val="00706402"/>
    <w:rsid w:val="007205D4"/>
    <w:rsid w:val="007403C0"/>
    <w:rsid w:val="00752329"/>
    <w:rsid w:val="00770FC9"/>
    <w:rsid w:val="007B13BD"/>
    <w:rsid w:val="007B29DE"/>
    <w:rsid w:val="007C0EA0"/>
    <w:rsid w:val="007E2B7F"/>
    <w:rsid w:val="007F586F"/>
    <w:rsid w:val="008163A3"/>
    <w:rsid w:val="00822E30"/>
    <w:rsid w:val="008249A6"/>
    <w:rsid w:val="00865042"/>
    <w:rsid w:val="00876023"/>
    <w:rsid w:val="008B10F1"/>
    <w:rsid w:val="008B7B41"/>
    <w:rsid w:val="008F5577"/>
    <w:rsid w:val="00901A8C"/>
    <w:rsid w:val="00910612"/>
    <w:rsid w:val="00962547"/>
    <w:rsid w:val="00966B2B"/>
    <w:rsid w:val="00987C63"/>
    <w:rsid w:val="009A4911"/>
    <w:rsid w:val="009F6103"/>
    <w:rsid w:val="00A26BE4"/>
    <w:rsid w:val="00A567E0"/>
    <w:rsid w:val="00A64D43"/>
    <w:rsid w:val="00A705F2"/>
    <w:rsid w:val="00A852ED"/>
    <w:rsid w:val="00AE6245"/>
    <w:rsid w:val="00B01C5E"/>
    <w:rsid w:val="00B03F77"/>
    <w:rsid w:val="00B30645"/>
    <w:rsid w:val="00B31599"/>
    <w:rsid w:val="00B66C83"/>
    <w:rsid w:val="00B71C41"/>
    <w:rsid w:val="00B72FF4"/>
    <w:rsid w:val="00B911C2"/>
    <w:rsid w:val="00BA60AC"/>
    <w:rsid w:val="00BE329F"/>
    <w:rsid w:val="00C11DBB"/>
    <w:rsid w:val="00C121C1"/>
    <w:rsid w:val="00C53DAB"/>
    <w:rsid w:val="00C74E76"/>
    <w:rsid w:val="00CB13DE"/>
    <w:rsid w:val="00CD2FB4"/>
    <w:rsid w:val="00CD6E90"/>
    <w:rsid w:val="00CD748D"/>
    <w:rsid w:val="00CD7BAC"/>
    <w:rsid w:val="00D040E2"/>
    <w:rsid w:val="00D40736"/>
    <w:rsid w:val="00D53229"/>
    <w:rsid w:val="00D9056D"/>
    <w:rsid w:val="00D95DE0"/>
    <w:rsid w:val="00DA0EB0"/>
    <w:rsid w:val="00DA26AE"/>
    <w:rsid w:val="00DC2D77"/>
    <w:rsid w:val="00DD726A"/>
    <w:rsid w:val="00DE5AE1"/>
    <w:rsid w:val="00DF153D"/>
    <w:rsid w:val="00DF5087"/>
    <w:rsid w:val="00E27A31"/>
    <w:rsid w:val="00E4484B"/>
    <w:rsid w:val="00E8793B"/>
    <w:rsid w:val="00E930D6"/>
    <w:rsid w:val="00EA2F27"/>
    <w:rsid w:val="00EB0908"/>
    <w:rsid w:val="00ED1F81"/>
    <w:rsid w:val="00F00CA4"/>
    <w:rsid w:val="00F63A32"/>
    <w:rsid w:val="00F742C4"/>
    <w:rsid w:val="00F74FDA"/>
    <w:rsid w:val="00F91DDA"/>
    <w:rsid w:val="00F92C0E"/>
    <w:rsid w:val="00FA5D68"/>
    <w:rsid w:val="00FC239D"/>
    <w:rsid w:val="00FC311D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F2460"/>
  <w14:defaultImageDpi w14:val="32767"/>
  <w15:chartTrackingRefBased/>
  <w15:docId w15:val="{8BE3402A-0E21-0F46-A11A-EDB2597B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0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5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5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5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Willms-Jones, Tatjana</dc:creator>
  <cp:keywords/>
  <dc:description/>
  <cp:lastModifiedBy>Datskou, Emily</cp:lastModifiedBy>
  <cp:revision>7</cp:revision>
  <dcterms:created xsi:type="dcterms:W3CDTF">2019-04-05T01:46:00Z</dcterms:created>
  <dcterms:modified xsi:type="dcterms:W3CDTF">2019-04-06T02:04:00Z</dcterms:modified>
</cp:coreProperties>
</file>